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4AF49" w14:textId="77777777" w:rsidR="005B05E6" w:rsidRPr="00C91DBD" w:rsidRDefault="005B05E6" w:rsidP="000B6D94">
      <w:pPr>
        <w:pStyle w:val="IndexHeading1"/>
        <w:spacing w:after="0" w:line="240" w:lineRule="atLeast"/>
        <w:outlineLvl w:val="0"/>
      </w:pPr>
      <w:bookmarkStart w:id="0" w:name="_GoBack"/>
      <w:bookmarkEnd w:id="0"/>
      <w:r w:rsidRPr="00C91DBD">
        <w:t>Note</w:t>
      </w:r>
      <w:r w:rsidRPr="00C91DBD">
        <w:tab/>
        <w:t>Contents</w:t>
      </w:r>
    </w:p>
    <w:p w14:paraId="59755A23" w14:textId="77777777" w:rsidR="00B0116B" w:rsidRPr="00C91DBD" w:rsidRDefault="00B0116B" w:rsidP="000B6D94">
      <w:pPr>
        <w:pStyle w:val="IndexHeading1"/>
        <w:spacing w:after="0" w:line="240" w:lineRule="atLeast"/>
        <w:outlineLvl w:val="0"/>
        <w:rPr>
          <w:rFonts w:cs="Cordia New"/>
          <w:cs/>
          <w:lang w:bidi="th-TH"/>
        </w:rPr>
      </w:pPr>
    </w:p>
    <w:p w14:paraId="060FD529" w14:textId="77777777" w:rsidR="005B05E6" w:rsidRPr="00C91DBD" w:rsidRDefault="005B05E6" w:rsidP="000B6D94">
      <w:pPr>
        <w:pStyle w:val="index"/>
        <w:numPr>
          <w:ilvl w:val="0"/>
          <w:numId w:val="4"/>
        </w:numPr>
        <w:tabs>
          <w:tab w:val="clear" w:pos="1500"/>
          <w:tab w:val="num" w:pos="1170"/>
        </w:tabs>
        <w:spacing w:after="0" w:line="240" w:lineRule="atLeast"/>
        <w:ind w:hanging="1500"/>
        <w:outlineLvl w:val="0"/>
      </w:pPr>
      <w:r w:rsidRPr="00C91DBD">
        <w:t>General information</w:t>
      </w:r>
    </w:p>
    <w:p w14:paraId="287138FF" w14:textId="77777777" w:rsidR="005B05E6" w:rsidRDefault="005B05E6" w:rsidP="000B6D94">
      <w:pPr>
        <w:pStyle w:val="index"/>
        <w:numPr>
          <w:ilvl w:val="0"/>
          <w:numId w:val="4"/>
        </w:numPr>
        <w:tabs>
          <w:tab w:val="num" w:pos="1170"/>
        </w:tabs>
        <w:spacing w:after="0" w:line="240" w:lineRule="atLeast"/>
        <w:ind w:hanging="1500"/>
        <w:outlineLvl w:val="0"/>
      </w:pPr>
      <w:r w:rsidRPr="00C91DBD">
        <w:t>Basis of preparation of the financial statements</w:t>
      </w:r>
    </w:p>
    <w:p w14:paraId="1AA463D5" w14:textId="77777777" w:rsidR="00595250" w:rsidRPr="00C91DBD" w:rsidRDefault="00595250" w:rsidP="00595250">
      <w:pPr>
        <w:pStyle w:val="index"/>
        <w:numPr>
          <w:ilvl w:val="0"/>
          <w:numId w:val="4"/>
        </w:numPr>
        <w:tabs>
          <w:tab w:val="num" w:pos="1170"/>
        </w:tabs>
        <w:spacing w:after="0" w:line="240" w:lineRule="atLeast"/>
        <w:ind w:hanging="1500"/>
        <w:outlineLvl w:val="0"/>
      </w:pPr>
      <w:r w:rsidRPr="00A421C2">
        <w:t>Change in accounting policy</w:t>
      </w:r>
    </w:p>
    <w:p w14:paraId="2F96AA03" w14:textId="77777777" w:rsidR="00F85792" w:rsidRPr="00C91DBD" w:rsidRDefault="002F11B1" w:rsidP="000B6D94">
      <w:pPr>
        <w:pStyle w:val="index"/>
        <w:numPr>
          <w:ilvl w:val="0"/>
          <w:numId w:val="4"/>
        </w:numPr>
        <w:tabs>
          <w:tab w:val="num" w:pos="1170"/>
        </w:tabs>
        <w:spacing w:after="0" w:line="240" w:lineRule="atLeast"/>
        <w:ind w:hanging="1500"/>
        <w:outlineLvl w:val="0"/>
      </w:pPr>
      <w:r w:rsidRPr="00C91DBD">
        <w:t>Significant</w:t>
      </w:r>
      <w:r w:rsidR="00F85792" w:rsidRPr="00C91DBD">
        <w:t xml:space="preserve"> accounting polic</w:t>
      </w:r>
      <w:r w:rsidRPr="00C91DBD">
        <w:t>ies</w:t>
      </w:r>
    </w:p>
    <w:p w14:paraId="42050171" w14:textId="77777777" w:rsidR="00FC5A7F" w:rsidRPr="00C91DBD" w:rsidRDefault="00FC5A7F" w:rsidP="000B6D94">
      <w:pPr>
        <w:pStyle w:val="index"/>
        <w:numPr>
          <w:ilvl w:val="0"/>
          <w:numId w:val="4"/>
        </w:numPr>
        <w:tabs>
          <w:tab w:val="clear" w:pos="1500"/>
          <w:tab w:val="num" w:pos="1170"/>
        </w:tabs>
        <w:spacing w:after="0" w:line="240" w:lineRule="atLeast"/>
        <w:ind w:hanging="1500"/>
        <w:outlineLvl w:val="0"/>
      </w:pPr>
      <w:r w:rsidRPr="00C91DBD">
        <w:t>Related parties</w:t>
      </w:r>
    </w:p>
    <w:p w14:paraId="55152969" w14:textId="77777777" w:rsidR="00FC5A7F" w:rsidRPr="00C91DBD" w:rsidRDefault="00FC5A7F" w:rsidP="000B6D94">
      <w:pPr>
        <w:pStyle w:val="index"/>
        <w:numPr>
          <w:ilvl w:val="0"/>
          <w:numId w:val="4"/>
        </w:numPr>
        <w:tabs>
          <w:tab w:val="clear" w:pos="1500"/>
          <w:tab w:val="num" w:pos="1170"/>
        </w:tabs>
        <w:spacing w:after="0" w:line="240" w:lineRule="atLeast"/>
        <w:ind w:hanging="1500"/>
        <w:outlineLvl w:val="0"/>
      </w:pPr>
      <w:r w:rsidRPr="00C91DBD">
        <w:t>Cash and cash equivalents</w:t>
      </w:r>
    </w:p>
    <w:p w14:paraId="27E2876C" w14:textId="77777777" w:rsidR="00615F21" w:rsidRPr="00C91DBD" w:rsidRDefault="00615F21" w:rsidP="000B6D94">
      <w:pPr>
        <w:pStyle w:val="index"/>
        <w:numPr>
          <w:ilvl w:val="0"/>
          <w:numId w:val="4"/>
        </w:numPr>
        <w:tabs>
          <w:tab w:val="clear" w:pos="1500"/>
          <w:tab w:val="num" w:pos="1170"/>
        </w:tabs>
        <w:spacing w:after="0" w:line="240" w:lineRule="atLeast"/>
        <w:ind w:hanging="1500"/>
        <w:outlineLvl w:val="0"/>
      </w:pPr>
      <w:r w:rsidRPr="00C91DBD">
        <w:t xml:space="preserve">Current </w:t>
      </w:r>
      <w:r w:rsidR="00595250" w:rsidRPr="00C91DBD">
        <w:t>investments</w:t>
      </w:r>
    </w:p>
    <w:p w14:paraId="387211C0" w14:textId="77777777" w:rsidR="00FC5A7F" w:rsidRPr="00C91DBD" w:rsidRDefault="00FC5A7F" w:rsidP="000B6D94">
      <w:pPr>
        <w:pStyle w:val="index"/>
        <w:numPr>
          <w:ilvl w:val="0"/>
          <w:numId w:val="4"/>
        </w:numPr>
        <w:tabs>
          <w:tab w:val="clear" w:pos="1500"/>
          <w:tab w:val="num" w:pos="1170"/>
        </w:tabs>
        <w:spacing w:after="0" w:line="240" w:lineRule="atLeast"/>
        <w:ind w:hanging="1500"/>
        <w:outlineLvl w:val="0"/>
      </w:pPr>
      <w:r w:rsidRPr="00C91DBD">
        <w:t>Trade accounts receivable</w:t>
      </w:r>
    </w:p>
    <w:p w14:paraId="0B1FD296" w14:textId="77777777" w:rsidR="00FC5A7F" w:rsidRPr="00C91DBD" w:rsidRDefault="00FC5A7F" w:rsidP="000B6D94">
      <w:pPr>
        <w:pStyle w:val="index"/>
        <w:numPr>
          <w:ilvl w:val="0"/>
          <w:numId w:val="4"/>
        </w:numPr>
        <w:tabs>
          <w:tab w:val="clear" w:pos="1500"/>
          <w:tab w:val="num" w:pos="1170"/>
        </w:tabs>
        <w:spacing w:after="0" w:line="240" w:lineRule="atLeast"/>
        <w:ind w:hanging="1500"/>
        <w:outlineLvl w:val="0"/>
      </w:pPr>
      <w:r w:rsidRPr="00C91DBD">
        <w:t>Hire-purchase contract receivables</w:t>
      </w:r>
    </w:p>
    <w:p w14:paraId="5EDE842E" w14:textId="77777777" w:rsidR="00FC5A7F" w:rsidRPr="00C91DBD" w:rsidRDefault="006B5EF1" w:rsidP="000B6D94">
      <w:pPr>
        <w:pStyle w:val="index"/>
        <w:numPr>
          <w:ilvl w:val="0"/>
          <w:numId w:val="4"/>
        </w:numPr>
        <w:tabs>
          <w:tab w:val="clear" w:pos="1500"/>
          <w:tab w:val="num" w:pos="1170"/>
        </w:tabs>
        <w:spacing w:after="0" w:line="240" w:lineRule="atLeast"/>
        <w:ind w:hanging="1500"/>
        <w:outlineLvl w:val="0"/>
      </w:pPr>
      <w:r w:rsidRPr="00C91DBD">
        <w:rPr>
          <w:rFonts w:cs="Cordia New"/>
          <w:lang w:val="en-US" w:bidi="th-TH"/>
        </w:rPr>
        <w:t>Loan receivable</w:t>
      </w:r>
      <w:r w:rsidR="00602CF4" w:rsidRPr="00C91DBD">
        <w:rPr>
          <w:rFonts w:cs="Cordia New"/>
          <w:lang w:val="en-US" w:bidi="th-TH"/>
        </w:rPr>
        <w:t>s</w:t>
      </w:r>
      <w:r w:rsidRPr="00C91DBD">
        <w:rPr>
          <w:rFonts w:cs="Cordia New"/>
          <w:lang w:val="en-US" w:bidi="th-TH"/>
        </w:rPr>
        <w:t xml:space="preserve"> with vehicle collateral</w:t>
      </w:r>
    </w:p>
    <w:p w14:paraId="1981C1B0" w14:textId="77777777" w:rsidR="00FC5A7F" w:rsidRPr="00C91DBD" w:rsidRDefault="00072AF8" w:rsidP="000B6D94">
      <w:pPr>
        <w:pStyle w:val="index"/>
        <w:numPr>
          <w:ilvl w:val="0"/>
          <w:numId w:val="4"/>
        </w:numPr>
        <w:tabs>
          <w:tab w:val="clear" w:pos="1500"/>
          <w:tab w:val="num" w:pos="1170"/>
        </w:tabs>
        <w:spacing w:after="0" w:line="240" w:lineRule="atLeast"/>
        <w:ind w:hanging="1500"/>
        <w:outlineLvl w:val="0"/>
      </w:pPr>
      <w:r w:rsidRPr="00C91DBD">
        <w:rPr>
          <w:rFonts w:cs="Angsana New"/>
          <w:lang w:val="en-US" w:bidi="th-TH"/>
        </w:rPr>
        <w:t>Other</w:t>
      </w:r>
      <w:r w:rsidR="00DB135C" w:rsidRPr="00C91DBD">
        <w:rPr>
          <w:rFonts w:cs="Angsana New"/>
          <w:lang w:val="en-US" w:bidi="th-TH"/>
        </w:rPr>
        <w:t xml:space="preserve"> r</w:t>
      </w:r>
      <w:r w:rsidR="004E7AA2" w:rsidRPr="00C91DBD">
        <w:rPr>
          <w:rFonts w:cs="Angsana New"/>
          <w:lang w:val="en-US" w:bidi="th-TH"/>
        </w:rPr>
        <w:t>eceivable</w:t>
      </w:r>
      <w:r w:rsidRPr="00C91DBD">
        <w:rPr>
          <w:rFonts w:cs="Angsana New"/>
          <w:lang w:val="en-US" w:bidi="th-TH"/>
        </w:rPr>
        <w:t>s</w:t>
      </w:r>
    </w:p>
    <w:p w14:paraId="21F042C6"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Inventories</w:t>
      </w:r>
    </w:p>
    <w:p w14:paraId="193E647F"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Investments in subsidiaries</w:t>
      </w:r>
    </w:p>
    <w:p w14:paraId="09A22951"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Other long-term investment</w:t>
      </w:r>
    </w:p>
    <w:p w14:paraId="2D17BF5A"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Property, plant and equipment</w:t>
      </w:r>
    </w:p>
    <w:p w14:paraId="031498A5"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Intangible assets</w:t>
      </w:r>
    </w:p>
    <w:p w14:paraId="4830A737"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Interest-bearing liabilities</w:t>
      </w:r>
    </w:p>
    <w:p w14:paraId="0D8BC872"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rPr>
          <w:szCs w:val="22"/>
        </w:rPr>
      </w:pPr>
      <w:r w:rsidRPr="00C91DBD">
        <w:rPr>
          <w:szCs w:val="22"/>
          <w:lang w:val="en-US"/>
        </w:rPr>
        <w:t>Trade accounts payable</w:t>
      </w:r>
    </w:p>
    <w:p w14:paraId="46957144"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Other payables</w:t>
      </w:r>
    </w:p>
    <w:p w14:paraId="6E270BDA"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Employee benefit obligations</w:t>
      </w:r>
    </w:p>
    <w:p w14:paraId="6AFE9557" w14:textId="77777777" w:rsidR="004E7AA2" w:rsidRDefault="004E7AA2" w:rsidP="000B6D94">
      <w:pPr>
        <w:pStyle w:val="index"/>
        <w:numPr>
          <w:ilvl w:val="0"/>
          <w:numId w:val="4"/>
        </w:numPr>
        <w:tabs>
          <w:tab w:val="clear" w:pos="1500"/>
          <w:tab w:val="num" w:pos="1170"/>
        </w:tabs>
        <w:spacing w:after="0" w:line="240" w:lineRule="atLeast"/>
        <w:ind w:hanging="1500"/>
        <w:outlineLvl w:val="0"/>
      </w:pPr>
      <w:r w:rsidRPr="00C91DBD">
        <w:t>Provident funds</w:t>
      </w:r>
    </w:p>
    <w:p w14:paraId="43B42138" w14:textId="77777777" w:rsidR="004A3FA8" w:rsidRPr="00C91DBD" w:rsidRDefault="00997685" w:rsidP="004A3FA8">
      <w:pPr>
        <w:pStyle w:val="index"/>
        <w:numPr>
          <w:ilvl w:val="0"/>
          <w:numId w:val="4"/>
        </w:numPr>
        <w:tabs>
          <w:tab w:val="clear" w:pos="1500"/>
          <w:tab w:val="num" w:pos="1170"/>
        </w:tabs>
        <w:spacing w:after="0" w:line="240" w:lineRule="atLeast"/>
        <w:ind w:hanging="1500"/>
        <w:outlineLvl w:val="0"/>
      </w:pPr>
      <w:r>
        <w:t>S</w:t>
      </w:r>
      <w:r w:rsidR="0073587B">
        <w:t>hare capital</w:t>
      </w:r>
    </w:p>
    <w:p w14:paraId="706B297F" w14:textId="77777777" w:rsidR="004E7AA2" w:rsidRPr="00C91DBD" w:rsidRDefault="0073587B" w:rsidP="000B6D94">
      <w:pPr>
        <w:pStyle w:val="index"/>
        <w:numPr>
          <w:ilvl w:val="0"/>
          <w:numId w:val="4"/>
        </w:numPr>
        <w:tabs>
          <w:tab w:val="clear" w:pos="1500"/>
          <w:tab w:val="num" w:pos="1170"/>
        </w:tabs>
        <w:spacing w:after="0" w:line="240" w:lineRule="atLeast"/>
        <w:ind w:hanging="1500"/>
        <w:outlineLvl w:val="0"/>
      </w:pPr>
      <w:r>
        <w:t>Warrants</w:t>
      </w:r>
    </w:p>
    <w:p w14:paraId="5A23EA44"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Reserves</w:t>
      </w:r>
    </w:p>
    <w:p w14:paraId="2EDF19BB"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 xml:space="preserve">Segment </w:t>
      </w:r>
      <w:bookmarkStart w:id="1" w:name="_Hlk31481395"/>
      <w:r w:rsidRPr="00C91DBD">
        <w:t>information</w:t>
      </w:r>
      <w:r w:rsidR="00474640" w:rsidRPr="00C91DBD">
        <w:rPr>
          <w:rFonts w:cstheme="minorBidi" w:hint="cs"/>
          <w:cs/>
          <w:lang w:bidi="th-TH"/>
        </w:rPr>
        <w:t xml:space="preserve"> </w:t>
      </w:r>
      <w:r w:rsidR="00474640" w:rsidRPr="00C91DBD">
        <w:rPr>
          <w:rFonts w:cstheme="minorBidi"/>
          <w:lang w:val="en-US" w:bidi="th-TH"/>
        </w:rPr>
        <w:t>and dis</w:t>
      </w:r>
      <w:r w:rsidR="00927AE3" w:rsidRPr="00C91DBD">
        <w:rPr>
          <w:rFonts w:cstheme="minorBidi"/>
          <w:lang w:val="en-US" w:bidi="th-TH"/>
        </w:rPr>
        <w:t>aggregation of revenue</w:t>
      </w:r>
      <w:bookmarkEnd w:id="1"/>
    </w:p>
    <w:p w14:paraId="3FEAEB68" w14:textId="77777777" w:rsidR="004E7AA2" w:rsidRPr="00C91DBD" w:rsidRDefault="0073587B" w:rsidP="000B6D94">
      <w:pPr>
        <w:pStyle w:val="index"/>
        <w:numPr>
          <w:ilvl w:val="0"/>
          <w:numId w:val="4"/>
        </w:numPr>
        <w:tabs>
          <w:tab w:val="clear" w:pos="1500"/>
          <w:tab w:val="num" w:pos="1170"/>
        </w:tabs>
        <w:spacing w:after="0" w:line="240" w:lineRule="atLeast"/>
        <w:ind w:hanging="1500"/>
        <w:outlineLvl w:val="0"/>
      </w:pPr>
      <w:r w:rsidRPr="0073587B">
        <w:t>Employee benefit expenses</w:t>
      </w:r>
    </w:p>
    <w:p w14:paraId="3255D1C5" w14:textId="77777777" w:rsidR="004E7AA2" w:rsidRPr="00C91DBD" w:rsidRDefault="00B27472" w:rsidP="000B6D94">
      <w:pPr>
        <w:pStyle w:val="index"/>
        <w:numPr>
          <w:ilvl w:val="0"/>
          <w:numId w:val="4"/>
        </w:numPr>
        <w:tabs>
          <w:tab w:val="clear" w:pos="1500"/>
          <w:tab w:val="num" w:pos="1170"/>
        </w:tabs>
        <w:spacing w:after="0" w:line="240" w:lineRule="atLeast"/>
        <w:ind w:hanging="1500"/>
        <w:outlineLvl w:val="0"/>
      </w:pPr>
      <w:r>
        <w:t>Expenses by nature</w:t>
      </w:r>
    </w:p>
    <w:p w14:paraId="215D3601"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Finance costs</w:t>
      </w:r>
    </w:p>
    <w:p w14:paraId="0FED8A20"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Income tax expense</w:t>
      </w:r>
    </w:p>
    <w:p w14:paraId="26D8A539" w14:textId="77777777" w:rsidR="004E7AA2" w:rsidRPr="00C91DBD" w:rsidRDefault="004E7AA2" w:rsidP="004A3FA8">
      <w:pPr>
        <w:pStyle w:val="index"/>
        <w:numPr>
          <w:ilvl w:val="0"/>
          <w:numId w:val="4"/>
        </w:numPr>
        <w:tabs>
          <w:tab w:val="clear" w:pos="1500"/>
          <w:tab w:val="num" w:pos="1170"/>
        </w:tabs>
        <w:spacing w:after="0" w:line="240" w:lineRule="atLeast"/>
        <w:ind w:hanging="1500"/>
        <w:outlineLvl w:val="0"/>
      </w:pPr>
      <w:r w:rsidRPr="00C91DBD">
        <w:t xml:space="preserve">Earnings </w:t>
      </w:r>
      <w:r w:rsidR="008F5A9B" w:rsidRPr="00C91DBD">
        <w:t xml:space="preserve">(loss) </w:t>
      </w:r>
      <w:r w:rsidRPr="00C91DBD">
        <w:t>per share</w:t>
      </w:r>
    </w:p>
    <w:p w14:paraId="60474D01"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Financial instruments</w:t>
      </w:r>
    </w:p>
    <w:p w14:paraId="2A61FC47" w14:textId="77777777" w:rsidR="004E7AA2" w:rsidRPr="00C91DBD" w:rsidRDefault="004E7AA2" w:rsidP="000B6D94">
      <w:pPr>
        <w:pStyle w:val="index"/>
        <w:numPr>
          <w:ilvl w:val="0"/>
          <w:numId w:val="4"/>
        </w:numPr>
        <w:tabs>
          <w:tab w:val="clear" w:pos="1500"/>
          <w:tab w:val="num" w:pos="1170"/>
        </w:tabs>
        <w:spacing w:after="0" w:line="240" w:lineRule="atLeast"/>
        <w:ind w:hanging="1500"/>
        <w:outlineLvl w:val="0"/>
      </w:pPr>
      <w:r w:rsidRPr="00C91DBD">
        <w:t>Commitments with non-related parties</w:t>
      </w:r>
    </w:p>
    <w:p w14:paraId="0C17EC43" w14:textId="77777777" w:rsidR="00580FB7" w:rsidRPr="00C91DBD" w:rsidRDefault="004E7AA2" w:rsidP="00B404AE">
      <w:pPr>
        <w:pStyle w:val="index"/>
        <w:numPr>
          <w:ilvl w:val="0"/>
          <w:numId w:val="4"/>
        </w:numPr>
        <w:tabs>
          <w:tab w:val="clear" w:pos="1500"/>
          <w:tab w:val="num" w:pos="1170"/>
        </w:tabs>
        <w:spacing w:after="0" w:line="240" w:lineRule="atLeast"/>
        <w:ind w:hanging="1500"/>
        <w:outlineLvl w:val="0"/>
      </w:pPr>
      <w:r w:rsidRPr="00C91DBD">
        <w:t>Contingent liabilities</w:t>
      </w:r>
    </w:p>
    <w:p w14:paraId="0CCF9039" w14:textId="77777777" w:rsidR="006C342B" w:rsidRPr="00C91DBD" w:rsidRDefault="006C342B" w:rsidP="000B6D94">
      <w:pPr>
        <w:pStyle w:val="index"/>
        <w:numPr>
          <w:ilvl w:val="0"/>
          <w:numId w:val="4"/>
        </w:numPr>
        <w:tabs>
          <w:tab w:val="clear" w:pos="1500"/>
          <w:tab w:val="num" w:pos="1170"/>
        </w:tabs>
        <w:spacing w:after="0" w:line="240" w:lineRule="atLeast"/>
        <w:ind w:hanging="1500"/>
        <w:outlineLvl w:val="0"/>
      </w:pPr>
      <w:r w:rsidRPr="00C91DBD">
        <w:t>Thai Financial Reporting Standards (TFRS) not yet adopted</w:t>
      </w:r>
    </w:p>
    <w:p w14:paraId="11DC91EF" w14:textId="77777777" w:rsidR="00580FB7" w:rsidRPr="00C91DBD" w:rsidRDefault="00580FB7" w:rsidP="000B6D94">
      <w:pPr>
        <w:spacing w:line="240" w:lineRule="atLeast"/>
        <w:jc w:val="thaiDistribute"/>
      </w:pPr>
    </w:p>
    <w:p w14:paraId="55D72C47" w14:textId="77777777" w:rsidR="00580FB7" w:rsidRPr="00C91DBD" w:rsidRDefault="00580FB7" w:rsidP="000B6D94">
      <w:pPr>
        <w:spacing w:line="240" w:lineRule="atLeast"/>
        <w:jc w:val="thaiDistribute"/>
      </w:pPr>
    </w:p>
    <w:p w14:paraId="3ACA914F" w14:textId="77777777" w:rsidR="00580FB7" w:rsidRPr="00C91DBD" w:rsidRDefault="00580FB7" w:rsidP="000B6D94">
      <w:pPr>
        <w:spacing w:line="240" w:lineRule="atLeast"/>
        <w:jc w:val="thaiDistribute"/>
      </w:pPr>
    </w:p>
    <w:p w14:paraId="083564A9" w14:textId="77777777" w:rsidR="00580FB7" w:rsidRPr="00C91DBD" w:rsidRDefault="00580FB7" w:rsidP="000B6D94">
      <w:pPr>
        <w:spacing w:line="240" w:lineRule="atLeast"/>
        <w:jc w:val="thaiDistribute"/>
      </w:pPr>
    </w:p>
    <w:p w14:paraId="03635C86" w14:textId="77777777" w:rsidR="004E7AA2" w:rsidRPr="00C91DBD" w:rsidRDefault="004E7AA2" w:rsidP="000B6D94">
      <w:pPr>
        <w:spacing w:line="240" w:lineRule="atLeast"/>
        <w:ind w:left="550"/>
        <w:jc w:val="thaiDistribute"/>
      </w:pPr>
    </w:p>
    <w:p w14:paraId="15E12BD7" w14:textId="77777777" w:rsidR="004E7AA2" w:rsidRPr="00C91DBD" w:rsidRDefault="004E7AA2" w:rsidP="000B6D94">
      <w:pPr>
        <w:spacing w:line="240" w:lineRule="atLeast"/>
        <w:ind w:left="550"/>
        <w:jc w:val="thaiDistribute"/>
      </w:pPr>
    </w:p>
    <w:p w14:paraId="7A5BA28E" w14:textId="77777777" w:rsidR="004E7AA2" w:rsidRPr="00C91DBD" w:rsidRDefault="004E7AA2" w:rsidP="000B6D94">
      <w:pPr>
        <w:spacing w:line="240" w:lineRule="atLeast"/>
        <w:ind w:left="550"/>
        <w:jc w:val="thaiDistribute"/>
      </w:pPr>
    </w:p>
    <w:p w14:paraId="28781E6B" w14:textId="77777777" w:rsidR="004E7AA2" w:rsidRPr="00C91DBD" w:rsidRDefault="004E7AA2" w:rsidP="000B6D94">
      <w:pPr>
        <w:spacing w:line="240" w:lineRule="atLeast"/>
        <w:ind w:left="550"/>
        <w:jc w:val="thaiDistribute"/>
      </w:pPr>
    </w:p>
    <w:p w14:paraId="2333BA07" w14:textId="77777777" w:rsidR="004E7AA2" w:rsidRPr="00C91DBD" w:rsidRDefault="004E7AA2" w:rsidP="000B6D94">
      <w:pPr>
        <w:spacing w:line="240" w:lineRule="atLeast"/>
        <w:ind w:left="550"/>
        <w:jc w:val="thaiDistribute"/>
      </w:pPr>
    </w:p>
    <w:p w14:paraId="12745924" w14:textId="77777777" w:rsidR="004E7AA2" w:rsidRPr="00C91DBD" w:rsidRDefault="004E7AA2" w:rsidP="000B6D94">
      <w:pPr>
        <w:spacing w:line="240" w:lineRule="atLeast"/>
        <w:ind w:left="550"/>
        <w:jc w:val="thaiDistribute"/>
      </w:pPr>
    </w:p>
    <w:p w14:paraId="148C6F35" w14:textId="77777777" w:rsidR="004E7AA2" w:rsidRPr="00C91DBD" w:rsidRDefault="004E7AA2" w:rsidP="000B6D94">
      <w:pPr>
        <w:spacing w:line="240" w:lineRule="atLeast"/>
        <w:ind w:left="550"/>
        <w:jc w:val="thaiDistribute"/>
      </w:pPr>
    </w:p>
    <w:p w14:paraId="6A92EF69" w14:textId="77777777" w:rsidR="004E7AA2" w:rsidRPr="00C91DBD" w:rsidRDefault="004E7AA2" w:rsidP="000B6D94">
      <w:pPr>
        <w:spacing w:line="240" w:lineRule="atLeast"/>
        <w:ind w:left="550"/>
        <w:jc w:val="thaiDistribute"/>
      </w:pPr>
    </w:p>
    <w:p w14:paraId="21F780F6" w14:textId="77777777" w:rsidR="005B05E6" w:rsidRPr="00C91DBD" w:rsidRDefault="0066602F" w:rsidP="000B6D94">
      <w:pPr>
        <w:spacing w:line="240" w:lineRule="atLeast"/>
        <w:ind w:left="550"/>
        <w:jc w:val="thaiDistribute"/>
      </w:pPr>
      <w:r w:rsidRPr="00C91DBD">
        <w:br w:type="page"/>
      </w:r>
      <w:r w:rsidR="005B05E6" w:rsidRPr="00C91DBD">
        <w:lastRenderedPageBreak/>
        <w:t>These notes form an integral part of the financial statements.</w:t>
      </w:r>
    </w:p>
    <w:p w14:paraId="2F1B33D6" w14:textId="77777777" w:rsidR="005B05E6" w:rsidRPr="00C91DBD" w:rsidRDefault="005B05E6" w:rsidP="000B6D94">
      <w:pPr>
        <w:spacing w:line="240" w:lineRule="atLeast"/>
        <w:ind w:left="547" w:right="-10"/>
        <w:jc w:val="thaiDistribute"/>
        <w:rPr>
          <w:szCs w:val="22"/>
        </w:rPr>
      </w:pPr>
    </w:p>
    <w:p w14:paraId="41A063BF" w14:textId="77777777" w:rsidR="005B05E6" w:rsidRPr="00C91DBD" w:rsidRDefault="008D5AEA" w:rsidP="000B6D94">
      <w:pPr>
        <w:spacing w:line="240" w:lineRule="atLeast"/>
        <w:ind w:left="547" w:right="-10"/>
        <w:jc w:val="thaiDistribute"/>
        <w:rPr>
          <w:szCs w:val="22"/>
        </w:rPr>
      </w:pPr>
      <w:r w:rsidRPr="00C91DBD">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C91DBD">
        <w:rPr>
          <w:szCs w:val="22"/>
        </w:rPr>
        <w:t>statements, and</w:t>
      </w:r>
      <w:proofErr w:type="gramEnd"/>
      <w:r w:rsidRPr="00C91DBD">
        <w:rPr>
          <w:szCs w:val="22"/>
        </w:rPr>
        <w:t xml:space="preserve"> were approved and authori</w:t>
      </w:r>
      <w:r w:rsidR="00BD33E7" w:rsidRPr="00C91DBD">
        <w:rPr>
          <w:szCs w:val="22"/>
        </w:rPr>
        <w:t>s</w:t>
      </w:r>
      <w:r w:rsidRPr="00C91DBD">
        <w:rPr>
          <w:szCs w:val="22"/>
        </w:rPr>
        <w:t xml:space="preserve">ed for issue by </w:t>
      </w:r>
      <w:r w:rsidR="005B05E6" w:rsidRPr="00C91DBD">
        <w:rPr>
          <w:szCs w:val="22"/>
        </w:rPr>
        <w:t>the Board of Directors on</w:t>
      </w:r>
      <w:r w:rsidR="00BD33E7" w:rsidRPr="00C91DBD">
        <w:rPr>
          <w:szCs w:val="22"/>
        </w:rPr>
        <w:t xml:space="preserve"> </w:t>
      </w:r>
      <w:r w:rsidR="005E7F93" w:rsidRPr="00C91DBD">
        <w:rPr>
          <w:szCs w:val="22"/>
        </w:rPr>
        <w:t xml:space="preserve">21 February </w:t>
      </w:r>
      <w:r w:rsidR="00AC3904" w:rsidRPr="00C91DBD">
        <w:rPr>
          <w:szCs w:val="22"/>
        </w:rPr>
        <w:t>2020.</w:t>
      </w:r>
    </w:p>
    <w:p w14:paraId="411F6968" w14:textId="77777777" w:rsidR="005B05E6" w:rsidRPr="00C91DBD" w:rsidRDefault="005B05E6" w:rsidP="000B6D94">
      <w:pPr>
        <w:spacing w:line="240" w:lineRule="atLeast"/>
        <w:ind w:left="547" w:right="-10"/>
        <w:jc w:val="thaiDistribute"/>
        <w:rPr>
          <w:szCs w:val="22"/>
        </w:rPr>
      </w:pPr>
    </w:p>
    <w:p w14:paraId="6D1B9E82" w14:textId="77777777" w:rsidR="005B05E6" w:rsidRPr="00C91DBD" w:rsidRDefault="005B05E6" w:rsidP="000B6D94">
      <w:pPr>
        <w:pStyle w:val="Heading1"/>
        <w:spacing w:after="0" w:line="240" w:lineRule="atLeast"/>
        <w:ind w:left="550" w:hanging="550"/>
        <w:rPr>
          <w:szCs w:val="24"/>
          <w:lang w:val="en-US"/>
        </w:rPr>
      </w:pPr>
      <w:r w:rsidRPr="00C91DBD">
        <w:rPr>
          <w:szCs w:val="24"/>
          <w:lang w:val="en-US"/>
        </w:rPr>
        <w:t>1</w:t>
      </w:r>
      <w:r w:rsidRPr="00C91DBD">
        <w:rPr>
          <w:szCs w:val="24"/>
          <w:lang w:val="en-US"/>
        </w:rPr>
        <w:tab/>
        <w:t>General information</w:t>
      </w:r>
    </w:p>
    <w:p w14:paraId="579CD85D" w14:textId="77777777" w:rsidR="005B05E6" w:rsidRPr="00C91DBD" w:rsidRDefault="005B05E6" w:rsidP="000B6D94">
      <w:pPr>
        <w:spacing w:line="240" w:lineRule="atLeast"/>
        <w:ind w:left="547" w:right="-10"/>
        <w:jc w:val="thaiDistribute"/>
        <w:rPr>
          <w:szCs w:val="22"/>
        </w:rPr>
      </w:pPr>
    </w:p>
    <w:p w14:paraId="37253A6F" w14:textId="77777777" w:rsidR="005B05E6" w:rsidRPr="00C91DBD" w:rsidRDefault="005B05E6" w:rsidP="000B6D94">
      <w:pPr>
        <w:spacing w:line="240" w:lineRule="atLeast"/>
        <w:ind w:left="547" w:right="-10"/>
        <w:jc w:val="thaiDistribute"/>
        <w:rPr>
          <w:szCs w:val="22"/>
        </w:rPr>
      </w:pPr>
      <w:r w:rsidRPr="00C91DBD">
        <w:rPr>
          <w:szCs w:val="22"/>
        </w:rPr>
        <w:t>Singer Thailand Public Company Limited, the “Company”, is incorporated in Thailand and</w:t>
      </w:r>
      <w:r w:rsidR="00927AE3" w:rsidRPr="00C91DBD">
        <w:rPr>
          <w:szCs w:val="22"/>
        </w:rPr>
        <w:t xml:space="preserve"> was listed on the Stock Exchange</w:t>
      </w:r>
      <w:r w:rsidR="00FA1236" w:rsidRPr="00C91DBD">
        <w:rPr>
          <w:szCs w:val="22"/>
        </w:rPr>
        <w:t xml:space="preserve"> of Thailand</w:t>
      </w:r>
      <w:r w:rsidR="007C0BF0" w:rsidRPr="00C91DBD">
        <w:rPr>
          <w:szCs w:val="22"/>
        </w:rPr>
        <w:t xml:space="preserve"> in June 1984.</w:t>
      </w:r>
      <w:r w:rsidRPr="00C91DBD">
        <w:rPr>
          <w:szCs w:val="22"/>
        </w:rPr>
        <w:t xml:space="preserve"> </w:t>
      </w:r>
      <w:r w:rsidR="007C0BF0" w:rsidRPr="00C91DBD">
        <w:rPr>
          <w:szCs w:val="22"/>
        </w:rPr>
        <w:t xml:space="preserve">The Company’s </w:t>
      </w:r>
      <w:r w:rsidRPr="00C91DBD">
        <w:rPr>
          <w:szCs w:val="22"/>
        </w:rPr>
        <w:t xml:space="preserve">registered office at 72 CAT Building </w:t>
      </w:r>
      <w:r w:rsidR="00C17A34">
        <w:rPr>
          <w:szCs w:val="22"/>
        </w:rPr>
        <w:t xml:space="preserve">       </w:t>
      </w:r>
      <w:r w:rsidRPr="00C91DBD">
        <w:rPr>
          <w:szCs w:val="22"/>
        </w:rPr>
        <w:t>17</w:t>
      </w:r>
      <w:r w:rsidR="0066664A" w:rsidRPr="0066664A">
        <w:rPr>
          <w:szCs w:val="22"/>
          <w:vertAlign w:val="superscript"/>
        </w:rPr>
        <w:t>th</w:t>
      </w:r>
      <w:r w:rsidRPr="00C91DBD">
        <w:rPr>
          <w:szCs w:val="22"/>
        </w:rPr>
        <w:t xml:space="preserve"> Floor, </w:t>
      </w:r>
      <w:proofErr w:type="spellStart"/>
      <w:r w:rsidRPr="00C91DBD">
        <w:rPr>
          <w:szCs w:val="22"/>
        </w:rPr>
        <w:t>Charoenkrung</w:t>
      </w:r>
      <w:proofErr w:type="spellEnd"/>
      <w:r w:rsidRPr="00C91DBD">
        <w:rPr>
          <w:szCs w:val="22"/>
        </w:rPr>
        <w:t xml:space="preserve"> Road, </w:t>
      </w:r>
      <w:proofErr w:type="spellStart"/>
      <w:r w:rsidRPr="00C91DBD">
        <w:rPr>
          <w:szCs w:val="22"/>
        </w:rPr>
        <w:t>Bangrak</w:t>
      </w:r>
      <w:proofErr w:type="spellEnd"/>
      <w:r w:rsidRPr="00C91DBD">
        <w:rPr>
          <w:szCs w:val="22"/>
        </w:rPr>
        <w:t>,</w:t>
      </w:r>
      <w:r w:rsidRPr="00C91DBD">
        <w:rPr>
          <w:rFonts w:hint="cs"/>
          <w:szCs w:val="22"/>
          <w:cs/>
        </w:rPr>
        <w:t xml:space="preserve"> </w:t>
      </w:r>
      <w:r w:rsidR="008E5BEE" w:rsidRPr="00C91DBD">
        <w:rPr>
          <w:szCs w:val="22"/>
        </w:rPr>
        <w:t>Bangkok.</w:t>
      </w:r>
    </w:p>
    <w:p w14:paraId="2A3F7537" w14:textId="77777777" w:rsidR="005B05E6" w:rsidRPr="00C91DBD" w:rsidRDefault="005B05E6" w:rsidP="000B6D94">
      <w:pPr>
        <w:spacing w:line="240" w:lineRule="atLeast"/>
        <w:ind w:right="-10"/>
        <w:jc w:val="thaiDistribute"/>
        <w:rPr>
          <w:szCs w:val="22"/>
        </w:rPr>
      </w:pPr>
    </w:p>
    <w:p w14:paraId="5F807DFE" w14:textId="77777777" w:rsidR="00666F58" w:rsidRPr="00C91DBD" w:rsidRDefault="00666F58" w:rsidP="000B6D94">
      <w:pPr>
        <w:pStyle w:val="block"/>
        <w:tabs>
          <w:tab w:val="left" w:pos="9340"/>
        </w:tabs>
        <w:spacing w:after="0" w:line="240" w:lineRule="atLeast"/>
        <w:ind w:left="550" w:right="-10"/>
        <w:jc w:val="thaiDistribute"/>
        <w:rPr>
          <w:szCs w:val="22"/>
          <w:lang w:val="en-US"/>
        </w:rPr>
      </w:pPr>
      <w:r w:rsidRPr="00C91DBD">
        <w:rPr>
          <w:szCs w:val="22"/>
          <w:lang w:val="en-US"/>
        </w:rPr>
        <w:t xml:space="preserve">The Company’s major shareholder during the financial year was </w:t>
      </w:r>
      <w:r w:rsidRPr="00C91DBD">
        <w:rPr>
          <w:szCs w:val="22"/>
        </w:rPr>
        <w:t xml:space="preserve">Jay Mart Public Company Limited </w:t>
      </w:r>
      <w:r w:rsidRPr="00C91DBD">
        <w:rPr>
          <w:szCs w:val="22"/>
          <w:lang w:val="en-US"/>
        </w:rPr>
        <w:t>(</w:t>
      </w:r>
      <w:r w:rsidR="00447EF7" w:rsidRPr="00C91DBD">
        <w:rPr>
          <w:szCs w:val="22"/>
          <w:lang w:val="en-US"/>
        </w:rPr>
        <w:t>30.26</w:t>
      </w:r>
      <w:r w:rsidRPr="00C91DBD">
        <w:rPr>
          <w:szCs w:val="22"/>
          <w:lang w:val="en-US"/>
        </w:rPr>
        <w:t>% shareholding)</w:t>
      </w:r>
      <w:r w:rsidR="00AC0F4A">
        <w:rPr>
          <w:szCs w:val="22"/>
          <w:lang w:val="en-US"/>
        </w:rPr>
        <w:t xml:space="preserve"> </w:t>
      </w:r>
      <w:r w:rsidR="00AC0F4A" w:rsidRPr="00AC0F4A">
        <w:rPr>
          <w:i/>
          <w:iCs/>
          <w:szCs w:val="22"/>
          <w:lang w:val="en-US"/>
        </w:rPr>
        <w:t>(2018: 24.99%)</w:t>
      </w:r>
      <w:r w:rsidRPr="00C91DBD">
        <w:rPr>
          <w:szCs w:val="22"/>
          <w:lang w:val="en-US"/>
        </w:rPr>
        <w:t xml:space="preserve"> incorporated in Thailand.</w:t>
      </w:r>
    </w:p>
    <w:p w14:paraId="5F6E7042" w14:textId="77777777" w:rsidR="00666F58" w:rsidRPr="00C91DBD" w:rsidRDefault="00666F58" w:rsidP="000B6D94">
      <w:pPr>
        <w:pStyle w:val="block"/>
        <w:tabs>
          <w:tab w:val="left" w:pos="9340"/>
        </w:tabs>
        <w:spacing w:after="0" w:line="240" w:lineRule="atLeast"/>
        <w:ind w:left="550" w:right="-10"/>
        <w:jc w:val="thaiDistribute"/>
        <w:rPr>
          <w:szCs w:val="22"/>
          <w:lang w:val="en-US"/>
        </w:rPr>
      </w:pPr>
    </w:p>
    <w:p w14:paraId="2AD57EE7" w14:textId="77777777" w:rsidR="00FE2CBC" w:rsidRDefault="00AC0F4A" w:rsidP="000B6D94">
      <w:pPr>
        <w:spacing w:line="240" w:lineRule="atLeast"/>
        <w:ind w:left="540" w:right="-10"/>
        <w:jc w:val="thaiDistribute"/>
        <w:rPr>
          <w:szCs w:val="22"/>
          <w:lang w:val="en-US"/>
        </w:rPr>
      </w:pPr>
      <w:r w:rsidRPr="00AC0F4A">
        <w:rPr>
          <w:szCs w:val="22"/>
          <w:lang w:val="en-US"/>
        </w:rPr>
        <w:t>The principal activities of the Group are trade sales and hire-purchase of electronic appliances, commercial products, mobile phones, hire-purchase of electronic appliances, hire-purchase of vehicle, loan receivables with vehicle collateral, repair and maintenance service of electronic appliances, provides debt collection service to related party, life and non-life insurance broker.</w:t>
      </w:r>
    </w:p>
    <w:p w14:paraId="5B721F1C" w14:textId="77777777" w:rsidR="00AC0F4A" w:rsidRPr="00C91DBD" w:rsidRDefault="00AC0F4A" w:rsidP="000B6D94">
      <w:pPr>
        <w:spacing w:line="240" w:lineRule="atLeast"/>
        <w:ind w:left="540" w:right="-10"/>
        <w:jc w:val="thaiDistribute"/>
        <w:rPr>
          <w:rFonts w:cs="Times New Roman"/>
          <w:szCs w:val="22"/>
          <w:shd w:val="clear" w:color="auto" w:fill="FFFFFF"/>
        </w:rPr>
      </w:pPr>
    </w:p>
    <w:p w14:paraId="4420620B" w14:textId="77777777" w:rsidR="00666F58" w:rsidRPr="00C91DBD" w:rsidRDefault="00FE2CBC" w:rsidP="000B6D94">
      <w:pPr>
        <w:spacing w:line="240" w:lineRule="atLeast"/>
        <w:ind w:left="547" w:right="-10"/>
        <w:jc w:val="thaiDistribute"/>
        <w:rPr>
          <w:szCs w:val="22"/>
        </w:rPr>
      </w:pPr>
      <w:r w:rsidRPr="00C91DBD">
        <w:rPr>
          <w:szCs w:val="22"/>
        </w:rPr>
        <w:t>Details of the Company’s subsidiaries as at 31 December 201</w:t>
      </w:r>
      <w:r w:rsidR="00AC3904" w:rsidRPr="00C91DBD">
        <w:rPr>
          <w:szCs w:val="22"/>
        </w:rPr>
        <w:t>9</w:t>
      </w:r>
      <w:r w:rsidR="00E80311" w:rsidRPr="00C91DBD">
        <w:rPr>
          <w:szCs w:val="22"/>
        </w:rPr>
        <w:t xml:space="preserve"> </w:t>
      </w:r>
      <w:r w:rsidRPr="00C91DBD">
        <w:rPr>
          <w:szCs w:val="22"/>
        </w:rPr>
        <w:t>and 201</w:t>
      </w:r>
      <w:r w:rsidR="00AC3904" w:rsidRPr="00C91DBD">
        <w:rPr>
          <w:szCs w:val="22"/>
        </w:rPr>
        <w:t>8</w:t>
      </w:r>
      <w:r w:rsidR="00E80311" w:rsidRPr="00C91DBD">
        <w:rPr>
          <w:szCs w:val="22"/>
        </w:rPr>
        <w:t xml:space="preserve"> </w:t>
      </w:r>
      <w:r w:rsidR="00DE43F9" w:rsidRPr="00C91DBD">
        <w:rPr>
          <w:szCs w:val="22"/>
        </w:rPr>
        <w:t xml:space="preserve">are given in notes </w:t>
      </w:r>
      <w:r w:rsidR="00997318">
        <w:rPr>
          <w:szCs w:val="22"/>
        </w:rPr>
        <w:t>5</w:t>
      </w:r>
      <w:r w:rsidR="00DE43F9" w:rsidRPr="00C91DBD">
        <w:rPr>
          <w:szCs w:val="22"/>
        </w:rPr>
        <w:t xml:space="preserve"> and 1</w:t>
      </w:r>
      <w:r w:rsidR="004814B5">
        <w:rPr>
          <w:szCs w:val="22"/>
          <w:lang w:val="en-US"/>
        </w:rPr>
        <w:t>3</w:t>
      </w:r>
      <w:r w:rsidRPr="00C91DBD">
        <w:rPr>
          <w:szCs w:val="22"/>
        </w:rPr>
        <w:t>.</w:t>
      </w:r>
    </w:p>
    <w:p w14:paraId="295E16EA" w14:textId="77777777" w:rsidR="00302529" w:rsidRPr="00C91DBD" w:rsidRDefault="00302529" w:rsidP="000B6D94">
      <w:pPr>
        <w:spacing w:line="240" w:lineRule="atLeast"/>
        <w:ind w:left="547" w:right="-10"/>
        <w:jc w:val="thaiDistribute"/>
        <w:rPr>
          <w:szCs w:val="22"/>
        </w:rPr>
      </w:pPr>
    </w:p>
    <w:p w14:paraId="19A1DD76" w14:textId="77777777" w:rsidR="005B05E6" w:rsidRPr="00C91DBD" w:rsidRDefault="005B05E6" w:rsidP="000B6D94">
      <w:pPr>
        <w:pStyle w:val="Heading1"/>
        <w:numPr>
          <w:ilvl w:val="0"/>
          <w:numId w:val="6"/>
        </w:numPr>
        <w:tabs>
          <w:tab w:val="clear" w:pos="915"/>
        </w:tabs>
        <w:spacing w:after="0" w:line="240" w:lineRule="atLeast"/>
        <w:ind w:left="550"/>
        <w:rPr>
          <w:szCs w:val="24"/>
        </w:rPr>
      </w:pPr>
      <w:r w:rsidRPr="00C91DBD">
        <w:rPr>
          <w:szCs w:val="24"/>
        </w:rPr>
        <w:t>Basis of preparation of the financial statements</w:t>
      </w:r>
    </w:p>
    <w:p w14:paraId="71B9B229" w14:textId="77777777" w:rsidR="005B05E6" w:rsidRPr="00C91DBD" w:rsidRDefault="005B05E6" w:rsidP="000B6D94">
      <w:pPr>
        <w:pStyle w:val="BodyText"/>
        <w:spacing w:after="0"/>
      </w:pPr>
    </w:p>
    <w:p w14:paraId="7BF4B4DE" w14:textId="77777777" w:rsidR="002332A5" w:rsidRPr="00AA7BC8" w:rsidRDefault="002332A5" w:rsidP="000B6D94">
      <w:pPr>
        <w:pStyle w:val="BodyText"/>
        <w:spacing w:after="0" w:line="240" w:lineRule="atLeast"/>
        <w:ind w:left="540" w:hanging="540"/>
        <w:jc w:val="both"/>
        <w:rPr>
          <w:i/>
          <w:iCs/>
        </w:rPr>
      </w:pPr>
      <w:r w:rsidRPr="00AA7BC8">
        <w:rPr>
          <w:i/>
          <w:iCs/>
        </w:rPr>
        <w:t xml:space="preserve">(a) </w:t>
      </w:r>
      <w:r w:rsidRPr="00AA7BC8">
        <w:rPr>
          <w:i/>
          <w:iCs/>
        </w:rPr>
        <w:tab/>
        <w:t>Statement of compliance</w:t>
      </w:r>
    </w:p>
    <w:p w14:paraId="75CBB117" w14:textId="77777777" w:rsidR="002332A5" w:rsidRPr="00C91DBD" w:rsidRDefault="002332A5" w:rsidP="000B6D94">
      <w:pPr>
        <w:spacing w:line="240" w:lineRule="atLeast"/>
        <w:ind w:left="547" w:right="-10"/>
        <w:jc w:val="thaiDistribute"/>
        <w:rPr>
          <w:szCs w:val="22"/>
        </w:rPr>
      </w:pPr>
    </w:p>
    <w:p w14:paraId="2255B6B8" w14:textId="77777777" w:rsidR="005B05E6" w:rsidRPr="00C91DBD" w:rsidRDefault="00141687" w:rsidP="000B6D94">
      <w:pPr>
        <w:spacing w:line="240" w:lineRule="atLeast"/>
        <w:ind w:left="547" w:right="-10"/>
        <w:jc w:val="thaiDistribute"/>
        <w:rPr>
          <w:szCs w:val="22"/>
        </w:rPr>
      </w:pPr>
      <w:r w:rsidRPr="00C91DBD">
        <w:t>The financial statements are prepared in accordance with Thai Financial Reporting Standards (</w:t>
      </w:r>
      <w:r w:rsidR="00764428">
        <w:t>“</w:t>
      </w:r>
      <w:r w:rsidRPr="00C91DBD">
        <w:t>TFRS</w:t>
      </w:r>
      <w:r w:rsidR="00764428">
        <w:t>”</w:t>
      </w:r>
      <w:r w:rsidRPr="00C91DBD">
        <w:t>); guidelines promulgated by the Federation of Accounting Professions; and applicable rules and regulations of the Thai Securities and Exchange Commission.</w:t>
      </w:r>
    </w:p>
    <w:p w14:paraId="4D4F71F5" w14:textId="77777777" w:rsidR="005B05E6" w:rsidRPr="00C91DBD" w:rsidRDefault="005B05E6" w:rsidP="000B6D94">
      <w:pPr>
        <w:spacing w:line="240" w:lineRule="atLeast"/>
        <w:ind w:left="547" w:right="-10"/>
        <w:jc w:val="thaiDistribute"/>
        <w:rPr>
          <w:szCs w:val="22"/>
        </w:rPr>
      </w:pPr>
    </w:p>
    <w:p w14:paraId="3EF1462E" w14:textId="5F73A0A5" w:rsidR="005E2D6F" w:rsidRPr="00C91DBD" w:rsidRDefault="00764428" w:rsidP="00397B5A">
      <w:pPr>
        <w:pStyle w:val="BodyText"/>
        <w:spacing w:after="0" w:line="240" w:lineRule="atLeast"/>
        <w:ind w:left="540"/>
        <w:jc w:val="both"/>
      </w:pPr>
      <w:r w:rsidRPr="00764428">
        <w:t>New and revised TFRS are effective for annual accounting periods beginning on or after 1 January 2019. The initial application of these new and revised TFRS has resulted in changes in certain of the Group’s accounting policies.</w:t>
      </w:r>
      <w:r w:rsidR="00397B5A">
        <w:rPr>
          <w:rFonts w:hint="cs"/>
          <w:cs/>
        </w:rPr>
        <w:t xml:space="preserve"> </w:t>
      </w:r>
      <w:r w:rsidR="000B6D94" w:rsidRPr="00C91DBD">
        <w:t xml:space="preserve">There is no material impact on the Group’s financial statements except for initial applying TFRS 15 </w:t>
      </w:r>
      <w:r w:rsidR="000B6D94" w:rsidRPr="00C91DBD">
        <w:rPr>
          <w:rFonts w:cstheme="minorBidi"/>
          <w:i/>
          <w:iCs/>
          <w:lang w:val="en-US"/>
        </w:rPr>
        <w:t xml:space="preserve">Revenue from Contracts with Customers </w:t>
      </w:r>
      <w:r w:rsidR="000B6D94" w:rsidRPr="00C91DBD">
        <w:rPr>
          <w:rFonts w:cstheme="minorBidi"/>
          <w:lang w:val="en-US"/>
        </w:rPr>
        <w:t xml:space="preserve">(“TFRS 15”) which replaces TAS 18 </w:t>
      </w:r>
      <w:r w:rsidR="000B6D94" w:rsidRPr="00C91DBD">
        <w:rPr>
          <w:rFonts w:cstheme="minorBidi"/>
          <w:i/>
          <w:iCs/>
          <w:lang w:val="en-US"/>
        </w:rPr>
        <w:t>Revenue</w:t>
      </w:r>
      <w:r w:rsidR="000B6D94" w:rsidRPr="00C91DBD">
        <w:rPr>
          <w:rFonts w:cstheme="minorBidi"/>
          <w:lang w:val="en-US"/>
        </w:rPr>
        <w:t xml:space="preserve"> (“TAS 18”)</w:t>
      </w:r>
      <w:r w:rsidR="000B6D94" w:rsidRPr="00C91DBD">
        <w:t xml:space="preserve">, </w:t>
      </w:r>
      <w:r w:rsidR="000B6D94" w:rsidRPr="00C91DBD">
        <w:rPr>
          <w:rFonts w:cstheme="minorBidi"/>
          <w:lang w:val="en-US"/>
        </w:rPr>
        <w:t xml:space="preserve">and related interpretations. </w:t>
      </w:r>
      <w:r w:rsidR="000B6D94" w:rsidRPr="00C91DBD">
        <w:t>The effects of these changes, where such effects are considered material to the financial statements, are disclosed in note 3.</w:t>
      </w:r>
    </w:p>
    <w:p w14:paraId="491E30BF" w14:textId="77777777" w:rsidR="005E2D6F" w:rsidRPr="00C91DBD" w:rsidRDefault="002332A5" w:rsidP="000B6D94">
      <w:pPr>
        <w:spacing w:line="240" w:lineRule="atLeast"/>
        <w:ind w:left="547" w:right="-10"/>
        <w:jc w:val="thaiDistribute"/>
        <w:rPr>
          <w:szCs w:val="22"/>
        </w:rPr>
      </w:pPr>
      <w:r w:rsidRPr="00C91DBD">
        <w:rPr>
          <w:szCs w:val="22"/>
        </w:rPr>
        <w:tab/>
      </w:r>
    </w:p>
    <w:p w14:paraId="2640E7A7" w14:textId="77777777" w:rsidR="00361078" w:rsidRPr="00C91DBD" w:rsidRDefault="000B6D94" w:rsidP="000B6D94">
      <w:pPr>
        <w:spacing w:line="240" w:lineRule="atLeast"/>
        <w:ind w:left="547" w:right="-10"/>
        <w:jc w:val="thaiDistribute"/>
        <w:rPr>
          <w:szCs w:val="22"/>
        </w:rPr>
      </w:pPr>
      <w:r w:rsidRPr="00C91DBD">
        <w:rPr>
          <w:szCs w:val="22"/>
        </w:rPr>
        <w:t xml:space="preserve">In addition, the Group has not early adopted </w:t>
      </w:r>
      <w:proofErr w:type="gramStart"/>
      <w:r w:rsidRPr="00C91DBD">
        <w:rPr>
          <w:szCs w:val="22"/>
        </w:rPr>
        <w:t>a number of</w:t>
      </w:r>
      <w:proofErr w:type="gramEnd"/>
      <w:r w:rsidRPr="00C91DBD">
        <w:rPr>
          <w:szCs w:val="22"/>
        </w:rPr>
        <w:t xml:space="preserve"> new and revised TFRS which are not yet effective for the current period in preparing these financial statements.  Those new and revised TFRS that are relevant to the Group’s operations are disclosed in note 3</w:t>
      </w:r>
      <w:r w:rsidR="00DB38E4">
        <w:rPr>
          <w:szCs w:val="22"/>
        </w:rPr>
        <w:t>4</w:t>
      </w:r>
      <w:r w:rsidRPr="00C91DBD">
        <w:rPr>
          <w:szCs w:val="22"/>
        </w:rPr>
        <w:t>.</w:t>
      </w:r>
    </w:p>
    <w:p w14:paraId="2303CA76" w14:textId="77777777" w:rsidR="00DB38E4" w:rsidRDefault="00DB38E4" w:rsidP="000B6D94">
      <w:pPr>
        <w:spacing w:line="240" w:lineRule="auto"/>
        <w:rPr>
          <w:b/>
          <w:bCs/>
          <w:i/>
          <w:iCs/>
        </w:rPr>
      </w:pPr>
    </w:p>
    <w:p w14:paraId="637ACDB5" w14:textId="77777777" w:rsidR="002332A5" w:rsidRPr="00AA7BC8" w:rsidRDefault="002332A5" w:rsidP="000B6D94">
      <w:pPr>
        <w:spacing w:line="240" w:lineRule="auto"/>
        <w:rPr>
          <w:color w:val="0000FF"/>
        </w:rPr>
      </w:pPr>
      <w:r w:rsidRPr="00AA7BC8">
        <w:rPr>
          <w:i/>
          <w:iCs/>
        </w:rPr>
        <w:t>(</w:t>
      </w:r>
      <w:r w:rsidR="00DB38E4" w:rsidRPr="00AA7BC8">
        <w:rPr>
          <w:i/>
          <w:iCs/>
        </w:rPr>
        <w:t>b</w:t>
      </w:r>
      <w:r w:rsidRPr="00AA7BC8">
        <w:rPr>
          <w:i/>
          <w:iCs/>
        </w:rPr>
        <w:t>)</w:t>
      </w:r>
      <w:r w:rsidRPr="00AA7BC8">
        <w:rPr>
          <w:i/>
          <w:iCs/>
        </w:rPr>
        <w:tab/>
      </w:r>
      <w:r w:rsidR="00E92C9E" w:rsidRPr="00AA7BC8">
        <w:rPr>
          <w:i/>
          <w:iCs/>
        </w:rPr>
        <w:t xml:space="preserve">Functional and </w:t>
      </w:r>
      <w:r w:rsidR="007604F1" w:rsidRPr="00AA7BC8">
        <w:rPr>
          <w:i/>
          <w:iCs/>
        </w:rPr>
        <w:t>p</w:t>
      </w:r>
      <w:r w:rsidRPr="00AA7BC8">
        <w:rPr>
          <w:i/>
          <w:iCs/>
        </w:rPr>
        <w:t>resentation currency</w:t>
      </w:r>
      <w:r w:rsidRPr="00AA7BC8">
        <w:rPr>
          <w:color w:val="0000FF"/>
        </w:rPr>
        <w:t xml:space="preserve"> </w:t>
      </w:r>
    </w:p>
    <w:p w14:paraId="79328579" w14:textId="77777777" w:rsidR="002332A5" w:rsidRPr="00C91DBD" w:rsidRDefault="002332A5" w:rsidP="000B6D94">
      <w:pPr>
        <w:spacing w:line="240" w:lineRule="atLeast"/>
        <w:ind w:left="547" w:right="-10"/>
        <w:jc w:val="thaiDistribute"/>
        <w:rPr>
          <w:szCs w:val="22"/>
        </w:rPr>
      </w:pPr>
    </w:p>
    <w:p w14:paraId="2237624D" w14:textId="77777777" w:rsidR="002332A5" w:rsidRPr="00C91DBD" w:rsidRDefault="002332A5" w:rsidP="000B6D94">
      <w:pPr>
        <w:spacing w:line="240" w:lineRule="atLeast"/>
        <w:ind w:left="547" w:right="-10"/>
        <w:jc w:val="thaiDistribute"/>
        <w:rPr>
          <w:szCs w:val="22"/>
        </w:rPr>
      </w:pPr>
      <w:r w:rsidRPr="00C91DBD">
        <w:rPr>
          <w:szCs w:val="22"/>
        </w:rPr>
        <w:t xml:space="preserve">The financial statements </w:t>
      </w:r>
      <w:r w:rsidR="00E92C9E" w:rsidRPr="00C91DBD">
        <w:rPr>
          <w:szCs w:val="22"/>
        </w:rPr>
        <w:t xml:space="preserve">are presented in Thai Baht, </w:t>
      </w:r>
      <w:r w:rsidR="00E92C9E" w:rsidRPr="00C91DBD">
        <w:t>which is the Company’s functional currency.</w:t>
      </w:r>
      <w:r w:rsidR="00DB38E4">
        <w:t xml:space="preserve"> </w:t>
      </w:r>
    </w:p>
    <w:p w14:paraId="41C2FAD1" w14:textId="77777777" w:rsidR="00624C82" w:rsidRPr="00C91DBD" w:rsidRDefault="00624C82" w:rsidP="000B6D94">
      <w:pPr>
        <w:spacing w:line="240" w:lineRule="auto"/>
        <w:rPr>
          <w:szCs w:val="22"/>
        </w:rPr>
      </w:pPr>
    </w:p>
    <w:p w14:paraId="701CEB68" w14:textId="77777777" w:rsidR="002332A5" w:rsidRPr="00AA7BC8" w:rsidRDefault="0011104C" w:rsidP="000B6D94">
      <w:pPr>
        <w:spacing w:line="240" w:lineRule="auto"/>
        <w:rPr>
          <w:color w:val="0000FF"/>
        </w:rPr>
      </w:pPr>
      <w:r w:rsidRPr="00AA7BC8">
        <w:rPr>
          <w:i/>
          <w:iCs/>
        </w:rPr>
        <w:t>(</w:t>
      </w:r>
      <w:r w:rsidR="00DB38E4" w:rsidRPr="00AA7BC8">
        <w:rPr>
          <w:i/>
          <w:iCs/>
        </w:rPr>
        <w:t>c</w:t>
      </w:r>
      <w:r w:rsidR="002332A5" w:rsidRPr="00AA7BC8">
        <w:rPr>
          <w:i/>
          <w:iCs/>
        </w:rPr>
        <w:t>)</w:t>
      </w:r>
      <w:r w:rsidR="00B77EDB" w:rsidRPr="00AA7BC8">
        <w:rPr>
          <w:i/>
          <w:iCs/>
        </w:rPr>
        <w:tab/>
      </w:r>
      <w:r w:rsidR="002332A5" w:rsidRPr="00AA7BC8">
        <w:rPr>
          <w:i/>
          <w:iCs/>
        </w:rPr>
        <w:t xml:space="preserve">Use of </w:t>
      </w:r>
      <w:r w:rsidR="00C34508" w:rsidRPr="00AA7BC8">
        <w:rPr>
          <w:i/>
          <w:iCs/>
        </w:rPr>
        <w:t>judgements and estimates</w:t>
      </w:r>
    </w:p>
    <w:p w14:paraId="207FD990" w14:textId="77777777" w:rsidR="002332A5" w:rsidRPr="00C91DBD" w:rsidRDefault="002332A5" w:rsidP="000B6D94">
      <w:pPr>
        <w:spacing w:line="240" w:lineRule="atLeast"/>
        <w:ind w:left="547" w:right="-10"/>
        <w:jc w:val="thaiDistribute"/>
        <w:rPr>
          <w:szCs w:val="22"/>
        </w:rPr>
      </w:pPr>
    </w:p>
    <w:p w14:paraId="63CA28A0" w14:textId="71E6B247" w:rsidR="00095878" w:rsidRDefault="00AD40B5" w:rsidP="00BF03A0">
      <w:pPr>
        <w:spacing w:line="240" w:lineRule="atLeast"/>
        <w:ind w:left="547" w:right="-10"/>
        <w:jc w:val="thaiDistribute"/>
        <w:rPr>
          <w:szCs w:val="22"/>
        </w:rPr>
      </w:pPr>
      <w:r w:rsidRPr="00C91DBD">
        <w:rPr>
          <w:szCs w:val="22"/>
        </w:rPr>
        <w:t>The preparation of</w:t>
      </w:r>
      <w:r w:rsidR="002332A5" w:rsidRPr="00C91DBD">
        <w:rPr>
          <w:szCs w:val="22"/>
        </w:rPr>
        <w:t xml:space="preserve"> financial statements in conformity with TFRS requires management to make judgements, estimates and assumptions that affect the application of</w:t>
      </w:r>
      <w:r w:rsidR="00FA63A7" w:rsidRPr="00C91DBD">
        <w:rPr>
          <w:szCs w:val="22"/>
        </w:rPr>
        <w:t xml:space="preserve"> the Group’s accounting</w:t>
      </w:r>
      <w:r w:rsidR="002332A5" w:rsidRPr="00C91DBD">
        <w:rPr>
          <w:szCs w:val="22"/>
        </w:rPr>
        <w:t xml:space="preserve"> policies</w:t>
      </w:r>
      <w:r w:rsidR="00FA63A7" w:rsidRPr="00C91DBD">
        <w:rPr>
          <w:szCs w:val="22"/>
        </w:rPr>
        <w:t>. Actual results may differ from these estimates. Estimates and underlying assumptions are reviewed on an ongoing basis. Revisions to accounting estimates are recognised prospectively.</w:t>
      </w:r>
    </w:p>
    <w:p w14:paraId="3A5253EA" w14:textId="77777777" w:rsidR="00397B5A" w:rsidRPr="00C91DBD" w:rsidRDefault="00397B5A" w:rsidP="00BF03A0">
      <w:pPr>
        <w:spacing w:line="240" w:lineRule="atLeast"/>
        <w:ind w:left="547" w:right="-10"/>
        <w:jc w:val="thaiDistribute"/>
        <w:rPr>
          <w:szCs w:val="22"/>
        </w:rPr>
      </w:pPr>
    </w:p>
    <w:p w14:paraId="5D856E9F" w14:textId="77777777" w:rsidR="00095878" w:rsidRPr="00C91DBD" w:rsidRDefault="00095878" w:rsidP="00095878">
      <w:pPr>
        <w:pStyle w:val="ListParagraph"/>
        <w:numPr>
          <w:ilvl w:val="2"/>
          <w:numId w:val="30"/>
        </w:numPr>
        <w:ind w:hanging="480"/>
        <w:contextualSpacing/>
      </w:pPr>
      <w:r w:rsidRPr="00C91DBD">
        <w:lastRenderedPageBreak/>
        <w:t>Judgements</w:t>
      </w:r>
      <w:r w:rsidRPr="00C91DBD">
        <w:rPr>
          <w:rFonts w:cstheme="minorBidi"/>
          <w:lang w:val="en-US"/>
        </w:rPr>
        <w:t xml:space="preserve"> </w:t>
      </w:r>
    </w:p>
    <w:p w14:paraId="62F1A433" w14:textId="77777777" w:rsidR="00095878" w:rsidRPr="00C91DBD" w:rsidRDefault="00095878" w:rsidP="00095878">
      <w:pPr>
        <w:pStyle w:val="BodyText"/>
        <w:spacing w:after="0" w:line="240" w:lineRule="atLeast"/>
        <w:ind w:left="540"/>
        <w:jc w:val="both"/>
      </w:pPr>
    </w:p>
    <w:p w14:paraId="6B351B95" w14:textId="77777777" w:rsidR="00095878" w:rsidRPr="00C91DBD" w:rsidRDefault="00095878" w:rsidP="00095878">
      <w:pPr>
        <w:pStyle w:val="BodyText"/>
        <w:spacing w:after="0" w:line="240" w:lineRule="atLeast"/>
        <w:ind w:left="990"/>
        <w:jc w:val="both"/>
      </w:pPr>
      <w:r w:rsidRPr="00C91DBD">
        <w:t xml:space="preserve">Information about judgements made in applying accounting policies that have the most significant effects on the amounts recognised in the financial statements is included in the following notes: </w:t>
      </w:r>
    </w:p>
    <w:p w14:paraId="6F7001E9" w14:textId="77777777" w:rsidR="00095878" w:rsidRPr="00C91DBD" w:rsidRDefault="00095878" w:rsidP="00095878">
      <w:pPr>
        <w:pStyle w:val="BodyText"/>
        <w:spacing w:after="0" w:line="240" w:lineRule="atLeast"/>
        <w:ind w:left="1020"/>
        <w:jc w:val="thaiDistribute"/>
      </w:pPr>
    </w:p>
    <w:p w14:paraId="37063F4E" w14:textId="77777777" w:rsidR="00095878" w:rsidRPr="00C91DBD" w:rsidRDefault="00095878" w:rsidP="00095878">
      <w:pPr>
        <w:pStyle w:val="BodyText"/>
        <w:tabs>
          <w:tab w:val="left" w:pos="2970"/>
        </w:tabs>
        <w:spacing w:after="0" w:line="240" w:lineRule="atLeast"/>
        <w:ind w:left="2970" w:hanging="1980"/>
        <w:jc w:val="thaiDistribute"/>
      </w:pPr>
      <w:r w:rsidRPr="00C91DBD">
        <w:t>Note 3</w:t>
      </w:r>
      <w:r w:rsidR="00BB27E6">
        <w:t xml:space="preserve"> </w:t>
      </w:r>
      <w:r w:rsidRPr="00C91DBD">
        <w:t>(</w:t>
      </w:r>
      <w:r w:rsidR="005A5E47">
        <w:t>t</w:t>
      </w:r>
      <w:r w:rsidRPr="00C91DBD">
        <w:t>)</w:t>
      </w:r>
      <w:r w:rsidR="00BB27E6">
        <w:t xml:space="preserve"> and 2</w:t>
      </w:r>
      <w:r w:rsidR="004814B5">
        <w:t>5</w:t>
      </w:r>
      <w:r w:rsidRPr="00C91DBD">
        <w:tab/>
        <w:t xml:space="preserve">Revenue recognition: </w:t>
      </w:r>
    </w:p>
    <w:p w14:paraId="05B77053" w14:textId="77777777" w:rsidR="00095878" w:rsidRPr="00C91DBD" w:rsidRDefault="00095878" w:rsidP="00095878">
      <w:pPr>
        <w:pStyle w:val="BodyText"/>
        <w:numPr>
          <w:ilvl w:val="0"/>
          <w:numId w:val="31"/>
        </w:numPr>
        <w:tabs>
          <w:tab w:val="left" w:pos="2970"/>
        </w:tabs>
        <w:spacing w:after="0" w:line="240" w:lineRule="atLeast"/>
        <w:ind w:left="3330"/>
        <w:jc w:val="thaiDistribute"/>
      </w:pPr>
      <w:r w:rsidRPr="00C91DBD">
        <w:t>whether performance obligations in a bundled sale of products and services are capable of being distinct;</w:t>
      </w:r>
    </w:p>
    <w:p w14:paraId="695CE396" w14:textId="77777777" w:rsidR="00095878" w:rsidRPr="00C91DBD" w:rsidRDefault="00095878" w:rsidP="00095878">
      <w:pPr>
        <w:pStyle w:val="BodyText"/>
        <w:numPr>
          <w:ilvl w:val="0"/>
          <w:numId w:val="31"/>
        </w:numPr>
        <w:tabs>
          <w:tab w:val="left" w:pos="2970"/>
          <w:tab w:val="num" w:pos="4527"/>
        </w:tabs>
        <w:spacing w:after="0" w:line="240" w:lineRule="atLeast"/>
        <w:ind w:left="3330"/>
        <w:jc w:val="thaiDistribute"/>
      </w:pPr>
      <w:r w:rsidRPr="00C91DBD">
        <w:t xml:space="preserve">whether revenue from </w:t>
      </w:r>
      <w:r w:rsidRPr="00C91DBD">
        <w:rPr>
          <w:lang w:val="en-US"/>
        </w:rPr>
        <w:t>sales of</w:t>
      </w:r>
      <w:r w:rsidRPr="00C91DBD">
        <w:t xml:space="preserve"> products is recognised over time or at a point in time; </w:t>
      </w:r>
    </w:p>
    <w:p w14:paraId="2B93DD9E" w14:textId="77777777" w:rsidR="00095878" w:rsidRPr="00C91DBD" w:rsidRDefault="00095878" w:rsidP="00095878">
      <w:pPr>
        <w:pStyle w:val="BodyText"/>
        <w:numPr>
          <w:ilvl w:val="0"/>
          <w:numId w:val="32"/>
        </w:numPr>
        <w:tabs>
          <w:tab w:val="left" w:pos="2970"/>
          <w:tab w:val="num" w:pos="4527"/>
        </w:tabs>
        <w:spacing w:after="0" w:line="240" w:lineRule="atLeast"/>
        <w:ind w:left="3330"/>
        <w:jc w:val="thaiDistribute"/>
      </w:pPr>
      <w:r w:rsidRPr="00C91DBD">
        <w:t>commission revenue: whether the Group acts as an agent in the transaction rather than as a principal;</w:t>
      </w:r>
    </w:p>
    <w:p w14:paraId="62A9ADFE" w14:textId="77777777" w:rsidR="00095878" w:rsidRPr="00C91DBD" w:rsidRDefault="00095878" w:rsidP="00095878">
      <w:pPr>
        <w:pStyle w:val="BodyText"/>
        <w:tabs>
          <w:tab w:val="left" w:pos="2970"/>
          <w:tab w:val="num" w:pos="4527"/>
        </w:tabs>
        <w:spacing w:after="0" w:line="240" w:lineRule="atLeast"/>
        <w:jc w:val="thaiDistribute"/>
      </w:pPr>
    </w:p>
    <w:p w14:paraId="2284E0F0" w14:textId="77777777" w:rsidR="00095878" w:rsidRPr="00C91DBD" w:rsidRDefault="00095878" w:rsidP="00095878">
      <w:pPr>
        <w:pStyle w:val="ListParagraph"/>
        <w:numPr>
          <w:ilvl w:val="2"/>
          <w:numId w:val="30"/>
        </w:numPr>
        <w:ind w:hanging="480"/>
        <w:contextualSpacing/>
      </w:pPr>
      <w:r w:rsidRPr="00C91DBD">
        <w:t xml:space="preserve">Assumptions and estimation uncertainties </w:t>
      </w:r>
    </w:p>
    <w:p w14:paraId="5EB60DBC" w14:textId="77777777" w:rsidR="00AC7092" w:rsidRPr="00C91DBD" w:rsidRDefault="00AC7092" w:rsidP="00095878">
      <w:pPr>
        <w:pStyle w:val="BodyText"/>
        <w:spacing w:after="0" w:line="240" w:lineRule="atLeast"/>
        <w:jc w:val="both"/>
      </w:pPr>
    </w:p>
    <w:p w14:paraId="0939C822" w14:textId="77777777" w:rsidR="00AC7092" w:rsidRPr="00C91DBD" w:rsidRDefault="00AC7092" w:rsidP="00397B5A">
      <w:pPr>
        <w:pStyle w:val="BodyText"/>
        <w:spacing w:after="0" w:line="240" w:lineRule="atLeast"/>
        <w:ind w:left="990"/>
        <w:jc w:val="both"/>
        <w:rPr>
          <w:szCs w:val="22"/>
        </w:rPr>
      </w:pPr>
      <w:r w:rsidRPr="00C91DBD">
        <w:rPr>
          <w:szCs w:val="22"/>
        </w:rPr>
        <w:t>Information about significant areas of estimation uncertainties</w:t>
      </w:r>
      <w:r w:rsidR="00095878" w:rsidRPr="00C91DBD">
        <w:rPr>
          <w:szCs w:val="22"/>
        </w:rPr>
        <w:t xml:space="preserve"> at 31 December 2019</w:t>
      </w:r>
      <w:r w:rsidRPr="00C91DBD">
        <w:rPr>
          <w:szCs w:val="22"/>
        </w:rPr>
        <w:t xml:space="preserve"> that have a significant risk of resulting in material adjustments to the </w:t>
      </w:r>
      <w:r w:rsidR="00FD551C" w:rsidRPr="00C91DBD">
        <w:rPr>
          <w:szCs w:val="22"/>
        </w:rPr>
        <w:t xml:space="preserve">carrying </w:t>
      </w:r>
      <w:r w:rsidRPr="00C91DBD">
        <w:rPr>
          <w:szCs w:val="22"/>
        </w:rPr>
        <w:t xml:space="preserve">amounts </w:t>
      </w:r>
      <w:r w:rsidR="00FD551C" w:rsidRPr="00C91DBD">
        <w:rPr>
          <w:szCs w:val="22"/>
        </w:rPr>
        <w:t xml:space="preserve">of assets and liabilities </w:t>
      </w:r>
      <w:r w:rsidR="007652BA" w:rsidRPr="00C91DBD">
        <w:rPr>
          <w:szCs w:val="22"/>
        </w:rPr>
        <w:t>in the next financial year</w:t>
      </w:r>
      <w:r w:rsidR="00FD551C" w:rsidRPr="00C91DBD">
        <w:rPr>
          <w:szCs w:val="22"/>
        </w:rPr>
        <w:t xml:space="preserve"> </w:t>
      </w:r>
      <w:r w:rsidRPr="00C91DBD">
        <w:rPr>
          <w:szCs w:val="22"/>
        </w:rPr>
        <w:t xml:space="preserve">is included in the following notes: </w:t>
      </w:r>
    </w:p>
    <w:p w14:paraId="08BF63DF" w14:textId="77777777" w:rsidR="00AC7092" w:rsidRPr="00C91DBD" w:rsidRDefault="00AC7092" w:rsidP="00397B5A">
      <w:pPr>
        <w:pStyle w:val="BodyText"/>
        <w:spacing w:after="0" w:line="240" w:lineRule="atLeast"/>
        <w:ind w:left="990"/>
        <w:jc w:val="both"/>
        <w:rPr>
          <w:shd w:val="clear" w:color="auto" w:fill="CCCCCC"/>
        </w:rPr>
      </w:pPr>
    </w:p>
    <w:p w14:paraId="3167193C" w14:textId="429B6206" w:rsidR="00AC7092" w:rsidRPr="00C91DBD" w:rsidRDefault="00AC7092" w:rsidP="004467ED">
      <w:pPr>
        <w:pStyle w:val="BodyText"/>
        <w:tabs>
          <w:tab w:val="left" w:pos="2970"/>
        </w:tabs>
        <w:spacing w:after="0" w:line="240" w:lineRule="atLeast"/>
        <w:ind w:left="3240" w:hanging="2250"/>
        <w:jc w:val="thaiDistribute"/>
      </w:pPr>
      <w:r w:rsidRPr="00C91DBD">
        <w:t xml:space="preserve">Note </w:t>
      </w:r>
      <w:r w:rsidR="008C344A">
        <w:t>8</w:t>
      </w:r>
      <w:r w:rsidR="004467ED">
        <w:rPr>
          <w:cs/>
        </w:rPr>
        <w:tab/>
      </w:r>
      <w:r w:rsidR="00F87EBD" w:rsidRPr="00F87EBD">
        <w:rPr>
          <w:lang w:val="en-US"/>
        </w:rPr>
        <w:t>Measurement of allowance for doubtful debts of trade accounts receivable</w:t>
      </w:r>
    </w:p>
    <w:p w14:paraId="5B3FE79D" w14:textId="5E0C6123" w:rsidR="00AC7092" w:rsidRPr="00C91DBD" w:rsidRDefault="00AC7092" w:rsidP="004467ED">
      <w:pPr>
        <w:pStyle w:val="BodyText"/>
        <w:tabs>
          <w:tab w:val="left" w:pos="2970"/>
        </w:tabs>
        <w:spacing w:after="0" w:line="240" w:lineRule="atLeast"/>
        <w:ind w:left="3240" w:hanging="2250"/>
        <w:jc w:val="thaiDistribute"/>
      </w:pPr>
      <w:r w:rsidRPr="00C91DBD">
        <w:t xml:space="preserve">Note </w:t>
      </w:r>
      <w:r w:rsidR="008C344A">
        <w:t>9</w:t>
      </w:r>
      <w:r w:rsidR="004467ED">
        <w:rPr>
          <w:cs/>
        </w:rPr>
        <w:tab/>
      </w:r>
      <w:r w:rsidR="00DB38E4" w:rsidRPr="00C91DBD">
        <w:rPr>
          <w:lang w:val="en-US"/>
        </w:rPr>
        <w:t xml:space="preserve">Measurement of </w:t>
      </w:r>
      <w:r w:rsidRPr="00C91DBD">
        <w:t>allowance for doubtful</w:t>
      </w:r>
      <w:r w:rsidR="00F87EBD">
        <w:t xml:space="preserve"> </w:t>
      </w:r>
      <w:r w:rsidRPr="00C91DBD">
        <w:t>accounts</w:t>
      </w:r>
      <w:r w:rsidR="00F87EBD">
        <w:t xml:space="preserve"> of </w:t>
      </w:r>
      <w:r w:rsidR="00F87EBD">
        <w:rPr>
          <w:lang w:val="en-US"/>
        </w:rPr>
        <w:t>h</w:t>
      </w:r>
      <w:r w:rsidR="00F87EBD" w:rsidRPr="00C91DBD">
        <w:t>ire-purchase contract receivables</w:t>
      </w:r>
    </w:p>
    <w:p w14:paraId="3DA5638D" w14:textId="1BF75734" w:rsidR="00AC7092" w:rsidRPr="00C91DBD" w:rsidRDefault="00AC7092" w:rsidP="004467ED">
      <w:pPr>
        <w:pStyle w:val="BodyText"/>
        <w:tabs>
          <w:tab w:val="left" w:pos="2970"/>
        </w:tabs>
        <w:spacing w:after="0" w:line="240" w:lineRule="atLeast"/>
        <w:ind w:left="3240" w:hanging="2250"/>
        <w:jc w:val="thaiDistribute"/>
      </w:pPr>
      <w:r w:rsidRPr="00C91DBD">
        <w:t xml:space="preserve">Note </w:t>
      </w:r>
      <w:r w:rsidR="008C344A">
        <w:t>10</w:t>
      </w:r>
      <w:r w:rsidR="004467ED">
        <w:rPr>
          <w:cs/>
        </w:rPr>
        <w:tab/>
      </w:r>
      <w:r w:rsidR="00DB38E4" w:rsidRPr="00C91DBD">
        <w:rPr>
          <w:lang w:val="en-US"/>
        </w:rPr>
        <w:t>Measurement of</w:t>
      </w:r>
      <w:r w:rsidR="00DB38E4">
        <w:rPr>
          <w:lang w:val="en-US"/>
        </w:rPr>
        <w:t xml:space="preserve"> </w:t>
      </w:r>
      <w:r w:rsidR="006D4FC3" w:rsidRPr="00C91DBD">
        <w:t>allowance for doubtful accounts</w:t>
      </w:r>
      <w:r w:rsidR="00F87EBD">
        <w:t xml:space="preserve"> of </w:t>
      </w:r>
      <w:r w:rsidR="00F87EBD" w:rsidRPr="00C91DBD">
        <w:t>loan receivables with vehicle collateral</w:t>
      </w:r>
    </w:p>
    <w:p w14:paraId="0CE8F92F" w14:textId="5BF4BC8C" w:rsidR="00052A5B" w:rsidRPr="00C91DBD" w:rsidRDefault="00052A5B" w:rsidP="004467ED">
      <w:pPr>
        <w:pStyle w:val="BodyText"/>
        <w:tabs>
          <w:tab w:val="left" w:pos="2970"/>
        </w:tabs>
        <w:spacing w:after="0" w:line="240" w:lineRule="atLeast"/>
        <w:ind w:left="3240" w:hanging="2250"/>
        <w:jc w:val="thaiDistribute"/>
        <w:rPr>
          <w:cs/>
        </w:rPr>
      </w:pPr>
      <w:r w:rsidRPr="00C91DBD">
        <w:t xml:space="preserve">Note </w:t>
      </w:r>
      <w:r w:rsidR="008C344A">
        <w:t>11</w:t>
      </w:r>
      <w:r w:rsidR="004467ED">
        <w:rPr>
          <w:cs/>
        </w:rPr>
        <w:tab/>
      </w:r>
      <w:r w:rsidR="00DB38E4" w:rsidRPr="00C91DBD">
        <w:rPr>
          <w:lang w:val="en-US"/>
        </w:rPr>
        <w:t xml:space="preserve">Measurement of </w:t>
      </w:r>
      <w:r w:rsidRPr="00C91DBD">
        <w:t>allowance for doubtful accounts</w:t>
      </w:r>
      <w:r w:rsidR="00F87EBD" w:rsidRPr="00F87EBD">
        <w:rPr>
          <w:lang w:val="en-US"/>
        </w:rPr>
        <w:t xml:space="preserve"> </w:t>
      </w:r>
      <w:r w:rsidR="00F87EBD">
        <w:rPr>
          <w:lang w:val="en-US"/>
        </w:rPr>
        <w:t xml:space="preserve">of </w:t>
      </w:r>
      <w:proofErr w:type="spellStart"/>
      <w:r w:rsidR="00F87EBD">
        <w:rPr>
          <w:lang w:val="en-US"/>
        </w:rPr>
        <w:t>ot</w:t>
      </w:r>
      <w:proofErr w:type="spellEnd"/>
      <w:r w:rsidR="00F87EBD">
        <w:t>her</w:t>
      </w:r>
      <w:r w:rsidR="00F87EBD" w:rsidRPr="00C91DBD">
        <w:t xml:space="preserve"> receivables</w:t>
      </w:r>
    </w:p>
    <w:p w14:paraId="60AC3532" w14:textId="56F23A66" w:rsidR="00AC7092" w:rsidRPr="00C91DBD" w:rsidRDefault="00AC7092" w:rsidP="004467ED">
      <w:pPr>
        <w:pStyle w:val="BodyText"/>
        <w:tabs>
          <w:tab w:val="left" w:pos="2970"/>
        </w:tabs>
        <w:spacing w:after="0" w:line="240" w:lineRule="atLeast"/>
        <w:ind w:left="3240" w:hanging="2250"/>
        <w:jc w:val="thaiDistribute"/>
      </w:pPr>
      <w:r w:rsidRPr="00C91DBD">
        <w:t>Note 1</w:t>
      </w:r>
      <w:r w:rsidR="004814B5">
        <w:t>2</w:t>
      </w:r>
      <w:r w:rsidR="004467ED">
        <w:rPr>
          <w:cs/>
        </w:rPr>
        <w:tab/>
      </w:r>
      <w:r w:rsidR="00DB38E4" w:rsidRPr="00C91DBD">
        <w:rPr>
          <w:lang w:val="en-US"/>
        </w:rPr>
        <w:t xml:space="preserve">Measurement of </w:t>
      </w:r>
      <w:r w:rsidRPr="00C91DBD">
        <w:t>allowance for obsolete and damaged inventory</w:t>
      </w:r>
    </w:p>
    <w:p w14:paraId="4981B70D" w14:textId="25B73858" w:rsidR="00AC51D9" w:rsidRPr="00C91DBD" w:rsidRDefault="00AC7092" w:rsidP="004467ED">
      <w:pPr>
        <w:pStyle w:val="BodyText"/>
        <w:tabs>
          <w:tab w:val="left" w:pos="2970"/>
        </w:tabs>
        <w:spacing w:after="0" w:line="240" w:lineRule="atLeast"/>
        <w:ind w:left="3240" w:hanging="2250"/>
        <w:jc w:val="thaiDistribute"/>
      </w:pPr>
      <w:r w:rsidRPr="00C91DBD">
        <w:t xml:space="preserve">Note </w:t>
      </w:r>
      <w:r w:rsidR="008C344A">
        <w:t>2</w:t>
      </w:r>
      <w:r w:rsidR="004814B5">
        <w:t>0</w:t>
      </w:r>
      <w:r w:rsidR="004467ED">
        <w:rPr>
          <w:cs/>
        </w:rPr>
        <w:tab/>
      </w:r>
      <w:r w:rsidRPr="00C91DBD">
        <w:rPr>
          <w:lang w:val="en-US"/>
        </w:rPr>
        <w:t xml:space="preserve">Measurement of defined </w:t>
      </w:r>
      <w:r w:rsidRPr="00C91DBD">
        <w:t>benefit obligation</w:t>
      </w:r>
      <w:r w:rsidR="006D4FC3" w:rsidRPr="00C91DBD">
        <w:t>: key actuarial assumptions</w:t>
      </w:r>
    </w:p>
    <w:p w14:paraId="1058392E" w14:textId="20C07CE1" w:rsidR="008C344A" w:rsidRPr="00C91DBD" w:rsidRDefault="008C344A" w:rsidP="004467ED">
      <w:pPr>
        <w:pStyle w:val="BodyText"/>
        <w:tabs>
          <w:tab w:val="left" w:pos="2970"/>
        </w:tabs>
        <w:spacing w:after="0" w:line="240" w:lineRule="atLeast"/>
        <w:ind w:left="3240" w:hanging="2250"/>
        <w:jc w:val="thaiDistribute"/>
        <w:rPr>
          <w:lang w:val="en-US"/>
        </w:rPr>
      </w:pPr>
      <w:r w:rsidRPr="00C91DBD">
        <w:t xml:space="preserve">Note </w:t>
      </w:r>
      <w:r w:rsidR="004814B5">
        <w:rPr>
          <w:lang w:val="en-US"/>
        </w:rPr>
        <w:t>29</w:t>
      </w:r>
      <w:r w:rsidR="004467ED">
        <w:rPr>
          <w:cs/>
          <w:lang w:val="en-US"/>
        </w:rPr>
        <w:tab/>
      </w:r>
      <w:r w:rsidRPr="00C91DBD">
        <w:rPr>
          <w:lang w:val="en-US"/>
        </w:rPr>
        <w:t xml:space="preserve">Recognition of deferred tax assets availability of future taxable profit against which </w:t>
      </w:r>
      <w:r w:rsidR="00AE0DF9">
        <w:rPr>
          <w:lang w:val="en-US"/>
        </w:rPr>
        <w:t xml:space="preserve">deductible temporary differences and </w:t>
      </w:r>
      <w:r w:rsidRPr="00C91DBD">
        <w:rPr>
          <w:lang w:val="en-US"/>
        </w:rPr>
        <w:t xml:space="preserve">tax losses carried forward can be </w:t>
      </w:r>
      <w:proofErr w:type="spellStart"/>
      <w:r w:rsidR="00555FB0">
        <w:rPr>
          <w:lang w:val="en-US"/>
        </w:rPr>
        <w:t>utilis</w:t>
      </w:r>
      <w:r w:rsidR="00AE0DF9">
        <w:rPr>
          <w:lang w:val="en-US"/>
        </w:rPr>
        <w:t>ed</w:t>
      </w:r>
      <w:proofErr w:type="spellEnd"/>
      <w:r w:rsidR="00AE0DF9">
        <w:rPr>
          <w:lang w:val="en-US"/>
        </w:rPr>
        <w:t>.</w:t>
      </w:r>
    </w:p>
    <w:p w14:paraId="239649D1" w14:textId="77777777" w:rsidR="00AC7092" w:rsidRDefault="00AC7092" w:rsidP="008C344A">
      <w:pPr>
        <w:spacing w:line="240" w:lineRule="atLeast"/>
        <w:ind w:right="-10"/>
        <w:jc w:val="thaiDistribute"/>
        <w:rPr>
          <w:szCs w:val="22"/>
        </w:rPr>
      </w:pPr>
    </w:p>
    <w:p w14:paraId="579AA1EE" w14:textId="77777777" w:rsidR="008C344A" w:rsidRPr="009225FE" w:rsidRDefault="008C344A" w:rsidP="008C344A">
      <w:pPr>
        <w:pStyle w:val="TOC2"/>
        <w:tabs>
          <w:tab w:val="clear" w:pos="227"/>
          <w:tab w:val="clear" w:pos="454"/>
          <w:tab w:val="clear" w:pos="680"/>
          <w:tab w:val="clear" w:pos="907"/>
        </w:tabs>
        <w:spacing w:before="0"/>
        <w:jc w:val="thaiDistribute"/>
        <w:rPr>
          <w:rFonts w:ascii="Times New Roman" w:hAnsi="Times New Roman" w:cs="Times New Roman"/>
          <w:sz w:val="22"/>
          <w:szCs w:val="22"/>
        </w:rPr>
      </w:pPr>
      <w:r w:rsidRPr="009225FE">
        <w:rPr>
          <w:rFonts w:ascii="Times New Roman" w:hAnsi="Times New Roman" w:cs="Times New Roman"/>
          <w:sz w:val="22"/>
          <w:szCs w:val="22"/>
        </w:rPr>
        <w:t>3</w:t>
      </w:r>
      <w:r w:rsidRPr="009225FE">
        <w:rPr>
          <w:rFonts w:ascii="Times New Roman" w:hAnsi="Times New Roman" w:cs="Times New Roman"/>
          <w:sz w:val="22"/>
          <w:szCs w:val="22"/>
        </w:rPr>
        <w:tab/>
        <w:t>Change in accounting policy</w:t>
      </w:r>
    </w:p>
    <w:p w14:paraId="6242FA7B" w14:textId="77777777" w:rsidR="008C344A" w:rsidRPr="009225FE" w:rsidRDefault="008C344A" w:rsidP="008C344A">
      <w:pPr>
        <w:pStyle w:val="BodyText"/>
        <w:tabs>
          <w:tab w:val="left" w:pos="540"/>
        </w:tabs>
        <w:spacing w:after="0" w:line="240" w:lineRule="atLeast"/>
        <w:rPr>
          <w:rFonts w:cs="Times New Roman"/>
          <w:szCs w:val="22"/>
        </w:rPr>
      </w:pPr>
    </w:p>
    <w:p w14:paraId="3E90246A" w14:textId="77777777" w:rsidR="008C344A" w:rsidRPr="009225FE" w:rsidRDefault="008C344A" w:rsidP="008C344A">
      <w:pPr>
        <w:pStyle w:val="BodyText"/>
        <w:spacing w:after="0" w:line="240" w:lineRule="atLeast"/>
        <w:ind w:left="540"/>
        <w:jc w:val="both"/>
        <w:rPr>
          <w:rFonts w:cs="Times New Roman"/>
          <w:spacing w:val="-4"/>
          <w:szCs w:val="22"/>
        </w:rPr>
      </w:pPr>
      <w:r w:rsidRPr="009225FE">
        <w:rPr>
          <w:rFonts w:cs="Times New Roman"/>
          <w:spacing w:val="-4"/>
          <w:szCs w:val="22"/>
        </w:rPr>
        <w:t xml:space="preserve">The Group has applied TFRS 15 </w:t>
      </w:r>
      <w:r w:rsidRPr="009225FE">
        <w:rPr>
          <w:rFonts w:cs="Times New Roman"/>
          <w:i/>
          <w:iCs/>
          <w:spacing w:val="-4"/>
          <w:szCs w:val="22"/>
        </w:rPr>
        <w:t>Revenue from Contracts with Customers</w:t>
      </w:r>
      <w:r w:rsidRPr="009225FE">
        <w:rPr>
          <w:rFonts w:cs="Times New Roman"/>
          <w:spacing w:val="-4"/>
          <w:szCs w:val="22"/>
        </w:rPr>
        <w:t xml:space="preserve"> (“TFRS 15”) which has been effective since 1 January 2019. TFRS 15 establishes a comprehensive framework for determining how much and when revenue is recognised. It replaced TAS 18 </w:t>
      </w:r>
      <w:r w:rsidRPr="009225FE">
        <w:rPr>
          <w:rFonts w:cs="Times New Roman"/>
          <w:i/>
          <w:iCs/>
          <w:spacing w:val="-4"/>
          <w:szCs w:val="22"/>
        </w:rPr>
        <w:t>Revenue</w:t>
      </w:r>
      <w:r w:rsidRPr="009225FE">
        <w:rPr>
          <w:rFonts w:cs="Times New Roman"/>
          <w:spacing w:val="-4"/>
          <w:szCs w:val="22"/>
        </w:rPr>
        <w:t xml:space="preserve"> (“TAS 18”) and related interpretations. </w:t>
      </w:r>
    </w:p>
    <w:p w14:paraId="3AD1C748" w14:textId="77777777" w:rsidR="008C344A" w:rsidRPr="009225FE" w:rsidRDefault="008C344A" w:rsidP="008C344A">
      <w:pPr>
        <w:pStyle w:val="BodyText"/>
        <w:spacing w:after="0" w:line="240" w:lineRule="atLeast"/>
        <w:ind w:left="540"/>
        <w:jc w:val="both"/>
        <w:rPr>
          <w:rFonts w:cs="Times New Roman"/>
          <w:szCs w:val="22"/>
        </w:rPr>
      </w:pPr>
    </w:p>
    <w:p w14:paraId="1CD6E7A8" w14:textId="77777777" w:rsidR="008C344A" w:rsidRPr="009225FE" w:rsidRDefault="008C344A" w:rsidP="008C344A">
      <w:pPr>
        <w:pStyle w:val="BodyText"/>
        <w:spacing w:after="0" w:line="240" w:lineRule="atLeast"/>
        <w:ind w:left="540"/>
        <w:jc w:val="both"/>
        <w:rPr>
          <w:rFonts w:cs="Times New Roman"/>
          <w:szCs w:val="22"/>
        </w:rPr>
      </w:pPr>
      <w:r w:rsidRPr="009225FE">
        <w:rPr>
          <w:rFonts w:cs="Times New Roman"/>
          <w:szCs w:val="22"/>
        </w:rPr>
        <w:t xml:space="preserve">Under TFRS 15, the entity recognises revenue when a customer obtains control of the goods or services in an amount that reflects the consideration to which the entity expects to be entitled to. In addition, judgement is required in determining the timing of the transfer of control for revenue recognition - at a point in time or over time. Whereas, under TAS 18, the entity recognises revenue from sale of goods when the significant risks and rewards of ownership of the goods have been transferred to the </w:t>
      </w:r>
      <w:proofErr w:type="gramStart"/>
      <w:r w:rsidRPr="009225FE">
        <w:rPr>
          <w:rFonts w:cs="Times New Roman"/>
          <w:szCs w:val="22"/>
        </w:rPr>
        <w:t>buyer, and</w:t>
      </w:r>
      <w:proofErr w:type="gramEnd"/>
      <w:r w:rsidRPr="009225FE">
        <w:rPr>
          <w:rFonts w:cs="Times New Roman"/>
          <w:szCs w:val="22"/>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14:paraId="7B81CAFB" w14:textId="77777777" w:rsidR="008C344A" w:rsidRPr="009225FE" w:rsidRDefault="007E62A9" w:rsidP="007E62A9">
      <w:pPr>
        <w:pStyle w:val="BodyText"/>
        <w:spacing w:after="0" w:line="240" w:lineRule="atLeast"/>
        <w:ind w:left="540"/>
        <w:jc w:val="both"/>
        <w:rPr>
          <w:rFonts w:cs="Times New Roman"/>
          <w:szCs w:val="22"/>
        </w:rPr>
      </w:pPr>
      <w:r>
        <w:rPr>
          <w:rFonts w:cs="Times New Roman"/>
          <w:szCs w:val="22"/>
        </w:rPr>
        <w:br w:type="page"/>
      </w:r>
    </w:p>
    <w:p w14:paraId="3D54ECCE" w14:textId="77777777" w:rsidR="008C344A" w:rsidRPr="009225FE" w:rsidRDefault="008C344A" w:rsidP="008C344A">
      <w:pPr>
        <w:pStyle w:val="BodyText"/>
        <w:spacing w:after="0" w:line="240" w:lineRule="atLeast"/>
        <w:ind w:left="540"/>
        <w:jc w:val="both"/>
        <w:rPr>
          <w:rFonts w:cs="Times New Roman"/>
          <w:szCs w:val="22"/>
        </w:rPr>
      </w:pPr>
      <w:r w:rsidRPr="009225FE">
        <w:rPr>
          <w:rFonts w:cs="Times New Roman"/>
          <w:szCs w:val="22"/>
        </w:rPr>
        <w:lastRenderedPageBreak/>
        <w:t>The detail and quantitative impact of the change in accounting policy are disclosed as follows:</w:t>
      </w:r>
    </w:p>
    <w:p w14:paraId="7E0D6AC8" w14:textId="77777777" w:rsidR="008C344A" w:rsidRPr="009225FE" w:rsidRDefault="008C344A" w:rsidP="008C344A">
      <w:pPr>
        <w:pStyle w:val="BodyText"/>
        <w:spacing w:after="0" w:line="240" w:lineRule="atLeast"/>
        <w:ind w:left="540"/>
        <w:jc w:val="both"/>
        <w:rPr>
          <w:rFonts w:cs="Times New Roman"/>
          <w:szCs w:val="22"/>
        </w:rPr>
      </w:pPr>
    </w:p>
    <w:p w14:paraId="63C67397" w14:textId="77777777" w:rsidR="008C344A" w:rsidRPr="009225FE" w:rsidRDefault="008C344A" w:rsidP="008C344A">
      <w:pPr>
        <w:pStyle w:val="Pa66"/>
        <w:spacing w:line="240" w:lineRule="atLeast"/>
        <w:ind w:left="540"/>
        <w:jc w:val="thaiDistribute"/>
        <w:rPr>
          <w:rFonts w:ascii="Times New Roman" w:hAnsi="Times New Roman" w:cs="Times New Roman"/>
          <w:i/>
          <w:iCs/>
          <w:sz w:val="22"/>
          <w:szCs w:val="22"/>
        </w:rPr>
      </w:pPr>
      <w:r w:rsidRPr="009225FE">
        <w:rPr>
          <w:rFonts w:ascii="Times New Roman" w:hAnsi="Times New Roman" w:cs="Times New Roman"/>
          <w:i/>
          <w:iCs/>
          <w:sz w:val="22"/>
          <w:szCs w:val="22"/>
        </w:rPr>
        <w:t>Payment to a customer</w:t>
      </w:r>
    </w:p>
    <w:p w14:paraId="4F4D484A" w14:textId="77777777" w:rsidR="008C344A" w:rsidRPr="009225FE" w:rsidRDefault="008C344A" w:rsidP="008C344A">
      <w:pPr>
        <w:spacing w:line="240" w:lineRule="atLeast"/>
        <w:rPr>
          <w:rFonts w:eastAsiaTheme="minorHAnsi" w:cs="Times New Roman"/>
          <w:szCs w:val="22"/>
          <w:lang w:val="en-US"/>
        </w:rPr>
      </w:pPr>
    </w:p>
    <w:p w14:paraId="62DB0FF4" w14:textId="77777777" w:rsidR="008C344A" w:rsidRPr="009225FE" w:rsidRDefault="008C344A" w:rsidP="008C344A">
      <w:pPr>
        <w:pStyle w:val="BodyText"/>
        <w:spacing w:after="0" w:line="240" w:lineRule="atLeast"/>
        <w:ind w:left="540"/>
        <w:jc w:val="both"/>
        <w:rPr>
          <w:rFonts w:cs="Times New Roman"/>
          <w:szCs w:val="22"/>
        </w:rPr>
      </w:pPr>
      <w:r w:rsidRPr="009225FE">
        <w:rPr>
          <w:rFonts w:cs="Times New Roman"/>
          <w:szCs w:val="22"/>
        </w:rPr>
        <w:t>The Company subsidise</w:t>
      </w:r>
      <w:r>
        <w:rPr>
          <w:rFonts w:cs="Times New Roman"/>
          <w:szCs w:val="22"/>
        </w:rPr>
        <w:t>s</w:t>
      </w:r>
      <w:r w:rsidRPr="009225FE">
        <w:rPr>
          <w:rFonts w:cs="Times New Roman"/>
          <w:szCs w:val="22"/>
        </w:rPr>
        <w:t xml:space="preserve"> interest expenses </w:t>
      </w:r>
      <w:r>
        <w:rPr>
          <w:rFonts w:cs="Times New Roman"/>
          <w:szCs w:val="22"/>
        </w:rPr>
        <w:t xml:space="preserve">to the </w:t>
      </w:r>
      <w:r w:rsidRPr="009225FE">
        <w:rPr>
          <w:rFonts w:cs="Times New Roman"/>
          <w:szCs w:val="22"/>
        </w:rPr>
        <w:t>customer (its subsidiary). Under TAS 18, the Company recognised such amounts as</w:t>
      </w:r>
      <w:r w:rsidRPr="009225FE">
        <w:rPr>
          <w:rFonts w:cs="Times New Roman"/>
          <w:szCs w:val="22"/>
          <w:cs/>
        </w:rPr>
        <w:t xml:space="preserve"> </w:t>
      </w:r>
      <w:r w:rsidRPr="009225FE">
        <w:rPr>
          <w:rFonts w:cs="Times New Roman"/>
          <w:szCs w:val="22"/>
        </w:rPr>
        <w:t xml:space="preserve">distribution costs. Under TFRS 15, it required the Company </w:t>
      </w:r>
      <w:r>
        <w:rPr>
          <w:rFonts w:cs="Times New Roman"/>
          <w:szCs w:val="22"/>
        </w:rPr>
        <w:t>to</w:t>
      </w:r>
      <w:r w:rsidRPr="009225FE">
        <w:rPr>
          <w:rFonts w:cs="Times New Roman"/>
          <w:szCs w:val="22"/>
        </w:rPr>
        <w:t xml:space="preserve"> consider whether the Company</w:t>
      </w:r>
      <w:r w:rsidRPr="009225FE">
        <w:rPr>
          <w:rFonts w:cs="Times New Roman"/>
          <w:szCs w:val="22"/>
          <w:cs/>
        </w:rPr>
        <w:t xml:space="preserve"> </w:t>
      </w:r>
      <w:r w:rsidRPr="009225FE">
        <w:rPr>
          <w:rFonts w:cs="Times New Roman"/>
          <w:szCs w:val="22"/>
        </w:rPr>
        <w:t xml:space="preserve">receives distinct goods or services from the customer (its subsidiary). If so, then the Company recognises such payments as an expense when the distinct goods or services are consumed. In contrast, if not, such payments are recognised as a reduction </w:t>
      </w:r>
      <w:r>
        <w:rPr>
          <w:rFonts w:cs="Times New Roman"/>
          <w:szCs w:val="22"/>
        </w:rPr>
        <w:t>in</w:t>
      </w:r>
      <w:r w:rsidRPr="009225FE">
        <w:rPr>
          <w:rFonts w:cs="Times New Roman"/>
          <w:szCs w:val="22"/>
        </w:rPr>
        <w:t xml:space="preserve"> revenue. If the payment exceeds the fair value of the goods or services received, then the excess is recognised as a reduction </w:t>
      </w:r>
      <w:r>
        <w:rPr>
          <w:rFonts w:cs="Times New Roman"/>
          <w:szCs w:val="22"/>
        </w:rPr>
        <w:t>in</w:t>
      </w:r>
      <w:r w:rsidRPr="009225FE">
        <w:rPr>
          <w:rFonts w:cs="Times New Roman"/>
          <w:szCs w:val="22"/>
        </w:rPr>
        <w:t xml:space="preserve"> revenue. As a result, revenue and distribution costs</w:t>
      </w:r>
      <w:r>
        <w:rPr>
          <w:rFonts w:cs="Times New Roman"/>
          <w:szCs w:val="22"/>
        </w:rPr>
        <w:t xml:space="preserve"> are decreased</w:t>
      </w:r>
      <w:r w:rsidRPr="009225FE">
        <w:rPr>
          <w:rFonts w:cs="Times New Roman"/>
          <w:szCs w:val="22"/>
        </w:rPr>
        <w:t>.</w:t>
      </w:r>
    </w:p>
    <w:p w14:paraId="08FFF204" w14:textId="77777777" w:rsidR="008C344A" w:rsidRDefault="008C344A" w:rsidP="008C344A">
      <w:pPr>
        <w:spacing w:line="240" w:lineRule="auto"/>
        <w:rPr>
          <w:rFonts w:cs="Times New Roman"/>
          <w:szCs w:val="22"/>
        </w:rPr>
      </w:pPr>
    </w:p>
    <w:p w14:paraId="5DF425EB" w14:textId="77777777" w:rsidR="008C344A" w:rsidRPr="009225FE" w:rsidRDefault="008C344A" w:rsidP="008C344A">
      <w:pPr>
        <w:pStyle w:val="BodyText"/>
        <w:spacing w:after="0" w:line="240" w:lineRule="atLeast"/>
        <w:ind w:left="540"/>
        <w:jc w:val="both"/>
        <w:rPr>
          <w:rFonts w:cs="Times New Roman"/>
          <w:szCs w:val="22"/>
        </w:rPr>
      </w:pPr>
      <w:r w:rsidRPr="009225FE">
        <w:rPr>
          <w:rFonts w:cs="Times New Roman"/>
          <w:szCs w:val="22"/>
        </w:rPr>
        <w:t>The following tables summarise the impacts of initial application of TFRS 15 on the separate financial statements.</w:t>
      </w:r>
    </w:p>
    <w:p w14:paraId="7A5F977D" w14:textId="77777777" w:rsidR="008C344A" w:rsidRDefault="008C344A" w:rsidP="008C344A">
      <w:pPr>
        <w:rPr>
          <w:rFonts w:eastAsiaTheme="minorHAnsi" w:cs="Times New Roman"/>
          <w:szCs w:val="22"/>
        </w:rPr>
      </w:pPr>
    </w:p>
    <w:tbl>
      <w:tblPr>
        <w:tblW w:w="9183" w:type="dxa"/>
        <w:tblInd w:w="450" w:type="dxa"/>
        <w:tblLayout w:type="fixed"/>
        <w:tblLook w:val="04A0" w:firstRow="1" w:lastRow="0" w:firstColumn="1" w:lastColumn="0" w:noHBand="0" w:noVBand="1"/>
      </w:tblPr>
      <w:tblGrid>
        <w:gridCol w:w="4410"/>
        <w:gridCol w:w="1352"/>
        <w:gridCol w:w="270"/>
        <w:gridCol w:w="1351"/>
        <w:gridCol w:w="255"/>
        <w:gridCol w:w="1545"/>
      </w:tblGrid>
      <w:tr w:rsidR="008C344A" w:rsidRPr="00A421C2" w14:paraId="5AF5AFFB" w14:textId="77777777" w:rsidTr="00B54AD5">
        <w:trPr>
          <w:tblHeader/>
        </w:trPr>
        <w:tc>
          <w:tcPr>
            <w:tcW w:w="4410" w:type="dxa"/>
            <w:shd w:val="clear" w:color="auto" w:fill="auto"/>
          </w:tcPr>
          <w:p w14:paraId="40437E90" w14:textId="77777777" w:rsidR="008C344A" w:rsidRPr="00A421C2" w:rsidRDefault="008C344A" w:rsidP="00B54AD5">
            <w:pPr>
              <w:pStyle w:val="Heading1"/>
              <w:spacing w:after="0" w:line="240" w:lineRule="atLeast"/>
              <w:jc w:val="thaiDistribute"/>
              <w:rPr>
                <w:rFonts w:cs="Times New Roman"/>
                <w:color w:val="000000"/>
                <w:sz w:val="22"/>
                <w:szCs w:val="22"/>
              </w:rPr>
            </w:pPr>
          </w:p>
        </w:tc>
        <w:tc>
          <w:tcPr>
            <w:tcW w:w="4773" w:type="dxa"/>
            <w:gridSpan w:val="5"/>
            <w:tcBorders>
              <w:bottom w:val="single" w:sz="4" w:space="0" w:color="auto"/>
            </w:tcBorders>
          </w:tcPr>
          <w:p w14:paraId="785B205E" w14:textId="77777777" w:rsidR="008C344A" w:rsidRPr="00A421C2" w:rsidRDefault="008C344A" w:rsidP="00B54AD5">
            <w:pPr>
              <w:spacing w:line="240" w:lineRule="atLeast"/>
              <w:ind w:left="-86"/>
              <w:jc w:val="center"/>
              <w:rPr>
                <w:rFonts w:cs="Times New Roman"/>
                <w:b/>
                <w:bCs/>
                <w:color w:val="000000"/>
                <w:szCs w:val="22"/>
                <w:cs/>
              </w:rPr>
            </w:pPr>
            <w:r w:rsidRPr="00A421C2">
              <w:rPr>
                <w:rFonts w:cs="Times New Roman"/>
                <w:b/>
                <w:bCs/>
                <w:szCs w:val="22"/>
              </w:rPr>
              <w:t>Separate financial statements</w:t>
            </w:r>
          </w:p>
        </w:tc>
      </w:tr>
      <w:tr w:rsidR="008C344A" w:rsidRPr="00A421C2" w14:paraId="70F9A894" w14:textId="77777777" w:rsidTr="00BF13BC">
        <w:trPr>
          <w:tblHeader/>
        </w:trPr>
        <w:tc>
          <w:tcPr>
            <w:tcW w:w="4410" w:type="dxa"/>
            <w:shd w:val="clear" w:color="auto" w:fill="auto"/>
            <w:vAlign w:val="bottom"/>
          </w:tcPr>
          <w:p w14:paraId="1E6D1783" w14:textId="77777777" w:rsidR="00764428" w:rsidRDefault="008C344A" w:rsidP="00764428">
            <w:pPr>
              <w:spacing w:line="240" w:lineRule="atLeast"/>
              <w:ind w:left="-17"/>
              <w:rPr>
                <w:rFonts w:cs="Times New Roman"/>
                <w:b/>
                <w:bCs/>
                <w:i/>
                <w:iCs/>
                <w:szCs w:val="22"/>
              </w:rPr>
            </w:pPr>
            <w:r w:rsidRPr="00A421C2">
              <w:rPr>
                <w:rFonts w:cs="Times New Roman"/>
                <w:b/>
                <w:bCs/>
                <w:i/>
                <w:iCs/>
                <w:szCs w:val="22"/>
              </w:rPr>
              <w:t>Statement of comprehensive income</w:t>
            </w:r>
            <w:r w:rsidR="00764428">
              <w:rPr>
                <w:rFonts w:cs="Times New Roman"/>
                <w:b/>
                <w:bCs/>
                <w:i/>
                <w:iCs/>
                <w:szCs w:val="22"/>
              </w:rPr>
              <w:t xml:space="preserve"> </w:t>
            </w:r>
          </w:p>
          <w:p w14:paraId="5A2BC292" w14:textId="77777777" w:rsidR="008C344A" w:rsidRPr="005A5E47" w:rsidRDefault="008C344A" w:rsidP="00764428">
            <w:pPr>
              <w:spacing w:line="240" w:lineRule="atLeast"/>
              <w:ind w:left="-17" w:firstLine="177"/>
              <w:rPr>
                <w:rFonts w:cs="Times New Roman"/>
                <w:b/>
                <w:bCs/>
                <w:i/>
                <w:iCs/>
                <w:szCs w:val="22"/>
              </w:rPr>
            </w:pPr>
            <w:r w:rsidRPr="00A421C2">
              <w:rPr>
                <w:rFonts w:cs="Times New Roman"/>
                <w:b/>
                <w:bCs/>
                <w:i/>
                <w:iCs/>
                <w:szCs w:val="22"/>
              </w:rPr>
              <w:t xml:space="preserve">for the </w:t>
            </w:r>
            <w:r>
              <w:rPr>
                <w:rFonts w:cs="Times New Roman"/>
                <w:b/>
                <w:bCs/>
                <w:i/>
                <w:iCs/>
                <w:szCs w:val="22"/>
              </w:rPr>
              <w:t>year</w:t>
            </w:r>
            <w:r w:rsidRPr="00A421C2">
              <w:rPr>
                <w:rFonts w:cs="Times New Roman"/>
                <w:b/>
                <w:bCs/>
                <w:i/>
                <w:iCs/>
                <w:szCs w:val="22"/>
              </w:rPr>
              <w:t xml:space="preserve"> ended </w:t>
            </w:r>
            <w:r w:rsidR="005A5E47" w:rsidRPr="005A5E47">
              <w:rPr>
                <w:rFonts w:cs="Times New Roman"/>
                <w:b/>
                <w:bCs/>
                <w:i/>
                <w:iCs/>
                <w:szCs w:val="22"/>
              </w:rPr>
              <w:t>31 December 2019</w:t>
            </w:r>
          </w:p>
        </w:tc>
        <w:tc>
          <w:tcPr>
            <w:tcW w:w="1352" w:type="dxa"/>
            <w:tcBorders>
              <w:top w:val="single" w:sz="4" w:space="0" w:color="auto"/>
            </w:tcBorders>
          </w:tcPr>
          <w:p w14:paraId="5BD44DE7" w14:textId="77777777" w:rsidR="008C344A" w:rsidRPr="00A421C2" w:rsidRDefault="008C344A" w:rsidP="00B54AD5">
            <w:pPr>
              <w:tabs>
                <w:tab w:val="left" w:pos="1065"/>
              </w:tabs>
              <w:spacing w:line="240" w:lineRule="atLeast"/>
              <w:jc w:val="center"/>
              <w:rPr>
                <w:rFonts w:cs="Times New Roman"/>
                <w:szCs w:val="22"/>
              </w:rPr>
            </w:pPr>
          </w:p>
          <w:p w14:paraId="7ABD8236" w14:textId="77777777" w:rsidR="008C344A" w:rsidRPr="00A421C2" w:rsidRDefault="008C344A" w:rsidP="00B54AD5">
            <w:pPr>
              <w:tabs>
                <w:tab w:val="left" w:pos="1065"/>
              </w:tabs>
              <w:spacing w:line="240" w:lineRule="atLeast"/>
              <w:jc w:val="center"/>
              <w:rPr>
                <w:rFonts w:cs="Times New Roman"/>
                <w:szCs w:val="22"/>
              </w:rPr>
            </w:pPr>
          </w:p>
          <w:p w14:paraId="53395604" w14:textId="77777777" w:rsidR="008C344A" w:rsidRPr="00A421C2" w:rsidRDefault="008C344A" w:rsidP="00B54AD5">
            <w:pPr>
              <w:tabs>
                <w:tab w:val="left" w:pos="1065"/>
              </w:tabs>
              <w:spacing w:line="240" w:lineRule="atLeast"/>
              <w:jc w:val="center"/>
              <w:rPr>
                <w:rFonts w:cs="Times New Roman"/>
                <w:szCs w:val="22"/>
              </w:rPr>
            </w:pPr>
            <w:r w:rsidRPr="00A421C2">
              <w:rPr>
                <w:rFonts w:cs="Times New Roman"/>
                <w:szCs w:val="22"/>
              </w:rPr>
              <w:t>Amounts</w:t>
            </w:r>
          </w:p>
          <w:p w14:paraId="59A5AFCB" w14:textId="77777777" w:rsidR="008C344A" w:rsidRPr="00A421C2" w:rsidRDefault="008C344A" w:rsidP="00B54AD5">
            <w:pPr>
              <w:tabs>
                <w:tab w:val="left" w:pos="1065"/>
              </w:tabs>
              <w:spacing w:line="240" w:lineRule="atLeast"/>
              <w:ind w:left="-86"/>
              <w:jc w:val="center"/>
              <w:rPr>
                <w:rFonts w:cs="Times New Roman"/>
                <w:szCs w:val="22"/>
                <w:cs/>
              </w:rPr>
            </w:pPr>
            <w:r w:rsidRPr="00A421C2">
              <w:rPr>
                <w:rFonts w:cs="Times New Roman"/>
                <w:szCs w:val="22"/>
              </w:rPr>
              <w:t>as reported</w:t>
            </w:r>
          </w:p>
        </w:tc>
        <w:tc>
          <w:tcPr>
            <w:tcW w:w="270" w:type="dxa"/>
            <w:tcBorders>
              <w:top w:val="single" w:sz="4" w:space="0" w:color="auto"/>
            </w:tcBorders>
          </w:tcPr>
          <w:p w14:paraId="4455DE81" w14:textId="77777777" w:rsidR="008C344A" w:rsidRPr="00A421C2" w:rsidRDefault="008C344A" w:rsidP="00B54AD5">
            <w:pPr>
              <w:spacing w:line="240" w:lineRule="atLeast"/>
              <w:ind w:left="-86"/>
              <w:jc w:val="center"/>
              <w:rPr>
                <w:rFonts w:cs="Times New Roman"/>
                <w:szCs w:val="22"/>
                <w:cs/>
              </w:rPr>
            </w:pPr>
          </w:p>
        </w:tc>
        <w:tc>
          <w:tcPr>
            <w:tcW w:w="1351" w:type="dxa"/>
            <w:tcBorders>
              <w:top w:val="single" w:sz="4" w:space="0" w:color="auto"/>
            </w:tcBorders>
            <w:shd w:val="clear" w:color="auto" w:fill="auto"/>
          </w:tcPr>
          <w:p w14:paraId="2D45D9F3" w14:textId="77777777" w:rsidR="008C344A" w:rsidRPr="00A421C2" w:rsidRDefault="008C344A" w:rsidP="00B54AD5">
            <w:pPr>
              <w:spacing w:line="240" w:lineRule="atLeast"/>
              <w:ind w:left="-86"/>
              <w:jc w:val="center"/>
              <w:rPr>
                <w:rFonts w:cs="Times New Roman"/>
                <w:szCs w:val="22"/>
              </w:rPr>
            </w:pPr>
          </w:p>
          <w:p w14:paraId="6BC70602" w14:textId="77777777" w:rsidR="008C344A" w:rsidRPr="00A421C2" w:rsidRDefault="008C344A" w:rsidP="00B54AD5">
            <w:pPr>
              <w:spacing w:line="240" w:lineRule="atLeast"/>
              <w:ind w:left="-86"/>
              <w:jc w:val="center"/>
              <w:rPr>
                <w:rFonts w:cs="Times New Roman"/>
                <w:szCs w:val="22"/>
              </w:rPr>
            </w:pPr>
          </w:p>
          <w:p w14:paraId="4D3E668C" w14:textId="77777777" w:rsidR="008C344A" w:rsidRPr="00A421C2" w:rsidRDefault="008C344A" w:rsidP="00B54AD5">
            <w:pPr>
              <w:spacing w:line="240" w:lineRule="atLeast"/>
              <w:ind w:left="-86"/>
              <w:jc w:val="center"/>
              <w:rPr>
                <w:rFonts w:cs="Times New Roman"/>
                <w:szCs w:val="22"/>
              </w:rPr>
            </w:pPr>
          </w:p>
          <w:p w14:paraId="6DF0F162" w14:textId="77777777" w:rsidR="008C344A" w:rsidRPr="00A421C2" w:rsidRDefault="008C344A" w:rsidP="00B54AD5">
            <w:pPr>
              <w:spacing w:line="240" w:lineRule="atLeast"/>
              <w:ind w:left="-86" w:right="-105"/>
              <w:jc w:val="center"/>
              <w:rPr>
                <w:rFonts w:cs="Times New Roman"/>
                <w:szCs w:val="22"/>
              </w:rPr>
            </w:pPr>
            <w:r w:rsidRPr="00A421C2">
              <w:rPr>
                <w:rFonts w:cs="Times New Roman"/>
                <w:szCs w:val="22"/>
              </w:rPr>
              <w:t>Adjustments</w:t>
            </w:r>
          </w:p>
        </w:tc>
        <w:tc>
          <w:tcPr>
            <w:tcW w:w="255" w:type="dxa"/>
            <w:tcBorders>
              <w:top w:val="single" w:sz="4" w:space="0" w:color="auto"/>
            </w:tcBorders>
            <w:shd w:val="clear" w:color="auto" w:fill="auto"/>
          </w:tcPr>
          <w:p w14:paraId="4F69255A" w14:textId="77777777" w:rsidR="008C344A" w:rsidRPr="00A421C2" w:rsidRDefault="008C344A" w:rsidP="00B54AD5">
            <w:pPr>
              <w:pStyle w:val="Heading1"/>
              <w:spacing w:after="0" w:line="240" w:lineRule="atLeast"/>
              <w:jc w:val="center"/>
              <w:rPr>
                <w:rFonts w:cs="Times New Roman"/>
                <w:b w:val="0"/>
                <w:bCs/>
                <w:i/>
                <w:iCs/>
                <w:sz w:val="22"/>
                <w:szCs w:val="22"/>
              </w:rPr>
            </w:pPr>
          </w:p>
        </w:tc>
        <w:tc>
          <w:tcPr>
            <w:tcW w:w="1545" w:type="dxa"/>
            <w:tcBorders>
              <w:top w:val="single" w:sz="4" w:space="0" w:color="auto"/>
            </w:tcBorders>
            <w:shd w:val="clear" w:color="auto" w:fill="auto"/>
          </w:tcPr>
          <w:p w14:paraId="0FCAC524" w14:textId="77777777" w:rsidR="008C344A" w:rsidRPr="00A421C2" w:rsidRDefault="008C344A" w:rsidP="00B54AD5">
            <w:pPr>
              <w:spacing w:line="240" w:lineRule="atLeast"/>
              <w:jc w:val="center"/>
              <w:rPr>
                <w:rFonts w:cs="Times New Roman"/>
                <w:szCs w:val="22"/>
              </w:rPr>
            </w:pPr>
            <w:r w:rsidRPr="00A421C2">
              <w:rPr>
                <w:rFonts w:cs="Times New Roman"/>
                <w:szCs w:val="22"/>
              </w:rPr>
              <w:t>Amounts without adoption of TFRS 15</w:t>
            </w:r>
          </w:p>
        </w:tc>
      </w:tr>
      <w:tr w:rsidR="008C344A" w:rsidRPr="00A421C2" w14:paraId="54B1489B" w14:textId="77777777" w:rsidTr="00B54AD5">
        <w:trPr>
          <w:tblHeader/>
        </w:trPr>
        <w:tc>
          <w:tcPr>
            <w:tcW w:w="4410" w:type="dxa"/>
            <w:shd w:val="clear" w:color="auto" w:fill="auto"/>
          </w:tcPr>
          <w:p w14:paraId="34C51FF1" w14:textId="77777777" w:rsidR="008C344A" w:rsidRPr="00A421C2" w:rsidRDefault="008C344A" w:rsidP="00B54AD5">
            <w:pPr>
              <w:pStyle w:val="Heading1"/>
              <w:spacing w:after="0" w:line="240" w:lineRule="atLeast"/>
              <w:jc w:val="thaiDistribute"/>
              <w:rPr>
                <w:rFonts w:cs="Times New Roman"/>
                <w:i/>
                <w:iCs/>
                <w:color w:val="000000"/>
                <w:sz w:val="22"/>
                <w:szCs w:val="22"/>
                <w:cs/>
              </w:rPr>
            </w:pPr>
          </w:p>
        </w:tc>
        <w:tc>
          <w:tcPr>
            <w:tcW w:w="4773" w:type="dxa"/>
            <w:gridSpan w:val="5"/>
          </w:tcPr>
          <w:p w14:paraId="096722DE" w14:textId="77777777" w:rsidR="008C344A" w:rsidRPr="00A421C2" w:rsidRDefault="008C344A" w:rsidP="00B54AD5">
            <w:pPr>
              <w:spacing w:line="240" w:lineRule="atLeast"/>
              <w:ind w:left="-86"/>
              <w:jc w:val="center"/>
              <w:rPr>
                <w:rFonts w:cs="Times New Roman"/>
                <w:color w:val="000000"/>
                <w:szCs w:val="22"/>
                <w:cs/>
              </w:rPr>
            </w:pPr>
            <w:r w:rsidRPr="00A421C2">
              <w:rPr>
                <w:rFonts w:cs="Times New Roman"/>
                <w:i/>
                <w:iCs/>
                <w:szCs w:val="22"/>
              </w:rPr>
              <w:t>(in thousand Baht)</w:t>
            </w:r>
          </w:p>
        </w:tc>
      </w:tr>
      <w:tr w:rsidR="007A5C5E" w:rsidRPr="00A421C2" w14:paraId="7B5950FF" w14:textId="77777777" w:rsidTr="00B54AD5">
        <w:tc>
          <w:tcPr>
            <w:tcW w:w="4410" w:type="dxa"/>
            <w:shd w:val="clear" w:color="auto" w:fill="auto"/>
          </w:tcPr>
          <w:p w14:paraId="303B57B9" w14:textId="77777777" w:rsidR="007A5C5E" w:rsidRPr="00A421C2" w:rsidRDefault="007A5C5E" w:rsidP="007A5C5E">
            <w:pPr>
              <w:tabs>
                <w:tab w:val="left" w:pos="1065"/>
              </w:tabs>
              <w:spacing w:line="240" w:lineRule="atLeast"/>
              <w:ind w:left="-17"/>
              <w:rPr>
                <w:rFonts w:cs="Times New Roman"/>
                <w:szCs w:val="22"/>
              </w:rPr>
            </w:pPr>
            <w:r w:rsidRPr="00A421C2">
              <w:rPr>
                <w:rFonts w:cs="Times New Roman"/>
                <w:szCs w:val="22"/>
              </w:rPr>
              <w:t>Revenue from sale</w:t>
            </w:r>
            <w:r>
              <w:rPr>
                <w:rFonts w:cs="Times New Roman"/>
                <w:szCs w:val="22"/>
              </w:rPr>
              <w:t>s</w:t>
            </w:r>
            <w:r w:rsidRPr="00A421C2">
              <w:rPr>
                <w:rFonts w:cs="Times New Roman"/>
                <w:szCs w:val="22"/>
              </w:rPr>
              <w:t xml:space="preserve"> of goods</w:t>
            </w:r>
          </w:p>
        </w:tc>
        <w:tc>
          <w:tcPr>
            <w:tcW w:w="1352" w:type="dxa"/>
            <w:shd w:val="clear" w:color="auto" w:fill="auto"/>
          </w:tcPr>
          <w:p w14:paraId="6FA11FE2" w14:textId="77777777" w:rsidR="007A5C5E" w:rsidRPr="00516345" w:rsidRDefault="007A5C5E" w:rsidP="007A5C5E">
            <w:pPr>
              <w:jc w:val="right"/>
            </w:pPr>
            <w:r w:rsidRPr="00516345">
              <w:t>1,273,</w:t>
            </w:r>
            <w:r w:rsidR="00B27472">
              <w:t>283</w:t>
            </w:r>
          </w:p>
        </w:tc>
        <w:tc>
          <w:tcPr>
            <w:tcW w:w="270" w:type="dxa"/>
          </w:tcPr>
          <w:p w14:paraId="13510C7A" w14:textId="77777777" w:rsidR="007A5C5E" w:rsidRPr="00A421C2" w:rsidRDefault="007A5C5E" w:rsidP="007A5C5E">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14:paraId="2758630A" w14:textId="77777777" w:rsidR="007A5C5E" w:rsidRPr="00C51E32" w:rsidRDefault="007A5C5E" w:rsidP="007A5C5E">
            <w:pPr>
              <w:jc w:val="right"/>
            </w:pPr>
            <w:r w:rsidRPr="00C51E32">
              <w:t>249,942</w:t>
            </w:r>
          </w:p>
        </w:tc>
        <w:tc>
          <w:tcPr>
            <w:tcW w:w="255" w:type="dxa"/>
            <w:shd w:val="clear" w:color="auto" w:fill="auto"/>
          </w:tcPr>
          <w:p w14:paraId="04DC2B63" w14:textId="77777777" w:rsidR="007A5C5E" w:rsidRPr="00C51E32" w:rsidRDefault="007A5C5E" w:rsidP="007A5C5E">
            <w:pPr>
              <w:jc w:val="right"/>
            </w:pPr>
          </w:p>
        </w:tc>
        <w:tc>
          <w:tcPr>
            <w:tcW w:w="1545" w:type="dxa"/>
            <w:shd w:val="clear" w:color="auto" w:fill="auto"/>
          </w:tcPr>
          <w:p w14:paraId="0D7923A6" w14:textId="77777777" w:rsidR="007A5C5E" w:rsidRPr="00C51E32" w:rsidRDefault="00B27472" w:rsidP="007A5C5E">
            <w:pPr>
              <w:jc w:val="right"/>
            </w:pPr>
            <w:r>
              <w:t>1,523,225</w:t>
            </w:r>
          </w:p>
        </w:tc>
      </w:tr>
      <w:tr w:rsidR="007A5C5E" w:rsidRPr="00A421C2" w14:paraId="10D25B57" w14:textId="77777777" w:rsidTr="00B54AD5">
        <w:tc>
          <w:tcPr>
            <w:tcW w:w="4410" w:type="dxa"/>
            <w:shd w:val="clear" w:color="auto" w:fill="auto"/>
          </w:tcPr>
          <w:p w14:paraId="2C854198" w14:textId="77777777" w:rsidR="007A5C5E" w:rsidRPr="00A421C2" w:rsidRDefault="007A5C5E" w:rsidP="007A5C5E">
            <w:pPr>
              <w:tabs>
                <w:tab w:val="left" w:pos="1065"/>
              </w:tabs>
              <w:spacing w:line="240" w:lineRule="atLeast"/>
              <w:ind w:left="-17"/>
              <w:rPr>
                <w:rFonts w:cs="Times New Roman"/>
                <w:szCs w:val="22"/>
              </w:rPr>
            </w:pPr>
            <w:r w:rsidRPr="00A421C2">
              <w:rPr>
                <w:rFonts w:cs="Times New Roman"/>
                <w:szCs w:val="22"/>
              </w:rPr>
              <w:t>Distribution costs</w:t>
            </w:r>
          </w:p>
        </w:tc>
        <w:tc>
          <w:tcPr>
            <w:tcW w:w="1352" w:type="dxa"/>
            <w:shd w:val="clear" w:color="auto" w:fill="auto"/>
          </w:tcPr>
          <w:p w14:paraId="0F3240E9" w14:textId="77777777" w:rsidR="007A5C5E" w:rsidRDefault="00B27472" w:rsidP="007A5C5E">
            <w:pPr>
              <w:jc w:val="right"/>
            </w:pPr>
            <w:r>
              <w:t>468,150</w:t>
            </w:r>
          </w:p>
        </w:tc>
        <w:tc>
          <w:tcPr>
            <w:tcW w:w="270" w:type="dxa"/>
          </w:tcPr>
          <w:p w14:paraId="15F0D236" w14:textId="77777777" w:rsidR="007A5C5E" w:rsidRPr="00A421C2" w:rsidRDefault="007A5C5E" w:rsidP="007A5C5E">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14:paraId="52BD117F" w14:textId="77777777" w:rsidR="007A5C5E" w:rsidRPr="00C51E32" w:rsidRDefault="007A5C5E" w:rsidP="007A5C5E">
            <w:pPr>
              <w:jc w:val="right"/>
            </w:pPr>
            <w:r w:rsidRPr="00C51E32">
              <w:t>249,942</w:t>
            </w:r>
          </w:p>
        </w:tc>
        <w:tc>
          <w:tcPr>
            <w:tcW w:w="255" w:type="dxa"/>
            <w:shd w:val="clear" w:color="auto" w:fill="auto"/>
          </w:tcPr>
          <w:p w14:paraId="3A551199" w14:textId="77777777" w:rsidR="007A5C5E" w:rsidRPr="00C51E32" w:rsidRDefault="007A5C5E" w:rsidP="007A5C5E">
            <w:pPr>
              <w:jc w:val="right"/>
            </w:pPr>
          </w:p>
        </w:tc>
        <w:tc>
          <w:tcPr>
            <w:tcW w:w="1545" w:type="dxa"/>
            <w:shd w:val="clear" w:color="auto" w:fill="auto"/>
          </w:tcPr>
          <w:p w14:paraId="6C90F9F7" w14:textId="77777777" w:rsidR="007A5C5E" w:rsidRDefault="00B27472" w:rsidP="007A5C5E">
            <w:pPr>
              <w:jc w:val="right"/>
            </w:pPr>
            <w:r>
              <w:t>718,092</w:t>
            </w:r>
          </w:p>
        </w:tc>
      </w:tr>
    </w:tbl>
    <w:p w14:paraId="7106CD94" w14:textId="77777777" w:rsidR="008C344A" w:rsidRPr="00A421C2" w:rsidRDefault="008C344A" w:rsidP="008C344A">
      <w:pPr>
        <w:rPr>
          <w:rFonts w:eastAsiaTheme="minorHAnsi" w:cs="Times New Roman"/>
          <w:szCs w:val="22"/>
        </w:rPr>
      </w:pPr>
    </w:p>
    <w:p w14:paraId="2D0990B7" w14:textId="77777777" w:rsidR="008C344A" w:rsidRPr="00BF13BC" w:rsidRDefault="008C344A" w:rsidP="00BF13BC">
      <w:pPr>
        <w:pStyle w:val="BodyText"/>
        <w:tabs>
          <w:tab w:val="left" w:pos="1170"/>
        </w:tabs>
        <w:spacing w:after="0"/>
        <w:ind w:left="540"/>
        <w:jc w:val="both"/>
        <w:rPr>
          <w:rFonts w:eastAsiaTheme="minorHAnsi" w:cs="Times New Roman"/>
          <w:szCs w:val="22"/>
        </w:rPr>
      </w:pPr>
      <w:r w:rsidRPr="00A421C2">
        <w:rPr>
          <w:rFonts w:cs="Times New Roman"/>
          <w:szCs w:val="22"/>
        </w:rPr>
        <w:t xml:space="preserve">TFRS 15 did not have any material impact on the Group’s accounting policies with respect to other revenue streams (see </w:t>
      </w:r>
      <w:r w:rsidR="008E0FF6">
        <w:rPr>
          <w:rFonts w:cs="Times New Roman"/>
          <w:szCs w:val="22"/>
        </w:rPr>
        <w:t>n</w:t>
      </w:r>
      <w:r w:rsidRPr="00A421C2">
        <w:rPr>
          <w:rFonts w:cs="Times New Roman"/>
          <w:szCs w:val="22"/>
        </w:rPr>
        <w:t xml:space="preserve">ote </w:t>
      </w:r>
      <w:r w:rsidR="007A5C5E">
        <w:rPr>
          <w:rFonts w:cs="Times New Roman"/>
          <w:szCs w:val="22"/>
        </w:rPr>
        <w:t>2</w:t>
      </w:r>
      <w:r w:rsidR="004814B5">
        <w:rPr>
          <w:rFonts w:cs="Times New Roman"/>
          <w:szCs w:val="22"/>
        </w:rPr>
        <w:t>5</w:t>
      </w:r>
      <w:r w:rsidRPr="00A421C2">
        <w:rPr>
          <w:rFonts w:cs="Times New Roman"/>
          <w:szCs w:val="22"/>
        </w:rPr>
        <w:t xml:space="preserve">). In addition, the adoption of TFRS15 did not have material impact on the consolidated statement of cash flows for the </w:t>
      </w:r>
      <w:r w:rsidR="007A5C5E">
        <w:rPr>
          <w:rFonts w:cs="Times New Roman"/>
          <w:szCs w:val="22"/>
          <w:lang w:val="en-US"/>
        </w:rPr>
        <w:t>year</w:t>
      </w:r>
      <w:r w:rsidRPr="00A421C2">
        <w:rPr>
          <w:rFonts w:cs="Times New Roman"/>
          <w:szCs w:val="22"/>
        </w:rPr>
        <w:t xml:space="preserve"> ended 3</w:t>
      </w:r>
      <w:r w:rsidR="007A5C5E">
        <w:rPr>
          <w:rFonts w:cs="Times New Roman"/>
          <w:szCs w:val="22"/>
        </w:rPr>
        <w:t>1 December</w:t>
      </w:r>
      <w:r w:rsidRPr="00A421C2">
        <w:rPr>
          <w:rFonts w:cs="Times New Roman"/>
          <w:szCs w:val="22"/>
        </w:rPr>
        <w:t xml:space="preserve"> 2019.</w:t>
      </w:r>
    </w:p>
    <w:p w14:paraId="63019053" w14:textId="77777777" w:rsidR="008C344A" w:rsidRPr="00C91DBD" w:rsidRDefault="008C344A" w:rsidP="008C344A">
      <w:pPr>
        <w:spacing w:line="240" w:lineRule="atLeast"/>
        <w:ind w:right="-10"/>
        <w:jc w:val="thaiDistribute"/>
        <w:rPr>
          <w:szCs w:val="22"/>
        </w:rPr>
      </w:pPr>
    </w:p>
    <w:p w14:paraId="4E0AA3CE" w14:textId="77777777" w:rsidR="005D1624" w:rsidRPr="00C91DBD" w:rsidRDefault="008C344A" w:rsidP="000B6D94">
      <w:pPr>
        <w:pStyle w:val="Heading1"/>
        <w:tabs>
          <w:tab w:val="left" w:pos="540"/>
        </w:tabs>
        <w:spacing w:after="0" w:line="240" w:lineRule="atLeast"/>
        <w:rPr>
          <w:szCs w:val="24"/>
          <w:lang w:val="en-US"/>
        </w:rPr>
      </w:pPr>
      <w:r>
        <w:rPr>
          <w:szCs w:val="24"/>
          <w:lang w:val="en-US"/>
        </w:rPr>
        <w:t>4</w:t>
      </w:r>
      <w:r w:rsidR="00821EA5" w:rsidRPr="00C91DBD">
        <w:rPr>
          <w:szCs w:val="24"/>
          <w:lang w:val="en-US"/>
        </w:rPr>
        <w:tab/>
      </w:r>
      <w:r w:rsidR="005D1624" w:rsidRPr="00C91DBD">
        <w:rPr>
          <w:szCs w:val="24"/>
          <w:lang w:val="en-US"/>
        </w:rPr>
        <w:t>Significant accounting policies</w:t>
      </w:r>
    </w:p>
    <w:p w14:paraId="093B0602" w14:textId="77777777" w:rsidR="005D1624" w:rsidRPr="00C91DBD" w:rsidRDefault="005D1624" w:rsidP="000B6D94">
      <w:pPr>
        <w:spacing w:line="240" w:lineRule="atLeast"/>
        <w:ind w:left="547" w:right="-10"/>
        <w:jc w:val="thaiDistribute"/>
        <w:rPr>
          <w:szCs w:val="22"/>
        </w:rPr>
      </w:pPr>
    </w:p>
    <w:p w14:paraId="38622AFB" w14:textId="77777777" w:rsidR="005D1624" w:rsidRPr="00C91DBD" w:rsidRDefault="005D1624" w:rsidP="000B6D94">
      <w:pPr>
        <w:spacing w:line="240" w:lineRule="atLeast"/>
        <w:ind w:left="547" w:right="-10"/>
        <w:jc w:val="thaiDistribute"/>
        <w:rPr>
          <w:szCs w:val="22"/>
        </w:rPr>
      </w:pPr>
      <w:r w:rsidRPr="00C91DBD">
        <w:rPr>
          <w:szCs w:val="22"/>
        </w:rPr>
        <w:t xml:space="preserve">The </w:t>
      </w:r>
      <w:r w:rsidR="007C0BF0" w:rsidRPr="00C91DBD">
        <w:rPr>
          <w:noProof/>
        </w:rPr>
        <mc:AlternateContent>
          <mc:Choice Requires="wps">
            <w:drawing>
              <wp:anchor distT="0" distB="0" distL="114300" distR="114300" simplePos="0" relativeHeight="251657728" behindDoc="0" locked="0" layoutInCell="1" allowOverlap="1" wp14:anchorId="74746896" wp14:editId="30DD42B2">
                <wp:simplePos x="0" y="0"/>
                <wp:positionH relativeFrom="column">
                  <wp:posOffset>-862965</wp:posOffset>
                </wp:positionH>
                <wp:positionV relativeFrom="paragraph">
                  <wp:posOffset>64770</wp:posOffset>
                </wp:positionV>
                <wp:extent cx="914400" cy="57150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C9A78" w14:textId="77777777" w:rsidR="00C60D7B" w:rsidRDefault="00C60D7B" w:rsidP="005D162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46896" id="_x0000_t202" coordsize="21600,21600" o:spt="202" path="m,l,21600r21600,l21600,xe">
                <v:stroke joinstyle="miter"/>
                <v:path gradientshapeok="t" o:connecttype="rect"/>
              </v:shapetype>
              <v:shape id="Text Box 16"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7v3sgIAALk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" filled="f" stroked="f">
                <v:textbox>
                  <w:txbxContent>
                    <w:p w14:paraId="25FC9A78" w14:textId="77777777" w:rsidR="00C60D7B" w:rsidRDefault="00C60D7B" w:rsidP="005D1624"/>
                  </w:txbxContent>
                </v:textbox>
              </v:shape>
            </w:pict>
          </mc:Fallback>
        </mc:AlternateContent>
      </w:r>
      <w:r w:rsidRPr="00C91DBD">
        <w:rPr>
          <w:szCs w:val="22"/>
        </w:rPr>
        <w:t>accounting policies set out below have been applied consistently to all periods presented in these financial statements</w:t>
      </w:r>
      <w:r w:rsidR="001B4385" w:rsidRPr="00C91DBD">
        <w:rPr>
          <w:szCs w:val="22"/>
        </w:rPr>
        <w:t>.</w:t>
      </w:r>
    </w:p>
    <w:p w14:paraId="2917B820" w14:textId="77777777" w:rsidR="00CB4139" w:rsidRPr="00C91DBD" w:rsidRDefault="00CB4139" w:rsidP="000B6D94">
      <w:pPr>
        <w:pStyle w:val="BodyText"/>
        <w:spacing w:after="0" w:line="240" w:lineRule="atLeast"/>
        <w:ind w:left="540" w:right="403" w:hanging="540"/>
        <w:jc w:val="thaiDistribute"/>
        <w:rPr>
          <w:b/>
          <w:bCs/>
          <w:i/>
          <w:iCs/>
          <w:szCs w:val="22"/>
        </w:rPr>
      </w:pPr>
    </w:p>
    <w:p w14:paraId="0DFF6E68" w14:textId="77777777" w:rsidR="005B05E6" w:rsidRPr="00C91DBD" w:rsidRDefault="000B52E9" w:rsidP="000B6D94">
      <w:pPr>
        <w:pStyle w:val="BodyText"/>
        <w:spacing w:after="0" w:line="240" w:lineRule="atLeast"/>
        <w:ind w:left="540" w:right="403" w:hanging="540"/>
        <w:jc w:val="thaiDistribute"/>
        <w:rPr>
          <w:b/>
          <w:bCs/>
          <w:i/>
          <w:iCs/>
          <w:szCs w:val="22"/>
        </w:rPr>
      </w:pPr>
      <w:r w:rsidRPr="00C91DBD">
        <w:rPr>
          <w:b/>
          <w:bCs/>
          <w:i/>
          <w:iCs/>
          <w:szCs w:val="22"/>
        </w:rPr>
        <w:t>(a</w:t>
      </w:r>
      <w:r w:rsidR="001F65EE" w:rsidRPr="00C91DBD">
        <w:rPr>
          <w:b/>
          <w:bCs/>
          <w:i/>
          <w:iCs/>
          <w:szCs w:val="22"/>
        </w:rPr>
        <w:t>)</w:t>
      </w:r>
      <w:r w:rsidR="001F65EE" w:rsidRPr="00C91DBD">
        <w:rPr>
          <w:b/>
          <w:bCs/>
          <w:i/>
          <w:iCs/>
          <w:szCs w:val="22"/>
        </w:rPr>
        <w:tab/>
      </w:r>
      <w:r w:rsidR="005B05E6" w:rsidRPr="00C91DBD">
        <w:rPr>
          <w:b/>
          <w:bCs/>
          <w:i/>
          <w:iCs/>
          <w:szCs w:val="22"/>
        </w:rPr>
        <w:t>Basis of consolidation</w:t>
      </w:r>
    </w:p>
    <w:p w14:paraId="1B3B49E6" w14:textId="77777777" w:rsidR="005B05E6" w:rsidRPr="00C91DBD" w:rsidRDefault="005B05E6" w:rsidP="000B6D94">
      <w:pPr>
        <w:spacing w:line="240" w:lineRule="atLeast"/>
        <w:ind w:left="547" w:right="-10"/>
        <w:jc w:val="thaiDistribute"/>
        <w:rPr>
          <w:szCs w:val="22"/>
        </w:rPr>
      </w:pPr>
    </w:p>
    <w:p w14:paraId="4C8EC649" w14:textId="77777777" w:rsidR="005B05E6" w:rsidRPr="00C91DBD" w:rsidRDefault="005B05E6" w:rsidP="000B6D94">
      <w:pPr>
        <w:spacing w:line="240" w:lineRule="atLeast"/>
        <w:ind w:left="547" w:right="-10"/>
        <w:jc w:val="thaiDistribute"/>
        <w:rPr>
          <w:szCs w:val="22"/>
        </w:rPr>
      </w:pPr>
      <w:r w:rsidRPr="00C91DBD">
        <w:rPr>
          <w:szCs w:val="22"/>
        </w:rPr>
        <w:t>The consolidated financial statements relate to the Company and its subsidiaries (together referred to as the “Group”).</w:t>
      </w:r>
    </w:p>
    <w:p w14:paraId="1C59AE2C" w14:textId="77777777" w:rsidR="00747373" w:rsidRPr="00C91DBD" w:rsidRDefault="00747373" w:rsidP="000B6D94">
      <w:pPr>
        <w:spacing w:line="240" w:lineRule="atLeast"/>
        <w:ind w:left="547" w:right="-10"/>
        <w:jc w:val="thaiDistribute"/>
        <w:rPr>
          <w:szCs w:val="22"/>
        </w:rPr>
      </w:pPr>
    </w:p>
    <w:p w14:paraId="377B84AF" w14:textId="77777777" w:rsidR="005B05E6" w:rsidRPr="00C91DBD" w:rsidRDefault="005B05E6" w:rsidP="000B6D94">
      <w:pPr>
        <w:pStyle w:val="AccPolicysubhead"/>
      </w:pPr>
      <w:r w:rsidRPr="00C91DBD">
        <w:t>Subsidiaries</w:t>
      </w:r>
    </w:p>
    <w:p w14:paraId="189DF7FB" w14:textId="77777777" w:rsidR="005B05E6" w:rsidRPr="00C91DBD" w:rsidRDefault="005B05E6" w:rsidP="000B6D94">
      <w:pPr>
        <w:spacing w:line="240" w:lineRule="atLeast"/>
        <w:ind w:left="547" w:right="-10"/>
        <w:jc w:val="thaiDistribute"/>
        <w:rPr>
          <w:szCs w:val="22"/>
        </w:rPr>
      </w:pPr>
    </w:p>
    <w:p w14:paraId="7F3F19D1" w14:textId="77777777" w:rsidR="008009A7" w:rsidRPr="00C91DBD" w:rsidRDefault="00D16766" w:rsidP="003E634B">
      <w:pPr>
        <w:pStyle w:val="BodyText"/>
        <w:spacing w:after="0" w:line="240" w:lineRule="atLeast"/>
        <w:ind w:left="540"/>
        <w:jc w:val="both"/>
        <w:rPr>
          <w:szCs w:val="22"/>
        </w:rPr>
      </w:pPr>
      <w:r w:rsidRPr="00C91DBD">
        <w:rPr>
          <w:szCs w:val="22"/>
        </w:rPr>
        <w:t xml:space="preserve">Subsidiaries are entities controlled by the Group. The Group controls an entity when it is exposed to, or has rights to, variable returns from its involvement with the entity and </w:t>
      </w:r>
      <w:proofErr w:type="gramStart"/>
      <w:r w:rsidRPr="00C91DBD">
        <w:rPr>
          <w:szCs w:val="22"/>
        </w:rPr>
        <w:t>has the ability to</w:t>
      </w:r>
      <w:proofErr w:type="gramEnd"/>
      <w:r w:rsidRPr="00C91DBD">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r w:rsidR="004012BB" w:rsidRPr="00C91DBD">
        <w:rPr>
          <w:szCs w:val="22"/>
        </w:rPr>
        <w:t xml:space="preserve"> </w:t>
      </w:r>
    </w:p>
    <w:p w14:paraId="32CE6BA0" w14:textId="77777777" w:rsidR="00391ADA" w:rsidRPr="00C91DBD" w:rsidRDefault="00391ADA" w:rsidP="000B6D94">
      <w:pPr>
        <w:pStyle w:val="BodyText"/>
        <w:spacing w:after="0" w:line="240" w:lineRule="atLeast"/>
        <w:ind w:left="540"/>
        <w:jc w:val="both"/>
        <w:rPr>
          <w:szCs w:val="22"/>
        </w:rPr>
      </w:pPr>
    </w:p>
    <w:p w14:paraId="3403A6FA" w14:textId="77777777" w:rsidR="007156A2" w:rsidRPr="00C91DBD" w:rsidRDefault="007156A2" w:rsidP="000B6D94">
      <w:pPr>
        <w:pStyle w:val="BodyText"/>
        <w:spacing w:after="0" w:line="240" w:lineRule="atLeast"/>
        <w:ind w:left="540"/>
        <w:jc w:val="both"/>
        <w:rPr>
          <w:b/>
          <w:bCs/>
          <w:color w:val="0000FF"/>
          <w:szCs w:val="22"/>
        </w:rPr>
      </w:pPr>
      <w:r w:rsidRPr="00C91DBD">
        <w:rPr>
          <w:i/>
          <w:iCs/>
          <w:szCs w:val="22"/>
        </w:rPr>
        <w:t>Transactions eliminated on consolidation</w:t>
      </w:r>
      <w:r w:rsidRPr="00C91DBD">
        <w:rPr>
          <w:b/>
          <w:bCs/>
          <w:color w:val="0000FF"/>
          <w:szCs w:val="22"/>
        </w:rPr>
        <w:t xml:space="preserve">  </w:t>
      </w:r>
    </w:p>
    <w:p w14:paraId="0B299419" w14:textId="77777777" w:rsidR="007156A2" w:rsidRPr="00C91DBD" w:rsidRDefault="007156A2" w:rsidP="000B6D94">
      <w:pPr>
        <w:pStyle w:val="BodyText"/>
        <w:spacing w:after="0" w:line="240" w:lineRule="atLeast"/>
        <w:ind w:left="540"/>
        <w:jc w:val="both"/>
        <w:rPr>
          <w:i/>
          <w:iCs/>
          <w:szCs w:val="22"/>
        </w:rPr>
      </w:pPr>
    </w:p>
    <w:p w14:paraId="55233D4D" w14:textId="77777777" w:rsidR="005A5E47" w:rsidRDefault="007156A2" w:rsidP="001E0A0D">
      <w:pPr>
        <w:pStyle w:val="BodyText"/>
        <w:spacing w:after="0" w:line="240" w:lineRule="atLeast"/>
        <w:ind w:left="540"/>
        <w:jc w:val="both"/>
        <w:rPr>
          <w:szCs w:val="22"/>
        </w:rPr>
      </w:pPr>
      <w:r w:rsidRPr="00C91DBD">
        <w:rPr>
          <w:szCs w:val="22"/>
        </w:rPr>
        <w:t>Intra-group balances and transactions, and any unrealised income or expenses arising from intra-grou</w:t>
      </w:r>
      <w:r w:rsidR="00F6173F" w:rsidRPr="00C91DBD">
        <w:rPr>
          <w:szCs w:val="22"/>
        </w:rPr>
        <w:t xml:space="preserve">p transactions, are eliminated. </w:t>
      </w:r>
      <w:r w:rsidRPr="00C91DBD">
        <w:rPr>
          <w:szCs w:val="22"/>
        </w:rPr>
        <w:t>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r w:rsidR="008349FC" w:rsidRPr="00C91DBD">
        <w:rPr>
          <w:szCs w:val="22"/>
        </w:rPr>
        <w:t>.</w:t>
      </w:r>
      <w:r w:rsidR="005A5E47">
        <w:rPr>
          <w:szCs w:val="22"/>
        </w:rPr>
        <w:br w:type="page"/>
      </w:r>
    </w:p>
    <w:p w14:paraId="43F391FB" w14:textId="77777777" w:rsidR="004012BB" w:rsidRPr="00C91DBD" w:rsidRDefault="0011582F" w:rsidP="000B6D94">
      <w:pPr>
        <w:pStyle w:val="BodyText"/>
        <w:spacing w:after="0" w:line="240" w:lineRule="atLeast"/>
        <w:ind w:left="540" w:right="403" w:hanging="540"/>
        <w:jc w:val="thaiDistribute"/>
        <w:rPr>
          <w:b/>
          <w:bCs/>
          <w:i/>
          <w:iCs/>
          <w:szCs w:val="22"/>
        </w:rPr>
      </w:pPr>
      <w:r w:rsidRPr="00C91DBD">
        <w:rPr>
          <w:b/>
          <w:bCs/>
          <w:i/>
          <w:iCs/>
          <w:szCs w:val="22"/>
        </w:rPr>
        <w:lastRenderedPageBreak/>
        <w:t xml:space="preserve"> </w:t>
      </w:r>
      <w:r w:rsidR="005B05E6" w:rsidRPr="00C91DBD">
        <w:rPr>
          <w:b/>
          <w:bCs/>
          <w:i/>
          <w:iCs/>
          <w:szCs w:val="22"/>
        </w:rPr>
        <w:t>(b)</w:t>
      </w:r>
      <w:r w:rsidR="005B05E6" w:rsidRPr="00C91DBD">
        <w:rPr>
          <w:b/>
          <w:bCs/>
          <w:i/>
          <w:iCs/>
          <w:szCs w:val="22"/>
        </w:rPr>
        <w:tab/>
        <w:t>Foreign currencies</w:t>
      </w:r>
    </w:p>
    <w:p w14:paraId="7234304F" w14:textId="77777777" w:rsidR="004012BB" w:rsidRPr="00C91DBD" w:rsidRDefault="004012BB" w:rsidP="000B6D94">
      <w:pPr>
        <w:spacing w:line="240" w:lineRule="atLeast"/>
        <w:ind w:left="547" w:right="-10"/>
        <w:jc w:val="thaiDistribute"/>
        <w:rPr>
          <w:szCs w:val="22"/>
        </w:rPr>
      </w:pPr>
    </w:p>
    <w:p w14:paraId="572E36A4" w14:textId="77777777" w:rsidR="00487335" w:rsidRPr="00C91DBD" w:rsidRDefault="00487335" w:rsidP="000B6D94">
      <w:pPr>
        <w:pStyle w:val="BodyText"/>
        <w:spacing w:after="0" w:line="240" w:lineRule="atLeast"/>
        <w:ind w:left="540"/>
        <w:jc w:val="both"/>
        <w:rPr>
          <w:szCs w:val="22"/>
        </w:rPr>
      </w:pPr>
      <w:r w:rsidRPr="00C91DBD">
        <w:rPr>
          <w:szCs w:val="22"/>
        </w:rPr>
        <w:t>Transactions in foreign currencies are translated to the respective functional currencies of Group entities at exchange rates at the dates of the transactions.</w:t>
      </w:r>
    </w:p>
    <w:p w14:paraId="22F319CE" w14:textId="77777777" w:rsidR="00487335" w:rsidRPr="00C91DBD" w:rsidRDefault="00487335" w:rsidP="000B6D94">
      <w:pPr>
        <w:spacing w:line="240" w:lineRule="atLeast"/>
        <w:ind w:left="547" w:right="-10"/>
        <w:jc w:val="thaiDistribute"/>
        <w:rPr>
          <w:szCs w:val="22"/>
        </w:rPr>
      </w:pPr>
    </w:p>
    <w:p w14:paraId="6331C0B6" w14:textId="77777777" w:rsidR="00971216" w:rsidRPr="00C91DBD" w:rsidRDefault="00971216" w:rsidP="000B6D94">
      <w:pPr>
        <w:pStyle w:val="BodyText"/>
        <w:spacing w:after="0" w:line="240" w:lineRule="atLeast"/>
        <w:ind w:left="540"/>
        <w:jc w:val="thaiDistribute"/>
        <w:rPr>
          <w:szCs w:val="22"/>
        </w:rPr>
      </w:pPr>
      <w:r w:rsidRPr="00C91DBD">
        <w:rPr>
          <w:szCs w:val="22"/>
        </w:rPr>
        <w:t xml:space="preserve">Monetary assets and liabilities denominated in foreign currencies are translated to </w:t>
      </w:r>
      <w:r w:rsidRPr="00C91DBD">
        <w:rPr>
          <w:szCs w:val="28"/>
        </w:rPr>
        <w:t xml:space="preserve">the </w:t>
      </w:r>
      <w:r w:rsidRPr="00C91DBD">
        <w:rPr>
          <w:szCs w:val="22"/>
        </w:rPr>
        <w:t>functional currency at the exchange rate at the reporting date.</w:t>
      </w:r>
    </w:p>
    <w:p w14:paraId="06BAEDE6" w14:textId="77777777" w:rsidR="00971216" w:rsidRPr="00C91DBD" w:rsidRDefault="00971216" w:rsidP="000B6D94">
      <w:pPr>
        <w:spacing w:line="240" w:lineRule="atLeast"/>
        <w:ind w:left="547" w:right="-10"/>
        <w:jc w:val="thaiDistribute"/>
        <w:rPr>
          <w:szCs w:val="22"/>
        </w:rPr>
      </w:pPr>
    </w:p>
    <w:p w14:paraId="4C45339F" w14:textId="77777777" w:rsidR="00971216" w:rsidRPr="00C91DBD" w:rsidRDefault="00971216" w:rsidP="000B6D94">
      <w:pPr>
        <w:spacing w:line="240" w:lineRule="atLeast"/>
        <w:ind w:left="547" w:right="-10"/>
        <w:jc w:val="thaiDistribute"/>
        <w:rPr>
          <w:szCs w:val="22"/>
          <w:shd w:val="clear" w:color="auto" w:fill="FFFFFF"/>
        </w:rPr>
      </w:pPr>
      <w:r w:rsidRPr="00C91DBD">
        <w:rPr>
          <w:szCs w:val="22"/>
          <w:shd w:val="clear" w:color="auto" w:fill="FFFFFF"/>
        </w:rPr>
        <w:t xml:space="preserve">Non-monetary assets and liabilities measured at cost in foreign currencies are translated to the </w:t>
      </w:r>
      <w:r w:rsidRPr="00C91DBD">
        <w:rPr>
          <w:szCs w:val="22"/>
        </w:rPr>
        <w:t xml:space="preserve">functional currency </w:t>
      </w:r>
      <w:r w:rsidRPr="00C91DBD">
        <w:rPr>
          <w:szCs w:val="22"/>
          <w:shd w:val="clear" w:color="auto" w:fill="FFFFFF"/>
        </w:rPr>
        <w:t>at the exchange rates at the dates of the transactions</w:t>
      </w:r>
      <w:r w:rsidR="008349FC" w:rsidRPr="00C91DBD">
        <w:rPr>
          <w:szCs w:val="22"/>
          <w:shd w:val="clear" w:color="auto" w:fill="FFFFFF"/>
        </w:rPr>
        <w:t>.</w:t>
      </w:r>
    </w:p>
    <w:p w14:paraId="15DA34E7" w14:textId="77777777" w:rsidR="00971216" w:rsidRPr="00C91DBD" w:rsidRDefault="00971216" w:rsidP="000B6D94">
      <w:pPr>
        <w:spacing w:line="240" w:lineRule="atLeast"/>
        <w:ind w:left="547" w:right="-10"/>
        <w:jc w:val="thaiDistribute"/>
        <w:rPr>
          <w:szCs w:val="22"/>
        </w:rPr>
      </w:pPr>
    </w:p>
    <w:p w14:paraId="6F2C4919" w14:textId="77777777" w:rsidR="00971216" w:rsidRPr="00C91DBD" w:rsidRDefault="00971216" w:rsidP="000B6D94">
      <w:pPr>
        <w:spacing w:line="240" w:lineRule="atLeast"/>
        <w:ind w:left="547" w:right="-10"/>
        <w:jc w:val="thaiDistribute"/>
        <w:rPr>
          <w:rFonts w:cs="Times New Roman"/>
          <w:lang w:bidi="ar-SA"/>
        </w:rPr>
      </w:pPr>
      <w:r w:rsidRPr="00C91DBD">
        <w:rPr>
          <w:rFonts w:cs="Times New Roman"/>
          <w:lang w:bidi="ar-SA"/>
        </w:rPr>
        <w:t>Foreign currency differences are generally recogni</w:t>
      </w:r>
      <w:r w:rsidR="00AD6886" w:rsidRPr="00C91DBD">
        <w:rPr>
          <w:rFonts w:cs="Times New Roman"/>
          <w:lang w:bidi="ar-SA"/>
        </w:rPr>
        <w:t>s</w:t>
      </w:r>
      <w:r w:rsidRPr="00C91DBD">
        <w:rPr>
          <w:rFonts w:cs="Times New Roman"/>
          <w:lang w:bidi="ar-SA"/>
        </w:rPr>
        <w:t>ed in profit or loss.</w:t>
      </w:r>
    </w:p>
    <w:p w14:paraId="10FD335B" w14:textId="77777777" w:rsidR="0044749C" w:rsidRPr="00C91DBD" w:rsidRDefault="0044749C" w:rsidP="000B6D94">
      <w:pPr>
        <w:pStyle w:val="Heading2"/>
        <w:numPr>
          <w:ilvl w:val="0"/>
          <w:numId w:val="0"/>
        </w:numPr>
        <w:spacing w:after="0" w:line="240" w:lineRule="atLeast"/>
        <w:jc w:val="thaiDistribute"/>
        <w:rPr>
          <w:sz w:val="22"/>
          <w:szCs w:val="22"/>
        </w:rPr>
      </w:pPr>
    </w:p>
    <w:p w14:paraId="5CA7D37E" w14:textId="77777777" w:rsidR="005B05E6" w:rsidRPr="00C91DBD" w:rsidRDefault="005B05E6" w:rsidP="000B6D94">
      <w:pPr>
        <w:pStyle w:val="Heading2"/>
        <w:numPr>
          <w:ilvl w:val="0"/>
          <w:numId w:val="0"/>
        </w:numPr>
        <w:spacing w:after="0" w:line="240" w:lineRule="atLeast"/>
        <w:ind w:left="540" w:hanging="540"/>
        <w:jc w:val="thaiDistribute"/>
        <w:rPr>
          <w:sz w:val="22"/>
          <w:szCs w:val="22"/>
        </w:rPr>
      </w:pPr>
      <w:r w:rsidRPr="00C91DBD">
        <w:rPr>
          <w:sz w:val="22"/>
          <w:szCs w:val="22"/>
        </w:rPr>
        <w:t>(c)</w:t>
      </w:r>
      <w:r w:rsidRPr="00C91DBD">
        <w:rPr>
          <w:sz w:val="22"/>
          <w:szCs w:val="22"/>
        </w:rPr>
        <w:tab/>
        <w:t>Cash and cash equivalents</w:t>
      </w:r>
    </w:p>
    <w:p w14:paraId="2D6973C6" w14:textId="77777777" w:rsidR="005B05E6" w:rsidRPr="00C91DBD" w:rsidRDefault="005B05E6" w:rsidP="000B6D94">
      <w:pPr>
        <w:spacing w:line="240" w:lineRule="atLeast"/>
        <w:ind w:left="547" w:right="-10"/>
        <w:jc w:val="thaiDistribute"/>
        <w:rPr>
          <w:szCs w:val="22"/>
        </w:rPr>
      </w:pPr>
    </w:p>
    <w:p w14:paraId="418B3517" w14:textId="77777777" w:rsidR="00AD0B1D" w:rsidRPr="00C91DBD" w:rsidRDefault="005B05E6" w:rsidP="000B6D94">
      <w:pPr>
        <w:spacing w:line="240" w:lineRule="atLeast"/>
        <w:ind w:left="547" w:right="-10"/>
        <w:jc w:val="thaiDistribute"/>
        <w:rPr>
          <w:szCs w:val="22"/>
        </w:rPr>
      </w:pPr>
      <w:r w:rsidRPr="00C91DBD">
        <w:rPr>
          <w:szCs w:val="22"/>
        </w:rPr>
        <w:t>Cash and cash equivalents in the statements of cash flows comprise cash balances</w:t>
      </w:r>
      <w:r w:rsidR="000B0D68" w:rsidRPr="00C91DBD">
        <w:rPr>
          <w:szCs w:val="22"/>
        </w:rPr>
        <w:t>, call deposits and highly liquid short-term investments.</w:t>
      </w:r>
      <w:r w:rsidRPr="00C91DBD">
        <w:rPr>
          <w:szCs w:val="22"/>
        </w:rPr>
        <w:t xml:space="preserve"> Bank overdrafts that are repayable on demand are a component of financing activities for the purpose of the statement of cash flows.</w:t>
      </w:r>
    </w:p>
    <w:p w14:paraId="14809C1C" w14:textId="77777777" w:rsidR="00D16766" w:rsidRPr="00C91DBD" w:rsidRDefault="00D16766" w:rsidP="000B6D94">
      <w:pPr>
        <w:spacing w:line="240" w:lineRule="auto"/>
        <w:rPr>
          <w:b/>
          <w:bCs/>
          <w:i/>
          <w:iCs/>
          <w:szCs w:val="22"/>
        </w:rPr>
      </w:pPr>
    </w:p>
    <w:p w14:paraId="24F18F1A" w14:textId="77777777" w:rsidR="003262A7" w:rsidRPr="00C91DBD" w:rsidRDefault="00C92C82" w:rsidP="000B6D94">
      <w:pPr>
        <w:spacing w:line="240" w:lineRule="auto"/>
        <w:ind w:left="540" w:hanging="540"/>
        <w:rPr>
          <w:b/>
          <w:bCs/>
          <w:i/>
          <w:szCs w:val="22"/>
        </w:rPr>
      </w:pPr>
      <w:r w:rsidRPr="00C91DBD">
        <w:rPr>
          <w:b/>
          <w:bCs/>
          <w:i/>
          <w:iCs/>
          <w:szCs w:val="22"/>
        </w:rPr>
        <w:t>(d)</w:t>
      </w:r>
      <w:r w:rsidRPr="00C91DBD">
        <w:rPr>
          <w:szCs w:val="22"/>
        </w:rPr>
        <w:tab/>
      </w:r>
      <w:r w:rsidR="004012BB" w:rsidRPr="00C91DBD">
        <w:rPr>
          <w:b/>
          <w:bCs/>
          <w:i/>
          <w:szCs w:val="22"/>
        </w:rPr>
        <w:t xml:space="preserve">Trade </w:t>
      </w:r>
      <w:r w:rsidR="00305C00" w:rsidRPr="00C91DBD">
        <w:rPr>
          <w:b/>
          <w:bCs/>
          <w:i/>
          <w:szCs w:val="22"/>
        </w:rPr>
        <w:t xml:space="preserve">receivables, </w:t>
      </w:r>
      <w:r w:rsidR="004012BB" w:rsidRPr="00C91DBD">
        <w:rPr>
          <w:b/>
          <w:bCs/>
          <w:i/>
          <w:szCs w:val="22"/>
        </w:rPr>
        <w:t>other accounts receivable</w:t>
      </w:r>
      <w:r w:rsidR="002C71C0" w:rsidRPr="00C91DBD">
        <w:rPr>
          <w:b/>
          <w:bCs/>
          <w:i/>
          <w:szCs w:val="22"/>
        </w:rPr>
        <w:t xml:space="preserve">, </w:t>
      </w:r>
      <w:r w:rsidR="00BF13BC">
        <w:rPr>
          <w:b/>
          <w:bCs/>
          <w:i/>
          <w:szCs w:val="22"/>
        </w:rPr>
        <w:t xml:space="preserve">and </w:t>
      </w:r>
      <w:r w:rsidR="00747194" w:rsidRPr="00C91DBD">
        <w:rPr>
          <w:b/>
          <w:bCs/>
          <w:i/>
          <w:szCs w:val="22"/>
        </w:rPr>
        <w:t>ex-</w:t>
      </w:r>
      <w:r w:rsidR="00746F6C" w:rsidRPr="00C91DBD">
        <w:rPr>
          <w:b/>
          <w:bCs/>
          <w:i/>
          <w:szCs w:val="22"/>
        </w:rPr>
        <w:t>employee</w:t>
      </w:r>
      <w:r w:rsidR="00305C00" w:rsidRPr="00C91DBD">
        <w:rPr>
          <w:b/>
          <w:bCs/>
          <w:i/>
          <w:szCs w:val="22"/>
        </w:rPr>
        <w:t xml:space="preserve"> receivables</w:t>
      </w:r>
    </w:p>
    <w:p w14:paraId="620BA35F" w14:textId="77777777" w:rsidR="00C92C82" w:rsidRPr="00C91DBD" w:rsidRDefault="00C92C82" w:rsidP="000B6D94">
      <w:pPr>
        <w:tabs>
          <w:tab w:val="left" w:pos="540"/>
        </w:tabs>
        <w:ind w:left="540"/>
        <w:jc w:val="both"/>
        <w:rPr>
          <w:rFonts w:cs="Times New Roman"/>
          <w:szCs w:val="22"/>
        </w:rPr>
      </w:pPr>
    </w:p>
    <w:p w14:paraId="738765ED" w14:textId="77777777" w:rsidR="002C71C0" w:rsidRPr="00C91DBD" w:rsidRDefault="002C71C0" w:rsidP="002C71C0">
      <w:pPr>
        <w:tabs>
          <w:tab w:val="left" w:pos="540"/>
        </w:tabs>
        <w:ind w:left="540"/>
        <w:jc w:val="both"/>
        <w:rPr>
          <w:rFonts w:cs="Times New Roman"/>
          <w:szCs w:val="22"/>
        </w:rPr>
      </w:pPr>
      <w:r w:rsidRPr="00C91DBD">
        <w:rPr>
          <w:rFonts w:cs="Times New Roman"/>
          <w:szCs w:val="22"/>
        </w:rPr>
        <w:t>A receivable is recognised when the Group has an unconditional right to receive consideration.</w:t>
      </w:r>
    </w:p>
    <w:p w14:paraId="2C5E1CF3" w14:textId="77777777" w:rsidR="002C71C0" w:rsidRPr="00C91DBD" w:rsidRDefault="002C71C0" w:rsidP="002C71C0">
      <w:pPr>
        <w:tabs>
          <w:tab w:val="left" w:pos="540"/>
        </w:tabs>
        <w:ind w:left="540"/>
        <w:jc w:val="both"/>
        <w:rPr>
          <w:rFonts w:cs="Times New Roman"/>
          <w:szCs w:val="22"/>
        </w:rPr>
      </w:pPr>
    </w:p>
    <w:p w14:paraId="318966D4" w14:textId="77777777" w:rsidR="002C71C0" w:rsidRPr="00C91DBD" w:rsidRDefault="008E2E29" w:rsidP="002C71C0">
      <w:pPr>
        <w:tabs>
          <w:tab w:val="left" w:pos="540"/>
        </w:tabs>
        <w:ind w:left="540"/>
        <w:jc w:val="both"/>
        <w:rPr>
          <w:rFonts w:cs="Times New Roman"/>
          <w:szCs w:val="22"/>
        </w:rPr>
      </w:pPr>
      <w:r w:rsidRPr="008E2E29">
        <w:rPr>
          <w:rFonts w:cs="Times New Roman"/>
          <w:szCs w:val="22"/>
        </w:rPr>
        <w:t>A receivable is stated at invoice value less allowance for doubtful accounts which is determined based on an analysis of payment histories and future expectations of customer payments. Bad debts are written off when incurred.</w:t>
      </w:r>
    </w:p>
    <w:p w14:paraId="7F3A909A" w14:textId="77777777" w:rsidR="00971216" w:rsidRPr="00C91DBD" w:rsidRDefault="00971216" w:rsidP="001D4A21">
      <w:pPr>
        <w:jc w:val="both"/>
        <w:rPr>
          <w:rFonts w:cs="Times New Roman"/>
          <w:szCs w:val="22"/>
        </w:rPr>
      </w:pPr>
    </w:p>
    <w:p w14:paraId="04CA6FFD" w14:textId="77777777" w:rsidR="005B05E6" w:rsidRPr="00C91DBD" w:rsidRDefault="00C2420D" w:rsidP="000B6D94">
      <w:pPr>
        <w:pStyle w:val="Heading2"/>
        <w:numPr>
          <w:ilvl w:val="0"/>
          <w:numId w:val="0"/>
        </w:numPr>
        <w:spacing w:after="0" w:line="240" w:lineRule="atLeast"/>
        <w:ind w:left="547" w:hanging="547"/>
        <w:jc w:val="thaiDistribute"/>
        <w:rPr>
          <w:sz w:val="22"/>
          <w:szCs w:val="22"/>
        </w:rPr>
      </w:pPr>
      <w:r w:rsidRPr="00C91DBD">
        <w:rPr>
          <w:sz w:val="22"/>
          <w:szCs w:val="22"/>
        </w:rPr>
        <w:t>(</w:t>
      </w:r>
      <w:r w:rsidR="003262A7" w:rsidRPr="00C91DBD">
        <w:rPr>
          <w:sz w:val="22"/>
          <w:szCs w:val="22"/>
        </w:rPr>
        <w:t>e</w:t>
      </w:r>
      <w:r w:rsidRPr="00C91DBD">
        <w:rPr>
          <w:sz w:val="22"/>
          <w:szCs w:val="22"/>
        </w:rPr>
        <w:t>)</w:t>
      </w:r>
      <w:r w:rsidRPr="00C91DBD">
        <w:rPr>
          <w:sz w:val="22"/>
          <w:szCs w:val="22"/>
        </w:rPr>
        <w:tab/>
      </w:r>
      <w:r w:rsidR="0098168C" w:rsidRPr="00C91DBD">
        <w:rPr>
          <w:sz w:val="22"/>
          <w:szCs w:val="22"/>
        </w:rPr>
        <w:t>Hire-purchase contract</w:t>
      </w:r>
      <w:r w:rsidR="005B05E6" w:rsidRPr="00C91DBD">
        <w:rPr>
          <w:sz w:val="22"/>
          <w:szCs w:val="22"/>
        </w:rPr>
        <w:t xml:space="preserve"> receivables</w:t>
      </w:r>
    </w:p>
    <w:p w14:paraId="6537031E" w14:textId="77777777" w:rsidR="005B05E6" w:rsidRPr="00C91DBD" w:rsidRDefault="005B05E6" w:rsidP="000B6D94">
      <w:pPr>
        <w:spacing w:line="240" w:lineRule="atLeast"/>
        <w:ind w:left="547" w:right="-10"/>
        <w:jc w:val="thaiDistribute"/>
        <w:rPr>
          <w:szCs w:val="22"/>
        </w:rPr>
      </w:pPr>
    </w:p>
    <w:p w14:paraId="0A7F774F" w14:textId="77777777" w:rsidR="005B05E6" w:rsidRPr="00C91DBD" w:rsidRDefault="0098168C" w:rsidP="000B6D94">
      <w:pPr>
        <w:spacing w:line="240" w:lineRule="atLeast"/>
        <w:ind w:left="547" w:right="-10"/>
        <w:jc w:val="thaiDistribute"/>
        <w:rPr>
          <w:szCs w:val="22"/>
        </w:rPr>
      </w:pPr>
      <w:r w:rsidRPr="00C91DBD">
        <w:rPr>
          <w:szCs w:val="22"/>
        </w:rPr>
        <w:t>Hire-purchase contract receivables</w:t>
      </w:r>
      <w:r w:rsidR="005B05E6" w:rsidRPr="00C91DBD">
        <w:rPr>
          <w:rFonts w:hint="cs"/>
          <w:szCs w:val="22"/>
          <w:cs/>
        </w:rPr>
        <w:t xml:space="preserve"> </w:t>
      </w:r>
      <w:r w:rsidR="005B05E6" w:rsidRPr="00C91DBD">
        <w:rPr>
          <w:szCs w:val="22"/>
        </w:rPr>
        <w:t xml:space="preserve">are stated at the original amount of the hire-purchase </w:t>
      </w:r>
      <w:proofErr w:type="spellStart"/>
      <w:r w:rsidR="004C687B" w:rsidRPr="00C91DBD">
        <w:rPr>
          <w:szCs w:val="22"/>
        </w:rPr>
        <w:t>installments</w:t>
      </w:r>
      <w:proofErr w:type="spellEnd"/>
      <w:r w:rsidR="005B05E6" w:rsidRPr="00C91DBD">
        <w:rPr>
          <w:szCs w:val="22"/>
        </w:rPr>
        <w:t xml:space="preserve"> less </w:t>
      </w:r>
      <w:proofErr w:type="spellStart"/>
      <w:r w:rsidR="00E86C59" w:rsidRPr="00C91DBD">
        <w:rPr>
          <w:szCs w:val="22"/>
        </w:rPr>
        <w:t>installment</w:t>
      </w:r>
      <w:r w:rsidR="00F0323E" w:rsidRPr="00C91DBD">
        <w:rPr>
          <w:szCs w:val="22"/>
        </w:rPr>
        <w:t>s</w:t>
      </w:r>
      <w:proofErr w:type="spellEnd"/>
      <w:r w:rsidR="00E86C59" w:rsidRPr="00C91DBD">
        <w:rPr>
          <w:szCs w:val="22"/>
        </w:rPr>
        <w:t xml:space="preserve"> </w:t>
      </w:r>
      <w:r w:rsidR="005B05E6" w:rsidRPr="00C91DBD">
        <w:rPr>
          <w:szCs w:val="22"/>
        </w:rPr>
        <w:t xml:space="preserve">received, unearned </w:t>
      </w:r>
      <w:r w:rsidR="00314D0B" w:rsidRPr="00C91DBD">
        <w:rPr>
          <w:szCs w:val="22"/>
        </w:rPr>
        <w:t xml:space="preserve">interest income </w:t>
      </w:r>
      <w:r w:rsidR="005B05E6" w:rsidRPr="00C91DBD">
        <w:rPr>
          <w:szCs w:val="22"/>
        </w:rPr>
        <w:t>and allowances for doubtful accounts.</w:t>
      </w:r>
    </w:p>
    <w:p w14:paraId="5710CA45" w14:textId="77777777" w:rsidR="005B05E6" w:rsidRPr="00C91DBD" w:rsidRDefault="005B05E6" w:rsidP="000B6D94">
      <w:pPr>
        <w:spacing w:line="240" w:lineRule="atLeast"/>
        <w:ind w:left="547" w:right="-10"/>
        <w:jc w:val="thaiDistribute"/>
        <w:rPr>
          <w:szCs w:val="22"/>
        </w:rPr>
      </w:pPr>
    </w:p>
    <w:p w14:paraId="3A2C983A" w14:textId="77777777" w:rsidR="00971216" w:rsidRPr="00C91DBD" w:rsidRDefault="005B05E6" w:rsidP="000B6D94">
      <w:pPr>
        <w:spacing w:line="240" w:lineRule="atLeast"/>
        <w:ind w:left="547" w:right="-10"/>
        <w:jc w:val="thaiDistribute"/>
        <w:rPr>
          <w:szCs w:val="22"/>
        </w:rPr>
      </w:pPr>
      <w:r w:rsidRPr="00C91DBD">
        <w:rPr>
          <w:szCs w:val="22"/>
        </w:rPr>
        <w:t>The allowance for doubtful accounts is assumed primarily on analysis of payment histories and future exp</w:t>
      </w:r>
      <w:r w:rsidR="00747373" w:rsidRPr="00C91DBD">
        <w:rPr>
          <w:szCs w:val="22"/>
        </w:rPr>
        <w:t>ectations of customer payments.</w:t>
      </w:r>
      <w:r w:rsidRPr="00C91DBD">
        <w:rPr>
          <w:szCs w:val="22"/>
        </w:rPr>
        <w:t xml:space="preserve"> Bad debts are written off when incurred.</w:t>
      </w:r>
    </w:p>
    <w:p w14:paraId="5BD8B6C5" w14:textId="77777777" w:rsidR="004C687B" w:rsidRPr="00C91DBD" w:rsidRDefault="004C687B" w:rsidP="000B6D94">
      <w:pPr>
        <w:spacing w:line="240" w:lineRule="atLeast"/>
        <w:ind w:left="547" w:right="-10"/>
        <w:jc w:val="thaiDistribute"/>
        <w:rPr>
          <w:szCs w:val="22"/>
        </w:rPr>
      </w:pPr>
    </w:p>
    <w:p w14:paraId="23E88B45" w14:textId="77777777" w:rsidR="004C687B" w:rsidRPr="00C91DBD" w:rsidRDefault="005B05E6" w:rsidP="004C687B">
      <w:pPr>
        <w:spacing w:line="240" w:lineRule="atLeast"/>
        <w:ind w:left="547" w:right="-10"/>
        <w:jc w:val="thaiDistribute"/>
        <w:rPr>
          <w:szCs w:val="22"/>
        </w:rPr>
      </w:pPr>
      <w:r w:rsidRPr="00C91DBD">
        <w:rPr>
          <w:szCs w:val="22"/>
        </w:rPr>
        <w:t xml:space="preserve">The allowance for doubtful accounts has been estimated from the arrears of </w:t>
      </w:r>
      <w:r w:rsidR="00720772" w:rsidRPr="00C91DBD">
        <w:rPr>
          <w:szCs w:val="22"/>
        </w:rPr>
        <w:t xml:space="preserve">hire-purchase contract </w:t>
      </w:r>
      <w:r w:rsidRPr="00C91DBD">
        <w:rPr>
          <w:szCs w:val="22"/>
        </w:rPr>
        <w:t xml:space="preserve">receivable (net of unearned </w:t>
      </w:r>
      <w:r w:rsidR="00314D0B" w:rsidRPr="00C91DBD">
        <w:rPr>
          <w:szCs w:val="22"/>
        </w:rPr>
        <w:t xml:space="preserve">interest </w:t>
      </w:r>
      <w:r w:rsidR="00002A3C" w:rsidRPr="00C91DBD">
        <w:rPr>
          <w:szCs w:val="22"/>
        </w:rPr>
        <w:t>income)</w:t>
      </w:r>
      <w:r w:rsidR="00D33EA7" w:rsidRPr="00C91DBD">
        <w:rPr>
          <w:szCs w:val="22"/>
        </w:rPr>
        <w:t xml:space="preserve"> and collateral.</w:t>
      </w:r>
      <w:r w:rsidR="0070746A" w:rsidRPr="00C91DBD">
        <w:rPr>
          <w:szCs w:val="22"/>
        </w:rPr>
        <w:t xml:space="preserve"> </w:t>
      </w:r>
      <w:r w:rsidR="00726557" w:rsidRPr="00C91DBD">
        <w:rPr>
          <w:szCs w:val="22"/>
        </w:rPr>
        <w:t>T</w:t>
      </w:r>
      <w:r w:rsidR="00D33EA7" w:rsidRPr="00C91DBD">
        <w:rPr>
          <w:szCs w:val="22"/>
        </w:rPr>
        <w:t xml:space="preserve">he </w:t>
      </w:r>
      <w:r w:rsidR="00922BDF" w:rsidRPr="00C91DBD">
        <w:rPr>
          <w:szCs w:val="22"/>
        </w:rPr>
        <w:t xml:space="preserve">product </w:t>
      </w:r>
      <w:r w:rsidR="00D33EA7" w:rsidRPr="00C91DBD">
        <w:rPr>
          <w:szCs w:val="22"/>
        </w:rPr>
        <w:t>collateral</w:t>
      </w:r>
      <w:r w:rsidR="00FF6B72" w:rsidRPr="00C91DBD">
        <w:rPr>
          <w:szCs w:val="22"/>
        </w:rPr>
        <w:t xml:space="preserve"> under electronic appliances and </w:t>
      </w:r>
      <w:proofErr w:type="gramStart"/>
      <w:r w:rsidR="00FF6B72" w:rsidRPr="00C91DBD">
        <w:rPr>
          <w:szCs w:val="22"/>
        </w:rPr>
        <w:t>other</w:t>
      </w:r>
      <w:proofErr w:type="gramEnd"/>
      <w:r w:rsidR="00FF6B72" w:rsidRPr="00C91DBD">
        <w:rPr>
          <w:szCs w:val="22"/>
        </w:rPr>
        <w:t xml:space="preserve"> contract</w:t>
      </w:r>
      <w:r w:rsidR="00D33EA7" w:rsidRPr="00C91DBD">
        <w:rPr>
          <w:szCs w:val="22"/>
        </w:rPr>
        <w:t xml:space="preserve"> was </w:t>
      </w:r>
      <w:r w:rsidR="00726557" w:rsidRPr="00C91DBD">
        <w:rPr>
          <w:szCs w:val="22"/>
        </w:rPr>
        <w:t>value</w:t>
      </w:r>
      <w:r w:rsidR="00D33EA7" w:rsidRPr="00C91DBD">
        <w:rPr>
          <w:szCs w:val="22"/>
        </w:rPr>
        <w:t xml:space="preserve">d </w:t>
      </w:r>
      <w:r w:rsidR="00922BDF" w:rsidRPr="00C91DBD">
        <w:rPr>
          <w:szCs w:val="22"/>
        </w:rPr>
        <w:t xml:space="preserve">by </w:t>
      </w:r>
      <w:r w:rsidR="00D33EA7" w:rsidRPr="00C91DBD">
        <w:rPr>
          <w:szCs w:val="22"/>
        </w:rPr>
        <w:t xml:space="preserve">50% - 100% </w:t>
      </w:r>
      <w:r w:rsidR="00726557" w:rsidRPr="00C91DBD">
        <w:rPr>
          <w:szCs w:val="22"/>
        </w:rPr>
        <w:t>of product price</w:t>
      </w:r>
      <w:r w:rsidR="00922BDF" w:rsidRPr="00C91DBD">
        <w:rPr>
          <w:szCs w:val="22"/>
        </w:rPr>
        <w:t xml:space="preserve"> at contract date</w:t>
      </w:r>
      <w:r w:rsidR="00712789" w:rsidRPr="00C91DBD">
        <w:rPr>
          <w:szCs w:val="22"/>
        </w:rPr>
        <w:t>.</w:t>
      </w:r>
      <w:r w:rsidR="00712789" w:rsidRPr="00C91DBD">
        <w:t xml:space="preserve"> </w:t>
      </w:r>
      <w:r w:rsidR="00FB327E" w:rsidRPr="00C91DBD">
        <w:rPr>
          <w:szCs w:val="22"/>
        </w:rPr>
        <w:t>H</w:t>
      </w:r>
      <w:r w:rsidR="00FF6B72" w:rsidRPr="00C91DBD">
        <w:rPr>
          <w:szCs w:val="22"/>
        </w:rPr>
        <w:t>ire-purchase receivable with vehicles collateral which overdues more than 3 months w</w:t>
      </w:r>
      <w:r w:rsidR="00FB327E" w:rsidRPr="00C91DBD">
        <w:rPr>
          <w:szCs w:val="22"/>
        </w:rPr>
        <w:t>ere</w:t>
      </w:r>
      <w:r w:rsidR="00FF6B72" w:rsidRPr="00C91DBD">
        <w:rPr>
          <w:szCs w:val="22"/>
        </w:rPr>
        <w:t xml:space="preserve"> not consider</w:t>
      </w:r>
      <w:r w:rsidR="00B43252" w:rsidRPr="00C91DBD">
        <w:rPr>
          <w:szCs w:val="22"/>
        </w:rPr>
        <w:t>ed</w:t>
      </w:r>
      <w:r w:rsidR="00FF6B72" w:rsidRPr="00C91DBD">
        <w:rPr>
          <w:szCs w:val="22"/>
        </w:rPr>
        <w:t xml:space="preserve"> the collateral to calculate the allowance for doubtful accounts</w:t>
      </w:r>
      <w:r w:rsidR="00712789" w:rsidRPr="00C91DBD">
        <w:rPr>
          <w:szCs w:val="22"/>
        </w:rPr>
        <w:t>. The percentage of allowance for do</w:t>
      </w:r>
      <w:r w:rsidR="00000D76" w:rsidRPr="00C91DBD">
        <w:rPr>
          <w:szCs w:val="22"/>
        </w:rPr>
        <w:t>ub</w:t>
      </w:r>
      <w:r w:rsidR="00712789" w:rsidRPr="00C91DBD">
        <w:rPr>
          <w:szCs w:val="22"/>
        </w:rPr>
        <w:t xml:space="preserve">tful accounts is as </w:t>
      </w:r>
    </w:p>
    <w:tbl>
      <w:tblPr>
        <w:tblpPr w:leftFromText="180" w:rightFromText="180" w:vertAnchor="text" w:horzAnchor="margin" w:tblpXSpec="center" w:tblpY="622"/>
        <w:tblW w:w="0" w:type="auto"/>
        <w:tblLook w:val="01E0" w:firstRow="1" w:lastRow="1" w:firstColumn="1" w:lastColumn="1" w:noHBand="0" w:noVBand="0"/>
      </w:tblPr>
      <w:tblGrid>
        <w:gridCol w:w="3150"/>
        <w:gridCol w:w="450"/>
        <w:gridCol w:w="360"/>
        <w:gridCol w:w="450"/>
        <w:gridCol w:w="270"/>
        <w:gridCol w:w="2160"/>
        <w:gridCol w:w="270"/>
        <w:gridCol w:w="2052"/>
      </w:tblGrid>
      <w:tr w:rsidR="004C687B" w:rsidRPr="00C91DBD" w14:paraId="2855D5EA" w14:textId="77777777" w:rsidTr="004C687B">
        <w:tc>
          <w:tcPr>
            <w:tcW w:w="3150" w:type="dxa"/>
          </w:tcPr>
          <w:p w14:paraId="2B339888" w14:textId="77777777" w:rsidR="004C687B" w:rsidRPr="00C91DBD" w:rsidRDefault="004C687B" w:rsidP="004C687B">
            <w:pPr>
              <w:pStyle w:val="BodyText"/>
              <w:spacing w:after="0" w:line="240" w:lineRule="atLeast"/>
              <w:ind w:right="115"/>
              <w:rPr>
                <w:szCs w:val="22"/>
              </w:rPr>
            </w:pPr>
          </w:p>
        </w:tc>
        <w:tc>
          <w:tcPr>
            <w:tcW w:w="450" w:type="dxa"/>
          </w:tcPr>
          <w:p w14:paraId="756F514D" w14:textId="77777777" w:rsidR="004C687B" w:rsidRPr="00C91DBD" w:rsidRDefault="004C687B" w:rsidP="004C687B">
            <w:pPr>
              <w:pStyle w:val="BodyText"/>
              <w:spacing w:after="0" w:line="240" w:lineRule="atLeast"/>
              <w:ind w:left="-115" w:right="115"/>
              <w:jc w:val="center"/>
              <w:rPr>
                <w:szCs w:val="22"/>
                <w:lang w:val="en-US"/>
              </w:rPr>
            </w:pPr>
          </w:p>
        </w:tc>
        <w:tc>
          <w:tcPr>
            <w:tcW w:w="360" w:type="dxa"/>
          </w:tcPr>
          <w:p w14:paraId="4A8EE425" w14:textId="77777777" w:rsidR="004C687B" w:rsidRPr="00C91DBD" w:rsidRDefault="004C687B" w:rsidP="004C687B">
            <w:pPr>
              <w:pStyle w:val="BodyText"/>
              <w:spacing w:after="0" w:line="240" w:lineRule="atLeast"/>
              <w:ind w:left="-115" w:right="115"/>
              <w:jc w:val="center"/>
              <w:rPr>
                <w:szCs w:val="22"/>
                <w:lang w:val="en-US"/>
              </w:rPr>
            </w:pPr>
          </w:p>
        </w:tc>
        <w:tc>
          <w:tcPr>
            <w:tcW w:w="450" w:type="dxa"/>
          </w:tcPr>
          <w:p w14:paraId="66D32BF1" w14:textId="77777777" w:rsidR="004C687B" w:rsidRPr="00C91DBD" w:rsidRDefault="004C687B" w:rsidP="004C687B">
            <w:pPr>
              <w:pStyle w:val="BodyText"/>
              <w:spacing w:after="0" w:line="240" w:lineRule="atLeast"/>
              <w:ind w:left="-115" w:right="115"/>
              <w:jc w:val="center"/>
              <w:rPr>
                <w:szCs w:val="22"/>
                <w:lang w:val="en-US"/>
              </w:rPr>
            </w:pPr>
          </w:p>
        </w:tc>
        <w:tc>
          <w:tcPr>
            <w:tcW w:w="270" w:type="dxa"/>
          </w:tcPr>
          <w:p w14:paraId="4E49A7D9" w14:textId="77777777" w:rsidR="004C687B" w:rsidRPr="00C91DBD" w:rsidRDefault="004C687B" w:rsidP="004C687B">
            <w:pPr>
              <w:pStyle w:val="BodyText"/>
              <w:spacing w:after="0" w:line="240" w:lineRule="atLeast"/>
              <w:ind w:left="-115" w:right="115"/>
              <w:jc w:val="center"/>
              <w:rPr>
                <w:szCs w:val="22"/>
                <w:lang w:val="en-US"/>
              </w:rPr>
            </w:pPr>
          </w:p>
        </w:tc>
        <w:tc>
          <w:tcPr>
            <w:tcW w:w="4482" w:type="dxa"/>
            <w:gridSpan w:val="3"/>
            <w:vAlign w:val="bottom"/>
          </w:tcPr>
          <w:p w14:paraId="7AB90DDD" w14:textId="77777777" w:rsidR="004C687B" w:rsidRPr="00C91DBD" w:rsidRDefault="004C687B" w:rsidP="004C687B">
            <w:pPr>
              <w:jc w:val="center"/>
              <w:rPr>
                <w:szCs w:val="22"/>
                <w:lang w:val="en-US"/>
              </w:rPr>
            </w:pPr>
            <w:r w:rsidRPr="00C91DBD">
              <w:rPr>
                <w:szCs w:val="22"/>
                <w:lang w:val="en-US"/>
              </w:rPr>
              <w:t>Hire-purchase contract receivables</w:t>
            </w:r>
          </w:p>
        </w:tc>
      </w:tr>
      <w:tr w:rsidR="004C687B" w:rsidRPr="00C91DBD" w14:paraId="348804BA" w14:textId="77777777" w:rsidTr="004C687B">
        <w:tc>
          <w:tcPr>
            <w:tcW w:w="3150" w:type="dxa"/>
          </w:tcPr>
          <w:p w14:paraId="7FFC4AF2" w14:textId="77777777" w:rsidR="004C687B" w:rsidRPr="00C91DBD" w:rsidRDefault="004C687B" w:rsidP="004C687B">
            <w:pPr>
              <w:pStyle w:val="BodyText"/>
              <w:spacing w:after="0" w:line="240" w:lineRule="atLeast"/>
              <w:ind w:right="115"/>
              <w:rPr>
                <w:szCs w:val="22"/>
              </w:rPr>
            </w:pPr>
          </w:p>
        </w:tc>
        <w:tc>
          <w:tcPr>
            <w:tcW w:w="450" w:type="dxa"/>
          </w:tcPr>
          <w:p w14:paraId="0CD4170F" w14:textId="77777777" w:rsidR="004C687B" w:rsidRPr="00C91DBD" w:rsidRDefault="004C687B" w:rsidP="004C687B">
            <w:pPr>
              <w:pStyle w:val="BodyText"/>
              <w:spacing w:after="0" w:line="240" w:lineRule="atLeast"/>
              <w:ind w:left="-115" w:right="115"/>
              <w:jc w:val="center"/>
              <w:rPr>
                <w:szCs w:val="22"/>
                <w:lang w:val="en-US"/>
              </w:rPr>
            </w:pPr>
          </w:p>
        </w:tc>
        <w:tc>
          <w:tcPr>
            <w:tcW w:w="360" w:type="dxa"/>
          </w:tcPr>
          <w:p w14:paraId="3F8558B7" w14:textId="77777777" w:rsidR="004C687B" w:rsidRPr="00C91DBD" w:rsidRDefault="004C687B" w:rsidP="004C687B">
            <w:pPr>
              <w:pStyle w:val="BodyText"/>
              <w:spacing w:after="0" w:line="240" w:lineRule="atLeast"/>
              <w:ind w:left="-115" w:right="115"/>
              <w:jc w:val="center"/>
              <w:rPr>
                <w:szCs w:val="22"/>
                <w:lang w:val="en-US"/>
              </w:rPr>
            </w:pPr>
          </w:p>
        </w:tc>
        <w:tc>
          <w:tcPr>
            <w:tcW w:w="450" w:type="dxa"/>
          </w:tcPr>
          <w:p w14:paraId="79A93C25" w14:textId="77777777" w:rsidR="004C687B" w:rsidRPr="00C91DBD" w:rsidRDefault="004C687B" w:rsidP="004C687B">
            <w:pPr>
              <w:pStyle w:val="BodyText"/>
              <w:spacing w:after="0" w:line="240" w:lineRule="atLeast"/>
              <w:ind w:left="-115" w:right="115"/>
              <w:jc w:val="center"/>
              <w:rPr>
                <w:szCs w:val="22"/>
                <w:lang w:val="en-US"/>
              </w:rPr>
            </w:pPr>
          </w:p>
        </w:tc>
        <w:tc>
          <w:tcPr>
            <w:tcW w:w="270" w:type="dxa"/>
          </w:tcPr>
          <w:p w14:paraId="6C754535" w14:textId="77777777" w:rsidR="004C687B" w:rsidRPr="00C91DBD" w:rsidRDefault="004C687B" w:rsidP="004C687B">
            <w:pPr>
              <w:pStyle w:val="BodyText"/>
              <w:spacing w:after="0" w:line="240" w:lineRule="atLeast"/>
              <w:ind w:left="-115" w:right="115"/>
              <w:jc w:val="center"/>
              <w:rPr>
                <w:szCs w:val="22"/>
                <w:lang w:val="en-US"/>
              </w:rPr>
            </w:pPr>
          </w:p>
        </w:tc>
        <w:tc>
          <w:tcPr>
            <w:tcW w:w="2160" w:type="dxa"/>
            <w:vAlign w:val="bottom"/>
          </w:tcPr>
          <w:p w14:paraId="69ED0680" w14:textId="77777777" w:rsidR="004C687B" w:rsidRPr="00C91DBD" w:rsidRDefault="004C687B" w:rsidP="004C687B">
            <w:pPr>
              <w:pStyle w:val="BodyText"/>
              <w:spacing w:after="0" w:line="240" w:lineRule="atLeast"/>
              <w:ind w:left="-115" w:right="-70"/>
              <w:jc w:val="center"/>
              <w:rPr>
                <w:szCs w:val="22"/>
                <w:cs/>
                <w:lang w:val="en-US"/>
              </w:rPr>
            </w:pPr>
            <w:r w:rsidRPr="00C91DBD">
              <w:t xml:space="preserve"> </w:t>
            </w:r>
            <w:r w:rsidRPr="00C91DBD">
              <w:rPr>
                <w:szCs w:val="22"/>
                <w:lang w:val="en-US"/>
              </w:rPr>
              <w:t>Electronic appliances and others</w:t>
            </w:r>
          </w:p>
        </w:tc>
        <w:tc>
          <w:tcPr>
            <w:tcW w:w="270" w:type="dxa"/>
            <w:vAlign w:val="bottom"/>
          </w:tcPr>
          <w:p w14:paraId="451F4D44" w14:textId="77777777" w:rsidR="004C687B" w:rsidRPr="00C91DBD" w:rsidRDefault="004C687B" w:rsidP="004C687B">
            <w:pPr>
              <w:pStyle w:val="BodyText"/>
              <w:spacing w:after="0" w:line="240" w:lineRule="atLeast"/>
              <w:ind w:left="-115" w:right="115"/>
              <w:rPr>
                <w:szCs w:val="22"/>
                <w:lang w:val="en-US"/>
              </w:rPr>
            </w:pPr>
          </w:p>
        </w:tc>
        <w:tc>
          <w:tcPr>
            <w:tcW w:w="2052" w:type="dxa"/>
            <w:vAlign w:val="bottom"/>
          </w:tcPr>
          <w:p w14:paraId="5CE411B4" w14:textId="77777777" w:rsidR="004C687B" w:rsidRPr="00C91DBD" w:rsidRDefault="004C687B" w:rsidP="004C687B">
            <w:pPr>
              <w:pStyle w:val="BodyText"/>
              <w:spacing w:after="0" w:line="240" w:lineRule="atLeast"/>
              <w:ind w:left="-115" w:right="-70"/>
              <w:jc w:val="center"/>
              <w:rPr>
                <w:szCs w:val="22"/>
                <w:cs/>
                <w:lang w:val="en-US"/>
              </w:rPr>
            </w:pPr>
            <w:r w:rsidRPr="00C91DBD">
              <w:t xml:space="preserve"> </w:t>
            </w:r>
            <w:r w:rsidRPr="00C91DBD">
              <w:rPr>
                <w:szCs w:val="22"/>
                <w:lang w:val="en-US"/>
              </w:rPr>
              <w:t>Vehicles</w:t>
            </w:r>
          </w:p>
        </w:tc>
      </w:tr>
      <w:tr w:rsidR="004C687B" w:rsidRPr="00C91DBD" w14:paraId="495CAE73" w14:textId="77777777" w:rsidTr="004C687B">
        <w:tc>
          <w:tcPr>
            <w:tcW w:w="3150" w:type="dxa"/>
          </w:tcPr>
          <w:p w14:paraId="612A2158" w14:textId="77777777" w:rsidR="004C687B" w:rsidRPr="00C91DBD" w:rsidRDefault="004C687B" w:rsidP="004C687B">
            <w:pPr>
              <w:pStyle w:val="BodyText"/>
              <w:spacing w:after="0" w:line="240" w:lineRule="atLeast"/>
              <w:ind w:right="115"/>
              <w:rPr>
                <w:szCs w:val="22"/>
              </w:rPr>
            </w:pPr>
          </w:p>
        </w:tc>
        <w:tc>
          <w:tcPr>
            <w:tcW w:w="450" w:type="dxa"/>
          </w:tcPr>
          <w:p w14:paraId="284E1BA4" w14:textId="77777777" w:rsidR="004C687B" w:rsidRPr="00C91DBD" w:rsidRDefault="004C687B" w:rsidP="004C687B">
            <w:pPr>
              <w:pStyle w:val="BodyText"/>
              <w:spacing w:after="0" w:line="240" w:lineRule="atLeast"/>
              <w:ind w:left="-115" w:right="115"/>
              <w:jc w:val="center"/>
              <w:rPr>
                <w:szCs w:val="22"/>
                <w:lang w:val="en-US"/>
              </w:rPr>
            </w:pPr>
          </w:p>
        </w:tc>
        <w:tc>
          <w:tcPr>
            <w:tcW w:w="360" w:type="dxa"/>
          </w:tcPr>
          <w:p w14:paraId="578720EB" w14:textId="77777777" w:rsidR="004C687B" w:rsidRPr="00C91DBD" w:rsidRDefault="004C687B" w:rsidP="004C687B">
            <w:pPr>
              <w:pStyle w:val="BodyText"/>
              <w:spacing w:after="0" w:line="240" w:lineRule="atLeast"/>
              <w:ind w:left="-115" w:right="115"/>
              <w:jc w:val="center"/>
              <w:rPr>
                <w:szCs w:val="22"/>
                <w:lang w:val="en-US"/>
              </w:rPr>
            </w:pPr>
          </w:p>
        </w:tc>
        <w:tc>
          <w:tcPr>
            <w:tcW w:w="450" w:type="dxa"/>
          </w:tcPr>
          <w:p w14:paraId="7606B601" w14:textId="77777777" w:rsidR="004C687B" w:rsidRPr="00C91DBD" w:rsidRDefault="004C687B" w:rsidP="004C687B">
            <w:pPr>
              <w:pStyle w:val="BodyText"/>
              <w:spacing w:after="0" w:line="240" w:lineRule="atLeast"/>
              <w:ind w:left="-115" w:right="115"/>
              <w:jc w:val="center"/>
              <w:rPr>
                <w:szCs w:val="22"/>
                <w:lang w:val="en-US"/>
              </w:rPr>
            </w:pPr>
          </w:p>
        </w:tc>
        <w:tc>
          <w:tcPr>
            <w:tcW w:w="270" w:type="dxa"/>
          </w:tcPr>
          <w:p w14:paraId="7A812E02" w14:textId="77777777" w:rsidR="004C687B" w:rsidRPr="00C91DBD" w:rsidRDefault="004C687B" w:rsidP="004C687B">
            <w:pPr>
              <w:pStyle w:val="BodyText"/>
              <w:spacing w:after="0" w:line="240" w:lineRule="atLeast"/>
              <w:ind w:left="-115" w:right="115"/>
              <w:jc w:val="center"/>
              <w:rPr>
                <w:szCs w:val="22"/>
                <w:lang w:val="en-US"/>
              </w:rPr>
            </w:pPr>
          </w:p>
        </w:tc>
        <w:tc>
          <w:tcPr>
            <w:tcW w:w="4482" w:type="dxa"/>
            <w:gridSpan w:val="3"/>
            <w:vAlign w:val="bottom"/>
          </w:tcPr>
          <w:p w14:paraId="48CF076D" w14:textId="77777777" w:rsidR="004C687B" w:rsidRPr="00C91DBD" w:rsidRDefault="004C687B" w:rsidP="004C687B">
            <w:pPr>
              <w:pStyle w:val="BodyText"/>
              <w:spacing w:after="0" w:line="240" w:lineRule="atLeast"/>
              <w:ind w:left="-115" w:right="115"/>
              <w:jc w:val="center"/>
              <w:rPr>
                <w:i/>
                <w:iCs/>
                <w:szCs w:val="22"/>
                <w:lang w:val="en-US"/>
              </w:rPr>
            </w:pPr>
            <w:r w:rsidRPr="00C91DBD">
              <w:rPr>
                <w:i/>
                <w:iCs/>
                <w:szCs w:val="22"/>
                <w:lang w:val="en-US"/>
              </w:rPr>
              <w:t>(%)</w:t>
            </w:r>
          </w:p>
        </w:tc>
      </w:tr>
      <w:tr w:rsidR="004C687B" w:rsidRPr="00C91DBD" w14:paraId="6C88114C" w14:textId="77777777" w:rsidTr="004C687B">
        <w:tc>
          <w:tcPr>
            <w:tcW w:w="3150" w:type="dxa"/>
          </w:tcPr>
          <w:p w14:paraId="039D410E" w14:textId="77777777" w:rsidR="004C687B" w:rsidRPr="00C91DBD" w:rsidRDefault="00F87EBD" w:rsidP="004C687B">
            <w:pPr>
              <w:pStyle w:val="BodyText"/>
              <w:spacing w:after="0" w:line="240" w:lineRule="atLeast"/>
              <w:ind w:right="115"/>
              <w:rPr>
                <w:szCs w:val="22"/>
                <w:lang w:val="en-US"/>
              </w:rPr>
            </w:pPr>
            <w:r w:rsidRPr="00F87EBD">
              <w:rPr>
                <w:rFonts w:cs="Arial"/>
                <w:szCs w:val="22"/>
                <w:lang w:val="en-US"/>
              </w:rPr>
              <w:t>Within due</w:t>
            </w:r>
          </w:p>
        </w:tc>
        <w:tc>
          <w:tcPr>
            <w:tcW w:w="450" w:type="dxa"/>
          </w:tcPr>
          <w:p w14:paraId="42D5704E" w14:textId="77777777" w:rsidR="004C687B" w:rsidRPr="00C91DBD" w:rsidRDefault="004C687B" w:rsidP="004C687B">
            <w:pPr>
              <w:pStyle w:val="BodyText"/>
              <w:spacing w:after="0" w:line="240" w:lineRule="atLeast"/>
              <w:ind w:left="-115" w:right="115"/>
              <w:jc w:val="center"/>
              <w:rPr>
                <w:szCs w:val="22"/>
                <w:lang w:val="en-US"/>
              </w:rPr>
            </w:pPr>
          </w:p>
        </w:tc>
        <w:tc>
          <w:tcPr>
            <w:tcW w:w="360" w:type="dxa"/>
          </w:tcPr>
          <w:p w14:paraId="11423F59" w14:textId="77777777" w:rsidR="004C687B" w:rsidRPr="00C91DBD" w:rsidRDefault="004C687B" w:rsidP="004C687B">
            <w:pPr>
              <w:pStyle w:val="BodyText"/>
              <w:spacing w:after="0" w:line="240" w:lineRule="atLeast"/>
              <w:ind w:left="-115" w:right="115"/>
              <w:jc w:val="center"/>
              <w:rPr>
                <w:szCs w:val="22"/>
                <w:lang w:val="en-US"/>
              </w:rPr>
            </w:pPr>
          </w:p>
        </w:tc>
        <w:tc>
          <w:tcPr>
            <w:tcW w:w="450" w:type="dxa"/>
          </w:tcPr>
          <w:p w14:paraId="3584F919" w14:textId="77777777" w:rsidR="004C687B" w:rsidRPr="00C91DBD" w:rsidRDefault="004C687B" w:rsidP="004C687B">
            <w:pPr>
              <w:pStyle w:val="BodyText"/>
              <w:spacing w:after="0" w:line="240" w:lineRule="atLeast"/>
              <w:ind w:left="-115" w:right="115"/>
              <w:jc w:val="center"/>
              <w:rPr>
                <w:szCs w:val="22"/>
                <w:lang w:val="en-US"/>
              </w:rPr>
            </w:pPr>
          </w:p>
        </w:tc>
        <w:tc>
          <w:tcPr>
            <w:tcW w:w="270" w:type="dxa"/>
          </w:tcPr>
          <w:p w14:paraId="4954FDA9" w14:textId="77777777" w:rsidR="004C687B" w:rsidRPr="00C91DBD" w:rsidRDefault="004C687B" w:rsidP="004C687B">
            <w:pPr>
              <w:pStyle w:val="BodyText"/>
              <w:spacing w:after="0" w:line="240" w:lineRule="atLeast"/>
              <w:ind w:left="-115" w:right="115"/>
              <w:jc w:val="center"/>
              <w:rPr>
                <w:szCs w:val="22"/>
                <w:lang w:val="en-US"/>
              </w:rPr>
            </w:pPr>
          </w:p>
        </w:tc>
        <w:tc>
          <w:tcPr>
            <w:tcW w:w="2160" w:type="dxa"/>
          </w:tcPr>
          <w:p w14:paraId="5C942478" w14:textId="77777777" w:rsidR="004C687B" w:rsidRPr="00C91DBD" w:rsidRDefault="004C687B" w:rsidP="004C687B">
            <w:pPr>
              <w:pStyle w:val="BodyText"/>
              <w:spacing w:after="0" w:line="240" w:lineRule="atLeast"/>
              <w:ind w:left="-115" w:right="115"/>
              <w:jc w:val="center"/>
              <w:rPr>
                <w:szCs w:val="22"/>
                <w:lang w:val="en-US"/>
              </w:rPr>
            </w:pPr>
            <w:r w:rsidRPr="00C91DBD">
              <w:rPr>
                <w:szCs w:val="22"/>
                <w:lang w:val="en-US"/>
              </w:rPr>
              <w:t>1</w:t>
            </w:r>
          </w:p>
        </w:tc>
        <w:tc>
          <w:tcPr>
            <w:tcW w:w="270" w:type="dxa"/>
            <w:vAlign w:val="bottom"/>
          </w:tcPr>
          <w:p w14:paraId="3A47F4E6" w14:textId="77777777" w:rsidR="004C687B" w:rsidRPr="00C91DBD" w:rsidRDefault="004C687B" w:rsidP="004C687B">
            <w:pPr>
              <w:pStyle w:val="BodyText"/>
              <w:spacing w:after="0" w:line="240" w:lineRule="atLeast"/>
              <w:ind w:left="-115" w:right="115"/>
              <w:jc w:val="center"/>
              <w:rPr>
                <w:szCs w:val="22"/>
                <w:lang w:val="en-US"/>
              </w:rPr>
            </w:pPr>
          </w:p>
        </w:tc>
        <w:tc>
          <w:tcPr>
            <w:tcW w:w="2052" w:type="dxa"/>
          </w:tcPr>
          <w:p w14:paraId="758AE535" w14:textId="77777777" w:rsidR="004C687B" w:rsidRPr="00C91DBD" w:rsidRDefault="004C687B" w:rsidP="004C687B">
            <w:pPr>
              <w:pStyle w:val="BodyText"/>
              <w:spacing w:after="0" w:line="240" w:lineRule="atLeast"/>
              <w:ind w:left="-115" w:right="115"/>
              <w:jc w:val="center"/>
              <w:rPr>
                <w:szCs w:val="22"/>
                <w:lang w:val="en-US"/>
              </w:rPr>
            </w:pPr>
            <w:r w:rsidRPr="00C91DBD">
              <w:rPr>
                <w:szCs w:val="22"/>
                <w:lang w:val="en-US"/>
              </w:rPr>
              <w:t>1</w:t>
            </w:r>
          </w:p>
        </w:tc>
      </w:tr>
      <w:tr w:rsidR="004C687B" w:rsidRPr="00C91DBD" w14:paraId="48FF4675" w14:textId="77777777" w:rsidTr="004C687B">
        <w:tc>
          <w:tcPr>
            <w:tcW w:w="3150" w:type="dxa"/>
          </w:tcPr>
          <w:p w14:paraId="3B0C71F1" w14:textId="77777777" w:rsidR="004C687B" w:rsidRPr="00C91DBD" w:rsidRDefault="004C687B" w:rsidP="004C687B">
            <w:pPr>
              <w:pStyle w:val="BodyText"/>
              <w:tabs>
                <w:tab w:val="center" w:pos="1508"/>
              </w:tabs>
              <w:spacing w:after="0" w:line="240" w:lineRule="atLeast"/>
              <w:ind w:right="115"/>
              <w:rPr>
                <w:rFonts w:cs="Arial"/>
                <w:szCs w:val="22"/>
                <w:lang w:val="en-US"/>
              </w:rPr>
            </w:pPr>
            <w:r w:rsidRPr="00C91DBD">
              <w:rPr>
                <w:szCs w:val="22"/>
                <w:lang w:val="en-US"/>
              </w:rPr>
              <w:t>Overdue:</w:t>
            </w:r>
            <w:r w:rsidRPr="00C91DBD">
              <w:rPr>
                <w:szCs w:val="22"/>
                <w:lang w:val="en-US"/>
              </w:rPr>
              <w:tab/>
            </w:r>
          </w:p>
        </w:tc>
        <w:tc>
          <w:tcPr>
            <w:tcW w:w="450" w:type="dxa"/>
          </w:tcPr>
          <w:p w14:paraId="677C0297" w14:textId="77777777" w:rsidR="004C687B" w:rsidRPr="00C91DBD" w:rsidRDefault="004C687B" w:rsidP="004C687B">
            <w:pPr>
              <w:pStyle w:val="BodyText"/>
              <w:spacing w:after="0" w:line="240" w:lineRule="atLeast"/>
              <w:ind w:left="-115" w:right="115"/>
              <w:jc w:val="center"/>
              <w:rPr>
                <w:szCs w:val="22"/>
                <w:lang w:val="en-US"/>
              </w:rPr>
            </w:pPr>
          </w:p>
        </w:tc>
        <w:tc>
          <w:tcPr>
            <w:tcW w:w="360" w:type="dxa"/>
          </w:tcPr>
          <w:p w14:paraId="1B7C451B" w14:textId="77777777" w:rsidR="004C687B" w:rsidRPr="00C91DBD" w:rsidRDefault="004C687B" w:rsidP="004C687B">
            <w:pPr>
              <w:pStyle w:val="BodyText"/>
              <w:spacing w:after="0" w:line="240" w:lineRule="atLeast"/>
              <w:ind w:left="-115" w:right="115"/>
              <w:jc w:val="center"/>
              <w:rPr>
                <w:szCs w:val="22"/>
                <w:lang w:val="en-US"/>
              </w:rPr>
            </w:pPr>
          </w:p>
        </w:tc>
        <w:tc>
          <w:tcPr>
            <w:tcW w:w="450" w:type="dxa"/>
          </w:tcPr>
          <w:p w14:paraId="0973E604" w14:textId="77777777" w:rsidR="004C687B" w:rsidRPr="00C91DBD" w:rsidRDefault="004C687B" w:rsidP="004C687B">
            <w:pPr>
              <w:pStyle w:val="BodyText"/>
              <w:spacing w:after="0" w:line="240" w:lineRule="atLeast"/>
              <w:ind w:left="-115" w:right="115"/>
              <w:jc w:val="center"/>
              <w:rPr>
                <w:szCs w:val="22"/>
                <w:lang w:val="en-US"/>
              </w:rPr>
            </w:pPr>
          </w:p>
        </w:tc>
        <w:tc>
          <w:tcPr>
            <w:tcW w:w="270" w:type="dxa"/>
          </w:tcPr>
          <w:p w14:paraId="3E4BECB0" w14:textId="77777777" w:rsidR="004C687B" w:rsidRPr="00C91DBD" w:rsidRDefault="004C687B" w:rsidP="004C687B">
            <w:pPr>
              <w:pStyle w:val="BodyText"/>
              <w:spacing w:after="0" w:line="240" w:lineRule="atLeast"/>
              <w:ind w:left="-115" w:right="115"/>
              <w:jc w:val="center"/>
              <w:rPr>
                <w:szCs w:val="22"/>
                <w:lang w:val="en-US"/>
              </w:rPr>
            </w:pPr>
          </w:p>
        </w:tc>
        <w:tc>
          <w:tcPr>
            <w:tcW w:w="2160" w:type="dxa"/>
          </w:tcPr>
          <w:p w14:paraId="01C3EF7D" w14:textId="77777777" w:rsidR="004C687B" w:rsidRPr="00C91DBD" w:rsidRDefault="004C687B" w:rsidP="004C687B">
            <w:pPr>
              <w:pStyle w:val="BodyText"/>
              <w:spacing w:after="0" w:line="240" w:lineRule="atLeast"/>
              <w:ind w:left="-115" w:right="115"/>
              <w:jc w:val="center"/>
              <w:rPr>
                <w:szCs w:val="22"/>
                <w:lang w:val="en-US"/>
              </w:rPr>
            </w:pPr>
          </w:p>
        </w:tc>
        <w:tc>
          <w:tcPr>
            <w:tcW w:w="270" w:type="dxa"/>
            <w:vAlign w:val="bottom"/>
          </w:tcPr>
          <w:p w14:paraId="54C72FD4" w14:textId="77777777" w:rsidR="004C687B" w:rsidRPr="00C91DBD" w:rsidRDefault="004C687B" w:rsidP="004C687B">
            <w:pPr>
              <w:pStyle w:val="BodyText"/>
              <w:spacing w:after="0" w:line="240" w:lineRule="atLeast"/>
              <w:ind w:left="-115" w:right="115"/>
              <w:jc w:val="center"/>
              <w:rPr>
                <w:szCs w:val="22"/>
                <w:lang w:val="en-US"/>
              </w:rPr>
            </w:pPr>
          </w:p>
        </w:tc>
        <w:tc>
          <w:tcPr>
            <w:tcW w:w="2052" w:type="dxa"/>
          </w:tcPr>
          <w:p w14:paraId="7882B24E" w14:textId="77777777" w:rsidR="004C687B" w:rsidRPr="00C91DBD" w:rsidRDefault="004C687B" w:rsidP="004C687B">
            <w:pPr>
              <w:pStyle w:val="BodyText"/>
              <w:spacing w:after="0" w:line="240" w:lineRule="atLeast"/>
              <w:ind w:left="-115" w:right="115"/>
              <w:jc w:val="center"/>
              <w:rPr>
                <w:szCs w:val="22"/>
                <w:lang w:val="en-US"/>
              </w:rPr>
            </w:pPr>
          </w:p>
        </w:tc>
      </w:tr>
      <w:tr w:rsidR="004C687B" w:rsidRPr="00C91DBD" w14:paraId="4CA6936D" w14:textId="77777777" w:rsidTr="004C687B">
        <w:tc>
          <w:tcPr>
            <w:tcW w:w="3150" w:type="dxa"/>
          </w:tcPr>
          <w:p w14:paraId="043ED48B" w14:textId="77777777" w:rsidR="004C687B" w:rsidRPr="00C91DBD" w:rsidRDefault="004C687B" w:rsidP="004C687B">
            <w:pPr>
              <w:pStyle w:val="BodyText"/>
              <w:spacing w:after="0" w:line="240" w:lineRule="atLeast"/>
              <w:ind w:right="115"/>
              <w:rPr>
                <w:rFonts w:cs="Arial"/>
                <w:szCs w:val="22"/>
                <w:lang w:val="en-US"/>
              </w:rPr>
            </w:pPr>
            <w:r w:rsidRPr="00C91DBD">
              <w:rPr>
                <w:rFonts w:cs="Arial"/>
                <w:szCs w:val="22"/>
                <w:lang w:val="en-US"/>
              </w:rPr>
              <w:t xml:space="preserve">   L</w:t>
            </w:r>
            <w:proofErr w:type="spellStart"/>
            <w:r w:rsidRPr="00C91DBD">
              <w:rPr>
                <w:rFonts w:cs="Arial"/>
                <w:szCs w:val="22"/>
              </w:rPr>
              <w:t>ess</w:t>
            </w:r>
            <w:proofErr w:type="spellEnd"/>
            <w:r w:rsidRPr="00C91DBD">
              <w:rPr>
                <w:rFonts w:cs="Arial"/>
                <w:szCs w:val="22"/>
              </w:rPr>
              <w:t xml:space="preserve"> than</w:t>
            </w:r>
            <w:r w:rsidRPr="00C91DBD">
              <w:rPr>
                <w:rFonts w:cs="Arial"/>
                <w:szCs w:val="22"/>
                <w:lang w:val="en-US"/>
              </w:rPr>
              <w:t xml:space="preserve"> </w:t>
            </w:r>
            <w:r w:rsidRPr="00C91DBD">
              <w:rPr>
                <w:rFonts w:cs="Arial"/>
                <w:szCs w:val="22"/>
              </w:rPr>
              <w:t>3 months</w:t>
            </w:r>
          </w:p>
        </w:tc>
        <w:tc>
          <w:tcPr>
            <w:tcW w:w="450" w:type="dxa"/>
          </w:tcPr>
          <w:p w14:paraId="796C8A65" w14:textId="77777777" w:rsidR="004C687B" w:rsidRPr="00C91DBD" w:rsidRDefault="004C687B" w:rsidP="004C687B">
            <w:pPr>
              <w:pStyle w:val="BodyText"/>
              <w:spacing w:after="0" w:line="240" w:lineRule="atLeast"/>
              <w:ind w:left="-115" w:right="115"/>
              <w:jc w:val="center"/>
              <w:rPr>
                <w:szCs w:val="22"/>
                <w:lang w:val="en-US"/>
              </w:rPr>
            </w:pPr>
          </w:p>
        </w:tc>
        <w:tc>
          <w:tcPr>
            <w:tcW w:w="360" w:type="dxa"/>
          </w:tcPr>
          <w:p w14:paraId="540643D8" w14:textId="77777777" w:rsidR="004C687B" w:rsidRPr="00C91DBD" w:rsidRDefault="004C687B" w:rsidP="004C687B">
            <w:pPr>
              <w:pStyle w:val="BodyText"/>
              <w:spacing w:after="0" w:line="240" w:lineRule="atLeast"/>
              <w:ind w:left="-115" w:right="115"/>
              <w:jc w:val="center"/>
              <w:rPr>
                <w:szCs w:val="22"/>
                <w:lang w:val="en-US"/>
              </w:rPr>
            </w:pPr>
          </w:p>
        </w:tc>
        <w:tc>
          <w:tcPr>
            <w:tcW w:w="450" w:type="dxa"/>
          </w:tcPr>
          <w:p w14:paraId="0F6598C1" w14:textId="77777777" w:rsidR="004C687B" w:rsidRPr="00C91DBD" w:rsidRDefault="004C687B" w:rsidP="004C687B">
            <w:pPr>
              <w:pStyle w:val="BodyText"/>
              <w:spacing w:after="0" w:line="240" w:lineRule="atLeast"/>
              <w:ind w:left="-115" w:right="115"/>
              <w:jc w:val="center"/>
              <w:rPr>
                <w:szCs w:val="22"/>
                <w:lang w:val="en-US"/>
              </w:rPr>
            </w:pPr>
          </w:p>
        </w:tc>
        <w:tc>
          <w:tcPr>
            <w:tcW w:w="270" w:type="dxa"/>
          </w:tcPr>
          <w:p w14:paraId="47A1CB13" w14:textId="77777777" w:rsidR="004C687B" w:rsidRPr="00C91DBD" w:rsidRDefault="004C687B" w:rsidP="004C687B">
            <w:pPr>
              <w:pStyle w:val="BodyText"/>
              <w:spacing w:after="0" w:line="240" w:lineRule="atLeast"/>
              <w:ind w:left="-115" w:right="115"/>
              <w:jc w:val="center"/>
              <w:rPr>
                <w:szCs w:val="22"/>
                <w:lang w:val="en-US"/>
              </w:rPr>
            </w:pPr>
          </w:p>
        </w:tc>
        <w:tc>
          <w:tcPr>
            <w:tcW w:w="2160" w:type="dxa"/>
          </w:tcPr>
          <w:p w14:paraId="24F88320" w14:textId="77777777" w:rsidR="004C687B" w:rsidRPr="00C91DBD" w:rsidRDefault="004C687B" w:rsidP="004C687B">
            <w:pPr>
              <w:pStyle w:val="BodyText"/>
              <w:spacing w:after="0" w:line="240" w:lineRule="atLeast"/>
              <w:ind w:left="-115" w:right="115"/>
              <w:jc w:val="center"/>
              <w:rPr>
                <w:szCs w:val="22"/>
                <w:lang w:val="en-US"/>
              </w:rPr>
            </w:pPr>
            <w:r w:rsidRPr="00C91DBD">
              <w:rPr>
                <w:szCs w:val="22"/>
                <w:lang w:val="en-US"/>
              </w:rPr>
              <w:t>5</w:t>
            </w:r>
          </w:p>
        </w:tc>
        <w:tc>
          <w:tcPr>
            <w:tcW w:w="270" w:type="dxa"/>
            <w:vAlign w:val="bottom"/>
          </w:tcPr>
          <w:p w14:paraId="6CCB39B0" w14:textId="77777777" w:rsidR="004C687B" w:rsidRPr="00C91DBD" w:rsidRDefault="004C687B" w:rsidP="004C687B">
            <w:pPr>
              <w:pStyle w:val="BodyText"/>
              <w:spacing w:after="0" w:line="240" w:lineRule="atLeast"/>
              <w:ind w:left="-115" w:right="115"/>
              <w:jc w:val="center"/>
              <w:rPr>
                <w:szCs w:val="22"/>
                <w:lang w:val="en-US"/>
              </w:rPr>
            </w:pPr>
          </w:p>
        </w:tc>
        <w:tc>
          <w:tcPr>
            <w:tcW w:w="2052" w:type="dxa"/>
          </w:tcPr>
          <w:p w14:paraId="4B7117B0" w14:textId="77777777" w:rsidR="004C687B" w:rsidRPr="00C91DBD" w:rsidRDefault="004C687B" w:rsidP="004C687B">
            <w:pPr>
              <w:pStyle w:val="BodyText"/>
              <w:spacing w:after="0" w:line="240" w:lineRule="atLeast"/>
              <w:ind w:left="-115" w:right="115"/>
              <w:jc w:val="center"/>
              <w:rPr>
                <w:szCs w:val="22"/>
                <w:lang w:val="en-US"/>
              </w:rPr>
            </w:pPr>
            <w:r w:rsidRPr="00C91DBD">
              <w:rPr>
                <w:szCs w:val="22"/>
                <w:lang w:val="en-US"/>
              </w:rPr>
              <w:t>2</w:t>
            </w:r>
          </w:p>
        </w:tc>
      </w:tr>
      <w:tr w:rsidR="004C687B" w:rsidRPr="00C91DBD" w14:paraId="4723C149" w14:textId="77777777" w:rsidTr="004C687B">
        <w:tc>
          <w:tcPr>
            <w:tcW w:w="3150" w:type="dxa"/>
          </w:tcPr>
          <w:p w14:paraId="2D72AA4B" w14:textId="77777777" w:rsidR="004C687B" w:rsidRPr="00C91DBD" w:rsidRDefault="004C687B" w:rsidP="004C687B">
            <w:pPr>
              <w:pStyle w:val="BodyText"/>
              <w:spacing w:after="0" w:line="240" w:lineRule="atLeast"/>
              <w:ind w:right="112"/>
              <w:rPr>
                <w:szCs w:val="22"/>
                <w:lang w:val="en-US"/>
              </w:rPr>
            </w:pPr>
            <w:r w:rsidRPr="00C91DBD">
              <w:rPr>
                <w:rFonts w:cs="Arial"/>
                <w:szCs w:val="22"/>
              </w:rPr>
              <w:t xml:space="preserve">   3</w:t>
            </w:r>
            <w:r w:rsidR="001E0A0D">
              <w:rPr>
                <w:rFonts w:cs="Arial"/>
                <w:szCs w:val="22"/>
              </w:rPr>
              <w:t xml:space="preserve"> </w:t>
            </w:r>
            <w:r w:rsidRPr="00C91DBD">
              <w:rPr>
                <w:rFonts w:cs="Arial"/>
                <w:szCs w:val="22"/>
              </w:rPr>
              <w:t>-</w:t>
            </w:r>
            <w:r w:rsidR="001E0A0D">
              <w:rPr>
                <w:rFonts w:cs="Arial"/>
                <w:szCs w:val="22"/>
              </w:rPr>
              <w:t xml:space="preserve"> </w:t>
            </w:r>
            <w:r w:rsidRPr="00C91DBD">
              <w:rPr>
                <w:rFonts w:cs="Arial"/>
                <w:szCs w:val="22"/>
              </w:rPr>
              <w:t>6 months</w:t>
            </w:r>
          </w:p>
        </w:tc>
        <w:tc>
          <w:tcPr>
            <w:tcW w:w="450" w:type="dxa"/>
          </w:tcPr>
          <w:p w14:paraId="22FBD617" w14:textId="77777777" w:rsidR="004C687B" w:rsidRPr="00C91DBD" w:rsidRDefault="004C687B" w:rsidP="004C687B">
            <w:pPr>
              <w:pStyle w:val="BodyText"/>
              <w:spacing w:after="0" w:line="240" w:lineRule="atLeast"/>
              <w:ind w:left="-108" w:right="112"/>
              <w:jc w:val="center"/>
              <w:rPr>
                <w:szCs w:val="22"/>
                <w:lang w:val="en-US"/>
              </w:rPr>
            </w:pPr>
          </w:p>
        </w:tc>
        <w:tc>
          <w:tcPr>
            <w:tcW w:w="360" w:type="dxa"/>
          </w:tcPr>
          <w:p w14:paraId="3250F7D7" w14:textId="77777777" w:rsidR="004C687B" w:rsidRPr="00C91DBD" w:rsidRDefault="004C687B" w:rsidP="004C687B">
            <w:pPr>
              <w:pStyle w:val="BodyText"/>
              <w:spacing w:after="0" w:line="240" w:lineRule="atLeast"/>
              <w:ind w:left="-108" w:right="112"/>
              <w:jc w:val="center"/>
              <w:rPr>
                <w:szCs w:val="22"/>
                <w:lang w:val="en-US"/>
              </w:rPr>
            </w:pPr>
          </w:p>
        </w:tc>
        <w:tc>
          <w:tcPr>
            <w:tcW w:w="450" w:type="dxa"/>
          </w:tcPr>
          <w:p w14:paraId="6740B185" w14:textId="77777777" w:rsidR="004C687B" w:rsidRPr="00C91DBD" w:rsidRDefault="004C687B" w:rsidP="004C687B">
            <w:pPr>
              <w:pStyle w:val="BodyText"/>
              <w:spacing w:after="0" w:line="240" w:lineRule="atLeast"/>
              <w:ind w:left="-108" w:right="112"/>
              <w:jc w:val="center"/>
              <w:rPr>
                <w:szCs w:val="22"/>
                <w:lang w:val="en-US"/>
              </w:rPr>
            </w:pPr>
          </w:p>
        </w:tc>
        <w:tc>
          <w:tcPr>
            <w:tcW w:w="270" w:type="dxa"/>
          </w:tcPr>
          <w:p w14:paraId="37E720EC" w14:textId="77777777" w:rsidR="004C687B" w:rsidRPr="00C91DBD" w:rsidRDefault="004C687B" w:rsidP="004C687B">
            <w:pPr>
              <w:pStyle w:val="BodyText"/>
              <w:spacing w:after="0" w:line="240" w:lineRule="atLeast"/>
              <w:ind w:left="-108" w:right="112"/>
              <w:jc w:val="center"/>
              <w:rPr>
                <w:szCs w:val="22"/>
                <w:lang w:val="en-US"/>
              </w:rPr>
            </w:pPr>
          </w:p>
        </w:tc>
        <w:tc>
          <w:tcPr>
            <w:tcW w:w="2160" w:type="dxa"/>
          </w:tcPr>
          <w:p w14:paraId="38E6BCE6" w14:textId="77777777" w:rsidR="004C687B" w:rsidRPr="00C91DBD" w:rsidRDefault="004C687B" w:rsidP="004C687B">
            <w:pPr>
              <w:pStyle w:val="BodyText"/>
              <w:spacing w:after="0" w:line="240" w:lineRule="atLeast"/>
              <w:ind w:left="-108" w:right="112"/>
              <w:jc w:val="center"/>
              <w:rPr>
                <w:szCs w:val="22"/>
                <w:lang w:val="en-US"/>
              </w:rPr>
            </w:pPr>
            <w:r w:rsidRPr="00C91DBD">
              <w:rPr>
                <w:szCs w:val="22"/>
                <w:lang w:val="en-US"/>
              </w:rPr>
              <w:t>25</w:t>
            </w:r>
          </w:p>
        </w:tc>
        <w:tc>
          <w:tcPr>
            <w:tcW w:w="270" w:type="dxa"/>
            <w:vAlign w:val="bottom"/>
          </w:tcPr>
          <w:p w14:paraId="06E9A21E" w14:textId="77777777" w:rsidR="004C687B" w:rsidRPr="00C91DBD" w:rsidRDefault="004C687B" w:rsidP="004C687B">
            <w:pPr>
              <w:pStyle w:val="BodyText"/>
              <w:spacing w:after="0" w:line="240" w:lineRule="atLeast"/>
              <w:ind w:left="-108" w:right="112"/>
              <w:jc w:val="center"/>
              <w:rPr>
                <w:szCs w:val="22"/>
                <w:lang w:val="en-US"/>
              </w:rPr>
            </w:pPr>
          </w:p>
        </w:tc>
        <w:tc>
          <w:tcPr>
            <w:tcW w:w="2052" w:type="dxa"/>
          </w:tcPr>
          <w:p w14:paraId="4BFD1537" w14:textId="77777777" w:rsidR="004C687B" w:rsidRPr="00C91DBD" w:rsidRDefault="004C687B" w:rsidP="004C687B">
            <w:pPr>
              <w:pStyle w:val="BodyText"/>
              <w:spacing w:after="0" w:line="240" w:lineRule="atLeast"/>
              <w:ind w:left="-108" w:right="112"/>
              <w:jc w:val="center"/>
              <w:rPr>
                <w:szCs w:val="22"/>
                <w:lang w:val="en-US"/>
              </w:rPr>
            </w:pPr>
            <w:r w:rsidRPr="00C91DBD">
              <w:rPr>
                <w:szCs w:val="22"/>
                <w:lang w:val="en-US"/>
              </w:rPr>
              <w:t>100</w:t>
            </w:r>
          </w:p>
        </w:tc>
      </w:tr>
      <w:tr w:rsidR="004C687B" w:rsidRPr="00C91DBD" w14:paraId="44D784F0" w14:textId="77777777" w:rsidTr="004C687B">
        <w:tc>
          <w:tcPr>
            <w:tcW w:w="3150" w:type="dxa"/>
          </w:tcPr>
          <w:p w14:paraId="41BAF359" w14:textId="77777777" w:rsidR="004C687B" w:rsidRPr="00C91DBD" w:rsidRDefault="004C687B" w:rsidP="004C687B">
            <w:pPr>
              <w:pStyle w:val="BodyText"/>
              <w:spacing w:after="0" w:line="240" w:lineRule="atLeast"/>
              <w:ind w:right="112"/>
              <w:rPr>
                <w:rFonts w:cs="Arial"/>
                <w:szCs w:val="22"/>
              </w:rPr>
            </w:pPr>
            <w:r w:rsidRPr="00C91DBD">
              <w:rPr>
                <w:rFonts w:cs="Arial"/>
                <w:szCs w:val="22"/>
              </w:rPr>
              <w:t xml:space="preserve">   6</w:t>
            </w:r>
            <w:r w:rsidR="001E0A0D">
              <w:rPr>
                <w:rFonts w:cs="Arial"/>
                <w:szCs w:val="22"/>
              </w:rPr>
              <w:t xml:space="preserve"> </w:t>
            </w:r>
            <w:r w:rsidRPr="00C91DBD">
              <w:rPr>
                <w:rFonts w:cs="Arial"/>
                <w:szCs w:val="22"/>
              </w:rPr>
              <w:t>-</w:t>
            </w:r>
            <w:r w:rsidR="001E0A0D">
              <w:rPr>
                <w:rFonts w:cs="Arial"/>
                <w:szCs w:val="22"/>
              </w:rPr>
              <w:t xml:space="preserve"> </w:t>
            </w:r>
            <w:r w:rsidRPr="00C91DBD">
              <w:rPr>
                <w:rFonts w:cs="Arial"/>
                <w:szCs w:val="22"/>
              </w:rPr>
              <w:t>9 months</w:t>
            </w:r>
          </w:p>
        </w:tc>
        <w:tc>
          <w:tcPr>
            <w:tcW w:w="450" w:type="dxa"/>
          </w:tcPr>
          <w:p w14:paraId="3C167167" w14:textId="77777777" w:rsidR="004C687B" w:rsidRPr="00C91DBD" w:rsidRDefault="004C687B" w:rsidP="004C687B">
            <w:pPr>
              <w:pStyle w:val="BodyText"/>
              <w:spacing w:after="0" w:line="240" w:lineRule="atLeast"/>
              <w:ind w:left="-108" w:right="112"/>
              <w:jc w:val="center"/>
              <w:rPr>
                <w:szCs w:val="22"/>
                <w:lang w:val="en-US"/>
              </w:rPr>
            </w:pPr>
          </w:p>
        </w:tc>
        <w:tc>
          <w:tcPr>
            <w:tcW w:w="360" w:type="dxa"/>
          </w:tcPr>
          <w:p w14:paraId="44094E9D" w14:textId="77777777" w:rsidR="004C687B" w:rsidRPr="00C91DBD" w:rsidRDefault="004C687B" w:rsidP="004C687B">
            <w:pPr>
              <w:pStyle w:val="BodyText"/>
              <w:spacing w:after="0" w:line="240" w:lineRule="atLeast"/>
              <w:ind w:left="-108" w:right="112"/>
              <w:jc w:val="center"/>
              <w:rPr>
                <w:szCs w:val="22"/>
                <w:lang w:val="en-US"/>
              </w:rPr>
            </w:pPr>
          </w:p>
        </w:tc>
        <w:tc>
          <w:tcPr>
            <w:tcW w:w="450" w:type="dxa"/>
          </w:tcPr>
          <w:p w14:paraId="3419C0D7" w14:textId="77777777" w:rsidR="004C687B" w:rsidRPr="00C91DBD" w:rsidRDefault="004C687B" w:rsidP="004C687B">
            <w:pPr>
              <w:pStyle w:val="BodyText"/>
              <w:spacing w:after="0" w:line="240" w:lineRule="atLeast"/>
              <w:ind w:left="-108" w:right="112"/>
              <w:jc w:val="center"/>
              <w:rPr>
                <w:szCs w:val="22"/>
                <w:lang w:val="en-US"/>
              </w:rPr>
            </w:pPr>
          </w:p>
        </w:tc>
        <w:tc>
          <w:tcPr>
            <w:tcW w:w="270" w:type="dxa"/>
          </w:tcPr>
          <w:p w14:paraId="5B07CFD8" w14:textId="77777777" w:rsidR="004C687B" w:rsidRPr="00C91DBD" w:rsidRDefault="004C687B" w:rsidP="004C687B">
            <w:pPr>
              <w:pStyle w:val="BodyText"/>
              <w:spacing w:after="0" w:line="240" w:lineRule="atLeast"/>
              <w:ind w:left="-108" w:right="112"/>
              <w:jc w:val="center"/>
              <w:rPr>
                <w:szCs w:val="22"/>
                <w:lang w:val="en-US"/>
              </w:rPr>
            </w:pPr>
          </w:p>
        </w:tc>
        <w:tc>
          <w:tcPr>
            <w:tcW w:w="2160" w:type="dxa"/>
          </w:tcPr>
          <w:p w14:paraId="55BD8635" w14:textId="77777777" w:rsidR="004C687B" w:rsidRPr="00C91DBD" w:rsidRDefault="004C687B" w:rsidP="004C687B">
            <w:pPr>
              <w:pStyle w:val="BodyText"/>
              <w:spacing w:after="0" w:line="240" w:lineRule="atLeast"/>
              <w:ind w:left="-108" w:right="112"/>
              <w:jc w:val="center"/>
              <w:rPr>
                <w:szCs w:val="22"/>
                <w:lang w:val="en-US"/>
              </w:rPr>
            </w:pPr>
            <w:r w:rsidRPr="00C91DBD">
              <w:rPr>
                <w:szCs w:val="22"/>
                <w:lang w:val="en-US"/>
              </w:rPr>
              <w:t>35</w:t>
            </w:r>
          </w:p>
        </w:tc>
        <w:tc>
          <w:tcPr>
            <w:tcW w:w="270" w:type="dxa"/>
            <w:vAlign w:val="bottom"/>
          </w:tcPr>
          <w:p w14:paraId="62D278F1" w14:textId="77777777" w:rsidR="004C687B" w:rsidRPr="00C91DBD" w:rsidRDefault="004C687B" w:rsidP="004C687B">
            <w:pPr>
              <w:pStyle w:val="BodyText"/>
              <w:spacing w:after="0" w:line="240" w:lineRule="atLeast"/>
              <w:ind w:left="-108" w:right="112"/>
              <w:jc w:val="center"/>
              <w:rPr>
                <w:szCs w:val="22"/>
                <w:lang w:val="en-US"/>
              </w:rPr>
            </w:pPr>
          </w:p>
        </w:tc>
        <w:tc>
          <w:tcPr>
            <w:tcW w:w="2052" w:type="dxa"/>
          </w:tcPr>
          <w:p w14:paraId="3F769FA6" w14:textId="77777777" w:rsidR="004C687B" w:rsidRPr="00C91DBD" w:rsidRDefault="004C687B" w:rsidP="004C687B">
            <w:pPr>
              <w:pStyle w:val="BodyText"/>
              <w:spacing w:after="0" w:line="240" w:lineRule="atLeast"/>
              <w:ind w:left="-108" w:right="112"/>
              <w:jc w:val="center"/>
              <w:rPr>
                <w:szCs w:val="22"/>
                <w:lang w:val="en-US"/>
              </w:rPr>
            </w:pPr>
            <w:r w:rsidRPr="00C91DBD">
              <w:rPr>
                <w:szCs w:val="22"/>
                <w:lang w:val="en-US"/>
              </w:rPr>
              <w:t>100</w:t>
            </w:r>
          </w:p>
        </w:tc>
      </w:tr>
      <w:tr w:rsidR="004C687B" w:rsidRPr="00C91DBD" w14:paraId="48467942" w14:textId="77777777" w:rsidTr="004C687B">
        <w:tc>
          <w:tcPr>
            <w:tcW w:w="3150" w:type="dxa"/>
          </w:tcPr>
          <w:p w14:paraId="1B13B8AA" w14:textId="77777777" w:rsidR="004C687B" w:rsidRPr="00C91DBD" w:rsidRDefault="004C687B" w:rsidP="004C687B">
            <w:pPr>
              <w:pStyle w:val="BodyText"/>
              <w:spacing w:after="0" w:line="240" w:lineRule="atLeast"/>
              <w:ind w:right="112"/>
              <w:rPr>
                <w:szCs w:val="22"/>
                <w:lang w:val="en-US"/>
              </w:rPr>
            </w:pPr>
            <w:r w:rsidRPr="00C91DBD">
              <w:rPr>
                <w:rFonts w:cs="Arial"/>
                <w:szCs w:val="22"/>
              </w:rPr>
              <w:t xml:space="preserve">   9</w:t>
            </w:r>
            <w:r w:rsidR="001E0A0D">
              <w:rPr>
                <w:rFonts w:cs="Arial"/>
                <w:szCs w:val="22"/>
              </w:rPr>
              <w:t xml:space="preserve"> </w:t>
            </w:r>
            <w:r w:rsidRPr="00C91DBD">
              <w:rPr>
                <w:rFonts w:cs="Arial"/>
                <w:szCs w:val="22"/>
              </w:rPr>
              <w:t>-</w:t>
            </w:r>
            <w:r w:rsidR="001E0A0D">
              <w:rPr>
                <w:rFonts w:cs="Arial"/>
                <w:szCs w:val="22"/>
              </w:rPr>
              <w:t xml:space="preserve"> </w:t>
            </w:r>
            <w:r w:rsidRPr="00C91DBD">
              <w:rPr>
                <w:rFonts w:cs="Arial"/>
                <w:szCs w:val="22"/>
              </w:rPr>
              <w:t>12 months</w:t>
            </w:r>
          </w:p>
        </w:tc>
        <w:tc>
          <w:tcPr>
            <w:tcW w:w="450" w:type="dxa"/>
          </w:tcPr>
          <w:p w14:paraId="5EA0248D" w14:textId="77777777" w:rsidR="004C687B" w:rsidRPr="00C91DBD" w:rsidRDefault="004C687B" w:rsidP="004C687B">
            <w:pPr>
              <w:pStyle w:val="BodyText"/>
              <w:spacing w:after="0" w:line="240" w:lineRule="atLeast"/>
              <w:ind w:left="-108" w:right="112"/>
              <w:jc w:val="center"/>
              <w:rPr>
                <w:szCs w:val="22"/>
                <w:lang w:val="en-US"/>
              </w:rPr>
            </w:pPr>
          </w:p>
        </w:tc>
        <w:tc>
          <w:tcPr>
            <w:tcW w:w="360" w:type="dxa"/>
          </w:tcPr>
          <w:p w14:paraId="40A72A69" w14:textId="77777777" w:rsidR="004C687B" w:rsidRPr="00C91DBD" w:rsidRDefault="004C687B" w:rsidP="004C687B">
            <w:pPr>
              <w:pStyle w:val="BodyText"/>
              <w:spacing w:after="0" w:line="240" w:lineRule="atLeast"/>
              <w:ind w:left="-108" w:right="112"/>
              <w:jc w:val="center"/>
              <w:rPr>
                <w:szCs w:val="22"/>
                <w:lang w:val="en-US"/>
              </w:rPr>
            </w:pPr>
          </w:p>
        </w:tc>
        <w:tc>
          <w:tcPr>
            <w:tcW w:w="450" w:type="dxa"/>
          </w:tcPr>
          <w:p w14:paraId="6812DB47" w14:textId="77777777" w:rsidR="004C687B" w:rsidRPr="00C91DBD" w:rsidRDefault="004C687B" w:rsidP="004C687B">
            <w:pPr>
              <w:pStyle w:val="BodyText"/>
              <w:spacing w:after="0" w:line="240" w:lineRule="atLeast"/>
              <w:ind w:left="-108" w:right="112"/>
              <w:jc w:val="center"/>
              <w:rPr>
                <w:szCs w:val="22"/>
                <w:lang w:val="en-US"/>
              </w:rPr>
            </w:pPr>
          </w:p>
        </w:tc>
        <w:tc>
          <w:tcPr>
            <w:tcW w:w="270" w:type="dxa"/>
          </w:tcPr>
          <w:p w14:paraId="36732A87" w14:textId="77777777" w:rsidR="004C687B" w:rsidRPr="00C91DBD" w:rsidRDefault="004C687B" w:rsidP="004C687B">
            <w:pPr>
              <w:pStyle w:val="BodyText"/>
              <w:spacing w:after="0" w:line="240" w:lineRule="atLeast"/>
              <w:ind w:left="-108" w:right="112"/>
              <w:jc w:val="center"/>
              <w:rPr>
                <w:szCs w:val="22"/>
                <w:lang w:val="en-US"/>
              </w:rPr>
            </w:pPr>
          </w:p>
        </w:tc>
        <w:tc>
          <w:tcPr>
            <w:tcW w:w="2160" w:type="dxa"/>
          </w:tcPr>
          <w:p w14:paraId="7B3360EB" w14:textId="77777777" w:rsidR="004C687B" w:rsidRPr="00C91DBD" w:rsidRDefault="004C687B" w:rsidP="004C687B">
            <w:pPr>
              <w:pStyle w:val="BodyText"/>
              <w:spacing w:after="0" w:line="240" w:lineRule="atLeast"/>
              <w:ind w:left="-108" w:right="112"/>
              <w:jc w:val="center"/>
              <w:rPr>
                <w:szCs w:val="22"/>
                <w:lang w:val="en-US"/>
              </w:rPr>
            </w:pPr>
            <w:r w:rsidRPr="00C91DBD">
              <w:rPr>
                <w:szCs w:val="22"/>
                <w:lang w:val="en-US"/>
              </w:rPr>
              <w:t>75</w:t>
            </w:r>
          </w:p>
        </w:tc>
        <w:tc>
          <w:tcPr>
            <w:tcW w:w="270" w:type="dxa"/>
            <w:vAlign w:val="bottom"/>
          </w:tcPr>
          <w:p w14:paraId="7D1A1C71" w14:textId="77777777" w:rsidR="004C687B" w:rsidRPr="00C91DBD" w:rsidRDefault="004C687B" w:rsidP="004C687B">
            <w:pPr>
              <w:pStyle w:val="BodyText"/>
              <w:spacing w:after="0" w:line="240" w:lineRule="atLeast"/>
              <w:ind w:left="-108" w:right="112"/>
              <w:jc w:val="center"/>
              <w:rPr>
                <w:szCs w:val="22"/>
                <w:lang w:val="en-US"/>
              </w:rPr>
            </w:pPr>
          </w:p>
        </w:tc>
        <w:tc>
          <w:tcPr>
            <w:tcW w:w="2052" w:type="dxa"/>
          </w:tcPr>
          <w:p w14:paraId="6DC20BAA" w14:textId="77777777" w:rsidR="004C687B" w:rsidRPr="00C91DBD" w:rsidRDefault="004C687B" w:rsidP="004C687B">
            <w:pPr>
              <w:pStyle w:val="BodyText"/>
              <w:spacing w:after="0" w:line="240" w:lineRule="atLeast"/>
              <w:ind w:left="-108" w:right="112"/>
              <w:jc w:val="center"/>
              <w:rPr>
                <w:szCs w:val="22"/>
                <w:lang w:val="en-US"/>
              </w:rPr>
            </w:pPr>
            <w:r w:rsidRPr="00C91DBD">
              <w:rPr>
                <w:szCs w:val="22"/>
                <w:lang w:val="en-US"/>
              </w:rPr>
              <w:t>100</w:t>
            </w:r>
          </w:p>
        </w:tc>
      </w:tr>
      <w:tr w:rsidR="004C687B" w:rsidRPr="00C91DBD" w14:paraId="29378C7F" w14:textId="77777777" w:rsidTr="004C687B">
        <w:tc>
          <w:tcPr>
            <w:tcW w:w="3150" w:type="dxa"/>
          </w:tcPr>
          <w:p w14:paraId="52A6C699" w14:textId="77777777" w:rsidR="004C687B" w:rsidRPr="00C91DBD" w:rsidRDefault="004C687B" w:rsidP="004C687B">
            <w:pPr>
              <w:pStyle w:val="BodyText"/>
              <w:spacing w:after="0" w:line="240" w:lineRule="atLeast"/>
              <w:ind w:right="112"/>
              <w:rPr>
                <w:szCs w:val="22"/>
                <w:lang w:val="en-US"/>
              </w:rPr>
            </w:pPr>
            <w:r w:rsidRPr="00C91DBD">
              <w:rPr>
                <w:rFonts w:cs="Arial"/>
                <w:szCs w:val="22"/>
              </w:rPr>
              <w:t xml:space="preserve">   Over 12 months</w:t>
            </w:r>
          </w:p>
        </w:tc>
        <w:tc>
          <w:tcPr>
            <w:tcW w:w="450" w:type="dxa"/>
          </w:tcPr>
          <w:p w14:paraId="631DAB74" w14:textId="77777777" w:rsidR="004C687B" w:rsidRPr="00C91DBD" w:rsidRDefault="004C687B" w:rsidP="004C687B">
            <w:pPr>
              <w:pStyle w:val="BodyText"/>
              <w:spacing w:after="0" w:line="240" w:lineRule="atLeast"/>
              <w:ind w:left="-108" w:right="112"/>
              <w:jc w:val="center"/>
              <w:rPr>
                <w:szCs w:val="22"/>
                <w:lang w:val="en-US"/>
              </w:rPr>
            </w:pPr>
          </w:p>
        </w:tc>
        <w:tc>
          <w:tcPr>
            <w:tcW w:w="360" w:type="dxa"/>
          </w:tcPr>
          <w:p w14:paraId="0447731C" w14:textId="77777777" w:rsidR="004C687B" w:rsidRPr="00C91DBD" w:rsidRDefault="004C687B" w:rsidP="004C687B">
            <w:pPr>
              <w:pStyle w:val="BodyText"/>
              <w:spacing w:after="0" w:line="240" w:lineRule="atLeast"/>
              <w:ind w:left="-108" w:right="112"/>
              <w:jc w:val="center"/>
              <w:rPr>
                <w:szCs w:val="22"/>
                <w:lang w:val="en-US"/>
              </w:rPr>
            </w:pPr>
          </w:p>
        </w:tc>
        <w:tc>
          <w:tcPr>
            <w:tcW w:w="450" w:type="dxa"/>
          </w:tcPr>
          <w:p w14:paraId="4417B736" w14:textId="77777777" w:rsidR="004C687B" w:rsidRPr="00C91DBD" w:rsidRDefault="004C687B" w:rsidP="004C687B">
            <w:pPr>
              <w:pStyle w:val="BodyText"/>
              <w:spacing w:after="0" w:line="240" w:lineRule="atLeast"/>
              <w:ind w:left="-108" w:right="112"/>
              <w:jc w:val="center"/>
              <w:rPr>
                <w:szCs w:val="22"/>
                <w:lang w:val="en-US"/>
              </w:rPr>
            </w:pPr>
          </w:p>
        </w:tc>
        <w:tc>
          <w:tcPr>
            <w:tcW w:w="270" w:type="dxa"/>
          </w:tcPr>
          <w:p w14:paraId="5CDC7BBD" w14:textId="77777777" w:rsidR="004C687B" w:rsidRPr="00C91DBD" w:rsidRDefault="004C687B" w:rsidP="004C687B">
            <w:pPr>
              <w:pStyle w:val="BodyText"/>
              <w:spacing w:after="0" w:line="240" w:lineRule="atLeast"/>
              <w:ind w:left="-108" w:right="112"/>
              <w:jc w:val="center"/>
              <w:rPr>
                <w:szCs w:val="22"/>
                <w:lang w:val="en-US"/>
              </w:rPr>
            </w:pPr>
          </w:p>
        </w:tc>
        <w:tc>
          <w:tcPr>
            <w:tcW w:w="2160" w:type="dxa"/>
          </w:tcPr>
          <w:p w14:paraId="1183FBCC" w14:textId="77777777" w:rsidR="004C687B" w:rsidRPr="00C91DBD" w:rsidRDefault="004C687B" w:rsidP="004C687B">
            <w:pPr>
              <w:pStyle w:val="BodyText"/>
              <w:spacing w:after="0" w:line="240" w:lineRule="atLeast"/>
              <w:ind w:left="-108" w:right="112"/>
              <w:jc w:val="center"/>
              <w:rPr>
                <w:szCs w:val="22"/>
                <w:lang w:val="en-US"/>
              </w:rPr>
            </w:pPr>
            <w:r w:rsidRPr="00C91DBD">
              <w:rPr>
                <w:szCs w:val="22"/>
                <w:lang w:val="en-US"/>
              </w:rPr>
              <w:t>100</w:t>
            </w:r>
          </w:p>
        </w:tc>
        <w:tc>
          <w:tcPr>
            <w:tcW w:w="270" w:type="dxa"/>
            <w:vAlign w:val="bottom"/>
          </w:tcPr>
          <w:p w14:paraId="0F5F7770" w14:textId="77777777" w:rsidR="004C687B" w:rsidRPr="00C91DBD" w:rsidRDefault="004C687B" w:rsidP="004C687B">
            <w:pPr>
              <w:pStyle w:val="BodyText"/>
              <w:spacing w:after="0" w:line="240" w:lineRule="atLeast"/>
              <w:ind w:left="-108" w:right="112"/>
              <w:jc w:val="center"/>
              <w:rPr>
                <w:szCs w:val="22"/>
                <w:lang w:val="en-US"/>
              </w:rPr>
            </w:pPr>
          </w:p>
        </w:tc>
        <w:tc>
          <w:tcPr>
            <w:tcW w:w="2052" w:type="dxa"/>
          </w:tcPr>
          <w:p w14:paraId="5C75AB40" w14:textId="77777777" w:rsidR="004C687B" w:rsidRPr="00C91DBD" w:rsidRDefault="004C687B" w:rsidP="004C687B">
            <w:pPr>
              <w:pStyle w:val="BodyText"/>
              <w:spacing w:after="0" w:line="240" w:lineRule="atLeast"/>
              <w:ind w:left="-108" w:right="112"/>
              <w:jc w:val="center"/>
              <w:rPr>
                <w:szCs w:val="22"/>
                <w:lang w:val="en-US"/>
              </w:rPr>
            </w:pPr>
            <w:r w:rsidRPr="00C91DBD">
              <w:rPr>
                <w:szCs w:val="22"/>
                <w:lang w:val="en-US"/>
              </w:rPr>
              <w:t>100</w:t>
            </w:r>
          </w:p>
        </w:tc>
      </w:tr>
    </w:tbl>
    <w:p w14:paraId="53159A3C" w14:textId="77777777" w:rsidR="004C687B" w:rsidRPr="00C91DBD" w:rsidRDefault="00712789" w:rsidP="004C687B">
      <w:pPr>
        <w:spacing w:line="240" w:lineRule="atLeast"/>
        <w:ind w:left="547" w:right="-10"/>
        <w:jc w:val="thaiDistribute"/>
        <w:rPr>
          <w:szCs w:val="22"/>
        </w:rPr>
      </w:pPr>
      <w:r w:rsidRPr="00C91DBD">
        <w:rPr>
          <w:szCs w:val="22"/>
        </w:rPr>
        <w:t>follows;</w:t>
      </w:r>
      <w:r w:rsidR="00D33EA7" w:rsidRPr="00C91DBD">
        <w:rPr>
          <w:szCs w:val="22"/>
        </w:rPr>
        <w:t xml:space="preserve"> </w:t>
      </w:r>
    </w:p>
    <w:p w14:paraId="7ECACF2D" w14:textId="77777777" w:rsidR="004C687B" w:rsidRPr="00C91DBD" w:rsidRDefault="004C687B" w:rsidP="004C687B">
      <w:pPr>
        <w:spacing w:line="240" w:lineRule="atLeast"/>
        <w:ind w:left="547" w:right="-10"/>
        <w:jc w:val="thaiDistribute"/>
        <w:rPr>
          <w:szCs w:val="22"/>
        </w:rPr>
      </w:pPr>
    </w:p>
    <w:p w14:paraId="457AFA51" w14:textId="77777777" w:rsidR="00602CF4" w:rsidRPr="00C91DBD" w:rsidRDefault="00602CF4" w:rsidP="004C687B">
      <w:pPr>
        <w:spacing w:line="240" w:lineRule="atLeast"/>
        <w:ind w:left="547" w:right="-10"/>
        <w:jc w:val="thaiDistribute"/>
        <w:rPr>
          <w:szCs w:val="22"/>
        </w:rPr>
      </w:pPr>
      <w:r w:rsidRPr="00C91DBD">
        <w:rPr>
          <w:szCs w:val="22"/>
        </w:rPr>
        <w:lastRenderedPageBreak/>
        <w:t xml:space="preserve">The Group’s method of calculating the allowance doubtful accounts for hire-purchase contract receivables is different from the method prescribed in the accounting guideline issued by the Federation of Accounting Professions Re: Providing allowance for doubtful accounts for consumer finance business (‘FAP Guideline’). The FAP Guideline prescribes that allowance for doubtful accounts should be made in the full amount of all outstanding receivables that are overdue for over 3 </w:t>
      </w:r>
      <w:proofErr w:type="spellStart"/>
      <w:r w:rsidRPr="00C91DBD">
        <w:rPr>
          <w:szCs w:val="22"/>
        </w:rPr>
        <w:t>installment</w:t>
      </w:r>
      <w:proofErr w:type="spellEnd"/>
      <w:r w:rsidRPr="00C91DBD">
        <w:rPr>
          <w:szCs w:val="22"/>
        </w:rPr>
        <w:t xml:space="preserve"> periods without the deduction of collateral values from the remaining debt and that consideration should also be given to making a general allowance for receivables which are overdue for less than 3 </w:t>
      </w:r>
      <w:proofErr w:type="spellStart"/>
      <w:r w:rsidRPr="00C91DBD">
        <w:rPr>
          <w:szCs w:val="22"/>
        </w:rPr>
        <w:t>installment</w:t>
      </w:r>
      <w:proofErr w:type="spellEnd"/>
      <w:r w:rsidRPr="00C91DBD">
        <w:rPr>
          <w:szCs w:val="22"/>
        </w:rPr>
        <w:t xml:space="preserve"> periods. However,</w:t>
      </w:r>
      <w:r w:rsidRPr="00C91DBD">
        <w:rPr>
          <w:color w:val="FF0000"/>
          <w:szCs w:val="22"/>
        </w:rPr>
        <w:t xml:space="preserve"> </w:t>
      </w:r>
      <w:r w:rsidRPr="00C91DBD">
        <w:rPr>
          <w:szCs w:val="22"/>
        </w:rPr>
        <w:t xml:space="preserve">the management considered, and has changed the Group’s method for calculating the allowance for </w:t>
      </w:r>
      <w:r w:rsidRPr="00C91DBD">
        <w:rPr>
          <w:spacing w:val="-4"/>
          <w:szCs w:val="22"/>
        </w:rPr>
        <w:t>doubtful accounts with deduction of collateral to reflect more properly the Group’s exposure to credit risk.</w:t>
      </w:r>
    </w:p>
    <w:p w14:paraId="19E1D0C4" w14:textId="77777777" w:rsidR="004425F5" w:rsidRPr="00C91DBD" w:rsidRDefault="004425F5" w:rsidP="000B6D94">
      <w:pPr>
        <w:spacing w:line="240" w:lineRule="atLeast"/>
        <w:ind w:left="540" w:right="-10"/>
        <w:jc w:val="thaiDistribute"/>
        <w:rPr>
          <w:spacing w:val="-4"/>
          <w:szCs w:val="22"/>
        </w:rPr>
      </w:pPr>
    </w:p>
    <w:p w14:paraId="0712B2CB" w14:textId="77777777" w:rsidR="004425F5" w:rsidRPr="00C91DBD" w:rsidRDefault="004425F5" w:rsidP="000B6D94">
      <w:pPr>
        <w:pStyle w:val="Heading2"/>
        <w:numPr>
          <w:ilvl w:val="0"/>
          <w:numId w:val="0"/>
        </w:numPr>
        <w:spacing w:after="0" w:line="240" w:lineRule="atLeast"/>
        <w:ind w:left="547" w:hanging="547"/>
        <w:jc w:val="thaiDistribute"/>
        <w:rPr>
          <w:sz w:val="22"/>
          <w:szCs w:val="22"/>
        </w:rPr>
      </w:pPr>
      <w:r w:rsidRPr="00C91DBD">
        <w:rPr>
          <w:sz w:val="22"/>
          <w:szCs w:val="22"/>
        </w:rPr>
        <w:t>(f)</w:t>
      </w:r>
      <w:r w:rsidRPr="00C91DBD">
        <w:rPr>
          <w:sz w:val="22"/>
          <w:szCs w:val="22"/>
        </w:rPr>
        <w:tab/>
        <w:t>Loan receivable</w:t>
      </w:r>
      <w:r w:rsidR="00FB327E" w:rsidRPr="00C91DBD">
        <w:rPr>
          <w:sz w:val="22"/>
          <w:szCs w:val="22"/>
        </w:rPr>
        <w:t>s</w:t>
      </w:r>
      <w:r w:rsidRPr="00C91DBD">
        <w:rPr>
          <w:sz w:val="22"/>
          <w:szCs w:val="22"/>
        </w:rPr>
        <w:t xml:space="preserve"> w</w:t>
      </w:r>
      <w:r w:rsidR="008F5A9B" w:rsidRPr="00C91DBD">
        <w:rPr>
          <w:sz w:val="22"/>
          <w:szCs w:val="22"/>
        </w:rPr>
        <w:t>ith vehicle collateral and short</w:t>
      </w:r>
      <w:r w:rsidR="00000D76" w:rsidRPr="00C91DBD">
        <w:rPr>
          <w:sz w:val="22"/>
          <w:szCs w:val="22"/>
        </w:rPr>
        <w:t>-</w:t>
      </w:r>
      <w:r w:rsidRPr="00C91DBD">
        <w:rPr>
          <w:sz w:val="22"/>
          <w:szCs w:val="22"/>
        </w:rPr>
        <w:t xml:space="preserve">term </w:t>
      </w:r>
      <w:r w:rsidR="007901ED" w:rsidRPr="00C91DBD">
        <w:rPr>
          <w:sz w:val="22"/>
          <w:szCs w:val="22"/>
        </w:rPr>
        <w:t xml:space="preserve">loan </w:t>
      </w:r>
      <w:r w:rsidRPr="00C91DBD">
        <w:rPr>
          <w:sz w:val="22"/>
          <w:szCs w:val="22"/>
        </w:rPr>
        <w:t>receivable</w:t>
      </w:r>
      <w:r w:rsidR="007901ED" w:rsidRPr="00C91DBD">
        <w:rPr>
          <w:sz w:val="22"/>
          <w:szCs w:val="22"/>
        </w:rPr>
        <w:t>s</w:t>
      </w:r>
    </w:p>
    <w:p w14:paraId="7361C313" w14:textId="77777777" w:rsidR="004425F5" w:rsidRPr="00C91DBD" w:rsidRDefault="004425F5" w:rsidP="000B6D94">
      <w:pPr>
        <w:pStyle w:val="Heading2"/>
        <w:numPr>
          <w:ilvl w:val="0"/>
          <w:numId w:val="0"/>
        </w:numPr>
        <w:spacing w:after="0" w:line="240" w:lineRule="atLeast"/>
        <w:ind w:left="547" w:hanging="547"/>
        <w:jc w:val="thaiDistribute"/>
        <w:rPr>
          <w:sz w:val="22"/>
          <w:szCs w:val="22"/>
        </w:rPr>
      </w:pPr>
    </w:p>
    <w:p w14:paraId="0885ABFD" w14:textId="77777777" w:rsidR="00DB0750" w:rsidRPr="00C91DBD" w:rsidRDefault="0072305E" w:rsidP="000B6D94">
      <w:pPr>
        <w:pStyle w:val="BodyText"/>
        <w:spacing w:after="0" w:line="240" w:lineRule="auto"/>
        <w:ind w:left="547"/>
        <w:jc w:val="thaiDistribute"/>
        <w:rPr>
          <w:szCs w:val="22"/>
        </w:rPr>
      </w:pPr>
      <w:r w:rsidRPr="00C91DBD">
        <w:rPr>
          <w:szCs w:val="22"/>
        </w:rPr>
        <w:t>Loan receivable</w:t>
      </w:r>
      <w:r w:rsidR="00C535B5" w:rsidRPr="00C91DBD">
        <w:rPr>
          <w:szCs w:val="22"/>
        </w:rPr>
        <w:t>s</w:t>
      </w:r>
      <w:r w:rsidRPr="00C91DBD">
        <w:rPr>
          <w:szCs w:val="22"/>
        </w:rPr>
        <w:t xml:space="preserve"> w</w:t>
      </w:r>
      <w:r w:rsidR="00000D76" w:rsidRPr="00C91DBD">
        <w:rPr>
          <w:szCs w:val="22"/>
        </w:rPr>
        <w:t xml:space="preserve">ith vehicle collateral and </w:t>
      </w:r>
      <w:r w:rsidR="008F5A9B" w:rsidRPr="00C91DBD">
        <w:rPr>
          <w:szCs w:val="22"/>
        </w:rPr>
        <w:t>short</w:t>
      </w:r>
      <w:r w:rsidR="00000D76" w:rsidRPr="00C91DBD">
        <w:rPr>
          <w:szCs w:val="22"/>
        </w:rPr>
        <w:t>-</w:t>
      </w:r>
      <w:r w:rsidRPr="00C91DBD">
        <w:rPr>
          <w:szCs w:val="22"/>
        </w:rPr>
        <w:t>term</w:t>
      </w:r>
      <w:r w:rsidR="007901ED" w:rsidRPr="00C91DBD">
        <w:rPr>
          <w:szCs w:val="22"/>
        </w:rPr>
        <w:t xml:space="preserve"> loan </w:t>
      </w:r>
      <w:r w:rsidRPr="00C91DBD">
        <w:rPr>
          <w:szCs w:val="22"/>
        </w:rPr>
        <w:t>receivable</w:t>
      </w:r>
      <w:r w:rsidR="007901ED" w:rsidRPr="00C91DBD">
        <w:rPr>
          <w:szCs w:val="22"/>
        </w:rPr>
        <w:t>s</w:t>
      </w:r>
      <w:r w:rsidR="00350ADA" w:rsidRPr="00C91DBD">
        <w:rPr>
          <w:szCs w:val="22"/>
        </w:rPr>
        <w:t xml:space="preserve"> stated at the </w:t>
      </w:r>
      <w:r w:rsidR="00BB4224" w:rsidRPr="00C91DBD">
        <w:rPr>
          <w:szCs w:val="22"/>
        </w:rPr>
        <w:t>principal</w:t>
      </w:r>
      <w:r w:rsidR="00350ADA" w:rsidRPr="00C91DBD">
        <w:rPr>
          <w:szCs w:val="22"/>
        </w:rPr>
        <w:t xml:space="preserve"> amount included of </w:t>
      </w:r>
      <w:r w:rsidR="00C535B5" w:rsidRPr="00C91DBD">
        <w:rPr>
          <w:szCs w:val="22"/>
        </w:rPr>
        <w:t>accrued</w:t>
      </w:r>
      <w:r w:rsidR="00350ADA" w:rsidRPr="00C91DBD">
        <w:rPr>
          <w:szCs w:val="22"/>
        </w:rPr>
        <w:t xml:space="preserve"> interest </w:t>
      </w:r>
      <w:r w:rsidR="00BB4224" w:rsidRPr="00C91DBD">
        <w:rPr>
          <w:szCs w:val="22"/>
        </w:rPr>
        <w:t>receivable</w:t>
      </w:r>
      <w:r w:rsidR="00350ADA" w:rsidRPr="00C91DBD">
        <w:rPr>
          <w:szCs w:val="22"/>
        </w:rPr>
        <w:t>.</w:t>
      </w:r>
    </w:p>
    <w:p w14:paraId="0B23B499" w14:textId="77777777" w:rsidR="00000D76" w:rsidRPr="00C91DBD" w:rsidRDefault="00000D76" w:rsidP="000B6D94">
      <w:pPr>
        <w:pStyle w:val="BodyText"/>
        <w:spacing w:after="0" w:line="240" w:lineRule="auto"/>
        <w:ind w:left="547"/>
        <w:jc w:val="thaiDistribute"/>
        <w:rPr>
          <w:szCs w:val="22"/>
        </w:rPr>
      </w:pPr>
    </w:p>
    <w:p w14:paraId="73D40115" w14:textId="77777777" w:rsidR="00000D76" w:rsidRPr="00C91DBD" w:rsidRDefault="00000D76" w:rsidP="000B6D94">
      <w:pPr>
        <w:spacing w:line="240" w:lineRule="atLeast"/>
        <w:ind w:left="547" w:right="-10"/>
        <w:jc w:val="thaiDistribute"/>
        <w:rPr>
          <w:szCs w:val="22"/>
        </w:rPr>
      </w:pPr>
      <w:r w:rsidRPr="00C91DBD">
        <w:rPr>
          <w:szCs w:val="22"/>
        </w:rPr>
        <w:t>The allowance for doubtful accounts is assumed primarily on analysis of payment histories and future expectations of customer payments. Bad debts are written off when incurred.</w:t>
      </w:r>
    </w:p>
    <w:p w14:paraId="273A88FA" w14:textId="77777777" w:rsidR="00000D76" w:rsidRPr="00C91DBD" w:rsidRDefault="00000D76" w:rsidP="000B6D94">
      <w:pPr>
        <w:spacing w:line="240" w:lineRule="atLeast"/>
        <w:ind w:left="547" w:right="-10"/>
        <w:jc w:val="thaiDistribute"/>
        <w:rPr>
          <w:szCs w:val="22"/>
        </w:rPr>
      </w:pPr>
    </w:p>
    <w:p w14:paraId="0BA5AC86" w14:textId="77777777" w:rsidR="00000D76" w:rsidRPr="00C91DBD" w:rsidRDefault="00000D76" w:rsidP="000B6D94">
      <w:pPr>
        <w:spacing w:line="240" w:lineRule="atLeast"/>
        <w:ind w:left="547" w:right="-10"/>
        <w:jc w:val="thaiDistribute"/>
        <w:rPr>
          <w:szCs w:val="22"/>
        </w:rPr>
      </w:pPr>
      <w:r w:rsidRPr="00C91DBD">
        <w:rPr>
          <w:szCs w:val="22"/>
        </w:rPr>
        <w:t>The allowance for doubtful accounts has been estimated from the arrears of loan receivable</w:t>
      </w:r>
      <w:r w:rsidR="00533A02" w:rsidRPr="00C91DBD">
        <w:rPr>
          <w:szCs w:val="22"/>
        </w:rPr>
        <w:t>s</w:t>
      </w:r>
      <w:r w:rsidRPr="00C91DBD">
        <w:rPr>
          <w:szCs w:val="22"/>
        </w:rPr>
        <w:t xml:space="preserve"> with vehicle collateral and </w:t>
      </w:r>
      <w:r w:rsidR="008F5A9B" w:rsidRPr="00C91DBD">
        <w:rPr>
          <w:szCs w:val="22"/>
        </w:rPr>
        <w:t>short</w:t>
      </w:r>
      <w:r w:rsidRPr="00C91DBD">
        <w:rPr>
          <w:szCs w:val="22"/>
        </w:rPr>
        <w:t xml:space="preserve">-term </w:t>
      </w:r>
      <w:r w:rsidR="00FB327E" w:rsidRPr="00C91DBD">
        <w:rPr>
          <w:szCs w:val="22"/>
        </w:rPr>
        <w:t xml:space="preserve">loan </w:t>
      </w:r>
      <w:r w:rsidRPr="00C91DBD">
        <w:rPr>
          <w:szCs w:val="22"/>
        </w:rPr>
        <w:t>receivable</w:t>
      </w:r>
      <w:r w:rsidR="00723CA6" w:rsidRPr="00C91DBD">
        <w:rPr>
          <w:szCs w:val="22"/>
        </w:rPr>
        <w:t>s</w:t>
      </w:r>
      <w:r w:rsidRPr="00C91DBD">
        <w:rPr>
          <w:szCs w:val="22"/>
        </w:rPr>
        <w:t xml:space="preserve"> (</w:t>
      </w:r>
      <w:r w:rsidR="00C535B5" w:rsidRPr="00C91DBD">
        <w:rPr>
          <w:szCs w:val="22"/>
        </w:rPr>
        <w:t>included</w:t>
      </w:r>
      <w:r w:rsidRPr="00C91DBD">
        <w:rPr>
          <w:szCs w:val="22"/>
        </w:rPr>
        <w:t xml:space="preserve"> of </w:t>
      </w:r>
      <w:r w:rsidR="00723CA6" w:rsidRPr="00C91DBD">
        <w:rPr>
          <w:szCs w:val="22"/>
        </w:rPr>
        <w:t>accrued</w:t>
      </w:r>
      <w:r w:rsidRPr="00C91DBD">
        <w:rPr>
          <w:szCs w:val="22"/>
        </w:rPr>
        <w:t xml:space="preserve"> interest </w:t>
      </w:r>
      <w:r w:rsidR="00BB4224" w:rsidRPr="00C91DBD">
        <w:rPr>
          <w:szCs w:val="22"/>
        </w:rPr>
        <w:t>receivable</w:t>
      </w:r>
      <w:r w:rsidRPr="00C91DBD">
        <w:rPr>
          <w:szCs w:val="22"/>
        </w:rPr>
        <w:t>)</w:t>
      </w:r>
      <w:r w:rsidR="00FB327E" w:rsidRPr="00C91DBD">
        <w:rPr>
          <w:szCs w:val="22"/>
        </w:rPr>
        <w:t>. Only loan receivables with vehicle collateral</w:t>
      </w:r>
      <w:r w:rsidR="00533A02" w:rsidRPr="00C91DBD">
        <w:rPr>
          <w:szCs w:val="22"/>
        </w:rPr>
        <w:t xml:space="preserve"> </w:t>
      </w:r>
      <w:r w:rsidR="00FB327E" w:rsidRPr="00C91DBD">
        <w:rPr>
          <w:szCs w:val="22"/>
        </w:rPr>
        <w:t>was consider</w:t>
      </w:r>
      <w:r w:rsidR="00BB4224" w:rsidRPr="00C91DBD">
        <w:rPr>
          <w:szCs w:val="22"/>
        </w:rPr>
        <w:t>ed</w:t>
      </w:r>
      <w:r w:rsidR="00FB327E" w:rsidRPr="00C91DBD">
        <w:rPr>
          <w:szCs w:val="22"/>
        </w:rPr>
        <w:t xml:space="preserve"> the collateral to calculate the allowance for doubtful accounts.</w:t>
      </w:r>
      <w:r w:rsidR="00424E45" w:rsidRPr="00C91DBD">
        <w:rPr>
          <w:szCs w:val="22"/>
        </w:rPr>
        <w:t xml:space="preserve"> The overdue of receivables over 3 months will not consider</w:t>
      </w:r>
      <w:r w:rsidR="00BB4224" w:rsidRPr="00C91DBD">
        <w:rPr>
          <w:szCs w:val="22"/>
        </w:rPr>
        <w:t>ed</w:t>
      </w:r>
      <w:r w:rsidR="00424E45" w:rsidRPr="00C91DBD">
        <w:rPr>
          <w:szCs w:val="22"/>
        </w:rPr>
        <w:t xml:space="preserve"> collateral in calculate allowance for doubtful accounts</w:t>
      </w:r>
      <w:r w:rsidRPr="00C91DBD">
        <w:rPr>
          <w:szCs w:val="22"/>
        </w:rPr>
        <w:t xml:space="preserve">. The percentage of allowance for doubtful accounts is as follows; </w:t>
      </w:r>
    </w:p>
    <w:p w14:paraId="6DD85204" w14:textId="77777777" w:rsidR="00000D76" w:rsidRPr="00C91DBD" w:rsidRDefault="00000D76" w:rsidP="000B6D94">
      <w:pPr>
        <w:spacing w:line="240" w:lineRule="atLeast"/>
        <w:ind w:left="547" w:right="-10"/>
        <w:jc w:val="thaiDistribute"/>
        <w:rPr>
          <w:szCs w:val="22"/>
        </w:rPr>
      </w:pPr>
    </w:p>
    <w:tbl>
      <w:tblPr>
        <w:tblW w:w="8020" w:type="dxa"/>
        <w:tblInd w:w="548" w:type="dxa"/>
        <w:tblLook w:val="01E0" w:firstRow="1" w:lastRow="1" w:firstColumn="1" w:lastColumn="1" w:noHBand="0" w:noVBand="0"/>
      </w:tblPr>
      <w:tblGrid>
        <w:gridCol w:w="2610"/>
        <w:gridCol w:w="3670"/>
        <w:gridCol w:w="1740"/>
      </w:tblGrid>
      <w:tr w:rsidR="0072305E" w:rsidRPr="00C91DBD" w14:paraId="62D21882" w14:textId="77777777" w:rsidTr="002375F4">
        <w:tc>
          <w:tcPr>
            <w:tcW w:w="2610" w:type="dxa"/>
          </w:tcPr>
          <w:p w14:paraId="1ECF4C48" w14:textId="77777777" w:rsidR="00010E83" w:rsidRPr="00C91DBD" w:rsidRDefault="00010E83" w:rsidP="000B6D94">
            <w:pPr>
              <w:spacing w:line="240" w:lineRule="auto"/>
              <w:jc w:val="both"/>
              <w:rPr>
                <w:rFonts w:ascii="Angsana New" w:hAnsi="Angsana New"/>
                <w:sz w:val="30"/>
                <w:szCs w:val="30"/>
                <w:cs/>
              </w:rPr>
            </w:pPr>
          </w:p>
        </w:tc>
        <w:tc>
          <w:tcPr>
            <w:tcW w:w="3670" w:type="dxa"/>
          </w:tcPr>
          <w:p w14:paraId="11AE1E21" w14:textId="77777777" w:rsidR="00010E83" w:rsidRPr="00C91DBD" w:rsidRDefault="00010E83" w:rsidP="000B6D94">
            <w:pPr>
              <w:pStyle w:val="BodyText"/>
              <w:spacing w:after="0" w:line="240" w:lineRule="auto"/>
              <w:ind w:right="115"/>
              <w:jc w:val="both"/>
              <w:rPr>
                <w:rFonts w:ascii="Angsana New" w:hAnsi="Angsana New"/>
                <w:sz w:val="30"/>
                <w:szCs w:val="30"/>
                <w:lang w:val="en-US"/>
              </w:rPr>
            </w:pPr>
          </w:p>
        </w:tc>
        <w:tc>
          <w:tcPr>
            <w:tcW w:w="1740" w:type="dxa"/>
            <w:vAlign w:val="bottom"/>
          </w:tcPr>
          <w:p w14:paraId="5FC6A5C3" w14:textId="77777777" w:rsidR="00010E83" w:rsidRPr="00C91DBD" w:rsidRDefault="002375F4" w:rsidP="000B6D94">
            <w:pPr>
              <w:pStyle w:val="BodyText"/>
              <w:spacing w:after="0" w:line="240" w:lineRule="atLeast"/>
              <w:ind w:left="-115" w:right="115"/>
              <w:jc w:val="center"/>
              <w:rPr>
                <w:i/>
                <w:iCs/>
                <w:szCs w:val="22"/>
                <w:lang w:val="en-US"/>
              </w:rPr>
            </w:pPr>
            <w:r w:rsidRPr="00C91DBD">
              <w:rPr>
                <w:i/>
                <w:iCs/>
                <w:szCs w:val="22"/>
                <w:lang w:val="en-US"/>
              </w:rPr>
              <w:t xml:space="preserve">     </w:t>
            </w:r>
            <w:r w:rsidR="00010E83" w:rsidRPr="00C91DBD">
              <w:rPr>
                <w:i/>
                <w:iCs/>
                <w:szCs w:val="22"/>
                <w:lang w:val="en-US"/>
              </w:rPr>
              <w:t>(%)</w:t>
            </w:r>
          </w:p>
        </w:tc>
      </w:tr>
      <w:tr w:rsidR="0072305E" w:rsidRPr="00C91DBD" w14:paraId="1CAE3256" w14:textId="77777777" w:rsidTr="002375F4">
        <w:trPr>
          <w:trHeight w:val="182"/>
        </w:trPr>
        <w:tc>
          <w:tcPr>
            <w:tcW w:w="2610" w:type="dxa"/>
          </w:tcPr>
          <w:p w14:paraId="310317EE" w14:textId="77777777" w:rsidR="0072305E" w:rsidRPr="00C91DBD" w:rsidRDefault="0072305E" w:rsidP="000B6D94">
            <w:pPr>
              <w:pStyle w:val="BodyText"/>
              <w:tabs>
                <w:tab w:val="right" w:pos="2289"/>
              </w:tabs>
              <w:spacing w:after="0" w:line="240" w:lineRule="atLeast"/>
              <w:ind w:right="115"/>
              <w:rPr>
                <w:rFonts w:cs="Arial"/>
                <w:szCs w:val="22"/>
                <w:lang w:val="en-US"/>
              </w:rPr>
            </w:pPr>
            <w:r w:rsidRPr="00C91DBD">
              <w:rPr>
                <w:rFonts w:cs="Arial"/>
                <w:szCs w:val="22"/>
                <w:lang w:val="en-US"/>
              </w:rPr>
              <w:t>Within due</w:t>
            </w:r>
            <w:r w:rsidRPr="00C91DBD">
              <w:rPr>
                <w:rFonts w:cs="Arial"/>
                <w:szCs w:val="22"/>
                <w:lang w:val="en-US"/>
              </w:rPr>
              <w:tab/>
            </w:r>
          </w:p>
        </w:tc>
        <w:tc>
          <w:tcPr>
            <w:tcW w:w="3670" w:type="dxa"/>
          </w:tcPr>
          <w:p w14:paraId="5EB9E418" w14:textId="77777777" w:rsidR="0072305E" w:rsidRPr="00C91DBD" w:rsidRDefault="0072305E" w:rsidP="000B6D94">
            <w:pPr>
              <w:pStyle w:val="BodyText"/>
              <w:tabs>
                <w:tab w:val="right" w:pos="2289"/>
              </w:tabs>
              <w:spacing w:after="0" w:line="240" w:lineRule="atLeast"/>
              <w:ind w:right="115"/>
              <w:rPr>
                <w:rFonts w:cs="Arial"/>
                <w:szCs w:val="22"/>
                <w:lang w:val="en-US"/>
              </w:rPr>
            </w:pPr>
            <w:r w:rsidRPr="00C91DBD">
              <w:rPr>
                <w:rFonts w:cs="Arial"/>
                <w:szCs w:val="22"/>
                <w:lang w:val="en-US"/>
              </w:rPr>
              <w:tab/>
            </w:r>
          </w:p>
        </w:tc>
        <w:tc>
          <w:tcPr>
            <w:tcW w:w="1740" w:type="dxa"/>
          </w:tcPr>
          <w:p w14:paraId="1C70565F" w14:textId="77777777" w:rsidR="0072305E" w:rsidRPr="00C91DBD" w:rsidRDefault="0072305E" w:rsidP="000B6D94">
            <w:pPr>
              <w:pStyle w:val="BodyText"/>
              <w:tabs>
                <w:tab w:val="right" w:pos="2289"/>
              </w:tabs>
              <w:spacing w:after="0" w:line="240" w:lineRule="atLeast"/>
              <w:ind w:right="115"/>
              <w:rPr>
                <w:rFonts w:cs="Arial"/>
                <w:szCs w:val="22"/>
                <w:lang w:val="en-US"/>
              </w:rPr>
            </w:pPr>
            <w:r w:rsidRPr="00C91DBD">
              <w:rPr>
                <w:rFonts w:cs="Arial"/>
                <w:szCs w:val="22"/>
                <w:lang w:val="en-US"/>
              </w:rPr>
              <w:t xml:space="preserve">              1</w:t>
            </w:r>
          </w:p>
        </w:tc>
      </w:tr>
      <w:tr w:rsidR="002375F4" w:rsidRPr="00C91DBD" w14:paraId="7C52F54C" w14:textId="77777777" w:rsidTr="002375F4">
        <w:trPr>
          <w:trHeight w:val="191"/>
        </w:trPr>
        <w:tc>
          <w:tcPr>
            <w:tcW w:w="6280" w:type="dxa"/>
            <w:gridSpan w:val="2"/>
          </w:tcPr>
          <w:p w14:paraId="61CDCD14" w14:textId="77777777" w:rsidR="002375F4" w:rsidRPr="00C91DBD" w:rsidRDefault="002375F4" w:rsidP="000B6D94">
            <w:pPr>
              <w:pStyle w:val="BodyText"/>
              <w:tabs>
                <w:tab w:val="right" w:pos="2289"/>
              </w:tabs>
              <w:spacing w:after="0" w:line="240" w:lineRule="atLeast"/>
              <w:ind w:right="115"/>
              <w:rPr>
                <w:rFonts w:cs="Arial"/>
                <w:szCs w:val="22"/>
                <w:lang w:val="en-US"/>
              </w:rPr>
            </w:pPr>
            <w:r w:rsidRPr="00C91DBD">
              <w:rPr>
                <w:rFonts w:cs="Arial"/>
                <w:szCs w:val="22"/>
                <w:lang w:val="en-US"/>
              </w:rPr>
              <w:t>Overdue:</w:t>
            </w:r>
            <w:r w:rsidRPr="00C91DBD">
              <w:rPr>
                <w:rFonts w:cs="Arial"/>
                <w:szCs w:val="22"/>
                <w:lang w:val="en-US"/>
              </w:rPr>
              <w:tab/>
            </w:r>
          </w:p>
        </w:tc>
        <w:tc>
          <w:tcPr>
            <w:tcW w:w="1740" w:type="dxa"/>
          </w:tcPr>
          <w:p w14:paraId="2F416F2E" w14:textId="77777777" w:rsidR="002375F4" w:rsidRPr="00C91DBD" w:rsidRDefault="002375F4" w:rsidP="000B6D94">
            <w:pPr>
              <w:pStyle w:val="BodyText"/>
              <w:tabs>
                <w:tab w:val="right" w:pos="2289"/>
              </w:tabs>
              <w:spacing w:after="0" w:line="240" w:lineRule="atLeast"/>
              <w:ind w:right="115"/>
              <w:rPr>
                <w:rFonts w:cs="Arial"/>
                <w:szCs w:val="22"/>
                <w:lang w:val="en-US"/>
              </w:rPr>
            </w:pPr>
          </w:p>
        </w:tc>
      </w:tr>
      <w:tr w:rsidR="002375F4" w:rsidRPr="00C91DBD" w14:paraId="615A7EC8" w14:textId="77777777" w:rsidTr="002375F4">
        <w:tc>
          <w:tcPr>
            <w:tcW w:w="6280" w:type="dxa"/>
            <w:gridSpan w:val="2"/>
          </w:tcPr>
          <w:p w14:paraId="159970A7" w14:textId="77777777" w:rsidR="002375F4" w:rsidRPr="00C91DBD" w:rsidRDefault="002375F4" w:rsidP="000B6D94">
            <w:pPr>
              <w:pStyle w:val="BodyText"/>
              <w:spacing w:after="0" w:line="240" w:lineRule="atLeast"/>
              <w:ind w:right="115"/>
              <w:rPr>
                <w:rFonts w:cs="Arial"/>
                <w:szCs w:val="22"/>
                <w:lang w:val="en-US"/>
              </w:rPr>
            </w:pPr>
            <w:r w:rsidRPr="00C91DBD">
              <w:rPr>
                <w:rFonts w:cs="Arial"/>
                <w:szCs w:val="22"/>
                <w:lang w:val="en-US"/>
              </w:rPr>
              <w:t xml:space="preserve">   L</w:t>
            </w:r>
            <w:proofErr w:type="spellStart"/>
            <w:r w:rsidRPr="00C91DBD">
              <w:rPr>
                <w:rFonts w:cs="Arial"/>
                <w:szCs w:val="22"/>
              </w:rPr>
              <w:t>ess</w:t>
            </w:r>
            <w:proofErr w:type="spellEnd"/>
            <w:r w:rsidRPr="00C91DBD">
              <w:rPr>
                <w:rFonts w:cs="Arial"/>
                <w:szCs w:val="22"/>
              </w:rPr>
              <w:t xml:space="preserve"> than</w:t>
            </w:r>
            <w:r w:rsidRPr="00C91DBD">
              <w:rPr>
                <w:rFonts w:cs="Arial"/>
                <w:szCs w:val="22"/>
                <w:lang w:val="en-US"/>
              </w:rPr>
              <w:t xml:space="preserve"> </w:t>
            </w:r>
            <w:r w:rsidRPr="00C91DBD">
              <w:rPr>
                <w:rFonts w:cs="Arial"/>
                <w:szCs w:val="22"/>
              </w:rPr>
              <w:t>3 months</w:t>
            </w:r>
          </w:p>
        </w:tc>
        <w:tc>
          <w:tcPr>
            <w:tcW w:w="1740" w:type="dxa"/>
          </w:tcPr>
          <w:p w14:paraId="3A837CE0" w14:textId="77777777" w:rsidR="002375F4" w:rsidRPr="00C91DBD" w:rsidRDefault="002375F4" w:rsidP="000B6D94">
            <w:pPr>
              <w:pStyle w:val="BodyText"/>
              <w:tabs>
                <w:tab w:val="right" w:pos="2289"/>
              </w:tabs>
              <w:spacing w:after="0" w:line="240" w:lineRule="atLeast"/>
              <w:ind w:right="115"/>
              <w:rPr>
                <w:rFonts w:cs="Arial"/>
                <w:szCs w:val="22"/>
                <w:lang w:val="en-US"/>
              </w:rPr>
            </w:pPr>
            <w:r w:rsidRPr="00C91DBD">
              <w:rPr>
                <w:rFonts w:cs="Arial"/>
                <w:szCs w:val="22"/>
                <w:lang w:val="en-US"/>
              </w:rPr>
              <w:t xml:space="preserve">              2</w:t>
            </w:r>
            <w:r w:rsidRPr="00C91DBD">
              <w:rPr>
                <w:rFonts w:cs="Arial"/>
                <w:szCs w:val="22"/>
                <w:lang w:val="en-US"/>
              </w:rPr>
              <w:tab/>
            </w:r>
          </w:p>
        </w:tc>
      </w:tr>
      <w:tr w:rsidR="002375F4" w:rsidRPr="00C91DBD" w14:paraId="0D852C28" w14:textId="77777777" w:rsidTr="002375F4">
        <w:tc>
          <w:tcPr>
            <w:tcW w:w="6280" w:type="dxa"/>
            <w:gridSpan w:val="2"/>
          </w:tcPr>
          <w:p w14:paraId="67BE9D97" w14:textId="77777777" w:rsidR="002375F4" w:rsidRPr="00C91DBD" w:rsidRDefault="002375F4" w:rsidP="000B6D94">
            <w:pPr>
              <w:pStyle w:val="BodyText"/>
              <w:spacing w:after="0" w:line="240" w:lineRule="atLeast"/>
              <w:ind w:right="115"/>
              <w:rPr>
                <w:rFonts w:cs="Arial"/>
                <w:szCs w:val="22"/>
                <w:lang w:val="en-US"/>
              </w:rPr>
            </w:pPr>
            <w:r w:rsidRPr="00C91DBD">
              <w:rPr>
                <w:rFonts w:cs="Arial"/>
                <w:szCs w:val="22"/>
                <w:lang w:val="en-US"/>
              </w:rPr>
              <w:t xml:space="preserve">   Over </w:t>
            </w:r>
            <w:r w:rsidRPr="00C91DBD">
              <w:rPr>
                <w:rFonts w:cs="Arial"/>
                <w:szCs w:val="22"/>
              </w:rPr>
              <w:t>3 months</w:t>
            </w:r>
          </w:p>
        </w:tc>
        <w:tc>
          <w:tcPr>
            <w:tcW w:w="1740" w:type="dxa"/>
          </w:tcPr>
          <w:p w14:paraId="16B08904" w14:textId="77777777" w:rsidR="002375F4" w:rsidRPr="00C91DBD" w:rsidRDefault="002375F4" w:rsidP="000B6D94">
            <w:pPr>
              <w:pStyle w:val="BodyText"/>
              <w:spacing w:after="0" w:line="240" w:lineRule="atLeast"/>
              <w:ind w:right="115"/>
              <w:rPr>
                <w:rFonts w:cs="Arial"/>
                <w:szCs w:val="22"/>
                <w:lang w:val="en-US"/>
              </w:rPr>
            </w:pPr>
            <w:r w:rsidRPr="00C91DBD">
              <w:rPr>
                <w:rFonts w:cs="Arial"/>
                <w:szCs w:val="22"/>
                <w:lang w:val="en-US"/>
              </w:rPr>
              <w:t xml:space="preserve">            100</w:t>
            </w:r>
          </w:p>
        </w:tc>
      </w:tr>
    </w:tbl>
    <w:p w14:paraId="48FBBBDE" w14:textId="77777777" w:rsidR="00DB0750" w:rsidRPr="00C91DBD" w:rsidRDefault="00DB0750" w:rsidP="000B6D94">
      <w:pPr>
        <w:pStyle w:val="BodyText"/>
        <w:spacing w:after="0" w:line="240" w:lineRule="auto"/>
        <w:ind w:left="547"/>
        <w:jc w:val="thaiDistribute"/>
        <w:rPr>
          <w:rFonts w:ascii="Angsana New" w:hAnsi="Angsana New"/>
          <w:sz w:val="28"/>
          <w:szCs w:val="28"/>
        </w:rPr>
      </w:pPr>
    </w:p>
    <w:p w14:paraId="7C631C78" w14:textId="77777777" w:rsidR="000649F3" w:rsidRPr="00C91DBD" w:rsidRDefault="0075550D" w:rsidP="000B6D94">
      <w:pPr>
        <w:spacing w:line="240" w:lineRule="atLeast"/>
        <w:ind w:left="540" w:right="-10"/>
        <w:jc w:val="thaiDistribute"/>
        <w:rPr>
          <w:spacing w:val="-4"/>
          <w:szCs w:val="22"/>
        </w:rPr>
      </w:pPr>
      <w:r w:rsidRPr="00C91DBD">
        <w:rPr>
          <w:szCs w:val="22"/>
        </w:rPr>
        <w:t xml:space="preserve">The Group’s method of calculating the allowance doubtful accounts for </w:t>
      </w:r>
      <w:r w:rsidR="001F0E05" w:rsidRPr="00C91DBD">
        <w:rPr>
          <w:szCs w:val="22"/>
        </w:rPr>
        <w:t>loan receivables with veh</w:t>
      </w:r>
      <w:r w:rsidR="00EE39A2" w:rsidRPr="00C91DBD">
        <w:rPr>
          <w:szCs w:val="22"/>
        </w:rPr>
        <w:t xml:space="preserve">icle collateral and short-term </w:t>
      </w:r>
      <w:r w:rsidR="001F0E05" w:rsidRPr="00C91DBD">
        <w:rPr>
          <w:szCs w:val="22"/>
        </w:rPr>
        <w:t xml:space="preserve">loan receivables </w:t>
      </w:r>
      <w:r w:rsidRPr="00C91DBD">
        <w:rPr>
          <w:szCs w:val="22"/>
        </w:rPr>
        <w:t xml:space="preserve">is different from the method prescribed in the accounting guideline issued by the Federation of Accounting Professions Re: Providing allowance for doubtful accounts for consumer finance business (‘FAP Guideline’). The FAP Guideline prescribes that allowance for doubtful accounts should be made in the full amount of all outstanding receivables that are overdue for over 3 </w:t>
      </w:r>
      <w:proofErr w:type="spellStart"/>
      <w:r w:rsidRPr="00C91DBD">
        <w:rPr>
          <w:szCs w:val="22"/>
        </w:rPr>
        <w:t>installment</w:t>
      </w:r>
      <w:proofErr w:type="spellEnd"/>
      <w:r w:rsidRPr="00C91DBD">
        <w:rPr>
          <w:szCs w:val="22"/>
        </w:rPr>
        <w:t xml:space="preserve"> periods without the deduction of collateral values from the remaining debt and that consideration should also be given to making a general allowance for receivables which are overdue for less than 3 </w:t>
      </w:r>
      <w:proofErr w:type="spellStart"/>
      <w:r w:rsidRPr="00C91DBD">
        <w:rPr>
          <w:szCs w:val="22"/>
        </w:rPr>
        <w:t>installment</w:t>
      </w:r>
      <w:proofErr w:type="spellEnd"/>
      <w:r w:rsidRPr="00C91DBD">
        <w:rPr>
          <w:szCs w:val="22"/>
        </w:rPr>
        <w:t xml:space="preserve"> periods. However,</w:t>
      </w:r>
      <w:r w:rsidRPr="00C91DBD">
        <w:rPr>
          <w:color w:val="FF0000"/>
          <w:szCs w:val="22"/>
        </w:rPr>
        <w:t xml:space="preserve"> </w:t>
      </w:r>
      <w:r w:rsidRPr="00C91DBD">
        <w:rPr>
          <w:szCs w:val="22"/>
        </w:rPr>
        <w:t xml:space="preserve">the management considered, and has changed the Group’s method for calculating the allowance for </w:t>
      </w:r>
      <w:r w:rsidRPr="00C91DBD">
        <w:rPr>
          <w:spacing w:val="-4"/>
          <w:szCs w:val="22"/>
        </w:rPr>
        <w:t>doubtful accounts with deduction of collateral to reflect more properly the Group’s exposure to credit risk.</w:t>
      </w:r>
    </w:p>
    <w:p w14:paraId="01482C39" w14:textId="77777777" w:rsidR="004C687B" w:rsidRPr="00C91DBD" w:rsidRDefault="004C687B" w:rsidP="000B6D94">
      <w:pPr>
        <w:spacing w:line="240" w:lineRule="atLeast"/>
        <w:ind w:left="540" w:right="-10"/>
        <w:jc w:val="thaiDistribute"/>
        <w:rPr>
          <w:spacing w:val="-4"/>
          <w:szCs w:val="22"/>
        </w:rPr>
      </w:pPr>
    </w:p>
    <w:p w14:paraId="48D5274D" w14:textId="77777777" w:rsidR="005B05E6" w:rsidRPr="00C91DBD" w:rsidRDefault="005B05E6" w:rsidP="000B6D94">
      <w:pPr>
        <w:pStyle w:val="Heading2"/>
        <w:numPr>
          <w:ilvl w:val="0"/>
          <w:numId w:val="0"/>
        </w:numPr>
        <w:spacing w:after="0" w:line="240" w:lineRule="atLeast"/>
        <w:ind w:left="547" w:hanging="547"/>
        <w:jc w:val="thaiDistribute"/>
        <w:rPr>
          <w:sz w:val="22"/>
          <w:szCs w:val="22"/>
        </w:rPr>
      </w:pPr>
      <w:r w:rsidRPr="00C91DBD">
        <w:rPr>
          <w:sz w:val="22"/>
          <w:szCs w:val="22"/>
        </w:rPr>
        <w:t>(</w:t>
      </w:r>
      <w:r w:rsidR="004425F5" w:rsidRPr="00C91DBD">
        <w:rPr>
          <w:sz w:val="22"/>
          <w:szCs w:val="22"/>
        </w:rPr>
        <w:t>g</w:t>
      </w:r>
      <w:r w:rsidR="00C05291" w:rsidRPr="00C91DBD">
        <w:rPr>
          <w:sz w:val="22"/>
          <w:szCs w:val="22"/>
        </w:rPr>
        <w:t>)</w:t>
      </w:r>
      <w:r w:rsidR="00C05291" w:rsidRPr="00C91DBD">
        <w:rPr>
          <w:sz w:val="22"/>
          <w:szCs w:val="22"/>
        </w:rPr>
        <w:tab/>
      </w:r>
      <w:r w:rsidRPr="00C91DBD">
        <w:rPr>
          <w:sz w:val="22"/>
          <w:szCs w:val="22"/>
        </w:rPr>
        <w:t>Inventories</w:t>
      </w:r>
    </w:p>
    <w:p w14:paraId="34518F57" w14:textId="77777777" w:rsidR="005B05E6" w:rsidRPr="00C91DBD" w:rsidRDefault="005B05E6" w:rsidP="000B6D94">
      <w:pPr>
        <w:spacing w:line="240" w:lineRule="atLeast"/>
        <w:ind w:left="547" w:right="-10"/>
        <w:jc w:val="thaiDistribute"/>
        <w:rPr>
          <w:szCs w:val="22"/>
        </w:rPr>
      </w:pPr>
    </w:p>
    <w:p w14:paraId="37F4BDCB" w14:textId="77777777" w:rsidR="005B05E6" w:rsidRPr="00C91DBD" w:rsidRDefault="005B05E6" w:rsidP="000B6D94">
      <w:pPr>
        <w:spacing w:line="240" w:lineRule="atLeast"/>
        <w:ind w:left="547" w:right="-10"/>
        <w:jc w:val="thaiDistribute"/>
        <w:rPr>
          <w:szCs w:val="22"/>
        </w:rPr>
      </w:pPr>
      <w:r w:rsidRPr="00C91DBD">
        <w:rPr>
          <w:szCs w:val="22"/>
        </w:rPr>
        <w:t xml:space="preserve">Inventories </w:t>
      </w:r>
      <w:r w:rsidR="00592FC6" w:rsidRPr="00C91DBD">
        <w:rPr>
          <w:szCs w:val="22"/>
        </w:rPr>
        <w:t xml:space="preserve">included </w:t>
      </w:r>
      <w:r w:rsidR="00811C6D">
        <w:rPr>
          <w:szCs w:val="22"/>
        </w:rPr>
        <w:t>reverted</w:t>
      </w:r>
      <w:r w:rsidR="00592FC6" w:rsidRPr="00C91DBD">
        <w:rPr>
          <w:szCs w:val="22"/>
        </w:rPr>
        <w:t xml:space="preserve"> inventories </w:t>
      </w:r>
      <w:r w:rsidRPr="00C91DBD">
        <w:rPr>
          <w:szCs w:val="22"/>
        </w:rPr>
        <w:t xml:space="preserve">are </w:t>
      </w:r>
      <w:r w:rsidR="000B3035" w:rsidRPr="00C91DBD">
        <w:rPr>
          <w:szCs w:val="22"/>
        </w:rPr>
        <w:t>measured</w:t>
      </w:r>
      <w:r w:rsidRPr="00C91DBD">
        <w:rPr>
          <w:szCs w:val="22"/>
        </w:rPr>
        <w:t xml:space="preserve"> at </w:t>
      </w:r>
      <w:r w:rsidR="000B3035" w:rsidRPr="00C91DBD">
        <w:rPr>
          <w:szCs w:val="22"/>
        </w:rPr>
        <w:t>the lower of cost and net realis</w:t>
      </w:r>
      <w:r w:rsidRPr="00C91DBD">
        <w:rPr>
          <w:szCs w:val="22"/>
        </w:rPr>
        <w:t>able value.</w:t>
      </w:r>
    </w:p>
    <w:p w14:paraId="4321EFA2" w14:textId="77777777" w:rsidR="005B05E6" w:rsidRPr="00C91DBD" w:rsidRDefault="005B05E6" w:rsidP="000B6D94">
      <w:pPr>
        <w:spacing w:line="240" w:lineRule="atLeast"/>
        <w:ind w:left="547" w:right="-10"/>
        <w:jc w:val="thaiDistribute"/>
        <w:rPr>
          <w:szCs w:val="22"/>
        </w:rPr>
      </w:pPr>
    </w:p>
    <w:p w14:paraId="07F3005B" w14:textId="77777777" w:rsidR="00C05BC2" w:rsidRPr="00C91DBD" w:rsidRDefault="00A62C0D" w:rsidP="000B6D94">
      <w:pPr>
        <w:spacing w:line="240" w:lineRule="atLeast"/>
        <w:ind w:left="547" w:right="-10"/>
        <w:jc w:val="thaiDistribute"/>
        <w:rPr>
          <w:szCs w:val="22"/>
          <w:lang w:val="en-US"/>
        </w:rPr>
      </w:pPr>
      <w:r>
        <w:rPr>
          <w:szCs w:val="22"/>
          <w:lang w:val="en-US"/>
        </w:rPr>
        <w:t>Reverted</w:t>
      </w:r>
      <w:r w:rsidR="00C05BC2" w:rsidRPr="00C91DBD">
        <w:rPr>
          <w:szCs w:val="22"/>
          <w:lang w:val="en-US"/>
        </w:rPr>
        <w:t xml:space="preserve"> inventories are repossessed inventories from the defaulted customers.</w:t>
      </w:r>
    </w:p>
    <w:p w14:paraId="1061691F" w14:textId="77777777" w:rsidR="00C05BC2" w:rsidRPr="00C91DBD" w:rsidRDefault="00C05BC2" w:rsidP="000B6D94">
      <w:pPr>
        <w:spacing w:line="240" w:lineRule="atLeast"/>
        <w:ind w:left="547" w:right="-10"/>
        <w:jc w:val="thaiDistribute"/>
        <w:rPr>
          <w:szCs w:val="22"/>
        </w:rPr>
      </w:pPr>
    </w:p>
    <w:p w14:paraId="040A775F" w14:textId="77777777" w:rsidR="005B05E6" w:rsidRPr="00C91DBD" w:rsidRDefault="005B05E6" w:rsidP="000B6D94">
      <w:pPr>
        <w:spacing w:line="240" w:lineRule="atLeast"/>
        <w:ind w:left="547" w:right="-10"/>
        <w:jc w:val="thaiDistribute"/>
        <w:rPr>
          <w:szCs w:val="22"/>
        </w:rPr>
      </w:pPr>
      <w:r w:rsidRPr="00C91DBD">
        <w:rPr>
          <w:szCs w:val="22"/>
        </w:rPr>
        <w:t xml:space="preserve">Cost is calculated using the </w:t>
      </w:r>
      <w:r w:rsidR="00F91C6C" w:rsidRPr="00C91DBD">
        <w:rPr>
          <w:szCs w:val="22"/>
        </w:rPr>
        <w:t xml:space="preserve">weighted average cost </w:t>
      </w:r>
      <w:r w:rsidRPr="00C91DBD">
        <w:rPr>
          <w:szCs w:val="22"/>
        </w:rPr>
        <w:t xml:space="preserve">principle, and </w:t>
      </w:r>
      <w:r w:rsidR="00F91C6C" w:rsidRPr="00C91DBD">
        <w:rPr>
          <w:szCs w:val="22"/>
        </w:rPr>
        <w:t xml:space="preserve">comprises all costs of purchase, </w:t>
      </w:r>
      <w:r w:rsidRPr="00C91DBD">
        <w:rPr>
          <w:szCs w:val="22"/>
        </w:rPr>
        <w:t>and other costs incurred in bringing the inventories to their present location and condition.</w:t>
      </w:r>
    </w:p>
    <w:p w14:paraId="20923854" w14:textId="77777777" w:rsidR="005B05E6" w:rsidRPr="00C91DBD" w:rsidRDefault="005B05E6" w:rsidP="000B6D94">
      <w:pPr>
        <w:spacing w:line="240" w:lineRule="atLeast"/>
        <w:ind w:left="547" w:right="-10"/>
        <w:jc w:val="thaiDistribute"/>
        <w:rPr>
          <w:szCs w:val="22"/>
        </w:rPr>
      </w:pPr>
    </w:p>
    <w:p w14:paraId="2487A690" w14:textId="77777777" w:rsidR="005B05E6" w:rsidRPr="00C91DBD" w:rsidRDefault="000B3035" w:rsidP="000B6D94">
      <w:pPr>
        <w:spacing w:line="240" w:lineRule="atLeast"/>
        <w:ind w:left="547" w:right="-10"/>
        <w:jc w:val="thaiDistribute"/>
        <w:rPr>
          <w:szCs w:val="22"/>
        </w:rPr>
      </w:pPr>
      <w:r w:rsidRPr="00C91DBD">
        <w:rPr>
          <w:szCs w:val="22"/>
        </w:rPr>
        <w:t>Net realis</w:t>
      </w:r>
      <w:r w:rsidR="005B05E6" w:rsidRPr="00C91DBD">
        <w:rPr>
          <w:szCs w:val="22"/>
        </w:rPr>
        <w:t>able value is the estimated selling price in the ordinary course of business less the estimated costs necessary to make the sale.</w:t>
      </w:r>
    </w:p>
    <w:p w14:paraId="030DB70F" w14:textId="77777777" w:rsidR="004C687B" w:rsidRPr="00C91DBD" w:rsidRDefault="004C687B" w:rsidP="000B6D94">
      <w:pPr>
        <w:spacing w:line="240" w:lineRule="atLeast"/>
        <w:ind w:left="547" w:right="-10"/>
        <w:jc w:val="thaiDistribute"/>
        <w:rPr>
          <w:szCs w:val="22"/>
        </w:rPr>
      </w:pPr>
    </w:p>
    <w:p w14:paraId="40347EA2" w14:textId="77777777" w:rsidR="005B05E6" w:rsidRPr="00C91DBD" w:rsidRDefault="005B05E6" w:rsidP="000B6D94">
      <w:pPr>
        <w:spacing w:line="240" w:lineRule="auto"/>
        <w:rPr>
          <w:szCs w:val="22"/>
        </w:rPr>
      </w:pPr>
      <w:r w:rsidRPr="00C91DBD">
        <w:rPr>
          <w:b/>
          <w:bCs/>
          <w:i/>
          <w:iCs/>
          <w:szCs w:val="22"/>
        </w:rPr>
        <w:lastRenderedPageBreak/>
        <w:t>(</w:t>
      </w:r>
      <w:r w:rsidR="004425F5" w:rsidRPr="00C91DBD">
        <w:rPr>
          <w:b/>
          <w:bCs/>
          <w:i/>
          <w:iCs/>
          <w:szCs w:val="22"/>
        </w:rPr>
        <w:t>h</w:t>
      </w:r>
      <w:r w:rsidRPr="00C91DBD">
        <w:rPr>
          <w:b/>
          <w:bCs/>
          <w:i/>
          <w:iCs/>
          <w:szCs w:val="22"/>
        </w:rPr>
        <w:t>)</w:t>
      </w:r>
      <w:r w:rsidRPr="00C91DBD">
        <w:rPr>
          <w:szCs w:val="22"/>
        </w:rPr>
        <w:tab/>
      </w:r>
      <w:r w:rsidRPr="00C91DBD">
        <w:rPr>
          <w:b/>
          <w:bCs/>
          <w:i/>
          <w:iCs/>
          <w:szCs w:val="22"/>
        </w:rPr>
        <w:t>Investments</w:t>
      </w:r>
    </w:p>
    <w:p w14:paraId="38EAF1EF" w14:textId="77777777" w:rsidR="005B05E6" w:rsidRPr="00C91DBD" w:rsidRDefault="005B05E6" w:rsidP="000B6D94">
      <w:pPr>
        <w:pStyle w:val="AccPolicysubhead"/>
      </w:pPr>
    </w:p>
    <w:p w14:paraId="28502994" w14:textId="77777777" w:rsidR="005B05E6" w:rsidRPr="00C91DBD" w:rsidRDefault="005B05E6" w:rsidP="000B6D94">
      <w:pPr>
        <w:pStyle w:val="AccPolicysubhead"/>
      </w:pPr>
      <w:r w:rsidRPr="00C91DBD">
        <w:t>Investments in subsidiaries</w:t>
      </w:r>
    </w:p>
    <w:p w14:paraId="2657DEBF" w14:textId="77777777" w:rsidR="005B05E6" w:rsidRPr="00C91DBD" w:rsidRDefault="005B05E6" w:rsidP="000B6D94">
      <w:pPr>
        <w:spacing w:line="240" w:lineRule="atLeast"/>
        <w:ind w:left="547" w:right="-10"/>
        <w:jc w:val="thaiDistribute"/>
        <w:rPr>
          <w:szCs w:val="22"/>
        </w:rPr>
      </w:pPr>
    </w:p>
    <w:p w14:paraId="1408FFE9" w14:textId="77777777" w:rsidR="005B05E6" w:rsidRDefault="005B05E6" w:rsidP="000B6D94">
      <w:pPr>
        <w:spacing w:line="240" w:lineRule="atLeast"/>
        <w:ind w:left="547" w:right="-10"/>
        <w:jc w:val="thaiDistribute"/>
        <w:rPr>
          <w:szCs w:val="22"/>
        </w:rPr>
      </w:pPr>
      <w:r w:rsidRPr="00C91DBD">
        <w:rPr>
          <w:szCs w:val="22"/>
        </w:rPr>
        <w:t>Investments in subsidiaries in the separate financial statements of the Company are accounted for using the cost method.</w:t>
      </w:r>
    </w:p>
    <w:p w14:paraId="384E3BCD" w14:textId="77777777" w:rsidR="00664760" w:rsidRDefault="00664760" w:rsidP="000B6D94">
      <w:pPr>
        <w:spacing w:line="240" w:lineRule="atLeast"/>
        <w:ind w:left="547" w:right="-10"/>
        <w:jc w:val="thaiDistribute"/>
        <w:rPr>
          <w:szCs w:val="22"/>
        </w:rPr>
      </w:pPr>
    </w:p>
    <w:p w14:paraId="2C58FD1E" w14:textId="77777777" w:rsidR="00664760" w:rsidRPr="00664760" w:rsidRDefault="00664760" w:rsidP="00664760">
      <w:pPr>
        <w:spacing w:line="240" w:lineRule="atLeast"/>
        <w:ind w:left="547" w:right="-10"/>
        <w:jc w:val="thaiDistribute"/>
        <w:rPr>
          <w:i/>
          <w:iCs/>
          <w:szCs w:val="22"/>
        </w:rPr>
      </w:pPr>
      <w:r w:rsidRPr="00664760">
        <w:rPr>
          <w:i/>
          <w:iCs/>
          <w:szCs w:val="22"/>
        </w:rPr>
        <w:t>Investments in other equity securities</w:t>
      </w:r>
    </w:p>
    <w:p w14:paraId="6CF332F9" w14:textId="77777777" w:rsidR="00664760" w:rsidRPr="00664760" w:rsidRDefault="00664760" w:rsidP="00664760">
      <w:pPr>
        <w:spacing w:line="240" w:lineRule="atLeast"/>
        <w:ind w:left="547" w:right="-10"/>
        <w:jc w:val="thaiDistribute"/>
        <w:rPr>
          <w:szCs w:val="22"/>
        </w:rPr>
      </w:pPr>
    </w:p>
    <w:p w14:paraId="48F77ACF" w14:textId="77777777" w:rsidR="00664760" w:rsidRPr="00664760" w:rsidRDefault="00BF13BC" w:rsidP="00664760">
      <w:pPr>
        <w:spacing w:line="240" w:lineRule="atLeast"/>
        <w:ind w:left="547" w:right="-10"/>
        <w:jc w:val="thaiDistribute"/>
        <w:rPr>
          <w:szCs w:val="22"/>
        </w:rPr>
      </w:pPr>
      <w:r>
        <w:rPr>
          <w:szCs w:val="22"/>
        </w:rPr>
        <w:t>M</w:t>
      </w:r>
      <w:r w:rsidR="00664760" w:rsidRPr="00664760">
        <w:rPr>
          <w:szCs w:val="22"/>
        </w:rPr>
        <w:t xml:space="preserve">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When these investments are derecognised, the cumulative gain or loss previously recognised directly in equity is recognised in profit or loss. </w:t>
      </w:r>
    </w:p>
    <w:p w14:paraId="592F36E2" w14:textId="77777777" w:rsidR="00664760" w:rsidRPr="00664760" w:rsidRDefault="00664760" w:rsidP="00664760">
      <w:pPr>
        <w:spacing w:line="240" w:lineRule="atLeast"/>
        <w:ind w:left="547" w:right="-10"/>
        <w:jc w:val="thaiDistribute"/>
        <w:rPr>
          <w:szCs w:val="22"/>
        </w:rPr>
      </w:pPr>
    </w:p>
    <w:p w14:paraId="03595439" w14:textId="77777777" w:rsidR="00664760" w:rsidRPr="00664760" w:rsidRDefault="00664760" w:rsidP="00664760">
      <w:pPr>
        <w:spacing w:line="240" w:lineRule="atLeast"/>
        <w:ind w:left="547" w:right="-10"/>
        <w:jc w:val="thaiDistribute"/>
        <w:rPr>
          <w:szCs w:val="22"/>
        </w:rPr>
      </w:pPr>
      <w:r w:rsidRPr="00664760">
        <w:rPr>
          <w:szCs w:val="22"/>
        </w:rPr>
        <w:t>The fair value of financial instruments classified as available-for-sale is determined as the quoted bid price at the reporting date.</w:t>
      </w:r>
    </w:p>
    <w:p w14:paraId="1500B333" w14:textId="77777777" w:rsidR="00664760" w:rsidRPr="00664760" w:rsidRDefault="00664760" w:rsidP="00664760">
      <w:pPr>
        <w:spacing w:line="240" w:lineRule="atLeast"/>
        <w:ind w:left="547" w:right="-10"/>
        <w:jc w:val="thaiDistribute"/>
        <w:rPr>
          <w:szCs w:val="22"/>
        </w:rPr>
      </w:pPr>
    </w:p>
    <w:p w14:paraId="56E7709C" w14:textId="77777777" w:rsidR="00664760" w:rsidRPr="00664760" w:rsidRDefault="00664760" w:rsidP="00664760">
      <w:pPr>
        <w:spacing w:line="240" w:lineRule="atLeast"/>
        <w:ind w:left="547" w:right="-10"/>
        <w:jc w:val="thaiDistribute"/>
        <w:rPr>
          <w:i/>
          <w:iCs/>
          <w:szCs w:val="22"/>
        </w:rPr>
      </w:pPr>
      <w:r w:rsidRPr="00664760">
        <w:rPr>
          <w:i/>
          <w:iCs/>
          <w:szCs w:val="22"/>
        </w:rPr>
        <w:t>Disposal of investments</w:t>
      </w:r>
    </w:p>
    <w:p w14:paraId="07D7FCA6" w14:textId="77777777" w:rsidR="00664760" w:rsidRPr="00664760" w:rsidRDefault="00664760" w:rsidP="00664760">
      <w:pPr>
        <w:spacing w:line="240" w:lineRule="atLeast"/>
        <w:ind w:left="547" w:right="-10"/>
        <w:jc w:val="thaiDistribute"/>
        <w:rPr>
          <w:szCs w:val="22"/>
        </w:rPr>
      </w:pPr>
    </w:p>
    <w:p w14:paraId="040415F8" w14:textId="77777777" w:rsidR="00664760" w:rsidRPr="00664760" w:rsidRDefault="00664760" w:rsidP="00664760">
      <w:pPr>
        <w:spacing w:line="240" w:lineRule="atLeast"/>
        <w:ind w:left="547" w:right="-10"/>
        <w:jc w:val="thaiDistribute"/>
        <w:rPr>
          <w:szCs w:val="22"/>
        </w:rPr>
      </w:pPr>
      <w:r w:rsidRPr="00664760">
        <w:rPr>
          <w:szCs w:val="22"/>
        </w:rPr>
        <w:t>On disposal of an investment, the difference between net disposal proceeds and the carrying amount together with the associated cumulative gain or loss that was reported in equity is recognised in profit or loss.</w:t>
      </w:r>
    </w:p>
    <w:p w14:paraId="2BCB7E45" w14:textId="77777777" w:rsidR="00664760" w:rsidRPr="00664760" w:rsidRDefault="00664760" w:rsidP="00664760">
      <w:pPr>
        <w:spacing w:line="240" w:lineRule="atLeast"/>
        <w:ind w:left="547" w:right="-10"/>
        <w:jc w:val="thaiDistribute"/>
        <w:rPr>
          <w:szCs w:val="22"/>
        </w:rPr>
      </w:pPr>
    </w:p>
    <w:p w14:paraId="38B7F93B" w14:textId="580D3386" w:rsidR="00664760" w:rsidRPr="00C91DBD" w:rsidRDefault="00664760" w:rsidP="00664760">
      <w:pPr>
        <w:spacing w:line="240" w:lineRule="atLeast"/>
        <w:ind w:left="547" w:right="-10"/>
        <w:jc w:val="thaiDistribute"/>
        <w:rPr>
          <w:szCs w:val="22"/>
        </w:rPr>
      </w:pPr>
      <w:r w:rsidRPr="00664760">
        <w:rPr>
          <w:szCs w:val="22"/>
        </w:rPr>
        <w:t>If the</w:t>
      </w:r>
      <w:r>
        <w:rPr>
          <w:szCs w:val="22"/>
        </w:rPr>
        <w:t xml:space="preserve"> </w:t>
      </w:r>
      <w:r w:rsidRPr="00664760">
        <w:rPr>
          <w:szCs w:val="22"/>
        </w:rPr>
        <w:t>Group</w:t>
      </w:r>
      <w:r>
        <w:rPr>
          <w:szCs w:val="22"/>
        </w:rPr>
        <w:t xml:space="preserve"> </w:t>
      </w:r>
      <w:r w:rsidRPr="00664760">
        <w:rPr>
          <w:szCs w:val="22"/>
        </w:rPr>
        <w:t xml:space="preserve">disposes of part of its holding of a particular investment, the deemed cost of the part sold is determined using the </w:t>
      </w:r>
      <w:r w:rsidR="005E5988">
        <w:rPr>
          <w:szCs w:val="22"/>
        </w:rPr>
        <w:t>weighted average</w:t>
      </w:r>
      <w:r w:rsidRPr="00664760">
        <w:rPr>
          <w:szCs w:val="22"/>
        </w:rPr>
        <w:t xml:space="preserve"> method applied to the carrying value of the total holding of the investment.</w:t>
      </w:r>
    </w:p>
    <w:p w14:paraId="04E10FF3" w14:textId="77777777" w:rsidR="004373B6" w:rsidRPr="00C91DBD" w:rsidRDefault="004373B6" w:rsidP="000B6D94">
      <w:pPr>
        <w:spacing w:line="240" w:lineRule="atLeast"/>
        <w:ind w:left="547" w:right="-10"/>
        <w:jc w:val="thaiDistribute"/>
        <w:rPr>
          <w:szCs w:val="22"/>
        </w:rPr>
      </w:pPr>
    </w:p>
    <w:p w14:paraId="492D83A4" w14:textId="77777777" w:rsidR="00A34ECC" w:rsidRPr="00C91DBD" w:rsidRDefault="005B05E6" w:rsidP="000B6D94">
      <w:pPr>
        <w:pStyle w:val="Heading2"/>
        <w:numPr>
          <w:ilvl w:val="0"/>
          <w:numId w:val="0"/>
        </w:numPr>
        <w:spacing w:after="0" w:line="240" w:lineRule="atLeast"/>
        <w:ind w:left="547" w:hanging="547"/>
        <w:jc w:val="thaiDistribute"/>
        <w:rPr>
          <w:sz w:val="22"/>
          <w:szCs w:val="22"/>
        </w:rPr>
      </w:pPr>
      <w:r w:rsidRPr="00C91DBD">
        <w:rPr>
          <w:sz w:val="22"/>
          <w:szCs w:val="22"/>
        </w:rPr>
        <w:t>(</w:t>
      </w:r>
      <w:proofErr w:type="spellStart"/>
      <w:r w:rsidR="004425F5" w:rsidRPr="00C91DBD">
        <w:rPr>
          <w:sz w:val="22"/>
          <w:szCs w:val="22"/>
        </w:rPr>
        <w:t>i</w:t>
      </w:r>
      <w:proofErr w:type="spellEnd"/>
      <w:r w:rsidRPr="00C91DBD">
        <w:rPr>
          <w:sz w:val="22"/>
          <w:szCs w:val="22"/>
        </w:rPr>
        <w:t>)</w:t>
      </w:r>
      <w:r w:rsidRPr="00C91DBD">
        <w:rPr>
          <w:sz w:val="22"/>
          <w:szCs w:val="22"/>
        </w:rPr>
        <w:tab/>
        <w:t>Property, plant and equipment</w:t>
      </w:r>
    </w:p>
    <w:p w14:paraId="7220046A" w14:textId="77777777" w:rsidR="00B24E9E" w:rsidRPr="00C91DBD" w:rsidRDefault="00B24E9E" w:rsidP="000B6D94">
      <w:pPr>
        <w:pStyle w:val="AccPolicysubhead"/>
        <w:rPr>
          <w:rFonts w:cs="Cordia New"/>
        </w:rPr>
      </w:pPr>
    </w:p>
    <w:p w14:paraId="51564E8B" w14:textId="77777777" w:rsidR="00A34ECC" w:rsidRPr="00C91DBD" w:rsidRDefault="00A34ECC" w:rsidP="000B6D94">
      <w:pPr>
        <w:pStyle w:val="AccPolicysubhead"/>
      </w:pPr>
      <w:r w:rsidRPr="00C91DBD">
        <w:t>Recognition and measurement</w:t>
      </w:r>
    </w:p>
    <w:p w14:paraId="77100408" w14:textId="77777777" w:rsidR="005B05E6" w:rsidRPr="00C91DBD" w:rsidRDefault="005B05E6" w:rsidP="000B6D94">
      <w:pPr>
        <w:pStyle w:val="AccPolicysubhead"/>
        <w:ind w:left="0"/>
      </w:pPr>
    </w:p>
    <w:p w14:paraId="3C77A96F" w14:textId="77777777" w:rsidR="005B05E6" w:rsidRPr="00C91DBD" w:rsidRDefault="005B05E6" w:rsidP="000B6D94">
      <w:pPr>
        <w:pStyle w:val="AccPolicysubhead"/>
      </w:pPr>
      <w:r w:rsidRPr="00C91DBD">
        <w:t>Owned assets</w:t>
      </w:r>
    </w:p>
    <w:p w14:paraId="55ABCAFC" w14:textId="77777777" w:rsidR="00500A8F" w:rsidRPr="00C91DBD" w:rsidRDefault="00500A8F" w:rsidP="000B6D94">
      <w:pPr>
        <w:spacing w:line="240" w:lineRule="atLeast"/>
        <w:ind w:left="547" w:right="-10"/>
        <w:jc w:val="thaiDistribute"/>
        <w:rPr>
          <w:szCs w:val="22"/>
        </w:rPr>
      </w:pPr>
    </w:p>
    <w:p w14:paraId="3A970036" w14:textId="77777777" w:rsidR="00F90C02" w:rsidRPr="00C91DBD" w:rsidRDefault="005B05E6" w:rsidP="000B6D94">
      <w:pPr>
        <w:spacing w:line="240" w:lineRule="atLeast"/>
        <w:ind w:left="547" w:right="-10"/>
        <w:jc w:val="thaiDistribute"/>
        <w:rPr>
          <w:szCs w:val="22"/>
        </w:rPr>
      </w:pPr>
      <w:r w:rsidRPr="00C91DBD">
        <w:rPr>
          <w:szCs w:val="22"/>
        </w:rPr>
        <w:t xml:space="preserve">Property, plant and equipment are stated at cost less accumulated depreciation and impairment losses except for land </w:t>
      </w:r>
      <w:r w:rsidR="000B0D68" w:rsidRPr="00C91DBD">
        <w:rPr>
          <w:szCs w:val="22"/>
        </w:rPr>
        <w:t xml:space="preserve">and buildings </w:t>
      </w:r>
      <w:r w:rsidRPr="00C91DBD">
        <w:rPr>
          <w:szCs w:val="22"/>
        </w:rPr>
        <w:t>which are stated at their revalued amount</w:t>
      </w:r>
      <w:r w:rsidR="0068788C" w:rsidRPr="00C91DBD">
        <w:rPr>
          <w:szCs w:val="22"/>
        </w:rPr>
        <w:t>s</w:t>
      </w:r>
      <w:r w:rsidRPr="00C91DBD">
        <w:rPr>
          <w:szCs w:val="22"/>
        </w:rPr>
        <w:t>.  The revalued amount is the fair value determined</w:t>
      </w:r>
      <w:r w:rsidR="00564631" w:rsidRPr="00C91DBD">
        <w:rPr>
          <w:szCs w:val="22"/>
        </w:rPr>
        <w:t xml:space="preserve"> </w:t>
      </w:r>
      <w:proofErr w:type="gramStart"/>
      <w:r w:rsidR="00594F06" w:rsidRPr="00C91DBD">
        <w:rPr>
          <w:szCs w:val="22"/>
        </w:rPr>
        <w:t>on the basis of</w:t>
      </w:r>
      <w:proofErr w:type="gramEnd"/>
      <w:r w:rsidRPr="00C91DBD">
        <w:rPr>
          <w:szCs w:val="22"/>
        </w:rPr>
        <w:t xml:space="preserve"> the property’s existing use at the date of revaluation less any subsequent accumulated depreciation and impairment losses.</w:t>
      </w:r>
    </w:p>
    <w:p w14:paraId="4DEFE937" w14:textId="77777777" w:rsidR="00971216" w:rsidRPr="00C91DBD" w:rsidRDefault="00971216" w:rsidP="000B6D94">
      <w:pPr>
        <w:spacing w:line="240" w:lineRule="auto"/>
        <w:rPr>
          <w:szCs w:val="22"/>
        </w:rPr>
      </w:pPr>
    </w:p>
    <w:p w14:paraId="07D2B568" w14:textId="77777777" w:rsidR="000B0D68" w:rsidRPr="00C91DBD" w:rsidRDefault="000B0D68" w:rsidP="000B6D94">
      <w:pPr>
        <w:spacing w:line="240" w:lineRule="auto"/>
        <w:ind w:left="547" w:firstLine="15"/>
        <w:jc w:val="both"/>
        <w:rPr>
          <w:szCs w:val="22"/>
        </w:rPr>
      </w:pPr>
      <w:r w:rsidRPr="00C91DBD">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w:t>
      </w:r>
      <w:r w:rsidR="00500A8F" w:rsidRPr="00C91DBD">
        <w:rPr>
          <w:szCs w:val="22"/>
        </w:rPr>
        <w:t>located</w:t>
      </w:r>
      <w:r w:rsidRPr="00C91DBD">
        <w:rPr>
          <w:szCs w:val="22"/>
        </w:rPr>
        <w:t xml:space="preserve"> and capital</w:t>
      </w:r>
      <w:r w:rsidR="00564631" w:rsidRPr="00C91DBD">
        <w:rPr>
          <w:szCs w:val="22"/>
        </w:rPr>
        <w:t xml:space="preserve">ised borrowing costs. </w:t>
      </w:r>
      <w:r w:rsidRPr="00C91DBD">
        <w:rPr>
          <w:szCs w:val="22"/>
        </w:rPr>
        <w:t xml:space="preserve">Purchased software that is integral to the functionality of the related equipment is capitalised as part of that equipment. </w:t>
      </w:r>
    </w:p>
    <w:p w14:paraId="398602C4" w14:textId="77777777" w:rsidR="000F5D54" w:rsidRPr="00C91DBD" w:rsidRDefault="000F5D54" w:rsidP="000B6D94">
      <w:pPr>
        <w:spacing w:line="240" w:lineRule="atLeast"/>
        <w:ind w:left="547" w:right="-10"/>
        <w:jc w:val="thaiDistribute"/>
        <w:rPr>
          <w:szCs w:val="22"/>
        </w:rPr>
      </w:pPr>
    </w:p>
    <w:p w14:paraId="6524E494" w14:textId="77777777" w:rsidR="000B0D68" w:rsidRPr="00C91DBD" w:rsidRDefault="000B0D68" w:rsidP="000B6D94">
      <w:pPr>
        <w:spacing w:line="240" w:lineRule="atLeast"/>
        <w:ind w:left="547" w:right="-10"/>
        <w:jc w:val="thaiDistribute"/>
        <w:rPr>
          <w:szCs w:val="22"/>
        </w:rPr>
      </w:pPr>
      <w:r w:rsidRPr="00C91DBD">
        <w:rPr>
          <w:szCs w:val="22"/>
        </w:rPr>
        <w:t xml:space="preserve">When parts of an item of property, plant and equipment have different useful lives, they are accounted for as separate items (major components) of property, plant and equipment. </w:t>
      </w:r>
    </w:p>
    <w:p w14:paraId="5361F7A1" w14:textId="77777777" w:rsidR="000B0D68" w:rsidRPr="00C91DBD" w:rsidRDefault="000B0D68" w:rsidP="000B6D94">
      <w:pPr>
        <w:spacing w:line="240" w:lineRule="atLeast"/>
        <w:ind w:left="547" w:right="-10"/>
        <w:jc w:val="thaiDistribute"/>
        <w:rPr>
          <w:szCs w:val="22"/>
        </w:rPr>
      </w:pPr>
    </w:p>
    <w:p w14:paraId="7065AA9C" w14:textId="77777777" w:rsidR="00B50B33" w:rsidRPr="00C91DBD" w:rsidRDefault="000B0D68" w:rsidP="000B6D94">
      <w:pPr>
        <w:spacing w:line="240" w:lineRule="atLeast"/>
        <w:ind w:left="547" w:right="-10"/>
        <w:jc w:val="thaiDistribute"/>
        <w:rPr>
          <w:szCs w:val="22"/>
        </w:rPr>
      </w:pPr>
      <w:r w:rsidRPr="00C91DBD">
        <w:rPr>
          <w:szCs w:val="22"/>
        </w:rPr>
        <w:t xml:space="preserve">Gains and losses on disposal of an item of property, plant and equipment are determined by comparing the proceeds from disposal with the carrying amount of property, plant and equipment, and are recognised net within other income in profit or loss. When revalued assets are sold, the amounts included in the revaluation reserve are transferred to retained earnings. </w:t>
      </w:r>
    </w:p>
    <w:p w14:paraId="00E5C98B" w14:textId="77777777" w:rsidR="0021437C" w:rsidRPr="00C91DBD" w:rsidRDefault="005B05E6" w:rsidP="000B6D94">
      <w:pPr>
        <w:spacing w:line="240" w:lineRule="atLeast"/>
        <w:ind w:left="547" w:right="-10"/>
        <w:jc w:val="thaiDistribute"/>
        <w:rPr>
          <w:i/>
          <w:iCs/>
        </w:rPr>
      </w:pPr>
      <w:r w:rsidRPr="00C91DBD">
        <w:rPr>
          <w:i/>
          <w:iCs/>
        </w:rPr>
        <w:lastRenderedPageBreak/>
        <w:t>Leased assets</w:t>
      </w:r>
    </w:p>
    <w:p w14:paraId="0A71791F" w14:textId="77777777" w:rsidR="0021437C" w:rsidRPr="00C91DBD" w:rsidRDefault="0021437C" w:rsidP="000B6D94">
      <w:pPr>
        <w:pStyle w:val="BodyText"/>
        <w:tabs>
          <w:tab w:val="left" w:pos="900"/>
        </w:tabs>
        <w:spacing w:after="0" w:line="240" w:lineRule="auto"/>
        <w:rPr>
          <w:lang w:val="en-US" w:eastAsia="en-GB"/>
        </w:rPr>
      </w:pPr>
      <w:r w:rsidRPr="00C91DBD">
        <w:rPr>
          <w:lang w:val="en-US" w:eastAsia="en-GB"/>
        </w:rPr>
        <w:tab/>
      </w:r>
    </w:p>
    <w:p w14:paraId="3E404067" w14:textId="77777777" w:rsidR="005B05E6" w:rsidRPr="00C91DBD" w:rsidRDefault="005B05E6" w:rsidP="000B6D94">
      <w:pPr>
        <w:spacing w:line="240" w:lineRule="atLeast"/>
        <w:ind w:left="547" w:right="-10"/>
        <w:jc w:val="thaiDistribute"/>
        <w:rPr>
          <w:szCs w:val="22"/>
        </w:rPr>
      </w:pPr>
      <w:r w:rsidRPr="00C91DBD">
        <w:rPr>
          <w:szCs w:val="22"/>
        </w:rPr>
        <w:t xml:space="preserve">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C91DBD">
        <w:rPr>
          <w:szCs w:val="22"/>
        </w:rPr>
        <w:t>so as to</w:t>
      </w:r>
      <w:proofErr w:type="gramEnd"/>
      <w:r w:rsidRPr="00C91DBD">
        <w:rPr>
          <w:szCs w:val="22"/>
        </w:rPr>
        <w:t xml:space="preserve"> achieve a constant rate of interest on the remaining balance of the liability.  Finance charges are charged directly to the </w:t>
      </w:r>
      <w:r w:rsidR="00112580" w:rsidRPr="00C91DBD">
        <w:rPr>
          <w:szCs w:val="22"/>
        </w:rPr>
        <w:t>profit and loss</w:t>
      </w:r>
      <w:r w:rsidRPr="00C91DBD">
        <w:rPr>
          <w:szCs w:val="22"/>
        </w:rPr>
        <w:t>.</w:t>
      </w:r>
    </w:p>
    <w:p w14:paraId="41F37FDB" w14:textId="77777777" w:rsidR="005B05E6" w:rsidRPr="00C91DBD" w:rsidRDefault="005B05E6" w:rsidP="000B6D94">
      <w:pPr>
        <w:spacing w:line="240" w:lineRule="atLeast"/>
        <w:ind w:left="547" w:right="-10"/>
        <w:jc w:val="thaiDistribute"/>
        <w:rPr>
          <w:szCs w:val="22"/>
        </w:rPr>
      </w:pPr>
    </w:p>
    <w:p w14:paraId="357CBAD8" w14:textId="77777777" w:rsidR="005B05E6" w:rsidRPr="00C91DBD" w:rsidRDefault="005B05E6" w:rsidP="000B6D94">
      <w:pPr>
        <w:pStyle w:val="AccPolicysubhead"/>
      </w:pPr>
      <w:r w:rsidRPr="00C91DBD">
        <w:t>Revalued assets</w:t>
      </w:r>
    </w:p>
    <w:p w14:paraId="0D18B27C" w14:textId="77777777" w:rsidR="005B05E6" w:rsidRPr="00C91DBD" w:rsidRDefault="005B05E6" w:rsidP="000B6D94">
      <w:pPr>
        <w:spacing w:line="240" w:lineRule="atLeast"/>
        <w:ind w:left="547" w:right="-10"/>
        <w:jc w:val="thaiDistribute"/>
        <w:rPr>
          <w:szCs w:val="22"/>
        </w:rPr>
      </w:pPr>
    </w:p>
    <w:p w14:paraId="0783F380" w14:textId="77777777" w:rsidR="005B05E6" w:rsidRPr="00C91DBD" w:rsidRDefault="005B05E6" w:rsidP="000B6D94">
      <w:pPr>
        <w:spacing w:line="240" w:lineRule="atLeast"/>
        <w:ind w:left="547" w:right="-10"/>
        <w:jc w:val="thaiDistribute"/>
        <w:rPr>
          <w:szCs w:val="22"/>
        </w:rPr>
      </w:pPr>
      <w:r w:rsidRPr="00C91DBD">
        <w:rPr>
          <w:szCs w:val="22"/>
        </w:rPr>
        <w:t xml:space="preserve">Revaluations are performed by independent professional valuers with </w:t>
      </w:r>
      <w:proofErr w:type="gramStart"/>
      <w:r w:rsidRPr="00C91DBD">
        <w:rPr>
          <w:szCs w:val="22"/>
        </w:rPr>
        <w:t>sufficient</w:t>
      </w:r>
      <w:proofErr w:type="gramEnd"/>
      <w:r w:rsidRPr="00C91DBD">
        <w:rPr>
          <w:szCs w:val="22"/>
        </w:rPr>
        <w:t xml:space="preserve"> regularity to ensure that the carrying amount of these assets does not differ materially from that which would be determined using fair values at the reporting date.</w:t>
      </w:r>
    </w:p>
    <w:p w14:paraId="6C212EAB" w14:textId="77777777" w:rsidR="00D16766" w:rsidRPr="00C91DBD" w:rsidRDefault="00D16766" w:rsidP="000B6D94">
      <w:pPr>
        <w:spacing w:line="240" w:lineRule="auto"/>
        <w:rPr>
          <w:szCs w:val="22"/>
        </w:rPr>
      </w:pPr>
    </w:p>
    <w:p w14:paraId="500846AA" w14:textId="77777777" w:rsidR="00112580" w:rsidRPr="00C91DBD" w:rsidRDefault="00112580" w:rsidP="000B6D94">
      <w:pPr>
        <w:spacing w:line="240" w:lineRule="auto"/>
        <w:ind w:left="540"/>
        <w:jc w:val="thaiDistribute"/>
        <w:rPr>
          <w:szCs w:val="22"/>
        </w:rPr>
      </w:pPr>
      <w:r w:rsidRPr="00C91DBD">
        <w:rPr>
          <w:szCs w:val="22"/>
        </w:rPr>
        <w:t xml:space="preserve">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w:t>
      </w:r>
      <w:r w:rsidR="001F5B37" w:rsidRPr="00C91DBD">
        <w:rPr>
          <w:szCs w:val="22"/>
        </w:rPr>
        <w:t xml:space="preserve">The revaluation surplus is utilised by reference to the difference between depreciation based on the revalued carrying amount of the asset and depreciation based on the asset’s original cost and transferred directly to retained earnings.  </w:t>
      </w:r>
      <w:r w:rsidRPr="00C91DBD">
        <w:rPr>
          <w:szCs w:val="22"/>
        </w:rPr>
        <w:t xml:space="preserve">Upon disposal of a revalued asset, any </w:t>
      </w:r>
      <w:r w:rsidR="001C7F35" w:rsidRPr="00C91DBD">
        <w:rPr>
          <w:szCs w:val="22"/>
        </w:rPr>
        <w:t xml:space="preserve">remaining </w:t>
      </w:r>
      <w:r w:rsidRPr="00C91DBD">
        <w:rPr>
          <w:szCs w:val="22"/>
        </w:rPr>
        <w:t xml:space="preserve">related revaluation surplus is transferred directly to retained earnings and is not </w:t>
      </w:r>
      <w:proofErr w:type="gramStart"/>
      <w:r w:rsidRPr="00C91DBD">
        <w:rPr>
          <w:szCs w:val="22"/>
        </w:rPr>
        <w:t>taken into account</w:t>
      </w:r>
      <w:proofErr w:type="gramEnd"/>
      <w:r w:rsidRPr="00C91DBD">
        <w:rPr>
          <w:szCs w:val="22"/>
        </w:rPr>
        <w:t xml:space="preserve"> in calculating the gain or loss on disposal.</w:t>
      </w:r>
    </w:p>
    <w:p w14:paraId="688BBB00" w14:textId="77777777" w:rsidR="00112580" w:rsidRPr="00C91DBD" w:rsidRDefault="00112580" w:rsidP="000B6D94">
      <w:pPr>
        <w:pStyle w:val="AccPolicysubhead"/>
      </w:pPr>
    </w:p>
    <w:p w14:paraId="5391E7A2" w14:textId="77777777" w:rsidR="00A74D77" w:rsidRPr="00C91DBD" w:rsidRDefault="00A74D77" w:rsidP="000B6D94">
      <w:pPr>
        <w:pStyle w:val="AccPolicysubhead"/>
      </w:pPr>
      <w:r w:rsidRPr="00C91DBD">
        <w:t>Subsequent costs</w:t>
      </w:r>
    </w:p>
    <w:p w14:paraId="1F701CA0" w14:textId="77777777" w:rsidR="00A74D77" w:rsidRPr="00C91DBD" w:rsidRDefault="00A74D77" w:rsidP="000B6D94">
      <w:pPr>
        <w:spacing w:line="240" w:lineRule="atLeast"/>
        <w:ind w:left="547" w:right="-10"/>
        <w:jc w:val="thaiDistribute"/>
        <w:rPr>
          <w:szCs w:val="22"/>
        </w:rPr>
      </w:pPr>
    </w:p>
    <w:p w14:paraId="2B06F9BF" w14:textId="77777777" w:rsidR="00A74D77" w:rsidRPr="00C91DBD" w:rsidRDefault="00A74D77" w:rsidP="000B6D94">
      <w:pPr>
        <w:spacing w:line="240" w:lineRule="atLeast"/>
        <w:ind w:left="547" w:right="-10"/>
        <w:jc w:val="thaiDistribute"/>
        <w:rPr>
          <w:szCs w:val="22"/>
        </w:rPr>
      </w:pPr>
      <w:r w:rsidRPr="00C91DBD">
        <w:rPr>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5A7E323" w14:textId="77777777" w:rsidR="0022301A" w:rsidRPr="00C91DBD" w:rsidRDefault="0022301A" w:rsidP="000B6D94">
      <w:pPr>
        <w:spacing w:line="240" w:lineRule="atLeast"/>
        <w:ind w:left="547" w:right="-10"/>
        <w:jc w:val="thaiDistribute"/>
        <w:rPr>
          <w:i/>
          <w:iCs/>
          <w:szCs w:val="22"/>
        </w:rPr>
      </w:pPr>
    </w:p>
    <w:p w14:paraId="54C18BE2" w14:textId="77777777" w:rsidR="005B05E6" w:rsidRPr="00C91DBD" w:rsidRDefault="005B05E6" w:rsidP="000B6D94">
      <w:pPr>
        <w:spacing w:line="240" w:lineRule="auto"/>
        <w:ind w:firstLine="547"/>
        <w:rPr>
          <w:i/>
          <w:iCs/>
        </w:rPr>
      </w:pPr>
      <w:r w:rsidRPr="00C91DBD">
        <w:rPr>
          <w:i/>
          <w:iCs/>
        </w:rPr>
        <w:t>Depreciation</w:t>
      </w:r>
    </w:p>
    <w:p w14:paraId="20203299" w14:textId="77777777" w:rsidR="005B05E6" w:rsidRPr="00C91DBD" w:rsidRDefault="005B05E6" w:rsidP="000B6D94">
      <w:pPr>
        <w:spacing w:line="240" w:lineRule="atLeast"/>
        <w:ind w:left="547" w:right="-10"/>
        <w:jc w:val="thaiDistribute"/>
        <w:rPr>
          <w:szCs w:val="22"/>
        </w:rPr>
      </w:pPr>
    </w:p>
    <w:p w14:paraId="0E41D4BA" w14:textId="77777777" w:rsidR="00112580" w:rsidRPr="00C91DBD" w:rsidRDefault="00112580" w:rsidP="000B6D94">
      <w:pPr>
        <w:spacing w:line="240" w:lineRule="atLeast"/>
        <w:ind w:left="547" w:right="-10"/>
        <w:jc w:val="thaiDistribute"/>
        <w:rPr>
          <w:szCs w:val="22"/>
        </w:rPr>
      </w:pPr>
      <w:r w:rsidRPr="00C91DBD">
        <w:rPr>
          <w:szCs w:val="22"/>
        </w:rPr>
        <w:t>Depreciation is calculated based on the depreciable amount, which is the cost of an asset, or other amount substituted for cost, less its residual value.</w:t>
      </w:r>
    </w:p>
    <w:p w14:paraId="0E8A9F71" w14:textId="77777777" w:rsidR="007F4ABF" w:rsidRPr="00C91DBD" w:rsidRDefault="007F4ABF" w:rsidP="000B6D94">
      <w:pPr>
        <w:spacing w:line="240" w:lineRule="atLeast"/>
        <w:ind w:left="547" w:right="-10"/>
        <w:jc w:val="thaiDistribute"/>
        <w:rPr>
          <w:szCs w:val="22"/>
        </w:rPr>
      </w:pPr>
    </w:p>
    <w:p w14:paraId="77136A8B" w14:textId="77777777" w:rsidR="005B05E6" w:rsidRPr="00C91DBD" w:rsidRDefault="005B05E6" w:rsidP="000B6D94">
      <w:pPr>
        <w:spacing w:line="240" w:lineRule="atLeast"/>
        <w:ind w:left="547" w:right="-10"/>
        <w:jc w:val="thaiDistribute"/>
        <w:rPr>
          <w:szCs w:val="22"/>
        </w:rPr>
      </w:pPr>
      <w:r w:rsidRPr="00C91DBD">
        <w:rPr>
          <w:szCs w:val="22"/>
        </w:rPr>
        <w:t xml:space="preserve">Depreciation is charged to </w:t>
      </w:r>
      <w:r w:rsidR="00112580" w:rsidRPr="00C91DBD">
        <w:rPr>
          <w:szCs w:val="22"/>
        </w:rPr>
        <w:t xml:space="preserve">profit or loss </w:t>
      </w:r>
      <w:r w:rsidRPr="00C91DBD">
        <w:rPr>
          <w:szCs w:val="22"/>
        </w:rPr>
        <w:t xml:space="preserve">on a straight-line basis over the estimated useful lives of each </w:t>
      </w:r>
      <w:r w:rsidR="00112580" w:rsidRPr="00C91DBD">
        <w:rPr>
          <w:szCs w:val="22"/>
        </w:rPr>
        <w:t>component</w:t>
      </w:r>
      <w:r w:rsidRPr="00C91DBD">
        <w:rPr>
          <w:szCs w:val="22"/>
        </w:rPr>
        <w:t xml:space="preserve"> of an item of property, plant and equipment.  The estimated useful lives are as follows:</w:t>
      </w:r>
    </w:p>
    <w:p w14:paraId="3EEB550D" w14:textId="77777777" w:rsidR="005B05E6" w:rsidRPr="00C91DBD" w:rsidRDefault="005B05E6" w:rsidP="000B6D94">
      <w:pPr>
        <w:spacing w:line="240" w:lineRule="atLeast"/>
        <w:ind w:left="547" w:right="-10"/>
        <w:jc w:val="thaiDistribute"/>
        <w:rPr>
          <w:szCs w:val="22"/>
        </w:rPr>
      </w:pPr>
    </w:p>
    <w:p w14:paraId="652AA59E" w14:textId="77777777" w:rsidR="005B05E6" w:rsidRPr="00C91DBD" w:rsidRDefault="005B05E6" w:rsidP="000B6D94">
      <w:pPr>
        <w:pStyle w:val="BodyText"/>
        <w:spacing w:after="0" w:line="240" w:lineRule="atLeast"/>
        <w:ind w:left="550" w:right="397"/>
        <w:jc w:val="thaiDistribute"/>
        <w:rPr>
          <w:szCs w:val="22"/>
        </w:rPr>
      </w:pPr>
      <w:r w:rsidRPr="00C91DBD">
        <w:rPr>
          <w:szCs w:val="22"/>
        </w:rPr>
        <w:t>Buildings</w:t>
      </w:r>
      <w:r w:rsidRPr="00C91DBD">
        <w:rPr>
          <w:szCs w:val="22"/>
        </w:rPr>
        <w:tab/>
      </w:r>
      <w:r w:rsidRPr="00C91DBD">
        <w:rPr>
          <w:szCs w:val="22"/>
        </w:rPr>
        <w:tab/>
      </w:r>
      <w:r w:rsidR="00BD5600" w:rsidRPr="00C91DBD">
        <w:rPr>
          <w:szCs w:val="22"/>
        </w:rPr>
        <w:tab/>
      </w:r>
      <w:r w:rsidR="00BD5600" w:rsidRPr="00C91DBD">
        <w:rPr>
          <w:szCs w:val="22"/>
        </w:rPr>
        <w:tab/>
      </w:r>
      <w:r w:rsidR="00BD5600" w:rsidRPr="00C91DBD">
        <w:rPr>
          <w:szCs w:val="22"/>
        </w:rPr>
        <w:tab/>
      </w:r>
      <w:r w:rsidR="00BD5600" w:rsidRPr="00C91DBD">
        <w:rPr>
          <w:szCs w:val="22"/>
        </w:rPr>
        <w:tab/>
        <w:t xml:space="preserve">  </w:t>
      </w:r>
      <w:r w:rsidR="006548B8" w:rsidRPr="00C91DBD">
        <w:rPr>
          <w:szCs w:val="22"/>
        </w:rPr>
        <w:t xml:space="preserve"> </w:t>
      </w:r>
      <w:r w:rsidR="000B0D68" w:rsidRPr="00C91DBD">
        <w:rPr>
          <w:szCs w:val="22"/>
        </w:rPr>
        <w:tab/>
      </w:r>
      <w:r w:rsidR="005E48F9" w:rsidRPr="00C91DBD">
        <w:rPr>
          <w:szCs w:val="22"/>
          <w:cs/>
        </w:rPr>
        <w:tab/>
      </w:r>
      <w:r w:rsidR="00837692" w:rsidRPr="00C91DBD">
        <w:rPr>
          <w:szCs w:val="22"/>
        </w:rPr>
        <w:tab/>
      </w:r>
      <w:r w:rsidR="00BD5600" w:rsidRPr="00C91DBD">
        <w:rPr>
          <w:szCs w:val="22"/>
        </w:rPr>
        <w:t>50</w:t>
      </w:r>
      <w:r w:rsidRPr="00C91DBD">
        <w:rPr>
          <w:szCs w:val="22"/>
        </w:rPr>
        <w:t xml:space="preserve"> years</w:t>
      </w:r>
    </w:p>
    <w:p w14:paraId="30208CB2" w14:textId="77777777" w:rsidR="005B05E6" w:rsidRPr="00C91DBD" w:rsidRDefault="005B05E6" w:rsidP="000B6D94">
      <w:pPr>
        <w:pStyle w:val="BodyText"/>
        <w:spacing w:after="0" w:line="240" w:lineRule="atLeast"/>
        <w:ind w:left="550" w:right="397"/>
        <w:jc w:val="thaiDistribute"/>
        <w:rPr>
          <w:szCs w:val="22"/>
        </w:rPr>
      </w:pPr>
      <w:r w:rsidRPr="00C91DBD">
        <w:rPr>
          <w:szCs w:val="22"/>
        </w:rPr>
        <w:t>Leasehold improvement</w:t>
      </w:r>
      <w:r w:rsidRPr="00C91DBD">
        <w:rPr>
          <w:szCs w:val="22"/>
        </w:rPr>
        <w:tab/>
      </w:r>
      <w:r w:rsidRPr="00C91DBD">
        <w:rPr>
          <w:szCs w:val="22"/>
        </w:rPr>
        <w:tab/>
      </w:r>
      <w:r w:rsidRPr="00C91DBD">
        <w:rPr>
          <w:szCs w:val="22"/>
        </w:rPr>
        <w:tab/>
      </w:r>
      <w:r w:rsidR="006548B8" w:rsidRPr="00C91DBD">
        <w:rPr>
          <w:szCs w:val="22"/>
        </w:rPr>
        <w:t xml:space="preserve"> </w:t>
      </w:r>
      <w:r w:rsidRPr="00C91DBD">
        <w:rPr>
          <w:szCs w:val="22"/>
        </w:rPr>
        <w:tab/>
      </w:r>
      <w:proofErr w:type="gramStart"/>
      <w:r w:rsidRPr="00C91DBD">
        <w:rPr>
          <w:szCs w:val="22"/>
        </w:rPr>
        <w:tab/>
        <w:t xml:space="preserve">  </w:t>
      </w:r>
      <w:r w:rsidR="005E48F9" w:rsidRPr="00C91DBD">
        <w:rPr>
          <w:szCs w:val="22"/>
          <w:cs/>
        </w:rPr>
        <w:tab/>
      </w:r>
      <w:proofErr w:type="gramEnd"/>
      <w:r w:rsidR="00837692" w:rsidRPr="00C91DBD">
        <w:rPr>
          <w:szCs w:val="22"/>
        </w:rPr>
        <w:tab/>
      </w:r>
      <w:r w:rsidR="0070225E" w:rsidRPr="00C91DBD">
        <w:rPr>
          <w:szCs w:val="22"/>
        </w:rPr>
        <w:t xml:space="preserve">  </w:t>
      </w:r>
      <w:r w:rsidRPr="00C91DBD">
        <w:rPr>
          <w:szCs w:val="22"/>
        </w:rPr>
        <w:t>5 years</w:t>
      </w:r>
    </w:p>
    <w:p w14:paraId="6BC24A86" w14:textId="77777777" w:rsidR="005B05E6" w:rsidRPr="00C91DBD" w:rsidRDefault="005B05E6" w:rsidP="000B6D94">
      <w:pPr>
        <w:pStyle w:val="BodyText"/>
        <w:spacing w:after="0" w:line="240" w:lineRule="atLeast"/>
        <w:ind w:left="550" w:right="397"/>
        <w:jc w:val="thaiDistribute"/>
        <w:rPr>
          <w:szCs w:val="22"/>
        </w:rPr>
      </w:pPr>
      <w:r w:rsidRPr="00C91DBD">
        <w:rPr>
          <w:szCs w:val="22"/>
        </w:rPr>
        <w:t>Office furniture and equipment</w:t>
      </w:r>
      <w:r w:rsidRPr="00C91DBD">
        <w:rPr>
          <w:szCs w:val="22"/>
        </w:rPr>
        <w:tab/>
      </w:r>
      <w:r w:rsidRPr="00C91DBD">
        <w:rPr>
          <w:szCs w:val="22"/>
        </w:rPr>
        <w:tab/>
      </w:r>
      <w:r w:rsidRPr="00C91DBD">
        <w:rPr>
          <w:szCs w:val="22"/>
        </w:rPr>
        <w:tab/>
      </w:r>
      <w:proofErr w:type="gramStart"/>
      <w:r w:rsidRPr="00C91DBD">
        <w:rPr>
          <w:szCs w:val="22"/>
        </w:rPr>
        <w:tab/>
        <w:t xml:space="preserve">  </w:t>
      </w:r>
      <w:r w:rsidR="005E48F9" w:rsidRPr="00C91DBD">
        <w:rPr>
          <w:szCs w:val="22"/>
          <w:cs/>
        </w:rPr>
        <w:tab/>
      </w:r>
      <w:proofErr w:type="gramEnd"/>
      <w:r w:rsidR="00837692" w:rsidRPr="00C91DBD">
        <w:rPr>
          <w:szCs w:val="22"/>
        </w:rPr>
        <w:tab/>
      </w:r>
      <w:r w:rsidR="0070225E" w:rsidRPr="00C91DBD">
        <w:rPr>
          <w:szCs w:val="22"/>
        </w:rPr>
        <w:t xml:space="preserve">  5</w:t>
      </w:r>
      <w:r w:rsidRPr="00C91DBD">
        <w:rPr>
          <w:szCs w:val="22"/>
        </w:rPr>
        <w:t xml:space="preserve"> years</w:t>
      </w:r>
    </w:p>
    <w:p w14:paraId="17B1E9EC" w14:textId="77777777" w:rsidR="005B05E6" w:rsidRPr="00C91DBD" w:rsidRDefault="005B05E6" w:rsidP="000B6D94">
      <w:pPr>
        <w:spacing w:line="240" w:lineRule="atLeast"/>
        <w:ind w:left="547" w:right="-10"/>
        <w:jc w:val="thaiDistribute"/>
        <w:rPr>
          <w:szCs w:val="22"/>
        </w:rPr>
      </w:pPr>
    </w:p>
    <w:p w14:paraId="1F67C44D" w14:textId="77777777" w:rsidR="005B05E6" w:rsidRPr="00C91DBD" w:rsidRDefault="005B05E6" w:rsidP="000B6D94">
      <w:pPr>
        <w:spacing w:line="240" w:lineRule="atLeast"/>
        <w:ind w:left="547" w:right="-10"/>
        <w:jc w:val="thaiDistribute"/>
        <w:rPr>
          <w:szCs w:val="22"/>
        </w:rPr>
      </w:pPr>
      <w:r w:rsidRPr="00C91DBD">
        <w:rPr>
          <w:szCs w:val="22"/>
        </w:rPr>
        <w:t xml:space="preserve">No depreciation is provided on </w:t>
      </w:r>
      <w:r w:rsidR="00594F06" w:rsidRPr="00C91DBD">
        <w:rPr>
          <w:szCs w:val="22"/>
        </w:rPr>
        <w:t xml:space="preserve">freehold lands </w:t>
      </w:r>
      <w:r w:rsidR="00764428">
        <w:rPr>
          <w:szCs w:val="22"/>
        </w:rPr>
        <w:t>and</w:t>
      </w:r>
      <w:r w:rsidRPr="00C91DBD">
        <w:rPr>
          <w:szCs w:val="22"/>
        </w:rPr>
        <w:t xml:space="preserve"> assets under construction.</w:t>
      </w:r>
    </w:p>
    <w:p w14:paraId="6AE26EF9" w14:textId="77777777" w:rsidR="005B05E6" w:rsidRPr="00C91DBD" w:rsidRDefault="005B05E6" w:rsidP="000B6D94">
      <w:pPr>
        <w:spacing w:line="240" w:lineRule="atLeast"/>
        <w:ind w:left="547" w:right="-10"/>
        <w:jc w:val="thaiDistribute"/>
        <w:rPr>
          <w:szCs w:val="22"/>
        </w:rPr>
      </w:pPr>
    </w:p>
    <w:p w14:paraId="0BC83EB8" w14:textId="77777777" w:rsidR="00003D08" w:rsidRPr="00C91DBD" w:rsidRDefault="00112580" w:rsidP="000B6D94">
      <w:pPr>
        <w:spacing w:line="240" w:lineRule="atLeast"/>
        <w:ind w:left="547" w:right="-10"/>
        <w:jc w:val="thaiDistribute"/>
        <w:rPr>
          <w:szCs w:val="22"/>
        </w:rPr>
      </w:pPr>
      <w:r w:rsidRPr="00C91DBD">
        <w:rPr>
          <w:szCs w:val="22"/>
        </w:rPr>
        <w:t>Depreciation methods, useful lives and residual values are reviewed at each financial year-end and adjusted if appropriate.</w:t>
      </w:r>
    </w:p>
    <w:p w14:paraId="1C1AE0DA" w14:textId="77777777" w:rsidR="00003D08" w:rsidRPr="00C91DBD" w:rsidRDefault="00003D08" w:rsidP="000B6D94">
      <w:pPr>
        <w:spacing w:line="240" w:lineRule="atLeast"/>
        <w:ind w:left="547" w:right="-10"/>
        <w:jc w:val="thaiDistribute"/>
        <w:rPr>
          <w:szCs w:val="22"/>
        </w:rPr>
      </w:pPr>
    </w:p>
    <w:p w14:paraId="4E30D406" w14:textId="5ED74017" w:rsidR="005B05E6" w:rsidRPr="00C91DBD" w:rsidRDefault="00A73D07" w:rsidP="000B6D94">
      <w:pPr>
        <w:tabs>
          <w:tab w:val="left" w:pos="540"/>
        </w:tabs>
        <w:spacing w:line="240" w:lineRule="atLeast"/>
        <w:jc w:val="thaiDistribute"/>
        <w:rPr>
          <w:b/>
          <w:bCs/>
          <w:i/>
          <w:iCs/>
          <w:szCs w:val="22"/>
        </w:rPr>
      </w:pPr>
      <w:r w:rsidRPr="00C91DBD">
        <w:rPr>
          <w:b/>
          <w:bCs/>
          <w:i/>
          <w:iCs/>
          <w:szCs w:val="22"/>
        </w:rPr>
        <w:t>(</w:t>
      </w:r>
      <w:r w:rsidR="004425F5" w:rsidRPr="00C91DBD">
        <w:rPr>
          <w:b/>
          <w:bCs/>
          <w:i/>
          <w:iCs/>
          <w:szCs w:val="22"/>
        </w:rPr>
        <w:t>j</w:t>
      </w:r>
      <w:r w:rsidR="005B05E6" w:rsidRPr="00C91DBD">
        <w:rPr>
          <w:b/>
          <w:bCs/>
          <w:i/>
          <w:iCs/>
          <w:szCs w:val="22"/>
        </w:rPr>
        <w:t>)</w:t>
      </w:r>
      <w:r w:rsidR="005B05E6" w:rsidRPr="00C91DBD">
        <w:rPr>
          <w:b/>
          <w:bCs/>
          <w:i/>
          <w:iCs/>
          <w:szCs w:val="22"/>
        </w:rPr>
        <w:tab/>
        <w:t>Prepayment for outlet leases</w:t>
      </w:r>
    </w:p>
    <w:p w14:paraId="4242D94C" w14:textId="77777777" w:rsidR="005B05E6" w:rsidRPr="00C91DBD" w:rsidRDefault="005B05E6" w:rsidP="000B6D94">
      <w:pPr>
        <w:spacing w:line="240" w:lineRule="atLeast"/>
        <w:ind w:left="547"/>
        <w:jc w:val="thaiDistribute"/>
        <w:rPr>
          <w:szCs w:val="22"/>
          <w:lang w:val="en-US"/>
        </w:rPr>
      </w:pPr>
    </w:p>
    <w:p w14:paraId="32314D0A" w14:textId="2865425D" w:rsidR="00E1529A" w:rsidRDefault="005B05E6" w:rsidP="00E1529A">
      <w:pPr>
        <w:spacing w:line="240" w:lineRule="atLeast"/>
        <w:ind w:left="547"/>
        <w:jc w:val="thaiDistribute"/>
        <w:rPr>
          <w:szCs w:val="22"/>
          <w:lang w:val="en-US"/>
        </w:rPr>
      </w:pPr>
      <w:r w:rsidRPr="00C91DBD">
        <w:rPr>
          <w:szCs w:val="22"/>
          <w:lang w:val="en-US"/>
        </w:rPr>
        <w:t>Prepaym</w:t>
      </w:r>
      <w:r w:rsidR="009B4CFA" w:rsidRPr="00C91DBD">
        <w:rPr>
          <w:szCs w:val="22"/>
          <w:lang w:val="en-US"/>
        </w:rPr>
        <w:t xml:space="preserve">ent for outlet leases is </w:t>
      </w:r>
      <w:proofErr w:type="spellStart"/>
      <w:r w:rsidR="009B4CFA" w:rsidRPr="00C91DBD">
        <w:rPr>
          <w:szCs w:val="22"/>
          <w:lang w:val="en-US"/>
        </w:rPr>
        <w:t>amortis</w:t>
      </w:r>
      <w:r w:rsidRPr="00C91DBD">
        <w:rPr>
          <w:szCs w:val="22"/>
          <w:lang w:val="en-US"/>
        </w:rPr>
        <w:t>ed</w:t>
      </w:r>
      <w:proofErr w:type="spellEnd"/>
      <w:r w:rsidRPr="00C91DBD">
        <w:rPr>
          <w:szCs w:val="22"/>
          <w:lang w:val="en-US"/>
        </w:rPr>
        <w:t xml:space="preserve"> over the lease periods on the straight-line method.</w:t>
      </w:r>
      <w:r w:rsidR="00E1529A">
        <w:rPr>
          <w:szCs w:val="22"/>
          <w:lang w:val="en-US"/>
        </w:rPr>
        <w:br w:type="page"/>
      </w:r>
    </w:p>
    <w:p w14:paraId="55D09EBF" w14:textId="77777777" w:rsidR="00D20881" w:rsidRPr="00C91DBD" w:rsidRDefault="004425F5" w:rsidP="000B6D94">
      <w:pPr>
        <w:tabs>
          <w:tab w:val="left" w:pos="540"/>
        </w:tabs>
        <w:spacing w:line="240" w:lineRule="atLeast"/>
        <w:jc w:val="thaiDistribute"/>
        <w:rPr>
          <w:b/>
          <w:bCs/>
          <w:i/>
          <w:iCs/>
          <w:szCs w:val="22"/>
        </w:rPr>
      </w:pPr>
      <w:r w:rsidRPr="00C91DBD">
        <w:rPr>
          <w:b/>
          <w:bCs/>
          <w:i/>
          <w:iCs/>
          <w:szCs w:val="22"/>
        </w:rPr>
        <w:lastRenderedPageBreak/>
        <w:t>(k</w:t>
      </w:r>
      <w:r w:rsidR="00D20881" w:rsidRPr="00C91DBD">
        <w:rPr>
          <w:b/>
          <w:bCs/>
          <w:i/>
          <w:iCs/>
          <w:szCs w:val="22"/>
        </w:rPr>
        <w:t>)</w:t>
      </w:r>
      <w:r w:rsidR="00D20881" w:rsidRPr="00C91DBD">
        <w:rPr>
          <w:b/>
          <w:bCs/>
          <w:i/>
          <w:iCs/>
          <w:szCs w:val="22"/>
        </w:rPr>
        <w:tab/>
        <w:t>Intangible assets</w:t>
      </w:r>
    </w:p>
    <w:p w14:paraId="3F66F149" w14:textId="77777777" w:rsidR="00D20881" w:rsidRPr="00C91DBD" w:rsidRDefault="00D20881" w:rsidP="000B6D94">
      <w:pPr>
        <w:spacing w:line="240" w:lineRule="auto"/>
        <w:ind w:left="547" w:right="-10"/>
        <w:jc w:val="thaiDistribute"/>
        <w:rPr>
          <w:sz w:val="18"/>
          <w:szCs w:val="18"/>
        </w:rPr>
      </w:pPr>
    </w:p>
    <w:p w14:paraId="6B434693" w14:textId="77777777" w:rsidR="009F5DF3" w:rsidRPr="00C91DBD" w:rsidRDefault="00D20881" w:rsidP="009F5DF3">
      <w:pPr>
        <w:spacing w:line="240" w:lineRule="atLeast"/>
        <w:ind w:left="547" w:right="-10"/>
        <w:jc w:val="thaiDistribute"/>
        <w:rPr>
          <w:szCs w:val="22"/>
        </w:rPr>
      </w:pPr>
      <w:r w:rsidRPr="00C91DBD">
        <w:rPr>
          <w:szCs w:val="22"/>
        </w:rPr>
        <w:t>Software licenses that are acquired by the Group which have finite useful lives, are stated at cost less accumulated amortisation</w:t>
      </w:r>
      <w:r w:rsidRPr="00C91DBD">
        <w:rPr>
          <w:rFonts w:cs="Univers 45 Light"/>
          <w:color w:val="000000"/>
          <w:szCs w:val="22"/>
          <w:lang w:val="en-US"/>
        </w:rPr>
        <w:t xml:space="preserve"> and accumulated impairment losses</w:t>
      </w:r>
      <w:r w:rsidRPr="00C91DBD">
        <w:rPr>
          <w:szCs w:val="22"/>
        </w:rPr>
        <w:t xml:space="preserve">.  </w:t>
      </w:r>
    </w:p>
    <w:p w14:paraId="0EF75311" w14:textId="77777777" w:rsidR="009F5DF3" w:rsidRPr="00C91DBD" w:rsidRDefault="009F5DF3" w:rsidP="009F5DF3">
      <w:pPr>
        <w:spacing w:line="240" w:lineRule="atLeast"/>
        <w:ind w:left="547" w:right="-10"/>
        <w:jc w:val="thaiDistribute"/>
        <w:rPr>
          <w:szCs w:val="22"/>
        </w:rPr>
      </w:pPr>
    </w:p>
    <w:p w14:paraId="413A68C0" w14:textId="77777777" w:rsidR="00664760" w:rsidRPr="00664760" w:rsidRDefault="00AF3E05" w:rsidP="00664760">
      <w:pPr>
        <w:spacing w:line="240" w:lineRule="atLeast"/>
        <w:ind w:left="547" w:right="-10"/>
        <w:jc w:val="thaiDistribute"/>
        <w:rPr>
          <w:rFonts w:cs="Univers 45 Light"/>
          <w:i/>
          <w:iCs/>
          <w:color w:val="000000"/>
          <w:szCs w:val="22"/>
          <w:lang w:val="en-US"/>
        </w:rPr>
      </w:pPr>
      <w:proofErr w:type="spellStart"/>
      <w:r w:rsidRPr="00C91DBD">
        <w:rPr>
          <w:rFonts w:cs="Univers 45 Light"/>
          <w:i/>
          <w:iCs/>
          <w:color w:val="000000"/>
          <w:szCs w:val="22"/>
          <w:lang w:val="en-US"/>
        </w:rPr>
        <w:t>Amortisation</w:t>
      </w:r>
      <w:proofErr w:type="spellEnd"/>
    </w:p>
    <w:p w14:paraId="78D162B7" w14:textId="77777777" w:rsidR="00AF3E05" w:rsidRPr="00664760" w:rsidRDefault="00AF3E05" w:rsidP="00664760">
      <w:pPr>
        <w:spacing w:line="240" w:lineRule="atLeast"/>
        <w:ind w:left="547" w:right="-10"/>
        <w:jc w:val="thaiDistribute"/>
        <w:rPr>
          <w:rFonts w:cs="Univers 45 Light"/>
          <w:i/>
          <w:iCs/>
          <w:color w:val="000000"/>
          <w:szCs w:val="22"/>
          <w:lang w:val="en-US"/>
        </w:rPr>
      </w:pPr>
    </w:p>
    <w:p w14:paraId="13C505F0" w14:textId="77777777" w:rsidR="00AF3E05" w:rsidRPr="00C91DBD" w:rsidRDefault="00AF3E05" w:rsidP="000B6D94">
      <w:pPr>
        <w:ind w:left="540"/>
        <w:jc w:val="both"/>
        <w:rPr>
          <w:rFonts w:cs="Univers 45 Light"/>
          <w:color w:val="000000"/>
          <w:szCs w:val="22"/>
          <w:lang w:val="en-US"/>
        </w:rPr>
      </w:pPr>
      <w:proofErr w:type="spellStart"/>
      <w:r w:rsidRPr="00C91DBD">
        <w:rPr>
          <w:rFonts w:cs="Univers 45 Light"/>
          <w:color w:val="000000"/>
          <w:szCs w:val="22"/>
          <w:lang w:val="en-US"/>
        </w:rPr>
        <w:t>Amortisation</w:t>
      </w:r>
      <w:proofErr w:type="spellEnd"/>
      <w:r w:rsidRPr="00C91DBD">
        <w:rPr>
          <w:rFonts w:cs="Univers 45 Light"/>
          <w:color w:val="000000"/>
          <w:szCs w:val="22"/>
          <w:lang w:val="en-US"/>
        </w:rPr>
        <w:t xml:space="preserve"> is based on the cost of the asset, or other amount substituted for cost, less its residual value. </w:t>
      </w:r>
    </w:p>
    <w:p w14:paraId="08817A9E" w14:textId="77777777" w:rsidR="00AF3E05" w:rsidRPr="00664760" w:rsidRDefault="00AF3E05" w:rsidP="00664760">
      <w:pPr>
        <w:spacing w:line="240" w:lineRule="atLeast"/>
        <w:ind w:left="547" w:right="-10"/>
        <w:jc w:val="thaiDistribute"/>
        <w:rPr>
          <w:szCs w:val="22"/>
        </w:rPr>
      </w:pPr>
    </w:p>
    <w:p w14:paraId="6A49BC3D" w14:textId="77777777" w:rsidR="005B05E6" w:rsidRPr="00C91DBD" w:rsidRDefault="006C5B38" w:rsidP="000B6D94">
      <w:pPr>
        <w:spacing w:line="240" w:lineRule="atLeast"/>
        <w:ind w:left="547" w:right="-10"/>
        <w:jc w:val="thaiDistribute"/>
        <w:rPr>
          <w:szCs w:val="22"/>
        </w:rPr>
      </w:pPr>
      <w:r w:rsidRPr="00C91DBD">
        <w:rPr>
          <w:szCs w:val="22"/>
        </w:rPr>
        <w:t>Amortisation is rec</w:t>
      </w:r>
      <w:r w:rsidR="00F436F8" w:rsidRPr="00C91DBD">
        <w:rPr>
          <w:szCs w:val="22"/>
        </w:rPr>
        <w:t xml:space="preserve">ognised in profit or loss on a </w:t>
      </w:r>
      <w:r w:rsidR="005B05E6" w:rsidRPr="00C91DBD">
        <w:rPr>
          <w:szCs w:val="22"/>
        </w:rPr>
        <w:t>straight-line basis over t</w:t>
      </w:r>
      <w:r w:rsidR="00B65467" w:rsidRPr="00C91DBD">
        <w:rPr>
          <w:szCs w:val="22"/>
        </w:rPr>
        <w:t>he</w:t>
      </w:r>
      <w:r w:rsidR="005B05E6" w:rsidRPr="00C91DBD">
        <w:rPr>
          <w:szCs w:val="22"/>
        </w:rPr>
        <w:t xml:space="preserve"> estimat</w:t>
      </w:r>
      <w:r w:rsidRPr="00C91DBD">
        <w:rPr>
          <w:szCs w:val="22"/>
        </w:rPr>
        <w:t xml:space="preserve">ed useful lives of software licenses </w:t>
      </w:r>
      <w:r w:rsidR="005B05E6" w:rsidRPr="00C91DBD">
        <w:rPr>
          <w:szCs w:val="22"/>
        </w:rPr>
        <w:t xml:space="preserve">from the date </w:t>
      </w:r>
      <w:r w:rsidR="00A159E0" w:rsidRPr="00C91DBD">
        <w:rPr>
          <w:szCs w:val="22"/>
        </w:rPr>
        <w:t>that they are available for use,</w:t>
      </w:r>
      <w:r w:rsidR="005B05E6" w:rsidRPr="00C91DBD">
        <w:rPr>
          <w:szCs w:val="22"/>
        </w:rPr>
        <w:t xml:space="preserve"> </w:t>
      </w:r>
      <w:r w:rsidR="00A159E0" w:rsidRPr="00C91DBD">
        <w:rPr>
          <w:rFonts w:cs="Univers 45 Light"/>
          <w:color w:val="000000"/>
          <w:szCs w:val="22"/>
          <w:lang w:val="en-US"/>
        </w:rPr>
        <w:t>since this most closely reflects the expected pattern of consumption of the future economic benefits embodied in the asset. The estimated useful lives for th</w:t>
      </w:r>
      <w:r w:rsidR="00602CF4" w:rsidRPr="00C91DBD">
        <w:rPr>
          <w:rFonts w:cs="Univers 45 Light"/>
          <w:color w:val="000000"/>
          <w:szCs w:val="22"/>
          <w:lang w:val="en-US"/>
        </w:rPr>
        <w:t>e current and comparative year</w:t>
      </w:r>
      <w:r w:rsidR="00A159E0" w:rsidRPr="00C91DBD">
        <w:rPr>
          <w:rFonts w:cs="Univers 45 Light"/>
          <w:color w:val="000000"/>
          <w:szCs w:val="22"/>
          <w:lang w:val="en-US"/>
        </w:rPr>
        <w:t xml:space="preserve">s </w:t>
      </w:r>
      <w:r w:rsidR="005B05E6" w:rsidRPr="00C91DBD">
        <w:rPr>
          <w:szCs w:val="22"/>
        </w:rPr>
        <w:t>are five</w:t>
      </w:r>
      <w:r w:rsidR="003657FE" w:rsidRPr="00C91DBD">
        <w:rPr>
          <w:szCs w:val="22"/>
        </w:rPr>
        <w:t xml:space="preserve"> to ten</w:t>
      </w:r>
      <w:r w:rsidR="005B05E6" w:rsidRPr="00C91DBD">
        <w:rPr>
          <w:szCs w:val="22"/>
        </w:rPr>
        <w:t xml:space="preserve"> years.</w:t>
      </w:r>
    </w:p>
    <w:p w14:paraId="29C75CE2" w14:textId="77777777" w:rsidR="005B05E6" w:rsidRPr="00664760" w:rsidRDefault="005B05E6" w:rsidP="00664760">
      <w:pPr>
        <w:spacing w:line="240" w:lineRule="atLeast"/>
        <w:ind w:left="547" w:right="-10"/>
        <w:jc w:val="thaiDistribute"/>
        <w:rPr>
          <w:szCs w:val="22"/>
        </w:rPr>
      </w:pPr>
    </w:p>
    <w:p w14:paraId="60431314" w14:textId="77777777" w:rsidR="00112580" w:rsidRPr="00C91DBD" w:rsidRDefault="00112580" w:rsidP="000B6D94">
      <w:pPr>
        <w:spacing w:line="240" w:lineRule="atLeast"/>
        <w:ind w:left="547" w:right="-10"/>
        <w:jc w:val="thaiDistribute"/>
        <w:rPr>
          <w:szCs w:val="22"/>
        </w:rPr>
      </w:pPr>
      <w:r w:rsidRPr="00C91DBD">
        <w:rPr>
          <w:szCs w:val="22"/>
        </w:rPr>
        <w:t>Amortisation methods, useful lives and residual values are reviewed at each financial year-end and adjusted if appropriate.</w:t>
      </w:r>
    </w:p>
    <w:p w14:paraId="083FE353" w14:textId="77777777" w:rsidR="00A159E0" w:rsidRPr="00C91DBD" w:rsidRDefault="00A159E0" w:rsidP="000B6D94">
      <w:pPr>
        <w:spacing w:line="240" w:lineRule="atLeast"/>
        <w:ind w:left="547" w:right="-10"/>
        <w:jc w:val="thaiDistribute"/>
        <w:rPr>
          <w:szCs w:val="22"/>
        </w:rPr>
      </w:pPr>
    </w:p>
    <w:p w14:paraId="1600A0B3" w14:textId="77777777" w:rsidR="005B05E6" w:rsidRPr="00C91DBD" w:rsidRDefault="00A73D07" w:rsidP="000B6D94">
      <w:pPr>
        <w:pStyle w:val="Heading2"/>
        <w:numPr>
          <w:ilvl w:val="0"/>
          <w:numId w:val="0"/>
        </w:numPr>
        <w:spacing w:after="0" w:line="240" w:lineRule="atLeast"/>
        <w:ind w:left="547" w:hanging="547"/>
        <w:jc w:val="thaiDistribute"/>
        <w:rPr>
          <w:sz w:val="22"/>
          <w:szCs w:val="22"/>
        </w:rPr>
      </w:pPr>
      <w:r w:rsidRPr="00C91DBD">
        <w:rPr>
          <w:sz w:val="22"/>
          <w:szCs w:val="22"/>
        </w:rPr>
        <w:t>(</w:t>
      </w:r>
      <w:r w:rsidR="000F47BC" w:rsidRPr="00C91DBD">
        <w:rPr>
          <w:sz w:val="22"/>
          <w:szCs w:val="22"/>
        </w:rPr>
        <w:t>l</w:t>
      </w:r>
      <w:r w:rsidR="005B05E6" w:rsidRPr="00C91DBD">
        <w:rPr>
          <w:sz w:val="22"/>
          <w:szCs w:val="22"/>
        </w:rPr>
        <w:t>)</w:t>
      </w:r>
      <w:r w:rsidR="005B05E6" w:rsidRPr="00C91DBD">
        <w:rPr>
          <w:sz w:val="22"/>
          <w:szCs w:val="22"/>
        </w:rPr>
        <w:tab/>
        <w:t>Impairment</w:t>
      </w:r>
    </w:p>
    <w:p w14:paraId="3121B9B0" w14:textId="77777777" w:rsidR="005B05E6" w:rsidRPr="00C91DBD" w:rsidRDefault="005B05E6" w:rsidP="000B6D94">
      <w:pPr>
        <w:spacing w:line="240" w:lineRule="auto"/>
        <w:ind w:left="547" w:right="-10"/>
        <w:jc w:val="thaiDistribute"/>
        <w:rPr>
          <w:szCs w:val="22"/>
        </w:rPr>
      </w:pPr>
    </w:p>
    <w:p w14:paraId="75DD536D" w14:textId="77777777" w:rsidR="005B05E6" w:rsidRPr="00C91DBD" w:rsidRDefault="005B05E6" w:rsidP="000B6D94">
      <w:pPr>
        <w:spacing w:line="240" w:lineRule="atLeast"/>
        <w:ind w:left="547" w:right="-10"/>
        <w:jc w:val="thaiDistribute"/>
        <w:rPr>
          <w:szCs w:val="22"/>
        </w:rPr>
      </w:pPr>
      <w:r w:rsidRPr="00C91DBD">
        <w:rPr>
          <w:szCs w:val="22"/>
        </w:rPr>
        <w:t>The carrying amounts of the Group’s assets are reviewed at each reporting date to determine whether there is any indication of impairment. If any such indication exists, the assets’ recoverable amounts are estimated.</w:t>
      </w:r>
    </w:p>
    <w:p w14:paraId="46D6692B" w14:textId="77777777" w:rsidR="005B05E6" w:rsidRPr="00C91DBD" w:rsidRDefault="005B05E6" w:rsidP="000B6D94">
      <w:pPr>
        <w:spacing w:line="240" w:lineRule="auto"/>
        <w:ind w:left="547" w:right="-10"/>
        <w:jc w:val="thaiDistribute"/>
        <w:rPr>
          <w:sz w:val="20"/>
        </w:rPr>
      </w:pPr>
    </w:p>
    <w:p w14:paraId="2A8D781B" w14:textId="77777777" w:rsidR="005B05E6" w:rsidRPr="00C91DBD" w:rsidRDefault="005B05E6" w:rsidP="000B6D94">
      <w:pPr>
        <w:spacing w:line="240" w:lineRule="atLeast"/>
        <w:ind w:left="547" w:right="-10"/>
        <w:jc w:val="thaiDistribute"/>
        <w:rPr>
          <w:szCs w:val="22"/>
        </w:rPr>
      </w:pPr>
      <w:r w:rsidRPr="00C91DBD">
        <w:rPr>
          <w:szCs w:val="22"/>
        </w:rPr>
        <w:t xml:space="preserve">An impairment loss is recognised if the carrying amount of an asset or its cash-generating unit exceeds its recoverable amount. The impairment loss is recognised in </w:t>
      </w:r>
      <w:r w:rsidR="00F95372" w:rsidRPr="00C91DBD">
        <w:rPr>
          <w:szCs w:val="22"/>
        </w:rPr>
        <w:t>profit or loss</w:t>
      </w:r>
      <w:r w:rsidRPr="00C91DBD">
        <w:rPr>
          <w:szCs w:val="22"/>
        </w:rPr>
        <w:t xml:space="preserve"> unless it reverses a previous revaluation credited to equity, in which case it is charged to equity.</w:t>
      </w:r>
    </w:p>
    <w:p w14:paraId="1045635A" w14:textId="77777777" w:rsidR="00415055" w:rsidRPr="00C91DBD" w:rsidRDefault="00D20881" w:rsidP="000B6D94">
      <w:pPr>
        <w:tabs>
          <w:tab w:val="left" w:pos="840"/>
        </w:tabs>
        <w:spacing w:line="240" w:lineRule="auto"/>
        <w:rPr>
          <w:sz w:val="20"/>
          <w:szCs w:val="18"/>
        </w:rPr>
      </w:pPr>
      <w:r w:rsidRPr="00C91DBD">
        <w:tab/>
      </w:r>
    </w:p>
    <w:p w14:paraId="5101285F" w14:textId="77777777" w:rsidR="005B05E6" w:rsidRPr="00C91DBD" w:rsidRDefault="005B05E6" w:rsidP="000B6D94">
      <w:pPr>
        <w:spacing w:line="240" w:lineRule="auto"/>
        <w:ind w:firstLine="547"/>
        <w:rPr>
          <w:i/>
          <w:iCs/>
        </w:rPr>
      </w:pPr>
      <w:r w:rsidRPr="00C91DBD">
        <w:rPr>
          <w:i/>
          <w:iCs/>
        </w:rPr>
        <w:t>Calculation of recoverable amount</w:t>
      </w:r>
    </w:p>
    <w:p w14:paraId="34769297" w14:textId="77777777" w:rsidR="005B05E6" w:rsidRPr="00C91DBD" w:rsidRDefault="005B05E6" w:rsidP="000B6D94">
      <w:pPr>
        <w:spacing w:line="240" w:lineRule="auto"/>
        <w:ind w:left="547" w:right="-10"/>
        <w:jc w:val="thaiDistribute"/>
        <w:rPr>
          <w:sz w:val="18"/>
          <w:szCs w:val="18"/>
        </w:rPr>
      </w:pPr>
    </w:p>
    <w:p w14:paraId="43E268AC" w14:textId="77777777" w:rsidR="005B05E6" w:rsidRPr="00C91DBD" w:rsidRDefault="005B05E6" w:rsidP="000B6D94">
      <w:pPr>
        <w:spacing w:line="240" w:lineRule="atLeast"/>
        <w:ind w:left="547" w:right="-10"/>
        <w:jc w:val="thaiDistribute"/>
        <w:rPr>
          <w:szCs w:val="22"/>
        </w:rPr>
      </w:pPr>
      <w:r w:rsidRPr="00C91DBD">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FD662B4" w14:textId="77777777" w:rsidR="00912F00" w:rsidRPr="00C91DBD" w:rsidRDefault="00912F00" w:rsidP="000B6D94">
      <w:pPr>
        <w:spacing w:line="240" w:lineRule="auto"/>
        <w:ind w:left="547" w:right="-10"/>
        <w:jc w:val="thaiDistribute"/>
        <w:rPr>
          <w:sz w:val="20"/>
        </w:rPr>
      </w:pPr>
    </w:p>
    <w:p w14:paraId="3E957386" w14:textId="77777777" w:rsidR="005B05E6" w:rsidRPr="00C91DBD" w:rsidRDefault="005B05E6" w:rsidP="000B6D94">
      <w:pPr>
        <w:pStyle w:val="AccPolicysubhead"/>
      </w:pPr>
      <w:r w:rsidRPr="00C91DBD">
        <w:t>Reversals of impairment</w:t>
      </w:r>
    </w:p>
    <w:p w14:paraId="067DB73F" w14:textId="77777777" w:rsidR="005B05E6" w:rsidRPr="00C91DBD" w:rsidRDefault="005B05E6" w:rsidP="000B6D94">
      <w:pPr>
        <w:spacing w:line="240" w:lineRule="auto"/>
        <w:ind w:left="547" w:right="-10"/>
        <w:jc w:val="thaiDistribute"/>
        <w:rPr>
          <w:sz w:val="20"/>
        </w:rPr>
      </w:pPr>
      <w:r w:rsidRPr="00C91DBD">
        <w:rPr>
          <w:szCs w:val="22"/>
        </w:rPr>
        <w:tab/>
      </w:r>
    </w:p>
    <w:p w14:paraId="1FEB9E04" w14:textId="77777777" w:rsidR="0099653A" w:rsidRDefault="00A74D77" w:rsidP="008F74DC">
      <w:pPr>
        <w:spacing w:line="240" w:lineRule="atLeast"/>
        <w:ind w:left="547" w:right="-10"/>
        <w:jc w:val="thaiDistribute"/>
        <w:rPr>
          <w:szCs w:val="22"/>
        </w:rPr>
      </w:pPr>
      <w:r w:rsidRPr="00C91DBD">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w:t>
      </w:r>
      <w:r w:rsidR="00AF3E05" w:rsidRPr="00C91DBD">
        <w:rPr>
          <w:szCs w:val="22"/>
        </w:rPr>
        <w:t>profit or loss.</w:t>
      </w:r>
    </w:p>
    <w:p w14:paraId="2D19C6C9" w14:textId="77777777" w:rsidR="00B50B33" w:rsidRPr="00C91DBD" w:rsidRDefault="00B50B33" w:rsidP="000B6D94">
      <w:pPr>
        <w:spacing w:line="240" w:lineRule="atLeast"/>
        <w:ind w:left="547" w:right="-10"/>
        <w:jc w:val="thaiDistribute"/>
        <w:rPr>
          <w:szCs w:val="22"/>
        </w:rPr>
      </w:pPr>
    </w:p>
    <w:p w14:paraId="50EBE3DC" w14:textId="77777777" w:rsidR="00B50B33" w:rsidRPr="00C91DBD" w:rsidRDefault="00B50B33" w:rsidP="000B6D94">
      <w:pPr>
        <w:pStyle w:val="Heading2"/>
        <w:numPr>
          <w:ilvl w:val="0"/>
          <w:numId w:val="0"/>
        </w:numPr>
        <w:spacing w:after="0" w:line="240" w:lineRule="atLeast"/>
        <w:ind w:left="547" w:hanging="547"/>
        <w:jc w:val="thaiDistribute"/>
        <w:rPr>
          <w:sz w:val="22"/>
          <w:szCs w:val="22"/>
        </w:rPr>
      </w:pPr>
      <w:r w:rsidRPr="00C91DBD">
        <w:rPr>
          <w:sz w:val="22"/>
          <w:szCs w:val="22"/>
        </w:rPr>
        <w:t>(m)    Assets foreclosed</w:t>
      </w:r>
    </w:p>
    <w:p w14:paraId="04915CC5" w14:textId="77777777" w:rsidR="00B50B33" w:rsidRPr="00C91DBD" w:rsidRDefault="00B50B33" w:rsidP="000B6D94">
      <w:pPr>
        <w:spacing w:line="240" w:lineRule="atLeast"/>
        <w:ind w:right="-10"/>
        <w:jc w:val="thaiDistribute"/>
        <w:rPr>
          <w:szCs w:val="22"/>
        </w:rPr>
      </w:pPr>
    </w:p>
    <w:p w14:paraId="57A0AFFB" w14:textId="77777777" w:rsidR="00B50B33" w:rsidRPr="00C91DBD" w:rsidRDefault="00B50B33" w:rsidP="000B6D94">
      <w:pPr>
        <w:spacing w:line="240" w:lineRule="atLeast"/>
        <w:ind w:left="547" w:right="-10"/>
        <w:jc w:val="thaiDistribute"/>
        <w:rPr>
          <w:szCs w:val="22"/>
        </w:rPr>
      </w:pPr>
      <w:r w:rsidRPr="00C91DBD">
        <w:rPr>
          <w:szCs w:val="22"/>
        </w:rPr>
        <w:t>Assets foreclosed consisting of vehicles and machines are stated at the lower of cost or net realisa</w:t>
      </w:r>
      <w:r w:rsidR="00602CF4" w:rsidRPr="00C91DBD">
        <w:rPr>
          <w:szCs w:val="22"/>
        </w:rPr>
        <w:t xml:space="preserve">ble value less estimated disposal expenses of the </w:t>
      </w:r>
      <w:r w:rsidRPr="00C91DBD">
        <w:rPr>
          <w:szCs w:val="22"/>
        </w:rPr>
        <w:t>assets</w:t>
      </w:r>
      <w:r w:rsidR="00602CF4" w:rsidRPr="00C91DBD">
        <w:rPr>
          <w:szCs w:val="22"/>
        </w:rPr>
        <w:t xml:space="preserve"> foreclosed</w:t>
      </w:r>
      <w:r w:rsidRPr="00C91DBD">
        <w:rPr>
          <w:szCs w:val="22"/>
        </w:rPr>
        <w:t>.  Where the carrying value of assets foreclosed incurred impairment, the Group will recognise the provision for impairment of assets foreclosed in total.</w:t>
      </w:r>
    </w:p>
    <w:p w14:paraId="4A8C15C9" w14:textId="77777777" w:rsidR="00B50B33" w:rsidRPr="00C91DBD" w:rsidRDefault="00B50B33" w:rsidP="000B6D94">
      <w:pPr>
        <w:spacing w:line="240" w:lineRule="atLeast"/>
        <w:ind w:right="-10"/>
        <w:jc w:val="thaiDistribute"/>
        <w:rPr>
          <w:szCs w:val="22"/>
        </w:rPr>
      </w:pPr>
    </w:p>
    <w:p w14:paraId="7AD7CA6A" w14:textId="0103E2B1" w:rsidR="00A74D77" w:rsidRDefault="00B50B33" w:rsidP="00B041CA">
      <w:pPr>
        <w:spacing w:line="240" w:lineRule="atLeast"/>
        <w:ind w:left="547" w:right="-10"/>
        <w:jc w:val="thaiDistribute"/>
        <w:rPr>
          <w:szCs w:val="22"/>
        </w:rPr>
      </w:pPr>
      <w:r w:rsidRPr="00C91DBD">
        <w:rPr>
          <w:szCs w:val="22"/>
        </w:rPr>
        <w:t xml:space="preserve">Any gains and losses on disposal of assets foreclosed are determined by comparing the proceeds from disposal with the carrying amount of assets </w:t>
      </w:r>
      <w:proofErr w:type="gramStart"/>
      <w:r w:rsidRPr="00C91DBD">
        <w:rPr>
          <w:szCs w:val="22"/>
        </w:rPr>
        <w:t>foreclosed, and</w:t>
      </w:r>
      <w:proofErr w:type="gramEnd"/>
      <w:r w:rsidRPr="00C91DBD">
        <w:rPr>
          <w:szCs w:val="22"/>
        </w:rPr>
        <w:t xml:space="preserve"> are recognised in profit or loss. </w:t>
      </w:r>
      <w:r w:rsidR="00AF3E05" w:rsidRPr="00C91DBD">
        <w:rPr>
          <w:szCs w:val="22"/>
        </w:rPr>
        <w:t xml:space="preserve"> </w:t>
      </w:r>
    </w:p>
    <w:p w14:paraId="0D1C464B" w14:textId="77777777" w:rsidR="00E769D6" w:rsidRPr="00C91DBD" w:rsidRDefault="00E769D6" w:rsidP="00B041CA">
      <w:pPr>
        <w:spacing w:line="240" w:lineRule="atLeast"/>
        <w:ind w:left="547" w:right="-10"/>
        <w:jc w:val="thaiDistribute"/>
        <w:rPr>
          <w:sz w:val="20"/>
        </w:rPr>
      </w:pPr>
    </w:p>
    <w:p w14:paraId="49E9B78C" w14:textId="77777777" w:rsidR="00E1529A" w:rsidRDefault="00E1529A">
      <w:pPr>
        <w:spacing w:line="240" w:lineRule="auto"/>
        <w:rPr>
          <w:b/>
          <w:i/>
          <w:szCs w:val="22"/>
          <w:lang w:val="en-US"/>
        </w:rPr>
      </w:pPr>
      <w:r>
        <w:rPr>
          <w:szCs w:val="22"/>
          <w:lang w:val="en-US"/>
        </w:rPr>
        <w:br w:type="page"/>
      </w:r>
    </w:p>
    <w:p w14:paraId="437D4DB4" w14:textId="3065BBFD" w:rsidR="005B05E6" w:rsidRPr="00C91DBD" w:rsidRDefault="0086745B" w:rsidP="000B6D94">
      <w:pPr>
        <w:pStyle w:val="Heading2"/>
        <w:numPr>
          <w:ilvl w:val="0"/>
          <w:numId w:val="0"/>
        </w:numPr>
        <w:spacing w:after="0" w:line="240" w:lineRule="atLeast"/>
        <w:ind w:left="547" w:right="426" w:hanging="547"/>
        <w:jc w:val="thaiDistribute"/>
        <w:rPr>
          <w:sz w:val="22"/>
          <w:szCs w:val="22"/>
          <w:lang w:val="en-US"/>
        </w:rPr>
      </w:pPr>
      <w:r w:rsidRPr="00C91DBD">
        <w:rPr>
          <w:sz w:val="22"/>
          <w:szCs w:val="22"/>
          <w:lang w:val="en-US"/>
        </w:rPr>
        <w:lastRenderedPageBreak/>
        <w:t>(</w:t>
      </w:r>
      <w:r w:rsidR="00B50B33" w:rsidRPr="00C91DBD">
        <w:rPr>
          <w:sz w:val="22"/>
          <w:szCs w:val="22"/>
          <w:lang w:val="en-US"/>
        </w:rPr>
        <w:t>n</w:t>
      </w:r>
      <w:r w:rsidR="005B05E6" w:rsidRPr="00C91DBD">
        <w:rPr>
          <w:sz w:val="22"/>
          <w:szCs w:val="22"/>
          <w:lang w:val="en-US"/>
        </w:rPr>
        <w:t>)</w:t>
      </w:r>
      <w:r w:rsidR="005B05E6" w:rsidRPr="00C91DBD">
        <w:rPr>
          <w:sz w:val="22"/>
          <w:szCs w:val="22"/>
          <w:lang w:val="en-US"/>
        </w:rPr>
        <w:tab/>
        <w:t>Interest-bearing liabilities</w:t>
      </w:r>
    </w:p>
    <w:p w14:paraId="391ABC58" w14:textId="77777777" w:rsidR="005B05E6" w:rsidRPr="00C91DBD" w:rsidRDefault="005B05E6" w:rsidP="000B6D94">
      <w:pPr>
        <w:spacing w:line="240" w:lineRule="atLeast"/>
        <w:ind w:left="547" w:right="-10"/>
        <w:jc w:val="thaiDistribute"/>
        <w:rPr>
          <w:sz w:val="20"/>
        </w:rPr>
      </w:pPr>
    </w:p>
    <w:p w14:paraId="51B86086" w14:textId="77777777" w:rsidR="00280DC4" w:rsidRPr="00C91DBD" w:rsidRDefault="00510524" w:rsidP="000B6D94">
      <w:pPr>
        <w:spacing w:line="240" w:lineRule="atLeast"/>
        <w:ind w:left="547" w:right="-10"/>
        <w:jc w:val="thaiDistribute"/>
        <w:rPr>
          <w:szCs w:val="22"/>
        </w:rPr>
      </w:pPr>
      <w:r w:rsidRPr="00510524">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r w:rsidR="005B05E6" w:rsidRPr="00C91DBD">
        <w:rPr>
          <w:szCs w:val="22"/>
        </w:rPr>
        <w:t xml:space="preserve"> </w:t>
      </w:r>
    </w:p>
    <w:p w14:paraId="295BC561" w14:textId="77777777" w:rsidR="00746F6C" w:rsidRPr="00C91DBD" w:rsidRDefault="00746F6C" w:rsidP="000B6D94">
      <w:pPr>
        <w:spacing w:line="240" w:lineRule="atLeast"/>
        <w:ind w:left="547" w:right="-10"/>
        <w:jc w:val="thaiDistribute"/>
        <w:rPr>
          <w:szCs w:val="22"/>
        </w:rPr>
      </w:pPr>
    </w:p>
    <w:p w14:paraId="40AFE5C4" w14:textId="77777777" w:rsidR="005B05E6" w:rsidRPr="00C91DBD" w:rsidRDefault="000F47BC" w:rsidP="000B6D94">
      <w:pPr>
        <w:pStyle w:val="Heading2"/>
        <w:numPr>
          <w:ilvl w:val="0"/>
          <w:numId w:val="0"/>
        </w:numPr>
        <w:spacing w:after="0" w:line="240" w:lineRule="atLeast"/>
        <w:jc w:val="thaiDistribute"/>
        <w:rPr>
          <w:sz w:val="22"/>
          <w:szCs w:val="22"/>
        </w:rPr>
      </w:pPr>
      <w:r w:rsidRPr="00C91DBD">
        <w:rPr>
          <w:sz w:val="22"/>
          <w:szCs w:val="22"/>
          <w:lang w:val="en-US"/>
        </w:rPr>
        <w:t>(</w:t>
      </w:r>
      <w:r w:rsidR="00B50B33" w:rsidRPr="00C91DBD">
        <w:rPr>
          <w:sz w:val="22"/>
          <w:szCs w:val="22"/>
          <w:lang w:val="en-US"/>
        </w:rPr>
        <w:t>o</w:t>
      </w:r>
      <w:r w:rsidR="005B05E6" w:rsidRPr="00C91DBD">
        <w:rPr>
          <w:sz w:val="22"/>
          <w:szCs w:val="22"/>
          <w:lang w:val="en-US"/>
        </w:rPr>
        <w:t>)</w:t>
      </w:r>
      <w:r w:rsidR="005B05E6" w:rsidRPr="00C91DBD">
        <w:rPr>
          <w:sz w:val="22"/>
          <w:szCs w:val="22"/>
          <w:lang w:val="en-US"/>
        </w:rPr>
        <w:tab/>
      </w:r>
      <w:r w:rsidR="005B05E6" w:rsidRPr="00C91DBD">
        <w:rPr>
          <w:sz w:val="22"/>
          <w:szCs w:val="22"/>
        </w:rPr>
        <w:t>Trade and other accounts payable</w:t>
      </w:r>
    </w:p>
    <w:p w14:paraId="370E6DA4" w14:textId="77777777" w:rsidR="005B05E6" w:rsidRPr="00C91DBD" w:rsidRDefault="005B05E6" w:rsidP="000B6D94">
      <w:pPr>
        <w:spacing w:line="240" w:lineRule="atLeast"/>
        <w:ind w:left="547" w:right="-10"/>
        <w:jc w:val="thaiDistribute"/>
        <w:rPr>
          <w:szCs w:val="22"/>
        </w:rPr>
      </w:pPr>
    </w:p>
    <w:p w14:paraId="3F90F376" w14:textId="77777777" w:rsidR="005B05E6" w:rsidRPr="00C91DBD" w:rsidRDefault="005B05E6" w:rsidP="000B6D94">
      <w:pPr>
        <w:pStyle w:val="BodyText"/>
        <w:spacing w:after="0" w:line="240" w:lineRule="atLeast"/>
        <w:ind w:left="547" w:right="403"/>
        <w:jc w:val="thaiDistribute"/>
        <w:rPr>
          <w:szCs w:val="22"/>
        </w:rPr>
      </w:pPr>
      <w:r w:rsidRPr="00C91DBD">
        <w:rPr>
          <w:szCs w:val="22"/>
        </w:rPr>
        <w:t>Trade and other accounts payable are stated at cost.</w:t>
      </w:r>
    </w:p>
    <w:p w14:paraId="36D8C943" w14:textId="77777777" w:rsidR="00B50B33" w:rsidRPr="00C91DBD" w:rsidRDefault="00B50B33" w:rsidP="000B6D94">
      <w:pPr>
        <w:pStyle w:val="BodyText"/>
        <w:spacing w:after="0" w:line="240" w:lineRule="atLeast"/>
        <w:ind w:left="547" w:right="403"/>
        <w:jc w:val="thaiDistribute"/>
        <w:rPr>
          <w:szCs w:val="22"/>
        </w:rPr>
      </w:pPr>
    </w:p>
    <w:p w14:paraId="35ADEF8C" w14:textId="77777777" w:rsidR="005B05E6" w:rsidRPr="00C91DBD" w:rsidRDefault="00A73D07" w:rsidP="000B6D94">
      <w:pPr>
        <w:pStyle w:val="Heading2"/>
        <w:numPr>
          <w:ilvl w:val="0"/>
          <w:numId w:val="0"/>
        </w:numPr>
        <w:spacing w:after="0" w:line="240" w:lineRule="atLeast"/>
        <w:ind w:left="547" w:hanging="547"/>
        <w:jc w:val="thaiDistribute"/>
        <w:rPr>
          <w:sz w:val="22"/>
          <w:szCs w:val="22"/>
        </w:rPr>
      </w:pPr>
      <w:r w:rsidRPr="00C91DBD">
        <w:rPr>
          <w:sz w:val="22"/>
          <w:szCs w:val="22"/>
        </w:rPr>
        <w:t>(</w:t>
      </w:r>
      <w:r w:rsidR="00B50B33" w:rsidRPr="00C91DBD">
        <w:rPr>
          <w:sz w:val="22"/>
          <w:szCs w:val="22"/>
        </w:rPr>
        <w:t>p</w:t>
      </w:r>
      <w:r w:rsidR="005B05E6" w:rsidRPr="00C91DBD">
        <w:rPr>
          <w:sz w:val="22"/>
          <w:szCs w:val="22"/>
        </w:rPr>
        <w:t>)</w:t>
      </w:r>
      <w:r w:rsidR="005B05E6" w:rsidRPr="00C91DBD">
        <w:rPr>
          <w:sz w:val="22"/>
          <w:szCs w:val="22"/>
        </w:rPr>
        <w:tab/>
        <w:t>Employee benefits</w:t>
      </w:r>
    </w:p>
    <w:p w14:paraId="6CCBB063" w14:textId="77777777" w:rsidR="005B05E6" w:rsidRPr="00C91DBD" w:rsidRDefault="005B05E6" w:rsidP="000B6D94">
      <w:pPr>
        <w:pStyle w:val="BodyText"/>
        <w:spacing w:after="0" w:line="240" w:lineRule="atLeast"/>
        <w:ind w:left="567"/>
        <w:jc w:val="both"/>
        <w:rPr>
          <w:szCs w:val="22"/>
        </w:rPr>
      </w:pPr>
    </w:p>
    <w:p w14:paraId="5D3AC0B2" w14:textId="77777777" w:rsidR="005B05E6" w:rsidRPr="00C91DBD" w:rsidRDefault="005B05E6" w:rsidP="000B6D94">
      <w:pPr>
        <w:pStyle w:val="BodyText"/>
        <w:spacing w:after="0" w:line="240" w:lineRule="atLeast"/>
        <w:ind w:left="550"/>
        <w:jc w:val="both"/>
        <w:rPr>
          <w:rFonts w:cs="Times New Roman"/>
          <w:i/>
          <w:iCs/>
        </w:rPr>
      </w:pPr>
      <w:r w:rsidRPr="00C91DBD">
        <w:rPr>
          <w:rFonts w:cs="Times New Roman"/>
          <w:i/>
          <w:iCs/>
        </w:rPr>
        <w:t>Defined contribution plans</w:t>
      </w:r>
    </w:p>
    <w:p w14:paraId="31FF5AE2" w14:textId="77777777" w:rsidR="00F95372" w:rsidRPr="00C91DBD" w:rsidRDefault="00F95372" w:rsidP="000B6D94">
      <w:pPr>
        <w:spacing w:line="240" w:lineRule="atLeast"/>
        <w:ind w:left="547" w:right="-10"/>
        <w:jc w:val="thaiDistribute"/>
        <w:rPr>
          <w:szCs w:val="22"/>
        </w:rPr>
      </w:pPr>
    </w:p>
    <w:p w14:paraId="2C4E715C" w14:textId="77777777" w:rsidR="00DA4D1A" w:rsidRPr="00C91DBD" w:rsidRDefault="00DA4D1A" w:rsidP="000B6D94">
      <w:pPr>
        <w:spacing w:line="240" w:lineRule="atLeast"/>
        <w:ind w:left="547" w:right="-10"/>
        <w:jc w:val="thaiDistribute"/>
        <w:rPr>
          <w:rFonts w:cs="Univers 45 Light"/>
          <w:color w:val="000000"/>
          <w:szCs w:val="22"/>
          <w:lang w:val="en-US"/>
        </w:rPr>
      </w:pPr>
      <w:r w:rsidRPr="00C91DBD">
        <w:rPr>
          <w:rFonts w:cs="Univers 45 Light"/>
          <w:color w:val="000000"/>
          <w:szCs w:val="22"/>
          <w:lang w:val="en-US"/>
        </w:rPr>
        <w:t>Obligations for contributions to defined contribution plans are expensed as the related service is provided.</w:t>
      </w:r>
    </w:p>
    <w:p w14:paraId="585FA76B" w14:textId="77777777" w:rsidR="00DA4D1A" w:rsidRPr="00C91DBD" w:rsidRDefault="00DA4D1A" w:rsidP="000B6D94">
      <w:pPr>
        <w:spacing w:line="240" w:lineRule="atLeast"/>
        <w:ind w:left="547" w:right="-10"/>
        <w:jc w:val="thaiDistribute"/>
        <w:rPr>
          <w:szCs w:val="22"/>
        </w:rPr>
      </w:pPr>
    </w:p>
    <w:p w14:paraId="68A69B45" w14:textId="77777777" w:rsidR="005B05E6" w:rsidRPr="00C91DBD" w:rsidRDefault="005B05E6" w:rsidP="000B6D94">
      <w:pPr>
        <w:spacing w:line="240" w:lineRule="auto"/>
        <w:ind w:left="540"/>
        <w:rPr>
          <w:rFonts w:cs="Times New Roman"/>
          <w:i/>
          <w:iCs/>
        </w:rPr>
      </w:pPr>
      <w:r w:rsidRPr="00C91DBD">
        <w:rPr>
          <w:rFonts w:cs="Times New Roman"/>
          <w:i/>
          <w:iCs/>
        </w:rPr>
        <w:t>Defined benefit plans</w:t>
      </w:r>
    </w:p>
    <w:p w14:paraId="5A9F9961" w14:textId="77777777" w:rsidR="005B05E6" w:rsidRPr="00C91DBD" w:rsidRDefault="005B05E6" w:rsidP="000B6D94">
      <w:pPr>
        <w:spacing w:line="240" w:lineRule="atLeast"/>
        <w:ind w:left="547" w:right="-10"/>
        <w:jc w:val="thaiDistribute"/>
        <w:rPr>
          <w:szCs w:val="22"/>
        </w:rPr>
      </w:pPr>
    </w:p>
    <w:p w14:paraId="37CC0CFC" w14:textId="77777777" w:rsidR="00DA4D1A" w:rsidRPr="00C91DBD" w:rsidRDefault="00CD4E0F" w:rsidP="000B6D94">
      <w:pPr>
        <w:pStyle w:val="BodyText"/>
        <w:spacing w:after="0" w:line="240" w:lineRule="atLeast"/>
        <w:ind w:left="540"/>
        <w:jc w:val="both"/>
        <w:rPr>
          <w:rFonts w:cs="Univers 45 Light"/>
          <w:color w:val="000000"/>
          <w:szCs w:val="22"/>
          <w:lang w:val="en-US"/>
        </w:rPr>
      </w:pPr>
      <w:r w:rsidRPr="00C91DBD">
        <w:rPr>
          <w:rFonts w:cs="Univers 45 Light"/>
          <w:color w:val="000000"/>
          <w:szCs w:val="22"/>
          <w:lang w:val="en-US"/>
        </w:rPr>
        <w:t>The Group’s</w:t>
      </w:r>
      <w:r w:rsidR="009836C5" w:rsidRPr="00C91DBD">
        <w:rPr>
          <w:rFonts w:cs="Univers 45 Light"/>
          <w:color w:val="000000"/>
          <w:szCs w:val="22"/>
          <w:lang w:val="en-US"/>
        </w:rPr>
        <w:t xml:space="preserve"> </w:t>
      </w:r>
      <w:r w:rsidRPr="00C91DBD">
        <w:rPr>
          <w:rFonts w:cs="Univers 45 Light"/>
          <w:color w:val="000000"/>
          <w:szCs w:val="22"/>
          <w:lang w:val="en-US"/>
        </w:rPr>
        <w:t>net obligation in respect of defined benefit plans is calculated by estimating the amount of future benefit that employees have earned in the current and prior periods, discounting that amount.</w:t>
      </w:r>
    </w:p>
    <w:p w14:paraId="2A1AE4DB" w14:textId="77777777" w:rsidR="00CD4E0F" w:rsidRPr="00C91DBD" w:rsidRDefault="00CD4E0F" w:rsidP="000B6D94">
      <w:pPr>
        <w:pStyle w:val="BodyText"/>
        <w:spacing w:after="0" w:line="240" w:lineRule="atLeast"/>
        <w:ind w:left="540"/>
        <w:jc w:val="both"/>
        <w:rPr>
          <w:rFonts w:cs="Univers 45 Light"/>
          <w:color w:val="000000"/>
          <w:szCs w:val="22"/>
          <w:lang w:val="en-US"/>
        </w:rPr>
      </w:pPr>
    </w:p>
    <w:p w14:paraId="64CA8012" w14:textId="77777777" w:rsidR="0039332C" w:rsidRPr="00C91DBD" w:rsidRDefault="00DA4D1A" w:rsidP="000B6D94">
      <w:pPr>
        <w:pStyle w:val="BodyText"/>
        <w:spacing w:after="0" w:line="240" w:lineRule="atLeast"/>
        <w:ind w:left="540"/>
        <w:jc w:val="both"/>
      </w:pPr>
      <w:r w:rsidRPr="00C91DBD">
        <w:t xml:space="preserve">The calculation of defined benefit obligations is performed by a qualified actuary using the projected unit credit method. </w:t>
      </w:r>
    </w:p>
    <w:p w14:paraId="47A01C90" w14:textId="77777777" w:rsidR="00C45B18" w:rsidRPr="00C91DBD" w:rsidRDefault="00C45B18" w:rsidP="000B6D94">
      <w:pPr>
        <w:pStyle w:val="BodyText"/>
        <w:spacing w:after="0" w:line="240" w:lineRule="atLeast"/>
        <w:ind w:left="540"/>
        <w:jc w:val="both"/>
      </w:pPr>
    </w:p>
    <w:p w14:paraId="64749AF9" w14:textId="77777777" w:rsidR="00C45B18" w:rsidRPr="00C91DBD" w:rsidRDefault="00C45B18" w:rsidP="000B6D94">
      <w:pPr>
        <w:pStyle w:val="BodyText"/>
        <w:spacing w:after="0" w:line="240" w:lineRule="atLeast"/>
        <w:ind w:left="540"/>
        <w:jc w:val="both"/>
        <w:rPr>
          <w:rFonts w:cs="Univers 45 Light"/>
          <w:color w:val="000000"/>
          <w:szCs w:val="22"/>
          <w:lang w:val="en-US"/>
        </w:rPr>
      </w:pPr>
      <w:r w:rsidRPr="00C91DBD">
        <w:rPr>
          <w:rFonts w:cs="Univers 45 Light"/>
          <w:color w:val="000000"/>
          <w:szCs w:val="22"/>
          <w:lang w:val="en-US"/>
        </w:rPr>
        <w:t xml:space="preserve">Remeasurements of the net defined benefit liability, actuarial gain or loss are </w:t>
      </w:r>
      <w:proofErr w:type="spellStart"/>
      <w:r w:rsidRPr="00C91DBD">
        <w:rPr>
          <w:rFonts w:cs="Univers 45 Light"/>
          <w:color w:val="000000"/>
          <w:szCs w:val="22"/>
          <w:lang w:val="en-US"/>
        </w:rPr>
        <w:t>recogni</w:t>
      </w:r>
      <w:r w:rsidR="00A51BF2" w:rsidRPr="00C91DBD">
        <w:rPr>
          <w:rFonts w:cs="Univers 45 Light"/>
          <w:color w:val="000000"/>
          <w:szCs w:val="22"/>
          <w:lang w:val="en-US"/>
        </w:rPr>
        <w:t>s</w:t>
      </w:r>
      <w:r w:rsidRPr="00C91DBD">
        <w:rPr>
          <w:rFonts w:cs="Univers 45 Light"/>
          <w:color w:val="000000"/>
          <w:szCs w:val="22"/>
          <w:lang w:val="en-US"/>
        </w:rPr>
        <w:t>ed</w:t>
      </w:r>
      <w:proofErr w:type="spellEnd"/>
      <w:r w:rsidRPr="00C91DBD">
        <w:rPr>
          <w:rFonts w:cs="Univers 45 Light"/>
          <w:color w:val="000000"/>
          <w:szCs w:val="22"/>
          <w:lang w:val="en-US"/>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C91DBD">
        <w:rPr>
          <w:rFonts w:cs="Univers 45 Light"/>
          <w:color w:val="000000"/>
          <w:szCs w:val="22"/>
          <w:lang w:val="en-US"/>
        </w:rPr>
        <w:t>taking into account</w:t>
      </w:r>
      <w:proofErr w:type="gramEnd"/>
      <w:r w:rsidRPr="00C91DBD">
        <w:rPr>
          <w:rFonts w:cs="Univers 45 Light"/>
          <w:color w:val="000000"/>
          <w:szCs w:val="22"/>
          <w:lang w:val="en-US"/>
        </w:rPr>
        <w:t xml:space="preserve"> any changes in the net defined benefit liability during the period as a result of contributions and benefit payments. Net interest expense and other expenses related to defined benefit plans are </w:t>
      </w:r>
      <w:proofErr w:type="spellStart"/>
      <w:r w:rsidRPr="00C91DBD">
        <w:rPr>
          <w:rFonts w:cs="Univers 45 Light"/>
          <w:color w:val="000000"/>
          <w:szCs w:val="22"/>
          <w:lang w:val="en-US"/>
        </w:rPr>
        <w:t>recogni</w:t>
      </w:r>
      <w:r w:rsidR="00A51BF2" w:rsidRPr="00C91DBD">
        <w:rPr>
          <w:rFonts w:cs="Univers 45 Light"/>
          <w:color w:val="000000"/>
          <w:szCs w:val="22"/>
          <w:lang w:val="en-US"/>
        </w:rPr>
        <w:t>s</w:t>
      </w:r>
      <w:r w:rsidRPr="00C91DBD">
        <w:rPr>
          <w:rFonts w:cs="Univers 45 Light"/>
          <w:color w:val="000000"/>
          <w:szCs w:val="22"/>
          <w:lang w:val="en-US"/>
        </w:rPr>
        <w:t>ed</w:t>
      </w:r>
      <w:proofErr w:type="spellEnd"/>
      <w:r w:rsidRPr="00C91DBD">
        <w:rPr>
          <w:rFonts w:cs="Univers 45 Light"/>
          <w:color w:val="000000"/>
          <w:szCs w:val="22"/>
          <w:lang w:val="en-US"/>
        </w:rPr>
        <w:t xml:space="preserve"> in profit or loss.</w:t>
      </w:r>
    </w:p>
    <w:p w14:paraId="686A3A6A" w14:textId="77777777" w:rsidR="0039332C" w:rsidRPr="00C91DBD" w:rsidRDefault="0039332C" w:rsidP="000B6D94">
      <w:pPr>
        <w:spacing w:line="240" w:lineRule="atLeast"/>
        <w:ind w:left="547"/>
        <w:jc w:val="both"/>
        <w:rPr>
          <w:szCs w:val="22"/>
        </w:rPr>
      </w:pPr>
    </w:p>
    <w:p w14:paraId="4E4FED4B" w14:textId="77777777" w:rsidR="00DA4D1A" w:rsidRPr="00C91DBD" w:rsidRDefault="00DA4D1A" w:rsidP="000B6D94">
      <w:pPr>
        <w:spacing w:line="240" w:lineRule="auto"/>
        <w:ind w:left="540"/>
        <w:jc w:val="both"/>
        <w:rPr>
          <w:szCs w:val="22"/>
        </w:rPr>
      </w:pPr>
      <w:r w:rsidRPr="00C91DBD">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B4F2897" w14:textId="77777777" w:rsidR="005B05E6" w:rsidRPr="00C91DBD" w:rsidRDefault="005B05E6" w:rsidP="000B6D94">
      <w:pPr>
        <w:spacing w:line="240" w:lineRule="atLeast"/>
        <w:ind w:left="547"/>
        <w:jc w:val="both"/>
        <w:rPr>
          <w:szCs w:val="22"/>
        </w:rPr>
      </w:pPr>
    </w:p>
    <w:p w14:paraId="56D51A98" w14:textId="77777777" w:rsidR="0011712B" w:rsidRPr="00C91DBD" w:rsidRDefault="0011712B" w:rsidP="000B6D94">
      <w:pPr>
        <w:pStyle w:val="BodyText"/>
        <w:spacing w:after="0" w:line="240" w:lineRule="atLeast"/>
        <w:ind w:left="562" w:right="432"/>
        <w:jc w:val="thaiDistribute"/>
        <w:rPr>
          <w:i/>
          <w:iCs/>
          <w:szCs w:val="22"/>
        </w:rPr>
      </w:pPr>
      <w:r w:rsidRPr="00C91DBD">
        <w:rPr>
          <w:i/>
          <w:iCs/>
          <w:szCs w:val="22"/>
        </w:rPr>
        <w:t>Short-term employee benefits</w:t>
      </w:r>
    </w:p>
    <w:p w14:paraId="486A2F3B" w14:textId="77777777" w:rsidR="0011712B" w:rsidRPr="00C91DBD" w:rsidRDefault="0011712B" w:rsidP="000B6D94">
      <w:pPr>
        <w:spacing w:line="240" w:lineRule="atLeast"/>
        <w:ind w:left="547" w:right="-10"/>
        <w:jc w:val="thaiDistribute"/>
        <w:rPr>
          <w:szCs w:val="22"/>
        </w:rPr>
      </w:pPr>
      <w:r w:rsidRPr="00C91DBD">
        <w:rPr>
          <w:szCs w:val="22"/>
        </w:rPr>
        <w:t xml:space="preserve"> </w:t>
      </w:r>
    </w:p>
    <w:p w14:paraId="2CA2C77F" w14:textId="77777777" w:rsidR="0011712B" w:rsidRPr="00C91DBD" w:rsidRDefault="00A74367" w:rsidP="000B6D94">
      <w:pPr>
        <w:spacing w:line="240" w:lineRule="atLeast"/>
        <w:ind w:left="547" w:right="-10"/>
        <w:jc w:val="thaiDistribute"/>
      </w:pPr>
      <w:r w:rsidRPr="00C91DBD">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BCC1D8A" w14:textId="77777777" w:rsidR="004240AF" w:rsidRPr="00C91DBD" w:rsidRDefault="004240AF" w:rsidP="000B6D94">
      <w:pPr>
        <w:spacing w:line="240" w:lineRule="atLeast"/>
        <w:ind w:left="547" w:right="-10"/>
        <w:jc w:val="thaiDistribute"/>
      </w:pPr>
    </w:p>
    <w:p w14:paraId="60961F22" w14:textId="77777777" w:rsidR="005B05E6" w:rsidRPr="00C91DBD" w:rsidRDefault="00B134E9" w:rsidP="000B6D94">
      <w:pPr>
        <w:pStyle w:val="BodyText"/>
        <w:spacing w:after="0" w:line="240" w:lineRule="atLeast"/>
        <w:ind w:left="562" w:right="432"/>
        <w:jc w:val="thaiDistribute"/>
        <w:rPr>
          <w:i/>
          <w:iCs/>
          <w:szCs w:val="22"/>
        </w:rPr>
      </w:pPr>
      <w:r w:rsidRPr="00C91DBD">
        <w:rPr>
          <w:i/>
          <w:iCs/>
          <w:szCs w:val="22"/>
        </w:rPr>
        <w:t>Provident funds for staff</w:t>
      </w:r>
    </w:p>
    <w:p w14:paraId="7A3539AF" w14:textId="77777777" w:rsidR="005B05E6" w:rsidRPr="00C91DBD" w:rsidRDefault="005B05E6" w:rsidP="000B6D94">
      <w:pPr>
        <w:spacing w:line="240" w:lineRule="atLeast"/>
        <w:ind w:left="547" w:right="-10"/>
        <w:jc w:val="thaiDistribute"/>
        <w:rPr>
          <w:szCs w:val="22"/>
        </w:rPr>
      </w:pPr>
    </w:p>
    <w:p w14:paraId="66F2E2B6" w14:textId="77777777" w:rsidR="006B60F0" w:rsidRDefault="005B05E6" w:rsidP="000B6D94">
      <w:pPr>
        <w:spacing w:line="240" w:lineRule="atLeast"/>
        <w:ind w:left="547" w:right="-10"/>
        <w:jc w:val="thaiDistribute"/>
        <w:rPr>
          <w:szCs w:val="22"/>
          <w:lang w:val="en-US"/>
        </w:rPr>
      </w:pPr>
      <w:r w:rsidRPr="00C91DBD">
        <w:rPr>
          <w:szCs w:val="22"/>
        </w:rPr>
        <w:t>The provident funds' contribu</w:t>
      </w:r>
      <w:r w:rsidR="00B52B67" w:rsidRPr="00C91DBD">
        <w:rPr>
          <w:szCs w:val="22"/>
        </w:rPr>
        <w:t>tions for the staff are</w:t>
      </w:r>
      <w:r w:rsidRPr="00C91DBD">
        <w:rPr>
          <w:szCs w:val="22"/>
        </w:rPr>
        <w:t xml:space="preserve"> calculated at the rates fixed by the fund criteria and by the </w:t>
      </w:r>
      <w:r w:rsidR="00FC6315" w:rsidRPr="00C91DBD">
        <w:rPr>
          <w:szCs w:val="22"/>
        </w:rPr>
        <w:t>Group</w:t>
      </w:r>
      <w:r w:rsidRPr="00C91DBD">
        <w:rPr>
          <w:szCs w:val="22"/>
        </w:rPr>
        <w:t xml:space="preserve"> at the same amount deducted from </w:t>
      </w:r>
      <w:r w:rsidR="00FC6315" w:rsidRPr="00C91DBD">
        <w:rPr>
          <w:szCs w:val="22"/>
        </w:rPr>
        <w:t>staff</w:t>
      </w:r>
      <w:r w:rsidRPr="00C91DBD">
        <w:rPr>
          <w:szCs w:val="22"/>
        </w:rPr>
        <w:t xml:space="preserve">. The contributions to provident fund are recognised as an expense in </w:t>
      </w:r>
      <w:r w:rsidR="00F95372" w:rsidRPr="00C91DBD">
        <w:rPr>
          <w:szCs w:val="22"/>
        </w:rPr>
        <w:t>profit or loss</w:t>
      </w:r>
      <w:r w:rsidRPr="00C91DBD">
        <w:rPr>
          <w:szCs w:val="22"/>
        </w:rPr>
        <w:t xml:space="preserve"> according to the c</w:t>
      </w:r>
      <w:r w:rsidR="000B52E9" w:rsidRPr="00C91DBD">
        <w:rPr>
          <w:szCs w:val="22"/>
        </w:rPr>
        <w:t>r</w:t>
      </w:r>
      <w:r w:rsidR="004C67D6" w:rsidRPr="00C91DBD">
        <w:rPr>
          <w:szCs w:val="22"/>
        </w:rPr>
        <w:t xml:space="preserve">iteria </w:t>
      </w:r>
      <w:r w:rsidR="00FC6315" w:rsidRPr="00C91DBD">
        <w:rPr>
          <w:szCs w:val="22"/>
        </w:rPr>
        <w:t>of the funds (see note 2</w:t>
      </w:r>
      <w:r w:rsidR="00690500">
        <w:rPr>
          <w:szCs w:val="22"/>
        </w:rPr>
        <w:t>1</w:t>
      </w:r>
      <w:r w:rsidRPr="00C91DBD">
        <w:rPr>
          <w:szCs w:val="22"/>
        </w:rPr>
        <w:t>).</w:t>
      </w:r>
      <w:r w:rsidRPr="00C91DBD">
        <w:rPr>
          <w:szCs w:val="22"/>
          <w:lang w:val="en-US"/>
        </w:rPr>
        <w:t xml:space="preserve"> </w:t>
      </w:r>
    </w:p>
    <w:p w14:paraId="0EF04EF0" w14:textId="77777777" w:rsidR="00487E1D" w:rsidRDefault="00487E1D">
      <w:pPr>
        <w:spacing w:line="240" w:lineRule="auto"/>
        <w:rPr>
          <w:szCs w:val="22"/>
          <w:lang w:val="en-US"/>
        </w:rPr>
      </w:pPr>
      <w:r>
        <w:rPr>
          <w:szCs w:val="22"/>
          <w:lang w:val="en-US"/>
        </w:rPr>
        <w:br w:type="page"/>
      </w:r>
    </w:p>
    <w:p w14:paraId="34111977" w14:textId="77777777" w:rsidR="005B05E6" w:rsidRPr="00C91DBD" w:rsidRDefault="000F47BC" w:rsidP="000B6D94">
      <w:pPr>
        <w:pStyle w:val="Heading2"/>
        <w:numPr>
          <w:ilvl w:val="0"/>
          <w:numId w:val="0"/>
        </w:numPr>
        <w:spacing w:after="0" w:line="240" w:lineRule="atLeast"/>
        <w:ind w:left="547" w:hanging="547"/>
        <w:jc w:val="thaiDistribute"/>
        <w:rPr>
          <w:sz w:val="22"/>
          <w:szCs w:val="22"/>
        </w:rPr>
      </w:pPr>
      <w:r w:rsidRPr="00C91DBD">
        <w:rPr>
          <w:sz w:val="22"/>
          <w:szCs w:val="22"/>
          <w:lang w:val="en-US"/>
        </w:rPr>
        <w:lastRenderedPageBreak/>
        <w:t>(</w:t>
      </w:r>
      <w:r w:rsidR="00B50B33" w:rsidRPr="00C91DBD">
        <w:rPr>
          <w:sz w:val="22"/>
          <w:szCs w:val="22"/>
          <w:lang w:val="en-US"/>
        </w:rPr>
        <w:t>q</w:t>
      </w:r>
      <w:r w:rsidR="005B05E6" w:rsidRPr="00C91DBD">
        <w:rPr>
          <w:sz w:val="22"/>
          <w:szCs w:val="22"/>
          <w:lang w:val="en-US"/>
        </w:rPr>
        <w:t>)</w:t>
      </w:r>
      <w:r w:rsidR="005B05E6" w:rsidRPr="00C91DBD">
        <w:rPr>
          <w:sz w:val="22"/>
          <w:szCs w:val="22"/>
          <w:lang w:val="en-US"/>
        </w:rPr>
        <w:tab/>
      </w:r>
      <w:r w:rsidR="005B05E6" w:rsidRPr="00C91DBD">
        <w:rPr>
          <w:sz w:val="22"/>
          <w:szCs w:val="22"/>
        </w:rPr>
        <w:t>Provisions</w:t>
      </w:r>
    </w:p>
    <w:p w14:paraId="0F0AC0A0" w14:textId="77777777" w:rsidR="005B05E6" w:rsidRPr="00C91DBD" w:rsidRDefault="005B05E6" w:rsidP="000B6D94">
      <w:pPr>
        <w:spacing w:line="240" w:lineRule="atLeast"/>
        <w:ind w:left="547" w:right="-10"/>
        <w:jc w:val="thaiDistribute"/>
        <w:rPr>
          <w:szCs w:val="22"/>
        </w:rPr>
      </w:pPr>
    </w:p>
    <w:p w14:paraId="2A8C7E29" w14:textId="77777777" w:rsidR="00B17621" w:rsidRPr="00BF13BC" w:rsidRDefault="00BD3D58" w:rsidP="00BF13BC">
      <w:pPr>
        <w:spacing w:line="240" w:lineRule="atLeast"/>
        <w:ind w:left="547" w:right="-10"/>
        <w:jc w:val="thaiDistribute"/>
        <w:rPr>
          <w:szCs w:val="22"/>
        </w:rPr>
      </w:pPr>
      <w:r w:rsidRPr="00C91DBD">
        <w:rPr>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6AD0C209" w14:textId="77777777" w:rsidR="00B17621" w:rsidRDefault="00B17621" w:rsidP="00B73ABD">
      <w:pPr>
        <w:pStyle w:val="BodyText"/>
        <w:spacing w:after="0" w:line="240" w:lineRule="atLeast"/>
        <w:ind w:right="432" w:firstLine="547"/>
        <w:jc w:val="thaiDistribute"/>
        <w:rPr>
          <w:i/>
          <w:iCs/>
          <w:szCs w:val="22"/>
        </w:rPr>
      </w:pPr>
    </w:p>
    <w:p w14:paraId="65B0B69F" w14:textId="77777777" w:rsidR="005B05E6" w:rsidRPr="00C91DBD" w:rsidRDefault="005B05E6" w:rsidP="00B73ABD">
      <w:pPr>
        <w:pStyle w:val="BodyText"/>
        <w:spacing w:after="0" w:line="240" w:lineRule="atLeast"/>
        <w:ind w:right="432" w:firstLine="547"/>
        <w:jc w:val="thaiDistribute"/>
        <w:rPr>
          <w:i/>
          <w:iCs/>
          <w:szCs w:val="22"/>
        </w:rPr>
      </w:pPr>
      <w:r w:rsidRPr="00C91DBD">
        <w:rPr>
          <w:i/>
          <w:iCs/>
          <w:szCs w:val="22"/>
        </w:rPr>
        <w:t>Warranties</w:t>
      </w:r>
    </w:p>
    <w:p w14:paraId="475AEC92" w14:textId="77777777" w:rsidR="00E35D69" w:rsidRPr="00C91DBD" w:rsidRDefault="00E35D69" w:rsidP="000B6D94">
      <w:pPr>
        <w:pStyle w:val="BodyText"/>
        <w:spacing w:after="0" w:line="240" w:lineRule="atLeast"/>
        <w:ind w:right="432" w:firstLine="547"/>
        <w:jc w:val="thaiDistribute"/>
        <w:rPr>
          <w:i/>
          <w:iCs/>
          <w:sz w:val="12"/>
          <w:szCs w:val="12"/>
        </w:rPr>
      </w:pPr>
    </w:p>
    <w:p w14:paraId="06326BB8" w14:textId="77777777" w:rsidR="005B05E6" w:rsidRDefault="005B05E6" w:rsidP="000B6D94">
      <w:pPr>
        <w:spacing w:line="240" w:lineRule="atLeast"/>
        <w:ind w:left="547" w:right="-10"/>
        <w:jc w:val="thaiDistribute"/>
        <w:rPr>
          <w:szCs w:val="22"/>
        </w:rPr>
      </w:pPr>
      <w:r w:rsidRPr="00C91DBD">
        <w:rPr>
          <w:szCs w:val="22"/>
        </w:rPr>
        <w:t>A provision for warranties is recognised when the underlying products are sold. The provision is based on historical warranty data and a weighting of all possible outcomes against their associated probabilities.</w:t>
      </w:r>
    </w:p>
    <w:p w14:paraId="575B1AAE" w14:textId="77777777" w:rsidR="00670335" w:rsidRDefault="00670335" w:rsidP="000B6D94">
      <w:pPr>
        <w:spacing w:line="240" w:lineRule="atLeast"/>
        <w:ind w:left="547" w:right="-10"/>
        <w:jc w:val="thaiDistribute"/>
        <w:rPr>
          <w:szCs w:val="22"/>
        </w:rPr>
      </w:pPr>
    </w:p>
    <w:p w14:paraId="5D1B5ED3" w14:textId="77777777" w:rsidR="00670335" w:rsidRPr="00670335" w:rsidRDefault="00670335" w:rsidP="001D5361">
      <w:pPr>
        <w:pStyle w:val="Heading2"/>
        <w:numPr>
          <w:ilvl w:val="0"/>
          <w:numId w:val="0"/>
        </w:numPr>
        <w:spacing w:after="0" w:line="240" w:lineRule="atLeast"/>
        <w:ind w:left="547" w:hanging="547"/>
        <w:jc w:val="thaiDistribute"/>
        <w:rPr>
          <w:szCs w:val="22"/>
          <w:lang w:val="en-US"/>
        </w:rPr>
      </w:pPr>
      <w:r w:rsidRPr="00C91DBD">
        <w:rPr>
          <w:sz w:val="22"/>
          <w:szCs w:val="22"/>
          <w:lang w:val="en-US"/>
        </w:rPr>
        <w:t>(</w:t>
      </w:r>
      <w:r>
        <w:rPr>
          <w:sz w:val="22"/>
          <w:szCs w:val="22"/>
          <w:lang w:val="en-US"/>
        </w:rPr>
        <w:t>r</w:t>
      </w:r>
      <w:r w:rsidRPr="00C91DBD">
        <w:rPr>
          <w:sz w:val="22"/>
          <w:szCs w:val="22"/>
          <w:lang w:val="en-US"/>
        </w:rPr>
        <w:t>)</w:t>
      </w:r>
      <w:r w:rsidRPr="00C91DBD">
        <w:rPr>
          <w:sz w:val="22"/>
          <w:szCs w:val="22"/>
          <w:lang w:val="en-US"/>
        </w:rPr>
        <w:tab/>
      </w:r>
      <w:r w:rsidR="001D5361" w:rsidRPr="001D5361">
        <w:rPr>
          <w:sz w:val="22"/>
          <w:szCs w:val="22"/>
          <w:lang w:val="en-US"/>
        </w:rPr>
        <w:t>Measurement of fair values</w:t>
      </w:r>
    </w:p>
    <w:p w14:paraId="7E11A7C7" w14:textId="77777777" w:rsidR="001D5361" w:rsidRDefault="001D5361" w:rsidP="00670335">
      <w:pPr>
        <w:spacing w:line="240" w:lineRule="atLeast"/>
        <w:ind w:left="547" w:right="-10"/>
        <w:jc w:val="thaiDistribute"/>
        <w:rPr>
          <w:rFonts w:cs="Arial"/>
          <w:szCs w:val="22"/>
          <w:lang w:val="en-US"/>
        </w:rPr>
      </w:pPr>
    </w:p>
    <w:p w14:paraId="065E896A" w14:textId="77777777" w:rsidR="00670335" w:rsidRPr="00670335" w:rsidRDefault="00670335" w:rsidP="00670335">
      <w:pPr>
        <w:spacing w:line="240" w:lineRule="atLeast"/>
        <w:ind w:left="547" w:right="-10"/>
        <w:jc w:val="thaiDistribute"/>
        <w:rPr>
          <w:rFonts w:cs="Arial"/>
          <w:szCs w:val="22"/>
          <w:lang w:val="en-US"/>
        </w:rPr>
      </w:pPr>
      <w:r w:rsidRPr="00670335">
        <w:rPr>
          <w:rFonts w:cs="Arial"/>
          <w:szCs w:val="22"/>
          <w:lang w:val="en-US"/>
        </w:rPr>
        <w:t>The Group</w:t>
      </w:r>
      <w:r w:rsidR="001D5361">
        <w:rPr>
          <w:rFonts w:cs="Arial"/>
          <w:szCs w:val="22"/>
          <w:lang w:val="en-US"/>
        </w:rPr>
        <w:t xml:space="preserve"> </w:t>
      </w:r>
      <w:r w:rsidRPr="00670335">
        <w:rPr>
          <w:rFonts w:cs="Arial"/>
          <w:szCs w:val="22"/>
          <w:lang w:val="en-US"/>
        </w:rPr>
        <w:t>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73CA4E65" w14:textId="77777777" w:rsidR="00670335" w:rsidRPr="00670335" w:rsidRDefault="00670335" w:rsidP="00670335">
      <w:pPr>
        <w:spacing w:line="240" w:lineRule="atLeast"/>
        <w:ind w:left="547" w:right="-10"/>
        <w:jc w:val="thaiDistribute"/>
        <w:rPr>
          <w:rFonts w:cs="Arial"/>
          <w:szCs w:val="22"/>
          <w:lang w:val="en-US"/>
        </w:rPr>
      </w:pPr>
    </w:p>
    <w:p w14:paraId="332E5CF2" w14:textId="77777777" w:rsidR="00670335" w:rsidRPr="00670335" w:rsidRDefault="00670335" w:rsidP="00670335">
      <w:pPr>
        <w:spacing w:line="240" w:lineRule="atLeast"/>
        <w:ind w:left="547" w:right="-10"/>
        <w:jc w:val="thaiDistribute"/>
        <w:rPr>
          <w:rFonts w:cs="Arial"/>
          <w:szCs w:val="22"/>
          <w:lang w:val="en-US"/>
        </w:rPr>
      </w:pPr>
      <w:r w:rsidRPr="00670335">
        <w:rPr>
          <w:rFonts w:cs="Arial"/>
          <w:szCs w:val="22"/>
          <w:lang w:val="en-US"/>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14B08B41" w14:textId="77777777" w:rsidR="00670335" w:rsidRPr="00670335" w:rsidRDefault="00670335" w:rsidP="00670335">
      <w:pPr>
        <w:spacing w:line="240" w:lineRule="atLeast"/>
        <w:ind w:left="547" w:right="-10"/>
        <w:jc w:val="thaiDistribute"/>
        <w:rPr>
          <w:rFonts w:cs="Arial"/>
          <w:szCs w:val="22"/>
          <w:lang w:val="en-US"/>
        </w:rPr>
      </w:pPr>
    </w:p>
    <w:p w14:paraId="53DB0033" w14:textId="77777777" w:rsidR="00670335" w:rsidRPr="00670335" w:rsidRDefault="00670335" w:rsidP="00670335">
      <w:pPr>
        <w:spacing w:line="240" w:lineRule="atLeast"/>
        <w:ind w:left="547" w:right="-10"/>
        <w:jc w:val="thaiDistribute"/>
        <w:rPr>
          <w:rFonts w:cs="Arial"/>
          <w:szCs w:val="22"/>
          <w:lang w:val="en-US"/>
        </w:rPr>
      </w:pPr>
      <w:r w:rsidRPr="00670335">
        <w:rPr>
          <w:rFonts w:cs="Arial"/>
          <w:szCs w:val="22"/>
          <w:lang w:val="en-US"/>
        </w:rPr>
        <w:t>Significant valuation issues are reported to the Group’s Audit Committee.</w:t>
      </w:r>
    </w:p>
    <w:p w14:paraId="13A3783A" w14:textId="77777777" w:rsidR="00670335" w:rsidRPr="00670335" w:rsidRDefault="00670335" w:rsidP="001D5361">
      <w:pPr>
        <w:spacing w:line="240" w:lineRule="atLeast"/>
        <w:ind w:right="-10"/>
        <w:jc w:val="thaiDistribute"/>
        <w:rPr>
          <w:rFonts w:cs="Arial"/>
          <w:szCs w:val="22"/>
          <w:lang w:val="en-US"/>
        </w:rPr>
      </w:pPr>
    </w:p>
    <w:p w14:paraId="0147F86E" w14:textId="77777777" w:rsidR="00670335" w:rsidRPr="00670335" w:rsidRDefault="00670335" w:rsidP="00670335">
      <w:pPr>
        <w:spacing w:line="240" w:lineRule="atLeast"/>
        <w:ind w:left="547" w:right="-10"/>
        <w:jc w:val="thaiDistribute"/>
        <w:rPr>
          <w:rFonts w:cs="Arial"/>
          <w:szCs w:val="22"/>
          <w:lang w:val="en-US"/>
        </w:rPr>
      </w:pPr>
      <w:r w:rsidRPr="00670335">
        <w:rPr>
          <w:rFonts w:cs="Arial"/>
          <w:szCs w:val="22"/>
          <w:lang w:val="en-US"/>
        </w:rPr>
        <w:t>When measuring the fair value of an asset or a liability, the Group</w:t>
      </w:r>
      <w:r w:rsidR="001D5361">
        <w:rPr>
          <w:rFonts w:cs="Arial"/>
          <w:szCs w:val="22"/>
          <w:lang w:val="en-US"/>
        </w:rPr>
        <w:t xml:space="preserve"> </w:t>
      </w:r>
      <w:r w:rsidRPr="00670335">
        <w:rPr>
          <w:rFonts w:cs="Arial"/>
          <w:szCs w:val="22"/>
          <w:lang w:val="en-US"/>
        </w:rPr>
        <w:t xml:space="preserve">uses observable market data as far as possible. Fair values are </w:t>
      </w:r>
      <w:proofErr w:type="spellStart"/>
      <w:r w:rsidRPr="00670335">
        <w:rPr>
          <w:rFonts w:cs="Arial"/>
          <w:szCs w:val="22"/>
          <w:lang w:val="en-US"/>
        </w:rPr>
        <w:t>categorised</w:t>
      </w:r>
      <w:proofErr w:type="spellEnd"/>
      <w:r w:rsidRPr="00670335">
        <w:rPr>
          <w:rFonts w:cs="Arial"/>
          <w:szCs w:val="22"/>
          <w:lang w:val="en-US"/>
        </w:rPr>
        <w:t xml:space="preserve"> into different levels in a fair value hierarchy based on the inputs used in the valuation techniques as follows: </w:t>
      </w:r>
    </w:p>
    <w:p w14:paraId="41123FA5" w14:textId="77777777" w:rsidR="00670335" w:rsidRPr="001D5361" w:rsidRDefault="00670335" w:rsidP="00764428">
      <w:pPr>
        <w:pStyle w:val="ListParagraph"/>
        <w:numPr>
          <w:ilvl w:val="1"/>
          <w:numId w:val="40"/>
        </w:numPr>
        <w:spacing w:line="240" w:lineRule="atLeast"/>
        <w:ind w:left="900" w:right="-10"/>
        <w:jc w:val="thaiDistribute"/>
        <w:rPr>
          <w:rFonts w:cs="Arial"/>
          <w:szCs w:val="22"/>
          <w:lang w:val="en-US"/>
        </w:rPr>
      </w:pPr>
      <w:r w:rsidRPr="001D5361">
        <w:rPr>
          <w:rFonts w:cs="Arial"/>
          <w:i/>
          <w:iCs/>
          <w:szCs w:val="22"/>
          <w:lang w:val="en-US"/>
        </w:rPr>
        <w:t>Level 1</w:t>
      </w:r>
      <w:r w:rsidRPr="001D5361">
        <w:rPr>
          <w:rFonts w:cs="Arial"/>
          <w:szCs w:val="22"/>
          <w:lang w:val="en-US"/>
        </w:rPr>
        <w:t>: quoted prices in active markets for identical assets or liabilities.</w:t>
      </w:r>
    </w:p>
    <w:p w14:paraId="742072CF" w14:textId="77777777" w:rsidR="00670335" w:rsidRPr="001D5361" w:rsidRDefault="00670335" w:rsidP="00764428">
      <w:pPr>
        <w:pStyle w:val="ListParagraph"/>
        <w:numPr>
          <w:ilvl w:val="1"/>
          <w:numId w:val="40"/>
        </w:numPr>
        <w:spacing w:line="240" w:lineRule="atLeast"/>
        <w:ind w:left="900" w:right="-10"/>
        <w:jc w:val="thaiDistribute"/>
        <w:rPr>
          <w:rFonts w:cs="Arial"/>
          <w:szCs w:val="22"/>
          <w:lang w:val="en-US"/>
        </w:rPr>
      </w:pPr>
      <w:r w:rsidRPr="001D5361">
        <w:rPr>
          <w:rFonts w:cs="Arial"/>
          <w:i/>
          <w:iCs/>
          <w:szCs w:val="22"/>
          <w:lang w:val="en-US"/>
        </w:rPr>
        <w:t>Level 2</w:t>
      </w:r>
      <w:r w:rsidRPr="001D5361">
        <w:rPr>
          <w:rFonts w:cs="Arial"/>
          <w:szCs w:val="22"/>
          <w:lang w:val="en-US"/>
        </w:rPr>
        <w:t>: inputs other than quoted prices included in Level 1 that are observable for the asset or liability, either directly or indirectly.</w:t>
      </w:r>
    </w:p>
    <w:p w14:paraId="1BE15AA6" w14:textId="77777777" w:rsidR="00670335" w:rsidRPr="001D5361" w:rsidRDefault="00670335" w:rsidP="00764428">
      <w:pPr>
        <w:pStyle w:val="ListParagraph"/>
        <w:numPr>
          <w:ilvl w:val="1"/>
          <w:numId w:val="40"/>
        </w:numPr>
        <w:spacing w:line="240" w:lineRule="atLeast"/>
        <w:ind w:left="900" w:right="-10"/>
        <w:jc w:val="thaiDistribute"/>
        <w:rPr>
          <w:rFonts w:cs="Arial"/>
          <w:szCs w:val="22"/>
          <w:lang w:val="en-US"/>
        </w:rPr>
      </w:pPr>
      <w:r w:rsidRPr="001D5361">
        <w:rPr>
          <w:rFonts w:cs="Arial"/>
          <w:i/>
          <w:iCs/>
          <w:szCs w:val="22"/>
          <w:lang w:val="en-US"/>
        </w:rPr>
        <w:t>Level 3</w:t>
      </w:r>
      <w:r w:rsidRPr="001D5361">
        <w:rPr>
          <w:rFonts w:cs="Arial"/>
          <w:szCs w:val="22"/>
          <w:lang w:val="en-US"/>
        </w:rPr>
        <w:t>: inputs for the asset or liability that are based on unobservable input.</w:t>
      </w:r>
    </w:p>
    <w:p w14:paraId="2F5F5810" w14:textId="77777777" w:rsidR="00670335" w:rsidRPr="00670335" w:rsidRDefault="00670335" w:rsidP="00670335">
      <w:pPr>
        <w:spacing w:line="240" w:lineRule="atLeast"/>
        <w:ind w:left="547" w:right="-10"/>
        <w:jc w:val="thaiDistribute"/>
        <w:rPr>
          <w:rFonts w:cs="Arial"/>
          <w:szCs w:val="22"/>
          <w:lang w:val="en-US"/>
        </w:rPr>
      </w:pPr>
    </w:p>
    <w:p w14:paraId="77C23BC5" w14:textId="77777777" w:rsidR="00670335" w:rsidRPr="00670335" w:rsidRDefault="00670335" w:rsidP="00670335">
      <w:pPr>
        <w:spacing w:line="240" w:lineRule="atLeast"/>
        <w:ind w:left="547" w:right="-10"/>
        <w:jc w:val="thaiDistribute"/>
        <w:rPr>
          <w:rFonts w:cs="Arial"/>
          <w:szCs w:val="22"/>
          <w:lang w:val="en-US"/>
        </w:rPr>
      </w:pPr>
      <w:r w:rsidRPr="00670335">
        <w:rPr>
          <w:rFonts w:cs="Arial"/>
          <w:szCs w:val="22"/>
          <w:lang w:val="en-US"/>
        </w:rPr>
        <w:t xml:space="preserve">If the inputs used to measure the fair value of an asset or liability might be </w:t>
      </w:r>
      <w:proofErr w:type="spellStart"/>
      <w:r w:rsidRPr="00670335">
        <w:rPr>
          <w:rFonts w:cs="Arial"/>
          <w:szCs w:val="22"/>
          <w:lang w:val="en-US"/>
        </w:rPr>
        <w:t>categorised</w:t>
      </w:r>
      <w:proofErr w:type="spellEnd"/>
      <w:r w:rsidRPr="00670335">
        <w:rPr>
          <w:rFonts w:cs="Arial"/>
          <w:szCs w:val="22"/>
          <w:lang w:val="en-US"/>
        </w:rPr>
        <w:t xml:space="preserve"> in different levels of the fair value hierarchy, then the fair value measurement is </w:t>
      </w:r>
      <w:proofErr w:type="spellStart"/>
      <w:r w:rsidRPr="00670335">
        <w:rPr>
          <w:rFonts w:cs="Arial"/>
          <w:szCs w:val="22"/>
          <w:lang w:val="en-US"/>
        </w:rPr>
        <w:t>categorised</w:t>
      </w:r>
      <w:proofErr w:type="spellEnd"/>
      <w:r w:rsidRPr="00670335">
        <w:rPr>
          <w:rFonts w:cs="Arial"/>
          <w:szCs w:val="22"/>
          <w:lang w:val="en-US"/>
        </w:rPr>
        <w:t xml:space="preserve"> in its entirety in the same level of the fair value hierarchy as the lowest level input that is significant to the entire measurement.</w:t>
      </w:r>
    </w:p>
    <w:p w14:paraId="717BEC39" w14:textId="77777777" w:rsidR="00670335" w:rsidRPr="00670335" w:rsidRDefault="00670335" w:rsidP="00670335">
      <w:pPr>
        <w:spacing w:line="240" w:lineRule="atLeast"/>
        <w:ind w:left="547" w:right="-10"/>
        <w:jc w:val="thaiDistribute"/>
        <w:rPr>
          <w:rFonts w:cs="Arial"/>
          <w:szCs w:val="22"/>
          <w:lang w:val="en-US"/>
        </w:rPr>
      </w:pPr>
    </w:p>
    <w:p w14:paraId="3A224A0F" w14:textId="77777777" w:rsidR="00F67D01" w:rsidRDefault="00670335" w:rsidP="00670335">
      <w:pPr>
        <w:spacing w:line="240" w:lineRule="atLeast"/>
        <w:ind w:left="547" w:right="-10"/>
        <w:jc w:val="thaiDistribute"/>
        <w:rPr>
          <w:rFonts w:cs="Arial"/>
          <w:szCs w:val="22"/>
          <w:lang w:val="en-US"/>
        </w:rPr>
      </w:pPr>
      <w:r w:rsidRPr="00670335">
        <w:rPr>
          <w:rFonts w:cs="Arial"/>
          <w:szCs w:val="22"/>
          <w:lang w:val="en-US"/>
        </w:rPr>
        <w:t>The Grou</w:t>
      </w:r>
      <w:r w:rsidR="001D5361">
        <w:rPr>
          <w:rFonts w:cs="Arial"/>
          <w:szCs w:val="22"/>
          <w:lang w:val="en-US"/>
        </w:rPr>
        <w:t>p</w:t>
      </w:r>
      <w:r w:rsidRPr="00670335">
        <w:rPr>
          <w:rFonts w:cs="Arial"/>
          <w:szCs w:val="22"/>
          <w:lang w:val="en-US"/>
        </w:rPr>
        <w:t xml:space="preserve"> </w:t>
      </w:r>
      <w:proofErr w:type="spellStart"/>
      <w:r w:rsidRPr="00670335">
        <w:rPr>
          <w:rFonts w:cs="Arial"/>
          <w:szCs w:val="22"/>
          <w:lang w:val="en-US"/>
        </w:rPr>
        <w:t>recognises</w:t>
      </w:r>
      <w:proofErr w:type="spellEnd"/>
      <w:r w:rsidRPr="00670335">
        <w:rPr>
          <w:rFonts w:cs="Arial"/>
          <w:szCs w:val="22"/>
          <w:lang w:val="en-US"/>
        </w:rPr>
        <w:t xml:space="preserve"> transfers between levels of the fair value hierarchy at the end of the reporting period during which the change has occurred</w:t>
      </w:r>
      <w:r w:rsidR="00487E1D">
        <w:rPr>
          <w:rFonts w:cs="Arial"/>
          <w:szCs w:val="22"/>
          <w:lang w:val="en-US"/>
        </w:rPr>
        <w:t>.</w:t>
      </w:r>
    </w:p>
    <w:p w14:paraId="507FE4F5" w14:textId="77777777" w:rsidR="00670335" w:rsidRPr="00C91DBD" w:rsidRDefault="00670335" w:rsidP="000B6D94">
      <w:pPr>
        <w:spacing w:line="240" w:lineRule="atLeast"/>
        <w:ind w:left="547" w:right="-10"/>
        <w:jc w:val="thaiDistribute"/>
        <w:rPr>
          <w:rFonts w:cs="Arial"/>
          <w:szCs w:val="22"/>
          <w:lang w:val="en-US"/>
        </w:rPr>
      </w:pPr>
    </w:p>
    <w:p w14:paraId="557F7E18" w14:textId="77777777" w:rsidR="002A2883" w:rsidRPr="00C91DBD" w:rsidRDefault="000F47BC" w:rsidP="000B6D94">
      <w:pPr>
        <w:pStyle w:val="Heading2"/>
        <w:numPr>
          <w:ilvl w:val="0"/>
          <w:numId w:val="0"/>
        </w:numPr>
        <w:spacing w:after="0" w:line="240" w:lineRule="atLeast"/>
        <w:ind w:left="547" w:hanging="547"/>
        <w:jc w:val="thaiDistribute"/>
        <w:rPr>
          <w:sz w:val="22"/>
          <w:szCs w:val="22"/>
        </w:rPr>
      </w:pPr>
      <w:r w:rsidRPr="00C91DBD">
        <w:rPr>
          <w:sz w:val="22"/>
          <w:szCs w:val="22"/>
          <w:lang w:val="en-US"/>
        </w:rPr>
        <w:t>(</w:t>
      </w:r>
      <w:r w:rsidR="00670335">
        <w:rPr>
          <w:sz w:val="22"/>
          <w:szCs w:val="22"/>
          <w:lang w:val="en-US"/>
        </w:rPr>
        <w:t>s</w:t>
      </w:r>
      <w:r w:rsidR="002A2883" w:rsidRPr="00C91DBD">
        <w:rPr>
          <w:sz w:val="22"/>
          <w:szCs w:val="22"/>
          <w:lang w:val="en-US"/>
        </w:rPr>
        <w:t>)</w:t>
      </w:r>
      <w:r w:rsidR="002A2883" w:rsidRPr="00C91DBD">
        <w:rPr>
          <w:sz w:val="22"/>
          <w:szCs w:val="22"/>
          <w:lang w:val="en-US"/>
        </w:rPr>
        <w:tab/>
        <w:t xml:space="preserve">Reserve arising from business combination under common control </w:t>
      </w:r>
    </w:p>
    <w:p w14:paraId="17153890" w14:textId="77777777" w:rsidR="002A2883" w:rsidRPr="00C91DBD" w:rsidRDefault="002A2883" w:rsidP="000B6D94">
      <w:pPr>
        <w:spacing w:line="240" w:lineRule="atLeast"/>
        <w:ind w:left="547" w:right="-10"/>
        <w:jc w:val="thaiDistribute"/>
        <w:rPr>
          <w:szCs w:val="22"/>
        </w:rPr>
      </w:pPr>
    </w:p>
    <w:p w14:paraId="242797A0" w14:textId="77777777" w:rsidR="002A2883" w:rsidRPr="00C91DBD" w:rsidRDefault="002A2883" w:rsidP="000B6D94">
      <w:pPr>
        <w:spacing w:line="240" w:lineRule="atLeast"/>
        <w:ind w:left="547" w:right="-10"/>
        <w:jc w:val="thaiDistribute"/>
        <w:rPr>
          <w:szCs w:val="22"/>
        </w:rPr>
      </w:pPr>
      <w:r w:rsidRPr="00C91DBD">
        <w:rPr>
          <w:szCs w:val="22"/>
        </w:rPr>
        <w:t>The reserve arising from business combination under common control arises from the merger of businesses under the common control of the Company</w:t>
      </w:r>
      <w:r w:rsidR="009807C4" w:rsidRPr="00C91DBD">
        <w:rPr>
          <w:szCs w:val="22"/>
        </w:rPr>
        <w:t>.</w:t>
      </w:r>
      <w:r w:rsidRPr="00C91DBD">
        <w:rPr>
          <w:szCs w:val="22"/>
        </w:rPr>
        <w:t xml:space="preserve"> The reserve represents the difference between the cost of the combination and the carrying amounts of net identifiable asse</w:t>
      </w:r>
      <w:r w:rsidR="009807C4" w:rsidRPr="00C91DBD">
        <w:rPr>
          <w:szCs w:val="22"/>
        </w:rPr>
        <w:t xml:space="preserve">ts at the date of combination. </w:t>
      </w:r>
      <w:r w:rsidRPr="00C91DBD">
        <w:rPr>
          <w:szCs w:val="22"/>
        </w:rPr>
        <w:t>The Company recognises the difference arising from common control transactions under shareholders’ equity.</w:t>
      </w:r>
      <w:r w:rsidR="009420B8" w:rsidRPr="00C91DBD">
        <w:rPr>
          <w:szCs w:val="22"/>
        </w:rPr>
        <w:t xml:space="preserve"> It is non-distributable and will be retained until the respective business or assets are sold or otherwise disposed of.</w:t>
      </w:r>
    </w:p>
    <w:p w14:paraId="1DF08827" w14:textId="77777777" w:rsidR="00374FA9" w:rsidRDefault="00374FA9">
      <w:pPr>
        <w:spacing w:line="240" w:lineRule="auto"/>
        <w:rPr>
          <w:szCs w:val="22"/>
        </w:rPr>
      </w:pPr>
      <w:r>
        <w:rPr>
          <w:szCs w:val="22"/>
        </w:rPr>
        <w:br w:type="page"/>
      </w:r>
    </w:p>
    <w:p w14:paraId="2FA40E65" w14:textId="77777777" w:rsidR="005B05E6" w:rsidRDefault="005B05E6" w:rsidP="000B6D94">
      <w:pPr>
        <w:pStyle w:val="Heading2"/>
        <w:numPr>
          <w:ilvl w:val="0"/>
          <w:numId w:val="0"/>
        </w:numPr>
        <w:spacing w:after="0" w:line="240" w:lineRule="atLeast"/>
        <w:ind w:left="547" w:hanging="547"/>
        <w:jc w:val="thaiDistribute"/>
        <w:rPr>
          <w:sz w:val="22"/>
          <w:szCs w:val="22"/>
        </w:rPr>
      </w:pPr>
      <w:r w:rsidRPr="00C91DBD">
        <w:rPr>
          <w:sz w:val="22"/>
          <w:szCs w:val="22"/>
        </w:rPr>
        <w:lastRenderedPageBreak/>
        <w:t>(</w:t>
      </w:r>
      <w:r w:rsidR="00670335">
        <w:rPr>
          <w:sz w:val="22"/>
          <w:szCs w:val="22"/>
        </w:rPr>
        <w:t>t</w:t>
      </w:r>
      <w:r w:rsidRPr="00C91DBD">
        <w:rPr>
          <w:sz w:val="22"/>
          <w:szCs w:val="22"/>
        </w:rPr>
        <w:t>)</w:t>
      </w:r>
      <w:r w:rsidRPr="00C91DBD">
        <w:rPr>
          <w:sz w:val="22"/>
          <w:szCs w:val="22"/>
        </w:rPr>
        <w:tab/>
        <w:t>Revenue</w:t>
      </w:r>
      <w:r w:rsidR="00CB0A43">
        <w:rPr>
          <w:sz w:val="22"/>
          <w:szCs w:val="22"/>
        </w:rPr>
        <w:t xml:space="preserve"> from sale of goods and services</w:t>
      </w:r>
    </w:p>
    <w:p w14:paraId="43C90472" w14:textId="77777777" w:rsidR="005B05E6" w:rsidRDefault="005B05E6" w:rsidP="000B6D94">
      <w:pPr>
        <w:spacing w:line="240" w:lineRule="atLeast"/>
        <w:ind w:left="550" w:right="397"/>
        <w:jc w:val="thaiDistribute"/>
      </w:pPr>
    </w:p>
    <w:p w14:paraId="11BC5565" w14:textId="77777777" w:rsidR="00B73ABD" w:rsidRPr="00C91DBD" w:rsidRDefault="00B73ABD" w:rsidP="00B73ABD">
      <w:pPr>
        <w:spacing w:line="240" w:lineRule="atLeast"/>
        <w:ind w:left="547" w:right="-10"/>
        <w:jc w:val="thaiDistribute"/>
        <w:rPr>
          <w:b/>
          <w:bCs/>
          <w:i/>
          <w:iCs/>
          <w:szCs w:val="22"/>
        </w:rPr>
      </w:pPr>
      <w:r w:rsidRPr="00C91DBD">
        <w:rPr>
          <w:b/>
          <w:bCs/>
          <w:i/>
          <w:iCs/>
          <w:szCs w:val="22"/>
        </w:rPr>
        <w:t>Accounting policies f</w:t>
      </w:r>
      <w:r w:rsidRPr="00C91DBD">
        <w:rPr>
          <w:b/>
          <w:bCs/>
          <w:i/>
          <w:iCs/>
          <w:szCs w:val="22"/>
          <w:lang w:val="en-US"/>
        </w:rPr>
        <w:t xml:space="preserve">or revenue recognition in </w:t>
      </w:r>
      <w:r w:rsidRPr="00C91DBD">
        <w:rPr>
          <w:b/>
          <w:bCs/>
          <w:i/>
          <w:iCs/>
          <w:szCs w:val="22"/>
        </w:rPr>
        <w:t>2019</w:t>
      </w:r>
    </w:p>
    <w:p w14:paraId="0124BE37" w14:textId="77777777" w:rsidR="00B73ABD" w:rsidRPr="00C91DBD" w:rsidRDefault="00B73ABD" w:rsidP="00B73ABD">
      <w:pPr>
        <w:spacing w:line="240" w:lineRule="atLeast"/>
        <w:ind w:left="547" w:right="-10"/>
        <w:jc w:val="thaiDistribute"/>
        <w:rPr>
          <w:szCs w:val="22"/>
        </w:rPr>
      </w:pPr>
    </w:p>
    <w:p w14:paraId="79A1F222" w14:textId="77777777" w:rsidR="00D61F1A" w:rsidRPr="00C91DBD" w:rsidRDefault="00B73ABD" w:rsidP="00B73ABD">
      <w:pPr>
        <w:spacing w:line="240" w:lineRule="atLeast"/>
        <w:ind w:left="547" w:right="-10"/>
        <w:jc w:val="thaiDistribute"/>
        <w:rPr>
          <w:szCs w:val="22"/>
        </w:rPr>
      </w:pPr>
      <w:r w:rsidRPr="00C91DBD">
        <w:rPr>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4D2FE5C" w14:textId="77777777" w:rsidR="00E2600C" w:rsidRPr="00C91DBD" w:rsidRDefault="00E2600C" w:rsidP="000B6D94">
      <w:pPr>
        <w:spacing w:line="240" w:lineRule="atLeast"/>
        <w:ind w:right="-10"/>
        <w:jc w:val="thaiDistribute"/>
        <w:rPr>
          <w:szCs w:val="22"/>
        </w:rPr>
      </w:pPr>
    </w:p>
    <w:p w14:paraId="3D74E61D" w14:textId="77777777" w:rsidR="00886455" w:rsidRPr="00C91DBD" w:rsidRDefault="00886455" w:rsidP="00886455">
      <w:pPr>
        <w:spacing w:line="240" w:lineRule="atLeast"/>
        <w:ind w:left="547" w:right="-10"/>
        <w:jc w:val="thaiDistribute"/>
        <w:rPr>
          <w:b/>
          <w:bCs/>
          <w:szCs w:val="22"/>
        </w:rPr>
      </w:pPr>
      <w:r w:rsidRPr="00C91DBD">
        <w:rPr>
          <w:szCs w:val="22"/>
          <w:lang w:val="en-US"/>
        </w:rPr>
        <w:t>Revenue</w:t>
      </w:r>
      <w:r w:rsidRPr="00C91DBD">
        <w:rPr>
          <w:rFonts w:hint="cs"/>
          <w:szCs w:val="22"/>
          <w:cs/>
        </w:rPr>
        <w:t xml:space="preserve"> </w:t>
      </w:r>
      <w:r w:rsidRPr="00C91DBD">
        <w:rPr>
          <w:szCs w:val="22"/>
          <w:lang w:val="en-US"/>
        </w:rPr>
        <w:t xml:space="preserve">from sales of goods </w:t>
      </w:r>
      <w:r w:rsidRPr="00C91DBD">
        <w:rPr>
          <w:szCs w:val="22"/>
        </w:rPr>
        <w:t>is</w:t>
      </w:r>
      <w:r w:rsidRPr="00C91DBD">
        <w:rPr>
          <w:szCs w:val="22"/>
          <w:lang w:val="en-US"/>
        </w:rPr>
        <w:t xml:space="preserve"> </w:t>
      </w:r>
      <w:proofErr w:type="spellStart"/>
      <w:r w:rsidRPr="00C91DBD">
        <w:rPr>
          <w:szCs w:val="22"/>
          <w:lang w:val="en-US"/>
        </w:rPr>
        <w:t>recognised</w:t>
      </w:r>
      <w:proofErr w:type="spellEnd"/>
      <w:r w:rsidRPr="00C91DBD">
        <w:rPr>
          <w:szCs w:val="22"/>
          <w:lang w:val="en-US"/>
        </w:rPr>
        <w:t xml:space="preserve"> when a customer obtains control of the goods, </w:t>
      </w:r>
      <w:r w:rsidRPr="00C91DBD">
        <w:rPr>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48ACC671" w14:textId="77777777" w:rsidR="00886455" w:rsidRPr="00C91DBD" w:rsidRDefault="00886455" w:rsidP="00886455">
      <w:pPr>
        <w:spacing w:line="240" w:lineRule="atLeast"/>
        <w:ind w:left="547" w:right="-10"/>
        <w:jc w:val="thaiDistribute"/>
        <w:rPr>
          <w:b/>
          <w:bCs/>
          <w:szCs w:val="22"/>
        </w:rPr>
      </w:pPr>
    </w:p>
    <w:p w14:paraId="2745CA13" w14:textId="7E11A4CC" w:rsidR="00886455" w:rsidRPr="00C91DBD" w:rsidRDefault="00886455" w:rsidP="00886455">
      <w:pPr>
        <w:spacing w:line="240" w:lineRule="atLeast"/>
        <w:ind w:left="547" w:right="-10"/>
        <w:jc w:val="thaiDistribute"/>
        <w:rPr>
          <w:szCs w:val="22"/>
        </w:rPr>
      </w:pPr>
      <w:bookmarkStart w:id="2" w:name="_Hlk18670952"/>
      <w:r w:rsidRPr="00C91DBD">
        <w:rPr>
          <w:szCs w:val="22"/>
          <w:lang w:val="en-US"/>
        </w:rPr>
        <w:t xml:space="preserve">Revenue for rendering of services is </w:t>
      </w:r>
      <w:r w:rsidR="00487E1D">
        <w:rPr>
          <w:szCs w:val="22"/>
          <w:lang w:val="en-US"/>
        </w:rPr>
        <w:t xml:space="preserve">consisted of remuneration for the consignment, sale revenue sharing and others which is </w:t>
      </w:r>
      <w:proofErr w:type="spellStart"/>
      <w:r w:rsidRPr="00C91DBD">
        <w:rPr>
          <w:szCs w:val="22"/>
          <w:lang w:val="en-US"/>
        </w:rPr>
        <w:t>recognised</w:t>
      </w:r>
      <w:proofErr w:type="spellEnd"/>
      <w:r w:rsidRPr="00C91DBD">
        <w:rPr>
          <w:szCs w:val="22"/>
          <w:lang w:val="en-US"/>
        </w:rPr>
        <w:t xml:space="preserve"> over time as the services are provided. </w:t>
      </w:r>
      <w:bookmarkStart w:id="3" w:name="_Hlk20762613"/>
      <w:bookmarkEnd w:id="2"/>
    </w:p>
    <w:bookmarkEnd w:id="3"/>
    <w:p w14:paraId="3B65F965" w14:textId="77777777" w:rsidR="00886455" w:rsidRPr="00C91DBD" w:rsidRDefault="00886455" w:rsidP="00886455">
      <w:pPr>
        <w:spacing w:line="240" w:lineRule="atLeast"/>
        <w:ind w:left="547" w:right="-10"/>
        <w:jc w:val="thaiDistribute"/>
        <w:rPr>
          <w:szCs w:val="22"/>
        </w:rPr>
      </w:pPr>
    </w:p>
    <w:p w14:paraId="521D5DE6" w14:textId="77777777" w:rsidR="00886455" w:rsidRDefault="00886455" w:rsidP="00886455">
      <w:pPr>
        <w:spacing w:line="240" w:lineRule="atLeast"/>
        <w:ind w:left="547" w:right="-10"/>
        <w:jc w:val="thaiDistribute"/>
        <w:rPr>
          <w:b/>
          <w:bCs/>
          <w:szCs w:val="22"/>
        </w:rPr>
      </w:pPr>
      <w:bookmarkStart w:id="4" w:name="_Hlk18670971"/>
      <w:r w:rsidRPr="00C91DBD">
        <w:rPr>
          <w:szCs w:val="22"/>
        </w:rPr>
        <w:t>For bundled packages, the Group accounts for individual products and services separately if they are distinct</w:t>
      </w:r>
      <w:r w:rsidRPr="00C91DBD">
        <w:rPr>
          <w:rFonts w:hint="cs"/>
          <w:szCs w:val="22"/>
          <w:rtl/>
          <w:cs/>
          <w:lang w:bidi="ar-SA"/>
        </w:rPr>
        <w:t xml:space="preserve"> </w:t>
      </w:r>
      <w:r w:rsidRPr="00C91DBD">
        <w:rPr>
          <w:szCs w:val="22"/>
        </w:rPr>
        <w:t xml:space="preserve">(i.e. if a product or service is separately identifiable from other items and a customer can benefit from it) or </w:t>
      </w:r>
      <w:r w:rsidRPr="00C91DBD">
        <w:rPr>
          <w:szCs w:val="22"/>
          <w:lang w:val="en-US"/>
        </w:rPr>
        <w:t>the multiple services are rendered in different reporting periods.</w:t>
      </w:r>
      <w:r w:rsidRPr="00C91DBD">
        <w:rPr>
          <w:szCs w:val="22"/>
        </w:rPr>
        <w:t xml:space="preserve"> The consideration</w:t>
      </w:r>
      <w:r w:rsidRPr="00C91DBD">
        <w:rPr>
          <w:rFonts w:hint="cs"/>
          <w:szCs w:val="22"/>
          <w:rtl/>
          <w:cs/>
          <w:lang w:bidi="ar-SA"/>
        </w:rPr>
        <w:t xml:space="preserve"> </w:t>
      </w:r>
      <w:r w:rsidRPr="00C91DBD">
        <w:rPr>
          <w:szCs w:val="22"/>
        </w:rPr>
        <w:t xml:space="preserve">received is allocated based on their relative stand-alone selling prices which are </w:t>
      </w:r>
      <w:r w:rsidRPr="00C91DBD">
        <w:rPr>
          <w:szCs w:val="22"/>
          <w:lang w:val="en-US"/>
        </w:rPr>
        <w:t xml:space="preserve">determined based on the price list at which the Group sells the </w:t>
      </w:r>
      <w:r w:rsidRPr="00C91DBD">
        <w:rPr>
          <w:szCs w:val="22"/>
        </w:rPr>
        <w:t>products and</w:t>
      </w:r>
      <w:r w:rsidRPr="00C91DBD">
        <w:rPr>
          <w:szCs w:val="22"/>
          <w:lang w:val="en-US"/>
        </w:rPr>
        <w:t xml:space="preserve"> services in separate transactions.</w:t>
      </w:r>
      <w:r w:rsidRPr="00C91DBD">
        <w:rPr>
          <w:b/>
          <w:bCs/>
          <w:szCs w:val="22"/>
        </w:rPr>
        <w:t xml:space="preserve"> </w:t>
      </w:r>
    </w:p>
    <w:p w14:paraId="4BA821F6" w14:textId="77777777" w:rsidR="00487E1D" w:rsidRDefault="00487E1D" w:rsidP="00886455">
      <w:pPr>
        <w:spacing w:line="240" w:lineRule="atLeast"/>
        <w:ind w:left="547" w:right="-10"/>
        <w:jc w:val="thaiDistribute"/>
        <w:rPr>
          <w:b/>
          <w:bCs/>
          <w:szCs w:val="22"/>
        </w:rPr>
      </w:pPr>
    </w:p>
    <w:p w14:paraId="0C2BB94E" w14:textId="77777777" w:rsidR="00487E1D" w:rsidRPr="00487E1D" w:rsidRDefault="00487E1D" w:rsidP="00245303">
      <w:pPr>
        <w:spacing w:line="240" w:lineRule="atLeast"/>
        <w:ind w:left="547" w:right="-10"/>
        <w:jc w:val="thaiDistribute"/>
        <w:rPr>
          <w:lang w:val="en-US"/>
        </w:rPr>
      </w:pPr>
      <w:r>
        <w:t>Impact of r</w:t>
      </w:r>
      <w:r w:rsidRPr="00291564">
        <w:t>evenue from contracts with customers accounting policies</w:t>
      </w:r>
      <w:r w:rsidR="00555FB0">
        <w:t xml:space="preserve"> of the Group is </w:t>
      </w:r>
      <w:r w:rsidR="00555FB0" w:rsidRPr="00245303">
        <w:rPr>
          <w:szCs w:val="22"/>
          <w:lang w:val="en-US"/>
        </w:rPr>
        <w:t>included</w:t>
      </w:r>
      <w:r w:rsidR="00555FB0">
        <w:t xml:space="preserve"> in note 3.</w:t>
      </w:r>
    </w:p>
    <w:p w14:paraId="04709E23" w14:textId="77777777" w:rsidR="0099653A" w:rsidRDefault="0099653A" w:rsidP="001D4A21">
      <w:pPr>
        <w:spacing w:line="240" w:lineRule="atLeast"/>
        <w:ind w:left="547" w:right="-10"/>
        <w:jc w:val="thaiDistribute"/>
        <w:rPr>
          <w:b/>
          <w:bCs/>
          <w:i/>
          <w:iCs/>
          <w:szCs w:val="22"/>
        </w:rPr>
      </w:pPr>
    </w:p>
    <w:p w14:paraId="6F6F4C0D" w14:textId="77777777" w:rsidR="001D4A21" w:rsidRPr="00C91DBD" w:rsidRDefault="001D4A21" w:rsidP="001D4A21">
      <w:pPr>
        <w:spacing w:line="240" w:lineRule="atLeast"/>
        <w:ind w:left="547" w:right="-10"/>
        <w:jc w:val="thaiDistribute"/>
        <w:rPr>
          <w:b/>
          <w:bCs/>
          <w:i/>
          <w:iCs/>
          <w:szCs w:val="22"/>
        </w:rPr>
      </w:pPr>
      <w:r w:rsidRPr="00C91DBD">
        <w:rPr>
          <w:b/>
          <w:bCs/>
          <w:i/>
          <w:iCs/>
          <w:szCs w:val="22"/>
        </w:rPr>
        <w:t>Accounting policies f</w:t>
      </w:r>
      <w:r w:rsidRPr="00C91DBD">
        <w:rPr>
          <w:b/>
          <w:bCs/>
          <w:i/>
          <w:iCs/>
          <w:szCs w:val="22"/>
          <w:lang w:val="en-US"/>
        </w:rPr>
        <w:t xml:space="preserve">or revenue recognition in </w:t>
      </w:r>
      <w:r w:rsidRPr="00C91DBD">
        <w:rPr>
          <w:b/>
          <w:bCs/>
          <w:i/>
          <w:iCs/>
          <w:szCs w:val="22"/>
        </w:rPr>
        <w:t>2018</w:t>
      </w:r>
    </w:p>
    <w:p w14:paraId="1BC5766D" w14:textId="77777777" w:rsidR="001D4A21" w:rsidRPr="00C91DBD" w:rsidRDefault="001D4A21" w:rsidP="00886455">
      <w:pPr>
        <w:spacing w:line="240" w:lineRule="atLeast"/>
        <w:ind w:left="547" w:right="-10"/>
        <w:jc w:val="thaiDistribute"/>
        <w:rPr>
          <w:b/>
          <w:bCs/>
          <w:szCs w:val="22"/>
        </w:rPr>
      </w:pPr>
    </w:p>
    <w:p w14:paraId="015CF610" w14:textId="77777777" w:rsidR="00F62F2C" w:rsidRDefault="00F62F2C" w:rsidP="001D4A21">
      <w:pPr>
        <w:spacing w:line="240" w:lineRule="atLeast"/>
        <w:ind w:left="547" w:right="-10"/>
        <w:jc w:val="thaiDistribute"/>
        <w:rPr>
          <w:szCs w:val="22"/>
        </w:rPr>
      </w:pPr>
      <w:r w:rsidRPr="00F62F2C">
        <w:rPr>
          <w:szCs w:val="22"/>
        </w:rPr>
        <w:t>Revenue excludes value added taxes and is arrived at after deduction of trade discounts.</w:t>
      </w:r>
    </w:p>
    <w:p w14:paraId="66587BB5" w14:textId="77777777" w:rsidR="00F62F2C" w:rsidRDefault="00F62F2C" w:rsidP="001D4A21">
      <w:pPr>
        <w:spacing w:line="240" w:lineRule="atLeast"/>
        <w:ind w:left="547" w:right="-10"/>
        <w:jc w:val="thaiDistribute"/>
        <w:rPr>
          <w:szCs w:val="22"/>
        </w:rPr>
      </w:pPr>
    </w:p>
    <w:p w14:paraId="6B8EBBEC" w14:textId="77777777" w:rsidR="001D4A21" w:rsidRDefault="001D4A21" w:rsidP="001D4A21">
      <w:pPr>
        <w:spacing w:line="240" w:lineRule="atLeast"/>
        <w:ind w:left="547" w:right="-10"/>
        <w:jc w:val="thaiDistribute"/>
        <w:rPr>
          <w:szCs w:val="22"/>
        </w:rPr>
      </w:pPr>
      <w:r w:rsidRPr="001C5AB5">
        <w:rPr>
          <w:szCs w:val="22"/>
        </w:rPr>
        <w:t>Revenue from the sale of goods consists of cash sales, credit sales and hire-purchase contract sales.  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r w:rsidRPr="004F5320">
        <w:rPr>
          <w:szCs w:val="22"/>
        </w:rPr>
        <w:t xml:space="preserve">  </w:t>
      </w:r>
    </w:p>
    <w:p w14:paraId="5DCC4AFD" w14:textId="77777777" w:rsidR="00E32AA3" w:rsidRDefault="00E32AA3" w:rsidP="001D4A21">
      <w:pPr>
        <w:spacing w:line="240" w:lineRule="atLeast"/>
        <w:ind w:left="547" w:right="-10"/>
        <w:jc w:val="thaiDistribute"/>
        <w:rPr>
          <w:szCs w:val="22"/>
        </w:rPr>
      </w:pPr>
    </w:p>
    <w:p w14:paraId="0165A84D" w14:textId="77777777" w:rsidR="00E32AA3" w:rsidRPr="00C91DBD" w:rsidRDefault="00E32AA3" w:rsidP="00E32AA3">
      <w:pPr>
        <w:spacing w:line="240" w:lineRule="atLeast"/>
        <w:ind w:left="547" w:right="-10"/>
        <w:jc w:val="thaiDistribute"/>
        <w:rPr>
          <w:szCs w:val="22"/>
        </w:rPr>
      </w:pPr>
      <w:r w:rsidRPr="00C91DBD">
        <w:rPr>
          <w:szCs w:val="22"/>
        </w:rPr>
        <w:t xml:space="preserve">Service income is </w:t>
      </w:r>
      <w:r w:rsidRPr="00C91DBD">
        <w:rPr>
          <w:szCs w:val="22"/>
          <w:lang w:val="en-US"/>
        </w:rPr>
        <w:t>consisted of remuneration for the consignment, sale revenue sharing and others which</w:t>
      </w:r>
      <w:r w:rsidRPr="00C91DBD">
        <w:rPr>
          <w:rFonts w:hint="cs"/>
          <w:szCs w:val="22"/>
          <w:cs/>
          <w:lang w:val="en-US"/>
        </w:rPr>
        <w:t xml:space="preserve"> </w:t>
      </w:r>
      <w:r w:rsidRPr="00C91DBD">
        <w:rPr>
          <w:szCs w:val="22"/>
          <w:lang w:val="en-US"/>
        </w:rPr>
        <w:t xml:space="preserve">is </w:t>
      </w:r>
      <w:proofErr w:type="spellStart"/>
      <w:r w:rsidRPr="00C91DBD">
        <w:rPr>
          <w:szCs w:val="22"/>
          <w:lang w:val="en-US"/>
        </w:rPr>
        <w:t>recognised</w:t>
      </w:r>
      <w:proofErr w:type="spellEnd"/>
      <w:r w:rsidRPr="00C91DBD">
        <w:rPr>
          <w:szCs w:val="22"/>
          <w:lang w:val="en-US"/>
        </w:rPr>
        <w:t xml:space="preserve"> as services are provided</w:t>
      </w:r>
      <w:r w:rsidRPr="00C91DBD">
        <w:rPr>
          <w:szCs w:val="22"/>
        </w:rPr>
        <w:t>.</w:t>
      </w:r>
    </w:p>
    <w:bookmarkEnd w:id="4"/>
    <w:p w14:paraId="33F64407" w14:textId="77777777" w:rsidR="00DF01BB" w:rsidRDefault="00DF01BB" w:rsidP="000B6D94">
      <w:pPr>
        <w:spacing w:line="240" w:lineRule="atLeast"/>
        <w:ind w:left="547" w:right="-10"/>
        <w:jc w:val="thaiDistribute"/>
        <w:rPr>
          <w:szCs w:val="22"/>
        </w:rPr>
      </w:pPr>
    </w:p>
    <w:p w14:paraId="099C80E9" w14:textId="77777777" w:rsidR="00CB0A43" w:rsidRPr="00C91DBD" w:rsidRDefault="00CB0A43" w:rsidP="00CB0A43">
      <w:pPr>
        <w:pStyle w:val="Heading2"/>
        <w:numPr>
          <w:ilvl w:val="0"/>
          <w:numId w:val="0"/>
        </w:numPr>
        <w:spacing w:after="0" w:line="240" w:lineRule="atLeast"/>
        <w:ind w:left="547" w:hanging="547"/>
        <w:jc w:val="thaiDistribute"/>
        <w:rPr>
          <w:sz w:val="22"/>
          <w:szCs w:val="22"/>
        </w:rPr>
      </w:pPr>
      <w:r w:rsidRPr="00C91DBD">
        <w:rPr>
          <w:sz w:val="22"/>
          <w:szCs w:val="22"/>
        </w:rPr>
        <w:t>(</w:t>
      </w:r>
      <w:r w:rsidR="00F40CE3">
        <w:rPr>
          <w:sz w:val="22"/>
          <w:szCs w:val="22"/>
        </w:rPr>
        <w:t>u</w:t>
      </w:r>
      <w:r w:rsidRPr="00C91DBD">
        <w:rPr>
          <w:sz w:val="22"/>
          <w:szCs w:val="22"/>
        </w:rPr>
        <w:t>)</w:t>
      </w:r>
      <w:r w:rsidRPr="00C91DBD">
        <w:rPr>
          <w:sz w:val="22"/>
          <w:szCs w:val="22"/>
        </w:rPr>
        <w:tab/>
        <w:t>Revenue</w:t>
      </w:r>
      <w:r>
        <w:rPr>
          <w:sz w:val="22"/>
          <w:szCs w:val="22"/>
        </w:rPr>
        <w:t xml:space="preserve"> from hire-purchase contract and i</w:t>
      </w:r>
      <w:r w:rsidRPr="00CB0A43">
        <w:rPr>
          <w:sz w:val="22"/>
          <w:szCs w:val="22"/>
        </w:rPr>
        <w:t>nterest income from loan receivables</w:t>
      </w:r>
    </w:p>
    <w:p w14:paraId="540A2ABF" w14:textId="77777777" w:rsidR="00CB0A43" w:rsidRPr="00C91DBD" w:rsidRDefault="00CB0A43" w:rsidP="000B6D94">
      <w:pPr>
        <w:spacing w:line="240" w:lineRule="atLeast"/>
        <w:ind w:left="547" w:right="-10"/>
        <w:jc w:val="thaiDistribute"/>
        <w:rPr>
          <w:szCs w:val="22"/>
        </w:rPr>
      </w:pPr>
    </w:p>
    <w:p w14:paraId="2516B725" w14:textId="77777777" w:rsidR="005B05E6" w:rsidRPr="00C91DBD" w:rsidRDefault="0039014D" w:rsidP="000B6D94">
      <w:pPr>
        <w:spacing w:line="240" w:lineRule="atLeast"/>
        <w:ind w:left="547" w:right="-10"/>
        <w:jc w:val="thaiDistribute"/>
        <w:rPr>
          <w:szCs w:val="22"/>
        </w:rPr>
      </w:pPr>
      <w:r w:rsidRPr="00C91DBD">
        <w:rPr>
          <w:szCs w:val="22"/>
        </w:rPr>
        <w:t xml:space="preserve">Hire-purchase contract </w:t>
      </w:r>
      <w:r w:rsidR="005B05E6" w:rsidRPr="00C91DBD">
        <w:rPr>
          <w:szCs w:val="22"/>
        </w:rPr>
        <w:t xml:space="preserve">sales are based on hire-purchase contracts in which the </w:t>
      </w:r>
      <w:r w:rsidR="00415055" w:rsidRPr="00C91DBD">
        <w:rPr>
          <w:szCs w:val="22"/>
        </w:rPr>
        <w:t>hire-purchase contract receivable</w:t>
      </w:r>
      <w:r w:rsidR="005B05E6" w:rsidRPr="00C91DBD">
        <w:rPr>
          <w:szCs w:val="22"/>
        </w:rPr>
        <w:t xml:space="preserve"> the related debts are effectively secured by the products sold.</w:t>
      </w:r>
      <w:r w:rsidR="005B05E6" w:rsidRPr="00C91DBD">
        <w:rPr>
          <w:rFonts w:hint="cs"/>
          <w:szCs w:val="22"/>
          <w:cs/>
        </w:rPr>
        <w:t xml:space="preserve">  </w:t>
      </w:r>
      <w:r w:rsidR="005B05E6" w:rsidRPr="00C91DBD">
        <w:rPr>
          <w:szCs w:val="22"/>
        </w:rPr>
        <w:t xml:space="preserve">Revenue from </w:t>
      </w:r>
      <w:r w:rsidRPr="00C91DBD">
        <w:rPr>
          <w:szCs w:val="22"/>
        </w:rPr>
        <w:t xml:space="preserve">hire-purchase </w:t>
      </w:r>
      <w:r w:rsidR="005B05E6" w:rsidRPr="00C91DBD">
        <w:rPr>
          <w:szCs w:val="22"/>
        </w:rPr>
        <w:t>sales comprises revenue from the sales of products and interest.</w:t>
      </w:r>
      <w:r w:rsidR="005B05E6" w:rsidRPr="00C91DBD">
        <w:rPr>
          <w:rFonts w:hint="cs"/>
          <w:szCs w:val="22"/>
          <w:cs/>
        </w:rPr>
        <w:t xml:space="preserve">  </w:t>
      </w:r>
      <w:r w:rsidR="005B05E6" w:rsidRPr="00C91DBD">
        <w:rPr>
          <w:szCs w:val="22"/>
        </w:rPr>
        <w:t xml:space="preserve">Revenue </w:t>
      </w:r>
      <w:r w:rsidR="004D2A69" w:rsidRPr="00C91DBD">
        <w:rPr>
          <w:szCs w:val="22"/>
        </w:rPr>
        <w:t>from</w:t>
      </w:r>
      <w:r w:rsidR="005B05E6" w:rsidRPr="00C91DBD">
        <w:rPr>
          <w:szCs w:val="22"/>
        </w:rPr>
        <w:t xml:space="preserve"> </w:t>
      </w:r>
      <w:r w:rsidR="005C552A" w:rsidRPr="00C91DBD">
        <w:rPr>
          <w:szCs w:val="22"/>
        </w:rPr>
        <w:t>the sales of product is recognis</w:t>
      </w:r>
      <w:r w:rsidR="005B05E6" w:rsidRPr="00C91DBD">
        <w:rPr>
          <w:szCs w:val="22"/>
        </w:rPr>
        <w:t xml:space="preserve">ed when a contract is </w:t>
      </w:r>
      <w:proofErr w:type="gramStart"/>
      <w:r w:rsidR="005B05E6" w:rsidRPr="00C91DBD">
        <w:rPr>
          <w:szCs w:val="22"/>
        </w:rPr>
        <w:t>signed</w:t>
      </w:r>
      <w:proofErr w:type="gramEnd"/>
      <w:r w:rsidR="005B05E6" w:rsidRPr="00C91DBD">
        <w:rPr>
          <w:szCs w:val="22"/>
        </w:rPr>
        <w:t xml:space="preserve"> and </w:t>
      </w:r>
      <w:r w:rsidR="00B0744D" w:rsidRPr="00C91DBD">
        <w:rPr>
          <w:szCs w:val="22"/>
        </w:rPr>
        <w:t xml:space="preserve">the first payment is received. </w:t>
      </w:r>
      <w:r w:rsidR="005B05E6" w:rsidRPr="00C91DBD">
        <w:rPr>
          <w:szCs w:val="22"/>
        </w:rPr>
        <w:t xml:space="preserve">Interest is recorded as unearned </w:t>
      </w:r>
      <w:r w:rsidRPr="00C91DBD">
        <w:rPr>
          <w:szCs w:val="22"/>
        </w:rPr>
        <w:t xml:space="preserve">interest income </w:t>
      </w:r>
      <w:r w:rsidR="00BB0930" w:rsidRPr="00C91DBD">
        <w:rPr>
          <w:szCs w:val="22"/>
        </w:rPr>
        <w:t>and is recognis</w:t>
      </w:r>
      <w:r w:rsidR="00B65467" w:rsidRPr="00C91DBD">
        <w:rPr>
          <w:szCs w:val="22"/>
        </w:rPr>
        <w:t>ed in income</w:t>
      </w:r>
      <w:r w:rsidR="005B05E6" w:rsidRPr="00C91DBD">
        <w:rPr>
          <w:szCs w:val="22"/>
        </w:rPr>
        <w:t xml:space="preserve"> using </w:t>
      </w:r>
      <w:r w:rsidR="0011712B" w:rsidRPr="00C91DBD">
        <w:rPr>
          <w:szCs w:val="22"/>
        </w:rPr>
        <w:t>the effective rate method.</w:t>
      </w:r>
    </w:p>
    <w:p w14:paraId="737CC8D3" w14:textId="77777777" w:rsidR="0022301A" w:rsidRPr="00C91DBD" w:rsidRDefault="0022301A" w:rsidP="000B6D94">
      <w:pPr>
        <w:spacing w:line="240" w:lineRule="atLeast"/>
        <w:ind w:left="547" w:right="-10"/>
        <w:jc w:val="thaiDistribute"/>
        <w:rPr>
          <w:szCs w:val="22"/>
        </w:rPr>
      </w:pPr>
    </w:p>
    <w:p w14:paraId="1531444F" w14:textId="77777777" w:rsidR="005B05E6" w:rsidRPr="00C91DBD" w:rsidRDefault="005B05E6" w:rsidP="000B6D94">
      <w:pPr>
        <w:spacing w:line="240" w:lineRule="atLeast"/>
        <w:ind w:left="547" w:right="-10"/>
        <w:jc w:val="thaiDistribute"/>
        <w:rPr>
          <w:szCs w:val="22"/>
        </w:rPr>
      </w:pPr>
      <w:r w:rsidRPr="00C91DBD">
        <w:rPr>
          <w:szCs w:val="22"/>
        </w:rPr>
        <w:t xml:space="preserve">After a customer has defaulted on </w:t>
      </w:r>
      <w:r w:rsidR="00492405" w:rsidRPr="00C91DBD">
        <w:rPr>
          <w:szCs w:val="22"/>
        </w:rPr>
        <w:t>3</w:t>
      </w:r>
      <w:r w:rsidRPr="00C91DBD">
        <w:rPr>
          <w:szCs w:val="22"/>
        </w:rPr>
        <w:t xml:space="preserve"> consecutive payments</w:t>
      </w:r>
      <w:r w:rsidR="00507033" w:rsidRPr="00C91DBD">
        <w:rPr>
          <w:szCs w:val="22"/>
        </w:rPr>
        <w:t xml:space="preserve">, the </w:t>
      </w:r>
      <w:r w:rsidR="004C0670" w:rsidRPr="00C91DBD">
        <w:rPr>
          <w:szCs w:val="22"/>
        </w:rPr>
        <w:t>Group</w:t>
      </w:r>
      <w:r w:rsidR="00507033" w:rsidRPr="00C91DBD">
        <w:rPr>
          <w:szCs w:val="22"/>
        </w:rPr>
        <w:t xml:space="preserve"> ceases to </w:t>
      </w:r>
      <w:proofErr w:type="spellStart"/>
      <w:r w:rsidR="00507033" w:rsidRPr="00C91DBD">
        <w:rPr>
          <w:szCs w:val="22"/>
        </w:rPr>
        <w:t>recogn</w:t>
      </w:r>
      <w:proofErr w:type="spellEnd"/>
      <w:r w:rsidR="00507033" w:rsidRPr="00C91DBD">
        <w:rPr>
          <w:szCs w:val="22"/>
          <w:lang w:val="en-US"/>
        </w:rPr>
        <w:t>is</w:t>
      </w:r>
      <w:r w:rsidRPr="00C91DBD">
        <w:rPr>
          <w:szCs w:val="22"/>
        </w:rPr>
        <w:t xml:space="preserve">e the </w:t>
      </w:r>
      <w:r w:rsidR="00A37B26" w:rsidRPr="00C91DBD">
        <w:rPr>
          <w:szCs w:val="22"/>
        </w:rPr>
        <w:t>related earned interest income from hire-purchase contract.</w:t>
      </w:r>
    </w:p>
    <w:p w14:paraId="1E1655B4" w14:textId="5BE53F63" w:rsidR="00245303" w:rsidRDefault="00245303">
      <w:pPr>
        <w:spacing w:line="240" w:lineRule="auto"/>
        <w:rPr>
          <w:rFonts w:eastAsia="Times New Roman" w:cs="Times New Roman"/>
          <w:bCs/>
          <w:i/>
          <w:szCs w:val="22"/>
          <w:cs/>
          <w:lang w:eastAsia="en-GB"/>
        </w:rPr>
      </w:pPr>
      <w:r>
        <w:rPr>
          <w:cs/>
        </w:rPr>
        <w:br w:type="page"/>
      </w:r>
    </w:p>
    <w:p w14:paraId="59E2AD69" w14:textId="77777777" w:rsidR="005D6C42" w:rsidRPr="00C91DBD" w:rsidRDefault="005D6C42" w:rsidP="000B6D94">
      <w:pPr>
        <w:pStyle w:val="AccPolicysubhead"/>
      </w:pPr>
      <w:r w:rsidRPr="00C91DBD">
        <w:lastRenderedPageBreak/>
        <w:t>Interest income from loan</w:t>
      </w:r>
      <w:r w:rsidR="006934FA" w:rsidRPr="00C91DBD">
        <w:t xml:space="preserve"> receivables</w:t>
      </w:r>
    </w:p>
    <w:p w14:paraId="682378DF" w14:textId="77777777" w:rsidR="005D6C42" w:rsidRPr="00C91DBD" w:rsidRDefault="005D6C42" w:rsidP="000B6D94">
      <w:pPr>
        <w:spacing w:line="240" w:lineRule="auto"/>
        <w:ind w:left="540"/>
        <w:jc w:val="thaiDistribute"/>
        <w:rPr>
          <w:szCs w:val="22"/>
        </w:rPr>
      </w:pPr>
    </w:p>
    <w:p w14:paraId="33E0FA26" w14:textId="05EC1CF3" w:rsidR="00A37B26" w:rsidRDefault="005D6C42" w:rsidP="0020143F">
      <w:pPr>
        <w:spacing w:line="240" w:lineRule="auto"/>
        <w:ind w:left="540"/>
        <w:jc w:val="thaiDistribute"/>
        <w:rPr>
          <w:szCs w:val="22"/>
        </w:rPr>
      </w:pPr>
      <w:r w:rsidRPr="00C91DBD">
        <w:rPr>
          <w:szCs w:val="22"/>
        </w:rPr>
        <w:t>The group recognised interest income from loan receivable</w:t>
      </w:r>
      <w:r w:rsidR="006934FA" w:rsidRPr="00C91DBD">
        <w:rPr>
          <w:szCs w:val="22"/>
        </w:rPr>
        <w:t>s</w:t>
      </w:r>
      <w:r w:rsidRPr="00C91DBD">
        <w:rPr>
          <w:szCs w:val="22"/>
        </w:rPr>
        <w:t xml:space="preserve"> with vehicle collateral and short-term loan receivables as accrual basis by </w:t>
      </w:r>
      <w:r w:rsidR="00A37B26" w:rsidRPr="00C91DBD">
        <w:rPr>
          <w:szCs w:val="22"/>
        </w:rPr>
        <w:t>using the effective rate method along the contract period.</w:t>
      </w:r>
    </w:p>
    <w:p w14:paraId="4E1F4D0D" w14:textId="77777777" w:rsidR="0020423F" w:rsidRPr="00C91DBD" w:rsidRDefault="0020423F" w:rsidP="0020143F">
      <w:pPr>
        <w:spacing w:line="240" w:lineRule="auto"/>
        <w:ind w:left="540"/>
        <w:jc w:val="thaiDistribute"/>
        <w:rPr>
          <w:szCs w:val="22"/>
        </w:rPr>
      </w:pPr>
    </w:p>
    <w:p w14:paraId="58E9564D" w14:textId="77777777" w:rsidR="00A70D53" w:rsidRDefault="005D6C42" w:rsidP="000B6D94">
      <w:pPr>
        <w:spacing w:line="240" w:lineRule="auto"/>
        <w:ind w:left="540"/>
        <w:jc w:val="thaiDistribute"/>
        <w:rPr>
          <w:szCs w:val="22"/>
          <w:lang w:val="en-US"/>
        </w:rPr>
      </w:pPr>
      <w:r w:rsidRPr="00C91DBD">
        <w:rPr>
          <w:szCs w:val="22"/>
        </w:rPr>
        <w:t xml:space="preserve">After a customer has defaulted on </w:t>
      </w:r>
      <w:r w:rsidR="00B30E36" w:rsidRPr="00C91DBD">
        <w:rPr>
          <w:szCs w:val="22"/>
        </w:rPr>
        <w:t>3</w:t>
      </w:r>
      <w:r w:rsidRPr="00C91DBD">
        <w:rPr>
          <w:szCs w:val="22"/>
          <w:cs/>
        </w:rPr>
        <w:t xml:space="preserve"> </w:t>
      </w:r>
      <w:r w:rsidRPr="00C91DBD">
        <w:rPr>
          <w:szCs w:val="22"/>
        </w:rPr>
        <w:t>consecutive payments, the Group ceases to recognise the</w:t>
      </w:r>
      <w:r w:rsidR="00A37B26" w:rsidRPr="00C91DBD">
        <w:rPr>
          <w:szCs w:val="22"/>
        </w:rPr>
        <w:t xml:space="preserve"> related earned interest income from loan</w:t>
      </w:r>
      <w:r w:rsidR="007D6FF4" w:rsidRPr="00C91DBD">
        <w:rPr>
          <w:szCs w:val="22"/>
          <w:lang w:val="en-US"/>
        </w:rPr>
        <w:t>.</w:t>
      </w:r>
    </w:p>
    <w:p w14:paraId="0AA0A14A" w14:textId="77777777" w:rsidR="00CB0A43" w:rsidRDefault="00CB0A43" w:rsidP="000B6D94">
      <w:pPr>
        <w:spacing w:line="240" w:lineRule="auto"/>
        <w:ind w:left="540"/>
        <w:jc w:val="thaiDistribute"/>
        <w:rPr>
          <w:szCs w:val="22"/>
          <w:lang w:val="en-US"/>
        </w:rPr>
      </w:pPr>
    </w:p>
    <w:p w14:paraId="4F585B24" w14:textId="77777777" w:rsidR="00CB0A43" w:rsidRPr="00C91DBD" w:rsidRDefault="00CB0A43" w:rsidP="00CB0A43">
      <w:pPr>
        <w:pStyle w:val="AccPolicyHeading"/>
      </w:pPr>
      <w:r w:rsidRPr="00C91DBD">
        <w:t>(</w:t>
      </w:r>
      <w:r w:rsidR="00F40CE3">
        <w:t>v</w:t>
      </w:r>
      <w:r w:rsidRPr="00C91DBD">
        <w:t>)</w:t>
      </w:r>
      <w:r w:rsidRPr="00C91DBD">
        <w:tab/>
      </w:r>
      <w:r w:rsidRPr="00CB0A43">
        <w:t>Investment income</w:t>
      </w:r>
    </w:p>
    <w:p w14:paraId="0BAD43F5" w14:textId="77777777" w:rsidR="00CB0A43" w:rsidRDefault="00CB0A43" w:rsidP="000B6D94">
      <w:pPr>
        <w:spacing w:line="240" w:lineRule="auto"/>
        <w:ind w:left="540"/>
        <w:jc w:val="thaiDistribute"/>
        <w:rPr>
          <w:szCs w:val="22"/>
          <w:lang w:val="en-US"/>
        </w:rPr>
      </w:pPr>
    </w:p>
    <w:p w14:paraId="1114B33F" w14:textId="77777777" w:rsidR="00CB0A43" w:rsidRPr="00C91DBD" w:rsidRDefault="008F74DC" w:rsidP="000B6D94">
      <w:pPr>
        <w:spacing w:line="240" w:lineRule="auto"/>
        <w:ind w:left="540"/>
        <w:jc w:val="thaiDistribute"/>
        <w:rPr>
          <w:szCs w:val="22"/>
          <w:lang w:val="en-US"/>
        </w:rPr>
      </w:pPr>
      <w:r w:rsidRPr="008F74DC">
        <w:rPr>
          <w:szCs w:val="22"/>
          <w:lang w:val="en-US"/>
        </w:rPr>
        <w:t xml:space="preserve">Investment income comprises dividend and interest income from investments and bank deposits. Dividend income is </w:t>
      </w:r>
      <w:proofErr w:type="spellStart"/>
      <w:r w:rsidRPr="008F74DC">
        <w:rPr>
          <w:szCs w:val="22"/>
          <w:lang w:val="en-US"/>
        </w:rPr>
        <w:t>recognised</w:t>
      </w:r>
      <w:proofErr w:type="spellEnd"/>
      <w:r w:rsidRPr="008F74DC">
        <w:rPr>
          <w:szCs w:val="22"/>
          <w:lang w:val="en-US"/>
        </w:rPr>
        <w:t xml:space="preserve"> in profit or loss on the date the Group’s right to receive payments is established. Interest income is </w:t>
      </w:r>
      <w:proofErr w:type="spellStart"/>
      <w:r w:rsidRPr="008F74DC">
        <w:rPr>
          <w:szCs w:val="22"/>
          <w:lang w:val="en-US"/>
        </w:rPr>
        <w:t>recognised</w:t>
      </w:r>
      <w:proofErr w:type="spellEnd"/>
      <w:r w:rsidRPr="008F74DC">
        <w:rPr>
          <w:szCs w:val="22"/>
          <w:lang w:val="en-US"/>
        </w:rPr>
        <w:t xml:space="preserve"> in profit or loss as it accrues.</w:t>
      </w:r>
    </w:p>
    <w:p w14:paraId="622D35ED" w14:textId="77777777" w:rsidR="00EE39A2" w:rsidRPr="00C91DBD" w:rsidRDefault="00EE39A2" w:rsidP="000B6D94">
      <w:pPr>
        <w:pStyle w:val="BodyText"/>
        <w:spacing w:after="0"/>
        <w:jc w:val="thaiDistribute"/>
        <w:rPr>
          <w:lang w:val="en-US" w:eastAsia="en-GB"/>
        </w:rPr>
      </w:pPr>
    </w:p>
    <w:p w14:paraId="7B7AAE38" w14:textId="77777777" w:rsidR="0011712B" w:rsidRPr="00C91DBD" w:rsidRDefault="000F47BC" w:rsidP="000B6D94">
      <w:pPr>
        <w:pStyle w:val="AccPolicyHeading"/>
      </w:pPr>
      <w:r w:rsidRPr="00C91DBD">
        <w:t>(</w:t>
      </w:r>
      <w:r w:rsidR="004132A2">
        <w:t>w</w:t>
      </w:r>
      <w:r w:rsidR="0011712B" w:rsidRPr="00C91DBD">
        <w:t>)</w:t>
      </w:r>
      <w:r w:rsidR="0011712B" w:rsidRPr="00C91DBD">
        <w:tab/>
        <w:t>Finance costs</w:t>
      </w:r>
    </w:p>
    <w:p w14:paraId="2C7A947A" w14:textId="77777777" w:rsidR="0011712B" w:rsidRPr="00C91DBD" w:rsidRDefault="0011712B" w:rsidP="000B6D94">
      <w:pPr>
        <w:pStyle w:val="BodyText"/>
        <w:spacing w:after="0"/>
        <w:jc w:val="thaiDistribute"/>
        <w:rPr>
          <w:lang w:val="en-US" w:eastAsia="en-GB"/>
        </w:rPr>
      </w:pPr>
    </w:p>
    <w:p w14:paraId="759EE927" w14:textId="77777777" w:rsidR="006934FA" w:rsidRPr="00C91DBD" w:rsidRDefault="006934FA" w:rsidP="000B6D94">
      <w:pPr>
        <w:pStyle w:val="BodyText"/>
        <w:spacing w:after="0"/>
        <w:ind w:left="540"/>
        <w:jc w:val="thaiDistribute"/>
        <w:rPr>
          <w:lang w:val="en-US" w:eastAsia="en-GB"/>
        </w:rPr>
      </w:pPr>
      <w:r w:rsidRPr="00C91DBD">
        <w:rPr>
          <w:lang w:val="en-US" w:eastAsia="en-GB"/>
        </w:rPr>
        <w:t>Interest expenses and similar costs are charged to profit or loss for the period in which th</w:t>
      </w:r>
      <w:r w:rsidR="00C46672" w:rsidRPr="00C91DBD">
        <w:rPr>
          <w:lang w:val="en-US" w:eastAsia="en-GB"/>
        </w:rPr>
        <w:t>ey are incurred.</w:t>
      </w:r>
    </w:p>
    <w:p w14:paraId="6C637F64" w14:textId="77777777" w:rsidR="00C46672" w:rsidRPr="00C91DBD" w:rsidRDefault="00C46672" w:rsidP="000B6D94">
      <w:pPr>
        <w:pStyle w:val="BodyText"/>
        <w:spacing w:after="0"/>
        <w:ind w:left="540"/>
        <w:jc w:val="thaiDistribute"/>
        <w:rPr>
          <w:cs/>
          <w:lang w:val="en-US" w:eastAsia="en-GB"/>
        </w:rPr>
      </w:pPr>
    </w:p>
    <w:p w14:paraId="401B13D8" w14:textId="77777777" w:rsidR="005B05E6" w:rsidRPr="00C91DBD" w:rsidRDefault="00C627DC" w:rsidP="000B6D94">
      <w:pPr>
        <w:pStyle w:val="AccPolicyHeading"/>
      </w:pPr>
      <w:r w:rsidRPr="00C91DBD">
        <w:t xml:space="preserve"> </w:t>
      </w:r>
      <w:r w:rsidR="005B05E6" w:rsidRPr="00C91DBD">
        <w:t>(</w:t>
      </w:r>
      <w:r w:rsidR="004132A2">
        <w:t>x</w:t>
      </w:r>
      <w:r w:rsidR="005B05E6" w:rsidRPr="00C91DBD">
        <w:t>)</w:t>
      </w:r>
      <w:r w:rsidR="005B05E6" w:rsidRPr="00C91DBD">
        <w:tab/>
      </w:r>
      <w:r w:rsidR="009B6535" w:rsidRPr="00C91DBD">
        <w:t>Lease payments</w:t>
      </w:r>
    </w:p>
    <w:p w14:paraId="69D50A53" w14:textId="77777777" w:rsidR="005B05E6" w:rsidRPr="00C91DBD" w:rsidRDefault="005B05E6" w:rsidP="000B6D94">
      <w:pPr>
        <w:pStyle w:val="AccPolicysubhead"/>
      </w:pPr>
    </w:p>
    <w:p w14:paraId="2CFA0F95" w14:textId="77777777" w:rsidR="0011712B" w:rsidRPr="00C91DBD" w:rsidRDefault="0011712B" w:rsidP="000B6D94">
      <w:pPr>
        <w:spacing w:line="240" w:lineRule="atLeast"/>
        <w:ind w:left="547" w:right="-10"/>
        <w:jc w:val="thaiDistribute"/>
        <w:rPr>
          <w:szCs w:val="22"/>
        </w:rPr>
      </w:pPr>
      <w:r w:rsidRPr="00C91DBD">
        <w:rPr>
          <w:szCs w:val="22"/>
        </w:rPr>
        <w:t xml:space="preserve">Payments made under operating leases are recognised in profit or loss on a </w:t>
      </w:r>
      <w:proofErr w:type="gramStart"/>
      <w:r w:rsidRPr="00C91DBD">
        <w:rPr>
          <w:szCs w:val="22"/>
        </w:rPr>
        <w:t>straight line</w:t>
      </w:r>
      <w:proofErr w:type="gramEnd"/>
      <w:r w:rsidRPr="00C91DBD">
        <w:rPr>
          <w:szCs w:val="22"/>
        </w:rPr>
        <w:t xml:space="preserve"> basis over the term of the lease.  Lease incentives received are recognised in profit or loss as an integral part of the total lease expense, over the term of the lease.</w:t>
      </w:r>
    </w:p>
    <w:p w14:paraId="1034A385" w14:textId="77777777" w:rsidR="0011712B" w:rsidRDefault="0011712B" w:rsidP="000B6D94">
      <w:pPr>
        <w:pStyle w:val="AccPolicysubhead"/>
      </w:pPr>
    </w:p>
    <w:p w14:paraId="4E71D75E" w14:textId="77777777" w:rsidR="0011712B" w:rsidRPr="00C91DBD" w:rsidRDefault="0011712B" w:rsidP="000B6D94">
      <w:pPr>
        <w:pStyle w:val="AccPolicysubhead"/>
      </w:pPr>
      <w:r w:rsidRPr="00C91DBD">
        <w:t xml:space="preserve">Determining whether an arrangement contains a lease </w:t>
      </w:r>
    </w:p>
    <w:p w14:paraId="006017E1" w14:textId="77777777" w:rsidR="0011712B" w:rsidRPr="00C91DBD" w:rsidRDefault="0011712B" w:rsidP="000B6D94">
      <w:pPr>
        <w:spacing w:line="240" w:lineRule="atLeast"/>
        <w:ind w:left="547" w:right="-10"/>
        <w:jc w:val="thaiDistribute"/>
        <w:rPr>
          <w:szCs w:val="22"/>
          <w:cs/>
        </w:rPr>
      </w:pPr>
    </w:p>
    <w:p w14:paraId="0180C758" w14:textId="77777777" w:rsidR="00912F00" w:rsidRPr="00C91DBD" w:rsidRDefault="0011712B" w:rsidP="000B6D94">
      <w:pPr>
        <w:spacing w:line="240" w:lineRule="atLeast"/>
        <w:ind w:left="547" w:right="-10"/>
        <w:jc w:val="thaiDistribute"/>
        <w:rPr>
          <w:szCs w:val="22"/>
        </w:rPr>
      </w:pPr>
      <w:r w:rsidRPr="00C91DBD">
        <w:rPr>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w:t>
      </w:r>
      <w:r w:rsidR="00B0744D" w:rsidRPr="00C91DBD">
        <w:rPr>
          <w:szCs w:val="22"/>
        </w:rPr>
        <w:t>he use of the underlying asset.</w:t>
      </w:r>
    </w:p>
    <w:p w14:paraId="446C1BB7" w14:textId="77777777" w:rsidR="005A14CB" w:rsidRPr="00C91DBD" w:rsidRDefault="005A14CB" w:rsidP="000B6D94">
      <w:pPr>
        <w:spacing w:line="240" w:lineRule="atLeast"/>
        <w:ind w:left="547" w:right="-10"/>
        <w:jc w:val="thaiDistribute"/>
        <w:rPr>
          <w:szCs w:val="22"/>
        </w:rPr>
      </w:pPr>
    </w:p>
    <w:p w14:paraId="02700BCB" w14:textId="77777777" w:rsidR="0011712B" w:rsidRPr="00C91DBD" w:rsidRDefault="0011712B" w:rsidP="000B6D94">
      <w:pPr>
        <w:spacing w:line="240" w:lineRule="atLeast"/>
        <w:ind w:left="547" w:right="-10"/>
        <w:jc w:val="thaiDistribute"/>
        <w:rPr>
          <w:szCs w:val="22"/>
        </w:rPr>
      </w:pPr>
      <w:r w:rsidRPr="00C91DBD">
        <w:rPr>
          <w:szCs w:val="22"/>
        </w:rPr>
        <w:t xml:space="preserve">At inception or upon reassessment of the arrangement, the Group separates payments and other consideration required by such an arrangement into those for the lease and those for other elements </w:t>
      </w:r>
      <w:proofErr w:type="gramStart"/>
      <w:r w:rsidRPr="00C91DBD">
        <w:rPr>
          <w:szCs w:val="22"/>
        </w:rPr>
        <w:t>on the basis of</w:t>
      </w:r>
      <w:proofErr w:type="gramEnd"/>
      <w:r w:rsidRPr="00C91DBD">
        <w:rPr>
          <w:szCs w:val="22"/>
        </w:rP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1F812E69" w14:textId="77777777" w:rsidR="0011712B" w:rsidRPr="00C91DBD" w:rsidRDefault="0011712B" w:rsidP="000B6D94">
      <w:pPr>
        <w:spacing w:line="240" w:lineRule="atLeast"/>
        <w:ind w:left="547" w:right="-10"/>
        <w:jc w:val="thaiDistribute"/>
        <w:rPr>
          <w:szCs w:val="22"/>
        </w:rPr>
      </w:pPr>
    </w:p>
    <w:p w14:paraId="39DE2673" w14:textId="77777777" w:rsidR="005B05E6" w:rsidRPr="00C91DBD" w:rsidRDefault="005B05E6" w:rsidP="000B6D94">
      <w:pPr>
        <w:pStyle w:val="AccPolicyHeading"/>
      </w:pPr>
      <w:r w:rsidRPr="00C91DBD">
        <w:t>(</w:t>
      </w:r>
      <w:r w:rsidR="004132A2">
        <w:t>y</w:t>
      </w:r>
      <w:r w:rsidRPr="00C91DBD">
        <w:t>)</w:t>
      </w:r>
      <w:r w:rsidRPr="00C91DBD">
        <w:tab/>
        <w:t>Income tax</w:t>
      </w:r>
    </w:p>
    <w:p w14:paraId="1A75CC04" w14:textId="77777777" w:rsidR="005B05E6" w:rsidRPr="00C91DBD" w:rsidRDefault="005B05E6" w:rsidP="000B6D94">
      <w:pPr>
        <w:pStyle w:val="BodyText"/>
        <w:spacing w:after="0" w:line="240" w:lineRule="atLeast"/>
        <w:ind w:left="547" w:right="403"/>
        <w:jc w:val="thaiDistribute"/>
        <w:rPr>
          <w:szCs w:val="22"/>
          <w:lang w:val="en-US"/>
        </w:rPr>
      </w:pPr>
    </w:p>
    <w:p w14:paraId="34207ECF" w14:textId="77777777" w:rsidR="00DF0962" w:rsidRPr="00C91DBD" w:rsidRDefault="00DF0962" w:rsidP="000B6D94">
      <w:pPr>
        <w:spacing w:line="240" w:lineRule="atLeast"/>
        <w:ind w:left="547" w:right="-10"/>
        <w:jc w:val="thaiDistribute"/>
        <w:rPr>
          <w:szCs w:val="22"/>
        </w:rPr>
      </w:pPr>
      <w:r w:rsidRPr="00C91DBD">
        <w:rPr>
          <w:szCs w:val="22"/>
        </w:rPr>
        <w:t>Income tax expense for the year comprises current and deferred</w:t>
      </w:r>
      <w:r w:rsidR="0068146B" w:rsidRPr="00C91DBD">
        <w:rPr>
          <w:szCs w:val="22"/>
        </w:rPr>
        <w:t xml:space="preserve"> tax.</w:t>
      </w:r>
      <w:r w:rsidR="00ED1377">
        <w:rPr>
          <w:szCs w:val="22"/>
        </w:rPr>
        <w:t xml:space="preserve"> </w:t>
      </w:r>
      <w:r w:rsidR="0068146B" w:rsidRPr="00C91DBD">
        <w:rPr>
          <w:szCs w:val="22"/>
        </w:rPr>
        <w:t>Current and deferred tax</w:t>
      </w:r>
      <w:r w:rsidR="0068146B" w:rsidRPr="00C91DBD">
        <w:rPr>
          <w:rFonts w:hint="cs"/>
          <w:szCs w:val="22"/>
          <w:cs/>
        </w:rPr>
        <w:t xml:space="preserve"> </w:t>
      </w:r>
      <w:r w:rsidRPr="00C91DBD">
        <w:rPr>
          <w:szCs w:val="22"/>
        </w:rPr>
        <w:t xml:space="preserve">are recognised in profit or loss except to the extent that they relate to </w:t>
      </w:r>
      <w:r w:rsidR="0092698A" w:rsidRPr="00C91DBD">
        <w:rPr>
          <w:szCs w:val="22"/>
        </w:rPr>
        <w:t>a business combination,</w:t>
      </w:r>
      <w:r w:rsidR="00B36965" w:rsidRPr="00C91DBD">
        <w:rPr>
          <w:szCs w:val="22"/>
        </w:rPr>
        <w:t xml:space="preserve"> </w:t>
      </w:r>
      <w:r w:rsidR="0092698A" w:rsidRPr="00C91DBD">
        <w:rPr>
          <w:szCs w:val="22"/>
        </w:rPr>
        <w:t xml:space="preserve">or </w:t>
      </w:r>
      <w:r w:rsidRPr="00C91DBD">
        <w:rPr>
          <w:szCs w:val="22"/>
        </w:rPr>
        <w:t>items recognised directly in equity or in other comprehensive income.</w:t>
      </w:r>
    </w:p>
    <w:p w14:paraId="5DAD9E5E" w14:textId="77777777" w:rsidR="00DF0962" w:rsidRPr="00C91DBD" w:rsidRDefault="00DF0962" w:rsidP="000B6D94">
      <w:pPr>
        <w:spacing w:line="240" w:lineRule="atLeast"/>
        <w:ind w:left="547" w:right="-10"/>
        <w:jc w:val="thaiDistribute"/>
        <w:rPr>
          <w:szCs w:val="22"/>
        </w:rPr>
      </w:pPr>
    </w:p>
    <w:p w14:paraId="68A16DD0" w14:textId="77777777" w:rsidR="00DF0962" w:rsidRPr="00C91DBD" w:rsidRDefault="00DF0962" w:rsidP="000B6D94">
      <w:pPr>
        <w:spacing w:line="240" w:lineRule="atLeast"/>
        <w:ind w:left="547" w:right="-10"/>
        <w:jc w:val="thaiDistribute"/>
        <w:rPr>
          <w:szCs w:val="22"/>
        </w:rPr>
      </w:pPr>
      <w:r w:rsidRPr="00C91DBD">
        <w:rPr>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13FEB376" w14:textId="77777777" w:rsidR="00DF0962" w:rsidRPr="00C91DBD" w:rsidRDefault="00DF0962" w:rsidP="000B6D94">
      <w:pPr>
        <w:spacing w:line="240" w:lineRule="atLeast"/>
        <w:ind w:left="547" w:right="-10"/>
        <w:jc w:val="thaiDistribute"/>
        <w:rPr>
          <w:szCs w:val="22"/>
        </w:rPr>
      </w:pPr>
    </w:p>
    <w:p w14:paraId="52D13080" w14:textId="77777777" w:rsidR="0020423F" w:rsidRDefault="0020423F">
      <w:pPr>
        <w:spacing w:line="240" w:lineRule="auto"/>
        <w:rPr>
          <w:szCs w:val="22"/>
        </w:rPr>
      </w:pPr>
      <w:r>
        <w:rPr>
          <w:szCs w:val="22"/>
        </w:rPr>
        <w:br w:type="page"/>
      </w:r>
    </w:p>
    <w:p w14:paraId="2D3762C0" w14:textId="0356B205" w:rsidR="00B50B33" w:rsidRDefault="00DF0962" w:rsidP="000B6D94">
      <w:pPr>
        <w:spacing w:line="240" w:lineRule="atLeast"/>
        <w:ind w:left="547" w:right="-10"/>
        <w:jc w:val="thaiDistribute"/>
        <w:rPr>
          <w:szCs w:val="22"/>
        </w:rPr>
      </w:pPr>
      <w:r w:rsidRPr="00C91DBD">
        <w:rPr>
          <w:szCs w:val="22"/>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2FF81B32" w14:textId="77777777" w:rsidR="0020423F" w:rsidRPr="00C91DBD" w:rsidRDefault="0020423F" w:rsidP="000B6D94">
      <w:pPr>
        <w:spacing w:line="240" w:lineRule="atLeast"/>
        <w:ind w:left="547" w:right="-10"/>
        <w:jc w:val="thaiDistribute"/>
        <w:rPr>
          <w:szCs w:val="22"/>
        </w:rPr>
      </w:pPr>
    </w:p>
    <w:p w14:paraId="278FD497" w14:textId="7A703B14" w:rsidR="008543B4" w:rsidRDefault="008543B4" w:rsidP="000B6D94">
      <w:pPr>
        <w:spacing w:line="240" w:lineRule="atLeast"/>
        <w:ind w:left="547" w:right="-10"/>
        <w:jc w:val="thaiDistribute"/>
      </w:pPr>
      <w:r w:rsidRPr="00C91DBD">
        <w:t xml:space="preserve">The measurement of deferred tax reflects the tax consequences that would follow the </w:t>
      </w:r>
      <w:proofErr w:type="gramStart"/>
      <w:r w:rsidRPr="00C91DBD">
        <w:t>manner in which</w:t>
      </w:r>
      <w:proofErr w:type="gramEnd"/>
      <w:r w:rsidRPr="00C91DBD">
        <w:t xml:space="preserve"> the Group expects, at the end of the reporting period, to recover or settle the carrying amount of its assets and liabilities</w:t>
      </w:r>
      <w:r w:rsidR="00893255">
        <w:t>.</w:t>
      </w:r>
    </w:p>
    <w:p w14:paraId="3E976A0C" w14:textId="77777777" w:rsidR="00245303" w:rsidRPr="00C91DBD" w:rsidRDefault="00245303" w:rsidP="000B6D94">
      <w:pPr>
        <w:spacing w:line="240" w:lineRule="atLeast"/>
        <w:ind w:left="547" w:right="-10"/>
        <w:jc w:val="thaiDistribute"/>
        <w:rPr>
          <w:szCs w:val="22"/>
        </w:rPr>
      </w:pPr>
    </w:p>
    <w:p w14:paraId="53DB7879" w14:textId="77777777" w:rsidR="009A2A01" w:rsidRPr="00C91DBD" w:rsidRDefault="00DF0962" w:rsidP="000B6D94">
      <w:pPr>
        <w:spacing w:line="240" w:lineRule="atLeast"/>
        <w:ind w:left="547" w:right="-10"/>
        <w:jc w:val="thaiDistribute"/>
        <w:rPr>
          <w:szCs w:val="22"/>
        </w:rPr>
      </w:pPr>
      <w:r w:rsidRPr="00C91DBD">
        <w:rPr>
          <w:szCs w:val="22"/>
        </w:rPr>
        <w:t xml:space="preserve">Deferred tax is measured at the tax rates that are expected to be applied to the temporary differences when they reverse, using tax rates enacted or substantively enacted at the reporting date.  </w:t>
      </w:r>
    </w:p>
    <w:p w14:paraId="25A9AF12" w14:textId="77777777" w:rsidR="009A2A01" w:rsidRPr="00C91DBD" w:rsidRDefault="009A2A01" w:rsidP="000B6D94">
      <w:pPr>
        <w:spacing w:line="240" w:lineRule="atLeast"/>
        <w:ind w:left="547" w:right="-10"/>
        <w:jc w:val="thaiDistribute"/>
        <w:rPr>
          <w:szCs w:val="22"/>
        </w:rPr>
      </w:pPr>
    </w:p>
    <w:p w14:paraId="79AE1BB4" w14:textId="77777777" w:rsidR="004E0BAA" w:rsidRPr="00C91DBD" w:rsidRDefault="004E0BAA" w:rsidP="000B6D94">
      <w:pPr>
        <w:spacing w:line="240" w:lineRule="atLeast"/>
        <w:ind w:left="547" w:right="-10"/>
        <w:jc w:val="thaiDistribute"/>
        <w:rPr>
          <w:szCs w:val="22"/>
        </w:rPr>
      </w:pPr>
      <w:r w:rsidRPr="00C91DBD">
        <w:rPr>
          <w:szCs w:val="22"/>
        </w:rPr>
        <w:t xml:space="preserve">In determining the amount of current and deferred tax, the Group </w:t>
      </w:r>
      <w:proofErr w:type="gramStart"/>
      <w:r w:rsidRPr="00C91DBD">
        <w:rPr>
          <w:szCs w:val="22"/>
        </w:rPr>
        <w:t>takes into account</w:t>
      </w:r>
      <w:proofErr w:type="gramEnd"/>
      <w:r w:rsidRPr="00C91DBD">
        <w:rPr>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2769C440" w14:textId="77777777" w:rsidR="00732EBB" w:rsidRPr="00C91DBD" w:rsidRDefault="00732EBB" w:rsidP="000B6D94">
      <w:pPr>
        <w:spacing w:line="240" w:lineRule="atLeast"/>
        <w:ind w:right="-10"/>
        <w:jc w:val="thaiDistribute"/>
        <w:rPr>
          <w:szCs w:val="22"/>
        </w:rPr>
      </w:pPr>
    </w:p>
    <w:p w14:paraId="1F9A8878" w14:textId="77777777" w:rsidR="004E0BAA" w:rsidRPr="00C91DBD" w:rsidRDefault="004E0BAA" w:rsidP="000B6D94">
      <w:pPr>
        <w:spacing w:line="240" w:lineRule="atLeast"/>
        <w:ind w:left="547" w:right="-10"/>
        <w:jc w:val="thaiDistribute"/>
        <w:rPr>
          <w:szCs w:val="22"/>
        </w:rPr>
      </w:pPr>
      <w:r w:rsidRPr="00C91DBD">
        <w:rPr>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0672266F" w14:textId="77777777" w:rsidR="004E0BAA" w:rsidRPr="00C91DBD" w:rsidRDefault="004E0BAA" w:rsidP="000B6D94">
      <w:pPr>
        <w:spacing w:line="240" w:lineRule="atLeast"/>
        <w:ind w:left="547" w:right="-10"/>
        <w:jc w:val="thaiDistribute"/>
        <w:rPr>
          <w:szCs w:val="22"/>
        </w:rPr>
      </w:pPr>
    </w:p>
    <w:p w14:paraId="643924B2" w14:textId="77777777" w:rsidR="004E0BAA" w:rsidRPr="00C91DBD" w:rsidRDefault="004E0BAA" w:rsidP="000B6D94">
      <w:pPr>
        <w:spacing w:line="240" w:lineRule="atLeast"/>
        <w:ind w:left="547" w:right="-10"/>
        <w:jc w:val="thaiDistribute"/>
        <w:rPr>
          <w:szCs w:val="22"/>
        </w:rPr>
      </w:pPr>
      <w:r w:rsidRPr="00C91DBD">
        <w:rPr>
          <w:szCs w:val="22"/>
        </w:rPr>
        <w:t xml:space="preserve">A deferred tax asset is recognised to the extent that it is probable that future taxable profits will be available against which the temporary differences can be utilised. </w:t>
      </w:r>
      <w:r w:rsidR="00740B64" w:rsidRPr="00C91DBD">
        <w:rPr>
          <w:szCs w:val="22"/>
        </w:rPr>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C91DBD">
        <w:rPr>
          <w:szCs w:val="22"/>
        </w:rPr>
        <w:t xml:space="preserve"> Deferred tax assets are reviewed at each reporting date and reduced to the extent that it is no longer probable that the related tax benefit will be realised.  </w:t>
      </w:r>
    </w:p>
    <w:p w14:paraId="7F41BF97" w14:textId="77777777" w:rsidR="006B60F0" w:rsidRPr="00C91DBD" w:rsidRDefault="006B60F0" w:rsidP="000B6D94">
      <w:pPr>
        <w:pStyle w:val="AccPolicyHeading"/>
      </w:pPr>
    </w:p>
    <w:p w14:paraId="185FF886" w14:textId="77777777" w:rsidR="004E0BAA" w:rsidRPr="00C91DBD" w:rsidRDefault="004E0BAA" w:rsidP="000B6D94">
      <w:pPr>
        <w:pStyle w:val="AccPolicyHeading"/>
      </w:pPr>
      <w:r w:rsidRPr="00C91DBD">
        <w:t>(</w:t>
      </w:r>
      <w:r w:rsidR="004132A2">
        <w:t>z</w:t>
      </w:r>
      <w:r w:rsidRPr="00C91DBD">
        <w:t>)</w:t>
      </w:r>
      <w:r w:rsidRPr="00C91DBD">
        <w:tab/>
        <w:t>Earnings per share</w:t>
      </w:r>
    </w:p>
    <w:p w14:paraId="34CDD91D" w14:textId="77777777" w:rsidR="004E0BAA" w:rsidRPr="00C91DBD" w:rsidRDefault="004E0BAA" w:rsidP="000B6D94">
      <w:pPr>
        <w:pStyle w:val="nineptcolumntab1"/>
        <w:tabs>
          <w:tab w:val="clear" w:pos="737"/>
        </w:tabs>
        <w:ind w:left="540"/>
        <w:jc w:val="both"/>
        <w:rPr>
          <w:sz w:val="22"/>
          <w:szCs w:val="22"/>
        </w:rPr>
      </w:pPr>
    </w:p>
    <w:p w14:paraId="580EFC5C" w14:textId="77777777" w:rsidR="004E0BAA" w:rsidRPr="00C91DBD" w:rsidRDefault="004E0BAA" w:rsidP="000B6D94">
      <w:pPr>
        <w:pStyle w:val="nineptcolumntab1"/>
        <w:tabs>
          <w:tab w:val="clear" w:pos="737"/>
        </w:tabs>
        <w:ind w:left="540"/>
        <w:jc w:val="both"/>
        <w:rPr>
          <w:sz w:val="22"/>
          <w:szCs w:val="22"/>
        </w:rPr>
      </w:pPr>
      <w:r w:rsidRPr="00C91DBD">
        <w:rPr>
          <w:sz w:val="22"/>
          <w:szCs w:val="22"/>
        </w:rPr>
        <w:t>The Group presents basic</w:t>
      </w:r>
      <w:r w:rsidR="00C91DBD" w:rsidRPr="00C91DBD">
        <w:rPr>
          <w:sz w:val="22"/>
          <w:szCs w:val="22"/>
        </w:rPr>
        <w:t xml:space="preserve"> and diluted</w:t>
      </w:r>
      <w:r w:rsidRPr="00C91DBD">
        <w:rPr>
          <w:sz w:val="22"/>
          <w:szCs w:val="22"/>
        </w:rPr>
        <w:t xml:space="preserve"> earnings</w:t>
      </w:r>
      <w:r w:rsidR="008F5A9B" w:rsidRPr="00C91DBD">
        <w:rPr>
          <w:sz w:val="22"/>
          <w:szCs w:val="22"/>
        </w:rPr>
        <w:t xml:space="preserve"> </w:t>
      </w:r>
      <w:r w:rsidRPr="00C91DBD">
        <w:rPr>
          <w:sz w:val="22"/>
          <w:szCs w:val="22"/>
        </w:rPr>
        <w:t>per share (EPS) data for its ordinary shares. Basic EPS is calculated by dividing the profit</w:t>
      </w:r>
      <w:r w:rsidR="008F5A9B" w:rsidRPr="00C91DBD">
        <w:rPr>
          <w:sz w:val="22"/>
          <w:szCs w:val="22"/>
        </w:rPr>
        <w:t xml:space="preserve"> (loss) </w:t>
      </w:r>
      <w:r w:rsidRPr="00C91DBD">
        <w:rPr>
          <w:sz w:val="22"/>
          <w:szCs w:val="22"/>
        </w:rPr>
        <w:t xml:space="preserve">attributable to ordinary shareholders of the Company by the weighted average number of ordinary shares outstanding during </w:t>
      </w:r>
      <w:r w:rsidR="00C91DBD" w:rsidRPr="00C91DBD">
        <w:rPr>
          <w:sz w:val="22"/>
          <w:szCs w:val="22"/>
        </w:rPr>
        <w:t>the period, adjusted for own shares held. Diluted EPS is determined by adjusting the profit or loss attributable to ordinary shareholders and the weighted average number of ordinary shares outstanding, for the effects of all dilutive potential ordinary shares</w:t>
      </w:r>
      <w:r w:rsidR="00487E1D">
        <w:rPr>
          <w:sz w:val="22"/>
          <w:szCs w:val="22"/>
        </w:rPr>
        <w:t>.</w:t>
      </w:r>
      <w:r w:rsidR="00C91DBD" w:rsidRPr="00C91DBD">
        <w:rPr>
          <w:sz w:val="22"/>
          <w:szCs w:val="22"/>
        </w:rPr>
        <w:t xml:space="preserve">  </w:t>
      </w:r>
    </w:p>
    <w:p w14:paraId="51F4328F" w14:textId="77777777" w:rsidR="001D3228" w:rsidRPr="00C91DBD" w:rsidRDefault="001D3228" w:rsidP="000B6D94">
      <w:pPr>
        <w:pStyle w:val="nineptcolumntab1"/>
        <w:tabs>
          <w:tab w:val="clear" w:pos="737"/>
        </w:tabs>
        <w:ind w:left="540"/>
        <w:jc w:val="both"/>
        <w:rPr>
          <w:sz w:val="22"/>
          <w:szCs w:val="22"/>
        </w:rPr>
      </w:pPr>
    </w:p>
    <w:p w14:paraId="20446953" w14:textId="77777777" w:rsidR="001D3228" w:rsidRPr="00C91DBD" w:rsidRDefault="001D3228" w:rsidP="001D3228">
      <w:pPr>
        <w:keepNext/>
        <w:keepLines/>
        <w:spacing w:line="240" w:lineRule="auto"/>
        <w:outlineLvl w:val="1"/>
        <w:rPr>
          <w:rFonts w:eastAsia="Times New Roman" w:cs="Times New Roman"/>
          <w:b/>
          <w:i/>
          <w:szCs w:val="18"/>
          <w:lang w:bidi="ar-SA"/>
        </w:rPr>
      </w:pPr>
      <w:r w:rsidRPr="00C91DBD">
        <w:rPr>
          <w:rFonts w:eastAsia="Times New Roman" w:cs="Times New Roman"/>
          <w:b/>
          <w:i/>
          <w:szCs w:val="18"/>
          <w:lang w:bidi="ar-SA"/>
        </w:rPr>
        <w:t>(</w:t>
      </w:r>
      <w:r w:rsidR="004132A2">
        <w:rPr>
          <w:rFonts w:eastAsia="Times New Roman" w:cs="Times New Roman"/>
          <w:b/>
          <w:i/>
          <w:szCs w:val="18"/>
          <w:lang w:bidi="ar-SA"/>
        </w:rPr>
        <w:t>aa</w:t>
      </w:r>
      <w:r w:rsidRPr="00C91DBD">
        <w:rPr>
          <w:rFonts w:eastAsia="Times New Roman" w:cs="Times New Roman"/>
          <w:b/>
          <w:i/>
          <w:szCs w:val="18"/>
          <w:lang w:bidi="ar-SA"/>
        </w:rPr>
        <w:t>)</w:t>
      </w:r>
      <w:r w:rsidRPr="00C91DBD">
        <w:rPr>
          <w:rFonts w:eastAsia="Times New Roman" w:cs="Times New Roman"/>
          <w:b/>
          <w:i/>
          <w:szCs w:val="18"/>
          <w:lang w:bidi="ar-SA"/>
        </w:rPr>
        <w:tab/>
        <w:t>Related parties</w:t>
      </w:r>
    </w:p>
    <w:p w14:paraId="7B8952AA" w14:textId="77777777" w:rsidR="001D3228" w:rsidRPr="00C91DBD" w:rsidRDefault="001D3228" w:rsidP="001D3228">
      <w:pPr>
        <w:ind w:left="540"/>
        <w:jc w:val="both"/>
        <w:rPr>
          <w:rFonts w:eastAsia="Times New Roman" w:cs="Univers 45 Light"/>
          <w:color w:val="000000"/>
          <w:szCs w:val="22"/>
          <w:lang w:val="en-US"/>
        </w:rPr>
      </w:pPr>
    </w:p>
    <w:p w14:paraId="5E3548D4" w14:textId="77777777" w:rsidR="001D3228" w:rsidRPr="00C91DBD" w:rsidRDefault="00C11222" w:rsidP="001D3228">
      <w:pPr>
        <w:ind w:left="540"/>
        <w:jc w:val="both"/>
        <w:rPr>
          <w:rFonts w:eastAsia="Times New Roman" w:cs="Times New Roman"/>
          <w:lang w:bidi="ar-SA"/>
        </w:rPr>
      </w:pPr>
      <w:r>
        <w:rPr>
          <w:rFonts w:eastAsia="Times New Roman" w:cs="Times New Roman"/>
          <w:lang w:bidi="ar-SA"/>
        </w:rPr>
        <w:t>A r</w:t>
      </w:r>
      <w:r w:rsidR="001D3228" w:rsidRPr="00C91DBD">
        <w:rPr>
          <w:rFonts w:eastAsia="Times New Roman" w:cs="Times New Roman"/>
          <w:lang w:bidi="ar-SA"/>
        </w:rPr>
        <w:t>elated part</w:t>
      </w:r>
      <w:r>
        <w:rPr>
          <w:rFonts w:eastAsia="Times New Roman" w:cs="Times New Roman"/>
          <w:lang w:bidi="ar-SA"/>
        </w:rPr>
        <w:t>y</w:t>
      </w:r>
      <w:r w:rsidR="001D3228" w:rsidRPr="00C91DBD">
        <w:rPr>
          <w:rFonts w:eastAsia="Times New Roman" w:cs="Times New Roman"/>
          <w:lang w:bidi="ar-SA"/>
        </w:rPr>
        <w:t xml:space="preserve"> </w:t>
      </w:r>
      <w:r>
        <w:rPr>
          <w:rFonts w:eastAsia="Times New Roman" w:cs="Times New Roman"/>
          <w:lang w:bidi="ar-SA"/>
        </w:rPr>
        <w:t>is</w:t>
      </w:r>
      <w:r w:rsidR="001D3228" w:rsidRPr="00C91DBD">
        <w:rPr>
          <w:rFonts w:eastAsia="Times New Roman" w:cs="Times New Roman"/>
          <w:lang w:bidi="ar-SA"/>
        </w:rPr>
        <w:t xml:space="preserve"> a person or entity that has direct or indirect control or joint control, or has significant influence over the financial</w:t>
      </w:r>
      <w:r w:rsidR="001D3228" w:rsidRPr="00C91DBD">
        <w:rPr>
          <w:rFonts w:eastAsia="Times New Roman" w:cs="Cordia New"/>
          <w:cs/>
        </w:rPr>
        <w:t xml:space="preserve"> </w:t>
      </w:r>
      <w:r w:rsidR="001D3228" w:rsidRPr="00C91DBD">
        <w:rPr>
          <w:rFonts w:eastAsia="Times New Roman" w:cs="Cordia New"/>
          <w:lang w:val="en-US"/>
        </w:rPr>
        <w:t>and managerial</w:t>
      </w:r>
      <w:r w:rsidR="001D3228" w:rsidRPr="00C91DBD">
        <w:rPr>
          <w:rFonts w:eastAsia="Times New Roman" w:cs="Times New Roman"/>
          <w:lang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001D3228" w:rsidRPr="00C91DBD">
        <w:rPr>
          <w:rFonts w:eastAsia="Times New Roman" w:cs="Cordia New"/>
          <w:cs/>
        </w:rPr>
        <w:t xml:space="preserve"> </w:t>
      </w:r>
      <w:r w:rsidR="001D3228" w:rsidRPr="00C91DBD">
        <w:rPr>
          <w:rFonts w:eastAsia="Times New Roman" w:cs="Cordia New"/>
          <w:lang w:val="en-US"/>
        </w:rPr>
        <w:t>and managerial</w:t>
      </w:r>
      <w:r w:rsidR="001D3228" w:rsidRPr="00C91DBD">
        <w:rPr>
          <w:rFonts w:eastAsia="Times New Roman" w:cs="Times New Roman"/>
          <w:lang w:bidi="ar-SA"/>
        </w:rPr>
        <w:t xml:space="preserve"> decision-making of a person or entity.</w:t>
      </w:r>
    </w:p>
    <w:p w14:paraId="3D37DDA2" w14:textId="77777777" w:rsidR="00DC10DF" w:rsidRPr="00315B9A" w:rsidRDefault="00DC10DF" w:rsidP="00315B9A">
      <w:pPr>
        <w:pStyle w:val="TOC2"/>
        <w:tabs>
          <w:tab w:val="clear" w:pos="227"/>
          <w:tab w:val="clear" w:pos="454"/>
          <w:tab w:val="clear" w:pos="680"/>
          <w:tab w:val="clear" w:pos="907"/>
        </w:tabs>
        <w:spacing w:before="0"/>
        <w:jc w:val="thaiDistribute"/>
        <w:rPr>
          <w:rFonts w:ascii="Times New Roman" w:hAnsi="Times New Roman" w:cs="Helvetica"/>
          <w:sz w:val="22"/>
          <w:szCs w:val="22"/>
        </w:rPr>
      </w:pPr>
    </w:p>
    <w:p w14:paraId="71338C88" w14:textId="77777777" w:rsidR="0020423F" w:rsidRDefault="0020423F">
      <w:pPr>
        <w:spacing w:line="240" w:lineRule="auto"/>
        <w:rPr>
          <w:b/>
          <w:i/>
          <w:szCs w:val="22"/>
        </w:rPr>
      </w:pPr>
      <w:r>
        <w:rPr>
          <w:szCs w:val="22"/>
        </w:rPr>
        <w:br w:type="page"/>
      </w:r>
    </w:p>
    <w:p w14:paraId="233E69EB" w14:textId="37E1EC50" w:rsidR="00DC10DF" w:rsidRPr="00C91DBD" w:rsidRDefault="000F47BC" w:rsidP="000B6D94">
      <w:pPr>
        <w:pStyle w:val="Heading2"/>
        <w:numPr>
          <w:ilvl w:val="0"/>
          <w:numId w:val="0"/>
        </w:numPr>
        <w:spacing w:after="0" w:line="240" w:lineRule="atLeast"/>
        <w:ind w:left="540" w:hanging="540"/>
        <w:rPr>
          <w:sz w:val="22"/>
          <w:szCs w:val="22"/>
        </w:rPr>
      </w:pPr>
      <w:r w:rsidRPr="00C91DBD">
        <w:rPr>
          <w:sz w:val="22"/>
          <w:szCs w:val="22"/>
        </w:rPr>
        <w:lastRenderedPageBreak/>
        <w:t>(</w:t>
      </w:r>
      <w:r w:rsidR="008F74DC">
        <w:rPr>
          <w:sz w:val="22"/>
          <w:szCs w:val="22"/>
        </w:rPr>
        <w:t>a</w:t>
      </w:r>
      <w:r w:rsidR="004132A2">
        <w:rPr>
          <w:sz w:val="22"/>
          <w:szCs w:val="22"/>
        </w:rPr>
        <w:t>b</w:t>
      </w:r>
      <w:r w:rsidR="00DC10DF" w:rsidRPr="00C91DBD">
        <w:rPr>
          <w:sz w:val="22"/>
          <w:szCs w:val="22"/>
        </w:rPr>
        <w:t>)</w:t>
      </w:r>
      <w:r w:rsidR="00DC10DF" w:rsidRPr="00C91DBD">
        <w:rPr>
          <w:sz w:val="22"/>
          <w:szCs w:val="22"/>
        </w:rPr>
        <w:tab/>
        <w:t>Segment reporting</w:t>
      </w:r>
    </w:p>
    <w:p w14:paraId="2C721C96" w14:textId="77777777" w:rsidR="005722FD" w:rsidRPr="00C91DBD" w:rsidRDefault="005722FD" w:rsidP="000B6D94">
      <w:pPr>
        <w:pStyle w:val="nineptcolumntab1"/>
        <w:tabs>
          <w:tab w:val="clear" w:pos="737"/>
        </w:tabs>
        <w:ind w:left="540"/>
        <w:jc w:val="both"/>
        <w:rPr>
          <w:sz w:val="22"/>
          <w:szCs w:val="22"/>
        </w:rPr>
      </w:pPr>
    </w:p>
    <w:p w14:paraId="30BF7385" w14:textId="77777777" w:rsidR="0076239C" w:rsidRDefault="00DC10DF" w:rsidP="00315B9A">
      <w:pPr>
        <w:pStyle w:val="nineptcolumntab1"/>
        <w:tabs>
          <w:tab w:val="clear" w:pos="737"/>
        </w:tabs>
        <w:ind w:left="540"/>
        <w:jc w:val="both"/>
        <w:rPr>
          <w:sz w:val="22"/>
          <w:szCs w:val="22"/>
        </w:rPr>
      </w:pPr>
      <w:r w:rsidRPr="00C91DBD">
        <w:rPr>
          <w:sz w:val="22"/>
          <w:szCs w:val="22"/>
        </w:rPr>
        <w:t xml:space="preserve">Segment results that are reported to the Group’s CEO (the chief operating decision maker) include items directly attributable to a segment as well as those that can be allocated on a reasonable basis. </w:t>
      </w:r>
    </w:p>
    <w:p w14:paraId="7EC915CF" w14:textId="77777777" w:rsidR="0020423F" w:rsidRDefault="0020423F" w:rsidP="0020423F">
      <w:pPr>
        <w:spacing w:line="240" w:lineRule="auto"/>
        <w:rPr>
          <w:rFonts w:cs="Helvetica"/>
          <w:sz w:val="24"/>
          <w:szCs w:val="24"/>
        </w:rPr>
      </w:pPr>
    </w:p>
    <w:p w14:paraId="3D51554F" w14:textId="2704D0C0" w:rsidR="005B05E6" w:rsidRPr="0020423F" w:rsidRDefault="008F74DC" w:rsidP="0020423F">
      <w:pPr>
        <w:spacing w:line="240" w:lineRule="auto"/>
        <w:rPr>
          <w:rFonts w:cs="Arial"/>
          <w:b/>
          <w:bCs/>
          <w:sz w:val="24"/>
          <w:szCs w:val="24"/>
        </w:rPr>
      </w:pPr>
      <w:r w:rsidRPr="0020423F">
        <w:rPr>
          <w:rFonts w:cs="Helvetica"/>
          <w:b/>
          <w:bCs/>
          <w:sz w:val="24"/>
          <w:szCs w:val="24"/>
        </w:rPr>
        <w:t>5</w:t>
      </w:r>
      <w:r w:rsidR="005B05E6" w:rsidRPr="0020423F">
        <w:rPr>
          <w:rFonts w:cs="Helvetica"/>
          <w:b/>
          <w:bCs/>
          <w:sz w:val="24"/>
          <w:szCs w:val="24"/>
        </w:rPr>
        <w:tab/>
      </w:r>
      <w:r w:rsidR="00765474" w:rsidRPr="0020423F">
        <w:rPr>
          <w:rFonts w:cs="Helvetica"/>
          <w:b/>
          <w:bCs/>
          <w:sz w:val="24"/>
          <w:szCs w:val="24"/>
        </w:rPr>
        <w:t>Related parties</w:t>
      </w:r>
    </w:p>
    <w:p w14:paraId="74429296" w14:textId="77777777" w:rsidR="005B05E6" w:rsidRPr="00C91DBD" w:rsidRDefault="005B05E6" w:rsidP="000B6D94">
      <w:pPr>
        <w:spacing w:line="240" w:lineRule="atLeast"/>
        <w:ind w:right="403"/>
        <w:jc w:val="thaiDistribute"/>
        <w:rPr>
          <w:szCs w:val="22"/>
          <w:cs/>
        </w:rPr>
      </w:pPr>
    </w:p>
    <w:p w14:paraId="38FE6AFF" w14:textId="77777777" w:rsidR="005B05E6" w:rsidRPr="00C91DBD" w:rsidRDefault="001D3228" w:rsidP="001D3228">
      <w:pPr>
        <w:tabs>
          <w:tab w:val="left" w:pos="540"/>
        </w:tabs>
        <w:spacing w:line="240" w:lineRule="atLeast"/>
        <w:ind w:left="540" w:right="430"/>
        <w:jc w:val="thaiDistribute"/>
      </w:pPr>
      <w:r w:rsidRPr="00C91DBD">
        <w:t>Relationship with subsidiaries is described in note 1</w:t>
      </w:r>
      <w:r w:rsidR="004814B5">
        <w:t>3</w:t>
      </w:r>
      <w:r w:rsidRPr="00C91DBD">
        <w:t>. Other related parties that the Group had significant transactions with during the year were as follows:</w:t>
      </w:r>
    </w:p>
    <w:p w14:paraId="135B7EB3" w14:textId="77777777" w:rsidR="001D3228" w:rsidRPr="00C91DBD" w:rsidRDefault="001D3228" w:rsidP="001D3228">
      <w:pPr>
        <w:tabs>
          <w:tab w:val="left" w:pos="540"/>
        </w:tabs>
        <w:spacing w:line="240" w:lineRule="atLeast"/>
        <w:ind w:left="540" w:right="430"/>
        <w:jc w:val="thaiDistribute"/>
      </w:pPr>
    </w:p>
    <w:tbl>
      <w:tblPr>
        <w:tblW w:w="9270" w:type="dxa"/>
        <w:tblInd w:w="450" w:type="dxa"/>
        <w:tblLayout w:type="fixed"/>
        <w:tblLook w:val="0000" w:firstRow="0" w:lastRow="0" w:firstColumn="0" w:lastColumn="0" w:noHBand="0" w:noVBand="0"/>
      </w:tblPr>
      <w:tblGrid>
        <w:gridCol w:w="4230"/>
        <w:gridCol w:w="1530"/>
        <w:gridCol w:w="3510"/>
      </w:tblGrid>
      <w:tr w:rsidR="0099653A" w:rsidRPr="00A421C2" w14:paraId="6C67E0E2" w14:textId="77777777" w:rsidTr="00764428">
        <w:trPr>
          <w:tblHeader/>
        </w:trPr>
        <w:tc>
          <w:tcPr>
            <w:tcW w:w="4230" w:type="dxa"/>
          </w:tcPr>
          <w:p w14:paraId="38184623" w14:textId="77777777" w:rsidR="0099653A" w:rsidRPr="00A421C2" w:rsidRDefault="0099653A" w:rsidP="007275E6">
            <w:pPr>
              <w:tabs>
                <w:tab w:val="left" w:pos="0"/>
              </w:tabs>
              <w:spacing w:before="120" w:line="240" w:lineRule="atLeast"/>
              <w:ind w:right="45"/>
              <w:jc w:val="both"/>
              <w:rPr>
                <w:rFonts w:cs="Times New Roman"/>
                <w:b/>
                <w:bCs/>
                <w:szCs w:val="22"/>
                <w:lang w:val="en-US"/>
              </w:rPr>
            </w:pPr>
            <w:r w:rsidRPr="00A421C2">
              <w:rPr>
                <w:rFonts w:cs="Times New Roman"/>
                <w:b/>
                <w:bCs/>
                <w:szCs w:val="22"/>
                <w:lang w:val="en-US"/>
              </w:rPr>
              <w:t>Name of entities</w:t>
            </w:r>
          </w:p>
        </w:tc>
        <w:tc>
          <w:tcPr>
            <w:tcW w:w="1530" w:type="dxa"/>
          </w:tcPr>
          <w:p w14:paraId="16476D88" w14:textId="77777777" w:rsidR="0099653A" w:rsidRPr="00A421C2" w:rsidRDefault="0099653A" w:rsidP="00764428">
            <w:pPr>
              <w:spacing w:before="120" w:line="240" w:lineRule="atLeast"/>
              <w:ind w:left="-18" w:right="-110"/>
              <w:rPr>
                <w:rFonts w:cs="Times New Roman"/>
                <w:b/>
                <w:bCs/>
                <w:szCs w:val="22"/>
                <w:lang w:val="en-US"/>
              </w:rPr>
            </w:pPr>
            <w:r w:rsidRPr="00A421C2">
              <w:rPr>
                <w:rFonts w:cs="Times New Roman"/>
                <w:b/>
                <w:bCs/>
                <w:szCs w:val="22"/>
                <w:lang w:val="en-US"/>
              </w:rPr>
              <w:t>Country of incorporation</w:t>
            </w:r>
          </w:p>
        </w:tc>
        <w:tc>
          <w:tcPr>
            <w:tcW w:w="3510" w:type="dxa"/>
          </w:tcPr>
          <w:p w14:paraId="4D41B274" w14:textId="77777777" w:rsidR="0099653A" w:rsidRPr="00A421C2" w:rsidRDefault="0099653A" w:rsidP="007275E6">
            <w:pPr>
              <w:tabs>
                <w:tab w:val="left" w:pos="0"/>
              </w:tabs>
              <w:spacing w:before="120" w:line="240" w:lineRule="atLeast"/>
              <w:ind w:right="45"/>
              <w:jc w:val="both"/>
              <w:rPr>
                <w:rFonts w:cs="Times New Roman"/>
                <w:b/>
                <w:bCs/>
                <w:szCs w:val="22"/>
                <w:lang w:val="en-US"/>
              </w:rPr>
            </w:pPr>
            <w:r w:rsidRPr="00A421C2">
              <w:rPr>
                <w:rFonts w:cs="Times New Roman"/>
                <w:b/>
                <w:bCs/>
                <w:szCs w:val="22"/>
                <w:lang w:val="en-US"/>
              </w:rPr>
              <w:t>Nature of relationships</w:t>
            </w:r>
          </w:p>
        </w:tc>
      </w:tr>
      <w:tr w:rsidR="0099653A" w:rsidRPr="00A421C2" w14:paraId="4D62AC4E" w14:textId="77777777" w:rsidTr="00764428">
        <w:tc>
          <w:tcPr>
            <w:tcW w:w="4230" w:type="dxa"/>
          </w:tcPr>
          <w:p w14:paraId="682B28A6" w14:textId="77777777" w:rsidR="0099653A" w:rsidRPr="00A421C2" w:rsidRDefault="0099653A" w:rsidP="007275E6">
            <w:pPr>
              <w:spacing w:line="240" w:lineRule="atLeast"/>
              <w:ind w:left="108" w:right="43" w:hanging="126"/>
              <w:rPr>
                <w:rFonts w:cs="Times New Roman"/>
                <w:szCs w:val="22"/>
                <w:lang w:val="en-US"/>
              </w:rPr>
            </w:pPr>
            <w:r w:rsidRPr="00A421C2">
              <w:rPr>
                <w:rFonts w:cs="Times New Roman"/>
                <w:szCs w:val="22"/>
                <w:lang w:val="en-US"/>
              </w:rPr>
              <w:t>Jay Mart Public Company Limited</w:t>
            </w:r>
          </w:p>
        </w:tc>
        <w:tc>
          <w:tcPr>
            <w:tcW w:w="1530" w:type="dxa"/>
          </w:tcPr>
          <w:p w14:paraId="5AC34D88" w14:textId="77777777" w:rsidR="0099653A" w:rsidRPr="00A421C2" w:rsidRDefault="0099653A" w:rsidP="007275E6">
            <w:pPr>
              <w:tabs>
                <w:tab w:val="left" w:pos="0"/>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14:paraId="11824375" w14:textId="77777777" w:rsidR="0099653A" w:rsidRPr="00A421C2" w:rsidRDefault="0099653A" w:rsidP="007275E6">
            <w:pPr>
              <w:tabs>
                <w:tab w:val="left" w:pos="0"/>
              </w:tabs>
              <w:spacing w:line="240" w:lineRule="atLeast"/>
              <w:ind w:left="14" w:right="250"/>
              <w:rPr>
                <w:rFonts w:cs="Times New Roman"/>
                <w:szCs w:val="22"/>
                <w:lang w:val="en-US"/>
              </w:rPr>
            </w:pPr>
            <w:r w:rsidRPr="00A421C2">
              <w:rPr>
                <w:rFonts w:cs="Times New Roman"/>
              </w:rPr>
              <w:t>Major</w:t>
            </w:r>
            <w:r>
              <w:rPr>
                <w:rFonts w:cs="Times New Roman"/>
              </w:rPr>
              <w:t xml:space="preserve"> </w:t>
            </w:r>
            <w:r w:rsidRPr="00A421C2">
              <w:rPr>
                <w:rFonts w:cs="Times New Roman"/>
              </w:rPr>
              <w:t>shareholder,</w:t>
            </w:r>
            <w:r>
              <w:rPr>
                <w:rFonts w:cs="Times New Roman"/>
              </w:rPr>
              <w:t xml:space="preserve"> </w:t>
            </w:r>
            <w:r w:rsidRPr="00A421C2">
              <w:rPr>
                <w:rFonts w:cs="Times New Roman"/>
              </w:rPr>
              <w:t>30.26% shareholding</w:t>
            </w:r>
            <w:r>
              <w:rPr>
                <w:rFonts w:cs="Times New Roman"/>
              </w:rPr>
              <w:t xml:space="preserve"> </w:t>
            </w:r>
            <w:r w:rsidRPr="00A421C2">
              <w:rPr>
                <w:rFonts w:cs="Times New Roman"/>
                <w:i/>
                <w:iCs/>
              </w:rPr>
              <w:t>(</w:t>
            </w:r>
            <w:r w:rsidR="00E5355F" w:rsidRPr="00AC0F4A">
              <w:rPr>
                <w:i/>
                <w:iCs/>
                <w:szCs w:val="22"/>
                <w:lang w:val="en-US"/>
              </w:rPr>
              <w:t>2018</w:t>
            </w:r>
            <w:r w:rsidRPr="00A421C2">
              <w:rPr>
                <w:rFonts w:cs="Times New Roman"/>
                <w:i/>
                <w:iCs/>
              </w:rPr>
              <w:t>: 24.99%)</w:t>
            </w:r>
            <w:r w:rsidRPr="00A421C2">
              <w:rPr>
                <w:rFonts w:cs="Times New Roman"/>
              </w:rPr>
              <w:t xml:space="preserve"> and common</w:t>
            </w:r>
            <w:r w:rsidRPr="00A421C2">
              <w:rPr>
                <w:rFonts w:cs="Times New Roman"/>
                <w:szCs w:val="22"/>
                <w:lang w:val="en-US"/>
              </w:rPr>
              <w:t xml:space="preserve"> director</w:t>
            </w:r>
          </w:p>
        </w:tc>
      </w:tr>
      <w:tr w:rsidR="0099653A" w:rsidRPr="00A421C2" w14:paraId="1C2DA557" w14:textId="77777777" w:rsidTr="00764428">
        <w:tc>
          <w:tcPr>
            <w:tcW w:w="4230" w:type="dxa"/>
          </w:tcPr>
          <w:p w14:paraId="5D790D24" w14:textId="77777777" w:rsidR="0099653A" w:rsidRPr="00A421C2" w:rsidRDefault="0099653A" w:rsidP="007275E6">
            <w:pPr>
              <w:spacing w:line="240" w:lineRule="atLeast"/>
              <w:ind w:left="108" w:right="43" w:hanging="126"/>
              <w:rPr>
                <w:rFonts w:cs="Times New Roman"/>
                <w:szCs w:val="22"/>
                <w:lang w:val="en-US"/>
              </w:rPr>
            </w:pPr>
            <w:proofErr w:type="spellStart"/>
            <w:r w:rsidRPr="00A421C2">
              <w:rPr>
                <w:rFonts w:cs="Times New Roman"/>
                <w:szCs w:val="22"/>
                <w:lang w:val="en-US"/>
              </w:rPr>
              <w:t>Jaymart</w:t>
            </w:r>
            <w:proofErr w:type="spellEnd"/>
            <w:r w:rsidRPr="00A421C2">
              <w:rPr>
                <w:rFonts w:cs="Times New Roman"/>
                <w:szCs w:val="22"/>
                <w:lang w:val="en-US"/>
              </w:rPr>
              <w:t xml:space="preserve"> Mobile Co., Ltd.  </w:t>
            </w:r>
          </w:p>
        </w:tc>
        <w:tc>
          <w:tcPr>
            <w:tcW w:w="1530" w:type="dxa"/>
          </w:tcPr>
          <w:p w14:paraId="07FA11FF" w14:textId="77777777" w:rsidR="0099653A" w:rsidRPr="00A421C2" w:rsidRDefault="0099653A" w:rsidP="007275E6">
            <w:pPr>
              <w:tabs>
                <w:tab w:val="left" w:pos="0"/>
              </w:tabs>
              <w:spacing w:line="240" w:lineRule="atLeast"/>
              <w:ind w:left="72" w:right="43" w:hanging="90"/>
              <w:rPr>
                <w:rFonts w:cs="Times New Roman"/>
                <w:szCs w:val="22"/>
                <w:lang w:val="en-US"/>
              </w:rPr>
            </w:pPr>
            <w:r w:rsidRPr="00A421C2">
              <w:rPr>
                <w:rFonts w:cs="Times New Roman"/>
                <w:szCs w:val="22"/>
                <w:lang w:val="en-US"/>
              </w:rPr>
              <w:t xml:space="preserve">Thailand </w:t>
            </w:r>
          </w:p>
        </w:tc>
        <w:tc>
          <w:tcPr>
            <w:tcW w:w="3510" w:type="dxa"/>
          </w:tcPr>
          <w:p w14:paraId="1F91170A" w14:textId="77777777" w:rsidR="0099653A" w:rsidRPr="00A421C2" w:rsidRDefault="0099653A" w:rsidP="007275E6">
            <w:pPr>
              <w:tabs>
                <w:tab w:val="left" w:pos="0"/>
              </w:tabs>
              <w:spacing w:line="240" w:lineRule="atLeast"/>
              <w:ind w:left="14" w:right="43" w:hanging="14"/>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99653A" w:rsidRPr="00A421C2" w14:paraId="6DF763F2" w14:textId="77777777" w:rsidTr="00764428">
        <w:tc>
          <w:tcPr>
            <w:tcW w:w="4230" w:type="dxa"/>
          </w:tcPr>
          <w:p w14:paraId="1E2CB1C1" w14:textId="77777777" w:rsidR="0099653A" w:rsidRPr="00A421C2" w:rsidRDefault="0099653A" w:rsidP="00764428">
            <w:pPr>
              <w:spacing w:line="240" w:lineRule="atLeast"/>
              <w:ind w:left="160" w:right="43" w:hanging="178"/>
              <w:rPr>
                <w:rFonts w:cs="Times New Roman"/>
                <w:szCs w:val="22"/>
                <w:lang w:val="en-US"/>
              </w:rPr>
            </w:pPr>
            <w:r w:rsidRPr="00A421C2">
              <w:rPr>
                <w:rFonts w:cs="Times New Roman"/>
                <w:szCs w:val="22"/>
                <w:lang w:val="en-US"/>
              </w:rPr>
              <w:t>JMT Network Services Public Company Limited</w:t>
            </w:r>
          </w:p>
        </w:tc>
        <w:tc>
          <w:tcPr>
            <w:tcW w:w="1530" w:type="dxa"/>
          </w:tcPr>
          <w:p w14:paraId="33AC06F7" w14:textId="77777777" w:rsidR="0099653A" w:rsidRPr="00A421C2" w:rsidRDefault="0099653A" w:rsidP="007275E6">
            <w:pPr>
              <w:tabs>
                <w:tab w:val="left" w:pos="0"/>
              </w:tabs>
              <w:spacing w:line="240" w:lineRule="atLeast"/>
              <w:ind w:left="72" w:right="43" w:hanging="90"/>
              <w:rPr>
                <w:rFonts w:cs="Times New Roman"/>
                <w:szCs w:val="22"/>
                <w:lang w:val="en-US"/>
              </w:rPr>
            </w:pPr>
            <w:r w:rsidRPr="00A421C2">
              <w:rPr>
                <w:rFonts w:cs="Times New Roman"/>
                <w:szCs w:val="22"/>
                <w:lang w:val="en-US"/>
              </w:rPr>
              <w:t xml:space="preserve">Thailand </w:t>
            </w:r>
          </w:p>
        </w:tc>
        <w:tc>
          <w:tcPr>
            <w:tcW w:w="3510" w:type="dxa"/>
          </w:tcPr>
          <w:p w14:paraId="69940101" w14:textId="77777777" w:rsidR="0099653A" w:rsidRPr="00A421C2" w:rsidRDefault="0099653A" w:rsidP="007275E6">
            <w:pPr>
              <w:tabs>
                <w:tab w:val="left" w:pos="0"/>
              </w:tabs>
              <w:spacing w:line="240" w:lineRule="atLeast"/>
              <w:ind w:left="14" w:right="340" w:hanging="14"/>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99653A" w:rsidRPr="00A421C2" w14:paraId="62D3095C" w14:textId="77777777" w:rsidTr="00764428">
        <w:tc>
          <w:tcPr>
            <w:tcW w:w="4230" w:type="dxa"/>
          </w:tcPr>
          <w:p w14:paraId="46C219EC" w14:textId="77777777" w:rsidR="0099653A" w:rsidRPr="00A421C2" w:rsidRDefault="0099653A" w:rsidP="007275E6">
            <w:pPr>
              <w:spacing w:line="240" w:lineRule="atLeast"/>
              <w:ind w:left="108" w:right="43" w:hanging="126"/>
              <w:rPr>
                <w:rFonts w:cs="Times New Roman"/>
                <w:szCs w:val="22"/>
                <w:lang w:val="en-US"/>
              </w:rPr>
            </w:pPr>
            <w:r w:rsidRPr="00A421C2">
              <w:rPr>
                <w:rFonts w:cs="Times New Roman"/>
                <w:szCs w:val="22"/>
                <w:lang w:val="en-US"/>
              </w:rPr>
              <w:t>JAS Asset Public Company Limited</w:t>
            </w:r>
          </w:p>
        </w:tc>
        <w:tc>
          <w:tcPr>
            <w:tcW w:w="1530" w:type="dxa"/>
          </w:tcPr>
          <w:p w14:paraId="1F6958DD" w14:textId="77777777" w:rsidR="0099653A" w:rsidRPr="00A421C2" w:rsidRDefault="0099653A" w:rsidP="007275E6">
            <w:pPr>
              <w:tabs>
                <w:tab w:val="left" w:pos="0"/>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14:paraId="2782DFDE" w14:textId="77777777" w:rsidR="0099653A" w:rsidRPr="00A421C2" w:rsidRDefault="0099653A" w:rsidP="007275E6">
            <w:pPr>
              <w:tabs>
                <w:tab w:val="left" w:pos="14"/>
              </w:tabs>
              <w:spacing w:line="240" w:lineRule="atLeast"/>
              <w:ind w:left="14" w:right="43"/>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99653A" w:rsidRPr="00A421C2" w14:paraId="10FD0BEF" w14:textId="77777777" w:rsidTr="00764428">
        <w:tc>
          <w:tcPr>
            <w:tcW w:w="4230" w:type="dxa"/>
          </w:tcPr>
          <w:p w14:paraId="551AF3B9" w14:textId="77777777" w:rsidR="0099653A" w:rsidRPr="00A421C2" w:rsidRDefault="0099653A" w:rsidP="007275E6">
            <w:pPr>
              <w:spacing w:line="240" w:lineRule="atLeast"/>
              <w:ind w:left="108" w:right="43" w:hanging="126"/>
              <w:rPr>
                <w:rFonts w:cs="Times New Roman"/>
                <w:szCs w:val="22"/>
                <w:lang w:val="en-US"/>
              </w:rPr>
            </w:pPr>
            <w:r w:rsidRPr="00A421C2">
              <w:rPr>
                <w:rFonts w:cs="Times New Roman"/>
                <w:szCs w:val="22"/>
                <w:lang w:val="en-US"/>
              </w:rPr>
              <w:t xml:space="preserve">J Fintech Company Limited </w:t>
            </w:r>
          </w:p>
        </w:tc>
        <w:tc>
          <w:tcPr>
            <w:tcW w:w="1530" w:type="dxa"/>
          </w:tcPr>
          <w:p w14:paraId="0604F03B" w14:textId="77777777" w:rsidR="0099653A" w:rsidRPr="00A421C2" w:rsidRDefault="0099653A" w:rsidP="007275E6">
            <w:pPr>
              <w:tabs>
                <w:tab w:val="left" w:pos="0"/>
                <w:tab w:val="right" w:pos="1939"/>
              </w:tabs>
              <w:spacing w:line="240" w:lineRule="atLeast"/>
              <w:ind w:left="72" w:right="43" w:hanging="90"/>
              <w:rPr>
                <w:rFonts w:cs="Times New Roman"/>
                <w:szCs w:val="22"/>
                <w:lang w:val="en-US"/>
              </w:rPr>
            </w:pPr>
            <w:r w:rsidRPr="00A421C2">
              <w:rPr>
                <w:rFonts w:cs="Times New Roman"/>
                <w:szCs w:val="22"/>
                <w:lang w:val="en-US"/>
              </w:rPr>
              <w:t>Thailand</w:t>
            </w:r>
            <w:r w:rsidRPr="00A421C2">
              <w:rPr>
                <w:rFonts w:cs="Times New Roman"/>
                <w:szCs w:val="22"/>
                <w:lang w:val="en-US"/>
              </w:rPr>
              <w:tab/>
            </w:r>
          </w:p>
        </w:tc>
        <w:tc>
          <w:tcPr>
            <w:tcW w:w="3510" w:type="dxa"/>
          </w:tcPr>
          <w:p w14:paraId="0680A9C1" w14:textId="77777777" w:rsidR="0099653A" w:rsidRPr="00A421C2" w:rsidRDefault="0099653A" w:rsidP="007275E6">
            <w:pPr>
              <w:tabs>
                <w:tab w:val="left" w:pos="14"/>
              </w:tabs>
              <w:spacing w:line="240" w:lineRule="atLeast"/>
              <w:ind w:left="14" w:right="43"/>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99653A" w:rsidRPr="00A421C2" w14:paraId="5BB04123" w14:textId="77777777" w:rsidTr="00764428">
        <w:tc>
          <w:tcPr>
            <w:tcW w:w="4230" w:type="dxa"/>
          </w:tcPr>
          <w:p w14:paraId="56BF99DA" w14:textId="77777777" w:rsidR="0099653A" w:rsidRPr="00A421C2" w:rsidRDefault="0099653A" w:rsidP="007275E6">
            <w:pPr>
              <w:spacing w:line="240" w:lineRule="atLeast"/>
              <w:ind w:left="108" w:right="43" w:hanging="126"/>
              <w:rPr>
                <w:rFonts w:cs="Times New Roman"/>
                <w:szCs w:val="22"/>
                <w:lang w:val="en-US"/>
              </w:rPr>
            </w:pPr>
            <w:r w:rsidRPr="00A421C2">
              <w:rPr>
                <w:rFonts w:cs="Times New Roman"/>
              </w:rPr>
              <w:t>Beans and Brown Co., Ltd.</w:t>
            </w:r>
          </w:p>
        </w:tc>
        <w:tc>
          <w:tcPr>
            <w:tcW w:w="1530" w:type="dxa"/>
          </w:tcPr>
          <w:p w14:paraId="0F7E2BB8" w14:textId="77777777" w:rsidR="0099653A" w:rsidRPr="00A421C2" w:rsidRDefault="0099653A" w:rsidP="007275E6">
            <w:pPr>
              <w:tabs>
                <w:tab w:val="left" w:pos="0"/>
                <w:tab w:val="right" w:pos="1939"/>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14:paraId="765FFE6B" w14:textId="77777777" w:rsidR="0099653A" w:rsidRPr="00A421C2" w:rsidRDefault="0099653A" w:rsidP="007275E6">
            <w:pPr>
              <w:tabs>
                <w:tab w:val="left" w:pos="14"/>
              </w:tabs>
              <w:spacing w:line="240" w:lineRule="atLeast"/>
              <w:ind w:left="14" w:right="43"/>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99653A" w:rsidRPr="00A421C2" w14:paraId="516557C7" w14:textId="77777777" w:rsidTr="00764428">
        <w:tc>
          <w:tcPr>
            <w:tcW w:w="4230" w:type="dxa"/>
          </w:tcPr>
          <w:p w14:paraId="13BFB5B5" w14:textId="77777777" w:rsidR="0099653A" w:rsidRPr="00A421C2" w:rsidRDefault="0099653A" w:rsidP="007275E6">
            <w:pPr>
              <w:spacing w:line="240" w:lineRule="atLeast"/>
              <w:ind w:left="108" w:right="43" w:hanging="126"/>
              <w:rPr>
                <w:rFonts w:cs="Times New Roman"/>
                <w:szCs w:val="22"/>
                <w:lang w:val="en-US"/>
              </w:rPr>
            </w:pPr>
            <w:r w:rsidRPr="00A421C2">
              <w:rPr>
                <w:rFonts w:cs="Times New Roman"/>
              </w:rPr>
              <w:t>Cafe Supply Co., Ltd.</w:t>
            </w:r>
          </w:p>
        </w:tc>
        <w:tc>
          <w:tcPr>
            <w:tcW w:w="1530" w:type="dxa"/>
          </w:tcPr>
          <w:p w14:paraId="3CAA9A00" w14:textId="77777777" w:rsidR="0099653A" w:rsidRPr="00A421C2" w:rsidRDefault="0099653A" w:rsidP="007275E6">
            <w:pPr>
              <w:tabs>
                <w:tab w:val="left" w:pos="0"/>
                <w:tab w:val="right" w:pos="1939"/>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14:paraId="77E2C325" w14:textId="77777777" w:rsidR="0099653A" w:rsidRPr="00A421C2" w:rsidRDefault="0099653A" w:rsidP="007275E6">
            <w:pPr>
              <w:tabs>
                <w:tab w:val="left" w:pos="14"/>
              </w:tabs>
              <w:spacing w:line="240" w:lineRule="atLeast"/>
              <w:ind w:left="14" w:right="43"/>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99653A" w:rsidRPr="00A421C2" w14:paraId="29281CEF" w14:textId="77777777" w:rsidTr="00764428">
        <w:tc>
          <w:tcPr>
            <w:tcW w:w="4230" w:type="dxa"/>
          </w:tcPr>
          <w:p w14:paraId="37E55884" w14:textId="77777777" w:rsidR="0099653A" w:rsidRPr="00A421C2" w:rsidRDefault="0099653A" w:rsidP="00764428">
            <w:pPr>
              <w:spacing w:line="240" w:lineRule="atLeast"/>
              <w:ind w:left="160" w:right="43" w:hanging="178"/>
              <w:rPr>
                <w:rFonts w:cs="Times New Roman"/>
                <w:szCs w:val="22"/>
                <w:lang w:val="en-US"/>
              </w:rPr>
            </w:pPr>
            <w:proofErr w:type="spellStart"/>
            <w:r w:rsidRPr="00A421C2">
              <w:rPr>
                <w:rFonts w:cs="Times New Roman"/>
                <w:szCs w:val="22"/>
                <w:lang w:val="en-US"/>
              </w:rPr>
              <w:t>J</w:t>
            </w:r>
            <w:r w:rsidRPr="00764428">
              <w:rPr>
                <w:rFonts w:cs="Times New Roman"/>
                <w:szCs w:val="22"/>
                <w:lang w:val="en-US"/>
              </w:rPr>
              <w:t>aymart</w:t>
            </w:r>
            <w:proofErr w:type="spellEnd"/>
            <w:r w:rsidRPr="00A421C2">
              <w:rPr>
                <w:rFonts w:cs="Times New Roman"/>
                <w:szCs w:val="22"/>
                <w:lang w:val="en-US"/>
              </w:rPr>
              <w:t xml:space="preserve"> Insurance Broker Co., Ltd.</w:t>
            </w:r>
          </w:p>
          <w:p w14:paraId="74819704" w14:textId="77777777" w:rsidR="0099653A" w:rsidRPr="00A421C2" w:rsidRDefault="0099653A" w:rsidP="00764428">
            <w:pPr>
              <w:spacing w:line="240" w:lineRule="atLeast"/>
              <w:ind w:left="160" w:right="43"/>
              <w:rPr>
                <w:rFonts w:cs="Times New Roman"/>
                <w:szCs w:val="22"/>
                <w:lang w:val="en-US"/>
              </w:rPr>
            </w:pPr>
            <w:r w:rsidRPr="00A421C2">
              <w:rPr>
                <w:rFonts w:cs="Times New Roman"/>
                <w:szCs w:val="22"/>
                <w:lang w:val="en-US"/>
              </w:rPr>
              <w:t>(Formerly Jay Insurance Broker Co., Ltd.)</w:t>
            </w:r>
          </w:p>
        </w:tc>
        <w:tc>
          <w:tcPr>
            <w:tcW w:w="1530" w:type="dxa"/>
          </w:tcPr>
          <w:p w14:paraId="2A8B7734" w14:textId="77777777" w:rsidR="0099653A" w:rsidRPr="00A421C2" w:rsidRDefault="0099653A" w:rsidP="007275E6">
            <w:pPr>
              <w:tabs>
                <w:tab w:val="left" w:pos="0"/>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14:paraId="4368DE62" w14:textId="77777777" w:rsidR="0099653A" w:rsidRPr="00A421C2" w:rsidRDefault="0099653A" w:rsidP="007275E6">
            <w:pPr>
              <w:tabs>
                <w:tab w:val="left" w:pos="14"/>
              </w:tabs>
              <w:spacing w:line="240" w:lineRule="atLeast"/>
              <w:ind w:left="14" w:right="43"/>
              <w:rPr>
                <w:rFonts w:cs="Times New Roman"/>
                <w:szCs w:val="22"/>
                <w:lang w:val="en-US"/>
              </w:rPr>
            </w:pPr>
            <w:r w:rsidRPr="00A421C2">
              <w:rPr>
                <w:rFonts w:cs="Times New Roman"/>
                <w:szCs w:val="22"/>
                <w:lang w:val="en-US"/>
              </w:rPr>
              <w:t xml:space="preserve">Indirect subsidiary of </w:t>
            </w:r>
            <w:r w:rsidRPr="00A421C2">
              <w:rPr>
                <w:rFonts w:cs="Times New Roman"/>
                <w:szCs w:val="22"/>
              </w:rPr>
              <w:t>major shareholder</w:t>
            </w:r>
          </w:p>
        </w:tc>
      </w:tr>
      <w:tr w:rsidR="0099653A" w:rsidRPr="00A421C2" w14:paraId="3EA9CBCE" w14:textId="77777777" w:rsidTr="00764428">
        <w:tc>
          <w:tcPr>
            <w:tcW w:w="4230" w:type="dxa"/>
          </w:tcPr>
          <w:p w14:paraId="02EAD3AC" w14:textId="77777777" w:rsidR="0099653A" w:rsidRPr="00A421C2" w:rsidRDefault="0099653A" w:rsidP="007275E6">
            <w:pPr>
              <w:spacing w:line="240" w:lineRule="atLeast"/>
              <w:ind w:left="108" w:right="43" w:hanging="126"/>
              <w:rPr>
                <w:rFonts w:cs="Times New Roman"/>
                <w:szCs w:val="22"/>
                <w:lang w:val="en-US"/>
              </w:rPr>
            </w:pPr>
            <w:r w:rsidRPr="00A421C2">
              <w:rPr>
                <w:rFonts w:cs="Times New Roman"/>
                <w:szCs w:val="22"/>
                <w:lang w:val="en-US"/>
              </w:rPr>
              <w:t>JP Insurance Public Company Limited</w:t>
            </w:r>
          </w:p>
        </w:tc>
        <w:tc>
          <w:tcPr>
            <w:tcW w:w="1530" w:type="dxa"/>
          </w:tcPr>
          <w:p w14:paraId="05C70E9B" w14:textId="77777777" w:rsidR="0099653A" w:rsidRPr="00A421C2" w:rsidRDefault="0099653A" w:rsidP="007275E6">
            <w:pPr>
              <w:tabs>
                <w:tab w:val="left" w:pos="0"/>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14:paraId="40880EBA" w14:textId="77777777" w:rsidR="0099653A" w:rsidRPr="00A421C2" w:rsidRDefault="0099653A" w:rsidP="007275E6">
            <w:pPr>
              <w:tabs>
                <w:tab w:val="left" w:pos="14"/>
              </w:tabs>
              <w:spacing w:line="240" w:lineRule="atLeast"/>
              <w:ind w:left="14" w:right="43"/>
              <w:rPr>
                <w:rFonts w:cs="Times New Roman"/>
                <w:szCs w:val="22"/>
                <w:lang w:val="en-US"/>
              </w:rPr>
            </w:pPr>
            <w:r w:rsidRPr="00A421C2">
              <w:rPr>
                <w:rFonts w:cs="Times New Roman"/>
                <w:szCs w:val="22"/>
                <w:lang w:val="en-US"/>
              </w:rPr>
              <w:t>Common director</w:t>
            </w:r>
          </w:p>
        </w:tc>
      </w:tr>
      <w:tr w:rsidR="0099653A" w:rsidRPr="00A421C2" w14:paraId="04D0C7B7" w14:textId="77777777" w:rsidTr="00764428">
        <w:tc>
          <w:tcPr>
            <w:tcW w:w="4230" w:type="dxa"/>
          </w:tcPr>
          <w:p w14:paraId="12FC6B04" w14:textId="77777777" w:rsidR="0099653A" w:rsidRPr="00A421C2" w:rsidRDefault="0099653A" w:rsidP="007275E6">
            <w:pPr>
              <w:tabs>
                <w:tab w:val="left" w:pos="0"/>
              </w:tabs>
              <w:spacing w:line="240" w:lineRule="atLeast"/>
              <w:ind w:left="72" w:right="43" w:hanging="90"/>
              <w:rPr>
                <w:rFonts w:cs="Times New Roman"/>
                <w:szCs w:val="22"/>
                <w:lang w:val="en-US"/>
              </w:rPr>
            </w:pPr>
            <w:r w:rsidRPr="00A421C2">
              <w:rPr>
                <w:rFonts w:cs="Times New Roman"/>
              </w:rPr>
              <w:t>Key management personnel</w:t>
            </w:r>
          </w:p>
        </w:tc>
        <w:tc>
          <w:tcPr>
            <w:tcW w:w="1530" w:type="dxa"/>
          </w:tcPr>
          <w:p w14:paraId="78A22F5F" w14:textId="77777777" w:rsidR="0099653A" w:rsidRPr="00A421C2" w:rsidRDefault="0099653A" w:rsidP="007275E6">
            <w:pPr>
              <w:tabs>
                <w:tab w:val="left" w:pos="1152"/>
                <w:tab w:val="left" w:pos="4752"/>
              </w:tabs>
              <w:spacing w:line="240" w:lineRule="atLeast"/>
              <w:ind w:right="43"/>
              <w:rPr>
                <w:rFonts w:cs="Times New Roman"/>
                <w:szCs w:val="22"/>
                <w:lang w:val="en-US"/>
              </w:rPr>
            </w:pPr>
          </w:p>
        </w:tc>
        <w:tc>
          <w:tcPr>
            <w:tcW w:w="3510" w:type="dxa"/>
          </w:tcPr>
          <w:p w14:paraId="01005530" w14:textId="77777777" w:rsidR="0099653A" w:rsidRPr="00A421C2" w:rsidRDefault="0099653A" w:rsidP="007275E6">
            <w:pPr>
              <w:tabs>
                <w:tab w:val="left" w:pos="4752"/>
              </w:tabs>
              <w:spacing w:line="240" w:lineRule="atLeast"/>
              <w:ind w:right="43"/>
              <w:rPr>
                <w:rFonts w:cs="Times New Roman"/>
                <w:szCs w:val="22"/>
                <w:lang w:val="en-US"/>
              </w:rPr>
            </w:pPr>
            <w:r w:rsidRPr="00A421C2">
              <w:rPr>
                <w:rFonts w:cs="Times New Roman"/>
                <w:szCs w:val="22"/>
                <w:lang w:val="en-US"/>
              </w:rPr>
              <w:t xml:space="preserve">Persons </w:t>
            </w:r>
            <w:r w:rsidRPr="00A421C2">
              <w:rPr>
                <w:rFonts w:cs="Times New Roman"/>
              </w:rPr>
              <w:t>having authority and responsibility for planning, directing and controlling the activities of the entity, directly or indirectly, including any director (whether executive or otherwise) of the Group.</w:t>
            </w:r>
          </w:p>
        </w:tc>
      </w:tr>
    </w:tbl>
    <w:p w14:paraId="588A7093" w14:textId="77777777" w:rsidR="00C627DC" w:rsidRPr="00C91DBD" w:rsidRDefault="00C627DC" w:rsidP="000B6D94"/>
    <w:p w14:paraId="520DAC79" w14:textId="77777777" w:rsidR="005B05E6" w:rsidRPr="00C91DBD" w:rsidRDefault="00D61F1A" w:rsidP="000B6D94">
      <w:pPr>
        <w:pStyle w:val="block"/>
        <w:spacing w:after="0" w:line="240" w:lineRule="atLeast"/>
        <w:ind w:left="540" w:right="426"/>
        <w:jc w:val="both"/>
      </w:pPr>
      <w:r w:rsidRPr="00C91DBD">
        <w:t>The pricing policies</w:t>
      </w:r>
      <w:r w:rsidR="008C3311" w:rsidRPr="00C91DBD">
        <w:t xml:space="preserve"> for transactions</w:t>
      </w:r>
      <w:r w:rsidR="00E71F7E" w:rsidRPr="00C91DBD">
        <w:t xml:space="preserve"> </w:t>
      </w:r>
      <w:r w:rsidR="006934FA" w:rsidRPr="00C91DBD">
        <w:t>with related parties</w:t>
      </w:r>
      <w:r w:rsidR="00E71F7E" w:rsidRPr="00C91DBD">
        <w:t xml:space="preserve"> are explained further below:</w:t>
      </w:r>
    </w:p>
    <w:p w14:paraId="719E7C37" w14:textId="77777777" w:rsidR="00E71F7E" w:rsidRPr="00C91DBD" w:rsidRDefault="00E71F7E" w:rsidP="000B6D94">
      <w:pPr>
        <w:pStyle w:val="block"/>
        <w:spacing w:after="0" w:line="240" w:lineRule="atLeast"/>
        <w:ind w:left="540" w:right="426"/>
        <w:jc w:val="both"/>
        <w:rPr>
          <w:rFonts w:cs="Cordia New"/>
          <w:lang w:bidi="th-TH"/>
        </w:rPr>
      </w:pPr>
    </w:p>
    <w:tbl>
      <w:tblPr>
        <w:tblW w:w="9350" w:type="dxa"/>
        <w:tblInd w:w="558" w:type="dxa"/>
        <w:tblLayout w:type="fixed"/>
        <w:tblLook w:val="0000" w:firstRow="0" w:lastRow="0" w:firstColumn="0" w:lastColumn="0" w:noHBand="0" w:noVBand="0"/>
      </w:tblPr>
      <w:tblGrid>
        <w:gridCol w:w="4410"/>
        <w:gridCol w:w="720"/>
        <w:gridCol w:w="4220"/>
      </w:tblGrid>
      <w:tr w:rsidR="00E71F7E" w:rsidRPr="00C91DBD" w14:paraId="19BF3CE9" w14:textId="77777777" w:rsidTr="00232652">
        <w:trPr>
          <w:trHeight w:val="20"/>
        </w:trPr>
        <w:tc>
          <w:tcPr>
            <w:tcW w:w="4410" w:type="dxa"/>
          </w:tcPr>
          <w:p w14:paraId="68103726" w14:textId="77777777" w:rsidR="00E71F7E" w:rsidRPr="00C91DBD" w:rsidRDefault="00E71F7E" w:rsidP="000B6D94">
            <w:pPr>
              <w:spacing w:line="240" w:lineRule="atLeast"/>
              <w:ind w:right="-108"/>
              <w:rPr>
                <w:b/>
                <w:bCs/>
                <w:szCs w:val="22"/>
              </w:rPr>
            </w:pPr>
            <w:r w:rsidRPr="00C91DBD">
              <w:rPr>
                <w:b/>
                <w:bCs/>
                <w:szCs w:val="22"/>
              </w:rPr>
              <w:t xml:space="preserve">Transactions </w:t>
            </w:r>
          </w:p>
        </w:tc>
        <w:tc>
          <w:tcPr>
            <w:tcW w:w="720" w:type="dxa"/>
          </w:tcPr>
          <w:p w14:paraId="51209FAB" w14:textId="77777777" w:rsidR="00E71F7E" w:rsidRPr="00C91DBD" w:rsidRDefault="00E71F7E" w:rsidP="000B6D94">
            <w:pPr>
              <w:spacing w:line="240" w:lineRule="atLeast"/>
              <w:ind w:left="-108" w:right="-108"/>
              <w:jc w:val="center"/>
              <w:rPr>
                <w:szCs w:val="22"/>
              </w:rPr>
            </w:pPr>
          </w:p>
        </w:tc>
        <w:tc>
          <w:tcPr>
            <w:tcW w:w="4220" w:type="dxa"/>
          </w:tcPr>
          <w:p w14:paraId="6B9A4E6B" w14:textId="77777777" w:rsidR="00E71F7E" w:rsidRPr="00C91DBD" w:rsidRDefault="00E71F7E" w:rsidP="000B6D94">
            <w:pPr>
              <w:spacing w:line="240" w:lineRule="atLeast"/>
              <w:ind w:right="-18"/>
              <w:rPr>
                <w:b/>
                <w:bCs/>
                <w:szCs w:val="22"/>
              </w:rPr>
            </w:pPr>
            <w:r w:rsidRPr="00C91DBD">
              <w:rPr>
                <w:b/>
                <w:bCs/>
                <w:szCs w:val="22"/>
              </w:rPr>
              <w:t xml:space="preserve">Pricing policies  </w:t>
            </w:r>
          </w:p>
        </w:tc>
      </w:tr>
      <w:tr w:rsidR="00E71F7E" w:rsidRPr="00C91DBD" w14:paraId="0D7E4227" w14:textId="77777777" w:rsidTr="00232652">
        <w:trPr>
          <w:trHeight w:val="20"/>
        </w:trPr>
        <w:tc>
          <w:tcPr>
            <w:tcW w:w="4410" w:type="dxa"/>
          </w:tcPr>
          <w:p w14:paraId="5890689F" w14:textId="77777777" w:rsidR="00E71F7E" w:rsidRPr="00C91DBD" w:rsidRDefault="00E71F7E" w:rsidP="000B6D94">
            <w:pPr>
              <w:spacing w:line="240" w:lineRule="atLeast"/>
              <w:ind w:right="-108"/>
              <w:rPr>
                <w:szCs w:val="22"/>
              </w:rPr>
            </w:pPr>
            <w:r w:rsidRPr="00C91DBD">
              <w:rPr>
                <w:szCs w:val="22"/>
              </w:rPr>
              <w:t>Sales of goods</w:t>
            </w:r>
          </w:p>
        </w:tc>
        <w:tc>
          <w:tcPr>
            <w:tcW w:w="720" w:type="dxa"/>
          </w:tcPr>
          <w:p w14:paraId="370A7B85" w14:textId="77777777" w:rsidR="00E71F7E" w:rsidRPr="00C91DBD" w:rsidRDefault="00E71F7E" w:rsidP="000B6D94">
            <w:pPr>
              <w:spacing w:line="240" w:lineRule="atLeast"/>
              <w:ind w:left="-108" w:right="-108"/>
              <w:jc w:val="center"/>
              <w:rPr>
                <w:szCs w:val="22"/>
              </w:rPr>
            </w:pPr>
          </w:p>
        </w:tc>
        <w:tc>
          <w:tcPr>
            <w:tcW w:w="4220" w:type="dxa"/>
          </w:tcPr>
          <w:p w14:paraId="28317C67" w14:textId="77777777" w:rsidR="00E71F7E" w:rsidRPr="00C91DBD" w:rsidRDefault="00E71F7E" w:rsidP="000B6D94">
            <w:pPr>
              <w:spacing w:line="240" w:lineRule="atLeast"/>
              <w:ind w:right="-18"/>
              <w:rPr>
                <w:szCs w:val="22"/>
              </w:rPr>
            </w:pPr>
            <w:r w:rsidRPr="00C91DBD">
              <w:rPr>
                <w:szCs w:val="22"/>
              </w:rPr>
              <w:t xml:space="preserve">Market </w:t>
            </w:r>
            <w:r w:rsidR="008E0FF6">
              <w:rPr>
                <w:szCs w:val="22"/>
              </w:rPr>
              <w:t xml:space="preserve">price - </w:t>
            </w:r>
            <w:r w:rsidRPr="00C91DBD">
              <w:rPr>
                <w:szCs w:val="22"/>
              </w:rPr>
              <w:t>cash price</w:t>
            </w:r>
          </w:p>
        </w:tc>
      </w:tr>
      <w:tr w:rsidR="00E71F7E" w:rsidRPr="00C91DBD" w14:paraId="57CEF07C" w14:textId="77777777" w:rsidTr="00232652">
        <w:trPr>
          <w:trHeight w:val="20"/>
        </w:trPr>
        <w:tc>
          <w:tcPr>
            <w:tcW w:w="4410" w:type="dxa"/>
          </w:tcPr>
          <w:p w14:paraId="3FBC97A0" w14:textId="77777777" w:rsidR="00E71F7E" w:rsidRPr="00C91DBD" w:rsidRDefault="00E71F7E" w:rsidP="000B6D94">
            <w:pPr>
              <w:spacing w:line="240" w:lineRule="atLeast"/>
              <w:ind w:right="-108"/>
              <w:rPr>
                <w:szCs w:val="22"/>
              </w:rPr>
            </w:pPr>
            <w:r w:rsidRPr="00C91DBD">
              <w:rPr>
                <w:szCs w:val="22"/>
              </w:rPr>
              <w:t>Service income</w:t>
            </w:r>
          </w:p>
        </w:tc>
        <w:tc>
          <w:tcPr>
            <w:tcW w:w="720" w:type="dxa"/>
          </w:tcPr>
          <w:p w14:paraId="4111BD93" w14:textId="77777777" w:rsidR="00E71F7E" w:rsidRPr="00C91DBD" w:rsidRDefault="00E71F7E" w:rsidP="000B6D94">
            <w:pPr>
              <w:spacing w:line="240" w:lineRule="atLeast"/>
              <w:ind w:left="-108" w:right="-108"/>
              <w:jc w:val="center"/>
              <w:rPr>
                <w:szCs w:val="22"/>
              </w:rPr>
            </w:pPr>
          </w:p>
        </w:tc>
        <w:tc>
          <w:tcPr>
            <w:tcW w:w="4220" w:type="dxa"/>
          </w:tcPr>
          <w:p w14:paraId="60A2922F" w14:textId="77777777" w:rsidR="00E71F7E" w:rsidRPr="00C91DBD" w:rsidRDefault="00E71F7E" w:rsidP="000B6D94">
            <w:pPr>
              <w:spacing w:line="240" w:lineRule="atLeast"/>
              <w:ind w:right="-18"/>
              <w:rPr>
                <w:szCs w:val="22"/>
              </w:rPr>
            </w:pPr>
            <w:r w:rsidRPr="00C91DBD">
              <w:rPr>
                <w:szCs w:val="22"/>
              </w:rPr>
              <w:t>Percentage rate as agreed</w:t>
            </w:r>
          </w:p>
        </w:tc>
      </w:tr>
      <w:tr w:rsidR="00E71F7E" w:rsidRPr="00C91DBD" w14:paraId="5FD72C8F" w14:textId="77777777" w:rsidTr="00232652">
        <w:trPr>
          <w:trHeight w:val="20"/>
        </w:trPr>
        <w:tc>
          <w:tcPr>
            <w:tcW w:w="4410" w:type="dxa"/>
          </w:tcPr>
          <w:p w14:paraId="38ECB5F7" w14:textId="77777777" w:rsidR="00E71F7E" w:rsidRPr="00C91DBD" w:rsidRDefault="00E71F7E" w:rsidP="000B6D94">
            <w:pPr>
              <w:pStyle w:val="BodyText"/>
              <w:spacing w:after="0" w:line="240" w:lineRule="atLeast"/>
              <w:ind w:left="162" w:hanging="162"/>
              <w:rPr>
                <w:szCs w:val="22"/>
              </w:rPr>
            </w:pPr>
            <w:r w:rsidRPr="00C91DBD">
              <w:rPr>
                <w:szCs w:val="22"/>
              </w:rPr>
              <w:t>Revenue from marketing support</w:t>
            </w:r>
          </w:p>
        </w:tc>
        <w:tc>
          <w:tcPr>
            <w:tcW w:w="720" w:type="dxa"/>
          </w:tcPr>
          <w:p w14:paraId="6C0D944D" w14:textId="77777777" w:rsidR="00E71F7E" w:rsidRPr="00C91DBD" w:rsidRDefault="00E71F7E" w:rsidP="000B6D94">
            <w:pPr>
              <w:spacing w:line="240" w:lineRule="atLeast"/>
              <w:ind w:left="-108" w:right="-108"/>
              <w:jc w:val="center"/>
              <w:rPr>
                <w:szCs w:val="22"/>
              </w:rPr>
            </w:pPr>
          </w:p>
        </w:tc>
        <w:tc>
          <w:tcPr>
            <w:tcW w:w="4220" w:type="dxa"/>
          </w:tcPr>
          <w:p w14:paraId="5FFF4A6D" w14:textId="77777777" w:rsidR="00E71F7E" w:rsidRPr="00C91DBD" w:rsidRDefault="00E71F7E" w:rsidP="000B6D94">
            <w:pPr>
              <w:spacing w:line="240" w:lineRule="atLeast"/>
              <w:ind w:right="-18"/>
              <w:rPr>
                <w:szCs w:val="22"/>
              </w:rPr>
            </w:pPr>
            <w:r w:rsidRPr="00C91DBD">
              <w:rPr>
                <w:szCs w:val="22"/>
              </w:rPr>
              <w:t>Price as agreed</w:t>
            </w:r>
          </w:p>
        </w:tc>
      </w:tr>
      <w:tr w:rsidR="00870D79" w:rsidRPr="00C91DBD" w14:paraId="2C5E26DD" w14:textId="77777777" w:rsidTr="00232652">
        <w:trPr>
          <w:trHeight w:val="20"/>
        </w:trPr>
        <w:tc>
          <w:tcPr>
            <w:tcW w:w="4410" w:type="dxa"/>
          </w:tcPr>
          <w:p w14:paraId="5CD5588B" w14:textId="77777777" w:rsidR="00870D79" w:rsidRPr="00C91DBD" w:rsidRDefault="00A22345" w:rsidP="000B6D94">
            <w:pPr>
              <w:pStyle w:val="BodyText"/>
              <w:tabs>
                <w:tab w:val="left" w:pos="550"/>
              </w:tabs>
              <w:spacing w:after="0" w:line="240" w:lineRule="atLeast"/>
              <w:ind w:left="162" w:hanging="162"/>
              <w:rPr>
                <w:szCs w:val="22"/>
              </w:rPr>
            </w:pPr>
            <w:r w:rsidRPr="00C91DBD">
              <w:rPr>
                <w:szCs w:val="22"/>
                <w:lang w:val="en-US"/>
              </w:rPr>
              <w:t>Revenue from sales of rights in receivable</w:t>
            </w:r>
          </w:p>
        </w:tc>
        <w:tc>
          <w:tcPr>
            <w:tcW w:w="720" w:type="dxa"/>
          </w:tcPr>
          <w:p w14:paraId="7FB2AA3A" w14:textId="77777777" w:rsidR="00870D79" w:rsidRPr="00C91DBD" w:rsidRDefault="00870D79" w:rsidP="000B6D94">
            <w:pPr>
              <w:spacing w:line="240" w:lineRule="atLeast"/>
              <w:ind w:left="-108" w:right="-108"/>
              <w:jc w:val="center"/>
              <w:rPr>
                <w:szCs w:val="22"/>
              </w:rPr>
            </w:pPr>
          </w:p>
        </w:tc>
        <w:tc>
          <w:tcPr>
            <w:tcW w:w="4220" w:type="dxa"/>
          </w:tcPr>
          <w:p w14:paraId="04397C31" w14:textId="77777777" w:rsidR="00870D79" w:rsidRPr="00C91DBD" w:rsidRDefault="00870D79" w:rsidP="000B6D94">
            <w:pPr>
              <w:spacing w:line="240" w:lineRule="atLeast"/>
              <w:ind w:right="-18"/>
              <w:rPr>
                <w:szCs w:val="22"/>
              </w:rPr>
            </w:pPr>
            <w:r w:rsidRPr="00C91DBD">
              <w:rPr>
                <w:szCs w:val="22"/>
              </w:rPr>
              <w:t>Price as agreed</w:t>
            </w:r>
          </w:p>
        </w:tc>
      </w:tr>
      <w:tr w:rsidR="00BA0EDC" w:rsidRPr="00C91DBD" w14:paraId="4B91DD6A" w14:textId="77777777" w:rsidTr="00232652">
        <w:trPr>
          <w:trHeight w:val="20"/>
        </w:trPr>
        <w:tc>
          <w:tcPr>
            <w:tcW w:w="4410" w:type="dxa"/>
          </w:tcPr>
          <w:p w14:paraId="3305B591" w14:textId="77777777" w:rsidR="00BA0EDC" w:rsidRPr="00C91DBD" w:rsidRDefault="00BA0EDC" w:rsidP="000B6D94">
            <w:pPr>
              <w:pStyle w:val="BodyText"/>
              <w:tabs>
                <w:tab w:val="left" w:pos="550"/>
              </w:tabs>
              <w:spacing w:after="0" w:line="240" w:lineRule="atLeast"/>
              <w:ind w:left="162" w:hanging="162"/>
              <w:rPr>
                <w:rFonts w:cs="Times New Roman"/>
                <w:szCs w:val="22"/>
              </w:rPr>
            </w:pPr>
            <w:r w:rsidRPr="00C91DBD">
              <w:rPr>
                <w:rFonts w:cs="Times New Roman"/>
                <w:szCs w:val="22"/>
                <w:lang w:val="en-US"/>
              </w:rPr>
              <w:t>Commission income</w:t>
            </w:r>
          </w:p>
        </w:tc>
        <w:tc>
          <w:tcPr>
            <w:tcW w:w="720" w:type="dxa"/>
          </w:tcPr>
          <w:p w14:paraId="7D1347E0" w14:textId="77777777" w:rsidR="00BA0EDC" w:rsidRPr="00C91DBD" w:rsidRDefault="00BA0EDC" w:rsidP="000B6D94">
            <w:pPr>
              <w:spacing w:line="240" w:lineRule="atLeast"/>
              <w:ind w:left="-108" w:right="-108"/>
              <w:jc w:val="center"/>
              <w:rPr>
                <w:rFonts w:cs="Times New Roman"/>
                <w:szCs w:val="22"/>
              </w:rPr>
            </w:pPr>
          </w:p>
        </w:tc>
        <w:tc>
          <w:tcPr>
            <w:tcW w:w="4220" w:type="dxa"/>
          </w:tcPr>
          <w:p w14:paraId="67B95229" w14:textId="77777777" w:rsidR="00BA0EDC" w:rsidRPr="00C91DBD" w:rsidRDefault="00BA0EDC" w:rsidP="000B6D94">
            <w:pPr>
              <w:spacing w:line="240" w:lineRule="atLeast"/>
              <w:ind w:right="-18"/>
              <w:rPr>
                <w:rFonts w:cs="Times New Roman"/>
                <w:szCs w:val="22"/>
              </w:rPr>
            </w:pPr>
            <w:r w:rsidRPr="00C91DBD">
              <w:rPr>
                <w:rFonts w:cs="Times New Roman"/>
                <w:szCs w:val="22"/>
              </w:rPr>
              <w:t>Price as agreed</w:t>
            </w:r>
          </w:p>
        </w:tc>
      </w:tr>
      <w:tr w:rsidR="00BA0EDC" w:rsidRPr="00C91DBD" w14:paraId="35050607" w14:textId="77777777" w:rsidTr="00232652">
        <w:trPr>
          <w:trHeight w:val="20"/>
        </w:trPr>
        <w:tc>
          <w:tcPr>
            <w:tcW w:w="4410" w:type="dxa"/>
          </w:tcPr>
          <w:p w14:paraId="35E80247" w14:textId="77777777" w:rsidR="00BA0EDC" w:rsidRPr="00C91DBD" w:rsidRDefault="00BA0EDC" w:rsidP="000B6D94">
            <w:pPr>
              <w:spacing w:line="240" w:lineRule="atLeast"/>
              <w:ind w:right="-108"/>
              <w:rPr>
                <w:szCs w:val="22"/>
              </w:rPr>
            </w:pPr>
            <w:r w:rsidRPr="00C91DBD">
              <w:rPr>
                <w:szCs w:val="22"/>
              </w:rPr>
              <w:t>Purchase of goods</w:t>
            </w:r>
          </w:p>
        </w:tc>
        <w:tc>
          <w:tcPr>
            <w:tcW w:w="720" w:type="dxa"/>
          </w:tcPr>
          <w:p w14:paraId="20AC1E4F" w14:textId="77777777" w:rsidR="00BA0EDC" w:rsidRPr="00C91DBD" w:rsidRDefault="00BA0EDC" w:rsidP="000B6D94">
            <w:pPr>
              <w:spacing w:line="240" w:lineRule="atLeast"/>
              <w:ind w:left="-108" w:right="-108"/>
              <w:jc w:val="center"/>
              <w:rPr>
                <w:szCs w:val="22"/>
              </w:rPr>
            </w:pPr>
          </w:p>
        </w:tc>
        <w:tc>
          <w:tcPr>
            <w:tcW w:w="4220" w:type="dxa"/>
          </w:tcPr>
          <w:p w14:paraId="06137F3D" w14:textId="77777777" w:rsidR="00BA0EDC" w:rsidRPr="00C91DBD" w:rsidRDefault="00BA0EDC" w:rsidP="000B6D94">
            <w:pPr>
              <w:spacing w:line="240" w:lineRule="atLeast"/>
              <w:ind w:right="-18"/>
              <w:rPr>
                <w:szCs w:val="22"/>
              </w:rPr>
            </w:pPr>
            <w:r w:rsidRPr="00C91DBD">
              <w:rPr>
                <w:szCs w:val="22"/>
              </w:rPr>
              <w:t>Market price</w:t>
            </w:r>
          </w:p>
        </w:tc>
      </w:tr>
      <w:tr w:rsidR="00BA0EDC" w:rsidRPr="00C91DBD" w14:paraId="479C62DC" w14:textId="77777777" w:rsidTr="00232652">
        <w:trPr>
          <w:trHeight w:val="20"/>
        </w:trPr>
        <w:tc>
          <w:tcPr>
            <w:tcW w:w="4410" w:type="dxa"/>
          </w:tcPr>
          <w:p w14:paraId="1CC4FD3B" w14:textId="77777777" w:rsidR="00BA0EDC" w:rsidRPr="00C91DBD" w:rsidRDefault="00BA0EDC" w:rsidP="000B6D94">
            <w:pPr>
              <w:spacing w:line="240" w:lineRule="atLeast"/>
              <w:ind w:left="162" w:right="-108" w:hanging="162"/>
              <w:rPr>
                <w:szCs w:val="22"/>
              </w:rPr>
            </w:pPr>
            <w:r w:rsidRPr="00C91DBD">
              <w:rPr>
                <w:szCs w:val="22"/>
              </w:rPr>
              <w:t xml:space="preserve">Purchase of </w:t>
            </w:r>
            <w:r w:rsidR="00924339" w:rsidRPr="00C91DBD">
              <w:rPr>
                <w:szCs w:val="22"/>
              </w:rPr>
              <w:t>equipment</w:t>
            </w:r>
          </w:p>
        </w:tc>
        <w:tc>
          <w:tcPr>
            <w:tcW w:w="720" w:type="dxa"/>
          </w:tcPr>
          <w:p w14:paraId="4C338D3C" w14:textId="77777777" w:rsidR="00BA0EDC" w:rsidRPr="00C91DBD" w:rsidRDefault="00BA0EDC" w:rsidP="000B6D94">
            <w:pPr>
              <w:spacing w:line="240" w:lineRule="atLeast"/>
              <w:ind w:left="-108" w:right="-108"/>
              <w:jc w:val="center"/>
              <w:rPr>
                <w:szCs w:val="22"/>
              </w:rPr>
            </w:pPr>
          </w:p>
        </w:tc>
        <w:tc>
          <w:tcPr>
            <w:tcW w:w="4220" w:type="dxa"/>
          </w:tcPr>
          <w:p w14:paraId="70BE179A" w14:textId="77777777" w:rsidR="00BA0EDC" w:rsidRPr="00C91DBD" w:rsidRDefault="00BA0EDC" w:rsidP="000B6D94">
            <w:pPr>
              <w:spacing w:line="240" w:lineRule="atLeast"/>
              <w:ind w:right="-18"/>
              <w:rPr>
                <w:szCs w:val="22"/>
              </w:rPr>
            </w:pPr>
            <w:r w:rsidRPr="00C91DBD">
              <w:rPr>
                <w:szCs w:val="22"/>
              </w:rPr>
              <w:t>Price as agreed</w:t>
            </w:r>
          </w:p>
        </w:tc>
      </w:tr>
      <w:tr w:rsidR="00BA0EDC" w:rsidRPr="00C91DBD" w14:paraId="53C5AE68" w14:textId="77777777" w:rsidTr="00232652">
        <w:trPr>
          <w:trHeight w:val="20"/>
        </w:trPr>
        <w:tc>
          <w:tcPr>
            <w:tcW w:w="4410" w:type="dxa"/>
          </w:tcPr>
          <w:p w14:paraId="55896BC3" w14:textId="77777777" w:rsidR="00BA0EDC" w:rsidRPr="00C91DBD" w:rsidRDefault="00BA0EDC" w:rsidP="000B6D94">
            <w:pPr>
              <w:spacing w:line="240" w:lineRule="atLeast"/>
              <w:ind w:right="-108"/>
              <w:rPr>
                <w:szCs w:val="22"/>
              </w:rPr>
            </w:pPr>
            <w:r w:rsidRPr="00C91DBD">
              <w:rPr>
                <w:szCs w:val="22"/>
              </w:rPr>
              <w:t>Cost of</w:t>
            </w:r>
            <w:r w:rsidR="00924339" w:rsidRPr="00C91DBD">
              <w:rPr>
                <w:szCs w:val="22"/>
              </w:rPr>
              <w:t xml:space="preserve"> rendering of</w:t>
            </w:r>
            <w:r w:rsidRPr="00C91DBD">
              <w:rPr>
                <w:szCs w:val="22"/>
              </w:rPr>
              <w:t xml:space="preserve"> services</w:t>
            </w:r>
          </w:p>
        </w:tc>
        <w:tc>
          <w:tcPr>
            <w:tcW w:w="720" w:type="dxa"/>
          </w:tcPr>
          <w:p w14:paraId="13F7E984" w14:textId="77777777" w:rsidR="00BA0EDC" w:rsidRPr="00C91DBD" w:rsidRDefault="00BA0EDC" w:rsidP="000B6D94">
            <w:pPr>
              <w:spacing w:line="240" w:lineRule="atLeast"/>
              <w:ind w:left="-108" w:right="-108"/>
              <w:jc w:val="center"/>
              <w:rPr>
                <w:szCs w:val="22"/>
              </w:rPr>
            </w:pPr>
          </w:p>
        </w:tc>
        <w:tc>
          <w:tcPr>
            <w:tcW w:w="4220" w:type="dxa"/>
          </w:tcPr>
          <w:p w14:paraId="28C61FFB" w14:textId="77777777" w:rsidR="00BA0EDC" w:rsidRPr="00C91DBD" w:rsidRDefault="00BA0EDC" w:rsidP="000B6D94">
            <w:pPr>
              <w:spacing w:line="240" w:lineRule="atLeast"/>
              <w:ind w:right="-18"/>
              <w:rPr>
                <w:szCs w:val="22"/>
              </w:rPr>
            </w:pPr>
            <w:r w:rsidRPr="00C91DBD">
              <w:rPr>
                <w:szCs w:val="22"/>
              </w:rPr>
              <w:t>Fixed price determine</w:t>
            </w:r>
            <w:r w:rsidR="008E0FF6">
              <w:rPr>
                <w:szCs w:val="22"/>
              </w:rPr>
              <w:t>d</w:t>
            </w:r>
            <w:r w:rsidRPr="00C91DBD">
              <w:rPr>
                <w:szCs w:val="22"/>
              </w:rPr>
              <w:t xml:space="preserve"> by product</w:t>
            </w:r>
          </w:p>
        </w:tc>
      </w:tr>
      <w:tr w:rsidR="00BA0EDC" w:rsidRPr="00C91DBD" w14:paraId="62F73166" w14:textId="77777777" w:rsidTr="00232652">
        <w:trPr>
          <w:trHeight w:val="20"/>
        </w:trPr>
        <w:tc>
          <w:tcPr>
            <w:tcW w:w="4410" w:type="dxa"/>
          </w:tcPr>
          <w:p w14:paraId="61C0BDE5" w14:textId="77777777" w:rsidR="00BA0EDC" w:rsidRPr="00C91DBD" w:rsidRDefault="00BA0EDC" w:rsidP="000B6D94">
            <w:pPr>
              <w:spacing w:line="240" w:lineRule="atLeast"/>
              <w:ind w:right="-108"/>
              <w:rPr>
                <w:szCs w:val="22"/>
              </w:rPr>
            </w:pPr>
            <w:r w:rsidRPr="00C91DBD">
              <w:rPr>
                <w:szCs w:val="22"/>
              </w:rPr>
              <w:t>Management fee income</w:t>
            </w:r>
          </w:p>
        </w:tc>
        <w:tc>
          <w:tcPr>
            <w:tcW w:w="720" w:type="dxa"/>
          </w:tcPr>
          <w:p w14:paraId="3A41EC88" w14:textId="77777777" w:rsidR="00BA0EDC" w:rsidRPr="00C91DBD" w:rsidRDefault="00BA0EDC" w:rsidP="000B6D94">
            <w:pPr>
              <w:spacing w:line="240" w:lineRule="atLeast"/>
              <w:ind w:left="-108" w:right="-108"/>
              <w:jc w:val="center"/>
              <w:rPr>
                <w:szCs w:val="22"/>
              </w:rPr>
            </w:pPr>
          </w:p>
        </w:tc>
        <w:tc>
          <w:tcPr>
            <w:tcW w:w="4220" w:type="dxa"/>
          </w:tcPr>
          <w:p w14:paraId="0E1BFE4B" w14:textId="77777777" w:rsidR="00BA0EDC" w:rsidRPr="00C91DBD" w:rsidRDefault="00BA0EDC" w:rsidP="00CE3C25">
            <w:pPr>
              <w:spacing w:line="240" w:lineRule="atLeast"/>
              <w:ind w:left="230" w:right="-18" w:hanging="230"/>
              <w:rPr>
                <w:rFonts w:cs="Times New Roman"/>
                <w:szCs w:val="22"/>
              </w:rPr>
            </w:pPr>
            <w:r w:rsidRPr="00C91DBD">
              <w:rPr>
                <w:rFonts w:cs="Times New Roman"/>
                <w:szCs w:val="22"/>
              </w:rPr>
              <w:t>15% of income and service cost plus margin</w:t>
            </w:r>
            <w:r w:rsidR="00CE3C25">
              <w:rPr>
                <w:rFonts w:cs="Times New Roman"/>
                <w:szCs w:val="22"/>
              </w:rPr>
              <w:t>, price as agreed</w:t>
            </w:r>
          </w:p>
        </w:tc>
      </w:tr>
      <w:tr w:rsidR="00BA0EDC" w:rsidRPr="00C91DBD" w14:paraId="1830AF89" w14:textId="77777777" w:rsidTr="00232652">
        <w:trPr>
          <w:trHeight w:val="20"/>
        </w:trPr>
        <w:tc>
          <w:tcPr>
            <w:tcW w:w="4410" w:type="dxa"/>
          </w:tcPr>
          <w:p w14:paraId="402F1210" w14:textId="77777777" w:rsidR="00BA0EDC" w:rsidRPr="00C91DBD" w:rsidRDefault="00BA0EDC" w:rsidP="000B6D94">
            <w:pPr>
              <w:spacing w:line="240" w:lineRule="atLeast"/>
              <w:ind w:right="-108"/>
              <w:rPr>
                <w:rFonts w:cs="Times New Roman"/>
                <w:szCs w:val="22"/>
              </w:rPr>
            </w:pPr>
            <w:r w:rsidRPr="00C91DBD">
              <w:rPr>
                <w:rFonts w:cs="Times New Roman"/>
                <w:szCs w:val="22"/>
              </w:rPr>
              <w:t>Management fee</w:t>
            </w:r>
          </w:p>
        </w:tc>
        <w:tc>
          <w:tcPr>
            <w:tcW w:w="720" w:type="dxa"/>
          </w:tcPr>
          <w:p w14:paraId="68D4BAE3" w14:textId="77777777" w:rsidR="00BA0EDC" w:rsidRPr="00C91DBD" w:rsidRDefault="00BA0EDC" w:rsidP="000B6D94">
            <w:pPr>
              <w:spacing w:line="240" w:lineRule="atLeast"/>
              <w:ind w:left="-108" w:right="-108"/>
              <w:jc w:val="center"/>
              <w:rPr>
                <w:rFonts w:cs="Times New Roman"/>
                <w:szCs w:val="22"/>
              </w:rPr>
            </w:pPr>
          </w:p>
        </w:tc>
        <w:tc>
          <w:tcPr>
            <w:tcW w:w="4220" w:type="dxa"/>
          </w:tcPr>
          <w:p w14:paraId="441296D1" w14:textId="77777777" w:rsidR="00BA0EDC" w:rsidRPr="00C91DBD" w:rsidRDefault="00BA0EDC" w:rsidP="000B6D94">
            <w:pPr>
              <w:spacing w:line="240" w:lineRule="atLeast"/>
              <w:ind w:right="-18"/>
              <w:rPr>
                <w:rFonts w:cs="Times New Roman"/>
                <w:szCs w:val="22"/>
              </w:rPr>
            </w:pPr>
            <w:r w:rsidRPr="00C91DBD">
              <w:rPr>
                <w:rFonts w:cs="Times New Roman"/>
                <w:szCs w:val="22"/>
              </w:rPr>
              <w:t>Price as agreed</w:t>
            </w:r>
          </w:p>
        </w:tc>
      </w:tr>
      <w:tr w:rsidR="00BA0EDC" w:rsidRPr="00C91DBD" w14:paraId="6D3D8B20" w14:textId="77777777" w:rsidTr="00232652">
        <w:trPr>
          <w:trHeight w:val="20"/>
        </w:trPr>
        <w:tc>
          <w:tcPr>
            <w:tcW w:w="4410" w:type="dxa"/>
          </w:tcPr>
          <w:p w14:paraId="1ECAEBEB" w14:textId="77777777" w:rsidR="00BA0EDC" w:rsidRPr="00C91DBD" w:rsidRDefault="00BA0EDC" w:rsidP="000B6D94">
            <w:pPr>
              <w:spacing w:line="240" w:lineRule="atLeast"/>
              <w:ind w:right="-108"/>
              <w:rPr>
                <w:szCs w:val="22"/>
              </w:rPr>
            </w:pPr>
            <w:r w:rsidRPr="00C91DBD">
              <w:rPr>
                <w:szCs w:val="22"/>
              </w:rPr>
              <w:t>Dividend income</w:t>
            </w:r>
          </w:p>
        </w:tc>
        <w:tc>
          <w:tcPr>
            <w:tcW w:w="720" w:type="dxa"/>
          </w:tcPr>
          <w:p w14:paraId="69C96558" w14:textId="77777777" w:rsidR="00BA0EDC" w:rsidRPr="00C91DBD" w:rsidRDefault="00BA0EDC" w:rsidP="000B6D94">
            <w:pPr>
              <w:spacing w:line="240" w:lineRule="atLeast"/>
              <w:ind w:left="-108" w:right="-108"/>
              <w:jc w:val="center"/>
              <w:rPr>
                <w:szCs w:val="22"/>
              </w:rPr>
            </w:pPr>
          </w:p>
        </w:tc>
        <w:tc>
          <w:tcPr>
            <w:tcW w:w="4220" w:type="dxa"/>
          </w:tcPr>
          <w:p w14:paraId="6E41CC0A" w14:textId="77777777" w:rsidR="00BA0EDC" w:rsidRPr="00C91DBD" w:rsidRDefault="00BA0EDC" w:rsidP="000B6D94">
            <w:pPr>
              <w:spacing w:line="240" w:lineRule="atLeast"/>
              <w:ind w:right="-18"/>
              <w:rPr>
                <w:szCs w:val="22"/>
              </w:rPr>
            </w:pPr>
            <w:r w:rsidRPr="00C91DBD">
              <w:rPr>
                <w:szCs w:val="22"/>
              </w:rPr>
              <w:t>Upon declaration</w:t>
            </w:r>
          </w:p>
        </w:tc>
      </w:tr>
      <w:tr w:rsidR="00BA0EDC" w:rsidRPr="00C91DBD" w14:paraId="374150F6" w14:textId="77777777" w:rsidTr="00232652">
        <w:trPr>
          <w:trHeight w:val="20"/>
        </w:trPr>
        <w:tc>
          <w:tcPr>
            <w:tcW w:w="4410" w:type="dxa"/>
          </w:tcPr>
          <w:p w14:paraId="6D0F2F40" w14:textId="77777777" w:rsidR="00BA0EDC" w:rsidRPr="00C91DBD" w:rsidRDefault="00BA0EDC" w:rsidP="000B6D94">
            <w:pPr>
              <w:spacing w:line="240" w:lineRule="atLeast"/>
              <w:ind w:right="-108"/>
              <w:rPr>
                <w:szCs w:val="22"/>
              </w:rPr>
            </w:pPr>
            <w:r w:rsidRPr="00C91DBD">
              <w:rPr>
                <w:szCs w:val="22"/>
              </w:rPr>
              <w:t>Debt collecting fee</w:t>
            </w:r>
          </w:p>
        </w:tc>
        <w:tc>
          <w:tcPr>
            <w:tcW w:w="720" w:type="dxa"/>
          </w:tcPr>
          <w:p w14:paraId="7A94A85A" w14:textId="77777777" w:rsidR="00BA0EDC" w:rsidRPr="00C91DBD" w:rsidRDefault="00BA0EDC" w:rsidP="000B6D94">
            <w:pPr>
              <w:spacing w:line="240" w:lineRule="atLeast"/>
              <w:ind w:left="-108" w:right="-108"/>
              <w:jc w:val="center"/>
              <w:rPr>
                <w:szCs w:val="22"/>
              </w:rPr>
            </w:pPr>
          </w:p>
        </w:tc>
        <w:tc>
          <w:tcPr>
            <w:tcW w:w="4220" w:type="dxa"/>
          </w:tcPr>
          <w:p w14:paraId="340B7982" w14:textId="77777777" w:rsidR="00BA0EDC" w:rsidRPr="00C91DBD" w:rsidRDefault="00BA0EDC" w:rsidP="000B6D94">
            <w:pPr>
              <w:spacing w:line="240" w:lineRule="atLeast"/>
              <w:ind w:right="-18"/>
              <w:rPr>
                <w:szCs w:val="22"/>
              </w:rPr>
            </w:pPr>
            <w:r w:rsidRPr="00C91DBD">
              <w:rPr>
                <w:szCs w:val="22"/>
              </w:rPr>
              <w:t>Percentage rate of debt collection</w:t>
            </w:r>
          </w:p>
        </w:tc>
      </w:tr>
      <w:tr w:rsidR="00BA0EDC" w:rsidRPr="00C91DBD" w14:paraId="45DC0386" w14:textId="77777777" w:rsidTr="00232652">
        <w:trPr>
          <w:trHeight w:val="20"/>
        </w:trPr>
        <w:tc>
          <w:tcPr>
            <w:tcW w:w="4410" w:type="dxa"/>
          </w:tcPr>
          <w:p w14:paraId="5FCBB3F3" w14:textId="77777777" w:rsidR="00BA0EDC" w:rsidRPr="00C91DBD" w:rsidRDefault="00BA0EDC" w:rsidP="000B6D94">
            <w:pPr>
              <w:spacing w:line="240" w:lineRule="atLeast"/>
              <w:ind w:right="-108"/>
              <w:rPr>
                <w:szCs w:val="22"/>
              </w:rPr>
            </w:pPr>
            <w:r w:rsidRPr="00C91DBD">
              <w:rPr>
                <w:szCs w:val="22"/>
              </w:rPr>
              <w:t>Interest income</w:t>
            </w:r>
          </w:p>
        </w:tc>
        <w:tc>
          <w:tcPr>
            <w:tcW w:w="720" w:type="dxa"/>
          </w:tcPr>
          <w:p w14:paraId="24C34F2A" w14:textId="77777777" w:rsidR="00BA0EDC" w:rsidRPr="00C91DBD" w:rsidRDefault="00BA0EDC" w:rsidP="000B6D94">
            <w:pPr>
              <w:spacing w:line="240" w:lineRule="atLeast"/>
              <w:ind w:left="-108" w:right="-108"/>
              <w:jc w:val="center"/>
              <w:rPr>
                <w:szCs w:val="22"/>
              </w:rPr>
            </w:pPr>
          </w:p>
        </w:tc>
        <w:tc>
          <w:tcPr>
            <w:tcW w:w="4220" w:type="dxa"/>
          </w:tcPr>
          <w:p w14:paraId="73C0C895" w14:textId="13A20542" w:rsidR="00BA0EDC" w:rsidRPr="00C91DBD" w:rsidRDefault="00BA0EDC" w:rsidP="000B6D94">
            <w:pPr>
              <w:spacing w:line="240" w:lineRule="atLeast"/>
              <w:ind w:right="-18"/>
              <w:rPr>
                <w:szCs w:val="22"/>
              </w:rPr>
            </w:pPr>
            <w:r w:rsidRPr="00C91DBD">
              <w:rPr>
                <w:szCs w:val="22"/>
              </w:rPr>
              <w:t>Average funding cost</w:t>
            </w:r>
            <w:r w:rsidR="00E128CA">
              <w:rPr>
                <w:szCs w:val="22"/>
              </w:rPr>
              <w:t xml:space="preserve"> plus margin</w:t>
            </w:r>
          </w:p>
        </w:tc>
      </w:tr>
      <w:tr w:rsidR="00BA0EDC" w:rsidRPr="00C91DBD" w14:paraId="583096B8" w14:textId="77777777" w:rsidTr="00232652">
        <w:trPr>
          <w:trHeight w:val="20"/>
        </w:trPr>
        <w:tc>
          <w:tcPr>
            <w:tcW w:w="4410" w:type="dxa"/>
          </w:tcPr>
          <w:p w14:paraId="24800E36" w14:textId="77777777" w:rsidR="00BA0EDC" w:rsidRPr="00C91DBD" w:rsidRDefault="00BA0EDC" w:rsidP="000B6D94">
            <w:pPr>
              <w:spacing w:line="240" w:lineRule="atLeast"/>
              <w:ind w:right="-108"/>
              <w:rPr>
                <w:szCs w:val="22"/>
              </w:rPr>
            </w:pPr>
            <w:r w:rsidRPr="00C91DBD">
              <w:rPr>
                <w:szCs w:val="22"/>
              </w:rPr>
              <w:t>Interest expense</w:t>
            </w:r>
          </w:p>
        </w:tc>
        <w:tc>
          <w:tcPr>
            <w:tcW w:w="720" w:type="dxa"/>
          </w:tcPr>
          <w:p w14:paraId="5FAE01FC" w14:textId="77777777" w:rsidR="00BA0EDC" w:rsidRPr="00C91DBD" w:rsidRDefault="00BA0EDC" w:rsidP="000B6D94">
            <w:pPr>
              <w:spacing w:line="240" w:lineRule="atLeast"/>
              <w:ind w:left="-108" w:right="-108"/>
              <w:jc w:val="center"/>
              <w:rPr>
                <w:szCs w:val="22"/>
              </w:rPr>
            </w:pPr>
          </w:p>
        </w:tc>
        <w:tc>
          <w:tcPr>
            <w:tcW w:w="4220" w:type="dxa"/>
          </w:tcPr>
          <w:p w14:paraId="318F0E9E" w14:textId="77777777" w:rsidR="00BA0EDC" w:rsidRPr="00C91DBD" w:rsidRDefault="00BA0EDC" w:rsidP="000B6D94">
            <w:pPr>
              <w:spacing w:line="240" w:lineRule="atLeast"/>
              <w:ind w:right="-18"/>
              <w:rPr>
                <w:szCs w:val="22"/>
              </w:rPr>
            </w:pPr>
            <w:r w:rsidRPr="00C91DBD">
              <w:rPr>
                <w:szCs w:val="22"/>
              </w:rPr>
              <w:t>Average funding cost</w:t>
            </w:r>
          </w:p>
        </w:tc>
      </w:tr>
      <w:tr w:rsidR="00BA0EDC" w:rsidRPr="00C91DBD" w14:paraId="6CBF0778" w14:textId="77777777" w:rsidTr="00232652">
        <w:trPr>
          <w:trHeight w:val="20"/>
        </w:trPr>
        <w:tc>
          <w:tcPr>
            <w:tcW w:w="4410" w:type="dxa"/>
          </w:tcPr>
          <w:p w14:paraId="5B12EA15" w14:textId="77777777" w:rsidR="00BA0EDC" w:rsidRPr="00C91DBD" w:rsidRDefault="00924339" w:rsidP="000B6D94">
            <w:pPr>
              <w:spacing w:line="240" w:lineRule="atLeast"/>
              <w:ind w:right="-108"/>
              <w:rPr>
                <w:szCs w:val="22"/>
              </w:rPr>
            </w:pPr>
            <w:r w:rsidRPr="00C91DBD">
              <w:rPr>
                <w:szCs w:val="22"/>
              </w:rPr>
              <w:t>Other income</w:t>
            </w:r>
          </w:p>
        </w:tc>
        <w:tc>
          <w:tcPr>
            <w:tcW w:w="720" w:type="dxa"/>
          </w:tcPr>
          <w:p w14:paraId="7FAB0E47" w14:textId="77777777" w:rsidR="00BA0EDC" w:rsidRPr="00C91DBD" w:rsidRDefault="00BA0EDC" w:rsidP="000B6D94">
            <w:pPr>
              <w:spacing w:line="240" w:lineRule="atLeast"/>
              <w:ind w:left="-108" w:right="-108"/>
              <w:jc w:val="center"/>
              <w:rPr>
                <w:szCs w:val="22"/>
              </w:rPr>
            </w:pPr>
          </w:p>
        </w:tc>
        <w:tc>
          <w:tcPr>
            <w:tcW w:w="4220" w:type="dxa"/>
          </w:tcPr>
          <w:p w14:paraId="604FB426" w14:textId="77777777" w:rsidR="00BA0EDC" w:rsidRPr="00C91DBD" w:rsidRDefault="00BA0EDC" w:rsidP="000B6D94">
            <w:pPr>
              <w:spacing w:line="240" w:lineRule="atLeast"/>
              <w:ind w:right="-18"/>
              <w:rPr>
                <w:szCs w:val="22"/>
              </w:rPr>
            </w:pPr>
            <w:r w:rsidRPr="00C91DBD">
              <w:rPr>
                <w:szCs w:val="22"/>
              </w:rPr>
              <w:t>Price as agreed</w:t>
            </w:r>
          </w:p>
        </w:tc>
      </w:tr>
      <w:tr w:rsidR="00BA0EDC" w:rsidRPr="00C91DBD" w14:paraId="358FBE9E" w14:textId="77777777" w:rsidTr="00232652">
        <w:trPr>
          <w:trHeight w:val="20"/>
        </w:trPr>
        <w:tc>
          <w:tcPr>
            <w:tcW w:w="4410" w:type="dxa"/>
          </w:tcPr>
          <w:p w14:paraId="778E757C" w14:textId="77777777" w:rsidR="00BA0EDC" w:rsidRPr="00C91DBD" w:rsidRDefault="00BA0EDC" w:rsidP="000B6D94">
            <w:pPr>
              <w:spacing w:line="240" w:lineRule="atLeast"/>
              <w:ind w:right="-108"/>
              <w:rPr>
                <w:szCs w:val="22"/>
                <w:lang w:val="en-US"/>
              </w:rPr>
            </w:pPr>
            <w:r w:rsidRPr="00C91DBD">
              <w:rPr>
                <w:szCs w:val="22"/>
                <w:lang w:val="en-US"/>
              </w:rPr>
              <w:t>Other expense</w:t>
            </w:r>
          </w:p>
        </w:tc>
        <w:tc>
          <w:tcPr>
            <w:tcW w:w="720" w:type="dxa"/>
          </w:tcPr>
          <w:p w14:paraId="2F3E0FA8" w14:textId="77777777" w:rsidR="00BA0EDC" w:rsidRPr="00C91DBD" w:rsidRDefault="00BA0EDC" w:rsidP="000B6D94">
            <w:pPr>
              <w:spacing w:line="240" w:lineRule="atLeast"/>
              <w:ind w:left="-108" w:right="-108"/>
              <w:jc w:val="center"/>
              <w:rPr>
                <w:szCs w:val="22"/>
              </w:rPr>
            </w:pPr>
          </w:p>
        </w:tc>
        <w:tc>
          <w:tcPr>
            <w:tcW w:w="4220" w:type="dxa"/>
          </w:tcPr>
          <w:p w14:paraId="7AEB7260" w14:textId="77777777" w:rsidR="00BA0EDC" w:rsidRPr="00C91DBD" w:rsidRDefault="00BA0EDC" w:rsidP="000B6D94">
            <w:pPr>
              <w:spacing w:line="240" w:lineRule="atLeast"/>
              <w:ind w:right="-18"/>
              <w:rPr>
                <w:szCs w:val="22"/>
              </w:rPr>
            </w:pPr>
            <w:r w:rsidRPr="00C91DBD">
              <w:rPr>
                <w:szCs w:val="22"/>
              </w:rPr>
              <w:t>Price as agreed</w:t>
            </w:r>
          </w:p>
        </w:tc>
      </w:tr>
    </w:tbl>
    <w:p w14:paraId="6690830C" w14:textId="77777777" w:rsidR="004B0DBB" w:rsidRPr="00C91DBD" w:rsidRDefault="00FD2B38" w:rsidP="000B6D94">
      <w:pPr>
        <w:pStyle w:val="block"/>
        <w:spacing w:after="0" w:line="240" w:lineRule="atLeast"/>
        <w:ind w:left="540" w:right="426" w:firstLine="22"/>
        <w:jc w:val="both"/>
      </w:pPr>
      <w:r w:rsidRPr="00C91DBD">
        <w:br w:type="page"/>
      </w:r>
      <w:r w:rsidR="004B0DBB" w:rsidRPr="00C91DBD">
        <w:lastRenderedPageBreak/>
        <w:t>Significant transactions for the year</w:t>
      </w:r>
      <w:r w:rsidR="006934FA" w:rsidRPr="00C91DBD">
        <w:t>s</w:t>
      </w:r>
      <w:r w:rsidR="004B0DBB" w:rsidRPr="00C91DBD">
        <w:t xml:space="preserve"> ended 31 December with related parties were as follows:</w:t>
      </w:r>
    </w:p>
    <w:p w14:paraId="5100406B" w14:textId="77777777" w:rsidR="004B0DBB" w:rsidRPr="00C91DBD" w:rsidRDefault="004B0DBB" w:rsidP="000B6D94">
      <w:pPr>
        <w:pStyle w:val="block"/>
        <w:spacing w:after="0" w:line="240" w:lineRule="atLeast"/>
        <w:ind w:left="540" w:right="426" w:firstLine="22"/>
        <w:jc w:val="both"/>
      </w:pPr>
    </w:p>
    <w:tbl>
      <w:tblPr>
        <w:tblW w:w="9500" w:type="dxa"/>
        <w:tblInd w:w="450" w:type="dxa"/>
        <w:tblLayout w:type="fixed"/>
        <w:tblLook w:val="0000" w:firstRow="0" w:lastRow="0" w:firstColumn="0" w:lastColumn="0" w:noHBand="0" w:noVBand="0"/>
      </w:tblPr>
      <w:tblGrid>
        <w:gridCol w:w="4032"/>
        <w:gridCol w:w="1210"/>
        <w:gridCol w:w="236"/>
        <w:gridCol w:w="8"/>
        <w:gridCol w:w="1170"/>
        <w:gridCol w:w="252"/>
        <w:gridCol w:w="1194"/>
        <w:gridCol w:w="236"/>
        <w:gridCol w:w="1162"/>
      </w:tblGrid>
      <w:tr w:rsidR="004B0DBB" w:rsidRPr="00C91DBD" w14:paraId="4E89AEEF" w14:textId="77777777" w:rsidTr="00185D62">
        <w:tc>
          <w:tcPr>
            <w:tcW w:w="4032" w:type="dxa"/>
          </w:tcPr>
          <w:p w14:paraId="11B439A4" w14:textId="77777777" w:rsidR="004B0DBB" w:rsidRPr="00C91DBD" w:rsidRDefault="004B0DBB" w:rsidP="000B6D94">
            <w:pPr>
              <w:pStyle w:val="3"/>
              <w:tabs>
                <w:tab w:val="clear" w:pos="360"/>
                <w:tab w:val="clear" w:pos="720"/>
              </w:tabs>
              <w:spacing w:line="240" w:lineRule="atLeast"/>
              <w:ind w:right="-140"/>
              <w:rPr>
                <w:rFonts w:ascii="Times New Roman" w:hAnsi="Times New Roman" w:cs="Arial"/>
                <w:sz w:val="20"/>
                <w:szCs w:val="20"/>
                <w:lang w:val="en-US"/>
              </w:rPr>
            </w:pPr>
          </w:p>
        </w:tc>
        <w:tc>
          <w:tcPr>
            <w:tcW w:w="2624" w:type="dxa"/>
            <w:gridSpan w:val="4"/>
          </w:tcPr>
          <w:p w14:paraId="4A140A37" w14:textId="77777777" w:rsidR="004B0DBB" w:rsidRPr="00C91DBD" w:rsidRDefault="004B0DBB"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7DD8BE50" w14:textId="77777777" w:rsidR="004B0DBB" w:rsidRPr="00C91DBD" w:rsidRDefault="004B0DBB"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c>
          <w:tcPr>
            <w:tcW w:w="252" w:type="dxa"/>
          </w:tcPr>
          <w:p w14:paraId="7F09F733" w14:textId="77777777" w:rsidR="004B0DBB" w:rsidRPr="00C91DBD" w:rsidRDefault="004B0DBB" w:rsidP="000B6D94">
            <w:pPr>
              <w:pStyle w:val="3"/>
              <w:tabs>
                <w:tab w:val="clear" w:pos="360"/>
                <w:tab w:val="clear" w:pos="720"/>
              </w:tabs>
              <w:spacing w:line="240" w:lineRule="atLeast"/>
              <w:jc w:val="center"/>
              <w:rPr>
                <w:rFonts w:ascii="Times New Roman" w:hAnsi="Times New Roman" w:cs="Arial"/>
                <w:b/>
                <w:bCs/>
                <w:lang w:val="en-US"/>
              </w:rPr>
            </w:pPr>
          </w:p>
        </w:tc>
        <w:tc>
          <w:tcPr>
            <w:tcW w:w="2592" w:type="dxa"/>
            <w:gridSpan w:val="3"/>
          </w:tcPr>
          <w:p w14:paraId="3C5D4E59" w14:textId="77777777" w:rsidR="004B0DBB" w:rsidRPr="00C91DBD" w:rsidRDefault="004B0DBB"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629378AF" w14:textId="77777777" w:rsidR="004B0DBB" w:rsidRPr="00C91DBD" w:rsidRDefault="004B0DBB"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r>
      <w:tr w:rsidR="00AC3904" w:rsidRPr="00C91DBD" w14:paraId="64D2D1FB" w14:textId="77777777" w:rsidTr="00185D62">
        <w:tc>
          <w:tcPr>
            <w:tcW w:w="4032" w:type="dxa"/>
          </w:tcPr>
          <w:p w14:paraId="1308ED1B" w14:textId="77777777" w:rsidR="00AC3904" w:rsidRPr="00C91DBD" w:rsidRDefault="00AC3904" w:rsidP="000B6D94">
            <w:pPr>
              <w:pStyle w:val="BodyText"/>
              <w:tabs>
                <w:tab w:val="left" w:pos="550"/>
              </w:tabs>
              <w:spacing w:after="0" w:line="240" w:lineRule="atLeast"/>
              <w:rPr>
                <w:b/>
                <w:bCs/>
                <w:i/>
                <w:iCs/>
                <w:szCs w:val="22"/>
                <w:lang w:val="en-US"/>
              </w:rPr>
            </w:pPr>
            <w:r w:rsidRPr="00C91DBD">
              <w:rPr>
                <w:b/>
                <w:bCs/>
                <w:i/>
                <w:iCs/>
                <w:szCs w:val="22"/>
                <w:lang w:val="en-US"/>
              </w:rPr>
              <w:t>For the year ended 31 December</w:t>
            </w:r>
          </w:p>
        </w:tc>
        <w:tc>
          <w:tcPr>
            <w:tcW w:w="1210" w:type="dxa"/>
          </w:tcPr>
          <w:p w14:paraId="587CD5F6"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36" w:type="dxa"/>
          </w:tcPr>
          <w:p w14:paraId="48291E33" w14:textId="77777777" w:rsidR="00AC3904" w:rsidRPr="00C91DBD" w:rsidRDefault="00AC3904" w:rsidP="000B6D94">
            <w:pPr>
              <w:spacing w:line="240" w:lineRule="atLeast"/>
              <w:rPr>
                <w:rFonts w:cs="Times New Roman"/>
                <w:szCs w:val="22"/>
                <w:lang w:val="en-US"/>
              </w:rPr>
            </w:pPr>
          </w:p>
        </w:tc>
        <w:tc>
          <w:tcPr>
            <w:tcW w:w="1178" w:type="dxa"/>
            <w:gridSpan w:val="2"/>
          </w:tcPr>
          <w:p w14:paraId="6C787094"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c>
          <w:tcPr>
            <w:tcW w:w="252" w:type="dxa"/>
          </w:tcPr>
          <w:p w14:paraId="6383C6BD" w14:textId="77777777" w:rsidR="00AC3904" w:rsidRPr="00C91DBD" w:rsidRDefault="00AC3904" w:rsidP="000B6D94">
            <w:pPr>
              <w:spacing w:line="240" w:lineRule="atLeast"/>
              <w:rPr>
                <w:szCs w:val="22"/>
                <w:lang w:val="en-US"/>
              </w:rPr>
            </w:pPr>
          </w:p>
        </w:tc>
        <w:tc>
          <w:tcPr>
            <w:tcW w:w="1194" w:type="dxa"/>
          </w:tcPr>
          <w:p w14:paraId="516C2CEE"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36" w:type="dxa"/>
          </w:tcPr>
          <w:p w14:paraId="3E04925C" w14:textId="77777777" w:rsidR="00AC3904" w:rsidRPr="00C91DBD" w:rsidRDefault="00AC3904" w:rsidP="000B6D94">
            <w:pPr>
              <w:spacing w:line="240" w:lineRule="atLeast"/>
              <w:rPr>
                <w:rFonts w:cs="Times New Roman"/>
                <w:szCs w:val="22"/>
                <w:lang w:val="en-US"/>
              </w:rPr>
            </w:pPr>
          </w:p>
        </w:tc>
        <w:tc>
          <w:tcPr>
            <w:tcW w:w="1162" w:type="dxa"/>
          </w:tcPr>
          <w:p w14:paraId="506F9C7A"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r>
      <w:tr w:rsidR="00AC3904" w:rsidRPr="00C91DBD" w14:paraId="7F5A44BD" w14:textId="77777777" w:rsidTr="00185D62">
        <w:tc>
          <w:tcPr>
            <w:tcW w:w="4032" w:type="dxa"/>
          </w:tcPr>
          <w:p w14:paraId="06CE65F9" w14:textId="77777777" w:rsidR="00AC3904" w:rsidRPr="00C91DBD" w:rsidRDefault="00AC3904" w:rsidP="000B6D94">
            <w:pPr>
              <w:pStyle w:val="BodyText"/>
              <w:tabs>
                <w:tab w:val="left" w:pos="550"/>
              </w:tabs>
              <w:spacing w:after="0" w:line="240" w:lineRule="atLeast"/>
              <w:rPr>
                <w:b/>
                <w:bCs/>
                <w:szCs w:val="22"/>
                <w:lang w:val="en-US" w:eastAsia="ja-JP"/>
              </w:rPr>
            </w:pPr>
          </w:p>
        </w:tc>
        <w:tc>
          <w:tcPr>
            <w:tcW w:w="5468" w:type="dxa"/>
            <w:gridSpan w:val="8"/>
          </w:tcPr>
          <w:p w14:paraId="372AC87D" w14:textId="77777777" w:rsidR="00AC3904" w:rsidRPr="00C91DBD" w:rsidRDefault="00AC3904" w:rsidP="000B6D94">
            <w:pPr>
              <w:spacing w:line="240" w:lineRule="atLeast"/>
              <w:jc w:val="center"/>
              <w:rPr>
                <w:i/>
                <w:iCs/>
                <w:szCs w:val="22"/>
                <w:lang w:val="en-US"/>
              </w:rPr>
            </w:pPr>
            <w:r w:rsidRPr="00C91DBD">
              <w:rPr>
                <w:i/>
                <w:iCs/>
                <w:szCs w:val="22"/>
                <w:lang w:val="en-US"/>
              </w:rPr>
              <w:t>(in thousand Baht)</w:t>
            </w:r>
          </w:p>
        </w:tc>
      </w:tr>
      <w:tr w:rsidR="00AC3904" w:rsidRPr="00C91DBD" w14:paraId="6C13FC33" w14:textId="77777777" w:rsidTr="00185D62">
        <w:tc>
          <w:tcPr>
            <w:tcW w:w="4032" w:type="dxa"/>
          </w:tcPr>
          <w:p w14:paraId="450C04FD" w14:textId="77777777" w:rsidR="00AC3904" w:rsidRPr="00C91DBD" w:rsidRDefault="00AC3904" w:rsidP="000B6D94">
            <w:pPr>
              <w:pStyle w:val="BodyText"/>
              <w:tabs>
                <w:tab w:val="left" w:pos="550"/>
              </w:tabs>
              <w:spacing w:after="0" w:line="240" w:lineRule="atLeast"/>
              <w:rPr>
                <w:b/>
                <w:bCs/>
                <w:szCs w:val="22"/>
                <w:lang w:val="en-US"/>
              </w:rPr>
            </w:pPr>
            <w:r w:rsidRPr="00C91DBD">
              <w:rPr>
                <w:rFonts w:cs="Times New Roman"/>
                <w:b/>
                <w:bCs/>
                <w:szCs w:val="22"/>
                <w:lang w:val="en-US"/>
              </w:rPr>
              <w:t>Major shareholder</w:t>
            </w:r>
          </w:p>
        </w:tc>
        <w:tc>
          <w:tcPr>
            <w:tcW w:w="1210" w:type="dxa"/>
          </w:tcPr>
          <w:p w14:paraId="79284156" w14:textId="77777777" w:rsidR="00AC3904" w:rsidRPr="00C91DBD" w:rsidRDefault="00AC3904" w:rsidP="000B6D94">
            <w:pPr>
              <w:tabs>
                <w:tab w:val="decimal" w:pos="701"/>
              </w:tabs>
              <w:spacing w:line="240" w:lineRule="atLeast"/>
              <w:ind w:left="-108" w:right="-218"/>
              <w:rPr>
                <w:szCs w:val="22"/>
                <w:lang w:val="en-US"/>
              </w:rPr>
            </w:pPr>
          </w:p>
        </w:tc>
        <w:tc>
          <w:tcPr>
            <w:tcW w:w="244" w:type="dxa"/>
            <w:gridSpan w:val="2"/>
          </w:tcPr>
          <w:p w14:paraId="185F81DF"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230604C8" w14:textId="77777777" w:rsidR="00AC3904" w:rsidRPr="00C91DBD" w:rsidRDefault="00AC3904" w:rsidP="000B6D94">
            <w:pPr>
              <w:tabs>
                <w:tab w:val="decimal" w:pos="701"/>
              </w:tabs>
              <w:spacing w:line="240" w:lineRule="atLeast"/>
              <w:ind w:left="-108" w:right="-218"/>
              <w:rPr>
                <w:szCs w:val="22"/>
                <w:lang w:val="en-US"/>
              </w:rPr>
            </w:pPr>
          </w:p>
        </w:tc>
        <w:tc>
          <w:tcPr>
            <w:tcW w:w="252" w:type="dxa"/>
          </w:tcPr>
          <w:p w14:paraId="38F22C0C" w14:textId="77777777" w:rsidR="00AC3904" w:rsidRPr="00C91DBD" w:rsidRDefault="00AC3904" w:rsidP="000B6D94">
            <w:pPr>
              <w:spacing w:line="240" w:lineRule="atLeast"/>
              <w:jc w:val="right"/>
              <w:rPr>
                <w:szCs w:val="22"/>
                <w:lang w:val="en-US"/>
              </w:rPr>
            </w:pPr>
          </w:p>
        </w:tc>
        <w:tc>
          <w:tcPr>
            <w:tcW w:w="1194" w:type="dxa"/>
          </w:tcPr>
          <w:p w14:paraId="3D909576" w14:textId="77777777" w:rsidR="00AC3904" w:rsidRPr="00C91DBD" w:rsidRDefault="00AC3904" w:rsidP="000B6D94">
            <w:pPr>
              <w:tabs>
                <w:tab w:val="decimal" w:pos="932"/>
              </w:tabs>
              <w:spacing w:line="240" w:lineRule="atLeast"/>
              <w:ind w:left="-108" w:right="-218"/>
              <w:rPr>
                <w:szCs w:val="22"/>
                <w:lang w:val="en-US"/>
              </w:rPr>
            </w:pPr>
          </w:p>
        </w:tc>
        <w:tc>
          <w:tcPr>
            <w:tcW w:w="236" w:type="dxa"/>
          </w:tcPr>
          <w:p w14:paraId="6EC2A62F" w14:textId="77777777" w:rsidR="00AC3904" w:rsidRPr="00C91DBD" w:rsidRDefault="00AC3904" w:rsidP="000B6D94">
            <w:pPr>
              <w:spacing w:line="240" w:lineRule="atLeast"/>
              <w:jc w:val="right"/>
              <w:rPr>
                <w:szCs w:val="22"/>
                <w:lang w:val="en-US"/>
              </w:rPr>
            </w:pPr>
          </w:p>
        </w:tc>
        <w:tc>
          <w:tcPr>
            <w:tcW w:w="1162" w:type="dxa"/>
          </w:tcPr>
          <w:p w14:paraId="3C6E3C81" w14:textId="77777777" w:rsidR="00AC3904" w:rsidRPr="00C91DBD" w:rsidRDefault="00AC3904" w:rsidP="000B6D94">
            <w:pPr>
              <w:tabs>
                <w:tab w:val="decimal" w:pos="932"/>
              </w:tabs>
              <w:spacing w:line="240" w:lineRule="atLeast"/>
              <w:ind w:left="-108" w:right="-218"/>
              <w:rPr>
                <w:szCs w:val="22"/>
                <w:lang w:val="en-US"/>
              </w:rPr>
            </w:pPr>
          </w:p>
        </w:tc>
      </w:tr>
      <w:tr w:rsidR="00AC3904" w:rsidRPr="00C91DBD" w14:paraId="14C1F200" w14:textId="77777777" w:rsidTr="00185D62">
        <w:tc>
          <w:tcPr>
            <w:tcW w:w="4032" w:type="dxa"/>
          </w:tcPr>
          <w:p w14:paraId="55BF1A7A"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Sales of goods</w:t>
            </w:r>
          </w:p>
        </w:tc>
        <w:tc>
          <w:tcPr>
            <w:tcW w:w="1210" w:type="dxa"/>
          </w:tcPr>
          <w:p w14:paraId="1F678E2B" w14:textId="77777777" w:rsidR="00AC3904" w:rsidRPr="00C91DBD" w:rsidRDefault="00B76606" w:rsidP="00487E1D">
            <w:pPr>
              <w:tabs>
                <w:tab w:val="decimal" w:pos="270"/>
              </w:tabs>
              <w:spacing w:line="240" w:lineRule="atLeast"/>
              <w:ind w:right="-218"/>
              <w:jc w:val="center"/>
              <w:rPr>
                <w:szCs w:val="22"/>
                <w:lang w:val="en-US"/>
              </w:rPr>
            </w:pPr>
            <w:r>
              <w:rPr>
                <w:szCs w:val="22"/>
                <w:lang w:val="en-US"/>
              </w:rPr>
              <w:t>-</w:t>
            </w:r>
          </w:p>
        </w:tc>
        <w:tc>
          <w:tcPr>
            <w:tcW w:w="244" w:type="dxa"/>
            <w:gridSpan w:val="2"/>
          </w:tcPr>
          <w:p w14:paraId="62C5C4E9"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58200ED0" w14:textId="77777777" w:rsidR="00AC3904" w:rsidRPr="00C91DBD" w:rsidRDefault="00AC3904" w:rsidP="000B6D94">
            <w:pPr>
              <w:tabs>
                <w:tab w:val="decimal" w:pos="986"/>
              </w:tabs>
              <w:spacing w:line="240" w:lineRule="atLeast"/>
              <w:ind w:left="-108" w:right="-218"/>
              <w:rPr>
                <w:szCs w:val="22"/>
                <w:lang w:val="en-US"/>
              </w:rPr>
            </w:pPr>
            <w:r w:rsidRPr="00C91DBD">
              <w:rPr>
                <w:szCs w:val="22"/>
                <w:lang w:val="en-US"/>
              </w:rPr>
              <w:t>38</w:t>
            </w:r>
          </w:p>
        </w:tc>
        <w:tc>
          <w:tcPr>
            <w:tcW w:w="252" w:type="dxa"/>
          </w:tcPr>
          <w:p w14:paraId="60E5182E" w14:textId="77777777" w:rsidR="00AC3904" w:rsidRPr="00C91DBD" w:rsidRDefault="00AC3904" w:rsidP="000B6D94">
            <w:pPr>
              <w:spacing w:line="240" w:lineRule="atLeast"/>
              <w:jc w:val="right"/>
              <w:rPr>
                <w:szCs w:val="22"/>
                <w:lang w:val="en-US"/>
              </w:rPr>
            </w:pPr>
          </w:p>
        </w:tc>
        <w:tc>
          <w:tcPr>
            <w:tcW w:w="1194" w:type="dxa"/>
          </w:tcPr>
          <w:p w14:paraId="4FDD75A6" w14:textId="77777777" w:rsidR="00AC3904" w:rsidRPr="00C91DBD" w:rsidRDefault="00B76606" w:rsidP="00487E1D">
            <w:pPr>
              <w:tabs>
                <w:tab w:val="decimal" w:pos="270"/>
              </w:tabs>
              <w:spacing w:line="240" w:lineRule="atLeast"/>
              <w:ind w:right="-218"/>
              <w:jc w:val="center"/>
              <w:rPr>
                <w:szCs w:val="22"/>
                <w:lang w:val="en-US"/>
              </w:rPr>
            </w:pPr>
            <w:r>
              <w:rPr>
                <w:szCs w:val="22"/>
                <w:lang w:val="en-US"/>
              </w:rPr>
              <w:t>-</w:t>
            </w:r>
          </w:p>
        </w:tc>
        <w:tc>
          <w:tcPr>
            <w:tcW w:w="236" w:type="dxa"/>
          </w:tcPr>
          <w:p w14:paraId="7DF75271" w14:textId="77777777" w:rsidR="00AC3904" w:rsidRPr="00C91DBD" w:rsidRDefault="00AC3904" w:rsidP="00487E1D">
            <w:pPr>
              <w:tabs>
                <w:tab w:val="decimal" w:pos="270"/>
              </w:tabs>
              <w:spacing w:line="240" w:lineRule="atLeast"/>
              <w:jc w:val="center"/>
              <w:rPr>
                <w:szCs w:val="22"/>
                <w:lang w:val="en-US"/>
              </w:rPr>
            </w:pPr>
          </w:p>
        </w:tc>
        <w:tc>
          <w:tcPr>
            <w:tcW w:w="1162" w:type="dxa"/>
          </w:tcPr>
          <w:p w14:paraId="1422C3E5"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r>
      <w:tr w:rsidR="00AC3904" w:rsidRPr="00C91DBD" w14:paraId="67BDE4FF" w14:textId="77777777" w:rsidTr="00185D62">
        <w:tc>
          <w:tcPr>
            <w:tcW w:w="4032" w:type="dxa"/>
          </w:tcPr>
          <w:p w14:paraId="6F6D9A40"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Service income</w:t>
            </w:r>
          </w:p>
        </w:tc>
        <w:tc>
          <w:tcPr>
            <w:tcW w:w="1210" w:type="dxa"/>
          </w:tcPr>
          <w:p w14:paraId="5AC3888D" w14:textId="77777777" w:rsidR="00AC3904" w:rsidRPr="00C91DBD" w:rsidRDefault="00B76606" w:rsidP="00487E1D">
            <w:pPr>
              <w:tabs>
                <w:tab w:val="decimal" w:pos="270"/>
              </w:tabs>
              <w:spacing w:line="240" w:lineRule="atLeast"/>
              <w:ind w:left="-108" w:right="-218"/>
              <w:jc w:val="center"/>
              <w:rPr>
                <w:szCs w:val="22"/>
                <w:lang w:val="en-US"/>
              </w:rPr>
            </w:pPr>
            <w:r>
              <w:rPr>
                <w:szCs w:val="22"/>
                <w:lang w:val="en-US"/>
              </w:rPr>
              <w:t>-</w:t>
            </w:r>
          </w:p>
        </w:tc>
        <w:tc>
          <w:tcPr>
            <w:tcW w:w="244" w:type="dxa"/>
            <w:gridSpan w:val="2"/>
          </w:tcPr>
          <w:p w14:paraId="1A5A7A71"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1C180623" w14:textId="77777777" w:rsidR="00AC3904" w:rsidRPr="00C91DBD" w:rsidRDefault="00AC3904" w:rsidP="000B6D94">
            <w:pPr>
              <w:tabs>
                <w:tab w:val="decimal" w:pos="986"/>
              </w:tabs>
              <w:spacing w:line="240" w:lineRule="atLeast"/>
              <w:ind w:left="-108" w:right="-218"/>
              <w:rPr>
                <w:szCs w:val="22"/>
                <w:lang w:val="en-US"/>
              </w:rPr>
            </w:pPr>
            <w:r w:rsidRPr="00C91DBD">
              <w:rPr>
                <w:szCs w:val="22"/>
                <w:lang w:val="en-US"/>
              </w:rPr>
              <w:t>9</w:t>
            </w:r>
          </w:p>
        </w:tc>
        <w:tc>
          <w:tcPr>
            <w:tcW w:w="252" w:type="dxa"/>
          </w:tcPr>
          <w:p w14:paraId="60B03252" w14:textId="77777777" w:rsidR="00AC3904" w:rsidRPr="00C91DBD" w:rsidRDefault="00AC3904" w:rsidP="000B6D94">
            <w:pPr>
              <w:spacing w:line="240" w:lineRule="atLeast"/>
              <w:jc w:val="right"/>
              <w:rPr>
                <w:szCs w:val="22"/>
                <w:lang w:val="en-US"/>
              </w:rPr>
            </w:pPr>
          </w:p>
        </w:tc>
        <w:tc>
          <w:tcPr>
            <w:tcW w:w="1194" w:type="dxa"/>
          </w:tcPr>
          <w:p w14:paraId="62876A2D" w14:textId="77777777" w:rsidR="00AC3904" w:rsidRPr="00C91DBD" w:rsidRDefault="00B76606" w:rsidP="00487E1D">
            <w:pPr>
              <w:tabs>
                <w:tab w:val="decimal" w:pos="270"/>
              </w:tabs>
              <w:spacing w:line="240" w:lineRule="atLeast"/>
              <w:ind w:right="-218"/>
              <w:jc w:val="center"/>
              <w:rPr>
                <w:szCs w:val="22"/>
                <w:lang w:val="en-US"/>
              </w:rPr>
            </w:pPr>
            <w:r>
              <w:rPr>
                <w:szCs w:val="22"/>
                <w:lang w:val="en-US"/>
              </w:rPr>
              <w:t>-</w:t>
            </w:r>
          </w:p>
        </w:tc>
        <w:tc>
          <w:tcPr>
            <w:tcW w:w="236" w:type="dxa"/>
          </w:tcPr>
          <w:p w14:paraId="000119E4" w14:textId="77777777" w:rsidR="00AC3904" w:rsidRPr="00C91DBD" w:rsidRDefault="00AC3904" w:rsidP="00487E1D">
            <w:pPr>
              <w:tabs>
                <w:tab w:val="decimal" w:pos="270"/>
              </w:tabs>
              <w:spacing w:line="240" w:lineRule="atLeast"/>
              <w:jc w:val="center"/>
              <w:rPr>
                <w:szCs w:val="22"/>
                <w:lang w:val="en-US"/>
              </w:rPr>
            </w:pPr>
          </w:p>
        </w:tc>
        <w:tc>
          <w:tcPr>
            <w:tcW w:w="1162" w:type="dxa"/>
          </w:tcPr>
          <w:p w14:paraId="454AF5A0"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r>
      <w:tr w:rsidR="00AC3904" w:rsidRPr="00C91DBD" w14:paraId="7FFDF79D" w14:textId="77777777" w:rsidTr="00185D62">
        <w:trPr>
          <w:trHeight w:val="92"/>
        </w:trPr>
        <w:tc>
          <w:tcPr>
            <w:tcW w:w="4032" w:type="dxa"/>
          </w:tcPr>
          <w:p w14:paraId="7B070B96" w14:textId="77777777" w:rsidR="00AC3904" w:rsidRPr="00C91DBD" w:rsidRDefault="00AC3904" w:rsidP="000B6D94">
            <w:pPr>
              <w:pStyle w:val="MacroText"/>
              <w:tabs>
                <w:tab w:val="left" w:pos="550"/>
              </w:tabs>
              <w:spacing w:line="240" w:lineRule="atLeast"/>
              <w:rPr>
                <w:rFonts w:ascii="Times New Roman" w:hAnsi="Times New Roman"/>
                <w:sz w:val="22"/>
                <w:szCs w:val="22"/>
                <w:lang w:val="en-US"/>
              </w:rPr>
            </w:pPr>
            <w:r w:rsidRPr="00C91DBD">
              <w:rPr>
                <w:rFonts w:ascii="Times New Roman" w:hAnsi="Times New Roman"/>
                <w:sz w:val="22"/>
                <w:szCs w:val="22"/>
                <w:lang w:val="en-US"/>
              </w:rPr>
              <w:t>Other expense</w:t>
            </w:r>
          </w:p>
        </w:tc>
        <w:tc>
          <w:tcPr>
            <w:tcW w:w="1210" w:type="dxa"/>
          </w:tcPr>
          <w:p w14:paraId="58546A7C" w14:textId="77777777" w:rsidR="00AC3904" w:rsidRPr="00C91DBD" w:rsidRDefault="00B76606" w:rsidP="000B6D94">
            <w:pPr>
              <w:tabs>
                <w:tab w:val="decimal" w:pos="986"/>
              </w:tabs>
              <w:spacing w:line="240" w:lineRule="atLeast"/>
              <w:ind w:left="-108" w:right="-218"/>
              <w:rPr>
                <w:szCs w:val="22"/>
                <w:lang w:val="en-US"/>
              </w:rPr>
            </w:pPr>
            <w:r>
              <w:rPr>
                <w:szCs w:val="22"/>
                <w:lang w:val="en-US"/>
              </w:rPr>
              <w:t>4</w:t>
            </w:r>
          </w:p>
        </w:tc>
        <w:tc>
          <w:tcPr>
            <w:tcW w:w="244" w:type="dxa"/>
            <w:gridSpan w:val="2"/>
          </w:tcPr>
          <w:p w14:paraId="3985ED97"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61F88BD3" w14:textId="77777777" w:rsidR="00AC3904" w:rsidRPr="00C91DBD" w:rsidRDefault="00AC3904" w:rsidP="000B6D94">
            <w:pPr>
              <w:tabs>
                <w:tab w:val="decimal" w:pos="986"/>
              </w:tabs>
              <w:spacing w:line="240" w:lineRule="atLeast"/>
              <w:ind w:left="-108" w:right="-218"/>
              <w:rPr>
                <w:szCs w:val="22"/>
                <w:lang w:val="en-US"/>
              </w:rPr>
            </w:pPr>
            <w:r w:rsidRPr="00C91DBD">
              <w:rPr>
                <w:szCs w:val="22"/>
                <w:lang w:val="en-US"/>
              </w:rPr>
              <w:t>4</w:t>
            </w:r>
          </w:p>
        </w:tc>
        <w:tc>
          <w:tcPr>
            <w:tcW w:w="252" w:type="dxa"/>
          </w:tcPr>
          <w:p w14:paraId="171912EB"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37F77F1D" w14:textId="77777777" w:rsidR="00AC3904" w:rsidRPr="00C91DBD" w:rsidRDefault="00B76606" w:rsidP="000B6D94">
            <w:pPr>
              <w:tabs>
                <w:tab w:val="decimal" w:pos="918"/>
              </w:tabs>
              <w:spacing w:line="240" w:lineRule="atLeast"/>
              <w:ind w:left="-108" w:right="-218"/>
              <w:rPr>
                <w:szCs w:val="22"/>
                <w:lang w:val="en-US"/>
              </w:rPr>
            </w:pPr>
            <w:r>
              <w:rPr>
                <w:szCs w:val="22"/>
                <w:lang w:val="en-US"/>
              </w:rPr>
              <w:t>4</w:t>
            </w:r>
          </w:p>
        </w:tc>
        <w:tc>
          <w:tcPr>
            <w:tcW w:w="236" w:type="dxa"/>
          </w:tcPr>
          <w:p w14:paraId="2CD448CA" w14:textId="77777777" w:rsidR="00AC3904" w:rsidRPr="00C91DBD" w:rsidRDefault="00AC3904" w:rsidP="000B6D94">
            <w:pPr>
              <w:tabs>
                <w:tab w:val="decimal" w:pos="918"/>
              </w:tabs>
              <w:spacing w:line="240" w:lineRule="atLeast"/>
              <w:ind w:left="-108" w:right="-218"/>
              <w:rPr>
                <w:szCs w:val="22"/>
                <w:lang w:val="en-US"/>
              </w:rPr>
            </w:pPr>
            <w:r w:rsidRPr="00C91DBD">
              <w:rPr>
                <w:szCs w:val="22"/>
                <w:lang w:val="en-US"/>
              </w:rPr>
              <w:t>5</w:t>
            </w:r>
          </w:p>
        </w:tc>
        <w:tc>
          <w:tcPr>
            <w:tcW w:w="1162" w:type="dxa"/>
          </w:tcPr>
          <w:p w14:paraId="66F92B46" w14:textId="77777777" w:rsidR="00AC3904" w:rsidRPr="00C91DBD" w:rsidRDefault="00AC3904" w:rsidP="000B6D94">
            <w:pPr>
              <w:tabs>
                <w:tab w:val="decimal" w:pos="918"/>
              </w:tabs>
              <w:spacing w:line="240" w:lineRule="atLeast"/>
              <w:ind w:left="-108" w:right="-218"/>
              <w:rPr>
                <w:szCs w:val="22"/>
                <w:lang w:val="en-US"/>
              </w:rPr>
            </w:pPr>
            <w:r w:rsidRPr="00C91DBD">
              <w:rPr>
                <w:szCs w:val="22"/>
                <w:lang w:val="en-US"/>
              </w:rPr>
              <w:t>4</w:t>
            </w:r>
          </w:p>
        </w:tc>
      </w:tr>
      <w:tr w:rsidR="00AC3904" w:rsidRPr="00C91DBD" w14:paraId="2283ECED" w14:textId="77777777" w:rsidTr="00185D62">
        <w:tc>
          <w:tcPr>
            <w:tcW w:w="4032" w:type="dxa"/>
          </w:tcPr>
          <w:p w14:paraId="4D114469"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Management fee</w:t>
            </w:r>
          </w:p>
        </w:tc>
        <w:tc>
          <w:tcPr>
            <w:tcW w:w="1210" w:type="dxa"/>
          </w:tcPr>
          <w:p w14:paraId="2A7A4C15" w14:textId="77777777" w:rsidR="00AC3904" w:rsidRPr="00C91DBD" w:rsidRDefault="00B76606" w:rsidP="000B6D94">
            <w:pPr>
              <w:tabs>
                <w:tab w:val="decimal" w:pos="986"/>
              </w:tabs>
              <w:spacing w:line="240" w:lineRule="atLeast"/>
              <w:ind w:left="-108" w:right="-218"/>
              <w:rPr>
                <w:szCs w:val="22"/>
                <w:lang w:val="en-US"/>
              </w:rPr>
            </w:pPr>
            <w:r>
              <w:rPr>
                <w:szCs w:val="22"/>
                <w:lang w:val="en-US"/>
              </w:rPr>
              <w:t>4,152</w:t>
            </w:r>
          </w:p>
        </w:tc>
        <w:tc>
          <w:tcPr>
            <w:tcW w:w="244" w:type="dxa"/>
            <w:gridSpan w:val="2"/>
          </w:tcPr>
          <w:p w14:paraId="30C59699"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272F44AC" w14:textId="77777777" w:rsidR="00AC3904" w:rsidRPr="00C91DBD" w:rsidRDefault="00AC3904" w:rsidP="000B6D94">
            <w:pPr>
              <w:tabs>
                <w:tab w:val="decimal" w:pos="986"/>
              </w:tabs>
              <w:spacing w:line="240" w:lineRule="atLeast"/>
              <w:ind w:left="-108" w:right="-218"/>
              <w:rPr>
                <w:szCs w:val="22"/>
                <w:lang w:val="en-US"/>
              </w:rPr>
            </w:pPr>
            <w:r w:rsidRPr="00C91DBD">
              <w:rPr>
                <w:szCs w:val="22"/>
                <w:lang w:val="en-US"/>
              </w:rPr>
              <w:t>3,600</w:t>
            </w:r>
          </w:p>
        </w:tc>
        <w:tc>
          <w:tcPr>
            <w:tcW w:w="252" w:type="dxa"/>
          </w:tcPr>
          <w:p w14:paraId="5B6A5333"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1906A7C4" w14:textId="77777777" w:rsidR="00AC3904" w:rsidRPr="00C91DBD" w:rsidRDefault="00B76606" w:rsidP="000B6D94">
            <w:pPr>
              <w:tabs>
                <w:tab w:val="decimal" w:pos="986"/>
              </w:tabs>
              <w:spacing w:line="240" w:lineRule="atLeast"/>
              <w:ind w:left="-108" w:right="-218"/>
              <w:rPr>
                <w:szCs w:val="22"/>
                <w:lang w:val="en-US"/>
              </w:rPr>
            </w:pPr>
            <w:r>
              <w:rPr>
                <w:szCs w:val="22"/>
                <w:lang w:val="en-US"/>
              </w:rPr>
              <w:t>4,152</w:t>
            </w:r>
          </w:p>
        </w:tc>
        <w:tc>
          <w:tcPr>
            <w:tcW w:w="236" w:type="dxa"/>
          </w:tcPr>
          <w:p w14:paraId="2F5ED4AF"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6412062E" w14:textId="77777777" w:rsidR="00AC3904" w:rsidRPr="00C91DBD" w:rsidRDefault="00AC3904" w:rsidP="000B6D94">
            <w:pPr>
              <w:tabs>
                <w:tab w:val="decimal" w:pos="986"/>
              </w:tabs>
              <w:spacing w:line="240" w:lineRule="atLeast"/>
              <w:ind w:left="-108" w:right="-218"/>
              <w:rPr>
                <w:szCs w:val="22"/>
                <w:lang w:val="en-US"/>
              </w:rPr>
            </w:pPr>
            <w:r w:rsidRPr="00C91DBD">
              <w:rPr>
                <w:szCs w:val="22"/>
                <w:lang w:val="en-US"/>
              </w:rPr>
              <w:t>3,600</w:t>
            </w:r>
          </w:p>
        </w:tc>
      </w:tr>
      <w:tr w:rsidR="00AC3904" w:rsidRPr="00C91DBD" w14:paraId="09168BE7" w14:textId="77777777" w:rsidTr="00185D62">
        <w:tc>
          <w:tcPr>
            <w:tcW w:w="4032" w:type="dxa"/>
          </w:tcPr>
          <w:p w14:paraId="3A250E40" w14:textId="77777777" w:rsidR="00AC3904" w:rsidRPr="00C91DBD" w:rsidRDefault="00AC3904" w:rsidP="000B6D94">
            <w:pPr>
              <w:pStyle w:val="BodyText"/>
              <w:tabs>
                <w:tab w:val="left" w:pos="550"/>
              </w:tabs>
              <w:spacing w:after="0" w:line="240" w:lineRule="atLeast"/>
              <w:rPr>
                <w:szCs w:val="22"/>
                <w:lang w:val="en-US"/>
              </w:rPr>
            </w:pPr>
          </w:p>
        </w:tc>
        <w:tc>
          <w:tcPr>
            <w:tcW w:w="1210" w:type="dxa"/>
          </w:tcPr>
          <w:p w14:paraId="3AA07209" w14:textId="77777777" w:rsidR="00AC3904" w:rsidRPr="00C91DBD" w:rsidRDefault="00AC3904" w:rsidP="000B6D94">
            <w:pPr>
              <w:tabs>
                <w:tab w:val="decimal" w:pos="701"/>
              </w:tabs>
              <w:spacing w:line="240" w:lineRule="atLeast"/>
              <w:ind w:right="-218"/>
              <w:rPr>
                <w:szCs w:val="22"/>
                <w:lang w:val="en-US"/>
              </w:rPr>
            </w:pPr>
          </w:p>
        </w:tc>
        <w:tc>
          <w:tcPr>
            <w:tcW w:w="244" w:type="dxa"/>
            <w:gridSpan w:val="2"/>
          </w:tcPr>
          <w:p w14:paraId="3843935E"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13795DA9" w14:textId="77777777" w:rsidR="00AC3904" w:rsidRPr="00C91DBD" w:rsidRDefault="00AC3904" w:rsidP="000B6D94">
            <w:pPr>
              <w:tabs>
                <w:tab w:val="decimal" w:pos="701"/>
              </w:tabs>
              <w:spacing w:line="240" w:lineRule="atLeast"/>
              <w:ind w:right="-218"/>
              <w:rPr>
                <w:szCs w:val="22"/>
                <w:lang w:val="en-US"/>
              </w:rPr>
            </w:pPr>
          </w:p>
        </w:tc>
        <w:tc>
          <w:tcPr>
            <w:tcW w:w="252" w:type="dxa"/>
          </w:tcPr>
          <w:p w14:paraId="320ACE13"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639072C9" w14:textId="77777777" w:rsidR="00AC3904" w:rsidRPr="00C91DBD" w:rsidRDefault="00AC3904" w:rsidP="000B6D94">
            <w:pPr>
              <w:tabs>
                <w:tab w:val="decimal" w:pos="932"/>
              </w:tabs>
              <w:spacing w:line="240" w:lineRule="atLeast"/>
              <w:ind w:left="-108" w:right="-218"/>
              <w:rPr>
                <w:szCs w:val="22"/>
                <w:lang w:val="en-US"/>
              </w:rPr>
            </w:pPr>
          </w:p>
        </w:tc>
        <w:tc>
          <w:tcPr>
            <w:tcW w:w="236" w:type="dxa"/>
          </w:tcPr>
          <w:p w14:paraId="37907897"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3C6EFE17" w14:textId="77777777" w:rsidR="00AC3904" w:rsidRPr="00C91DBD" w:rsidRDefault="00AC3904" w:rsidP="000B6D94">
            <w:pPr>
              <w:tabs>
                <w:tab w:val="decimal" w:pos="932"/>
              </w:tabs>
              <w:spacing w:line="240" w:lineRule="atLeast"/>
              <w:ind w:left="-108" w:right="-218"/>
              <w:rPr>
                <w:szCs w:val="22"/>
                <w:lang w:val="en-US"/>
              </w:rPr>
            </w:pPr>
          </w:p>
        </w:tc>
      </w:tr>
      <w:tr w:rsidR="00AC3904" w:rsidRPr="00C91DBD" w14:paraId="050A0320" w14:textId="77777777" w:rsidTr="00185D62">
        <w:tc>
          <w:tcPr>
            <w:tcW w:w="4032" w:type="dxa"/>
          </w:tcPr>
          <w:p w14:paraId="4101E4B3" w14:textId="77777777" w:rsidR="00AC3904" w:rsidRPr="00C91DBD" w:rsidRDefault="00AC3904" w:rsidP="000B6D94">
            <w:pPr>
              <w:pStyle w:val="BodyText"/>
              <w:tabs>
                <w:tab w:val="left" w:pos="550"/>
              </w:tabs>
              <w:spacing w:after="0" w:line="240" w:lineRule="atLeast"/>
              <w:rPr>
                <w:b/>
                <w:bCs/>
                <w:szCs w:val="22"/>
                <w:lang w:val="en-US"/>
              </w:rPr>
            </w:pPr>
            <w:r w:rsidRPr="00C91DBD">
              <w:rPr>
                <w:b/>
                <w:bCs/>
                <w:szCs w:val="22"/>
                <w:lang w:val="en-US"/>
              </w:rPr>
              <w:t>Subsidiaries</w:t>
            </w:r>
          </w:p>
        </w:tc>
        <w:tc>
          <w:tcPr>
            <w:tcW w:w="1210" w:type="dxa"/>
          </w:tcPr>
          <w:p w14:paraId="00AF8152" w14:textId="77777777" w:rsidR="00AC3904" w:rsidRPr="00C91DBD" w:rsidRDefault="00AC3904" w:rsidP="000B6D94">
            <w:pPr>
              <w:tabs>
                <w:tab w:val="decimal" w:pos="701"/>
              </w:tabs>
              <w:spacing w:line="240" w:lineRule="atLeast"/>
              <w:ind w:left="-108" w:right="-218"/>
              <w:rPr>
                <w:szCs w:val="22"/>
                <w:lang w:val="en-US"/>
              </w:rPr>
            </w:pPr>
          </w:p>
        </w:tc>
        <w:tc>
          <w:tcPr>
            <w:tcW w:w="244" w:type="dxa"/>
            <w:gridSpan w:val="2"/>
          </w:tcPr>
          <w:p w14:paraId="6800D58B"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030D1C87" w14:textId="77777777" w:rsidR="00AC3904" w:rsidRPr="00C91DBD" w:rsidRDefault="00AC3904" w:rsidP="000B6D94">
            <w:pPr>
              <w:tabs>
                <w:tab w:val="decimal" w:pos="701"/>
              </w:tabs>
              <w:spacing w:line="240" w:lineRule="atLeast"/>
              <w:ind w:left="-108" w:right="-218"/>
              <w:rPr>
                <w:szCs w:val="22"/>
                <w:lang w:val="en-US"/>
              </w:rPr>
            </w:pPr>
          </w:p>
        </w:tc>
        <w:tc>
          <w:tcPr>
            <w:tcW w:w="252" w:type="dxa"/>
          </w:tcPr>
          <w:p w14:paraId="290C1C9E" w14:textId="77777777" w:rsidR="00AC3904" w:rsidRPr="00C91DBD" w:rsidRDefault="00AC3904" w:rsidP="000B6D94">
            <w:pPr>
              <w:spacing w:line="240" w:lineRule="atLeast"/>
              <w:jc w:val="right"/>
              <w:rPr>
                <w:szCs w:val="22"/>
                <w:lang w:val="en-US"/>
              </w:rPr>
            </w:pPr>
          </w:p>
        </w:tc>
        <w:tc>
          <w:tcPr>
            <w:tcW w:w="1194" w:type="dxa"/>
          </w:tcPr>
          <w:p w14:paraId="50B2AE5E" w14:textId="77777777" w:rsidR="00AC3904" w:rsidRPr="00C91DBD" w:rsidRDefault="00AC3904" w:rsidP="000B6D94">
            <w:pPr>
              <w:tabs>
                <w:tab w:val="decimal" w:pos="932"/>
              </w:tabs>
              <w:spacing w:line="240" w:lineRule="atLeast"/>
              <w:ind w:left="-108" w:right="-218"/>
              <w:rPr>
                <w:szCs w:val="22"/>
                <w:lang w:val="en-US"/>
              </w:rPr>
            </w:pPr>
          </w:p>
        </w:tc>
        <w:tc>
          <w:tcPr>
            <w:tcW w:w="236" w:type="dxa"/>
          </w:tcPr>
          <w:p w14:paraId="71D83C3D" w14:textId="77777777" w:rsidR="00AC3904" w:rsidRPr="00C91DBD" w:rsidRDefault="00AC3904" w:rsidP="000B6D94">
            <w:pPr>
              <w:spacing w:line="240" w:lineRule="atLeast"/>
              <w:jc w:val="right"/>
              <w:rPr>
                <w:szCs w:val="22"/>
                <w:lang w:val="en-US"/>
              </w:rPr>
            </w:pPr>
          </w:p>
        </w:tc>
        <w:tc>
          <w:tcPr>
            <w:tcW w:w="1162" w:type="dxa"/>
          </w:tcPr>
          <w:p w14:paraId="0F8BE62D" w14:textId="77777777" w:rsidR="00AC3904" w:rsidRPr="00C91DBD" w:rsidRDefault="00AC3904" w:rsidP="000B6D94">
            <w:pPr>
              <w:tabs>
                <w:tab w:val="decimal" w:pos="932"/>
              </w:tabs>
              <w:spacing w:line="240" w:lineRule="atLeast"/>
              <w:ind w:left="-108" w:right="-218"/>
              <w:rPr>
                <w:szCs w:val="22"/>
                <w:lang w:val="en-US"/>
              </w:rPr>
            </w:pPr>
          </w:p>
        </w:tc>
      </w:tr>
      <w:tr w:rsidR="00AC3904" w:rsidRPr="00C91DBD" w14:paraId="10127751" w14:textId="77777777" w:rsidTr="00185D62">
        <w:tc>
          <w:tcPr>
            <w:tcW w:w="4032" w:type="dxa"/>
          </w:tcPr>
          <w:p w14:paraId="6C268DA2"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Sale of goods</w:t>
            </w:r>
          </w:p>
        </w:tc>
        <w:tc>
          <w:tcPr>
            <w:tcW w:w="1210" w:type="dxa"/>
          </w:tcPr>
          <w:p w14:paraId="1E1463BC" w14:textId="77777777" w:rsidR="00AC3904" w:rsidRPr="00C91DBD" w:rsidRDefault="00B76606" w:rsidP="00487E1D">
            <w:pPr>
              <w:tabs>
                <w:tab w:val="decimal" w:pos="270"/>
              </w:tabs>
              <w:spacing w:line="240" w:lineRule="atLeast"/>
              <w:ind w:right="-218"/>
              <w:jc w:val="center"/>
              <w:rPr>
                <w:szCs w:val="22"/>
                <w:lang w:val="en-US"/>
              </w:rPr>
            </w:pPr>
            <w:r>
              <w:rPr>
                <w:szCs w:val="22"/>
                <w:lang w:val="en-US"/>
              </w:rPr>
              <w:t>-</w:t>
            </w:r>
          </w:p>
        </w:tc>
        <w:tc>
          <w:tcPr>
            <w:tcW w:w="244" w:type="dxa"/>
            <w:gridSpan w:val="2"/>
          </w:tcPr>
          <w:p w14:paraId="0F42DBB9" w14:textId="77777777" w:rsidR="00AC3904" w:rsidRPr="00C91DBD" w:rsidRDefault="00B76606" w:rsidP="000B6D94">
            <w:pPr>
              <w:tabs>
                <w:tab w:val="decimal" w:pos="932"/>
              </w:tabs>
              <w:spacing w:line="240" w:lineRule="atLeast"/>
              <w:ind w:left="-108" w:right="-218"/>
              <w:rPr>
                <w:szCs w:val="22"/>
                <w:lang w:val="en-US"/>
              </w:rPr>
            </w:pPr>
            <w:r>
              <w:rPr>
                <w:szCs w:val="22"/>
                <w:lang w:val="en-US"/>
              </w:rPr>
              <w:t>-</w:t>
            </w:r>
          </w:p>
        </w:tc>
        <w:tc>
          <w:tcPr>
            <w:tcW w:w="1170" w:type="dxa"/>
          </w:tcPr>
          <w:p w14:paraId="12F3F312"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c>
          <w:tcPr>
            <w:tcW w:w="252" w:type="dxa"/>
          </w:tcPr>
          <w:p w14:paraId="33C0A91F" w14:textId="77777777" w:rsidR="00AC3904" w:rsidRPr="00C91DBD" w:rsidRDefault="00AC3904" w:rsidP="000B6D94">
            <w:pPr>
              <w:tabs>
                <w:tab w:val="decimal" w:pos="932"/>
              </w:tabs>
              <w:spacing w:line="240" w:lineRule="atLeast"/>
              <w:ind w:left="-108" w:right="-218"/>
              <w:rPr>
                <w:szCs w:val="22"/>
                <w:lang w:val="en-US"/>
              </w:rPr>
            </w:pPr>
          </w:p>
        </w:tc>
        <w:tc>
          <w:tcPr>
            <w:tcW w:w="1194" w:type="dxa"/>
            <w:vAlign w:val="bottom"/>
          </w:tcPr>
          <w:p w14:paraId="0124CADB" w14:textId="77777777" w:rsidR="00AC3904" w:rsidRPr="00C91DBD" w:rsidRDefault="00B76606" w:rsidP="000B6D94">
            <w:pPr>
              <w:tabs>
                <w:tab w:val="decimal" w:pos="932"/>
              </w:tabs>
              <w:spacing w:line="240" w:lineRule="atLeast"/>
              <w:ind w:left="-108" w:right="-218"/>
              <w:rPr>
                <w:szCs w:val="22"/>
                <w:lang w:val="en-US"/>
              </w:rPr>
            </w:pPr>
            <w:r>
              <w:rPr>
                <w:szCs w:val="22"/>
                <w:lang w:val="en-US"/>
              </w:rPr>
              <w:t>1,</w:t>
            </w:r>
            <w:r w:rsidR="00E5355F">
              <w:rPr>
                <w:szCs w:val="22"/>
                <w:lang w:val="en-US"/>
              </w:rPr>
              <w:t>128,456</w:t>
            </w:r>
          </w:p>
        </w:tc>
        <w:tc>
          <w:tcPr>
            <w:tcW w:w="236" w:type="dxa"/>
          </w:tcPr>
          <w:p w14:paraId="7B86D6B2" w14:textId="77777777" w:rsidR="00AC3904" w:rsidRPr="00C91DBD" w:rsidRDefault="00AC3904" w:rsidP="000B6D94">
            <w:pPr>
              <w:tabs>
                <w:tab w:val="decimal" w:pos="932"/>
              </w:tabs>
              <w:spacing w:line="240" w:lineRule="atLeast"/>
              <w:ind w:left="-108" w:right="-218"/>
              <w:rPr>
                <w:szCs w:val="22"/>
                <w:lang w:val="en-US"/>
              </w:rPr>
            </w:pPr>
          </w:p>
        </w:tc>
        <w:tc>
          <w:tcPr>
            <w:tcW w:w="1162" w:type="dxa"/>
            <w:vAlign w:val="bottom"/>
          </w:tcPr>
          <w:p w14:paraId="7EE77222"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1,611,683</w:t>
            </w:r>
          </w:p>
        </w:tc>
      </w:tr>
      <w:tr w:rsidR="00AC3904" w:rsidRPr="00C91DBD" w14:paraId="3EDC5A5E" w14:textId="77777777" w:rsidTr="00185D62">
        <w:tc>
          <w:tcPr>
            <w:tcW w:w="4032" w:type="dxa"/>
          </w:tcPr>
          <w:p w14:paraId="2F7826BC"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Management fee income</w:t>
            </w:r>
          </w:p>
        </w:tc>
        <w:tc>
          <w:tcPr>
            <w:tcW w:w="1210" w:type="dxa"/>
          </w:tcPr>
          <w:p w14:paraId="2F72B8A3" w14:textId="77777777" w:rsidR="00AC3904" w:rsidRPr="00C91DBD" w:rsidRDefault="00B76606" w:rsidP="00487E1D">
            <w:pPr>
              <w:tabs>
                <w:tab w:val="decimal" w:pos="270"/>
              </w:tabs>
              <w:spacing w:line="240" w:lineRule="atLeast"/>
              <w:ind w:right="-218"/>
              <w:jc w:val="center"/>
              <w:rPr>
                <w:szCs w:val="22"/>
                <w:lang w:val="en-US"/>
              </w:rPr>
            </w:pPr>
            <w:r>
              <w:rPr>
                <w:szCs w:val="22"/>
                <w:lang w:val="en-US"/>
              </w:rPr>
              <w:t>-</w:t>
            </w:r>
          </w:p>
        </w:tc>
        <w:tc>
          <w:tcPr>
            <w:tcW w:w="244" w:type="dxa"/>
            <w:gridSpan w:val="2"/>
          </w:tcPr>
          <w:p w14:paraId="5F2223D9"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3BC6257B"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c>
          <w:tcPr>
            <w:tcW w:w="252" w:type="dxa"/>
          </w:tcPr>
          <w:p w14:paraId="3B98BDDE" w14:textId="77777777" w:rsidR="00AC3904" w:rsidRPr="00C91DBD" w:rsidRDefault="00AC3904" w:rsidP="000B6D94">
            <w:pPr>
              <w:tabs>
                <w:tab w:val="decimal" w:pos="932"/>
              </w:tabs>
              <w:spacing w:line="240" w:lineRule="atLeast"/>
              <w:ind w:left="-108" w:right="-218"/>
              <w:rPr>
                <w:szCs w:val="22"/>
                <w:lang w:val="en-US"/>
              </w:rPr>
            </w:pPr>
          </w:p>
        </w:tc>
        <w:tc>
          <w:tcPr>
            <w:tcW w:w="1194" w:type="dxa"/>
            <w:vAlign w:val="bottom"/>
          </w:tcPr>
          <w:p w14:paraId="6DB8D3D9" w14:textId="77777777" w:rsidR="00AC3904" w:rsidRPr="00C91DBD" w:rsidRDefault="00B76606" w:rsidP="000B6D94">
            <w:pPr>
              <w:tabs>
                <w:tab w:val="decimal" w:pos="932"/>
              </w:tabs>
              <w:spacing w:line="240" w:lineRule="atLeast"/>
              <w:ind w:left="-108" w:right="-218"/>
              <w:rPr>
                <w:szCs w:val="22"/>
                <w:lang w:val="en-US"/>
              </w:rPr>
            </w:pPr>
            <w:r>
              <w:rPr>
                <w:szCs w:val="22"/>
                <w:lang w:val="en-US"/>
              </w:rPr>
              <w:t>66,203</w:t>
            </w:r>
          </w:p>
        </w:tc>
        <w:tc>
          <w:tcPr>
            <w:tcW w:w="236" w:type="dxa"/>
          </w:tcPr>
          <w:p w14:paraId="66A422BE" w14:textId="77777777" w:rsidR="00AC3904" w:rsidRPr="00C91DBD" w:rsidRDefault="00AC3904" w:rsidP="000B6D94">
            <w:pPr>
              <w:tabs>
                <w:tab w:val="decimal" w:pos="932"/>
              </w:tabs>
              <w:spacing w:line="240" w:lineRule="atLeast"/>
              <w:ind w:left="-108" w:right="-218"/>
              <w:rPr>
                <w:szCs w:val="22"/>
                <w:lang w:val="en-US"/>
              </w:rPr>
            </w:pPr>
          </w:p>
        </w:tc>
        <w:tc>
          <w:tcPr>
            <w:tcW w:w="1162" w:type="dxa"/>
            <w:vAlign w:val="bottom"/>
          </w:tcPr>
          <w:p w14:paraId="41D5B70E"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52,846</w:t>
            </w:r>
          </w:p>
        </w:tc>
      </w:tr>
      <w:tr w:rsidR="00AC3904" w:rsidRPr="00C91DBD" w14:paraId="21DC4178" w14:textId="77777777" w:rsidTr="00185D62">
        <w:tc>
          <w:tcPr>
            <w:tcW w:w="4032" w:type="dxa"/>
          </w:tcPr>
          <w:p w14:paraId="2683B087"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Interest income</w:t>
            </w:r>
          </w:p>
        </w:tc>
        <w:tc>
          <w:tcPr>
            <w:tcW w:w="1210" w:type="dxa"/>
          </w:tcPr>
          <w:p w14:paraId="2517DF7F" w14:textId="77777777" w:rsidR="00AC3904" w:rsidRPr="00C91DBD" w:rsidRDefault="00B76606" w:rsidP="00487E1D">
            <w:pPr>
              <w:tabs>
                <w:tab w:val="decimal" w:pos="270"/>
              </w:tabs>
              <w:spacing w:line="240" w:lineRule="atLeast"/>
              <w:ind w:right="-218"/>
              <w:jc w:val="center"/>
              <w:rPr>
                <w:szCs w:val="22"/>
                <w:lang w:val="en-US"/>
              </w:rPr>
            </w:pPr>
            <w:r>
              <w:rPr>
                <w:szCs w:val="22"/>
                <w:lang w:val="en-US"/>
              </w:rPr>
              <w:t>-</w:t>
            </w:r>
          </w:p>
        </w:tc>
        <w:tc>
          <w:tcPr>
            <w:tcW w:w="244" w:type="dxa"/>
            <w:gridSpan w:val="2"/>
          </w:tcPr>
          <w:p w14:paraId="1FE5C44F"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4CA8D4E1"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c>
          <w:tcPr>
            <w:tcW w:w="252" w:type="dxa"/>
          </w:tcPr>
          <w:p w14:paraId="03FB8ED6"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64A36C13" w14:textId="77777777" w:rsidR="00AC3904" w:rsidRPr="00C91DBD" w:rsidRDefault="00B76606" w:rsidP="000B6D94">
            <w:pPr>
              <w:tabs>
                <w:tab w:val="decimal" w:pos="932"/>
              </w:tabs>
              <w:spacing w:line="240" w:lineRule="atLeast"/>
              <w:ind w:left="-108" w:right="-218"/>
              <w:rPr>
                <w:szCs w:val="22"/>
                <w:lang w:val="en-US"/>
              </w:rPr>
            </w:pPr>
            <w:r>
              <w:rPr>
                <w:szCs w:val="22"/>
                <w:lang w:val="en-US"/>
              </w:rPr>
              <w:t>138,102</w:t>
            </w:r>
          </w:p>
        </w:tc>
        <w:tc>
          <w:tcPr>
            <w:tcW w:w="236" w:type="dxa"/>
          </w:tcPr>
          <w:p w14:paraId="6C7607EA"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071A953F"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81,479</w:t>
            </w:r>
          </w:p>
        </w:tc>
      </w:tr>
      <w:tr w:rsidR="00AC3904" w:rsidRPr="00C91DBD" w14:paraId="7395B9BB" w14:textId="77777777" w:rsidTr="00185D62">
        <w:tc>
          <w:tcPr>
            <w:tcW w:w="4032" w:type="dxa"/>
          </w:tcPr>
          <w:p w14:paraId="19C8592F" w14:textId="77777777" w:rsidR="00AC3904" w:rsidRPr="00C91DBD" w:rsidRDefault="00AC3904" w:rsidP="000B6D94">
            <w:pPr>
              <w:pStyle w:val="BodyText"/>
              <w:tabs>
                <w:tab w:val="left" w:pos="550"/>
              </w:tabs>
              <w:spacing w:after="0" w:line="240" w:lineRule="atLeast"/>
              <w:ind w:left="162" w:hanging="162"/>
              <w:rPr>
                <w:szCs w:val="22"/>
                <w:lang w:val="en-US"/>
              </w:rPr>
            </w:pPr>
            <w:r w:rsidRPr="00C91DBD">
              <w:rPr>
                <w:szCs w:val="22"/>
                <w:lang w:val="en-US"/>
              </w:rPr>
              <w:t>Revenue from sales of rights in receivable</w:t>
            </w:r>
          </w:p>
        </w:tc>
        <w:tc>
          <w:tcPr>
            <w:tcW w:w="1210" w:type="dxa"/>
          </w:tcPr>
          <w:p w14:paraId="36122994" w14:textId="77777777" w:rsidR="00AC3904" w:rsidRPr="00C91DBD" w:rsidRDefault="009C4C4F" w:rsidP="00487E1D">
            <w:pPr>
              <w:tabs>
                <w:tab w:val="decimal" w:pos="270"/>
              </w:tabs>
              <w:spacing w:line="240" w:lineRule="atLeast"/>
              <w:ind w:right="-218"/>
              <w:jc w:val="center"/>
              <w:rPr>
                <w:szCs w:val="22"/>
                <w:lang w:val="en-US"/>
              </w:rPr>
            </w:pPr>
            <w:r>
              <w:rPr>
                <w:szCs w:val="22"/>
                <w:lang w:val="en-US"/>
              </w:rPr>
              <w:t>-</w:t>
            </w:r>
          </w:p>
        </w:tc>
        <w:tc>
          <w:tcPr>
            <w:tcW w:w="244" w:type="dxa"/>
            <w:gridSpan w:val="2"/>
          </w:tcPr>
          <w:p w14:paraId="71D1F3DF"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1E859B70"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c>
          <w:tcPr>
            <w:tcW w:w="252" w:type="dxa"/>
          </w:tcPr>
          <w:p w14:paraId="06A8E10C" w14:textId="77777777" w:rsidR="00AC3904" w:rsidRPr="00C91DBD" w:rsidRDefault="00B76606" w:rsidP="000B6D94">
            <w:pPr>
              <w:tabs>
                <w:tab w:val="decimal" w:pos="932"/>
              </w:tabs>
              <w:spacing w:line="240" w:lineRule="atLeast"/>
              <w:ind w:left="-108" w:right="-218"/>
              <w:rPr>
                <w:szCs w:val="22"/>
                <w:lang w:val="en-US"/>
              </w:rPr>
            </w:pPr>
            <w:r>
              <w:rPr>
                <w:szCs w:val="22"/>
                <w:lang w:val="en-US"/>
              </w:rPr>
              <w:t>-</w:t>
            </w:r>
          </w:p>
        </w:tc>
        <w:tc>
          <w:tcPr>
            <w:tcW w:w="1194" w:type="dxa"/>
          </w:tcPr>
          <w:p w14:paraId="17CE362B" w14:textId="77777777" w:rsidR="00AC3904" w:rsidRPr="00C91DBD" w:rsidRDefault="00B76606" w:rsidP="00487E1D">
            <w:pPr>
              <w:tabs>
                <w:tab w:val="decimal" w:pos="270"/>
              </w:tabs>
              <w:spacing w:line="240" w:lineRule="atLeast"/>
              <w:ind w:right="-218"/>
              <w:jc w:val="center"/>
              <w:rPr>
                <w:szCs w:val="22"/>
                <w:lang w:val="en-US"/>
              </w:rPr>
            </w:pPr>
            <w:r>
              <w:rPr>
                <w:szCs w:val="22"/>
                <w:lang w:val="en-US"/>
              </w:rPr>
              <w:t>-</w:t>
            </w:r>
          </w:p>
        </w:tc>
        <w:tc>
          <w:tcPr>
            <w:tcW w:w="236" w:type="dxa"/>
          </w:tcPr>
          <w:p w14:paraId="5D00DAEC"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04DB7EA2"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42,311</w:t>
            </w:r>
          </w:p>
        </w:tc>
      </w:tr>
      <w:tr w:rsidR="00AC3904" w:rsidRPr="00C91DBD" w14:paraId="019C2DC8" w14:textId="77777777" w:rsidTr="00185D62">
        <w:tc>
          <w:tcPr>
            <w:tcW w:w="4032" w:type="dxa"/>
          </w:tcPr>
          <w:p w14:paraId="52033391"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Purchase of goods</w:t>
            </w:r>
          </w:p>
        </w:tc>
        <w:tc>
          <w:tcPr>
            <w:tcW w:w="1210" w:type="dxa"/>
          </w:tcPr>
          <w:p w14:paraId="5FDE2C99" w14:textId="77777777" w:rsidR="00AC3904" w:rsidRPr="00C91DBD" w:rsidRDefault="009C4C4F" w:rsidP="00487E1D">
            <w:pPr>
              <w:tabs>
                <w:tab w:val="decimal" w:pos="270"/>
              </w:tabs>
              <w:spacing w:line="240" w:lineRule="atLeast"/>
              <w:ind w:right="-218"/>
              <w:jc w:val="center"/>
              <w:rPr>
                <w:szCs w:val="22"/>
                <w:lang w:val="en-US"/>
              </w:rPr>
            </w:pPr>
            <w:r>
              <w:rPr>
                <w:szCs w:val="22"/>
                <w:lang w:val="en-US"/>
              </w:rPr>
              <w:t>-</w:t>
            </w:r>
          </w:p>
        </w:tc>
        <w:tc>
          <w:tcPr>
            <w:tcW w:w="244" w:type="dxa"/>
            <w:gridSpan w:val="2"/>
          </w:tcPr>
          <w:p w14:paraId="6961CB23"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67BAEA95"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c>
          <w:tcPr>
            <w:tcW w:w="252" w:type="dxa"/>
          </w:tcPr>
          <w:p w14:paraId="08C6536A"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3B7AB198" w14:textId="77777777" w:rsidR="00AC3904" w:rsidRPr="00C91DBD" w:rsidRDefault="00B76606" w:rsidP="000B6D94">
            <w:pPr>
              <w:tabs>
                <w:tab w:val="decimal" w:pos="932"/>
              </w:tabs>
              <w:spacing w:line="240" w:lineRule="atLeast"/>
              <w:ind w:left="-108" w:right="-218"/>
              <w:rPr>
                <w:szCs w:val="22"/>
                <w:lang w:val="en-US"/>
              </w:rPr>
            </w:pPr>
            <w:r>
              <w:rPr>
                <w:szCs w:val="22"/>
                <w:lang w:val="en-US"/>
              </w:rPr>
              <w:t>139,580</w:t>
            </w:r>
          </w:p>
        </w:tc>
        <w:tc>
          <w:tcPr>
            <w:tcW w:w="236" w:type="dxa"/>
          </w:tcPr>
          <w:p w14:paraId="6CFBF4E0"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18EE1B5B"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118,831</w:t>
            </w:r>
          </w:p>
        </w:tc>
      </w:tr>
      <w:tr w:rsidR="00AC3904" w:rsidRPr="00C91DBD" w14:paraId="392097CF" w14:textId="77777777" w:rsidTr="00185D62">
        <w:tc>
          <w:tcPr>
            <w:tcW w:w="4032" w:type="dxa"/>
          </w:tcPr>
          <w:p w14:paraId="5F94FC37" w14:textId="77777777" w:rsidR="00AC3904" w:rsidRPr="00C91DBD" w:rsidRDefault="007275E6" w:rsidP="000B6D94">
            <w:pPr>
              <w:pStyle w:val="BodyText"/>
              <w:tabs>
                <w:tab w:val="left" w:pos="550"/>
              </w:tabs>
              <w:spacing w:after="0" w:line="240" w:lineRule="atLeast"/>
              <w:rPr>
                <w:szCs w:val="22"/>
                <w:lang w:val="en-US"/>
              </w:rPr>
            </w:pPr>
            <w:r>
              <w:rPr>
                <w:szCs w:val="22"/>
                <w:lang w:val="en-US"/>
              </w:rPr>
              <w:t>Distribution costs</w:t>
            </w:r>
          </w:p>
        </w:tc>
        <w:tc>
          <w:tcPr>
            <w:tcW w:w="1210" w:type="dxa"/>
          </w:tcPr>
          <w:p w14:paraId="719CAA69" w14:textId="77777777" w:rsidR="00AC3904" w:rsidRPr="00C91DBD" w:rsidRDefault="009C4C4F" w:rsidP="00487E1D">
            <w:pPr>
              <w:tabs>
                <w:tab w:val="decimal" w:pos="270"/>
              </w:tabs>
              <w:spacing w:line="240" w:lineRule="atLeast"/>
              <w:ind w:right="-218"/>
              <w:jc w:val="center"/>
              <w:rPr>
                <w:szCs w:val="22"/>
                <w:lang w:val="en-US"/>
              </w:rPr>
            </w:pPr>
            <w:r>
              <w:rPr>
                <w:szCs w:val="22"/>
                <w:lang w:val="en-US"/>
              </w:rPr>
              <w:t>-</w:t>
            </w:r>
          </w:p>
        </w:tc>
        <w:tc>
          <w:tcPr>
            <w:tcW w:w="244" w:type="dxa"/>
            <w:gridSpan w:val="2"/>
          </w:tcPr>
          <w:p w14:paraId="2242810C"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6C5D696C"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c>
          <w:tcPr>
            <w:tcW w:w="252" w:type="dxa"/>
          </w:tcPr>
          <w:p w14:paraId="56A239B0"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288BECAE" w14:textId="77777777" w:rsidR="00AC3904" w:rsidRPr="00C91DBD" w:rsidRDefault="00B76606" w:rsidP="000B6D94">
            <w:pPr>
              <w:tabs>
                <w:tab w:val="decimal" w:pos="932"/>
              </w:tabs>
              <w:spacing w:line="240" w:lineRule="atLeast"/>
              <w:ind w:left="-108" w:right="-218"/>
              <w:rPr>
                <w:szCs w:val="22"/>
                <w:lang w:val="en-US"/>
              </w:rPr>
            </w:pPr>
            <w:r>
              <w:rPr>
                <w:szCs w:val="22"/>
                <w:lang w:val="en-US"/>
              </w:rPr>
              <w:t>50,702</w:t>
            </w:r>
          </w:p>
        </w:tc>
        <w:tc>
          <w:tcPr>
            <w:tcW w:w="236" w:type="dxa"/>
          </w:tcPr>
          <w:p w14:paraId="1B039D97"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74C15D2E"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46,008</w:t>
            </w:r>
          </w:p>
        </w:tc>
      </w:tr>
      <w:tr w:rsidR="00AC3904" w:rsidRPr="00C91DBD" w14:paraId="07286379" w14:textId="77777777" w:rsidTr="00185D62">
        <w:trPr>
          <w:trHeight w:val="164"/>
        </w:trPr>
        <w:tc>
          <w:tcPr>
            <w:tcW w:w="4032" w:type="dxa"/>
          </w:tcPr>
          <w:p w14:paraId="326CC1D5" w14:textId="77777777" w:rsidR="00AC3904" w:rsidRPr="00C91DBD" w:rsidRDefault="00AC3904" w:rsidP="000B6D94">
            <w:pPr>
              <w:pStyle w:val="BodyText"/>
              <w:tabs>
                <w:tab w:val="left" w:pos="550"/>
              </w:tabs>
              <w:spacing w:after="0" w:line="240" w:lineRule="atLeast"/>
              <w:rPr>
                <w:szCs w:val="22"/>
                <w:lang w:val="en-US"/>
              </w:rPr>
            </w:pPr>
          </w:p>
        </w:tc>
        <w:tc>
          <w:tcPr>
            <w:tcW w:w="1210" w:type="dxa"/>
          </w:tcPr>
          <w:p w14:paraId="1154D5DC" w14:textId="77777777" w:rsidR="00AC3904" w:rsidRPr="00C91DBD" w:rsidRDefault="00AC3904" w:rsidP="000B6D94">
            <w:pPr>
              <w:tabs>
                <w:tab w:val="decimal" w:pos="932"/>
              </w:tabs>
              <w:spacing w:line="240" w:lineRule="atLeast"/>
              <w:ind w:left="-108" w:right="-218"/>
              <w:rPr>
                <w:szCs w:val="22"/>
                <w:lang w:val="en-US"/>
              </w:rPr>
            </w:pPr>
          </w:p>
        </w:tc>
        <w:tc>
          <w:tcPr>
            <w:tcW w:w="244" w:type="dxa"/>
            <w:gridSpan w:val="2"/>
          </w:tcPr>
          <w:p w14:paraId="7E9D055A"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68E342E2" w14:textId="77777777" w:rsidR="00AC3904" w:rsidRPr="00C91DBD" w:rsidRDefault="00AC3904" w:rsidP="00487E1D">
            <w:pPr>
              <w:tabs>
                <w:tab w:val="decimal" w:pos="270"/>
              </w:tabs>
              <w:spacing w:line="240" w:lineRule="atLeast"/>
              <w:ind w:right="-218"/>
              <w:jc w:val="center"/>
              <w:rPr>
                <w:szCs w:val="22"/>
                <w:lang w:val="en-US"/>
              </w:rPr>
            </w:pPr>
          </w:p>
        </w:tc>
        <w:tc>
          <w:tcPr>
            <w:tcW w:w="252" w:type="dxa"/>
          </w:tcPr>
          <w:p w14:paraId="7189B53C"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4AFAB688" w14:textId="77777777" w:rsidR="00AC3904" w:rsidRPr="00C91DBD" w:rsidRDefault="00AC3904" w:rsidP="000B6D94">
            <w:pPr>
              <w:tabs>
                <w:tab w:val="decimal" w:pos="701"/>
              </w:tabs>
              <w:spacing w:line="240" w:lineRule="atLeast"/>
              <w:ind w:left="-108" w:right="-218"/>
              <w:rPr>
                <w:szCs w:val="22"/>
                <w:lang w:val="en-US"/>
              </w:rPr>
            </w:pPr>
          </w:p>
        </w:tc>
        <w:tc>
          <w:tcPr>
            <w:tcW w:w="236" w:type="dxa"/>
          </w:tcPr>
          <w:p w14:paraId="0F396370"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27A885F9" w14:textId="77777777" w:rsidR="00AC3904" w:rsidRPr="00C91DBD" w:rsidRDefault="00AC3904" w:rsidP="000B6D94">
            <w:pPr>
              <w:tabs>
                <w:tab w:val="decimal" w:pos="701"/>
              </w:tabs>
              <w:spacing w:line="240" w:lineRule="atLeast"/>
              <w:ind w:left="-108" w:right="-218"/>
              <w:rPr>
                <w:szCs w:val="22"/>
                <w:lang w:val="en-US"/>
              </w:rPr>
            </w:pPr>
          </w:p>
        </w:tc>
      </w:tr>
      <w:tr w:rsidR="00AC3904" w:rsidRPr="00C91DBD" w14:paraId="5C596959" w14:textId="77777777" w:rsidTr="00185D62">
        <w:trPr>
          <w:trHeight w:val="164"/>
        </w:trPr>
        <w:tc>
          <w:tcPr>
            <w:tcW w:w="4032" w:type="dxa"/>
          </w:tcPr>
          <w:p w14:paraId="337CCD68" w14:textId="77777777" w:rsidR="00AC3904" w:rsidRPr="00C91DBD" w:rsidRDefault="00AC3904" w:rsidP="000B6D94">
            <w:pPr>
              <w:pStyle w:val="BodyText"/>
              <w:tabs>
                <w:tab w:val="left" w:pos="550"/>
              </w:tabs>
              <w:spacing w:after="0" w:line="240" w:lineRule="atLeast"/>
              <w:rPr>
                <w:b/>
                <w:bCs/>
                <w:szCs w:val="22"/>
                <w:lang w:val="en-US"/>
              </w:rPr>
            </w:pPr>
            <w:r w:rsidRPr="00C91DBD">
              <w:rPr>
                <w:b/>
                <w:bCs/>
                <w:szCs w:val="22"/>
                <w:lang w:val="en-US"/>
              </w:rPr>
              <w:t>Other related parties</w:t>
            </w:r>
          </w:p>
        </w:tc>
        <w:tc>
          <w:tcPr>
            <w:tcW w:w="1210" w:type="dxa"/>
          </w:tcPr>
          <w:p w14:paraId="55E0EE50" w14:textId="77777777" w:rsidR="00AC3904" w:rsidRPr="00C91DBD" w:rsidRDefault="00AC3904" w:rsidP="000B6D94">
            <w:pPr>
              <w:tabs>
                <w:tab w:val="decimal" w:pos="932"/>
              </w:tabs>
              <w:spacing w:line="240" w:lineRule="atLeast"/>
              <w:ind w:left="-108" w:right="-218"/>
              <w:rPr>
                <w:szCs w:val="22"/>
                <w:lang w:val="en-US"/>
              </w:rPr>
            </w:pPr>
          </w:p>
        </w:tc>
        <w:tc>
          <w:tcPr>
            <w:tcW w:w="244" w:type="dxa"/>
            <w:gridSpan w:val="2"/>
          </w:tcPr>
          <w:p w14:paraId="3123639B"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35B10468" w14:textId="77777777" w:rsidR="00AC3904" w:rsidRPr="00C91DBD" w:rsidRDefault="00AC3904" w:rsidP="000B6D94">
            <w:pPr>
              <w:tabs>
                <w:tab w:val="decimal" w:pos="932"/>
              </w:tabs>
              <w:spacing w:line="240" w:lineRule="atLeast"/>
              <w:ind w:left="-108" w:right="-218"/>
              <w:rPr>
                <w:szCs w:val="22"/>
                <w:lang w:val="en-US"/>
              </w:rPr>
            </w:pPr>
          </w:p>
        </w:tc>
        <w:tc>
          <w:tcPr>
            <w:tcW w:w="252" w:type="dxa"/>
          </w:tcPr>
          <w:p w14:paraId="6302CE1D"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7DAA218C" w14:textId="77777777" w:rsidR="00AC3904" w:rsidRPr="00C91DBD" w:rsidRDefault="00AC3904" w:rsidP="000B6D94">
            <w:pPr>
              <w:tabs>
                <w:tab w:val="decimal" w:pos="932"/>
              </w:tabs>
              <w:spacing w:line="240" w:lineRule="atLeast"/>
              <w:ind w:left="-108" w:right="-218"/>
              <w:rPr>
                <w:szCs w:val="22"/>
                <w:lang w:val="en-US"/>
              </w:rPr>
            </w:pPr>
          </w:p>
        </w:tc>
        <w:tc>
          <w:tcPr>
            <w:tcW w:w="236" w:type="dxa"/>
          </w:tcPr>
          <w:p w14:paraId="02D5F119"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648EFBA9" w14:textId="77777777" w:rsidR="00AC3904" w:rsidRPr="00C91DBD" w:rsidRDefault="00AC3904" w:rsidP="000B6D94">
            <w:pPr>
              <w:tabs>
                <w:tab w:val="decimal" w:pos="932"/>
              </w:tabs>
              <w:spacing w:line="240" w:lineRule="atLeast"/>
              <w:ind w:left="-108" w:right="-218"/>
              <w:rPr>
                <w:szCs w:val="22"/>
                <w:lang w:val="en-US"/>
              </w:rPr>
            </w:pPr>
          </w:p>
        </w:tc>
      </w:tr>
      <w:tr w:rsidR="00AC3904" w:rsidRPr="00C91DBD" w14:paraId="09D7F922" w14:textId="77777777" w:rsidTr="00185D62">
        <w:trPr>
          <w:trHeight w:val="164"/>
        </w:trPr>
        <w:tc>
          <w:tcPr>
            <w:tcW w:w="4032" w:type="dxa"/>
          </w:tcPr>
          <w:p w14:paraId="6D2B5BD6" w14:textId="77777777" w:rsidR="00AC3904" w:rsidRPr="00C91DBD" w:rsidRDefault="00AC3904" w:rsidP="000B6D94">
            <w:pPr>
              <w:pStyle w:val="MacroText"/>
              <w:tabs>
                <w:tab w:val="left" w:pos="550"/>
              </w:tabs>
              <w:spacing w:line="240" w:lineRule="atLeast"/>
              <w:rPr>
                <w:rFonts w:ascii="Times New Roman" w:hAnsi="Times New Roman"/>
                <w:sz w:val="22"/>
                <w:szCs w:val="22"/>
                <w:lang w:val="en-US"/>
              </w:rPr>
            </w:pPr>
            <w:r w:rsidRPr="00C91DBD">
              <w:rPr>
                <w:rFonts w:ascii="Times New Roman" w:hAnsi="Times New Roman"/>
                <w:sz w:val="22"/>
                <w:szCs w:val="22"/>
                <w:lang w:val="en-US"/>
              </w:rPr>
              <w:t>Sale of goods</w:t>
            </w:r>
          </w:p>
        </w:tc>
        <w:tc>
          <w:tcPr>
            <w:tcW w:w="1210" w:type="dxa"/>
          </w:tcPr>
          <w:p w14:paraId="336F1F26"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510</w:t>
            </w:r>
          </w:p>
        </w:tc>
        <w:tc>
          <w:tcPr>
            <w:tcW w:w="244" w:type="dxa"/>
            <w:gridSpan w:val="2"/>
          </w:tcPr>
          <w:p w14:paraId="490AB8C4"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3B5F0761"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192</w:t>
            </w:r>
          </w:p>
        </w:tc>
        <w:tc>
          <w:tcPr>
            <w:tcW w:w="252" w:type="dxa"/>
          </w:tcPr>
          <w:p w14:paraId="47AAD55A"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7FC7B19D"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46</w:t>
            </w:r>
            <w:r w:rsidR="00E5355F">
              <w:rPr>
                <w:rFonts w:ascii="Times New Roman" w:hAnsi="Times New Roman"/>
                <w:sz w:val="22"/>
                <w:szCs w:val="22"/>
                <w:lang w:val="en-US"/>
              </w:rPr>
              <w:t>1</w:t>
            </w:r>
          </w:p>
        </w:tc>
        <w:tc>
          <w:tcPr>
            <w:tcW w:w="236" w:type="dxa"/>
          </w:tcPr>
          <w:p w14:paraId="2AF5BEA9"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30A01F27"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87</w:t>
            </w:r>
          </w:p>
        </w:tc>
      </w:tr>
      <w:tr w:rsidR="00AC3904" w:rsidRPr="00C91DBD" w14:paraId="321DA369" w14:textId="77777777" w:rsidTr="00185D62">
        <w:trPr>
          <w:trHeight w:val="164"/>
        </w:trPr>
        <w:tc>
          <w:tcPr>
            <w:tcW w:w="4032" w:type="dxa"/>
          </w:tcPr>
          <w:p w14:paraId="3D7D3849" w14:textId="77777777" w:rsidR="00AC3904" w:rsidRPr="00C91DBD" w:rsidRDefault="00AC3904" w:rsidP="000B6D94">
            <w:pPr>
              <w:pStyle w:val="BodyText"/>
              <w:tabs>
                <w:tab w:val="left" w:pos="550"/>
              </w:tabs>
              <w:spacing w:after="0" w:line="240" w:lineRule="atLeast"/>
              <w:rPr>
                <w:szCs w:val="22"/>
                <w:lang w:val="en-US"/>
              </w:rPr>
            </w:pPr>
            <w:r w:rsidRPr="00C91DBD">
              <w:rPr>
                <w:szCs w:val="22"/>
              </w:rPr>
              <w:t>Service income</w:t>
            </w:r>
          </w:p>
        </w:tc>
        <w:tc>
          <w:tcPr>
            <w:tcW w:w="1210" w:type="dxa"/>
          </w:tcPr>
          <w:p w14:paraId="07E5256F"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19,108</w:t>
            </w:r>
          </w:p>
        </w:tc>
        <w:tc>
          <w:tcPr>
            <w:tcW w:w="244" w:type="dxa"/>
            <w:gridSpan w:val="2"/>
          </w:tcPr>
          <w:p w14:paraId="7CD9CFCA"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4B0568A0"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10,906</w:t>
            </w:r>
          </w:p>
        </w:tc>
        <w:tc>
          <w:tcPr>
            <w:tcW w:w="252" w:type="dxa"/>
          </w:tcPr>
          <w:p w14:paraId="298B9FDD"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6C809DAD"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19,108</w:t>
            </w:r>
          </w:p>
        </w:tc>
        <w:tc>
          <w:tcPr>
            <w:tcW w:w="236" w:type="dxa"/>
          </w:tcPr>
          <w:p w14:paraId="1D2DDF20"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03D58A0C"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10,906</w:t>
            </w:r>
          </w:p>
        </w:tc>
      </w:tr>
      <w:tr w:rsidR="00AC3904" w:rsidRPr="00C91DBD" w14:paraId="2A673027" w14:textId="77777777" w:rsidTr="00185D62">
        <w:trPr>
          <w:trHeight w:val="164"/>
        </w:trPr>
        <w:tc>
          <w:tcPr>
            <w:tcW w:w="4032" w:type="dxa"/>
          </w:tcPr>
          <w:p w14:paraId="3612BDB3"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 xml:space="preserve">Revenue from marketing support </w:t>
            </w:r>
          </w:p>
        </w:tc>
        <w:tc>
          <w:tcPr>
            <w:tcW w:w="1210" w:type="dxa"/>
          </w:tcPr>
          <w:p w14:paraId="08044B9B"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3,209</w:t>
            </w:r>
          </w:p>
        </w:tc>
        <w:tc>
          <w:tcPr>
            <w:tcW w:w="244" w:type="dxa"/>
            <w:gridSpan w:val="2"/>
          </w:tcPr>
          <w:p w14:paraId="27D5290A"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37943329"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3,742</w:t>
            </w:r>
          </w:p>
        </w:tc>
        <w:tc>
          <w:tcPr>
            <w:tcW w:w="252" w:type="dxa"/>
          </w:tcPr>
          <w:p w14:paraId="4B7B6D28"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59177963"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3,209</w:t>
            </w:r>
          </w:p>
        </w:tc>
        <w:tc>
          <w:tcPr>
            <w:tcW w:w="236" w:type="dxa"/>
          </w:tcPr>
          <w:p w14:paraId="7498AD58"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203EF5C4"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3,742</w:t>
            </w:r>
          </w:p>
        </w:tc>
      </w:tr>
      <w:tr w:rsidR="00AC3904" w:rsidRPr="00C91DBD" w14:paraId="30009CAA" w14:textId="77777777" w:rsidTr="00185D62">
        <w:trPr>
          <w:trHeight w:val="164"/>
        </w:trPr>
        <w:tc>
          <w:tcPr>
            <w:tcW w:w="4032" w:type="dxa"/>
          </w:tcPr>
          <w:p w14:paraId="53AF1ABD"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Commission income</w:t>
            </w:r>
          </w:p>
        </w:tc>
        <w:tc>
          <w:tcPr>
            <w:tcW w:w="1210" w:type="dxa"/>
          </w:tcPr>
          <w:p w14:paraId="7FA1A4F0"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2,352</w:t>
            </w:r>
          </w:p>
        </w:tc>
        <w:tc>
          <w:tcPr>
            <w:tcW w:w="244" w:type="dxa"/>
            <w:gridSpan w:val="2"/>
          </w:tcPr>
          <w:p w14:paraId="77419B0C"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2AE611F9"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30,646</w:t>
            </w:r>
          </w:p>
        </w:tc>
        <w:tc>
          <w:tcPr>
            <w:tcW w:w="252" w:type="dxa"/>
          </w:tcPr>
          <w:p w14:paraId="574C459D"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24176ECE" w14:textId="77777777" w:rsidR="00AC3904" w:rsidRPr="00C91DBD" w:rsidRDefault="009C4C4F" w:rsidP="00487E1D">
            <w:pPr>
              <w:tabs>
                <w:tab w:val="decimal" w:pos="270"/>
              </w:tabs>
              <w:spacing w:line="240" w:lineRule="atLeast"/>
              <w:ind w:right="-218"/>
              <w:jc w:val="center"/>
              <w:rPr>
                <w:szCs w:val="22"/>
                <w:lang w:val="en-US"/>
              </w:rPr>
            </w:pPr>
            <w:r>
              <w:rPr>
                <w:szCs w:val="22"/>
                <w:lang w:val="en-US"/>
              </w:rPr>
              <w:t>-</w:t>
            </w:r>
          </w:p>
        </w:tc>
        <w:tc>
          <w:tcPr>
            <w:tcW w:w="236" w:type="dxa"/>
          </w:tcPr>
          <w:p w14:paraId="3202955A"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2828603C" w14:textId="77777777" w:rsidR="00AC3904" w:rsidRPr="00C91DBD" w:rsidRDefault="00AC3904" w:rsidP="00487E1D">
            <w:pPr>
              <w:tabs>
                <w:tab w:val="decimal" w:pos="270"/>
              </w:tabs>
              <w:spacing w:line="240" w:lineRule="atLeast"/>
              <w:ind w:right="-218"/>
              <w:jc w:val="center"/>
              <w:rPr>
                <w:szCs w:val="22"/>
                <w:lang w:val="en-US"/>
              </w:rPr>
            </w:pPr>
            <w:r w:rsidRPr="00C91DBD">
              <w:rPr>
                <w:szCs w:val="22"/>
                <w:lang w:val="en-US"/>
              </w:rPr>
              <w:t>-</w:t>
            </w:r>
          </w:p>
        </w:tc>
      </w:tr>
      <w:tr w:rsidR="00AC3904" w:rsidRPr="00C91DBD" w14:paraId="07AA3C1F" w14:textId="77777777" w:rsidTr="00185D62">
        <w:trPr>
          <w:trHeight w:val="164"/>
        </w:trPr>
        <w:tc>
          <w:tcPr>
            <w:tcW w:w="4032" w:type="dxa"/>
          </w:tcPr>
          <w:p w14:paraId="2286E872" w14:textId="77777777" w:rsidR="00AC3904" w:rsidRPr="00C91DBD" w:rsidRDefault="00AC3904" w:rsidP="000B6D94">
            <w:pPr>
              <w:pStyle w:val="BodyText"/>
              <w:tabs>
                <w:tab w:val="left" w:pos="550"/>
              </w:tabs>
              <w:spacing w:after="0" w:line="240" w:lineRule="atLeast"/>
              <w:ind w:left="162" w:hanging="162"/>
              <w:rPr>
                <w:szCs w:val="22"/>
                <w:lang w:val="en-US"/>
              </w:rPr>
            </w:pPr>
            <w:r w:rsidRPr="00C91DBD">
              <w:rPr>
                <w:szCs w:val="22"/>
                <w:lang w:val="en-US"/>
              </w:rPr>
              <w:t>Revenue from sales of rights in receivable</w:t>
            </w:r>
          </w:p>
        </w:tc>
        <w:tc>
          <w:tcPr>
            <w:tcW w:w="1210" w:type="dxa"/>
          </w:tcPr>
          <w:p w14:paraId="2C902A38"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147,949</w:t>
            </w:r>
          </w:p>
        </w:tc>
        <w:tc>
          <w:tcPr>
            <w:tcW w:w="244" w:type="dxa"/>
            <w:gridSpan w:val="2"/>
          </w:tcPr>
          <w:p w14:paraId="31B060CA" w14:textId="77777777" w:rsidR="00AC3904" w:rsidRPr="00C91DBD" w:rsidRDefault="009C4C4F" w:rsidP="000B6D94">
            <w:pPr>
              <w:tabs>
                <w:tab w:val="decimal" w:pos="932"/>
              </w:tabs>
              <w:spacing w:line="240" w:lineRule="atLeast"/>
              <w:ind w:left="-108" w:right="-218"/>
              <w:rPr>
                <w:szCs w:val="22"/>
                <w:lang w:val="en-US"/>
              </w:rPr>
            </w:pPr>
            <w:r>
              <w:rPr>
                <w:szCs w:val="22"/>
                <w:lang w:val="en-US"/>
              </w:rPr>
              <w:t xml:space="preserve"> </w:t>
            </w:r>
          </w:p>
        </w:tc>
        <w:tc>
          <w:tcPr>
            <w:tcW w:w="1170" w:type="dxa"/>
          </w:tcPr>
          <w:p w14:paraId="567DF2EF"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67,729</w:t>
            </w:r>
          </w:p>
        </w:tc>
        <w:tc>
          <w:tcPr>
            <w:tcW w:w="252" w:type="dxa"/>
          </w:tcPr>
          <w:p w14:paraId="38DD9497"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279A2F90" w14:textId="77777777" w:rsidR="00AC3904" w:rsidRPr="00C91DBD" w:rsidRDefault="009C4C4F" w:rsidP="000B6D94">
            <w:pPr>
              <w:tabs>
                <w:tab w:val="decimal" w:pos="978"/>
              </w:tabs>
              <w:spacing w:line="240" w:lineRule="atLeast"/>
              <w:ind w:left="-108" w:right="-218"/>
              <w:rPr>
                <w:szCs w:val="22"/>
                <w:lang w:val="en-US"/>
              </w:rPr>
            </w:pPr>
            <w:r>
              <w:rPr>
                <w:szCs w:val="22"/>
                <w:lang w:val="en-US"/>
              </w:rPr>
              <w:t>89</w:t>
            </w:r>
          </w:p>
        </w:tc>
        <w:tc>
          <w:tcPr>
            <w:tcW w:w="236" w:type="dxa"/>
          </w:tcPr>
          <w:p w14:paraId="611F5E75"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0B77A2B9" w14:textId="77777777" w:rsidR="00AC3904" w:rsidRPr="00C91DBD" w:rsidRDefault="00AC3904" w:rsidP="000B6D94">
            <w:pPr>
              <w:tabs>
                <w:tab w:val="decimal" w:pos="978"/>
              </w:tabs>
              <w:spacing w:line="240" w:lineRule="atLeast"/>
              <w:ind w:left="-108" w:right="-218"/>
              <w:rPr>
                <w:szCs w:val="22"/>
                <w:lang w:val="en-US"/>
              </w:rPr>
            </w:pPr>
            <w:r w:rsidRPr="00C91DBD">
              <w:rPr>
                <w:szCs w:val="22"/>
                <w:lang w:val="en-US"/>
              </w:rPr>
              <w:t>21,373</w:t>
            </w:r>
          </w:p>
        </w:tc>
      </w:tr>
      <w:tr w:rsidR="00AC3904" w:rsidRPr="00C91DBD" w14:paraId="12566400" w14:textId="77777777" w:rsidTr="00185D62">
        <w:trPr>
          <w:trHeight w:val="164"/>
        </w:trPr>
        <w:tc>
          <w:tcPr>
            <w:tcW w:w="4032" w:type="dxa"/>
          </w:tcPr>
          <w:p w14:paraId="28D12B7C" w14:textId="77777777" w:rsidR="00AC3904" w:rsidRPr="00C91DBD" w:rsidRDefault="00AC3904" w:rsidP="000B6D94">
            <w:pPr>
              <w:pStyle w:val="MacroText"/>
              <w:tabs>
                <w:tab w:val="left" w:pos="550"/>
              </w:tabs>
              <w:spacing w:line="240" w:lineRule="atLeast"/>
              <w:rPr>
                <w:rFonts w:ascii="Times New Roman" w:hAnsi="Times New Roman"/>
                <w:sz w:val="22"/>
                <w:szCs w:val="22"/>
                <w:lang w:val="en-US"/>
              </w:rPr>
            </w:pPr>
            <w:r w:rsidRPr="00C91DBD">
              <w:rPr>
                <w:rFonts w:ascii="Times New Roman" w:hAnsi="Times New Roman"/>
                <w:sz w:val="22"/>
                <w:szCs w:val="22"/>
                <w:lang w:val="en-US"/>
              </w:rPr>
              <w:t>Other income</w:t>
            </w:r>
          </w:p>
        </w:tc>
        <w:tc>
          <w:tcPr>
            <w:tcW w:w="1210" w:type="dxa"/>
          </w:tcPr>
          <w:p w14:paraId="7B7DECB0"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3,563</w:t>
            </w:r>
          </w:p>
        </w:tc>
        <w:tc>
          <w:tcPr>
            <w:tcW w:w="244" w:type="dxa"/>
            <w:gridSpan w:val="2"/>
          </w:tcPr>
          <w:p w14:paraId="28EE286E"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5391CD9D"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5,506</w:t>
            </w:r>
          </w:p>
        </w:tc>
        <w:tc>
          <w:tcPr>
            <w:tcW w:w="252" w:type="dxa"/>
          </w:tcPr>
          <w:p w14:paraId="1B89EF15"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15A5B373" w14:textId="77777777" w:rsidR="00AC3904" w:rsidRPr="00C91DBD" w:rsidRDefault="009C4C4F" w:rsidP="00487E1D">
            <w:pPr>
              <w:tabs>
                <w:tab w:val="decimal" w:pos="270"/>
              </w:tabs>
              <w:spacing w:line="240" w:lineRule="atLeast"/>
              <w:ind w:right="-218"/>
              <w:jc w:val="center"/>
              <w:rPr>
                <w:szCs w:val="22"/>
                <w:lang w:val="en-US"/>
              </w:rPr>
            </w:pPr>
            <w:r>
              <w:rPr>
                <w:szCs w:val="22"/>
                <w:lang w:val="en-US"/>
              </w:rPr>
              <w:t>-</w:t>
            </w:r>
          </w:p>
        </w:tc>
        <w:tc>
          <w:tcPr>
            <w:tcW w:w="236" w:type="dxa"/>
          </w:tcPr>
          <w:p w14:paraId="10E20CCF"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4B12265C"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1,341</w:t>
            </w:r>
          </w:p>
        </w:tc>
      </w:tr>
      <w:tr w:rsidR="00AC3904" w:rsidRPr="00C91DBD" w14:paraId="72FDB8FA" w14:textId="77777777" w:rsidTr="00185D62">
        <w:trPr>
          <w:trHeight w:val="164"/>
        </w:trPr>
        <w:tc>
          <w:tcPr>
            <w:tcW w:w="4032" w:type="dxa"/>
          </w:tcPr>
          <w:p w14:paraId="17471FE8" w14:textId="77777777" w:rsidR="00AC3904" w:rsidRPr="00C91DBD" w:rsidRDefault="00AC3904" w:rsidP="000B6D94">
            <w:pPr>
              <w:pStyle w:val="MacroText"/>
              <w:tabs>
                <w:tab w:val="left" w:pos="550"/>
              </w:tabs>
              <w:spacing w:line="240" w:lineRule="atLeast"/>
              <w:rPr>
                <w:rFonts w:ascii="Times New Roman" w:hAnsi="Times New Roman"/>
                <w:sz w:val="22"/>
                <w:szCs w:val="22"/>
                <w:lang w:val="en-US"/>
              </w:rPr>
            </w:pPr>
            <w:r w:rsidRPr="00C91DBD">
              <w:rPr>
                <w:rFonts w:ascii="Times New Roman" w:hAnsi="Times New Roman"/>
                <w:sz w:val="22"/>
                <w:szCs w:val="22"/>
                <w:lang w:val="en-US"/>
              </w:rPr>
              <w:t>Purchase of goods</w:t>
            </w:r>
          </w:p>
        </w:tc>
        <w:tc>
          <w:tcPr>
            <w:tcW w:w="1210" w:type="dxa"/>
          </w:tcPr>
          <w:p w14:paraId="1E9FBAD6"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2,057</w:t>
            </w:r>
          </w:p>
        </w:tc>
        <w:tc>
          <w:tcPr>
            <w:tcW w:w="244" w:type="dxa"/>
            <w:gridSpan w:val="2"/>
          </w:tcPr>
          <w:p w14:paraId="70CF5604"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5D23D315"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217,459</w:t>
            </w:r>
          </w:p>
        </w:tc>
        <w:tc>
          <w:tcPr>
            <w:tcW w:w="252" w:type="dxa"/>
          </w:tcPr>
          <w:p w14:paraId="4265C1BE"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54C66C31"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2,057</w:t>
            </w:r>
          </w:p>
        </w:tc>
        <w:tc>
          <w:tcPr>
            <w:tcW w:w="236" w:type="dxa"/>
          </w:tcPr>
          <w:p w14:paraId="5B31694B"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11A145C1"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217,459</w:t>
            </w:r>
          </w:p>
        </w:tc>
      </w:tr>
      <w:tr w:rsidR="00AC3904" w:rsidRPr="00C91DBD" w14:paraId="61E2C550" w14:textId="77777777" w:rsidTr="00185D62">
        <w:trPr>
          <w:trHeight w:val="164"/>
        </w:trPr>
        <w:tc>
          <w:tcPr>
            <w:tcW w:w="4032" w:type="dxa"/>
          </w:tcPr>
          <w:p w14:paraId="0AAE540C" w14:textId="77777777" w:rsidR="00AC3904" w:rsidRPr="00C91DBD" w:rsidRDefault="00AC3904" w:rsidP="000B6D94">
            <w:pPr>
              <w:pStyle w:val="MacroText"/>
              <w:tabs>
                <w:tab w:val="left" w:pos="550"/>
              </w:tabs>
              <w:spacing w:line="240" w:lineRule="atLeast"/>
              <w:rPr>
                <w:rFonts w:ascii="Times New Roman" w:hAnsi="Times New Roman"/>
                <w:sz w:val="22"/>
                <w:szCs w:val="22"/>
                <w:lang w:val="en-US"/>
              </w:rPr>
            </w:pPr>
            <w:r w:rsidRPr="00C91DBD">
              <w:rPr>
                <w:rFonts w:ascii="Times New Roman" w:hAnsi="Times New Roman"/>
                <w:sz w:val="22"/>
                <w:szCs w:val="22"/>
                <w:lang w:val="en-US"/>
              </w:rPr>
              <w:t>Debt collecting fee</w:t>
            </w:r>
          </w:p>
        </w:tc>
        <w:tc>
          <w:tcPr>
            <w:tcW w:w="1210" w:type="dxa"/>
          </w:tcPr>
          <w:p w14:paraId="5CDB0256"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24,968</w:t>
            </w:r>
          </w:p>
        </w:tc>
        <w:tc>
          <w:tcPr>
            <w:tcW w:w="244" w:type="dxa"/>
            <w:gridSpan w:val="2"/>
          </w:tcPr>
          <w:p w14:paraId="58F57D00"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5CC94815"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27,463</w:t>
            </w:r>
          </w:p>
        </w:tc>
        <w:tc>
          <w:tcPr>
            <w:tcW w:w="252" w:type="dxa"/>
          </w:tcPr>
          <w:p w14:paraId="30DF3ABA"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7EDCB706"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48</w:t>
            </w:r>
          </w:p>
        </w:tc>
        <w:tc>
          <w:tcPr>
            <w:tcW w:w="236" w:type="dxa"/>
          </w:tcPr>
          <w:p w14:paraId="74666FFD"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18E34535"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251</w:t>
            </w:r>
          </w:p>
        </w:tc>
      </w:tr>
      <w:tr w:rsidR="00AC3904" w:rsidRPr="00C91DBD" w14:paraId="76973BDE" w14:textId="77777777" w:rsidTr="00185D62">
        <w:trPr>
          <w:trHeight w:val="164"/>
        </w:trPr>
        <w:tc>
          <w:tcPr>
            <w:tcW w:w="4032" w:type="dxa"/>
          </w:tcPr>
          <w:p w14:paraId="53B87DB4" w14:textId="77777777" w:rsidR="00AC3904" w:rsidRPr="00C91DBD" w:rsidRDefault="00AC3904" w:rsidP="000B6D94">
            <w:pPr>
              <w:pStyle w:val="MacroText"/>
              <w:tabs>
                <w:tab w:val="left" w:pos="550"/>
              </w:tabs>
              <w:spacing w:line="240" w:lineRule="atLeast"/>
              <w:rPr>
                <w:rFonts w:ascii="Times New Roman" w:hAnsi="Times New Roman"/>
                <w:sz w:val="22"/>
                <w:szCs w:val="22"/>
                <w:lang w:val="en-US"/>
              </w:rPr>
            </w:pPr>
            <w:r w:rsidRPr="00C91DBD">
              <w:rPr>
                <w:rFonts w:ascii="Times New Roman" w:hAnsi="Times New Roman"/>
                <w:sz w:val="22"/>
                <w:szCs w:val="22"/>
                <w:lang w:val="en-US"/>
              </w:rPr>
              <w:t>Other expense</w:t>
            </w:r>
          </w:p>
        </w:tc>
        <w:tc>
          <w:tcPr>
            <w:tcW w:w="1210" w:type="dxa"/>
          </w:tcPr>
          <w:p w14:paraId="67BB54F4"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4,978</w:t>
            </w:r>
          </w:p>
        </w:tc>
        <w:tc>
          <w:tcPr>
            <w:tcW w:w="244" w:type="dxa"/>
            <w:gridSpan w:val="2"/>
          </w:tcPr>
          <w:p w14:paraId="18B70A6E"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4117E61E"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1,683</w:t>
            </w:r>
          </w:p>
        </w:tc>
        <w:tc>
          <w:tcPr>
            <w:tcW w:w="252" w:type="dxa"/>
          </w:tcPr>
          <w:p w14:paraId="4CE3E3AA"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5DA1D7A2" w14:textId="77777777" w:rsidR="00AC3904" w:rsidRPr="00C91DBD" w:rsidRDefault="009C4C4F"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2,165</w:t>
            </w:r>
          </w:p>
        </w:tc>
        <w:tc>
          <w:tcPr>
            <w:tcW w:w="236" w:type="dxa"/>
          </w:tcPr>
          <w:p w14:paraId="24DA4AC1"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65728CFA" w14:textId="77777777" w:rsidR="00AC3904" w:rsidRPr="00C91DBD" w:rsidRDefault="00AC3904" w:rsidP="000B6D94">
            <w:pPr>
              <w:pStyle w:val="numbernegative"/>
              <w:tabs>
                <w:tab w:val="decimal" w:pos="986"/>
              </w:tabs>
              <w:autoSpaceDE/>
              <w:autoSpaceDN/>
              <w:spacing w:line="240" w:lineRule="atLeast"/>
              <w:ind w:left="-108" w:right="-218"/>
              <w:jc w:val="left"/>
              <w:rPr>
                <w:rFonts w:ascii="Times New Roman" w:hAnsi="Times New Roman"/>
                <w:sz w:val="22"/>
                <w:szCs w:val="22"/>
                <w:lang w:val="en-US"/>
              </w:rPr>
            </w:pPr>
            <w:r w:rsidRPr="00C91DBD">
              <w:rPr>
                <w:rFonts w:ascii="Times New Roman" w:hAnsi="Times New Roman"/>
                <w:sz w:val="22"/>
                <w:szCs w:val="22"/>
                <w:lang w:val="en-US"/>
              </w:rPr>
              <w:t>244</w:t>
            </w:r>
          </w:p>
        </w:tc>
      </w:tr>
      <w:tr w:rsidR="00AC3904" w:rsidRPr="00C91DBD" w14:paraId="1DD14CB4" w14:textId="77777777" w:rsidTr="00185D62">
        <w:trPr>
          <w:trHeight w:val="164"/>
        </w:trPr>
        <w:tc>
          <w:tcPr>
            <w:tcW w:w="4032" w:type="dxa"/>
          </w:tcPr>
          <w:p w14:paraId="22E0A6D1" w14:textId="77777777" w:rsidR="00AC3904" w:rsidRPr="00C91DBD" w:rsidRDefault="00AC3904" w:rsidP="000B6D94">
            <w:pPr>
              <w:pStyle w:val="BodyText"/>
              <w:tabs>
                <w:tab w:val="left" w:pos="550"/>
              </w:tabs>
              <w:spacing w:after="0" w:line="240" w:lineRule="atLeast"/>
              <w:rPr>
                <w:szCs w:val="22"/>
                <w:lang w:val="en-US"/>
              </w:rPr>
            </w:pPr>
          </w:p>
        </w:tc>
        <w:tc>
          <w:tcPr>
            <w:tcW w:w="1210" w:type="dxa"/>
          </w:tcPr>
          <w:p w14:paraId="1F6C5A72" w14:textId="77777777" w:rsidR="00AC3904" w:rsidRPr="00C91DBD" w:rsidRDefault="00AC3904" w:rsidP="000B6D94">
            <w:pPr>
              <w:tabs>
                <w:tab w:val="decimal" w:pos="932"/>
              </w:tabs>
              <w:spacing w:line="240" w:lineRule="atLeast"/>
              <w:ind w:left="-108" w:right="-218"/>
              <w:rPr>
                <w:szCs w:val="22"/>
                <w:lang w:val="en-US"/>
              </w:rPr>
            </w:pPr>
          </w:p>
        </w:tc>
        <w:tc>
          <w:tcPr>
            <w:tcW w:w="244" w:type="dxa"/>
            <w:gridSpan w:val="2"/>
          </w:tcPr>
          <w:p w14:paraId="1AD69BF0"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3628F578" w14:textId="77777777" w:rsidR="00AC3904" w:rsidRPr="00C91DBD" w:rsidRDefault="00AC3904" w:rsidP="000B6D94">
            <w:pPr>
              <w:tabs>
                <w:tab w:val="decimal" w:pos="932"/>
              </w:tabs>
              <w:spacing w:line="240" w:lineRule="atLeast"/>
              <w:ind w:left="-108" w:right="-218"/>
              <w:rPr>
                <w:szCs w:val="22"/>
                <w:lang w:val="en-US"/>
              </w:rPr>
            </w:pPr>
          </w:p>
        </w:tc>
        <w:tc>
          <w:tcPr>
            <w:tcW w:w="252" w:type="dxa"/>
          </w:tcPr>
          <w:p w14:paraId="5C5DC7AC"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14C1EB7A" w14:textId="77777777" w:rsidR="00AC3904" w:rsidRPr="00C91DBD" w:rsidRDefault="00AC3904" w:rsidP="000B6D94">
            <w:pPr>
              <w:tabs>
                <w:tab w:val="decimal" w:pos="701"/>
              </w:tabs>
              <w:spacing w:line="240" w:lineRule="atLeast"/>
              <w:ind w:left="-108" w:right="-218"/>
              <w:rPr>
                <w:szCs w:val="22"/>
                <w:lang w:val="en-US"/>
              </w:rPr>
            </w:pPr>
          </w:p>
        </w:tc>
        <w:tc>
          <w:tcPr>
            <w:tcW w:w="236" w:type="dxa"/>
          </w:tcPr>
          <w:p w14:paraId="6E736090"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5B4C6BD2" w14:textId="77777777" w:rsidR="00AC3904" w:rsidRPr="00C91DBD" w:rsidRDefault="00AC3904" w:rsidP="000B6D94">
            <w:pPr>
              <w:tabs>
                <w:tab w:val="decimal" w:pos="701"/>
              </w:tabs>
              <w:spacing w:line="240" w:lineRule="atLeast"/>
              <w:ind w:left="-108" w:right="-218"/>
              <w:rPr>
                <w:szCs w:val="22"/>
                <w:lang w:val="en-US"/>
              </w:rPr>
            </w:pPr>
          </w:p>
        </w:tc>
      </w:tr>
      <w:tr w:rsidR="00AC3904" w:rsidRPr="00C91DBD" w14:paraId="763792CA" w14:textId="77777777" w:rsidTr="00185D62">
        <w:tc>
          <w:tcPr>
            <w:tcW w:w="4032" w:type="dxa"/>
          </w:tcPr>
          <w:p w14:paraId="01786113" w14:textId="77777777" w:rsidR="00AC3904" w:rsidRPr="00C91DBD" w:rsidRDefault="00AC3904" w:rsidP="000B6D94">
            <w:pPr>
              <w:pStyle w:val="BodyText"/>
              <w:tabs>
                <w:tab w:val="left" w:pos="550"/>
              </w:tabs>
              <w:spacing w:after="0" w:line="240" w:lineRule="atLeast"/>
              <w:rPr>
                <w:szCs w:val="22"/>
                <w:lang w:val="en-US"/>
              </w:rPr>
            </w:pPr>
            <w:r w:rsidRPr="00C91DBD">
              <w:rPr>
                <w:b/>
                <w:bCs/>
              </w:rPr>
              <w:t>Key management personnel</w:t>
            </w:r>
          </w:p>
        </w:tc>
        <w:tc>
          <w:tcPr>
            <w:tcW w:w="1210" w:type="dxa"/>
          </w:tcPr>
          <w:p w14:paraId="0230B48D" w14:textId="77777777" w:rsidR="00AC3904" w:rsidRPr="00C91DBD" w:rsidRDefault="00AC3904" w:rsidP="000B6D94">
            <w:pPr>
              <w:tabs>
                <w:tab w:val="decimal" w:pos="932"/>
              </w:tabs>
              <w:spacing w:line="240" w:lineRule="atLeast"/>
              <w:ind w:left="-108" w:right="-218"/>
              <w:rPr>
                <w:szCs w:val="22"/>
                <w:lang w:val="en-US"/>
              </w:rPr>
            </w:pPr>
          </w:p>
        </w:tc>
        <w:tc>
          <w:tcPr>
            <w:tcW w:w="244" w:type="dxa"/>
            <w:gridSpan w:val="2"/>
          </w:tcPr>
          <w:p w14:paraId="218B43DE"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76B754ED" w14:textId="77777777" w:rsidR="00AC3904" w:rsidRPr="00C91DBD" w:rsidRDefault="00AC3904" w:rsidP="000B6D94">
            <w:pPr>
              <w:tabs>
                <w:tab w:val="decimal" w:pos="932"/>
              </w:tabs>
              <w:spacing w:line="240" w:lineRule="atLeast"/>
              <w:ind w:left="-108" w:right="-218"/>
              <w:rPr>
                <w:szCs w:val="22"/>
                <w:lang w:val="en-US"/>
              </w:rPr>
            </w:pPr>
          </w:p>
        </w:tc>
        <w:tc>
          <w:tcPr>
            <w:tcW w:w="252" w:type="dxa"/>
          </w:tcPr>
          <w:p w14:paraId="7241FF45"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68EAE357" w14:textId="77777777" w:rsidR="00AC3904" w:rsidRPr="00C91DBD" w:rsidRDefault="00AC3904" w:rsidP="000B6D94">
            <w:pPr>
              <w:tabs>
                <w:tab w:val="decimal" w:pos="932"/>
              </w:tabs>
              <w:spacing w:line="240" w:lineRule="atLeast"/>
              <w:ind w:left="-108" w:right="-218"/>
              <w:rPr>
                <w:szCs w:val="22"/>
                <w:lang w:val="en-US"/>
              </w:rPr>
            </w:pPr>
          </w:p>
        </w:tc>
        <w:tc>
          <w:tcPr>
            <w:tcW w:w="236" w:type="dxa"/>
          </w:tcPr>
          <w:p w14:paraId="16206264"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736B4B60" w14:textId="77777777" w:rsidR="00AC3904" w:rsidRPr="00C91DBD" w:rsidRDefault="00AC3904" w:rsidP="000B6D94">
            <w:pPr>
              <w:tabs>
                <w:tab w:val="decimal" w:pos="932"/>
              </w:tabs>
              <w:spacing w:line="240" w:lineRule="atLeast"/>
              <w:ind w:left="-108" w:right="-218"/>
              <w:rPr>
                <w:szCs w:val="22"/>
                <w:lang w:val="en-US"/>
              </w:rPr>
            </w:pPr>
          </w:p>
        </w:tc>
      </w:tr>
      <w:tr w:rsidR="00AC3904" w:rsidRPr="00C91DBD" w14:paraId="4046D18C" w14:textId="77777777" w:rsidTr="00185D62">
        <w:tc>
          <w:tcPr>
            <w:tcW w:w="4032" w:type="dxa"/>
          </w:tcPr>
          <w:p w14:paraId="4D074565" w14:textId="77777777" w:rsidR="00AC3904" w:rsidRPr="00C91DBD" w:rsidRDefault="00AC3904" w:rsidP="00185D62">
            <w:pPr>
              <w:pStyle w:val="BodyText"/>
              <w:spacing w:after="0" w:line="240" w:lineRule="atLeast"/>
              <w:ind w:left="140" w:hanging="140"/>
              <w:rPr>
                <w:szCs w:val="22"/>
                <w:lang w:val="en-US"/>
              </w:rPr>
            </w:pPr>
            <w:r w:rsidRPr="00C91DBD">
              <w:t>Key management personnel</w:t>
            </w:r>
            <w:r w:rsidR="00185D62">
              <w:t xml:space="preserve"> </w:t>
            </w:r>
            <w:r w:rsidR="00185D62" w:rsidRPr="00185D62">
              <w:t>compensation</w:t>
            </w:r>
          </w:p>
        </w:tc>
        <w:tc>
          <w:tcPr>
            <w:tcW w:w="1210" w:type="dxa"/>
          </w:tcPr>
          <w:p w14:paraId="2AFE10D4" w14:textId="77777777" w:rsidR="00AC3904" w:rsidRPr="00C91DBD" w:rsidRDefault="00AC3904" w:rsidP="000B6D94">
            <w:pPr>
              <w:tabs>
                <w:tab w:val="decimal" w:pos="932"/>
              </w:tabs>
              <w:spacing w:line="240" w:lineRule="atLeast"/>
              <w:ind w:left="-108" w:right="-218"/>
              <w:rPr>
                <w:szCs w:val="22"/>
                <w:lang w:val="en-US"/>
              </w:rPr>
            </w:pPr>
          </w:p>
        </w:tc>
        <w:tc>
          <w:tcPr>
            <w:tcW w:w="244" w:type="dxa"/>
            <w:gridSpan w:val="2"/>
          </w:tcPr>
          <w:p w14:paraId="6FD86663"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5BDCC7D8" w14:textId="77777777" w:rsidR="00AC3904" w:rsidRPr="00C91DBD" w:rsidRDefault="00AC3904" w:rsidP="000B6D94">
            <w:pPr>
              <w:tabs>
                <w:tab w:val="decimal" w:pos="932"/>
              </w:tabs>
              <w:spacing w:line="240" w:lineRule="atLeast"/>
              <w:ind w:left="-108" w:right="-218"/>
              <w:rPr>
                <w:szCs w:val="22"/>
                <w:lang w:val="en-US"/>
              </w:rPr>
            </w:pPr>
          </w:p>
        </w:tc>
        <w:tc>
          <w:tcPr>
            <w:tcW w:w="252" w:type="dxa"/>
          </w:tcPr>
          <w:p w14:paraId="3FEB8841"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49D6F6D6" w14:textId="77777777" w:rsidR="00AC3904" w:rsidRPr="00C91DBD" w:rsidRDefault="00AC3904" w:rsidP="000B6D94">
            <w:pPr>
              <w:tabs>
                <w:tab w:val="decimal" w:pos="932"/>
              </w:tabs>
              <w:spacing w:line="240" w:lineRule="atLeast"/>
              <w:ind w:left="-108" w:right="-218"/>
              <w:rPr>
                <w:szCs w:val="22"/>
                <w:lang w:val="en-US"/>
              </w:rPr>
            </w:pPr>
          </w:p>
        </w:tc>
        <w:tc>
          <w:tcPr>
            <w:tcW w:w="236" w:type="dxa"/>
          </w:tcPr>
          <w:p w14:paraId="56C845AF"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5C263186" w14:textId="77777777" w:rsidR="00AC3904" w:rsidRPr="00C91DBD" w:rsidRDefault="00AC3904" w:rsidP="000B6D94">
            <w:pPr>
              <w:tabs>
                <w:tab w:val="decimal" w:pos="932"/>
              </w:tabs>
              <w:spacing w:line="240" w:lineRule="atLeast"/>
              <w:ind w:left="-108" w:right="-218"/>
              <w:rPr>
                <w:szCs w:val="22"/>
                <w:lang w:val="en-US"/>
              </w:rPr>
            </w:pPr>
          </w:p>
        </w:tc>
      </w:tr>
      <w:tr w:rsidR="00AC3904" w:rsidRPr="00C91DBD" w14:paraId="16391F49" w14:textId="77777777" w:rsidTr="00185D62">
        <w:tc>
          <w:tcPr>
            <w:tcW w:w="4032" w:type="dxa"/>
          </w:tcPr>
          <w:p w14:paraId="77E1C8F7" w14:textId="77777777" w:rsidR="00AC3904" w:rsidRPr="00C91DBD" w:rsidRDefault="00AC3904" w:rsidP="000B6D94">
            <w:pPr>
              <w:pStyle w:val="BodyText"/>
              <w:tabs>
                <w:tab w:val="left" w:pos="550"/>
              </w:tabs>
              <w:spacing w:after="0" w:line="240" w:lineRule="atLeast"/>
              <w:rPr>
                <w:szCs w:val="22"/>
                <w:lang w:val="en-US"/>
              </w:rPr>
            </w:pPr>
            <w:r w:rsidRPr="00C91DBD">
              <w:t xml:space="preserve">    Short-term benefit</w:t>
            </w:r>
          </w:p>
        </w:tc>
        <w:tc>
          <w:tcPr>
            <w:tcW w:w="1210" w:type="dxa"/>
          </w:tcPr>
          <w:p w14:paraId="2BE79528" w14:textId="77777777" w:rsidR="00AC3904" w:rsidRPr="00C91DBD" w:rsidRDefault="009C4C4F" w:rsidP="000B6D94">
            <w:pPr>
              <w:tabs>
                <w:tab w:val="decimal" w:pos="994"/>
              </w:tabs>
              <w:spacing w:line="240" w:lineRule="atLeast"/>
              <w:ind w:left="-108" w:right="-218"/>
              <w:rPr>
                <w:szCs w:val="22"/>
                <w:lang w:val="en-US"/>
              </w:rPr>
            </w:pPr>
            <w:r>
              <w:rPr>
                <w:szCs w:val="22"/>
                <w:lang w:val="en-US"/>
              </w:rPr>
              <w:t>66,353</w:t>
            </w:r>
          </w:p>
        </w:tc>
        <w:tc>
          <w:tcPr>
            <w:tcW w:w="244" w:type="dxa"/>
            <w:gridSpan w:val="2"/>
          </w:tcPr>
          <w:p w14:paraId="6E51E8E2" w14:textId="77777777" w:rsidR="00AC3904" w:rsidRPr="00C91DBD" w:rsidRDefault="00AC3904" w:rsidP="000B6D94">
            <w:pPr>
              <w:tabs>
                <w:tab w:val="decimal" w:pos="932"/>
              </w:tabs>
              <w:spacing w:line="240" w:lineRule="atLeast"/>
              <w:ind w:left="-108" w:right="-218"/>
              <w:rPr>
                <w:szCs w:val="22"/>
                <w:lang w:val="en-US"/>
              </w:rPr>
            </w:pPr>
          </w:p>
        </w:tc>
        <w:tc>
          <w:tcPr>
            <w:tcW w:w="1170" w:type="dxa"/>
          </w:tcPr>
          <w:p w14:paraId="57601FA2" w14:textId="77777777" w:rsidR="00AC3904" w:rsidRPr="00C91DBD" w:rsidRDefault="00AC3904" w:rsidP="000B6D94">
            <w:pPr>
              <w:tabs>
                <w:tab w:val="decimal" w:pos="994"/>
              </w:tabs>
              <w:spacing w:line="240" w:lineRule="atLeast"/>
              <w:ind w:left="-108" w:right="-218"/>
              <w:rPr>
                <w:szCs w:val="22"/>
                <w:lang w:val="en-US"/>
              </w:rPr>
            </w:pPr>
            <w:r w:rsidRPr="00C91DBD">
              <w:rPr>
                <w:szCs w:val="22"/>
                <w:lang w:val="en-US"/>
              </w:rPr>
              <w:t>71,335</w:t>
            </w:r>
          </w:p>
        </w:tc>
        <w:tc>
          <w:tcPr>
            <w:tcW w:w="252" w:type="dxa"/>
          </w:tcPr>
          <w:p w14:paraId="1DAA7BAC" w14:textId="77777777" w:rsidR="00AC3904" w:rsidRPr="00C91DBD" w:rsidRDefault="00AC3904" w:rsidP="000B6D94">
            <w:pPr>
              <w:tabs>
                <w:tab w:val="decimal" w:pos="932"/>
              </w:tabs>
              <w:spacing w:line="240" w:lineRule="atLeast"/>
              <w:ind w:left="-108" w:right="-218"/>
              <w:rPr>
                <w:szCs w:val="22"/>
                <w:lang w:val="en-US"/>
              </w:rPr>
            </w:pPr>
          </w:p>
        </w:tc>
        <w:tc>
          <w:tcPr>
            <w:tcW w:w="1194" w:type="dxa"/>
          </w:tcPr>
          <w:p w14:paraId="30572597" w14:textId="77777777" w:rsidR="00AC3904" w:rsidRPr="00C91DBD" w:rsidRDefault="001D7553" w:rsidP="000B6D94">
            <w:pPr>
              <w:tabs>
                <w:tab w:val="decimal" w:pos="932"/>
              </w:tabs>
              <w:spacing w:line="240" w:lineRule="atLeast"/>
              <w:ind w:left="-108" w:right="-218"/>
              <w:rPr>
                <w:szCs w:val="22"/>
                <w:lang w:val="en-US"/>
              </w:rPr>
            </w:pPr>
            <w:r>
              <w:rPr>
                <w:szCs w:val="22"/>
                <w:lang w:val="en-US"/>
              </w:rPr>
              <w:t>49,375</w:t>
            </w:r>
          </w:p>
        </w:tc>
        <w:tc>
          <w:tcPr>
            <w:tcW w:w="236" w:type="dxa"/>
          </w:tcPr>
          <w:p w14:paraId="1A49DCDC" w14:textId="77777777" w:rsidR="00AC3904" w:rsidRPr="00C91DBD" w:rsidRDefault="00AC3904" w:rsidP="000B6D94">
            <w:pPr>
              <w:tabs>
                <w:tab w:val="decimal" w:pos="932"/>
              </w:tabs>
              <w:spacing w:line="240" w:lineRule="atLeast"/>
              <w:ind w:left="-108" w:right="-218"/>
              <w:rPr>
                <w:szCs w:val="22"/>
                <w:lang w:val="en-US"/>
              </w:rPr>
            </w:pPr>
          </w:p>
        </w:tc>
        <w:tc>
          <w:tcPr>
            <w:tcW w:w="1162" w:type="dxa"/>
          </w:tcPr>
          <w:p w14:paraId="1EAAB6F2"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54,845</w:t>
            </w:r>
          </w:p>
        </w:tc>
      </w:tr>
      <w:tr w:rsidR="00AC3904" w:rsidRPr="00C91DBD" w14:paraId="24529543" w14:textId="77777777" w:rsidTr="00185D62">
        <w:tc>
          <w:tcPr>
            <w:tcW w:w="4032" w:type="dxa"/>
          </w:tcPr>
          <w:p w14:paraId="2871DDEE" w14:textId="77777777" w:rsidR="00AC3904" w:rsidRPr="00C91DBD" w:rsidRDefault="00AC3904" w:rsidP="000B6D94">
            <w:pPr>
              <w:pStyle w:val="BodyText"/>
              <w:tabs>
                <w:tab w:val="left" w:pos="550"/>
              </w:tabs>
              <w:spacing w:after="0" w:line="240" w:lineRule="atLeast"/>
              <w:rPr>
                <w:szCs w:val="22"/>
                <w:lang w:val="en-US"/>
              </w:rPr>
            </w:pPr>
            <w:r w:rsidRPr="00C91DBD">
              <w:t xml:space="preserve">    Post-employment benefits</w:t>
            </w:r>
          </w:p>
        </w:tc>
        <w:tc>
          <w:tcPr>
            <w:tcW w:w="1210" w:type="dxa"/>
            <w:tcBorders>
              <w:bottom w:val="single" w:sz="4" w:space="0" w:color="auto"/>
            </w:tcBorders>
          </w:tcPr>
          <w:p w14:paraId="335BC5F5" w14:textId="77777777" w:rsidR="00AC3904" w:rsidRPr="00C91DBD" w:rsidRDefault="009C4C4F" w:rsidP="000B6D94">
            <w:pPr>
              <w:tabs>
                <w:tab w:val="decimal" w:pos="1004"/>
              </w:tabs>
              <w:spacing w:line="240" w:lineRule="atLeast"/>
              <w:ind w:left="-108" w:right="-218"/>
              <w:rPr>
                <w:szCs w:val="22"/>
                <w:lang w:val="en-US"/>
              </w:rPr>
            </w:pPr>
            <w:r>
              <w:rPr>
                <w:szCs w:val="22"/>
                <w:lang w:val="en-US"/>
              </w:rPr>
              <w:t>3,593</w:t>
            </w:r>
          </w:p>
        </w:tc>
        <w:tc>
          <w:tcPr>
            <w:tcW w:w="244" w:type="dxa"/>
            <w:gridSpan w:val="2"/>
          </w:tcPr>
          <w:p w14:paraId="62C62151" w14:textId="77777777" w:rsidR="00AC3904" w:rsidRPr="00C91DBD" w:rsidRDefault="00AC3904" w:rsidP="000B6D94">
            <w:pPr>
              <w:tabs>
                <w:tab w:val="decimal" w:pos="932"/>
              </w:tabs>
              <w:spacing w:line="240" w:lineRule="atLeast"/>
              <w:ind w:left="-108" w:right="-218"/>
              <w:rPr>
                <w:szCs w:val="22"/>
                <w:lang w:val="en-US"/>
              </w:rPr>
            </w:pPr>
          </w:p>
        </w:tc>
        <w:tc>
          <w:tcPr>
            <w:tcW w:w="1170" w:type="dxa"/>
            <w:tcBorders>
              <w:bottom w:val="single" w:sz="4" w:space="0" w:color="auto"/>
            </w:tcBorders>
          </w:tcPr>
          <w:p w14:paraId="65F90E0B" w14:textId="77777777" w:rsidR="00AC3904" w:rsidRPr="00C91DBD" w:rsidRDefault="00AC3904" w:rsidP="000B6D94">
            <w:pPr>
              <w:tabs>
                <w:tab w:val="decimal" w:pos="1004"/>
              </w:tabs>
              <w:spacing w:line="240" w:lineRule="atLeast"/>
              <w:ind w:left="-108" w:right="-218"/>
              <w:rPr>
                <w:szCs w:val="22"/>
                <w:lang w:val="en-US"/>
              </w:rPr>
            </w:pPr>
            <w:r w:rsidRPr="00C91DBD">
              <w:rPr>
                <w:szCs w:val="22"/>
                <w:lang w:val="en-US"/>
              </w:rPr>
              <w:t>2,240</w:t>
            </w:r>
          </w:p>
        </w:tc>
        <w:tc>
          <w:tcPr>
            <w:tcW w:w="252" w:type="dxa"/>
          </w:tcPr>
          <w:p w14:paraId="1E9CB23C" w14:textId="77777777" w:rsidR="00AC3904" w:rsidRPr="00C91DBD" w:rsidRDefault="00AC3904" w:rsidP="000B6D94">
            <w:pPr>
              <w:tabs>
                <w:tab w:val="decimal" w:pos="932"/>
              </w:tabs>
              <w:spacing w:line="240" w:lineRule="atLeast"/>
              <w:ind w:left="-108" w:right="-218"/>
              <w:rPr>
                <w:szCs w:val="22"/>
                <w:lang w:val="en-US"/>
              </w:rPr>
            </w:pPr>
          </w:p>
        </w:tc>
        <w:tc>
          <w:tcPr>
            <w:tcW w:w="1194" w:type="dxa"/>
            <w:tcBorders>
              <w:bottom w:val="single" w:sz="4" w:space="0" w:color="auto"/>
            </w:tcBorders>
          </w:tcPr>
          <w:p w14:paraId="7C6E7365" w14:textId="77777777" w:rsidR="00AC3904" w:rsidRPr="00C91DBD" w:rsidRDefault="001D7553" w:rsidP="000B6D94">
            <w:pPr>
              <w:tabs>
                <w:tab w:val="decimal" w:pos="918"/>
              </w:tabs>
              <w:spacing w:line="240" w:lineRule="atLeast"/>
              <w:ind w:left="-108" w:right="-218"/>
              <w:rPr>
                <w:szCs w:val="22"/>
                <w:lang w:val="en-US"/>
              </w:rPr>
            </w:pPr>
            <w:r>
              <w:rPr>
                <w:szCs w:val="22"/>
                <w:lang w:val="en-US"/>
              </w:rPr>
              <w:t>2,988</w:t>
            </w:r>
          </w:p>
        </w:tc>
        <w:tc>
          <w:tcPr>
            <w:tcW w:w="236" w:type="dxa"/>
          </w:tcPr>
          <w:p w14:paraId="344DF476" w14:textId="77777777" w:rsidR="00AC3904" w:rsidRPr="00C91DBD" w:rsidRDefault="00AC3904" w:rsidP="000B6D94">
            <w:pPr>
              <w:tabs>
                <w:tab w:val="decimal" w:pos="932"/>
              </w:tabs>
              <w:spacing w:line="240" w:lineRule="atLeast"/>
              <w:ind w:left="-108" w:right="-218"/>
              <w:rPr>
                <w:szCs w:val="22"/>
                <w:lang w:val="en-US"/>
              </w:rPr>
            </w:pPr>
          </w:p>
        </w:tc>
        <w:tc>
          <w:tcPr>
            <w:tcW w:w="1162" w:type="dxa"/>
            <w:tcBorders>
              <w:bottom w:val="single" w:sz="4" w:space="0" w:color="auto"/>
            </w:tcBorders>
          </w:tcPr>
          <w:p w14:paraId="2DA815A1" w14:textId="77777777" w:rsidR="00AC3904" w:rsidRPr="00C91DBD" w:rsidRDefault="00AC3904" w:rsidP="000B6D94">
            <w:pPr>
              <w:tabs>
                <w:tab w:val="decimal" w:pos="918"/>
              </w:tabs>
              <w:spacing w:line="240" w:lineRule="atLeast"/>
              <w:ind w:left="-108" w:right="-218"/>
              <w:rPr>
                <w:szCs w:val="22"/>
                <w:lang w:val="en-US"/>
              </w:rPr>
            </w:pPr>
            <w:r w:rsidRPr="00C91DBD">
              <w:rPr>
                <w:szCs w:val="22"/>
                <w:lang w:val="en-US"/>
              </w:rPr>
              <w:t>1,905</w:t>
            </w:r>
          </w:p>
        </w:tc>
      </w:tr>
      <w:tr w:rsidR="00AC3904" w:rsidRPr="00C91DBD" w14:paraId="3F60C405" w14:textId="77777777" w:rsidTr="00185D62">
        <w:tc>
          <w:tcPr>
            <w:tcW w:w="4032" w:type="dxa"/>
          </w:tcPr>
          <w:p w14:paraId="0F34E1AB" w14:textId="77777777" w:rsidR="00AC3904" w:rsidRPr="00C91DBD" w:rsidRDefault="00AC3904" w:rsidP="00374FA9">
            <w:pPr>
              <w:pStyle w:val="BodyText"/>
              <w:spacing w:after="0" w:line="240" w:lineRule="atLeast"/>
              <w:rPr>
                <w:szCs w:val="22"/>
                <w:lang w:val="en-US"/>
              </w:rPr>
            </w:pPr>
            <w:r w:rsidRPr="00C91DBD">
              <w:rPr>
                <w:b/>
                <w:bCs/>
              </w:rPr>
              <w:t>Total</w:t>
            </w:r>
          </w:p>
        </w:tc>
        <w:tc>
          <w:tcPr>
            <w:tcW w:w="1210" w:type="dxa"/>
            <w:tcBorders>
              <w:top w:val="single" w:sz="4" w:space="0" w:color="auto"/>
              <w:bottom w:val="double" w:sz="4" w:space="0" w:color="auto"/>
            </w:tcBorders>
          </w:tcPr>
          <w:p w14:paraId="7AC204AE" w14:textId="77777777" w:rsidR="00AC3904" w:rsidRPr="00C91DBD" w:rsidRDefault="001D7553" w:rsidP="000B6D94">
            <w:pPr>
              <w:tabs>
                <w:tab w:val="decimal" w:pos="994"/>
              </w:tabs>
              <w:spacing w:line="240" w:lineRule="atLeast"/>
              <w:ind w:left="-108" w:right="-218"/>
              <w:rPr>
                <w:b/>
                <w:bCs/>
                <w:szCs w:val="22"/>
                <w:lang w:val="en-US"/>
              </w:rPr>
            </w:pPr>
            <w:r>
              <w:rPr>
                <w:b/>
                <w:bCs/>
                <w:szCs w:val="22"/>
                <w:lang w:val="en-US"/>
              </w:rPr>
              <w:t>69,946</w:t>
            </w:r>
          </w:p>
        </w:tc>
        <w:tc>
          <w:tcPr>
            <w:tcW w:w="244" w:type="dxa"/>
            <w:gridSpan w:val="2"/>
          </w:tcPr>
          <w:p w14:paraId="003A83D2" w14:textId="77777777" w:rsidR="00AC3904" w:rsidRPr="00C91DBD" w:rsidRDefault="00AC3904" w:rsidP="000B6D94">
            <w:pPr>
              <w:tabs>
                <w:tab w:val="decimal" w:pos="932"/>
              </w:tabs>
              <w:spacing w:line="240" w:lineRule="atLeast"/>
              <w:ind w:left="-108" w:right="-218"/>
              <w:rPr>
                <w:b/>
                <w:bCs/>
                <w:szCs w:val="22"/>
                <w:lang w:val="en-US"/>
              </w:rPr>
            </w:pPr>
          </w:p>
        </w:tc>
        <w:tc>
          <w:tcPr>
            <w:tcW w:w="1170" w:type="dxa"/>
            <w:tcBorders>
              <w:top w:val="single" w:sz="4" w:space="0" w:color="auto"/>
              <w:bottom w:val="double" w:sz="4" w:space="0" w:color="auto"/>
            </w:tcBorders>
          </w:tcPr>
          <w:p w14:paraId="5FDFC576" w14:textId="77777777" w:rsidR="00AC3904" w:rsidRPr="00C91DBD" w:rsidRDefault="00AC3904" w:rsidP="000B6D94">
            <w:pPr>
              <w:tabs>
                <w:tab w:val="decimal" w:pos="994"/>
              </w:tabs>
              <w:spacing w:line="240" w:lineRule="atLeast"/>
              <w:ind w:left="-108" w:right="-218"/>
              <w:rPr>
                <w:b/>
                <w:bCs/>
                <w:szCs w:val="22"/>
                <w:lang w:val="en-US"/>
              </w:rPr>
            </w:pPr>
            <w:r w:rsidRPr="00C91DBD">
              <w:rPr>
                <w:b/>
                <w:bCs/>
                <w:szCs w:val="22"/>
                <w:lang w:val="en-US"/>
              </w:rPr>
              <w:t>73,575</w:t>
            </w:r>
          </w:p>
        </w:tc>
        <w:tc>
          <w:tcPr>
            <w:tcW w:w="252" w:type="dxa"/>
          </w:tcPr>
          <w:p w14:paraId="26A72639" w14:textId="77777777" w:rsidR="00AC3904" w:rsidRPr="00C91DBD" w:rsidRDefault="00AC3904" w:rsidP="000B6D94">
            <w:pPr>
              <w:pStyle w:val="BodyText"/>
              <w:tabs>
                <w:tab w:val="decimal" w:pos="949"/>
              </w:tabs>
              <w:spacing w:after="0" w:line="240" w:lineRule="atLeast"/>
              <w:rPr>
                <w:b/>
                <w:bCs/>
                <w:szCs w:val="22"/>
                <w:lang w:val="en-US"/>
              </w:rPr>
            </w:pPr>
          </w:p>
        </w:tc>
        <w:tc>
          <w:tcPr>
            <w:tcW w:w="1194" w:type="dxa"/>
            <w:tcBorders>
              <w:top w:val="single" w:sz="4" w:space="0" w:color="auto"/>
              <w:bottom w:val="double" w:sz="4" w:space="0" w:color="auto"/>
            </w:tcBorders>
          </w:tcPr>
          <w:p w14:paraId="75721F36" w14:textId="77777777" w:rsidR="00AC3904" w:rsidRPr="00C91DBD" w:rsidRDefault="001D7553" w:rsidP="000B6D94">
            <w:pPr>
              <w:tabs>
                <w:tab w:val="decimal" w:pos="932"/>
              </w:tabs>
              <w:spacing w:line="240" w:lineRule="atLeast"/>
              <w:ind w:left="-108" w:right="-218"/>
              <w:rPr>
                <w:b/>
                <w:bCs/>
                <w:szCs w:val="22"/>
                <w:lang w:val="en-US"/>
              </w:rPr>
            </w:pPr>
            <w:r>
              <w:rPr>
                <w:b/>
                <w:bCs/>
                <w:szCs w:val="22"/>
                <w:lang w:val="en-US"/>
              </w:rPr>
              <w:t>52,363</w:t>
            </w:r>
          </w:p>
        </w:tc>
        <w:tc>
          <w:tcPr>
            <w:tcW w:w="236" w:type="dxa"/>
          </w:tcPr>
          <w:p w14:paraId="362457E6" w14:textId="77777777" w:rsidR="00AC3904" w:rsidRPr="00C91DBD" w:rsidRDefault="00AC3904" w:rsidP="000B6D94">
            <w:pPr>
              <w:tabs>
                <w:tab w:val="decimal" w:pos="932"/>
              </w:tabs>
              <w:spacing w:line="240" w:lineRule="atLeast"/>
              <w:ind w:left="-108" w:right="-218"/>
              <w:rPr>
                <w:b/>
                <w:bCs/>
                <w:szCs w:val="22"/>
                <w:lang w:val="en-US"/>
              </w:rPr>
            </w:pPr>
          </w:p>
        </w:tc>
        <w:tc>
          <w:tcPr>
            <w:tcW w:w="1162" w:type="dxa"/>
            <w:tcBorders>
              <w:top w:val="single" w:sz="4" w:space="0" w:color="auto"/>
              <w:bottom w:val="double" w:sz="4" w:space="0" w:color="auto"/>
            </w:tcBorders>
          </w:tcPr>
          <w:p w14:paraId="2B4CE102" w14:textId="77777777" w:rsidR="00AC3904" w:rsidRPr="00C91DBD" w:rsidRDefault="00AC3904" w:rsidP="000B6D94">
            <w:pPr>
              <w:tabs>
                <w:tab w:val="decimal" w:pos="932"/>
              </w:tabs>
              <w:spacing w:line="240" w:lineRule="atLeast"/>
              <w:ind w:left="-108" w:right="-218"/>
              <w:rPr>
                <w:b/>
                <w:bCs/>
                <w:szCs w:val="22"/>
                <w:lang w:val="en-US"/>
              </w:rPr>
            </w:pPr>
            <w:r w:rsidRPr="00C91DBD">
              <w:rPr>
                <w:b/>
                <w:bCs/>
                <w:szCs w:val="22"/>
                <w:lang w:val="en-US"/>
              </w:rPr>
              <w:t>56,750</w:t>
            </w:r>
          </w:p>
        </w:tc>
      </w:tr>
    </w:tbl>
    <w:p w14:paraId="7E4CD9CA" w14:textId="77777777" w:rsidR="006F76BA" w:rsidRPr="00C91DBD" w:rsidRDefault="006F76BA" w:rsidP="000B6D94">
      <w:pPr>
        <w:pStyle w:val="block"/>
        <w:spacing w:after="0" w:line="240" w:lineRule="atLeast"/>
        <w:ind w:left="540" w:right="426" w:firstLine="22"/>
        <w:jc w:val="both"/>
        <w:rPr>
          <w:szCs w:val="22"/>
        </w:rPr>
      </w:pPr>
    </w:p>
    <w:p w14:paraId="654C22C0" w14:textId="77777777" w:rsidR="005B05E6" w:rsidRPr="00C91DBD" w:rsidRDefault="006F76BA" w:rsidP="000B6D94">
      <w:pPr>
        <w:pStyle w:val="block"/>
        <w:spacing w:after="0" w:line="240" w:lineRule="atLeast"/>
        <w:ind w:left="540" w:right="426" w:firstLine="22"/>
        <w:jc w:val="both"/>
        <w:rPr>
          <w:szCs w:val="22"/>
        </w:rPr>
      </w:pPr>
      <w:r w:rsidRPr="00C91DBD">
        <w:rPr>
          <w:szCs w:val="22"/>
        </w:rPr>
        <w:br w:type="page"/>
      </w:r>
      <w:r w:rsidR="005B05E6" w:rsidRPr="00C91DBD">
        <w:rPr>
          <w:szCs w:val="22"/>
        </w:rPr>
        <w:lastRenderedPageBreak/>
        <w:t>Balances as at 31 December with related parties were as follows:</w:t>
      </w:r>
    </w:p>
    <w:p w14:paraId="34DE1012" w14:textId="77777777" w:rsidR="00A37D2B" w:rsidRPr="00C91DBD" w:rsidRDefault="00A37D2B" w:rsidP="000B6D94">
      <w:pPr>
        <w:pStyle w:val="Signature"/>
        <w:spacing w:line="240" w:lineRule="atLeast"/>
        <w:ind w:left="547" w:right="403"/>
        <w:jc w:val="thaiDistribute"/>
        <w:rPr>
          <w:szCs w:val="22"/>
        </w:rPr>
      </w:pPr>
    </w:p>
    <w:tbl>
      <w:tblPr>
        <w:tblW w:w="9240" w:type="dxa"/>
        <w:tblInd w:w="548" w:type="dxa"/>
        <w:tblLayout w:type="fixed"/>
        <w:tblLook w:val="0000" w:firstRow="0" w:lastRow="0" w:firstColumn="0" w:lastColumn="0" w:noHBand="0" w:noVBand="0"/>
      </w:tblPr>
      <w:tblGrid>
        <w:gridCol w:w="3700"/>
        <w:gridCol w:w="1195"/>
        <w:gridCol w:w="270"/>
        <w:gridCol w:w="1195"/>
        <w:gridCol w:w="236"/>
        <w:gridCol w:w="1194"/>
        <w:gridCol w:w="236"/>
        <w:gridCol w:w="1214"/>
      </w:tblGrid>
      <w:tr w:rsidR="00A37D2B" w:rsidRPr="00C91DBD" w14:paraId="0F504E9E" w14:textId="77777777" w:rsidTr="001A7702">
        <w:tc>
          <w:tcPr>
            <w:tcW w:w="3700" w:type="dxa"/>
          </w:tcPr>
          <w:p w14:paraId="461B40BB" w14:textId="77777777" w:rsidR="00A37D2B" w:rsidRPr="00C91DBD" w:rsidRDefault="00A37D2B" w:rsidP="000B6D94">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1E8F16A2" w14:textId="77777777" w:rsidR="00A37D2B" w:rsidRPr="00C91DBD" w:rsidRDefault="00A37D2B" w:rsidP="000B6D94">
            <w:pPr>
              <w:pStyle w:val="3"/>
              <w:tabs>
                <w:tab w:val="clear" w:pos="360"/>
                <w:tab w:val="clear" w:pos="720"/>
              </w:tabs>
              <w:spacing w:line="240" w:lineRule="atLeast"/>
              <w:ind w:left="-115" w:right="-162"/>
              <w:jc w:val="center"/>
              <w:rPr>
                <w:rFonts w:ascii="Times New Roman" w:hAnsi="Times New Roman" w:cs="Times New Roman"/>
                <w:b/>
                <w:bCs/>
                <w:lang w:val="en-US"/>
              </w:rPr>
            </w:pPr>
            <w:r w:rsidRPr="00C91DBD">
              <w:rPr>
                <w:rFonts w:ascii="Times New Roman" w:hAnsi="Times New Roman" w:cs="Times New Roman"/>
                <w:b/>
                <w:bCs/>
                <w:lang w:val="en-US"/>
              </w:rPr>
              <w:t>Consolidated</w:t>
            </w:r>
          </w:p>
          <w:p w14:paraId="72641060" w14:textId="77777777" w:rsidR="00A37D2B" w:rsidRPr="00C91DBD" w:rsidRDefault="00A37D2B" w:rsidP="000B6D94">
            <w:pPr>
              <w:pStyle w:val="3"/>
              <w:tabs>
                <w:tab w:val="clear" w:pos="360"/>
                <w:tab w:val="clear" w:pos="720"/>
              </w:tabs>
              <w:spacing w:line="240" w:lineRule="atLeast"/>
              <w:ind w:left="-115" w:right="-162"/>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c>
          <w:tcPr>
            <w:tcW w:w="236" w:type="dxa"/>
          </w:tcPr>
          <w:p w14:paraId="03D536AE" w14:textId="77777777" w:rsidR="00A37D2B" w:rsidRPr="00C91DBD" w:rsidRDefault="00A37D2B" w:rsidP="000B6D94">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259F51CF" w14:textId="77777777" w:rsidR="00A37D2B" w:rsidRPr="00C91DBD" w:rsidRDefault="00A37D2B" w:rsidP="000B6D94">
            <w:pPr>
              <w:pStyle w:val="3"/>
              <w:tabs>
                <w:tab w:val="clear" w:pos="360"/>
                <w:tab w:val="clear" w:pos="720"/>
              </w:tabs>
              <w:spacing w:line="240" w:lineRule="atLeast"/>
              <w:ind w:left="-115" w:right="-162"/>
              <w:jc w:val="center"/>
              <w:rPr>
                <w:rFonts w:ascii="Times New Roman" w:hAnsi="Times New Roman" w:cs="Times New Roman"/>
                <w:b/>
                <w:bCs/>
                <w:lang w:val="en-US"/>
              </w:rPr>
            </w:pPr>
            <w:r w:rsidRPr="00C91DBD">
              <w:rPr>
                <w:rFonts w:ascii="Times New Roman" w:hAnsi="Times New Roman" w:cs="Times New Roman"/>
                <w:b/>
                <w:bCs/>
                <w:lang w:val="en-US"/>
              </w:rPr>
              <w:t>Separate</w:t>
            </w:r>
          </w:p>
          <w:p w14:paraId="6C122632" w14:textId="77777777" w:rsidR="00A37D2B" w:rsidRPr="00C91DBD" w:rsidRDefault="00A37D2B" w:rsidP="000B6D94">
            <w:pPr>
              <w:pStyle w:val="3"/>
              <w:tabs>
                <w:tab w:val="clear" w:pos="360"/>
                <w:tab w:val="clear" w:pos="720"/>
              </w:tabs>
              <w:spacing w:line="240" w:lineRule="atLeast"/>
              <w:ind w:left="-115" w:right="-162"/>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r>
      <w:tr w:rsidR="00AC3904" w:rsidRPr="00C91DBD" w14:paraId="1E544AA3"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16E4C005" w14:textId="77777777" w:rsidR="00AC3904" w:rsidRPr="00C91DBD" w:rsidRDefault="00AC3904" w:rsidP="000B6D94">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60A73144"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70" w:type="dxa"/>
            <w:tcBorders>
              <w:top w:val="nil"/>
              <w:left w:val="nil"/>
              <w:bottom w:val="nil"/>
              <w:right w:val="nil"/>
            </w:tcBorders>
          </w:tcPr>
          <w:p w14:paraId="0919F96A" w14:textId="77777777" w:rsidR="00AC3904" w:rsidRPr="00C91DBD" w:rsidRDefault="00AC3904" w:rsidP="000B6D94">
            <w:pPr>
              <w:spacing w:line="240" w:lineRule="atLeast"/>
              <w:rPr>
                <w:rFonts w:cs="Times New Roman"/>
                <w:szCs w:val="22"/>
                <w:lang w:val="en-US"/>
              </w:rPr>
            </w:pPr>
          </w:p>
        </w:tc>
        <w:tc>
          <w:tcPr>
            <w:tcW w:w="1195" w:type="dxa"/>
            <w:tcBorders>
              <w:top w:val="nil"/>
              <w:left w:val="nil"/>
              <w:bottom w:val="nil"/>
              <w:right w:val="nil"/>
            </w:tcBorders>
          </w:tcPr>
          <w:p w14:paraId="448206B6"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c>
          <w:tcPr>
            <w:tcW w:w="236" w:type="dxa"/>
            <w:tcBorders>
              <w:top w:val="nil"/>
              <w:left w:val="nil"/>
              <w:bottom w:val="nil"/>
              <w:right w:val="nil"/>
            </w:tcBorders>
          </w:tcPr>
          <w:p w14:paraId="4B485E97" w14:textId="77777777" w:rsidR="00AC3904" w:rsidRPr="00C91DBD" w:rsidRDefault="00AC3904" w:rsidP="000B6D94">
            <w:pPr>
              <w:spacing w:line="240" w:lineRule="atLeast"/>
              <w:rPr>
                <w:szCs w:val="22"/>
                <w:lang w:val="en-US"/>
              </w:rPr>
            </w:pPr>
          </w:p>
        </w:tc>
        <w:tc>
          <w:tcPr>
            <w:tcW w:w="1194" w:type="dxa"/>
            <w:tcBorders>
              <w:top w:val="nil"/>
              <w:left w:val="nil"/>
              <w:bottom w:val="nil"/>
              <w:right w:val="nil"/>
            </w:tcBorders>
          </w:tcPr>
          <w:p w14:paraId="3261A4F7"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36" w:type="dxa"/>
            <w:tcBorders>
              <w:top w:val="nil"/>
              <w:left w:val="nil"/>
              <w:bottom w:val="nil"/>
              <w:right w:val="nil"/>
            </w:tcBorders>
          </w:tcPr>
          <w:p w14:paraId="670276F6" w14:textId="77777777" w:rsidR="00AC3904" w:rsidRPr="00C91DBD" w:rsidRDefault="00AC3904" w:rsidP="000B6D94">
            <w:pPr>
              <w:spacing w:line="240" w:lineRule="atLeast"/>
              <w:rPr>
                <w:rFonts w:cs="Times New Roman"/>
                <w:szCs w:val="22"/>
                <w:lang w:val="en-US"/>
              </w:rPr>
            </w:pPr>
          </w:p>
        </w:tc>
        <w:tc>
          <w:tcPr>
            <w:tcW w:w="1214" w:type="dxa"/>
            <w:tcBorders>
              <w:top w:val="nil"/>
              <w:left w:val="nil"/>
              <w:bottom w:val="nil"/>
              <w:right w:val="nil"/>
            </w:tcBorders>
          </w:tcPr>
          <w:p w14:paraId="649AB666"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r>
      <w:tr w:rsidR="00AC3904" w:rsidRPr="00C91DBD" w14:paraId="2605226F"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22C0120E" w14:textId="77777777" w:rsidR="00AC3904" w:rsidRPr="00C91DBD" w:rsidRDefault="00AC3904" w:rsidP="000B6D94">
            <w:pPr>
              <w:pStyle w:val="BodyText"/>
              <w:tabs>
                <w:tab w:val="left" w:pos="550"/>
              </w:tabs>
              <w:spacing w:after="0" w:line="240" w:lineRule="atLeast"/>
              <w:rPr>
                <w:rFonts w:cs="Times New Roman"/>
                <w:b/>
                <w:bCs/>
                <w:szCs w:val="22"/>
                <w:lang w:val="en-US" w:eastAsia="ja-JP"/>
              </w:rPr>
            </w:pPr>
          </w:p>
        </w:tc>
        <w:tc>
          <w:tcPr>
            <w:tcW w:w="5540" w:type="dxa"/>
            <w:gridSpan w:val="7"/>
            <w:tcBorders>
              <w:top w:val="nil"/>
              <w:left w:val="nil"/>
              <w:bottom w:val="nil"/>
              <w:right w:val="nil"/>
            </w:tcBorders>
          </w:tcPr>
          <w:p w14:paraId="3D815776" w14:textId="77777777" w:rsidR="00AC3904" w:rsidRPr="00C91DBD" w:rsidRDefault="00AC3904" w:rsidP="000B6D94">
            <w:pPr>
              <w:spacing w:line="240" w:lineRule="atLeast"/>
              <w:ind w:left="-115" w:right="-162"/>
              <w:jc w:val="center"/>
              <w:rPr>
                <w:rFonts w:cs="Times New Roman"/>
                <w:i/>
                <w:iCs/>
                <w:szCs w:val="22"/>
                <w:lang w:val="en-US"/>
              </w:rPr>
            </w:pPr>
            <w:r w:rsidRPr="00C91DBD">
              <w:rPr>
                <w:rFonts w:cs="Times New Roman"/>
                <w:i/>
                <w:iCs/>
                <w:szCs w:val="22"/>
                <w:lang w:val="en-US"/>
              </w:rPr>
              <w:t>(in thousand Baht)</w:t>
            </w:r>
          </w:p>
        </w:tc>
      </w:tr>
      <w:tr w:rsidR="00AC3904" w:rsidRPr="00C91DBD" w14:paraId="07C2A7FA"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2E06CAA0" w14:textId="77777777" w:rsidR="00AC3904" w:rsidRPr="00487E1D" w:rsidRDefault="00AC3904" w:rsidP="00487E1D">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55982ED8" w14:textId="77777777" w:rsidR="00AC3904" w:rsidRPr="00C91DBD" w:rsidRDefault="00AC3904" w:rsidP="000B6D9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A4A02B0" w14:textId="77777777" w:rsidR="00AC3904" w:rsidRPr="00C91DBD" w:rsidRDefault="00AC3904" w:rsidP="000B6D94">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1455FB33" w14:textId="77777777" w:rsidR="00AC3904" w:rsidRPr="00C91DBD" w:rsidRDefault="00AC3904" w:rsidP="000B6D94">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41927E29" w14:textId="77777777" w:rsidR="00AC3904" w:rsidRPr="00C91DBD" w:rsidRDefault="00AC3904" w:rsidP="000B6D94">
            <w:pPr>
              <w:tabs>
                <w:tab w:val="decimal" w:pos="701"/>
              </w:tabs>
              <w:spacing w:line="240" w:lineRule="atLeast"/>
              <w:ind w:left="-108" w:right="-218"/>
              <w:rPr>
                <w:rFonts w:cs="Times New Roman"/>
                <w:szCs w:val="22"/>
                <w:lang w:val="en-US"/>
              </w:rPr>
            </w:pPr>
          </w:p>
        </w:tc>
        <w:tc>
          <w:tcPr>
            <w:tcW w:w="1194" w:type="dxa"/>
            <w:tcBorders>
              <w:top w:val="nil"/>
              <w:left w:val="nil"/>
              <w:bottom w:val="nil"/>
              <w:right w:val="nil"/>
            </w:tcBorders>
          </w:tcPr>
          <w:p w14:paraId="2BFED24C" w14:textId="77777777" w:rsidR="00AC3904" w:rsidRPr="00C91DBD" w:rsidRDefault="00AC3904" w:rsidP="000B6D94">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9D67A8F" w14:textId="77777777" w:rsidR="00AC3904" w:rsidRPr="00C91DBD" w:rsidRDefault="00AC3904" w:rsidP="000B6D94">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6428AEB1" w14:textId="77777777" w:rsidR="00AC3904" w:rsidRPr="00C91DBD" w:rsidRDefault="00AC3904" w:rsidP="000B6D94">
            <w:pPr>
              <w:tabs>
                <w:tab w:val="decimal" w:pos="932"/>
              </w:tabs>
              <w:spacing w:line="240" w:lineRule="atLeast"/>
              <w:ind w:left="-108" w:right="-218"/>
              <w:rPr>
                <w:rFonts w:cs="Times New Roman"/>
                <w:szCs w:val="22"/>
                <w:lang w:val="en-US"/>
              </w:rPr>
            </w:pPr>
          </w:p>
        </w:tc>
      </w:tr>
      <w:tr w:rsidR="00AC3904" w:rsidRPr="00C91DBD" w14:paraId="3B3C1F6F" w14:textId="77777777" w:rsidTr="00A83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51B2D5F8" w14:textId="77777777" w:rsidR="00AC3904" w:rsidRPr="00C91DBD" w:rsidRDefault="00AC3904" w:rsidP="000B6D94">
            <w:pPr>
              <w:pStyle w:val="BodyText"/>
              <w:tabs>
                <w:tab w:val="left" w:pos="550"/>
              </w:tabs>
              <w:spacing w:after="0" w:line="240" w:lineRule="atLeast"/>
              <w:ind w:hanging="8"/>
              <w:rPr>
                <w:rFonts w:cs="Times New Roman"/>
                <w:b/>
                <w:bCs/>
                <w:szCs w:val="22"/>
                <w:lang w:val="en-US"/>
              </w:rPr>
            </w:pPr>
            <w:r w:rsidRPr="00C91DBD">
              <w:rPr>
                <w:rFonts w:cs="Times New Roman"/>
                <w:szCs w:val="22"/>
                <w:lang w:val="en-US"/>
              </w:rPr>
              <w:t>Subsidiaries</w:t>
            </w:r>
          </w:p>
        </w:tc>
        <w:tc>
          <w:tcPr>
            <w:tcW w:w="1195" w:type="dxa"/>
            <w:tcBorders>
              <w:top w:val="nil"/>
              <w:left w:val="nil"/>
              <w:bottom w:val="nil"/>
              <w:right w:val="nil"/>
            </w:tcBorders>
          </w:tcPr>
          <w:p w14:paraId="54C7751E" w14:textId="77777777" w:rsidR="00AC3904" w:rsidRPr="00C91DBD" w:rsidRDefault="001D7553" w:rsidP="000B6D94">
            <w:pPr>
              <w:pStyle w:val="BodyText"/>
              <w:tabs>
                <w:tab w:val="decimal" w:pos="691"/>
              </w:tabs>
              <w:spacing w:after="0" w:line="240" w:lineRule="atLeast"/>
              <w:ind w:left="-128" w:right="-243"/>
              <w:rPr>
                <w:szCs w:val="22"/>
                <w:lang w:val="en-US"/>
              </w:rPr>
            </w:pPr>
            <w:r>
              <w:rPr>
                <w:szCs w:val="22"/>
                <w:lang w:val="en-US"/>
              </w:rPr>
              <w:t>-</w:t>
            </w:r>
          </w:p>
        </w:tc>
        <w:tc>
          <w:tcPr>
            <w:tcW w:w="270" w:type="dxa"/>
            <w:tcBorders>
              <w:top w:val="nil"/>
              <w:left w:val="nil"/>
              <w:bottom w:val="nil"/>
              <w:right w:val="nil"/>
            </w:tcBorders>
          </w:tcPr>
          <w:p w14:paraId="02E4DA91" w14:textId="77777777" w:rsidR="00AC3904" w:rsidRPr="00C91DBD" w:rsidRDefault="00AC3904" w:rsidP="000B6D94">
            <w:pPr>
              <w:tabs>
                <w:tab w:val="decimal" w:pos="994"/>
              </w:tabs>
              <w:jc w:val="right"/>
              <w:rPr>
                <w:szCs w:val="22"/>
                <w:lang w:val="en-US"/>
              </w:rPr>
            </w:pPr>
          </w:p>
        </w:tc>
        <w:tc>
          <w:tcPr>
            <w:tcW w:w="1195" w:type="dxa"/>
            <w:tcBorders>
              <w:top w:val="nil"/>
              <w:left w:val="nil"/>
              <w:bottom w:val="nil"/>
              <w:right w:val="nil"/>
            </w:tcBorders>
          </w:tcPr>
          <w:p w14:paraId="20A197E9" w14:textId="77777777" w:rsidR="00AC3904" w:rsidRPr="00C91DBD" w:rsidRDefault="00AC3904" w:rsidP="000B6D94">
            <w:pPr>
              <w:pStyle w:val="BodyText"/>
              <w:tabs>
                <w:tab w:val="decimal" w:pos="691"/>
              </w:tabs>
              <w:spacing w:after="0" w:line="240" w:lineRule="atLeast"/>
              <w:ind w:left="-128" w:right="-243"/>
              <w:rPr>
                <w:szCs w:val="22"/>
                <w:lang w:val="en-US"/>
              </w:rPr>
            </w:pPr>
            <w:r w:rsidRPr="00C91DBD">
              <w:rPr>
                <w:szCs w:val="22"/>
                <w:lang w:val="en-US"/>
              </w:rPr>
              <w:t>-</w:t>
            </w:r>
          </w:p>
        </w:tc>
        <w:tc>
          <w:tcPr>
            <w:tcW w:w="236" w:type="dxa"/>
            <w:tcBorders>
              <w:top w:val="nil"/>
              <w:left w:val="nil"/>
              <w:bottom w:val="nil"/>
              <w:right w:val="nil"/>
            </w:tcBorders>
          </w:tcPr>
          <w:p w14:paraId="724D9811"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194" w:type="dxa"/>
            <w:tcBorders>
              <w:top w:val="nil"/>
              <w:left w:val="nil"/>
              <w:bottom w:val="nil"/>
              <w:right w:val="nil"/>
            </w:tcBorders>
          </w:tcPr>
          <w:p w14:paraId="25CFAD87" w14:textId="77777777" w:rsidR="00AC3904" w:rsidRPr="00C91DBD" w:rsidRDefault="001D7553" w:rsidP="000B6D94">
            <w:pPr>
              <w:tabs>
                <w:tab w:val="decimal" w:pos="932"/>
              </w:tabs>
              <w:spacing w:line="240" w:lineRule="atLeast"/>
              <w:ind w:left="-108" w:right="-218"/>
              <w:rPr>
                <w:szCs w:val="22"/>
                <w:lang w:val="en-US"/>
              </w:rPr>
            </w:pPr>
            <w:r>
              <w:rPr>
                <w:szCs w:val="22"/>
                <w:lang w:val="en-US"/>
              </w:rPr>
              <w:t>411,848</w:t>
            </w:r>
          </w:p>
        </w:tc>
        <w:tc>
          <w:tcPr>
            <w:tcW w:w="236" w:type="dxa"/>
            <w:tcBorders>
              <w:top w:val="nil"/>
              <w:left w:val="nil"/>
              <w:bottom w:val="nil"/>
              <w:right w:val="nil"/>
            </w:tcBorders>
            <w:vAlign w:val="bottom"/>
          </w:tcPr>
          <w:p w14:paraId="2B40D682" w14:textId="77777777" w:rsidR="00AC3904" w:rsidRPr="00C91DBD" w:rsidRDefault="00AC3904" w:rsidP="000B6D94">
            <w:pPr>
              <w:pStyle w:val="BodyText"/>
              <w:tabs>
                <w:tab w:val="decimal" w:pos="932"/>
                <w:tab w:val="decimal" w:pos="967"/>
              </w:tabs>
              <w:spacing w:after="0" w:line="240" w:lineRule="atLeast"/>
              <w:ind w:left="-108" w:right="-218"/>
              <w:rPr>
                <w:szCs w:val="22"/>
                <w:lang w:val="en-US"/>
              </w:rPr>
            </w:pPr>
          </w:p>
        </w:tc>
        <w:tc>
          <w:tcPr>
            <w:tcW w:w="1214" w:type="dxa"/>
            <w:tcBorders>
              <w:top w:val="nil"/>
              <w:left w:val="nil"/>
              <w:bottom w:val="nil"/>
              <w:right w:val="nil"/>
            </w:tcBorders>
          </w:tcPr>
          <w:p w14:paraId="7171F11F"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118,926</w:t>
            </w:r>
          </w:p>
        </w:tc>
      </w:tr>
      <w:tr w:rsidR="00AC3904" w:rsidRPr="00C91DBD" w14:paraId="601EA5D3" w14:textId="77777777" w:rsidTr="00A833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0C8EB1D4" w14:textId="77777777" w:rsidR="00AC3904" w:rsidRPr="00C91DBD" w:rsidRDefault="00AC3904" w:rsidP="000B6D94">
            <w:pPr>
              <w:pStyle w:val="BodyText"/>
              <w:tabs>
                <w:tab w:val="left" w:pos="550"/>
              </w:tabs>
              <w:spacing w:after="0" w:line="240" w:lineRule="atLeast"/>
              <w:ind w:hanging="8"/>
              <w:rPr>
                <w:rFonts w:cs="Times New Roman"/>
                <w:szCs w:val="22"/>
                <w:lang w:val="en-US"/>
              </w:rPr>
            </w:pPr>
            <w:r w:rsidRPr="00C91DBD">
              <w:rPr>
                <w:rFonts w:cs="Times New Roman"/>
                <w:szCs w:val="22"/>
                <w:lang w:val="en-US"/>
              </w:rPr>
              <w:t>Other related parties</w:t>
            </w:r>
          </w:p>
        </w:tc>
        <w:tc>
          <w:tcPr>
            <w:tcW w:w="1195" w:type="dxa"/>
            <w:tcBorders>
              <w:top w:val="nil"/>
              <w:left w:val="nil"/>
              <w:bottom w:val="nil"/>
              <w:right w:val="nil"/>
            </w:tcBorders>
          </w:tcPr>
          <w:p w14:paraId="5948D6F3" w14:textId="77777777" w:rsidR="00AC3904" w:rsidRPr="00C91DBD" w:rsidRDefault="00BC1E22" w:rsidP="000B6D94">
            <w:pPr>
              <w:tabs>
                <w:tab w:val="decimal" w:pos="994"/>
              </w:tabs>
              <w:spacing w:line="240" w:lineRule="atLeast"/>
              <w:ind w:left="-108" w:right="-218"/>
              <w:rPr>
                <w:szCs w:val="22"/>
                <w:lang w:val="en-US"/>
              </w:rPr>
            </w:pPr>
            <w:r>
              <w:rPr>
                <w:szCs w:val="22"/>
                <w:lang w:val="en-US"/>
              </w:rPr>
              <w:t>5</w:t>
            </w:r>
            <w:r w:rsidR="001D7553">
              <w:rPr>
                <w:szCs w:val="22"/>
                <w:lang w:val="en-US"/>
              </w:rPr>
              <w:t>8</w:t>
            </w:r>
            <w:r>
              <w:rPr>
                <w:szCs w:val="22"/>
                <w:lang w:val="en-US"/>
              </w:rPr>
              <w:t>5</w:t>
            </w:r>
          </w:p>
        </w:tc>
        <w:tc>
          <w:tcPr>
            <w:tcW w:w="270" w:type="dxa"/>
            <w:tcBorders>
              <w:top w:val="nil"/>
              <w:left w:val="nil"/>
              <w:bottom w:val="nil"/>
              <w:right w:val="nil"/>
            </w:tcBorders>
            <w:vAlign w:val="bottom"/>
          </w:tcPr>
          <w:p w14:paraId="5A6B0650"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6DE0354" w14:textId="77777777" w:rsidR="00AC3904" w:rsidRPr="00C91DBD" w:rsidRDefault="00AC3904" w:rsidP="000B6D94">
            <w:pPr>
              <w:tabs>
                <w:tab w:val="decimal" w:pos="994"/>
              </w:tabs>
              <w:spacing w:line="240" w:lineRule="atLeast"/>
              <w:ind w:left="-108" w:right="-218"/>
              <w:rPr>
                <w:szCs w:val="22"/>
                <w:lang w:val="en-US"/>
              </w:rPr>
            </w:pPr>
            <w:r w:rsidRPr="00C91DBD">
              <w:rPr>
                <w:szCs w:val="22"/>
                <w:lang w:val="en-US"/>
              </w:rPr>
              <w:t>446</w:t>
            </w:r>
          </w:p>
        </w:tc>
        <w:tc>
          <w:tcPr>
            <w:tcW w:w="236" w:type="dxa"/>
            <w:tcBorders>
              <w:top w:val="nil"/>
              <w:left w:val="nil"/>
              <w:bottom w:val="nil"/>
              <w:right w:val="nil"/>
            </w:tcBorders>
          </w:tcPr>
          <w:p w14:paraId="1E32864F" w14:textId="77777777" w:rsidR="00AC3904" w:rsidRPr="00C91DBD" w:rsidRDefault="00AC3904" w:rsidP="000B6D94">
            <w:pPr>
              <w:tabs>
                <w:tab w:val="decimal" w:pos="994"/>
              </w:tabs>
              <w:spacing w:line="240" w:lineRule="atLeast"/>
              <w:ind w:left="-108" w:right="-218"/>
              <w:rPr>
                <w:szCs w:val="22"/>
                <w:lang w:val="en-US"/>
              </w:rPr>
            </w:pPr>
          </w:p>
        </w:tc>
        <w:tc>
          <w:tcPr>
            <w:tcW w:w="1194" w:type="dxa"/>
            <w:tcBorders>
              <w:top w:val="nil"/>
              <w:left w:val="nil"/>
              <w:bottom w:val="nil"/>
              <w:right w:val="nil"/>
            </w:tcBorders>
          </w:tcPr>
          <w:p w14:paraId="1357418B" w14:textId="77777777" w:rsidR="00AC3904" w:rsidRPr="00C91DBD" w:rsidRDefault="001D7553" w:rsidP="00A52847">
            <w:pPr>
              <w:pStyle w:val="BodyText"/>
              <w:tabs>
                <w:tab w:val="decimal" w:pos="940"/>
              </w:tabs>
              <w:spacing w:after="0" w:line="240" w:lineRule="atLeast"/>
              <w:ind w:left="-128" w:right="-243"/>
              <w:rPr>
                <w:szCs w:val="22"/>
                <w:lang w:val="en-US"/>
              </w:rPr>
            </w:pPr>
            <w:r>
              <w:rPr>
                <w:szCs w:val="22"/>
                <w:lang w:val="en-US"/>
              </w:rPr>
              <w:t>440</w:t>
            </w:r>
          </w:p>
        </w:tc>
        <w:tc>
          <w:tcPr>
            <w:tcW w:w="236" w:type="dxa"/>
            <w:tcBorders>
              <w:top w:val="nil"/>
              <w:left w:val="nil"/>
              <w:bottom w:val="nil"/>
              <w:right w:val="nil"/>
            </w:tcBorders>
            <w:vAlign w:val="bottom"/>
          </w:tcPr>
          <w:p w14:paraId="157A37DB" w14:textId="77777777" w:rsidR="00AC3904" w:rsidRPr="00C91DBD" w:rsidRDefault="00AC3904" w:rsidP="000B6D94">
            <w:pPr>
              <w:pStyle w:val="BodyText"/>
              <w:tabs>
                <w:tab w:val="decimal" w:pos="691"/>
              </w:tabs>
              <w:spacing w:after="0" w:line="240" w:lineRule="atLeast"/>
              <w:ind w:left="-128" w:right="-243"/>
              <w:rPr>
                <w:szCs w:val="22"/>
                <w:lang w:val="en-US"/>
              </w:rPr>
            </w:pPr>
          </w:p>
        </w:tc>
        <w:tc>
          <w:tcPr>
            <w:tcW w:w="1214" w:type="dxa"/>
            <w:tcBorders>
              <w:top w:val="nil"/>
              <w:left w:val="nil"/>
              <w:bottom w:val="single" w:sz="4" w:space="0" w:color="auto"/>
              <w:right w:val="nil"/>
            </w:tcBorders>
          </w:tcPr>
          <w:p w14:paraId="0CBD958B" w14:textId="77777777" w:rsidR="00AC3904" w:rsidRPr="00C91DBD" w:rsidRDefault="00AC3904" w:rsidP="000B6D94">
            <w:pPr>
              <w:pStyle w:val="BodyText"/>
              <w:tabs>
                <w:tab w:val="decimal" w:pos="691"/>
              </w:tabs>
              <w:spacing w:after="0" w:line="240" w:lineRule="atLeast"/>
              <w:ind w:left="-128" w:right="-243"/>
              <w:rPr>
                <w:szCs w:val="22"/>
                <w:lang w:val="en-US"/>
              </w:rPr>
            </w:pPr>
            <w:r w:rsidRPr="00C91DBD">
              <w:rPr>
                <w:szCs w:val="22"/>
                <w:lang w:val="en-US"/>
              </w:rPr>
              <w:t>-</w:t>
            </w:r>
          </w:p>
        </w:tc>
      </w:tr>
      <w:tr w:rsidR="00AC3904" w:rsidRPr="00C91DBD" w14:paraId="5DD3E208" w14:textId="77777777" w:rsidTr="00AC3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12CC6F90" w14:textId="77777777" w:rsidR="00AC3904" w:rsidRPr="00C91DBD" w:rsidRDefault="00AC3904" w:rsidP="000B6D94">
            <w:pPr>
              <w:pStyle w:val="BodyText"/>
              <w:spacing w:after="0" w:line="240" w:lineRule="atLeast"/>
              <w:rPr>
                <w:rFonts w:cs="Times New Roman"/>
                <w:b/>
                <w:bCs/>
                <w:szCs w:val="22"/>
                <w:lang w:val="en-US"/>
              </w:rPr>
            </w:pPr>
            <w:r w:rsidRPr="00C91DBD">
              <w:rPr>
                <w:rFonts w:cs="Times New Roman"/>
                <w:b/>
                <w:bCs/>
                <w:szCs w:val="22"/>
                <w:lang w:val="en-US"/>
              </w:rPr>
              <w:t>Total</w:t>
            </w:r>
          </w:p>
        </w:tc>
        <w:tc>
          <w:tcPr>
            <w:tcW w:w="1195" w:type="dxa"/>
            <w:tcBorders>
              <w:top w:val="single" w:sz="4" w:space="0" w:color="auto"/>
              <w:left w:val="nil"/>
              <w:bottom w:val="double" w:sz="4" w:space="0" w:color="auto"/>
              <w:right w:val="nil"/>
            </w:tcBorders>
          </w:tcPr>
          <w:p w14:paraId="47E0ADF8" w14:textId="77777777" w:rsidR="00AC3904" w:rsidRPr="00C91DBD" w:rsidRDefault="00BC1E22" w:rsidP="000B6D94">
            <w:pPr>
              <w:tabs>
                <w:tab w:val="decimal" w:pos="994"/>
              </w:tabs>
              <w:spacing w:line="240" w:lineRule="atLeast"/>
              <w:ind w:left="-108" w:right="-218"/>
              <w:rPr>
                <w:b/>
                <w:bCs/>
                <w:szCs w:val="22"/>
                <w:lang w:val="en-US"/>
              </w:rPr>
            </w:pPr>
            <w:r>
              <w:rPr>
                <w:b/>
                <w:bCs/>
                <w:szCs w:val="22"/>
                <w:lang w:val="en-US"/>
              </w:rPr>
              <w:t>585</w:t>
            </w:r>
          </w:p>
        </w:tc>
        <w:tc>
          <w:tcPr>
            <w:tcW w:w="270" w:type="dxa"/>
            <w:tcBorders>
              <w:top w:val="nil"/>
              <w:left w:val="nil"/>
              <w:bottom w:val="nil"/>
              <w:right w:val="nil"/>
            </w:tcBorders>
            <w:vAlign w:val="bottom"/>
          </w:tcPr>
          <w:p w14:paraId="117EE7F3"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4C951B7C" w14:textId="77777777" w:rsidR="00AC3904" w:rsidRPr="00C91DBD" w:rsidRDefault="00AC3904" w:rsidP="000B6D94">
            <w:pPr>
              <w:tabs>
                <w:tab w:val="decimal" w:pos="994"/>
              </w:tabs>
              <w:spacing w:line="240" w:lineRule="atLeast"/>
              <w:ind w:left="-108" w:right="-218"/>
              <w:rPr>
                <w:b/>
                <w:bCs/>
                <w:szCs w:val="22"/>
                <w:lang w:val="en-US"/>
              </w:rPr>
            </w:pPr>
            <w:r w:rsidRPr="00C91DBD">
              <w:rPr>
                <w:b/>
                <w:bCs/>
                <w:szCs w:val="22"/>
                <w:lang w:val="en-US"/>
              </w:rPr>
              <w:t>446</w:t>
            </w:r>
          </w:p>
        </w:tc>
        <w:tc>
          <w:tcPr>
            <w:tcW w:w="236" w:type="dxa"/>
            <w:tcBorders>
              <w:top w:val="nil"/>
              <w:left w:val="nil"/>
              <w:bottom w:val="nil"/>
              <w:right w:val="nil"/>
            </w:tcBorders>
          </w:tcPr>
          <w:p w14:paraId="0F4C4575" w14:textId="77777777" w:rsidR="00AC3904" w:rsidRPr="00C91DBD" w:rsidRDefault="00AC3904" w:rsidP="000B6D94">
            <w:pPr>
              <w:tabs>
                <w:tab w:val="decimal" w:pos="994"/>
              </w:tabs>
              <w:spacing w:line="240" w:lineRule="atLeast"/>
              <w:ind w:left="-108" w:right="-218"/>
              <w:rPr>
                <w:b/>
                <w:bCs/>
                <w:szCs w:val="22"/>
                <w:lang w:val="en-US"/>
              </w:rPr>
            </w:pPr>
          </w:p>
        </w:tc>
        <w:tc>
          <w:tcPr>
            <w:tcW w:w="1194" w:type="dxa"/>
            <w:tcBorders>
              <w:top w:val="single" w:sz="4" w:space="0" w:color="auto"/>
              <w:left w:val="nil"/>
              <w:bottom w:val="double" w:sz="4" w:space="0" w:color="auto"/>
              <w:right w:val="nil"/>
            </w:tcBorders>
            <w:vAlign w:val="bottom"/>
          </w:tcPr>
          <w:p w14:paraId="7C115212" w14:textId="77777777" w:rsidR="00AC3904" w:rsidRPr="00C91DBD" w:rsidRDefault="001E7978" w:rsidP="000B6D94">
            <w:pPr>
              <w:tabs>
                <w:tab w:val="decimal" w:pos="932"/>
              </w:tabs>
              <w:spacing w:line="240" w:lineRule="atLeast"/>
              <w:ind w:left="-108" w:right="-218"/>
              <w:rPr>
                <w:b/>
                <w:bCs/>
                <w:szCs w:val="22"/>
                <w:lang w:val="en-US"/>
              </w:rPr>
            </w:pPr>
            <w:r>
              <w:rPr>
                <w:b/>
                <w:bCs/>
                <w:szCs w:val="22"/>
                <w:lang w:val="en-US"/>
              </w:rPr>
              <w:t>412,</w:t>
            </w:r>
            <w:r w:rsidR="00A52847">
              <w:rPr>
                <w:b/>
                <w:bCs/>
                <w:szCs w:val="22"/>
                <w:lang w:val="en-US"/>
              </w:rPr>
              <w:t>288</w:t>
            </w:r>
          </w:p>
        </w:tc>
        <w:tc>
          <w:tcPr>
            <w:tcW w:w="236" w:type="dxa"/>
            <w:tcBorders>
              <w:top w:val="nil"/>
              <w:left w:val="nil"/>
              <w:bottom w:val="nil"/>
              <w:right w:val="nil"/>
            </w:tcBorders>
            <w:vAlign w:val="bottom"/>
          </w:tcPr>
          <w:p w14:paraId="3F868210" w14:textId="77777777" w:rsidR="00AC3904" w:rsidRPr="00C91DBD" w:rsidRDefault="00AC3904" w:rsidP="000B6D94">
            <w:pPr>
              <w:tabs>
                <w:tab w:val="decimal" w:pos="932"/>
              </w:tabs>
              <w:spacing w:line="240" w:lineRule="atLeast"/>
              <w:ind w:left="-108" w:right="-218"/>
              <w:rPr>
                <w:szCs w:val="22"/>
                <w:lang w:val="en-US"/>
              </w:rPr>
            </w:pPr>
          </w:p>
        </w:tc>
        <w:tc>
          <w:tcPr>
            <w:tcW w:w="1214" w:type="dxa"/>
            <w:tcBorders>
              <w:top w:val="single" w:sz="4" w:space="0" w:color="auto"/>
              <w:left w:val="nil"/>
              <w:bottom w:val="double" w:sz="4" w:space="0" w:color="auto"/>
              <w:right w:val="nil"/>
            </w:tcBorders>
            <w:vAlign w:val="bottom"/>
          </w:tcPr>
          <w:p w14:paraId="26386DAA" w14:textId="77777777" w:rsidR="00AC3904" w:rsidRPr="00C91DBD" w:rsidRDefault="00AC3904" w:rsidP="000B6D94">
            <w:pPr>
              <w:tabs>
                <w:tab w:val="decimal" w:pos="932"/>
              </w:tabs>
              <w:spacing w:line="240" w:lineRule="atLeast"/>
              <w:ind w:left="-108" w:right="-218"/>
              <w:rPr>
                <w:b/>
                <w:bCs/>
                <w:szCs w:val="22"/>
                <w:lang w:val="en-US"/>
              </w:rPr>
            </w:pPr>
            <w:r w:rsidRPr="00C91DBD">
              <w:rPr>
                <w:b/>
                <w:bCs/>
                <w:szCs w:val="22"/>
                <w:lang w:val="en-US"/>
              </w:rPr>
              <w:t>118,926</w:t>
            </w:r>
          </w:p>
        </w:tc>
      </w:tr>
      <w:tr w:rsidR="00AC3904" w:rsidRPr="00C91DBD" w14:paraId="4157145A" w14:textId="77777777" w:rsidTr="00DB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24932D7E" w14:textId="77777777" w:rsidR="00AC3904" w:rsidRPr="00C91DBD" w:rsidRDefault="00AC3904" w:rsidP="000B6D94">
            <w:pPr>
              <w:pStyle w:val="BodyText"/>
              <w:spacing w:after="0" w:line="240" w:lineRule="atLeast"/>
              <w:rPr>
                <w:rFonts w:cs="Times New Roman"/>
                <w:b/>
                <w:bCs/>
                <w:szCs w:val="22"/>
                <w:lang w:val="en-US"/>
              </w:rPr>
            </w:pPr>
          </w:p>
        </w:tc>
        <w:tc>
          <w:tcPr>
            <w:tcW w:w="1195" w:type="dxa"/>
            <w:tcBorders>
              <w:top w:val="single" w:sz="4" w:space="0" w:color="auto"/>
              <w:left w:val="nil"/>
              <w:bottom w:val="nil"/>
              <w:right w:val="nil"/>
            </w:tcBorders>
            <w:vAlign w:val="bottom"/>
          </w:tcPr>
          <w:p w14:paraId="3D44F36B" w14:textId="77777777" w:rsidR="00AC3904" w:rsidRPr="00C91DBD" w:rsidRDefault="00AC3904" w:rsidP="000B6D94">
            <w:pPr>
              <w:tabs>
                <w:tab w:val="decimal" w:pos="994"/>
              </w:tabs>
              <w:spacing w:line="240" w:lineRule="atLeast"/>
              <w:ind w:left="-108" w:right="-218"/>
              <w:rPr>
                <w:szCs w:val="22"/>
                <w:lang w:val="en-US"/>
              </w:rPr>
            </w:pPr>
          </w:p>
        </w:tc>
        <w:tc>
          <w:tcPr>
            <w:tcW w:w="270" w:type="dxa"/>
            <w:tcBorders>
              <w:top w:val="nil"/>
              <w:left w:val="nil"/>
              <w:bottom w:val="nil"/>
              <w:right w:val="nil"/>
            </w:tcBorders>
            <w:vAlign w:val="bottom"/>
          </w:tcPr>
          <w:p w14:paraId="193B3600" w14:textId="77777777" w:rsidR="00AC3904" w:rsidRPr="00C91DBD" w:rsidRDefault="00AC3904" w:rsidP="000B6D94">
            <w:pPr>
              <w:pStyle w:val="BodyText"/>
              <w:tabs>
                <w:tab w:val="decimal" w:pos="967"/>
              </w:tabs>
              <w:spacing w:after="0" w:line="240" w:lineRule="atLeast"/>
              <w:ind w:left="-128" w:right="-243"/>
              <w:rPr>
                <w:szCs w:val="22"/>
                <w:lang w:val="en-US"/>
              </w:rPr>
            </w:pPr>
          </w:p>
        </w:tc>
        <w:tc>
          <w:tcPr>
            <w:tcW w:w="1195" w:type="dxa"/>
            <w:tcBorders>
              <w:top w:val="single" w:sz="4" w:space="0" w:color="auto"/>
              <w:left w:val="nil"/>
              <w:bottom w:val="nil"/>
              <w:right w:val="nil"/>
            </w:tcBorders>
            <w:vAlign w:val="bottom"/>
          </w:tcPr>
          <w:p w14:paraId="0F936795" w14:textId="77777777" w:rsidR="00AC3904" w:rsidRPr="00C91DBD" w:rsidRDefault="00AC3904" w:rsidP="000B6D94">
            <w:pPr>
              <w:tabs>
                <w:tab w:val="decimal" w:pos="994"/>
              </w:tabs>
              <w:spacing w:line="240" w:lineRule="atLeast"/>
              <w:ind w:left="-108" w:right="-218"/>
              <w:rPr>
                <w:szCs w:val="22"/>
                <w:lang w:val="en-US"/>
              </w:rPr>
            </w:pPr>
          </w:p>
        </w:tc>
        <w:tc>
          <w:tcPr>
            <w:tcW w:w="236" w:type="dxa"/>
            <w:tcBorders>
              <w:top w:val="nil"/>
              <w:left w:val="nil"/>
              <w:bottom w:val="nil"/>
              <w:right w:val="nil"/>
            </w:tcBorders>
          </w:tcPr>
          <w:p w14:paraId="24F980D8" w14:textId="77777777" w:rsidR="00AC3904" w:rsidRPr="00C91DBD" w:rsidRDefault="00AC3904" w:rsidP="000B6D94">
            <w:pPr>
              <w:tabs>
                <w:tab w:val="decimal" w:pos="994"/>
              </w:tabs>
              <w:spacing w:line="240" w:lineRule="atLeast"/>
              <w:ind w:left="-108" w:right="-218"/>
              <w:rPr>
                <w:szCs w:val="22"/>
                <w:lang w:val="en-US"/>
              </w:rPr>
            </w:pPr>
          </w:p>
        </w:tc>
        <w:tc>
          <w:tcPr>
            <w:tcW w:w="1194" w:type="dxa"/>
            <w:tcBorders>
              <w:top w:val="single" w:sz="4" w:space="0" w:color="auto"/>
              <w:left w:val="nil"/>
              <w:bottom w:val="nil"/>
              <w:right w:val="nil"/>
            </w:tcBorders>
            <w:vAlign w:val="bottom"/>
          </w:tcPr>
          <w:p w14:paraId="12D09D69" w14:textId="77777777" w:rsidR="00AC3904" w:rsidRPr="00C91DBD" w:rsidRDefault="00AC3904" w:rsidP="000B6D94">
            <w:pPr>
              <w:tabs>
                <w:tab w:val="decimal" w:pos="932"/>
              </w:tabs>
              <w:spacing w:line="240" w:lineRule="atLeast"/>
              <w:ind w:left="-108" w:right="-218"/>
              <w:rPr>
                <w:szCs w:val="22"/>
                <w:lang w:val="en-US"/>
              </w:rPr>
            </w:pPr>
          </w:p>
        </w:tc>
        <w:tc>
          <w:tcPr>
            <w:tcW w:w="236" w:type="dxa"/>
            <w:tcBorders>
              <w:top w:val="nil"/>
              <w:left w:val="nil"/>
              <w:bottom w:val="nil"/>
              <w:right w:val="nil"/>
            </w:tcBorders>
            <w:vAlign w:val="bottom"/>
          </w:tcPr>
          <w:p w14:paraId="68338ECC" w14:textId="77777777" w:rsidR="00AC3904" w:rsidRPr="00C91DBD" w:rsidRDefault="00AC3904" w:rsidP="000B6D94">
            <w:pPr>
              <w:tabs>
                <w:tab w:val="decimal" w:pos="932"/>
              </w:tabs>
              <w:spacing w:line="240" w:lineRule="atLeast"/>
              <w:ind w:left="-108" w:right="-218"/>
              <w:rPr>
                <w:szCs w:val="22"/>
                <w:lang w:val="en-US"/>
              </w:rPr>
            </w:pPr>
          </w:p>
        </w:tc>
        <w:tc>
          <w:tcPr>
            <w:tcW w:w="1214" w:type="dxa"/>
            <w:tcBorders>
              <w:top w:val="single" w:sz="4" w:space="0" w:color="auto"/>
              <w:left w:val="nil"/>
              <w:bottom w:val="nil"/>
              <w:right w:val="nil"/>
            </w:tcBorders>
            <w:vAlign w:val="bottom"/>
          </w:tcPr>
          <w:p w14:paraId="1CFA1728" w14:textId="77777777" w:rsidR="00AC3904" w:rsidRPr="00C91DBD" w:rsidRDefault="00AC3904" w:rsidP="000B6D94">
            <w:pPr>
              <w:tabs>
                <w:tab w:val="decimal" w:pos="932"/>
              </w:tabs>
              <w:spacing w:line="240" w:lineRule="atLeast"/>
              <w:ind w:left="-108" w:right="-218"/>
              <w:rPr>
                <w:szCs w:val="22"/>
                <w:lang w:val="en-US"/>
              </w:rPr>
            </w:pPr>
          </w:p>
        </w:tc>
      </w:tr>
      <w:tr w:rsidR="00AC3904" w:rsidRPr="00C91DBD" w14:paraId="4213253E"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44B48AB9" w14:textId="77777777" w:rsidR="00AC3904" w:rsidRPr="00C91DBD" w:rsidRDefault="00AC3904" w:rsidP="000B6D94">
            <w:pPr>
              <w:pStyle w:val="3"/>
              <w:tabs>
                <w:tab w:val="clear" w:pos="360"/>
                <w:tab w:val="clear" w:pos="720"/>
              </w:tabs>
              <w:spacing w:line="240" w:lineRule="atLeast"/>
              <w:rPr>
                <w:rFonts w:ascii="Times New Roman" w:hAnsi="Times New Roman" w:cs="Times New Roman"/>
                <w:lang w:val="en-US"/>
              </w:rPr>
            </w:pPr>
            <w:r w:rsidRPr="00C91DBD">
              <w:rPr>
                <w:rFonts w:ascii="Times New Roman" w:hAnsi="Times New Roman" w:cs="Times New Roman"/>
                <w:b/>
                <w:bCs/>
                <w:i/>
                <w:iCs/>
                <w:lang w:val="en-US"/>
              </w:rPr>
              <w:t>Other receivables</w:t>
            </w:r>
          </w:p>
        </w:tc>
        <w:tc>
          <w:tcPr>
            <w:tcW w:w="1195" w:type="dxa"/>
            <w:tcBorders>
              <w:top w:val="nil"/>
              <w:left w:val="nil"/>
              <w:bottom w:val="nil"/>
              <w:right w:val="nil"/>
            </w:tcBorders>
          </w:tcPr>
          <w:p w14:paraId="5D3AC6BA" w14:textId="77777777" w:rsidR="00AC3904" w:rsidRPr="00C91DBD" w:rsidRDefault="00AC3904" w:rsidP="000B6D94">
            <w:pPr>
              <w:tabs>
                <w:tab w:val="decimal" w:pos="994"/>
              </w:tabs>
              <w:spacing w:line="240" w:lineRule="atLeast"/>
              <w:ind w:left="-108" w:right="-218"/>
              <w:rPr>
                <w:szCs w:val="22"/>
                <w:lang w:val="en-US"/>
              </w:rPr>
            </w:pPr>
          </w:p>
        </w:tc>
        <w:tc>
          <w:tcPr>
            <w:tcW w:w="270" w:type="dxa"/>
            <w:tcBorders>
              <w:top w:val="nil"/>
              <w:left w:val="nil"/>
              <w:bottom w:val="nil"/>
              <w:right w:val="nil"/>
            </w:tcBorders>
          </w:tcPr>
          <w:p w14:paraId="32E6C083" w14:textId="77777777" w:rsidR="00AC3904" w:rsidRPr="00C91DBD" w:rsidRDefault="00AC3904" w:rsidP="000B6D94">
            <w:pPr>
              <w:tabs>
                <w:tab w:val="decimal" w:pos="994"/>
              </w:tabs>
              <w:spacing w:line="240" w:lineRule="atLeast"/>
              <w:ind w:left="-108" w:right="-218"/>
              <w:rPr>
                <w:szCs w:val="22"/>
                <w:lang w:val="en-US"/>
              </w:rPr>
            </w:pPr>
          </w:p>
        </w:tc>
        <w:tc>
          <w:tcPr>
            <w:tcW w:w="1195" w:type="dxa"/>
            <w:tcBorders>
              <w:top w:val="nil"/>
              <w:left w:val="nil"/>
              <w:bottom w:val="nil"/>
              <w:right w:val="nil"/>
            </w:tcBorders>
          </w:tcPr>
          <w:p w14:paraId="59742D7E" w14:textId="77777777" w:rsidR="00AC3904" w:rsidRPr="00C91DBD" w:rsidRDefault="00AC3904" w:rsidP="000B6D94">
            <w:pPr>
              <w:tabs>
                <w:tab w:val="decimal" w:pos="994"/>
              </w:tabs>
              <w:spacing w:line="240" w:lineRule="atLeast"/>
              <w:ind w:left="-108" w:right="-218"/>
              <w:rPr>
                <w:szCs w:val="22"/>
                <w:lang w:val="en-US"/>
              </w:rPr>
            </w:pPr>
          </w:p>
        </w:tc>
        <w:tc>
          <w:tcPr>
            <w:tcW w:w="236" w:type="dxa"/>
            <w:tcBorders>
              <w:top w:val="nil"/>
              <w:left w:val="nil"/>
              <w:bottom w:val="nil"/>
              <w:right w:val="nil"/>
            </w:tcBorders>
          </w:tcPr>
          <w:p w14:paraId="590214B0" w14:textId="77777777" w:rsidR="00AC3904" w:rsidRPr="00C91DBD" w:rsidRDefault="00AC3904" w:rsidP="000B6D94">
            <w:pPr>
              <w:tabs>
                <w:tab w:val="decimal" w:pos="701"/>
                <w:tab w:val="decimal" w:pos="994"/>
              </w:tabs>
              <w:spacing w:line="240" w:lineRule="atLeast"/>
              <w:ind w:left="-108" w:right="-218"/>
              <w:rPr>
                <w:szCs w:val="22"/>
                <w:lang w:val="en-US"/>
              </w:rPr>
            </w:pPr>
          </w:p>
        </w:tc>
        <w:tc>
          <w:tcPr>
            <w:tcW w:w="1194" w:type="dxa"/>
            <w:tcBorders>
              <w:top w:val="nil"/>
              <w:left w:val="nil"/>
              <w:bottom w:val="nil"/>
              <w:right w:val="nil"/>
            </w:tcBorders>
          </w:tcPr>
          <w:p w14:paraId="3FE07C94" w14:textId="77777777" w:rsidR="00AC3904" w:rsidRPr="00C91DBD" w:rsidRDefault="00AC3904" w:rsidP="000B6D94">
            <w:pPr>
              <w:tabs>
                <w:tab w:val="decimal" w:pos="994"/>
              </w:tabs>
              <w:spacing w:line="240" w:lineRule="atLeast"/>
              <w:ind w:left="-108" w:right="-218"/>
              <w:rPr>
                <w:szCs w:val="22"/>
                <w:lang w:val="en-US"/>
              </w:rPr>
            </w:pPr>
          </w:p>
        </w:tc>
        <w:tc>
          <w:tcPr>
            <w:tcW w:w="236" w:type="dxa"/>
            <w:tcBorders>
              <w:top w:val="nil"/>
              <w:left w:val="nil"/>
              <w:bottom w:val="nil"/>
              <w:right w:val="nil"/>
            </w:tcBorders>
          </w:tcPr>
          <w:p w14:paraId="22180F09" w14:textId="77777777" w:rsidR="00AC3904" w:rsidRPr="00C91DBD" w:rsidRDefault="00AC3904" w:rsidP="000B6D94">
            <w:pPr>
              <w:tabs>
                <w:tab w:val="decimal" w:pos="994"/>
              </w:tabs>
              <w:spacing w:line="240" w:lineRule="atLeast"/>
              <w:ind w:left="-108" w:right="-218"/>
              <w:rPr>
                <w:szCs w:val="22"/>
                <w:lang w:val="en-US"/>
              </w:rPr>
            </w:pPr>
          </w:p>
        </w:tc>
        <w:tc>
          <w:tcPr>
            <w:tcW w:w="1214" w:type="dxa"/>
            <w:tcBorders>
              <w:top w:val="nil"/>
              <w:left w:val="nil"/>
              <w:bottom w:val="nil"/>
              <w:right w:val="nil"/>
            </w:tcBorders>
          </w:tcPr>
          <w:p w14:paraId="10059ADF" w14:textId="77777777" w:rsidR="00AC3904" w:rsidRPr="00C91DBD" w:rsidRDefault="00AC3904" w:rsidP="000B6D94">
            <w:pPr>
              <w:tabs>
                <w:tab w:val="decimal" w:pos="994"/>
              </w:tabs>
              <w:spacing w:line="240" w:lineRule="atLeast"/>
              <w:ind w:left="-108" w:right="-218"/>
              <w:rPr>
                <w:szCs w:val="22"/>
                <w:lang w:val="en-US"/>
              </w:rPr>
            </w:pPr>
          </w:p>
        </w:tc>
      </w:tr>
      <w:tr w:rsidR="00AC3904" w:rsidRPr="00C91DBD" w14:paraId="71A0A9E9"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73889942" w14:textId="77777777" w:rsidR="00AC3904" w:rsidRPr="00C91DBD" w:rsidRDefault="00AC3904" w:rsidP="000B6D94">
            <w:pPr>
              <w:pStyle w:val="BodyText"/>
              <w:tabs>
                <w:tab w:val="left" w:pos="550"/>
              </w:tabs>
              <w:spacing w:after="0" w:line="240" w:lineRule="atLeast"/>
              <w:ind w:hanging="8"/>
              <w:rPr>
                <w:rFonts w:cs="Times New Roman"/>
                <w:b/>
                <w:bCs/>
                <w:szCs w:val="22"/>
                <w:lang w:val="en-US"/>
              </w:rPr>
            </w:pPr>
            <w:r w:rsidRPr="00C91DBD">
              <w:rPr>
                <w:rFonts w:cs="Times New Roman"/>
                <w:szCs w:val="22"/>
                <w:lang w:val="en-US"/>
              </w:rPr>
              <w:t>Subsidiaries</w:t>
            </w:r>
          </w:p>
        </w:tc>
        <w:tc>
          <w:tcPr>
            <w:tcW w:w="1195" w:type="dxa"/>
            <w:tcBorders>
              <w:top w:val="nil"/>
              <w:left w:val="nil"/>
              <w:bottom w:val="nil"/>
              <w:right w:val="nil"/>
            </w:tcBorders>
          </w:tcPr>
          <w:p w14:paraId="5A6C5BBB" w14:textId="77777777" w:rsidR="00AC3904" w:rsidRPr="00C91DBD" w:rsidRDefault="00A52847" w:rsidP="000B6D94">
            <w:pPr>
              <w:pStyle w:val="BodyText"/>
              <w:tabs>
                <w:tab w:val="decimal" w:pos="691"/>
              </w:tabs>
              <w:spacing w:after="0" w:line="240" w:lineRule="atLeast"/>
              <w:ind w:left="-128" w:right="-243"/>
              <w:rPr>
                <w:szCs w:val="22"/>
                <w:lang w:val="en-US"/>
              </w:rPr>
            </w:pPr>
            <w:r>
              <w:rPr>
                <w:szCs w:val="22"/>
                <w:lang w:val="en-US"/>
              </w:rPr>
              <w:t>-</w:t>
            </w:r>
          </w:p>
        </w:tc>
        <w:tc>
          <w:tcPr>
            <w:tcW w:w="270" w:type="dxa"/>
            <w:tcBorders>
              <w:top w:val="nil"/>
              <w:left w:val="nil"/>
              <w:bottom w:val="nil"/>
              <w:right w:val="nil"/>
            </w:tcBorders>
          </w:tcPr>
          <w:p w14:paraId="0A07FE5C" w14:textId="77777777" w:rsidR="00AC3904" w:rsidRPr="00C91DBD" w:rsidRDefault="00AC3904" w:rsidP="000B6D94">
            <w:pPr>
              <w:pStyle w:val="BodyText"/>
              <w:tabs>
                <w:tab w:val="decimal" w:pos="691"/>
              </w:tabs>
              <w:spacing w:after="0" w:line="240" w:lineRule="atLeast"/>
              <w:ind w:left="-128" w:right="-243"/>
              <w:rPr>
                <w:szCs w:val="22"/>
                <w:lang w:val="en-US"/>
              </w:rPr>
            </w:pPr>
          </w:p>
        </w:tc>
        <w:tc>
          <w:tcPr>
            <w:tcW w:w="1195" w:type="dxa"/>
            <w:tcBorders>
              <w:top w:val="nil"/>
              <w:left w:val="nil"/>
              <w:bottom w:val="nil"/>
              <w:right w:val="nil"/>
            </w:tcBorders>
          </w:tcPr>
          <w:p w14:paraId="6FB5D8B3" w14:textId="77777777" w:rsidR="00AC3904" w:rsidRPr="00C91DBD" w:rsidRDefault="00AC3904" w:rsidP="000B6D94">
            <w:pPr>
              <w:pStyle w:val="BodyText"/>
              <w:tabs>
                <w:tab w:val="decimal" w:pos="691"/>
              </w:tabs>
              <w:spacing w:after="0" w:line="240" w:lineRule="atLeast"/>
              <w:ind w:left="-128" w:right="-243"/>
              <w:rPr>
                <w:szCs w:val="22"/>
                <w:lang w:val="en-US"/>
              </w:rPr>
            </w:pPr>
            <w:r w:rsidRPr="00C91DBD">
              <w:rPr>
                <w:szCs w:val="22"/>
                <w:lang w:val="en-US"/>
              </w:rPr>
              <w:t>-</w:t>
            </w:r>
          </w:p>
        </w:tc>
        <w:tc>
          <w:tcPr>
            <w:tcW w:w="236" w:type="dxa"/>
            <w:tcBorders>
              <w:top w:val="nil"/>
              <w:left w:val="nil"/>
              <w:bottom w:val="nil"/>
              <w:right w:val="nil"/>
            </w:tcBorders>
          </w:tcPr>
          <w:p w14:paraId="2E473D98" w14:textId="77777777" w:rsidR="00AC3904" w:rsidRPr="00C91DBD" w:rsidRDefault="00AC3904" w:rsidP="000B6D94">
            <w:pPr>
              <w:pStyle w:val="BodyText"/>
              <w:tabs>
                <w:tab w:val="decimal" w:pos="691"/>
              </w:tabs>
              <w:spacing w:after="0" w:line="240" w:lineRule="atLeast"/>
              <w:ind w:left="-128" w:right="-243"/>
              <w:rPr>
                <w:szCs w:val="22"/>
                <w:lang w:val="en-US"/>
              </w:rPr>
            </w:pPr>
          </w:p>
        </w:tc>
        <w:tc>
          <w:tcPr>
            <w:tcW w:w="1194" w:type="dxa"/>
            <w:tcBorders>
              <w:top w:val="nil"/>
              <w:left w:val="nil"/>
              <w:bottom w:val="nil"/>
              <w:right w:val="nil"/>
            </w:tcBorders>
          </w:tcPr>
          <w:p w14:paraId="7E12BFB7" w14:textId="77777777" w:rsidR="00AC3904" w:rsidRPr="00C91DBD" w:rsidRDefault="00A52847" w:rsidP="000B6D94">
            <w:pPr>
              <w:tabs>
                <w:tab w:val="decimal" w:pos="932"/>
              </w:tabs>
              <w:spacing w:line="240" w:lineRule="atLeast"/>
              <w:ind w:left="-108" w:right="-218"/>
              <w:rPr>
                <w:szCs w:val="22"/>
                <w:lang w:val="en-US"/>
              </w:rPr>
            </w:pPr>
            <w:r>
              <w:rPr>
                <w:szCs w:val="22"/>
                <w:lang w:val="en-US"/>
              </w:rPr>
              <w:t>4,836</w:t>
            </w:r>
          </w:p>
        </w:tc>
        <w:tc>
          <w:tcPr>
            <w:tcW w:w="236" w:type="dxa"/>
            <w:tcBorders>
              <w:top w:val="nil"/>
              <w:left w:val="nil"/>
              <w:bottom w:val="nil"/>
              <w:right w:val="nil"/>
            </w:tcBorders>
          </w:tcPr>
          <w:p w14:paraId="3051C4F8" w14:textId="77777777" w:rsidR="00AC3904" w:rsidRPr="00C91DBD" w:rsidRDefault="00AC3904" w:rsidP="000B6D94">
            <w:pPr>
              <w:tabs>
                <w:tab w:val="decimal" w:pos="932"/>
              </w:tabs>
              <w:spacing w:line="240" w:lineRule="atLeast"/>
              <w:ind w:left="-108" w:right="-218"/>
              <w:rPr>
                <w:szCs w:val="22"/>
                <w:lang w:val="en-US"/>
              </w:rPr>
            </w:pPr>
          </w:p>
        </w:tc>
        <w:tc>
          <w:tcPr>
            <w:tcW w:w="1214" w:type="dxa"/>
            <w:tcBorders>
              <w:top w:val="nil"/>
              <w:left w:val="nil"/>
              <w:bottom w:val="nil"/>
              <w:right w:val="nil"/>
            </w:tcBorders>
          </w:tcPr>
          <w:p w14:paraId="4BFE30BD"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14,202</w:t>
            </w:r>
          </w:p>
        </w:tc>
      </w:tr>
      <w:tr w:rsidR="00AC3904" w:rsidRPr="00C91DBD" w14:paraId="7DB66532"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3BA33506" w14:textId="77777777" w:rsidR="00AC3904" w:rsidRPr="00C91DBD" w:rsidRDefault="00AC3904" w:rsidP="000B6D94">
            <w:pPr>
              <w:pStyle w:val="BodyText"/>
              <w:tabs>
                <w:tab w:val="left" w:pos="550"/>
              </w:tabs>
              <w:spacing w:after="0" w:line="240" w:lineRule="atLeast"/>
              <w:ind w:hanging="8"/>
              <w:rPr>
                <w:rFonts w:cs="Times New Roman"/>
                <w:szCs w:val="22"/>
                <w:lang w:val="en-US"/>
              </w:rPr>
            </w:pPr>
            <w:r w:rsidRPr="00C91DBD">
              <w:rPr>
                <w:rFonts w:cs="Times New Roman"/>
                <w:szCs w:val="22"/>
                <w:lang w:val="en-US"/>
              </w:rPr>
              <w:t>Other related parties</w:t>
            </w:r>
          </w:p>
        </w:tc>
        <w:tc>
          <w:tcPr>
            <w:tcW w:w="1195" w:type="dxa"/>
            <w:tcBorders>
              <w:top w:val="nil"/>
              <w:left w:val="nil"/>
              <w:bottom w:val="nil"/>
              <w:right w:val="nil"/>
            </w:tcBorders>
          </w:tcPr>
          <w:p w14:paraId="7F35F7E0" w14:textId="77777777" w:rsidR="00AC3904" w:rsidRPr="00C91DBD" w:rsidRDefault="00A52847" w:rsidP="000B6D94">
            <w:pPr>
              <w:tabs>
                <w:tab w:val="decimal" w:pos="994"/>
              </w:tabs>
              <w:spacing w:line="240" w:lineRule="atLeast"/>
              <w:ind w:left="-108" w:right="-218"/>
              <w:rPr>
                <w:szCs w:val="22"/>
                <w:lang w:val="en-US"/>
              </w:rPr>
            </w:pPr>
            <w:r>
              <w:rPr>
                <w:szCs w:val="22"/>
                <w:lang w:val="en-US"/>
              </w:rPr>
              <w:t>16,4</w:t>
            </w:r>
            <w:r w:rsidR="00BC1E22">
              <w:rPr>
                <w:szCs w:val="22"/>
                <w:lang w:val="en-US"/>
              </w:rPr>
              <w:t>69</w:t>
            </w:r>
          </w:p>
        </w:tc>
        <w:tc>
          <w:tcPr>
            <w:tcW w:w="270" w:type="dxa"/>
            <w:tcBorders>
              <w:top w:val="nil"/>
              <w:left w:val="nil"/>
              <w:bottom w:val="nil"/>
              <w:right w:val="nil"/>
            </w:tcBorders>
          </w:tcPr>
          <w:p w14:paraId="54733E44" w14:textId="77777777" w:rsidR="00AC3904" w:rsidRPr="00C91DBD" w:rsidRDefault="00AC3904" w:rsidP="000B6D94">
            <w:pPr>
              <w:tabs>
                <w:tab w:val="decimal" w:pos="994"/>
              </w:tabs>
              <w:spacing w:line="240" w:lineRule="atLeast"/>
              <w:ind w:left="-108" w:right="-218"/>
              <w:rPr>
                <w:szCs w:val="22"/>
                <w:lang w:val="en-US"/>
              </w:rPr>
            </w:pPr>
          </w:p>
        </w:tc>
        <w:tc>
          <w:tcPr>
            <w:tcW w:w="1195" w:type="dxa"/>
            <w:tcBorders>
              <w:top w:val="nil"/>
              <w:left w:val="nil"/>
              <w:bottom w:val="nil"/>
              <w:right w:val="nil"/>
            </w:tcBorders>
          </w:tcPr>
          <w:p w14:paraId="64289423" w14:textId="77777777" w:rsidR="00AC3904" w:rsidRPr="00C91DBD" w:rsidRDefault="00AC3904" w:rsidP="000B6D94">
            <w:pPr>
              <w:tabs>
                <w:tab w:val="decimal" w:pos="994"/>
              </w:tabs>
              <w:spacing w:line="240" w:lineRule="atLeast"/>
              <w:ind w:left="-108" w:right="-218"/>
              <w:rPr>
                <w:szCs w:val="22"/>
                <w:lang w:val="en-US"/>
              </w:rPr>
            </w:pPr>
            <w:r w:rsidRPr="00C91DBD">
              <w:rPr>
                <w:szCs w:val="22"/>
                <w:lang w:val="en-US"/>
              </w:rPr>
              <w:t>18,927</w:t>
            </w:r>
          </w:p>
        </w:tc>
        <w:tc>
          <w:tcPr>
            <w:tcW w:w="236" w:type="dxa"/>
            <w:tcBorders>
              <w:top w:val="nil"/>
              <w:left w:val="nil"/>
              <w:bottom w:val="nil"/>
              <w:right w:val="nil"/>
            </w:tcBorders>
          </w:tcPr>
          <w:p w14:paraId="03C7EFF7" w14:textId="77777777" w:rsidR="00AC3904" w:rsidRPr="00C91DBD" w:rsidRDefault="00AC3904" w:rsidP="000B6D94">
            <w:pPr>
              <w:tabs>
                <w:tab w:val="decimal" w:pos="994"/>
              </w:tabs>
              <w:spacing w:line="240" w:lineRule="atLeast"/>
              <w:ind w:left="-108" w:right="-218"/>
              <w:rPr>
                <w:szCs w:val="22"/>
                <w:lang w:val="en-US"/>
              </w:rPr>
            </w:pPr>
          </w:p>
        </w:tc>
        <w:tc>
          <w:tcPr>
            <w:tcW w:w="1194" w:type="dxa"/>
            <w:tcBorders>
              <w:top w:val="nil"/>
              <w:left w:val="nil"/>
              <w:bottom w:val="nil"/>
              <w:right w:val="nil"/>
            </w:tcBorders>
          </w:tcPr>
          <w:p w14:paraId="284D83C4" w14:textId="77777777" w:rsidR="00AC3904" w:rsidRPr="00C91DBD" w:rsidRDefault="00A52847" w:rsidP="000B6D94">
            <w:pPr>
              <w:tabs>
                <w:tab w:val="decimal" w:pos="932"/>
              </w:tabs>
              <w:spacing w:line="240" w:lineRule="atLeast"/>
              <w:ind w:left="-108" w:right="-218"/>
              <w:rPr>
                <w:szCs w:val="22"/>
                <w:lang w:val="en-US"/>
              </w:rPr>
            </w:pPr>
            <w:r>
              <w:rPr>
                <w:szCs w:val="22"/>
                <w:lang w:val="en-US"/>
              </w:rPr>
              <w:t>16,083</w:t>
            </w:r>
          </w:p>
        </w:tc>
        <w:tc>
          <w:tcPr>
            <w:tcW w:w="236" w:type="dxa"/>
            <w:tcBorders>
              <w:top w:val="nil"/>
              <w:left w:val="nil"/>
              <w:bottom w:val="nil"/>
              <w:right w:val="nil"/>
            </w:tcBorders>
          </w:tcPr>
          <w:p w14:paraId="40C4B00C" w14:textId="77777777" w:rsidR="00AC3904" w:rsidRPr="00C91DBD" w:rsidRDefault="00AC3904" w:rsidP="000B6D94">
            <w:pPr>
              <w:tabs>
                <w:tab w:val="decimal" w:pos="932"/>
              </w:tabs>
              <w:spacing w:line="240" w:lineRule="atLeast"/>
              <w:ind w:left="-108" w:right="-218"/>
              <w:rPr>
                <w:szCs w:val="22"/>
                <w:lang w:val="en-US"/>
              </w:rPr>
            </w:pPr>
          </w:p>
        </w:tc>
        <w:tc>
          <w:tcPr>
            <w:tcW w:w="1214" w:type="dxa"/>
            <w:tcBorders>
              <w:top w:val="nil"/>
              <w:left w:val="nil"/>
              <w:bottom w:val="nil"/>
              <w:right w:val="nil"/>
            </w:tcBorders>
          </w:tcPr>
          <w:p w14:paraId="54A29EE4"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14,060</w:t>
            </w:r>
          </w:p>
        </w:tc>
      </w:tr>
      <w:tr w:rsidR="00AC3904" w:rsidRPr="00C91DBD" w14:paraId="07C7BA49"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59551D3C" w14:textId="77777777" w:rsidR="00AC3904" w:rsidRPr="00C91DBD" w:rsidRDefault="00AC3904" w:rsidP="000B6D94">
            <w:pPr>
              <w:pStyle w:val="BodyText"/>
              <w:spacing w:after="0" w:line="240" w:lineRule="atLeast"/>
              <w:rPr>
                <w:rFonts w:cs="Times New Roman"/>
                <w:b/>
                <w:bCs/>
                <w:szCs w:val="22"/>
                <w:lang w:val="en-US"/>
              </w:rPr>
            </w:pPr>
            <w:r w:rsidRPr="00C91DBD">
              <w:rPr>
                <w:rFonts w:cs="Times New Roman"/>
                <w:b/>
                <w:bCs/>
                <w:szCs w:val="22"/>
                <w:lang w:val="en-US"/>
              </w:rPr>
              <w:t>Total</w:t>
            </w:r>
          </w:p>
        </w:tc>
        <w:tc>
          <w:tcPr>
            <w:tcW w:w="1195" w:type="dxa"/>
            <w:tcBorders>
              <w:top w:val="single" w:sz="4" w:space="0" w:color="auto"/>
              <w:left w:val="nil"/>
              <w:bottom w:val="double" w:sz="4" w:space="0" w:color="auto"/>
              <w:right w:val="nil"/>
            </w:tcBorders>
          </w:tcPr>
          <w:p w14:paraId="314F5A31" w14:textId="77777777" w:rsidR="00AC3904" w:rsidRPr="00C91DBD" w:rsidRDefault="00A52847" w:rsidP="000B6D94">
            <w:pPr>
              <w:tabs>
                <w:tab w:val="decimal" w:pos="994"/>
              </w:tabs>
              <w:spacing w:line="240" w:lineRule="atLeast"/>
              <w:ind w:left="-108" w:right="-218"/>
              <w:rPr>
                <w:b/>
                <w:bCs/>
                <w:szCs w:val="22"/>
                <w:lang w:val="en-US"/>
              </w:rPr>
            </w:pPr>
            <w:r>
              <w:rPr>
                <w:b/>
                <w:bCs/>
                <w:szCs w:val="22"/>
                <w:lang w:val="en-US"/>
              </w:rPr>
              <w:t>16,4</w:t>
            </w:r>
            <w:r w:rsidR="00BC1E22">
              <w:rPr>
                <w:b/>
                <w:bCs/>
                <w:szCs w:val="22"/>
                <w:lang w:val="en-US"/>
              </w:rPr>
              <w:t>69</w:t>
            </w:r>
          </w:p>
        </w:tc>
        <w:tc>
          <w:tcPr>
            <w:tcW w:w="270" w:type="dxa"/>
            <w:tcBorders>
              <w:top w:val="nil"/>
              <w:left w:val="nil"/>
              <w:bottom w:val="nil"/>
              <w:right w:val="nil"/>
            </w:tcBorders>
          </w:tcPr>
          <w:p w14:paraId="4C43EA02" w14:textId="77777777" w:rsidR="00AC3904" w:rsidRPr="00C91DBD" w:rsidRDefault="00AC3904" w:rsidP="000B6D94">
            <w:pPr>
              <w:tabs>
                <w:tab w:val="decimal" w:pos="994"/>
              </w:tabs>
              <w:spacing w:line="240" w:lineRule="atLeast"/>
              <w:ind w:left="-108" w:right="-218"/>
              <w:rPr>
                <w:b/>
                <w:bCs/>
                <w:szCs w:val="22"/>
                <w:lang w:val="en-US"/>
              </w:rPr>
            </w:pPr>
          </w:p>
        </w:tc>
        <w:tc>
          <w:tcPr>
            <w:tcW w:w="1195" w:type="dxa"/>
            <w:tcBorders>
              <w:top w:val="single" w:sz="4" w:space="0" w:color="auto"/>
              <w:left w:val="nil"/>
              <w:bottom w:val="double" w:sz="4" w:space="0" w:color="auto"/>
              <w:right w:val="nil"/>
            </w:tcBorders>
          </w:tcPr>
          <w:p w14:paraId="64753141" w14:textId="77777777" w:rsidR="00AC3904" w:rsidRPr="00C91DBD" w:rsidRDefault="00AC3904" w:rsidP="000B6D94">
            <w:pPr>
              <w:tabs>
                <w:tab w:val="decimal" w:pos="994"/>
              </w:tabs>
              <w:spacing w:line="240" w:lineRule="atLeast"/>
              <w:ind w:left="-108" w:right="-218"/>
              <w:rPr>
                <w:b/>
                <w:bCs/>
                <w:szCs w:val="22"/>
                <w:lang w:val="en-US"/>
              </w:rPr>
            </w:pPr>
            <w:r w:rsidRPr="00C91DBD">
              <w:rPr>
                <w:b/>
                <w:bCs/>
                <w:szCs w:val="22"/>
                <w:lang w:val="en-US"/>
              </w:rPr>
              <w:t>18,927</w:t>
            </w:r>
          </w:p>
        </w:tc>
        <w:tc>
          <w:tcPr>
            <w:tcW w:w="236" w:type="dxa"/>
            <w:tcBorders>
              <w:top w:val="nil"/>
              <w:left w:val="nil"/>
              <w:bottom w:val="nil"/>
              <w:right w:val="nil"/>
            </w:tcBorders>
          </w:tcPr>
          <w:p w14:paraId="7EEF8558" w14:textId="77777777" w:rsidR="00AC3904" w:rsidRPr="00C91DBD" w:rsidRDefault="00AC3904" w:rsidP="000B6D94">
            <w:pPr>
              <w:tabs>
                <w:tab w:val="decimal" w:pos="994"/>
              </w:tabs>
              <w:spacing w:line="240" w:lineRule="atLeast"/>
              <w:ind w:left="-108" w:right="-218"/>
              <w:rPr>
                <w:b/>
                <w:bCs/>
                <w:szCs w:val="22"/>
                <w:lang w:val="en-US"/>
              </w:rPr>
            </w:pPr>
          </w:p>
        </w:tc>
        <w:tc>
          <w:tcPr>
            <w:tcW w:w="1194" w:type="dxa"/>
            <w:tcBorders>
              <w:top w:val="single" w:sz="4" w:space="0" w:color="auto"/>
              <w:left w:val="nil"/>
              <w:bottom w:val="double" w:sz="4" w:space="0" w:color="auto"/>
              <w:right w:val="nil"/>
            </w:tcBorders>
          </w:tcPr>
          <w:p w14:paraId="45DB6F0A" w14:textId="77777777" w:rsidR="00AC3904" w:rsidRPr="00C91DBD" w:rsidRDefault="00A52847" w:rsidP="000B6D94">
            <w:pPr>
              <w:tabs>
                <w:tab w:val="decimal" w:pos="932"/>
              </w:tabs>
              <w:spacing w:line="240" w:lineRule="atLeast"/>
              <w:ind w:left="-108" w:right="-218"/>
              <w:rPr>
                <w:b/>
                <w:bCs/>
                <w:szCs w:val="22"/>
                <w:lang w:val="en-US"/>
              </w:rPr>
            </w:pPr>
            <w:r>
              <w:rPr>
                <w:b/>
                <w:bCs/>
                <w:szCs w:val="22"/>
                <w:lang w:val="en-US"/>
              </w:rPr>
              <w:t>20,919</w:t>
            </w:r>
          </w:p>
        </w:tc>
        <w:tc>
          <w:tcPr>
            <w:tcW w:w="236" w:type="dxa"/>
            <w:tcBorders>
              <w:top w:val="nil"/>
              <w:left w:val="nil"/>
              <w:bottom w:val="nil"/>
              <w:right w:val="nil"/>
            </w:tcBorders>
          </w:tcPr>
          <w:p w14:paraId="0E3FA608" w14:textId="77777777" w:rsidR="00AC3904" w:rsidRPr="00C91DBD" w:rsidRDefault="00AC3904" w:rsidP="000B6D94">
            <w:pPr>
              <w:tabs>
                <w:tab w:val="decimal" w:pos="932"/>
              </w:tabs>
              <w:spacing w:line="240" w:lineRule="atLeast"/>
              <w:ind w:left="-108" w:right="-218"/>
              <w:rPr>
                <w:b/>
                <w:bCs/>
                <w:szCs w:val="22"/>
                <w:lang w:val="en-US"/>
              </w:rPr>
            </w:pPr>
          </w:p>
        </w:tc>
        <w:tc>
          <w:tcPr>
            <w:tcW w:w="1214" w:type="dxa"/>
            <w:tcBorders>
              <w:top w:val="single" w:sz="4" w:space="0" w:color="auto"/>
              <w:left w:val="nil"/>
              <w:bottom w:val="double" w:sz="4" w:space="0" w:color="auto"/>
              <w:right w:val="nil"/>
            </w:tcBorders>
          </w:tcPr>
          <w:p w14:paraId="3AD13AC0" w14:textId="77777777" w:rsidR="00AC3904" w:rsidRPr="00C91DBD" w:rsidRDefault="00AC3904" w:rsidP="000B6D94">
            <w:pPr>
              <w:tabs>
                <w:tab w:val="decimal" w:pos="932"/>
              </w:tabs>
              <w:spacing w:line="240" w:lineRule="atLeast"/>
              <w:ind w:left="-108" w:right="-218"/>
              <w:rPr>
                <w:b/>
                <w:bCs/>
                <w:szCs w:val="22"/>
                <w:lang w:val="en-US"/>
              </w:rPr>
            </w:pPr>
            <w:r w:rsidRPr="00C91DBD">
              <w:rPr>
                <w:b/>
                <w:bCs/>
                <w:szCs w:val="22"/>
                <w:lang w:val="en-US"/>
              </w:rPr>
              <w:t>28,262</w:t>
            </w:r>
          </w:p>
        </w:tc>
      </w:tr>
      <w:tr w:rsidR="00AC3904" w:rsidRPr="00C91DBD" w14:paraId="47548220"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14423087" w14:textId="77777777" w:rsidR="00AC3904" w:rsidRPr="00C91DBD" w:rsidRDefault="00AC3904" w:rsidP="000B6D94">
            <w:pPr>
              <w:pStyle w:val="BodyText"/>
              <w:tabs>
                <w:tab w:val="left" w:pos="550"/>
              </w:tabs>
              <w:spacing w:after="0" w:line="240" w:lineRule="atLeast"/>
              <w:rPr>
                <w:rFonts w:cs="Times New Roman"/>
                <w:szCs w:val="22"/>
                <w:lang w:val="en-US"/>
              </w:rPr>
            </w:pPr>
          </w:p>
        </w:tc>
        <w:tc>
          <w:tcPr>
            <w:tcW w:w="1195" w:type="dxa"/>
            <w:tcBorders>
              <w:top w:val="nil"/>
              <w:left w:val="nil"/>
              <w:bottom w:val="nil"/>
              <w:right w:val="nil"/>
            </w:tcBorders>
            <w:vAlign w:val="bottom"/>
          </w:tcPr>
          <w:p w14:paraId="4A4C72C0" w14:textId="77777777" w:rsidR="00AC3904" w:rsidRPr="00C91DBD" w:rsidRDefault="00AC3904" w:rsidP="000B6D94">
            <w:pPr>
              <w:tabs>
                <w:tab w:val="decimal" w:pos="994"/>
              </w:tabs>
              <w:spacing w:line="240" w:lineRule="atLeast"/>
              <w:ind w:left="-108" w:right="-218"/>
              <w:rPr>
                <w:szCs w:val="22"/>
                <w:lang w:val="en-US"/>
              </w:rPr>
            </w:pPr>
          </w:p>
        </w:tc>
        <w:tc>
          <w:tcPr>
            <w:tcW w:w="270" w:type="dxa"/>
            <w:tcBorders>
              <w:top w:val="nil"/>
              <w:left w:val="nil"/>
              <w:bottom w:val="nil"/>
              <w:right w:val="nil"/>
            </w:tcBorders>
            <w:vAlign w:val="bottom"/>
          </w:tcPr>
          <w:p w14:paraId="71DB0311" w14:textId="77777777" w:rsidR="00AC3904" w:rsidRPr="00C91DBD" w:rsidRDefault="00AC3904" w:rsidP="000B6D94">
            <w:pPr>
              <w:tabs>
                <w:tab w:val="decimal" w:pos="994"/>
              </w:tabs>
              <w:spacing w:line="240" w:lineRule="atLeast"/>
              <w:ind w:left="-108" w:right="-218"/>
              <w:rPr>
                <w:szCs w:val="22"/>
                <w:lang w:val="en-US"/>
              </w:rPr>
            </w:pPr>
          </w:p>
        </w:tc>
        <w:tc>
          <w:tcPr>
            <w:tcW w:w="1195" w:type="dxa"/>
            <w:tcBorders>
              <w:top w:val="nil"/>
              <w:left w:val="nil"/>
              <w:bottom w:val="nil"/>
              <w:right w:val="nil"/>
            </w:tcBorders>
            <w:vAlign w:val="bottom"/>
          </w:tcPr>
          <w:p w14:paraId="7A11A2C7" w14:textId="77777777" w:rsidR="00AC3904" w:rsidRPr="00C91DBD" w:rsidRDefault="00AC3904" w:rsidP="000B6D94">
            <w:pPr>
              <w:tabs>
                <w:tab w:val="decimal" w:pos="994"/>
              </w:tabs>
              <w:spacing w:line="240" w:lineRule="atLeast"/>
              <w:ind w:left="-108" w:right="-218"/>
              <w:rPr>
                <w:szCs w:val="22"/>
                <w:lang w:val="en-US"/>
              </w:rPr>
            </w:pPr>
          </w:p>
        </w:tc>
        <w:tc>
          <w:tcPr>
            <w:tcW w:w="236" w:type="dxa"/>
            <w:tcBorders>
              <w:top w:val="nil"/>
              <w:left w:val="nil"/>
              <w:bottom w:val="nil"/>
              <w:right w:val="nil"/>
            </w:tcBorders>
          </w:tcPr>
          <w:p w14:paraId="119E9306" w14:textId="77777777" w:rsidR="00AC3904" w:rsidRPr="00C91DBD" w:rsidRDefault="00AC3904" w:rsidP="000B6D94">
            <w:pPr>
              <w:tabs>
                <w:tab w:val="decimal" w:pos="994"/>
              </w:tabs>
              <w:spacing w:line="240" w:lineRule="atLeast"/>
              <w:ind w:left="-108" w:right="-218"/>
              <w:rPr>
                <w:szCs w:val="22"/>
                <w:lang w:val="en-US"/>
              </w:rPr>
            </w:pPr>
          </w:p>
        </w:tc>
        <w:tc>
          <w:tcPr>
            <w:tcW w:w="1194" w:type="dxa"/>
            <w:tcBorders>
              <w:top w:val="nil"/>
              <w:left w:val="nil"/>
              <w:bottom w:val="nil"/>
              <w:right w:val="nil"/>
            </w:tcBorders>
            <w:vAlign w:val="bottom"/>
          </w:tcPr>
          <w:p w14:paraId="0B7B01DC" w14:textId="77777777" w:rsidR="00AC3904" w:rsidRPr="00C91DBD" w:rsidRDefault="00AC3904" w:rsidP="000B6D94">
            <w:pPr>
              <w:tabs>
                <w:tab w:val="decimal" w:pos="994"/>
              </w:tabs>
              <w:spacing w:line="240" w:lineRule="atLeast"/>
              <w:ind w:left="-108" w:right="-218"/>
              <w:rPr>
                <w:szCs w:val="22"/>
                <w:lang w:val="en-US"/>
              </w:rPr>
            </w:pPr>
          </w:p>
        </w:tc>
        <w:tc>
          <w:tcPr>
            <w:tcW w:w="236" w:type="dxa"/>
            <w:tcBorders>
              <w:top w:val="nil"/>
              <w:left w:val="nil"/>
              <w:bottom w:val="nil"/>
              <w:right w:val="nil"/>
            </w:tcBorders>
            <w:vAlign w:val="bottom"/>
          </w:tcPr>
          <w:p w14:paraId="0902FCA3" w14:textId="77777777" w:rsidR="00AC3904" w:rsidRPr="00C91DBD" w:rsidRDefault="00AC3904" w:rsidP="000B6D94">
            <w:pPr>
              <w:tabs>
                <w:tab w:val="decimal" w:pos="994"/>
              </w:tabs>
              <w:spacing w:line="240" w:lineRule="atLeast"/>
              <w:ind w:left="-108" w:right="-218"/>
              <w:rPr>
                <w:szCs w:val="22"/>
                <w:lang w:val="en-US"/>
              </w:rPr>
            </w:pPr>
          </w:p>
        </w:tc>
        <w:tc>
          <w:tcPr>
            <w:tcW w:w="1214" w:type="dxa"/>
            <w:tcBorders>
              <w:top w:val="nil"/>
              <w:left w:val="nil"/>
              <w:bottom w:val="nil"/>
              <w:right w:val="nil"/>
            </w:tcBorders>
            <w:vAlign w:val="bottom"/>
          </w:tcPr>
          <w:p w14:paraId="52A2B708" w14:textId="77777777" w:rsidR="00AC3904" w:rsidRPr="00C91DBD" w:rsidRDefault="00AC3904" w:rsidP="000B6D94">
            <w:pPr>
              <w:tabs>
                <w:tab w:val="decimal" w:pos="994"/>
              </w:tabs>
              <w:spacing w:line="240" w:lineRule="atLeast"/>
              <w:ind w:left="-108" w:right="-218"/>
              <w:rPr>
                <w:szCs w:val="22"/>
                <w:lang w:val="en-US"/>
              </w:rPr>
            </w:pPr>
          </w:p>
        </w:tc>
      </w:tr>
      <w:tr w:rsidR="00AC3904" w:rsidRPr="00C91DBD" w14:paraId="257A1FEE"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1010E5C3" w14:textId="77777777" w:rsidR="00AC3904" w:rsidRPr="00C91DBD" w:rsidRDefault="00AC3904" w:rsidP="000B6D94">
            <w:pPr>
              <w:pStyle w:val="BodyText"/>
              <w:tabs>
                <w:tab w:val="left" w:pos="550"/>
              </w:tabs>
              <w:spacing w:after="0" w:line="240" w:lineRule="atLeast"/>
              <w:rPr>
                <w:rFonts w:cs="Times New Roman"/>
                <w:szCs w:val="22"/>
                <w:lang w:val="en-US"/>
              </w:rPr>
            </w:pPr>
            <w:r w:rsidRPr="00C91DBD">
              <w:rPr>
                <w:rFonts w:cs="Times New Roman"/>
                <w:b/>
                <w:bCs/>
                <w:i/>
                <w:iCs/>
                <w:lang w:val="en-US"/>
              </w:rPr>
              <w:t>Accrued income</w:t>
            </w:r>
          </w:p>
        </w:tc>
        <w:tc>
          <w:tcPr>
            <w:tcW w:w="1195" w:type="dxa"/>
            <w:tcBorders>
              <w:top w:val="nil"/>
              <w:left w:val="nil"/>
              <w:bottom w:val="nil"/>
              <w:right w:val="nil"/>
            </w:tcBorders>
            <w:vAlign w:val="bottom"/>
          </w:tcPr>
          <w:p w14:paraId="734B1F09" w14:textId="77777777" w:rsidR="00AC3904" w:rsidRPr="00C91DBD" w:rsidRDefault="00AC3904" w:rsidP="000B6D94">
            <w:pPr>
              <w:tabs>
                <w:tab w:val="decimal" w:pos="994"/>
              </w:tabs>
              <w:spacing w:line="240" w:lineRule="atLeast"/>
              <w:ind w:left="-108" w:right="-218"/>
              <w:rPr>
                <w:szCs w:val="22"/>
                <w:lang w:val="en-US"/>
              </w:rPr>
            </w:pPr>
          </w:p>
        </w:tc>
        <w:tc>
          <w:tcPr>
            <w:tcW w:w="270" w:type="dxa"/>
            <w:tcBorders>
              <w:top w:val="nil"/>
              <w:left w:val="nil"/>
              <w:bottom w:val="nil"/>
              <w:right w:val="nil"/>
            </w:tcBorders>
            <w:vAlign w:val="bottom"/>
          </w:tcPr>
          <w:p w14:paraId="23F29B20" w14:textId="77777777" w:rsidR="00AC3904" w:rsidRPr="00C91DBD" w:rsidRDefault="00AC3904" w:rsidP="000B6D94">
            <w:pPr>
              <w:tabs>
                <w:tab w:val="decimal" w:pos="994"/>
              </w:tabs>
              <w:spacing w:line="240" w:lineRule="atLeast"/>
              <w:ind w:left="-108" w:right="-218"/>
              <w:rPr>
                <w:szCs w:val="22"/>
                <w:lang w:val="en-US"/>
              </w:rPr>
            </w:pPr>
          </w:p>
        </w:tc>
        <w:tc>
          <w:tcPr>
            <w:tcW w:w="1195" w:type="dxa"/>
            <w:tcBorders>
              <w:top w:val="nil"/>
              <w:left w:val="nil"/>
              <w:bottom w:val="nil"/>
              <w:right w:val="nil"/>
            </w:tcBorders>
            <w:vAlign w:val="bottom"/>
          </w:tcPr>
          <w:p w14:paraId="2D35E208" w14:textId="77777777" w:rsidR="00AC3904" w:rsidRPr="00C91DBD" w:rsidRDefault="00AC3904" w:rsidP="000B6D94">
            <w:pPr>
              <w:tabs>
                <w:tab w:val="decimal" w:pos="994"/>
              </w:tabs>
              <w:spacing w:line="240" w:lineRule="atLeast"/>
              <w:ind w:left="-108" w:right="-218"/>
              <w:rPr>
                <w:szCs w:val="22"/>
                <w:lang w:val="en-US"/>
              </w:rPr>
            </w:pPr>
          </w:p>
        </w:tc>
        <w:tc>
          <w:tcPr>
            <w:tcW w:w="236" w:type="dxa"/>
            <w:tcBorders>
              <w:top w:val="nil"/>
              <w:left w:val="nil"/>
              <w:bottom w:val="nil"/>
              <w:right w:val="nil"/>
            </w:tcBorders>
          </w:tcPr>
          <w:p w14:paraId="072D2AB8" w14:textId="77777777" w:rsidR="00AC3904" w:rsidRPr="00C91DBD" w:rsidRDefault="00AC3904" w:rsidP="000B6D94">
            <w:pPr>
              <w:tabs>
                <w:tab w:val="decimal" w:pos="994"/>
              </w:tabs>
              <w:spacing w:line="240" w:lineRule="atLeast"/>
              <w:ind w:left="-108" w:right="-218"/>
              <w:rPr>
                <w:szCs w:val="22"/>
                <w:lang w:val="en-US"/>
              </w:rPr>
            </w:pPr>
          </w:p>
        </w:tc>
        <w:tc>
          <w:tcPr>
            <w:tcW w:w="1194" w:type="dxa"/>
            <w:tcBorders>
              <w:top w:val="nil"/>
              <w:left w:val="nil"/>
              <w:bottom w:val="nil"/>
              <w:right w:val="nil"/>
            </w:tcBorders>
            <w:vAlign w:val="bottom"/>
          </w:tcPr>
          <w:p w14:paraId="6ACC9834" w14:textId="77777777" w:rsidR="00AC3904" w:rsidRPr="00C91DBD" w:rsidRDefault="00AC3904" w:rsidP="000B6D94">
            <w:pPr>
              <w:tabs>
                <w:tab w:val="decimal" w:pos="994"/>
              </w:tabs>
              <w:spacing w:line="240" w:lineRule="atLeast"/>
              <w:ind w:left="-108" w:right="-218"/>
              <w:rPr>
                <w:szCs w:val="22"/>
                <w:lang w:val="en-US"/>
              </w:rPr>
            </w:pPr>
          </w:p>
        </w:tc>
        <w:tc>
          <w:tcPr>
            <w:tcW w:w="236" w:type="dxa"/>
            <w:tcBorders>
              <w:top w:val="nil"/>
              <w:left w:val="nil"/>
              <w:bottom w:val="nil"/>
              <w:right w:val="nil"/>
            </w:tcBorders>
            <w:vAlign w:val="bottom"/>
          </w:tcPr>
          <w:p w14:paraId="45F7E80B" w14:textId="77777777" w:rsidR="00AC3904" w:rsidRPr="00C91DBD" w:rsidRDefault="00AC3904" w:rsidP="000B6D94">
            <w:pPr>
              <w:tabs>
                <w:tab w:val="decimal" w:pos="994"/>
              </w:tabs>
              <w:spacing w:line="240" w:lineRule="atLeast"/>
              <w:ind w:left="-108" w:right="-218"/>
              <w:rPr>
                <w:szCs w:val="22"/>
                <w:lang w:val="en-US"/>
              </w:rPr>
            </w:pPr>
          </w:p>
        </w:tc>
        <w:tc>
          <w:tcPr>
            <w:tcW w:w="1214" w:type="dxa"/>
            <w:tcBorders>
              <w:top w:val="nil"/>
              <w:left w:val="nil"/>
              <w:bottom w:val="nil"/>
              <w:right w:val="nil"/>
            </w:tcBorders>
            <w:vAlign w:val="bottom"/>
          </w:tcPr>
          <w:p w14:paraId="528DD03A" w14:textId="77777777" w:rsidR="00AC3904" w:rsidRPr="00C91DBD" w:rsidRDefault="00AC3904" w:rsidP="000B6D94">
            <w:pPr>
              <w:tabs>
                <w:tab w:val="decimal" w:pos="994"/>
              </w:tabs>
              <w:spacing w:line="240" w:lineRule="atLeast"/>
              <w:ind w:left="-108" w:right="-218"/>
              <w:rPr>
                <w:szCs w:val="22"/>
                <w:lang w:val="en-US"/>
              </w:rPr>
            </w:pPr>
          </w:p>
        </w:tc>
      </w:tr>
      <w:tr w:rsidR="00AC3904" w:rsidRPr="00C91DBD" w14:paraId="2243030A"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5927C5A6" w14:textId="77777777" w:rsidR="00AC3904" w:rsidRPr="00C91DBD" w:rsidRDefault="00AC3904" w:rsidP="000B6D94">
            <w:pPr>
              <w:pStyle w:val="BodyText"/>
              <w:tabs>
                <w:tab w:val="left" w:pos="550"/>
              </w:tabs>
              <w:spacing w:after="0" w:line="240" w:lineRule="atLeast"/>
              <w:rPr>
                <w:rFonts w:cs="Times New Roman"/>
                <w:szCs w:val="22"/>
                <w:lang w:val="en-US"/>
              </w:rPr>
            </w:pPr>
            <w:r w:rsidRPr="00C91DBD">
              <w:rPr>
                <w:rFonts w:cs="Times New Roman"/>
                <w:szCs w:val="22"/>
                <w:lang w:val="en-US"/>
              </w:rPr>
              <w:t>Subsidiaries</w:t>
            </w:r>
          </w:p>
        </w:tc>
        <w:tc>
          <w:tcPr>
            <w:tcW w:w="1195" w:type="dxa"/>
            <w:tcBorders>
              <w:top w:val="nil"/>
              <w:left w:val="nil"/>
              <w:bottom w:val="nil"/>
              <w:right w:val="nil"/>
            </w:tcBorders>
          </w:tcPr>
          <w:p w14:paraId="65D6697D" w14:textId="77777777" w:rsidR="00AC3904" w:rsidRPr="00C91DBD" w:rsidRDefault="00A52847" w:rsidP="000B6D94">
            <w:pPr>
              <w:pStyle w:val="BodyText"/>
              <w:tabs>
                <w:tab w:val="decimal" w:pos="691"/>
              </w:tabs>
              <w:spacing w:after="0" w:line="240" w:lineRule="atLeast"/>
              <w:ind w:left="-128" w:right="-243"/>
              <w:rPr>
                <w:szCs w:val="22"/>
                <w:lang w:val="en-US"/>
              </w:rPr>
            </w:pPr>
            <w:r>
              <w:rPr>
                <w:szCs w:val="22"/>
                <w:lang w:val="en-US"/>
              </w:rPr>
              <w:t>-</w:t>
            </w:r>
          </w:p>
        </w:tc>
        <w:tc>
          <w:tcPr>
            <w:tcW w:w="270" w:type="dxa"/>
            <w:tcBorders>
              <w:top w:val="nil"/>
              <w:left w:val="nil"/>
              <w:bottom w:val="nil"/>
              <w:right w:val="nil"/>
            </w:tcBorders>
          </w:tcPr>
          <w:p w14:paraId="6D99C7BC" w14:textId="77777777" w:rsidR="00AC3904" w:rsidRPr="00C91DBD" w:rsidRDefault="00AC3904" w:rsidP="000B6D94">
            <w:pPr>
              <w:tabs>
                <w:tab w:val="decimal" w:pos="994"/>
              </w:tabs>
              <w:jc w:val="right"/>
              <w:rPr>
                <w:szCs w:val="22"/>
                <w:lang w:val="en-US"/>
              </w:rPr>
            </w:pPr>
          </w:p>
        </w:tc>
        <w:tc>
          <w:tcPr>
            <w:tcW w:w="1195" w:type="dxa"/>
            <w:tcBorders>
              <w:top w:val="nil"/>
              <w:left w:val="nil"/>
              <w:bottom w:val="nil"/>
              <w:right w:val="nil"/>
            </w:tcBorders>
          </w:tcPr>
          <w:p w14:paraId="3F9063A5" w14:textId="77777777" w:rsidR="00AC3904" w:rsidRPr="00C91DBD" w:rsidRDefault="00AC3904" w:rsidP="000B6D94">
            <w:pPr>
              <w:pStyle w:val="BodyText"/>
              <w:tabs>
                <w:tab w:val="decimal" w:pos="691"/>
              </w:tabs>
              <w:spacing w:after="0" w:line="240" w:lineRule="atLeast"/>
              <w:ind w:left="-128" w:right="-243"/>
              <w:rPr>
                <w:szCs w:val="22"/>
                <w:lang w:val="en-US"/>
              </w:rPr>
            </w:pPr>
            <w:r w:rsidRPr="00C91DBD">
              <w:rPr>
                <w:szCs w:val="22"/>
                <w:lang w:val="en-US"/>
              </w:rPr>
              <w:t>-</w:t>
            </w:r>
          </w:p>
        </w:tc>
        <w:tc>
          <w:tcPr>
            <w:tcW w:w="236" w:type="dxa"/>
            <w:tcBorders>
              <w:top w:val="nil"/>
              <w:left w:val="nil"/>
              <w:bottom w:val="nil"/>
              <w:right w:val="nil"/>
            </w:tcBorders>
          </w:tcPr>
          <w:p w14:paraId="214B7D98" w14:textId="77777777" w:rsidR="00AC3904" w:rsidRPr="00C91DBD" w:rsidRDefault="00AC3904" w:rsidP="000B6D94">
            <w:pPr>
              <w:tabs>
                <w:tab w:val="decimal" w:pos="994"/>
              </w:tabs>
              <w:jc w:val="right"/>
              <w:rPr>
                <w:szCs w:val="22"/>
                <w:lang w:val="en-US"/>
              </w:rPr>
            </w:pPr>
          </w:p>
        </w:tc>
        <w:tc>
          <w:tcPr>
            <w:tcW w:w="1194" w:type="dxa"/>
            <w:tcBorders>
              <w:top w:val="nil"/>
              <w:left w:val="nil"/>
              <w:bottom w:val="nil"/>
              <w:right w:val="nil"/>
            </w:tcBorders>
          </w:tcPr>
          <w:p w14:paraId="681E0316" w14:textId="77777777" w:rsidR="00AC3904" w:rsidRPr="00C91DBD" w:rsidRDefault="00A52847" w:rsidP="000B6D94">
            <w:pPr>
              <w:tabs>
                <w:tab w:val="decimal" w:pos="932"/>
              </w:tabs>
              <w:spacing w:line="240" w:lineRule="atLeast"/>
              <w:ind w:left="-108" w:right="-218"/>
              <w:rPr>
                <w:szCs w:val="22"/>
                <w:lang w:val="en-US"/>
              </w:rPr>
            </w:pPr>
            <w:r>
              <w:rPr>
                <w:szCs w:val="22"/>
                <w:lang w:val="en-US"/>
              </w:rPr>
              <w:t>43,314</w:t>
            </w:r>
          </w:p>
        </w:tc>
        <w:tc>
          <w:tcPr>
            <w:tcW w:w="236" w:type="dxa"/>
            <w:tcBorders>
              <w:top w:val="nil"/>
              <w:left w:val="nil"/>
              <w:bottom w:val="nil"/>
              <w:right w:val="nil"/>
            </w:tcBorders>
          </w:tcPr>
          <w:p w14:paraId="62695F26" w14:textId="77777777" w:rsidR="00AC3904" w:rsidRPr="00C91DBD" w:rsidRDefault="00AC3904" w:rsidP="000B6D94">
            <w:pPr>
              <w:tabs>
                <w:tab w:val="decimal" w:pos="994"/>
              </w:tabs>
              <w:jc w:val="right"/>
              <w:rPr>
                <w:szCs w:val="22"/>
                <w:lang w:val="en-US"/>
              </w:rPr>
            </w:pPr>
          </w:p>
        </w:tc>
        <w:tc>
          <w:tcPr>
            <w:tcW w:w="1214" w:type="dxa"/>
            <w:tcBorders>
              <w:top w:val="nil"/>
              <w:left w:val="nil"/>
              <w:bottom w:val="nil"/>
              <w:right w:val="nil"/>
            </w:tcBorders>
          </w:tcPr>
          <w:p w14:paraId="7F740DD1"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46,889</w:t>
            </w:r>
          </w:p>
        </w:tc>
      </w:tr>
      <w:tr w:rsidR="00AC3904" w:rsidRPr="00C91DBD" w14:paraId="51705E6C"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7FD850B3" w14:textId="77777777" w:rsidR="00AC3904" w:rsidRPr="00C91DBD" w:rsidRDefault="00AC3904" w:rsidP="000B6D94">
            <w:pPr>
              <w:pStyle w:val="BodyText"/>
              <w:tabs>
                <w:tab w:val="left" w:pos="550"/>
              </w:tabs>
              <w:spacing w:after="0" w:line="240" w:lineRule="atLeast"/>
              <w:ind w:hanging="8"/>
              <w:rPr>
                <w:rFonts w:cs="Times New Roman"/>
                <w:szCs w:val="22"/>
                <w:lang w:val="en-US"/>
              </w:rPr>
            </w:pPr>
            <w:r w:rsidRPr="00C91DBD">
              <w:rPr>
                <w:rFonts w:cs="Times New Roman"/>
                <w:szCs w:val="22"/>
                <w:lang w:val="en-US"/>
              </w:rPr>
              <w:t>Other related parties</w:t>
            </w:r>
          </w:p>
        </w:tc>
        <w:tc>
          <w:tcPr>
            <w:tcW w:w="1195" w:type="dxa"/>
            <w:tcBorders>
              <w:top w:val="nil"/>
              <w:left w:val="nil"/>
              <w:bottom w:val="nil"/>
              <w:right w:val="nil"/>
            </w:tcBorders>
          </w:tcPr>
          <w:p w14:paraId="289CDA77" w14:textId="77777777" w:rsidR="00AC3904" w:rsidRPr="00C91DBD" w:rsidRDefault="00A52847" w:rsidP="000B6D94">
            <w:pPr>
              <w:tabs>
                <w:tab w:val="decimal" w:pos="994"/>
              </w:tabs>
              <w:spacing w:line="240" w:lineRule="atLeast"/>
              <w:ind w:left="-108" w:right="-218"/>
              <w:rPr>
                <w:szCs w:val="22"/>
                <w:lang w:val="en-US"/>
              </w:rPr>
            </w:pPr>
            <w:r>
              <w:rPr>
                <w:szCs w:val="22"/>
                <w:lang w:val="en-US"/>
              </w:rPr>
              <w:t>2,302</w:t>
            </w:r>
          </w:p>
        </w:tc>
        <w:tc>
          <w:tcPr>
            <w:tcW w:w="270" w:type="dxa"/>
            <w:tcBorders>
              <w:top w:val="nil"/>
              <w:left w:val="nil"/>
              <w:bottom w:val="nil"/>
              <w:right w:val="nil"/>
            </w:tcBorders>
          </w:tcPr>
          <w:p w14:paraId="2475CF63" w14:textId="77777777" w:rsidR="00AC3904" w:rsidRPr="00C91DBD" w:rsidRDefault="00AC3904" w:rsidP="000B6D94">
            <w:pPr>
              <w:tabs>
                <w:tab w:val="decimal" w:pos="994"/>
              </w:tabs>
              <w:spacing w:line="240" w:lineRule="atLeast"/>
              <w:ind w:left="-108" w:right="-218"/>
              <w:rPr>
                <w:szCs w:val="22"/>
                <w:lang w:val="en-US"/>
              </w:rPr>
            </w:pPr>
          </w:p>
        </w:tc>
        <w:tc>
          <w:tcPr>
            <w:tcW w:w="1195" w:type="dxa"/>
            <w:tcBorders>
              <w:top w:val="nil"/>
              <w:left w:val="nil"/>
              <w:bottom w:val="nil"/>
              <w:right w:val="nil"/>
            </w:tcBorders>
          </w:tcPr>
          <w:p w14:paraId="56A1DFBB" w14:textId="77777777" w:rsidR="00AC3904" w:rsidRPr="00C91DBD" w:rsidRDefault="00AC3904" w:rsidP="000B6D94">
            <w:pPr>
              <w:tabs>
                <w:tab w:val="decimal" w:pos="994"/>
              </w:tabs>
              <w:spacing w:line="240" w:lineRule="atLeast"/>
              <w:ind w:left="-108" w:right="-218"/>
              <w:rPr>
                <w:szCs w:val="22"/>
                <w:lang w:val="en-US"/>
              </w:rPr>
            </w:pPr>
            <w:r w:rsidRPr="00C91DBD">
              <w:rPr>
                <w:szCs w:val="22"/>
                <w:lang w:val="en-US"/>
              </w:rPr>
              <w:t>1,195</w:t>
            </w:r>
          </w:p>
        </w:tc>
        <w:tc>
          <w:tcPr>
            <w:tcW w:w="236" w:type="dxa"/>
            <w:tcBorders>
              <w:top w:val="nil"/>
              <w:left w:val="nil"/>
              <w:bottom w:val="nil"/>
              <w:right w:val="nil"/>
            </w:tcBorders>
          </w:tcPr>
          <w:p w14:paraId="1B10EFD0" w14:textId="77777777" w:rsidR="00AC3904" w:rsidRPr="00C91DBD" w:rsidRDefault="00AC3904" w:rsidP="000B6D94">
            <w:pPr>
              <w:tabs>
                <w:tab w:val="decimal" w:pos="994"/>
              </w:tabs>
              <w:spacing w:line="240" w:lineRule="atLeast"/>
              <w:ind w:left="-108" w:right="-218"/>
              <w:rPr>
                <w:szCs w:val="22"/>
                <w:lang w:val="en-US"/>
              </w:rPr>
            </w:pPr>
          </w:p>
        </w:tc>
        <w:tc>
          <w:tcPr>
            <w:tcW w:w="1194" w:type="dxa"/>
            <w:tcBorders>
              <w:top w:val="nil"/>
              <w:left w:val="nil"/>
              <w:bottom w:val="nil"/>
              <w:right w:val="nil"/>
            </w:tcBorders>
          </w:tcPr>
          <w:p w14:paraId="73CCC119" w14:textId="77777777" w:rsidR="00AC3904" w:rsidRPr="00C91DBD" w:rsidRDefault="00A52847" w:rsidP="000B6D94">
            <w:pPr>
              <w:tabs>
                <w:tab w:val="decimal" w:pos="932"/>
              </w:tabs>
              <w:spacing w:line="240" w:lineRule="atLeast"/>
              <w:ind w:left="-108" w:right="-218"/>
              <w:rPr>
                <w:szCs w:val="22"/>
                <w:lang w:val="en-US"/>
              </w:rPr>
            </w:pPr>
            <w:r>
              <w:rPr>
                <w:szCs w:val="22"/>
                <w:lang w:val="en-US"/>
              </w:rPr>
              <w:t>1,890</w:t>
            </w:r>
          </w:p>
        </w:tc>
        <w:tc>
          <w:tcPr>
            <w:tcW w:w="236" w:type="dxa"/>
            <w:tcBorders>
              <w:top w:val="nil"/>
              <w:left w:val="nil"/>
              <w:bottom w:val="nil"/>
              <w:right w:val="nil"/>
            </w:tcBorders>
          </w:tcPr>
          <w:p w14:paraId="1118C150" w14:textId="77777777" w:rsidR="00AC3904" w:rsidRPr="00C91DBD" w:rsidRDefault="00AC3904" w:rsidP="000B6D94">
            <w:pPr>
              <w:tabs>
                <w:tab w:val="decimal" w:pos="994"/>
              </w:tabs>
              <w:spacing w:line="240" w:lineRule="atLeast"/>
              <w:ind w:left="-108" w:right="-218"/>
              <w:rPr>
                <w:szCs w:val="22"/>
                <w:lang w:val="en-US"/>
              </w:rPr>
            </w:pPr>
          </w:p>
        </w:tc>
        <w:tc>
          <w:tcPr>
            <w:tcW w:w="1214" w:type="dxa"/>
            <w:tcBorders>
              <w:top w:val="nil"/>
              <w:left w:val="nil"/>
              <w:bottom w:val="nil"/>
              <w:right w:val="nil"/>
            </w:tcBorders>
          </w:tcPr>
          <w:p w14:paraId="7DBCDCD2" w14:textId="77777777" w:rsidR="00AC3904" w:rsidRPr="00C91DBD" w:rsidRDefault="00AC3904" w:rsidP="000B6D94">
            <w:pPr>
              <w:tabs>
                <w:tab w:val="decimal" w:pos="932"/>
              </w:tabs>
              <w:spacing w:line="240" w:lineRule="atLeast"/>
              <w:ind w:left="-108" w:right="-218"/>
              <w:rPr>
                <w:szCs w:val="22"/>
                <w:lang w:val="en-US"/>
              </w:rPr>
            </w:pPr>
            <w:r w:rsidRPr="00C91DBD">
              <w:rPr>
                <w:szCs w:val="22"/>
                <w:lang w:val="en-US"/>
              </w:rPr>
              <w:t>988</w:t>
            </w:r>
          </w:p>
        </w:tc>
      </w:tr>
      <w:tr w:rsidR="00AC3904" w:rsidRPr="00C91DBD" w14:paraId="43C24F49" w14:textId="77777777" w:rsidTr="001A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14:paraId="5EE33212" w14:textId="77777777" w:rsidR="00AC3904" w:rsidRPr="00C91DBD" w:rsidRDefault="00AC3904" w:rsidP="000B6D94">
            <w:pPr>
              <w:pStyle w:val="BodyText"/>
              <w:tabs>
                <w:tab w:val="left" w:pos="550"/>
              </w:tabs>
              <w:spacing w:after="0" w:line="240" w:lineRule="atLeast"/>
              <w:rPr>
                <w:rFonts w:cs="Times New Roman"/>
                <w:b/>
                <w:bCs/>
                <w:szCs w:val="22"/>
                <w:lang w:val="en-US"/>
              </w:rPr>
            </w:pPr>
            <w:r w:rsidRPr="00C91DBD">
              <w:rPr>
                <w:rFonts w:cs="Times New Roman"/>
                <w:b/>
                <w:bCs/>
                <w:szCs w:val="22"/>
                <w:lang w:val="en-US"/>
              </w:rPr>
              <w:t xml:space="preserve">Total </w:t>
            </w:r>
          </w:p>
        </w:tc>
        <w:tc>
          <w:tcPr>
            <w:tcW w:w="1195" w:type="dxa"/>
            <w:tcBorders>
              <w:left w:val="nil"/>
              <w:bottom w:val="double" w:sz="4" w:space="0" w:color="auto"/>
              <w:right w:val="nil"/>
            </w:tcBorders>
          </w:tcPr>
          <w:p w14:paraId="4D04B867" w14:textId="77777777" w:rsidR="00AC3904" w:rsidRPr="00C91DBD" w:rsidRDefault="00A52847" w:rsidP="000B6D94">
            <w:pPr>
              <w:tabs>
                <w:tab w:val="decimal" w:pos="994"/>
              </w:tabs>
              <w:spacing w:line="240" w:lineRule="atLeast"/>
              <w:ind w:left="-108" w:right="-218"/>
              <w:rPr>
                <w:b/>
                <w:bCs/>
                <w:szCs w:val="22"/>
                <w:lang w:val="en-US"/>
              </w:rPr>
            </w:pPr>
            <w:r>
              <w:rPr>
                <w:b/>
                <w:bCs/>
                <w:szCs w:val="22"/>
                <w:lang w:val="en-US"/>
              </w:rPr>
              <w:t>2,302</w:t>
            </w:r>
          </w:p>
        </w:tc>
        <w:tc>
          <w:tcPr>
            <w:tcW w:w="270" w:type="dxa"/>
            <w:tcBorders>
              <w:top w:val="nil"/>
              <w:left w:val="nil"/>
              <w:bottom w:val="nil"/>
              <w:right w:val="nil"/>
            </w:tcBorders>
          </w:tcPr>
          <w:p w14:paraId="4923156B" w14:textId="77777777" w:rsidR="00AC3904" w:rsidRPr="00C91DBD" w:rsidRDefault="00AC3904" w:rsidP="000B6D94">
            <w:pPr>
              <w:tabs>
                <w:tab w:val="decimal" w:pos="994"/>
              </w:tabs>
              <w:spacing w:line="240" w:lineRule="atLeast"/>
              <w:ind w:left="-108" w:right="-218"/>
              <w:rPr>
                <w:b/>
                <w:bCs/>
                <w:szCs w:val="22"/>
                <w:lang w:val="en-US"/>
              </w:rPr>
            </w:pPr>
          </w:p>
        </w:tc>
        <w:tc>
          <w:tcPr>
            <w:tcW w:w="1195" w:type="dxa"/>
            <w:tcBorders>
              <w:top w:val="single" w:sz="4" w:space="0" w:color="auto"/>
              <w:left w:val="nil"/>
              <w:bottom w:val="double" w:sz="4" w:space="0" w:color="auto"/>
              <w:right w:val="nil"/>
            </w:tcBorders>
          </w:tcPr>
          <w:p w14:paraId="61F98715" w14:textId="77777777" w:rsidR="00AC3904" w:rsidRPr="00C91DBD" w:rsidRDefault="00AC3904" w:rsidP="000B6D94">
            <w:pPr>
              <w:tabs>
                <w:tab w:val="decimal" w:pos="994"/>
              </w:tabs>
              <w:spacing w:line="240" w:lineRule="atLeast"/>
              <w:ind w:left="-108" w:right="-218"/>
              <w:rPr>
                <w:b/>
                <w:bCs/>
                <w:szCs w:val="22"/>
                <w:lang w:val="en-US"/>
              </w:rPr>
            </w:pPr>
            <w:r w:rsidRPr="00C91DBD">
              <w:rPr>
                <w:b/>
                <w:bCs/>
                <w:szCs w:val="22"/>
                <w:lang w:val="en-US"/>
              </w:rPr>
              <w:t>1,195</w:t>
            </w:r>
          </w:p>
        </w:tc>
        <w:tc>
          <w:tcPr>
            <w:tcW w:w="236" w:type="dxa"/>
            <w:tcBorders>
              <w:top w:val="nil"/>
              <w:left w:val="nil"/>
              <w:bottom w:val="nil"/>
              <w:right w:val="nil"/>
            </w:tcBorders>
          </w:tcPr>
          <w:p w14:paraId="3CC008F8" w14:textId="77777777" w:rsidR="00AC3904" w:rsidRPr="00C91DBD" w:rsidRDefault="00AC3904" w:rsidP="000B6D94">
            <w:pPr>
              <w:tabs>
                <w:tab w:val="decimal" w:pos="994"/>
              </w:tabs>
              <w:spacing w:line="240" w:lineRule="atLeast"/>
              <w:ind w:left="-108" w:right="-218"/>
              <w:rPr>
                <w:b/>
                <w:bCs/>
                <w:szCs w:val="22"/>
                <w:lang w:val="en-US"/>
              </w:rPr>
            </w:pPr>
          </w:p>
        </w:tc>
        <w:tc>
          <w:tcPr>
            <w:tcW w:w="1194" w:type="dxa"/>
            <w:tcBorders>
              <w:left w:val="nil"/>
              <w:bottom w:val="double" w:sz="4" w:space="0" w:color="auto"/>
              <w:right w:val="nil"/>
            </w:tcBorders>
          </w:tcPr>
          <w:p w14:paraId="2E24F1DB" w14:textId="77777777" w:rsidR="00AC3904" w:rsidRPr="00C91DBD" w:rsidRDefault="00A52847" w:rsidP="000B6D94">
            <w:pPr>
              <w:tabs>
                <w:tab w:val="decimal" w:pos="932"/>
              </w:tabs>
              <w:spacing w:line="240" w:lineRule="atLeast"/>
              <w:ind w:left="-108" w:right="-218"/>
              <w:rPr>
                <w:b/>
                <w:bCs/>
                <w:szCs w:val="22"/>
                <w:lang w:val="en-US"/>
              </w:rPr>
            </w:pPr>
            <w:r>
              <w:rPr>
                <w:b/>
                <w:bCs/>
                <w:szCs w:val="22"/>
                <w:lang w:val="en-US"/>
              </w:rPr>
              <w:t>45,204</w:t>
            </w:r>
          </w:p>
        </w:tc>
        <w:tc>
          <w:tcPr>
            <w:tcW w:w="236" w:type="dxa"/>
            <w:tcBorders>
              <w:top w:val="nil"/>
              <w:left w:val="nil"/>
              <w:bottom w:val="nil"/>
              <w:right w:val="nil"/>
            </w:tcBorders>
          </w:tcPr>
          <w:p w14:paraId="5A5F1747" w14:textId="77777777" w:rsidR="00AC3904" w:rsidRPr="00C91DBD" w:rsidRDefault="00AC3904" w:rsidP="000B6D94">
            <w:pPr>
              <w:tabs>
                <w:tab w:val="decimal" w:pos="994"/>
              </w:tabs>
              <w:spacing w:line="240" w:lineRule="atLeast"/>
              <w:ind w:left="-108" w:right="-218"/>
              <w:rPr>
                <w:b/>
                <w:bCs/>
                <w:szCs w:val="22"/>
                <w:lang w:val="en-US"/>
              </w:rPr>
            </w:pPr>
          </w:p>
        </w:tc>
        <w:tc>
          <w:tcPr>
            <w:tcW w:w="1214" w:type="dxa"/>
            <w:tcBorders>
              <w:top w:val="single" w:sz="4" w:space="0" w:color="auto"/>
              <w:left w:val="nil"/>
              <w:bottom w:val="double" w:sz="4" w:space="0" w:color="auto"/>
              <w:right w:val="nil"/>
            </w:tcBorders>
          </w:tcPr>
          <w:p w14:paraId="0D0CEBE4" w14:textId="77777777" w:rsidR="00AC3904" w:rsidRPr="00C91DBD" w:rsidRDefault="00AC3904" w:rsidP="000B6D94">
            <w:pPr>
              <w:tabs>
                <w:tab w:val="decimal" w:pos="932"/>
              </w:tabs>
              <w:spacing w:line="240" w:lineRule="atLeast"/>
              <w:ind w:left="-108" w:right="-218"/>
              <w:rPr>
                <w:b/>
                <w:bCs/>
                <w:szCs w:val="22"/>
                <w:lang w:val="en-US"/>
              </w:rPr>
            </w:pPr>
            <w:r w:rsidRPr="00C91DBD">
              <w:rPr>
                <w:b/>
                <w:bCs/>
                <w:szCs w:val="22"/>
                <w:lang w:val="en-US"/>
              </w:rPr>
              <w:t>47,877</w:t>
            </w:r>
          </w:p>
        </w:tc>
      </w:tr>
    </w:tbl>
    <w:p w14:paraId="10688BF9" w14:textId="77777777" w:rsidR="00E80311" w:rsidRDefault="00E80311" w:rsidP="000B6D94"/>
    <w:tbl>
      <w:tblPr>
        <w:tblW w:w="4766" w:type="pct"/>
        <w:tblInd w:w="547" w:type="dxa"/>
        <w:tblBorders>
          <w:top w:val="single" w:sz="4" w:space="0" w:color="auto"/>
          <w:bottom w:val="double" w:sz="4" w:space="0" w:color="auto"/>
        </w:tblBorders>
        <w:tblLayout w:type="fixed"/>
        <w:tblLook w:val="0000" w:firstRow="0" w:lastRow="0" w:firstColumn="0" w:lastColumn="0" w:noHBand="0" w:noVBand="0"/>
      </w:tblPr>
      <w:tblGrid>
        <w:gridCol w:w="2063"/>
        <w:gridCol w:w="1079"/>
        <w:gridCol w:w="237"/>
        <w:gridCol w:w="1032"/>
        <w:gridCol w:w="975"/>
        <w:gridCol w:w="246"/>
        <w:gridCol w:w="17"/>
        <w:gridCol w:w="930"/>
        <w:gridCol w:w="272"/>
        <w:gridCol w:w="1080"/>
        <w:gridCol w:w="263"/>
        <w:gridCol w:w="1071"/>
      </w:tblGrid>
      <w:tr w:rsidR="00DD7CE1" w:rsidRPr="00903A9D" w14:paraId="64AF65BD" w14:textId="77777777" w:rsidTr="009F0E0C">
        <w:tc>
          <w:tcPr>
            <w:tcW w:w="1113" w:type="pct"/>
            <w:tcBorders>
              <w:top w:val="nil"/>
              <w:bottom w:val="nil"/>
            </w:tcBorders>
            <w:vAlign w:val="bottom"/>
          </w:tcPr>
          <w:p w14:paraId="15CE8AE1" w14:textId="77777777" w:rsidR="00F52A31" w:rsidRPr="009F0E0C" w:rsidRDefault="00F52A31" w:rsidP="009F0E0C">
            <w:pPr>
              <w:spacing w:line="240" w:lineRule="auto"/>
              <w:ind w:hanging="24"/>
              <w:rPr>
                <w:rFonts w:cs="Times New Roman"/>
                <w:b/>
                <w:bCs/>
                <w:i/>
                <w:iCs/>
                <w:szCs w:val="22"/>
                <w:cs/>
              </w:rPr>
            </w:pPr>
          </w:p>
        </w:tc>
        <w:tc>
          <w:tcPr>
            <w:tcW w:w="1267" w:type="pct"/>
            <w:gridSpan w:val="3"/>
            <w:tcBorders>
              <w:top w:val="nil"/>
              <w:bottom w:val="nil"/>
            </w:tcBorders>
            <w:vAlign w:val="bottom"/>
          </w:tcPr>
          <w:p w14:paraId="2FB28ECA" w14:textId="77777777" w:rsidR="00F52A31" w:rsidRPr="00C91DBD" w:rsidRDefault="00F52A31" w:rsidP="00F52A31">
            <w:pPr>
              <w:spacing w:line="240" w:lineRule="auto"/>
              <w:ind w:left="-106" w:right="-136"/>
              <w:jc w:val="center"/>
              <w:rPr>
                <w:b/>
                <w:bCs/>
                <w:szCs w:val="22"/>
              </w:rPr>
            </w:pPr>
            <w:r w:rsidRPr="00C91DBD">
              <w:rPr>
                <w:b/>
                <w:bCs/>
                <w:szCs w:val="22"/>
              </w:rPr>
              <w:t xml:space="preserve">Interest rate </w:t>
            </w:r>
          </w:p>
        </w:tc>
        <w:tc>
          <w:tcPr>
            <w:tcW w:w="1169" w:type="pct"/>
            <w:gridSpan w:val="4"/>
            <w:tcBorders>
              <w:top w:val="nil"/>
              <w:bottom w:val="nil"/>
            </w:tcBorders>
            <w:vAlign w:val="bottom"/>
          </w:tcPr>
          <w:p w14:paraId="701CA5EF" w14:textId="77777777" w:rsidR="00F52A31" w:rsidRPr="00C91DBD" w:rsidRDefault="00F52A31" w:rsidP="00F52A31">
            <w:pPr>
              <w:spacing w:line="240" w:lineRule="auto"/>
              <w:ind w:left="-95" w:right="-120"/>
              <w:jc w:val="center"/>
              <w:rPr>
                <w:b/>
                <w:bCs/>
                <w:szCs w:val="22"/>
              </w:rPr>
            </w:pPr>
            <w:r w:rsidRPr="00C91DBD">
              <w:rPr>
                <w:b/>
                <w:bCs/>
                <w:szCs w:val="22"/>
              </w:rPr>
              <w:t xml:space="preserve">Consolidated </w:t>
            </w:r>
            <w:r>
              <w:rPr>
                <w:b/>
                <w:bCs/>
                <w:szCs w:val="22"/>
              </w:rPr>
              <w:br/>
            </w:r>
            <w:r w:rsidRPr="00C91DBD">
              <w:rPr>
                <w:b/>
                <w:bCs/>
                <w:szCs w:val="22"/>
              </w:rPr>
              <w:t xml:space="preserve">financial statements </w:t>
            </w:r>
          </w:p>
        </w:tc>
        <w:tc>
          <w:tcPr>
            <w:tcW w:w="147" w:type="pct"/>
            <w:tcBorders>
              <w:top w:val="nil"/>
              <w:bottom w:val="nil"/>
            </w:tcBorders>
            <w:vAlign w:val="bottom"/>
          </w:tcPr>
          <w:p w14:paraId="1616B7C4" w14:textId="77777777" w:rsidR="00F52A31" w:rsidRPr="00C91DBD" w:rsidRDefault="00F52A31" w:rsidP="00F52A31">
            <w:pPr>
              <w:spacing w:line="240" w:lineRule="auto"/>
              <w:ind w:left="-95" w:right="-120"/>
              <w:jc w:val="center"/>
              <w:rPr>
                <w:b/>
                <w:bCs/>
                <w:szCs w:val="22"/>
              </w:rPr>
            </w:pPr>
          </w:p>
        </w:tc>
        <w:tc>
          <w:tcPr>
            <w:tcW w:w="1303" w:type="pct"/>
            <w:gridSpan w:val="3"/>
            <w:tcBorders>
              <w:top w:val="nil"/>
              <w:bottom w:val="nil"/>
            </w:tcBorders>
            <w:vAlign w:val="bottom"/>
          </w:tcPr>
          <w:p w14:paraId="00948A16" w14:textId="77777777" w:rsidR="00F52A31" w:rsidRPr="00C91DBD" w:rsidRDefault="00F52A31" w:rsidP="00F52A31">
            <w:pPr>
              <w:pStyle w:val="3"/>
              <w:tabs>
                <w:tab w:val="clear" w:pos="360"/>
                <w:tab w:val="clear" w:pos="720"/>
              </w:tabs>
              <w:spacing w:line="240" w:lineRule="atLeast"/>
              <w:ind w:left="-115" w:right="-162"/>
              <w:jc w:val="center"/>
              <w:rPr>
                <w:rFonts w:ascii="Times New Roman" w:hAnsi="Times New Roman" w:cs="Times New Roman"/>
                <w:b/>
                <w:bCs/>
                <w:lang w:val="en-US"/>
              </w:rPr>
            </w:pPr>
            <w:r w:rsidRPr="00C91DBD">
              <w:rPr>
                <w:rFonts w:ascii="Times New Roman" w:hAnsi="Times New Roman" w:cs="Times New Roman"/>
                <w:b/>
                <w:bCs/>
                <w:lang w:val="en-US"/>
              </w:rPr>
              <w:t>Separate</w:t>
            </w:r>
          </w:p>
          <w:p w14:paraId="5D822417" w14:textId="77777777" w:rsidR="00F52A31" w:rsidRPr="00C91DBD" w:rsidRDefault="00F52A31" w:rsidP="00F52A31">
            <w:pPr>
              <w:spacing w:line="240" w:lineRule="auto"/>
              <w:ind w:left="-95" w:right="-120"/>
              <w:jc w:val="center"/>
              <w:rPr>
                <w:b/>
                <w:bCs/>
                <w:szCs w:val="22"/>
              </w:rPr>
            </w:pPr>
            <w:r w:rsidRPr="00C91DBD">
              <w:rPr>
                <w:rFonts w:cs="Times New Roman"/>
                <w:b/>
                <w:bCs/>
                <w:lang w:val="en-US"/>
              </w:rPr>
              <w:t>financial statements</w:t>
            </w:r>
          </w:p>
        </w:tc>
      </w:tr>
      <w:tr w:rsidR="00374FA9" w:rsidRPr="00903A9D" w14:paraId="3C558050" w14:textId="77777777" w:rsidTr="009F0E0C">
        <w:trPr>
          <w:trHeight w:val="137"/>
        </w:trPr>
        <w:tc>
          <w:tcPr>
            <w:tcW w:w="1113" w:type="pct"/>
            <w:tcBorders>
              <w:top w:val="nil"/>
            </w:tcBorders>
            <w:vAlign w:val="bottom"/>
          </w:tcPr>
          <w:p w14:paraId="37DEF1BB" w14:textId="77777777" w:rsidR="00F52A31" w:rsidRPr="009F0E0C" w:rsidRDefault="00F52A31" w:rsidP="009F0E0C">
            <w:pPr>
              <w:spacing w:line="240" w:lineRule="auto"/>
              <w:ind w:hanging="24"/>
              <w:rPr>
                <w:rFonts w:cs="Times New Roman"/>
                <w:b/>
                <w:bCs/>
                <w:i/>
                <w:iCs/>
                <w:szCs w:val="22"/>
                <w:cs/>
              </w:rPr>
            </w:pPr>
          </w:p>
        </w:tc>
        <w:tc>
          <w:tcPr>
            <w:tcW w:w="582" w:type="pct"/>
            <w:tcBorders>
              <w:top w:val="nil"/>
            </w:tcBorders>
            <w:vAlign w:val="bottom"/>
          </w:tcPr>
          <w:p w14:paraId="7EEC6640" w14:textId="77777777" w:rsidR="00F52A31" w:rsidRPr="00C91DBD" w:rsidRDefault="00F52A31" w:rsidP="00F52A31">
            <w:pPr>
              <w:spacing w:line="240" w:lineRule="auto"/>
              <w:ind w:left="-95" w:right="-120"/>
              <w:jc w:val="center"/>
              <w:rPr>
                <w:szCs w:val="22"/>
              </w:rPr>
            </w:pPr>
            <w:r>
              <w:rPr>
                <w:szCs w:val="22"/>
              </w:rPr>
              <w:t>2019</w:t>
            </w:r>
          </w:p>
        </w:tc>
        <w:tc>
          <w:tcPr>
            <w:tcW w:w="128" w:type="pct"/>
            <w:tcBorders>
              <w:top w:val="nil"/>
            </w:tcBorders>
            <w:vAlign w:val="bottom"/>
          </w:tcPr>
          <w:p w14:paraId="4E1BA4DA" w14:textId="77777777" w:rsidR="00F52A31" w:rsidRPr="00C91DBD" w:rsidRDefault="00F52A31" w:rsidP="00F52A31">
            <w:pPr>
              <w:spacing w:line="240" w:lineRule="auto"/>
              <w:ind w:left="-95" w:right="-120"/>
              <w:jc w:val="center"/>
              <w:rPr>
                <w:szCs w:val="22"/>
                <w:rtl/>
                <w:cs/>
              </w:rPr>
            </w:pPr>
          </w:p>
        </w:tc>
        <w:tc>
          <w:tcPr>
            <w:tcW w:w="556" w:type="pct"/>
            <w:tcBorders>
              <w:top w:val="nil"/>
              <w:right w:val="nil"/>
            </w:tcBorders>
            <w:vAlign w:val="bottom"/>
          </w:tcPr>
          <w:p w14:paraId="159025ED" w14:textId="77777777" w:rsidR="00F52A31" w:rsidRPr="00C91DBD" w:rsidRDefault="00F52A31" w:rsidP="00F52A31">
            <w:pPr>
              <w:spacing w:line="240" w:lineRule="auto"/>
              <w:jc w:val="center"/>
              <w:rPr>
                <w:szCs w:val="22"/>
              </w:rPr>
            </w:pPr>
            <w:r>
              <w:rPr>
                <w:szCs w:val="22"/>
              </w:rPr>
              <w:t>2018</w:t>
            </w:r>
          </w:p>
        </w:tc>
        <w:tc>
          <w:tcPr>
            <w:tcW w:w="526" w:type="pct"/>
            <w:tcBorders>
              <w:top w:val="nil"/>
            </w:tcBorders>
            <w:vAlign w:val="bottom"/>
          </w:tcPr>
          <w:p w14:paraId="560BA9B2" w14:textId="77777777" w:rsidR="00F52A31" w:rsidRPr="00C91DBD" w:rsidRDefault="00F52A31" w:rsidP="00F52A31">
            <w:pPr>
              <w:spacing w:line="240" w:lineRule="auto"/>
              <w:ind w:left="-129" w:right="-86"/>
              <w:jc w:val="center"/>
              <w:rPr>
                <w:szCs w:val="22"/>
                <w:rtl/>
                <w:cs/>
              </w:rPr>
            </w:pPr>
            <w:r>
              <w:rPr>
                <w:szCs w:val="22"/>
              </w:rPr>
              <w:t>2019</w:t>
            </w:r>
          </w:p>
        </w:tc>
        <w:tc>
          <w:tcPr>
            <w:tcW w:w="133" w:type="pct"/>
            <w:tcBorders>
              <w:top w:val="nil"/>
            </w:tcBorders>
            <w:vAlign w:val="bottom"/>
          </w:tcPr>
          <w:p w14:paraId="1879FF23" w14:textId="77777777" w:rsidR="00F52A31" w:rsidRPr="00C91DBD" w:rsidRDefault="00F52A31" w:rsidP="00F52A31">
            <w:pPr>
              <w:spacing w:line="240" w:lineRule="auto"/>
              <w:jc w:val="center"/>
              <w:rPr>
                <w:szCs w:val="22"/>
              </w:rPr>
            </w:pPr>
          </w:p>
        </w:tc>
        <w:tc>
          <w:tcPr>
            <w:tcW w:w="511" w:type="pct"/>
            <w:gridSpan w:val="2"/>
            <w:tcBorders>
              <w:top w:val="nil"/>
            </w:tcBorders>
            <w:vAlign w:val="bottom"/>
          </w:tcPr>
          <w:p w14:paraId="1B3DA3A8" w14:textId="77777777" w:rsidR="00F52A31" w:rsidRPr="00C91DBD" w:rsidRDefault="00F52A31" w:rsidP="00F52A31">
            <w:pPr>
              <w:spacing w:line="240" w:lineRule="auto"/>
              <w:ind w:left="-95" w:right="-120"/>
              <w:jc w:val="center"/>
              <w:rPr>
                <w:szCs w:val="22"/>
                <w:rtl/>
                <w:cs/>
              </w:rPr>
            </w:pPr>
            <w:r>
              <w:rPr>
                <w:szCs w:val="22"/>
              </w:rPr>
              <w:t>2018</w:t>
            </w:r>
          </w:p>
        </w:tc>
        <w:tc>
          <w:tcPr>
            <w:tcW w:w="147" w:type="pct"/>
            <w:tcBorders>
              <w:top w:val="nil"/>
            </w:tcBorders>
            <w:vAlign w:val="bottom"/>
          </w:tcPr>
          <w:p w14:paraId="26BC1184" w14:textId="77777777" w:rsidR="00F52A31" w:rsidRPr="00C91DBD" w:rsidRDefault="00F52A31" w:rsidP="00F52A31">
            <w:pPr>
              <w:spacing w:line="240" w:lineRule="auto"/>
              <w:jc w:val="center"/>
              <w:rPr>
                <w:szCs w:val="22"/>
              </w:rPr>
            </w:pPr>
          </w:p>
        </w:tc>
        <w:tc>
          <w:tcPr>
            <w:tcW w:w="583" w:type="pct"/>
            <w:tcBorders>
              <w:top w:val="nil"/>
            </w:tcBorders>
            <w:vAlign w:val="bottom"/>
          </w:tcPr>
          <w:p w14:paraId="17F8B23F" w14:textId="77777777" w:rsidR="00F52A31" w:rsidRPr="00C91DBD" w:rsidRDefault="00F52A31" w:rsidP="00F52A31">
            <w:pPr>
              <w:spacing w:line="240" w:lineRule="auto"/>
              <w:ind w:left="-95" w:right="-120"/>
              <w:jc w:val="center"/>
              <w:rPr>
                <w:szCs w:val="22"/>
                <w:rtl/>
                <w:cs/>
              </w:rPr>
            </w:pPr>
            <w:r>
              <w:rPr>
                <w:szCs w:val="22"/>
              </w:rPr>
              <w:t>2019</w:t>
            </w:r>
          </w:p>
        </w:tc>
        <w:tc>
          <w:tcPr>
            <w:tcW w:w="142" w:type="pct"/>
            <w:tcBorders>
              <w:top w:val="nil"/>
            </w:tcBorders>
            <w:vAlign w:val="bottom"/>
          </w:tcPr>
          <w:p w14:paraId="3ADAE4B1" w14:textId="77777777" w:rsidR="00F52A31" w:rsidRPr="00C91DBD" w:rsidRDefault="00F52A31" w:rsidP="00F52A31">
            <w:pPr>
              <w:spacing w:line="240" w:lineRule="auto"/>
              <w:jc w:val="center"/>
              <w:rPr>
                <w:szCs w:val="22"/>
              </w:rPr>
            </w:pPr>
          </w:p>
        </w:tc>
        <w:tc>
          <w:tcPr>
            <w:tcW w:w="577" w:type="pct"/>
            <w:tcBorders>
              <w:top w:val="nil"/>
            </w:tcBorders>
            <w:vAlign w:val="bottom"/>
          </w:tcPr>
          <w:p w14:paraId="7A8430EA" w14:textId="77777777" w:rsidR="00F52A31" w:rsidRPr="00C91DBD" w:rsidRDefault="00F52A31" w:rsidP="00F52A31">
            <w:pPr>
              <w:spacing w:line="240" w:lineRule="auto"/>
              <w:ind w:left="-95" w:right="-120"/>
              <w:jc w:val="center"/>
              <w:rPr>
                <w:szCs w:val="22"/>
                <w:rtl/>
                <w:cs/>
              </w:rPr>
            </w:pPr>
            <w:r>
              <w:rPr>
                <w:szCs w:val="22"/>
              </w:rPr>
              <w:t>2018</w:t>
            </w:r>
          </w:p>
        </w:tc>
      </w:tr>
      <w:tr w:rsidR="00374FA9" w:rsidRPr="00903A9D" w14:paraId="4EA1BD8F" w14:textId="77777777" w:rsidTr="009F0E0C">
        <w:tc>
          <w:tcPr>
            <w:tcW w:w="1113" w:type="pct"/>
            <w:vAlign w:val="bottom"/>
          </w:tcPr>
          <w:p w14:paraId="372847EB" w14:textId="77777777" w:rsidR="00F52A31" w:rsidRPr="009F0E0C" w:rsidRDefault="00F52A31" w:rsidP="009F0E0C">
            <w:pPr>
              <w:spacing w:line="240" w:lineRule="auto"/>
              <w:ind w:hanging="24"/>
              <w:rPr>
                <w:rFonts w:cs="Times New Roman"/>
                <w:b/>
                <w:bCs/>
                <w:i/>
                <w:iCs/>
                <w:szCs w:val="22"/>
                <w:cs/>
              </w:rPr>
            </w:pPr>
          </w:p>
        </w:tc>
        <w:tc>
          <w:tcPr>
            <w:tcW w:w="1267" w:type="pct"/>
            <w:gridSpan w:val="3"/>
            <w:vAlign w:val="bottom"/>
          </w:tcPr>
          <w:p w14:paraId="1F5BC775" w14:textId="77777777" w:rsidR="00F52A31" w:rsidRPr="00C91DBD" w:rsidRDefault="00F52A31" w:rsidP="00F52A31">
            <w:pPr>
              <w:spacing w:line="240" w:lineRule="auto"/>
              <w:ind w:left="-95" w:right="-120"/>
              <w:jc w:val="center"/>
              <w:rPr>
                <w:i/>
                <w:iCs/>
                <w:szCs w:val="22"/>
                <w:rtl/>
                <w:cs/>
              </w:rPr>
            </w:pPr>
            <w:r w:rsidRPr="00C91DBD">
              <w:rPr>
                <w:i/>
                <w:iCs/>
                <w:szCs w:val="22"/>
              </w:rPr>
              <w:t>(% per annum)</w:t>
            </w:r>
          </w:p>
        </w:tc>
        <w:tc>
          <w:tcPr>
            <w:tcW w:w="2620" w:type="pct"/>
            <w:gridSpan w:val="8"/>
            <w:vAlign w:val="bottom"/>
          </w:tcPr>
          <w:p w14:paraId="1EFF991D" w14:textId="77777777" w:rsidR="00F52A31" w:rsidRPr="00C91DBD" w:rsidRDefault="00F52A31" w:rsidP="00F52A31">
            <w:pPr>
              <w:spacing w:line="240" w:lineRule="auto"/>
              <w:jc w:val="center"/>
              <w:rPr>
                <w:szCs w:val="22"/>
              </w:rPr>
            </w:pPr>
          </w:p>
        </w:tc>
      </w:tr>
      <w:tr w:rsidR="00374FA9" w:rsidRPr="00903A9D" w14:paraId="6E42B946" w14:textId="77777777" w:rsidTr="009F0E0C">
        <w:tc>
          <w:tcPr>
            <w:tcW w:w="1113" w:type="pct"/>
            <w:shd w:val="clear" w:color="auto" w:fill="auto"/>
            <w:vAlign w:val="bottom"/>
          </w:tcPr>
          <w:p w14:paraId="2DF1F07D" w14:textId="77777777" w:rsidR="00F52A31" w:rsidRPr="00374FA9" w:rsidRDefault="00F52A31" w:rsidP="00487E1D">
            <w:pPr>
              <w:spacing w:line="240" w:lineRule="auto"/>
              <w:ind w:hanging="24"/>
              <w:rPr>
                <w:rFonts w:cs="Times New Roman"/>
                <w:b/>
                <w:bCs/>
                <w:i/>
                <w:iCs/>
                <w:szCs w:val="22"/>
                <w:rtl/>
                <w:cs/>
              </w:rPr>
            </w:pPr>
            <w:r w:rsidRPr="00374FA9">
              <w:rPr>
                <w:rFonts w:cs="Times New Roman"/>
                <w:b/>
                <w:bCs/>
                <w:i/>
                <w:iCs/>
                <w:szCs w:val="22"/>
              </w:rPr>
              <w:t>Short-term loans</w:t>
            </w:r>
          </w:p>
        </w:tc>
        <w:tc>
          <w:tcPr>
            <w:tcW w:w="582" w:type="pct"/>
            <w:tcBorders>
              <w:right w:val="nil"/>
            </w:tcBorders>
            <w:shd w:val="clear" w:color="auto" w:fill="auto"/>
          </w:tcPr>
          <w:p w14:paraId="35A3C793" w14:textId="77777777" w:rsidR="00F52A31" w:rsidRPr="00374FA9" w:rsidRDefault="00F52A31" w:rsidP="00F52A31">
            <w:pPr>
              <w:tabs>
                <w:tab w:val="decimal" w:pos="1088"/>
              </w:tabs>
              <w:spacing w:line="240" w:lineRule="auto"/>
              <w:ind w:left="-127" w:right="-144"/>
              <w:jc w:val="both"/>
              <w:rPr>
                <w:rFonts w:cs="Times New Roman"/>
                <w:b/>
                <w:bCs/>
                <w:szCs w:val="22"/>
              </w:rPr>
            </w:pPr>
          </w:p>
        </w:tc>
        <w:tc>
          <w:tcPr>
            <w:tcW w:w="128" w:type="pct"/>
            <w:tcBorders>
              <w:top w:val="nil"/>
              <w:left w:val="nil"/>
              <w:bottom w:val="nil"/>
            </w:tcBorders>
            <w:shd w:val="clear" w:color="auto" w:fill="auto"/>
          </w:tcPr>
          <w:p w14:paraId="672C15E9" w14:textId="77777777" w:rsidR="00F52A31" w:rsidRPr="00374FA9" w:rsidRDefault="00F52A31" w:rsidP="00F52A31">
            <w:pPr>
              <w:tabs>
                <w:tab w:val="decimal" w:pos="1088"/>
              </w:tabs>
              <w:spacing w:line="240" w:lineRule="auto"/>
              <w:ind w:left="-127" w:right="-144"/>
              <w:jc w:val="both"/>
              <w:rPr>
                <w:rFonts w:cs="Times New Roman"/>
                <w:szCs w:val="22"/>
              </w:rPr>
            </w:pPr>
          </w:p>
        </w:tc>
        <w:tc>
          <w:tcPr>
            <w:tcW w:w="556" w:type="pct"/>
            <w:tcBorders>
              <w:right w:val="nil"/>
            </w:tcBorders>
            <w:shd w:val="clear" w:color="auto" w:fill="auto"/>
          </w:tcPr>
          <w:p w14:paraId="21517EBD" w14:textId="77777777" w:rsidR="00F52A31" w:rsidRPr="00374FA9" w:rsidRDefault="00F52A31" w:rsidP="00F52A31">
            <w:pPr>
              <w:tabs>
                <w:tab w:val="decimal" w:pos="1088"/>
              </w:tabs>
              <w:spacing w:line="240" w:lineRule="auto"/>
              <w:ind w:left="-127" w:right="-144"/>
              <w:jc w:val="both"/>
              <w:rPr>
                <w:rFonts w:cs="Times New Roman"/>
                <w:szCs w:val="22"/>
                <w:lang w:val="en-US"/>
              </w:rPr>
            </w:pPr>
          </w:p>
        </w:tc>
        <w:tc>
          <w:tcPr>
            <w:tcW w:w="526" w:type="pct"/>
            <w:shd w:val="clear" w:color="auto" w:fill="auto"/>
            <w:vAlign w:val="bottom"/>
          </w:tcPr>
          <w:p w14:paraId="4E77CC23" w14:textId="77777777" w:rsidR="00F52A31" w:rsidRPr="00374FA9" w:rsidRDefault="00F52A31" w:rsidP="00F52A31">
            <w:pPr>
              <w:tabs>
                <w:tab w:val="decimal" w:pos="1088"/>
              </w:tabs>
              <w:spacing w:line="240" w:lineRule="auto"/>
              <w:ind w:left="-127" w:right="-144"/>
              <w:jc w:val="both"/>
              <w:rPr>
                <w:rFonts w:cs="Times New Roman"/>
                <w:szCs w:val="22"/>
              </w:rPr>
            </w:pPr>
          </w:p>
        </w:tc>
        <w:tc>
          <w:tcPr>
            <w:tcW w:w="142" w:type="pct"/>
            <w:gridSpan w:val="2"/>
            <w:shd w:val="clear" w:color="auto" w:fill="auto"/>
            <w:vAlign w:val="bottom"/>
          </w:tcPr>
          <w:p w14:paraId="64DF2C62" w14:textId="77777777" w:rsidR="00F52A31" w:rsidRPr="00374FA9" w:rsidRDefault="00F52A31" w:rsidP="00F52A31">
            <w:pPr>
              <w:tabs>
                <w:tab w:val="decimal" w:pos="1088"/>
              </w:tabs>
              <w:spacing w:line="240" w:lineRule="auto"/>
              <w:ind w:left="-127" w:right="-144"/>
              <w:jc w:val="both"/>
              <w:rPr>
                <w:rFonts w:cs="Times New Roman"/>
                <w:szCs w:val="22"/>
              </w:rPr>
            </w:pPr>
          </w:p>
        </w:tc>
        <w:tc>
          <w:tcPr>
            <w:tcW w:w="502" w:type="pct"/>
            <w:shd w:val="clear" w:color="auto" w:fill="auto"/>
            <w:vAlign w:val="bottom"/>
          </w:tcPr>
          <w:p w14:paraId="60B6AB5A" w14:textId="77777777" w:rsidR="00F52A31" w:rsidRPr="00374FA9" w:rsidRDefault="00F52A31" w:rsidP="00F52A31">
            <w:pPr>
              <w:tabs>
                <w:tab w:val="decimal" w:pos="1088"/>
              </w:tabs>
              <w:spacing w:line="240" w:lineRule="auto"/>
              <w:ind w:left="-127" w:right="-144"/>
              <w:jc w:val="both"/>
              <w:rPr>
                <w:rFonts w:cs="Times New Roman"/>
                <w:szCs w:val="22"/>
              </w:rPr>
            </w:pPr>
          </w:p>
        </w:tc>
        <w:tc>
          <w:tcPr>
            <w:tcW w:w="147" w:type="pct"/>
            <w:shd w:val="clear" w:color="auto" w:fill="auto"/>
            <w:vAlign w:val="bottom"/>
          </w:tcPr>
          <w:p w14:paraId="5AD89048" w14:textId="77777777" w:rsidR="00F52A31" w:rsidRPr="00374FA9" w:rsidRDefault="00F52A31" w:rsidP="00F52A31">
            <w:pPr>
              <w:tabs>
                <w:tab w:val="decimal" w:pos="1088"/>
              </w:tabs>
              <w:spacing w:line="240" w:lineRule="auto"/>
              <w:ind w:left="-127" w:right="-144"/>
              <w:jc w:val="both"/>
              <w:rPr>
                <w:rFonts w:cs="Times New Roman"/>
                <w:szCs w:val="22"/>
              </w:rPr>
            </w:pPr>
          </w:p>
        </w:tc>
        <w:tc>
          <w:tcPr>
            <w:tcW w:w="583" w:type="pct"/>
            <w:shd w:val="clear" w:color="auto" w:fill="auto"/>
            <w:vAlign w:val="bottom"/>
          </w:tcPr>
          <w:p w14:paraId="41240C46" w14:textId="77777777" w:rsidR="00F52A31" w:rsidRPr="00374FA9" w:rsidRDefault="00F52A31" w:rsidP="00F52A31">
            <w:pPr>
              <w:tabs>
                <w:tab w:val="decimal" w:pos="1088"/>
              </w:tabs>
              <w:spacing w:line="240" w:lineRule="auto"/>
              <w:ind w:left="-127" w:right="-144"/>
              <w:jc w:val="both"/>
              <w:rPr>
                <w:rFonts w:cs="Times New Roman"/>
                <w:szCs w:val="22"/>
              </w:rPr>
            </w:pPr>
          </w:p>
        </w:tc>
        <w:tc>
          <w:tcPr>
            <w:tcW w:w="142" w:type="pct"/>
            <w:shd w:val="clear" w:color="auto" w:fill="auto"/>
            <w:vAlign w:val="bottom"/>
          </w:tcPr>
          <w:p w14:paraId="1EF7A569" w14:textId="77777777" w:rsidR="00F52A31" w:rsidRPr="00374FA9" w:rsidRDefault="00F52A31" w:rsidP="00F52A31">
            <w:pPr>
              <w:tabs>
                <w:tab w:val="decimal" w:pos="1088"/>
              </w:tabs>
              <w:spacing w:line="240" w:lineRule="auto"/>
              <w:ind w:left="-127" w:right="-144"/>
              <w:jc w:val="both"/>
              <w:rPr>
                <w:rFonts w:cs="Times New Roman"/>
                <w:szCs w:val="22"/>
              </w:rPr>
            </w:pPr>
          </w:p>
        </w:tc>
        <w:tc>
          <w:tcPr>
            <w:tcW w:w="577" w:type="pct"/>
            <w:shd w:val="clear" w:color="auto" w:fill="auto"/>
            <w:vAlign w:val="bottom"/>
          </w:tcPr>
          <w:p w14:paraId="1D9167AA" w14:textId="77777777" w:rsidR="00F52A31" w:rsidRPr="00374FA9" w:rsidRDefault="00F52A31" w:rsidP="00F52A31">
            <w:pPr>
              <w:tabs>
                <w:tab w:val="decimal" w:pos="1088"/>
              </w:tabs>
              <w:spacing w:line="240" w:lineRule="auto"/>
              <w:ind w:left="-127" w:right="-144"/>
              <w:jc w:val="both"/>
              <w:rPr>
                <w:rFonts w:cs="Times New Roman"/>
                <w:szCs w:val="22"/>
                <w:cs/>
              </w:rPr>
            </w:pPr>
          </w:p>
        </w:tc>
      </w:tr>
      <w:tr w:rsidR="00374FA9" w:rsidRPr="00903A9D" w14:paraId="698E6E1D" w14:textId="77777777" w:rsidTr="009F0E0C">
        <w:tc>
          <w:tcPr>
            <w:tcW w:w="1113" w:type="pct"/>
            <w:shd w:val="clear" w:color="auto" w:fill="auto"/>
            <w:vAlign w:val="center"/>
          </w:tcPr>
          <w:p w14:paraId="10CAAE70" w14:textId="77777777" w:rsidR="00CC0533" w:rsidRPr="00374FA9" w:rsidRDefault="00CC0533" w:rsidP="00CC0533">
            <w:pPr>
              <w:pStyle w:val="BodyText"/>
              <w:tabs>
                <w:tab w:val="left" w:pos="550"/>
              </w:tabs>
              <w:spacing w:after="0" w:line="240" w:lineRule="atLeast"/>
              <w:rPr>
                <w:rFonts w:cs="Times New Roman"/>
                <w:szCs w:val="22"/>
                <w:lang w:val="en-US"/>
              </w:rPr>
            </w:pPr>
            <w:r w:rsidRPr="00374FA9">
              <w:rPr>
                <w:rFonts w:cs="Times New Roman"/>
                <w:szCs w:val="22"/>
                <w:lang w:val="en-US"/>
              </w:rPr>
              <w:t>Subsidiar</w:t>
            </w:r>
            <w:r w:rsidR="00487E1D">
              <w:rPr>
                <w:rFonts w:cs="Times New Roman"/>
                <w:szCs w:val="22"/>
                <w:lang w:val="en-US"/>
              </w:rPr>
              <w:t>y</w:t>
            </w:r>
          </w:p>
        </w:tc>
        <w:tc>
          <w:tcPr>
            <w:tcW w:w="582" w:type="pct"/>
            <w:tcBorders>
              <w:top w:val="nil"/>
              <w:bottom w:val="nil"/>
              <w:right w:val="nil"/>
            </w:tcBorders>
            <w:shd w:val="clear" w:color="auto" w:fill="auto"/>
            <w:vAlign w:val="bottom"/>
          </w:tcPr>
          <w:p w14:paraId="4A92C9D7" w14:textId="77777777" w:rsidR="00CC0533" w:rsidRPr="00374FA9" w:rsidRDefault="00CC0533" w:rsidP="00CC0533">
            <w:pPr>
              <w:spacing w:line="240" w:lineRule="auto"/>
              <w:ind w:right="-144" w:hanging="37"/>
              <w:rPr>
                <w:rFonts w:cs="Times New Roman"/>
                <w:szCs w:val="22"/>
              </w:rPr>
            </w:pPr>
            <w:r w:rsidRPr="00374FA9">
              <w:rPr>
                <w:rFonts w:cs="Times New Roman"/>
                <w:szCs w:val="22"/>
              </w:rPr>
              <w:t xml:space="preserve">5.25 </w:t>
            </w:r>
            <w:r w:rsidR="00374FA9">
              <w:rPr>
                <w:rFonts w:cs="Times New Roman"/>
                <w:szCs w:val="22"/>
              </w:rPr>
              <w:t>-</w:t>
            </w:r>
            <w:r w:rsidRPr="00374FA9">
              <w:rPr>
                <w:rFonts w:cs="Times New Roman"/>
                <w:szCs w:val="22"/>
              </w:rPr>
              <w:t xml:space="preserve"> 6.04</w:t>
            </w:r>
          </w:p>
        </w:tc>
        <w:tc>
          <w:tcPr>
            <w:tcW w:w="128" w:type="pct"/>
            <w:tcBorders>
              <w:left w:val="nil"/>
            </w:tcBorders>
            <w:shd w:val="clear" w:color="auto" w:fill="auto"/>
            <w:vAlign w:val="bottom"/>
          </w:tcPr>
          <w:p w14:paraId="7C561E0F" w14:textId="77777777" w:rsidR="00CC0533" w:rsidRPr="00374FA9" w:rsidRDefault="00CC0533" w:rsidP="00CC0533">
            <w:pPr>
              <w:spacing w:line="240" w:lineRule="auto"/>
              <w:ind w:right="-144" w:hanging="37"/>
              <w:rPr>
                <w:rFonts w:cs="Times New Roman"/>
                <w:b/>
                <w:bCs/>
                <w:szCs w:val="22"/>
              </w:rPr>
            </w:pPr>
          </w:p>
        </w:tc>
        <w:tc>
          <w:tcPr>
            <w:tcW w:w="556" w:type="pct"/>
            <w:tcBorders>
              <w:right w:val="nil"/>
            </w:tcBorders>
            <w:shd w:val="clear" w:color="auto" w:fill="auto"/>
            <w:vAlign w:val="bottom"/>
          </w:tcPr>
          <w:p w14:paraId="0ECC274E" w14:textId="77777777" w:rsidR="00CC0533" w:rsidRPr="00374FA9" w:rsidRDefault="00CC0533" w:rsidP="00374FA9">
            <w:pPr>
              <w:spacing w:line="240" w:lineRule="auto"/>
              <w:ind w:left="-80" w:right="-144" w:firstLine="3"/>
              <w:rPr>
                <w:rFonts w:cs="Times New Roman"/>
                <w:szCs w:val="22"/>
              </w:rPr>
            </w:pPr>
            <w:r w:rsidRPr="00374FA9">
              <w:rPr>
                <w:rFonts w:cs="Times New Roman"/>
                <w:szCs w:val="22"/>
                <w:lang w:val="en-US"/>
              </w:rPr>
              <w:t>4.01 - 5.37</w:t>
            </w:r>
          </w:p>
        </w:tc>
        <w:tc>
          <w:tcPr>
            <w:tcW w:w="526" w:type="pct"/>
            <w:tcBorders>
              <w:top w:val="nil"/>
              <w:bottom w:val="single" w:sz="4" w:space="0" w:color="auto"/>
            </w:tcBorders>
            <w:shd w:val="clear" w:color="auto" w:fill="auto"/>
            <w:vAlign w:val="bottom"/>
          </w:tcPr>
          <w:p w14:paraId="490C8692" w14:textId="77777777" w:rsidR="00CC0533" w:rsidRPr="00374FA9" w:rsidRDefault="00CC0533" w:rsidP="00CC0533">
            <w:pPr>
              <w:tabs>
                <w:tab w:val="decimal" w:pos="429"/>
              </w:tabs>
              <w:spacing w:line="240" w:lineRule="auto"/>
              <w:rPr>
                <w:rFonts w:cs="Times New Roman"/>
                <w:szCs w:val="22"/>
              </w:rPr>
            </w:pPr>
            <w:r w:rsidRPr="00374FA9">
              <w:rPr>
                <w:rFonts w:cs="Times New Roman"/>
                <w:szCs w:val="22"/>
              </w:rPr>
              <w:t>-</w:t>
            </w:r>
          </w:p>
        </w:tc>
        <w:tc>
          <w:tcPr>
            <w:tcW w:w="142" w:type="pct"/>
            <w:gridSpan w:val="2"/>
            <w:tcBorders>
              <w:bottom w:val="nil"/>
            </w:tcBorders>
            <w:shd w:val="clear" w:color="auto" w:fill="auto"/>
            <w:vAlign w:val="bottom"/>
          </w:tcPr>
          <w:p w14:paraId="00936177" w14:textId="77777777" w:rsidR="00CC0533" w:rsidRPr="00374FA9" w:rsidRDefault="00CC0533" w:rsidP="00CC0533">
            <w:pPr>
              <w:tabs>
                <w:tab w:val="decimal" w:pos="429"/>
              </w:tabs>
              <w:spacing w:line="240" w:lineRule="auto"/>
              <w:rPr>
                <w:rFonts w:cs="Times New Roman"/>
                <w:szCs w:val="22"/>
              </w:rPr>
            </w:pPr>
          </w:p>
        </w:tc>
        <w:tc>
          <w:tcPr>
            <w:tcW w:w="502" w:type="pct"/>
            <w:tcBorders>
              <w:top w:val="nil"/>
              <w:bottom w:val="single" w:sz="4" w:space="0" w:color="auto"/>
            </w:tcBorders>
            <w:shd w:val="clear" w:color="auto" w:fill="auto"/>
            <w:vAlign w:val="bottom"/>
          </w:tcPr>
          <w:p w14:paraId="310EBE37" w14:textId="77777777" w:rsidR="00CC0533" w:rsidRPr="00374FA9" w:rsidRDefault="00CC0533" w:rsidP="00CC0533">
            <w:pPr>
              <w:tabs>
                <w:tab w:val="decimal" w:pos="429"/>
              </w:tabs>
              <w:spacing w:line="240" w:lineRule="auto"/>
              <w:rPr>
                <w:rFonts w:cs="Times New Roman"/>
                <w:szCs w:val="22"/>
              </w:rPr>
            </w:pPr>
            <w:r w:rsidRPr="00374FA9">
              <w:rPr>
                <w:rFonts w:cs="Times New Roman"/>
                <w:szCs w:val="22"/>
              </w:rPr>
              <w:t>-</w:t>
            </w:r>
          </w:p>
        </w:tc>
        <w:tc>
          <w:tcPr>
            <w:tcW w:w="147" w:type="pct"/>
            <w:tcBorders>
              <w:bottom w:val="nil"/>
            </w:tcBorders>
            <w:shd w:val="clear" w:color="auto" w:fill="auto"/>
            <w:vAlign w:val="bottom"/>
          </w:tcPr>
          <w:p w14:paraId="1DA40F5D" w14:textId="77777777" w:rsidR="00CC0533" w:rsidRPr="00374FA9" w:rsidRDefault="00CC0533" w:rsidP="00CC0533">
            <w:pPr>
              <w:tabs>
                <w:tab w:val="decimal" w:pos="429"/>
              </w:tabs>
              <w:spacing w:line="240" w:lineRule="auto"/>
              <w:rPr>
                <w:rFonts w:cs="Times New Roman"/>
                <w:szCs w:val="22"/>
              </w:rPr>
            </w:pPr>
          </w:p>
        </w:tc>
        <w:tc>
          <w:tcPr>
            <w:tcW w:w="583" w:type="pct"/>
            <w:tcBorders>
              <w:top w:val="nil"/>
              <w:bottom w:val="single" w:sz="4" w:space="0" w:color="auto"/>
            </w:tcBorders>
            <w:shd w:val="clear" w:color="auto" w:fill="auto"/>
            <w:vAlign w:val="bottom"/>
          </w:tcPr>
          <w:p w14:paraId="39EE176C" w14:textId="77777777" w:rsidR="00CC0533" w:rsidRPr="00374FA9" w:rsidRDefault="00CC0533" w:rsidP="00374FA9">
            <w:pPr>
              <w:tabs>
                <w:tab w:val="decimal" w:pos="429"/>
              </w:tabs>
              <w:spacing w:line="240" w:lineRule="auto"/>
              <w:ind w:left="-110"/>
              <w:jc w:val="right"/>
              <w:rPr>
                <w:rFonts w:cs="Times New Roman"/>
                <w:szCs w:val="22"/>
                <w:lang w:val="en-US"/>
              </w:rPr>
            </w:pPr>
            <w:r w:rsidRPr="00374FA9">
              <w:rPr>
                <w:rFonts w:cs="Times New Roman"/>
                <w:szCs w:val="22"/>
                <w:lang w:val="en-US"/>
              </w:rPr>
              <w:t>2,608,689</w:t>
            </w:r>
          </w:p>
        </w:tc>
        <w:tc>
          <w:tcPr>
            <w:tcW w:w="142" w:type="pct"/>
            <w:tcBorders>
              <w:bottom w:val="nil"/>
            </w:tcBorders>
            <w:shd w:val="clear" w:color="auto" w:fill="auto"/>
            <w:vAlign w:val="bottom"/>
          </w:tcPr>
          <w:p w14:paraId="7E056801" w14:textId="77777777" w:rsidR="00CC0533" w:rsidRPr="00374FA9" w:rsidRDefault="00CC0533" w:rsidP="00CC0533">
            <w:pPr>
              <w:tabs>
                <w:tab w:val="decimal" w:pos="699"/>
                <w:tab w:val="decimal" w:pos="1088"/>
              </w:tabs>
              <w:spacing w:line="240" w:lineRule="auto"/>
              <w:ind w:left="-127" w:right="-105"/>
              <w:rPr>
                <w:rFonts w:cs="Times New Roman"/>
                <w:szCs w:val="22"/>
              </w:rPr>
            </w:pPr>
          </w:p>
        </w:tc>
        <w:tc>
          <w:tcPr>
            <w:tcW w:w="577" w:type="pct"/>
            <w:tcBorders>
              <w:top w:val="nil"/>
              <w:bottom w:val="single" w:sz="4" w:space="0" w:color="auto"/>
            </w:tcBorders>
            <w:shd w:val="clear" w:color="auto" w:fill="auto"/>
            <w:vAlign w:val="bottom"/>
          </w:tcPr>
          <w:p w14:paraId="3073E7C0" w14:textId="77777777" w:rsidR="00CC0533" w:rsidRPr="00374FA9" w:rsidRDefault="00CC0533" w:rsidP="00374FA9">
            <w:pPr>
              <w:tabs>
                <w:tab w:val="decimal" w:pos="429"/>
              </w:tabs>
              <w:spacing w:line="240" w:lineRule="auto"/>
              <w:ind w:left="-80"/>
              <w:jc w:val="right"/>
              <w:rPr>
                <w:rFonts w:cs="Times New Roman"/>
                <w:szCs w:val="22"/>
                <w:lang w:val="en-US"/>
              </w:rPr>
            </w:pPr>
            <w:r w:rsidRPr="00374FA9">
              <w:rPr>
                <w:rFonts w:cs="Times New Roman"/>
                <w:szCs w:val="22"/>
                <w:lang w:val="en-US"/>
              </w:rPr>
              <w:t>2,895,544</w:t>
            </w:r>
          </w:p>
        </w:tc>
      </w:tr>
      <w:tr w:rsidR="00DD7CE1" w:rsidRPr="00903A9D" w14:paraId="257B23C1" w14:textId="77777777" w:rsidTr="009F0E0C">
        <w:trPr>
          <w:trHeight w:val="271"/>
        </w:trPr>
        <w:tc>
          <w:tcPr>
            <w:tcW w:w="2379" w:type="pct"/>
            <w:gridSpan w:val="4"/>
            <w:tcBorders>
              <w:bottom w:val="nil"/>
            </w:tcBorders>
            <w:shd w:val="clear" w:color="auto" w:fill="auto"/>
            <w:vAlign w:val="bottom"/>
          </w:tcPr>
          <w:p w14:paraId="182345AD" w14:textId="77777777" w:rsidR="00CC0533" w:rsidRPr="00374FA9" w:rsidRDefault="00CC0533" w:rsidP="00CC0533">
            <w:pPr>
              <w:spacing w:line="240" w:lineRule="auto"/>
              <w:rPr>
                <w:rFonts w:cs="Times New Roman"/>
                <w:b/>
                <w:bCs/>
                <w:szCs w:val="22"/>
                <w:cs/>
              </w:rPr>
            </w:pPr>
            <w:r w:rsidRPr="00374FA9">
              <w:rPr>
                <w:rFonts w:cs="Times New Roman"/>
                <w:b/>
                <w:bCs/>
                <w:szCs w:val="22"/>
              </w:rPr>
              <w:t>Net</w:t>
            </w:r>
          </w:p>
        </w:tc>
        <w:tc>
          <w:tcPr>
            <w:tcW w:w="526" w:type="pct"/>
            <w:tcBorders>
              <w:top w:val="nil"/>
              <w:bottom w:val="double" w:sz="4" w:space="0" w:color="auto"/>
            </w:tcBorders>
            <w:shd w:val="clear" w:color="auto" w:fill="auto"/>
            <w:vAlign w:val="bottom"/>
          </w:tcPr>
          <w:p w14:paraId="1C34A9FC" w14:textId="77777777" w:rsidR="00CC0533" w:rsidRPr="00374FA9" w:rsidRDefault="00CC0533" w:rsidP="00CC0533">
            <w:pPr>
              <w:ind w:right="-45"/>
              <w:jc w:val="center"/>
              <w:rPr>
                <w:rFonts w:cs="Times New Roman"/>
                <w:b/>
                <w:bCs/>
                <w:szCs w:val="22"/>
              </w:rPr>
            </w:pPr>
            <w:r w:rsidRPr="00374FA9">
              <w:rPr>
                <w:rFonts w:cs="Times New Roman"/>
                <w:b/>
                <w:bCs/>
                <w:szCs w:val="22"/>
              </w:rPr>
              <w:t>-</w:t>
            </w:r>
          </w:p>
        </w:tc>
        <w:tc>
          <w:tcPr>
            <w:tcW w:w="142" w:type="pct"/>
            <w:gridSpan w:val="2"/>
            <w:tcBorders>
              <w:bottom w:val="nil"/>
            </w:tcBorders>
            <w:shd w:val="clear" w:color="auto" w:fill="auto"/>
            <w:vAlign w:val="bottom"/>
          </w:tcPr>
          <w:p w14:paraId="2B69DB80" w14:textId="77777777" w:rsidR="00CC0533" w:rsidRPr="00374FA9" w:rsidRDefault="00CC0533" w:rsidP="00CC0533">
            <w:pPr>
              <w:tabs>
                <w:tab w:val="decimal" w:pos="440"/>
              </w:tabs>
              <w:spacing w:line="240" w:lineRule="auto"/>
              <w:rPr>
                <w:rFonts w:cs="Times New Roman"/>
                <w:szCs w:val="22"/>
                <w:cs/>
              </w:rPr>
            </w:pPr>
          </w:p>
        </w:tc>
        <w:tc>
          <w:tcPr>
            <w:tcW w:w="502" w:type="pct"/>
            <w:tcBorders>
              <w:top w:val="nil"/>
              <w:bottom w:val="double" w:sz="4" w:space="0" w:color="auto"/>
            </w:tcBorders>
            <w:shd w:val="clear" w:color="auto" w:fill="auto"/>
            <w:vAlign w:val="bottom"/>
          </w:tcPr>
          <w:p w14:paraId="171684C2" w14:textId="77777777" w:rsidR="00CC0533" w:rsidRPr="00374FA9" w:rsidRDefault="00CC0533" w:rsidP="00CC0533">
            <w:pPr>
              <w:ind w:right="-45"/>
              <w:jc w:val="center"/>
              <w:rPr>
                <w:rFonts w:cs="Times New Roman"/>
                <w:b/>
                <w:bCs/>
                <w:szCs w:val="22"/>
              </w:rPr>
            </w:pPr>
            <w:r w:rsidRPr="00374FA9">
              <w:rPr>
                <w:rFonts w:cs="Times New Roman"/>
                <w:b/>
                <w:bCs/>
                <w:szCs w:val="22"/>
              </w:rPr>
              <w:t>-</w:t>
            </w:r>
          </w:p>
        </w:tc>
        <w:tc>
          <w:tcPr>
            <w:tcW w:w="147" w:type="pct"/>
            <w:tcBorders>
              <w:bottom w:val="nil"/>
            </w:tcBorders>
            <w:shd w:val="clear" w:color="auto" w:fill="auto"/>
            <w:vAlign w:val="bottom"/>
          </w:tcPr>
          <w:p w14:paraId="55EFD659" w14:textId="77777777" w:rsidR="00CC0533" w:rsidRPr="00374FA9" w:rsidRDefault="00CC0533" w:rsidP="00CC0533">
            <w:pPr>
              <w:tabs>
                <w:tab w:val="decimal" w:pos="440"/>
              </w:tabs>
              <w:spacing w:line="240" w:lineRule="auto"/>
              <w:rPr>
                <w:rFonts w:cs="Times New Roman"/>
                <w:szCs w:val="22"/>
                <w:cs/>
              </w:rPr>
            </w:pPr>
          </w:p>
        </w:tc>
        <w:tc>
          <w:tcPr>
            <w:tcW w:w="583" w:type="pct"/>
            <w:tcBorders>
              <w:top w:val="nil"/>
              <w:bottom w:val="double" w:sz="4" w:space="0" w:color="auto"/>
            </w:tcBorders>
            <w:shd w:val="clear" w:color="auto" w:fill="auto"/>
            <w:vAlign w:val="bottom"/>
          </w:tcPr>
          <w:p w14:paraId="6CFF064C" w14:textId="77777777" w:rsidR="00CC0533" w:rsidRPr="00374FA9" w:rsidRDefault="00CC0533" w:rsidP="00374FA9">
            <w:pPr>
              <w:tabs>
                <w:tab w:val="decimal" w:pos="429"/>
              </w:tabs>
              <w:spacing w:line="240" w:lineRule="auto"/>
              <w:ind w:left="-110"/>
              <w:jc w:val="right"/>
              <w:rPr>
                <w:rFonts w:cs="Times New Roman"/>
                <w:b/>
                <w:bCs/>
                <w:szCs w:val="22"/>
                <w:lang w:val="en-US"/>
              </w:rPr>
            </w:pPr>
            <w:r w:rsidRPr="00374FA9">
              <w:rPr>
                <w:rFonts w:cs="Times New Roman"/>
                <w:b/>
                <w:bCs/>
                <w:szCs w:val="22"/>
                <w:lang w:val="en-US"/>
              </w:rPr>
              <w:t>2,608,689</w:t>
            </w:r>
          </w:p>
        </w:tc>
        <w:tc>
          <w:tcPr>
            <w:tcW w:w="142" w:type="pct"/>
            <w:tcBorders>
              <w:bottom w:val="nil"/>
            </w:tcBorders>
            <w:shd w:val="clear" w:color="auto" w:fill="auto"/>
            <w:vAlign w:val="bottom"/>
          </w:tcPr>
          <w:p w14:paraId="0EA17604" w14:textId="77777777" w:rsidR="00CC0533" w:rsidRPr="00374FA9" w:rsidRDefault="00CC0533" w:rsidP="00CC0533">
            <w:pPr>
              <w:spacing w:line="240" w:lineRule="auto"/>
              <w:ind w:left="-127" w:right="-78"/>
              <w:rPr>
                <w:rFonts w:cs="Times New Roman"/>
                <w:b/>
                <w:bCs/>
                <w:szCs w:val="22"/>
                <w:cs/>
              </w:rPr>
            </w:pPr>
          </w:p>
        </w:tc>
        <w:tc>
          <w:tcPr>
            <w:tcW w:w="577" w:type="pct"/>
            <w:tcBorders>
              <w:top w:val="nil"/>
              <w:bottom w:val="double" w:sz="4" w:space="0" w:color="auto"/>
            </w:tcBorders>
            <w:shd w:val="clear" w:color="auto" w:fill="auto"/>
            <w:vAlign w:val="bottom"/>
          </w:tcPr>
          <w:p w14:paraId="63393A36" w14:textId="77777777" w:rsidR="00CC0533" w:rsidRPr="00374FA9" w:rsidRDefault="00CC0533" w:rsidP="00374FA9">
            <w:pPr>
              <w:tabs>
                <w:tab w:val="decimal" w:pos="429"/>
              </w:tabs>
              <w:spacing w:line="240" w:lineRule="auto"/>
              <w:ind w:left="-140"/>
              <w:jc w:val="right"/>
              <w:rPr>
                <w:rFonts w:cs="Times New Roman"/>
                <w:b/>
                <w:bCs/>
                <w:szCs w:val="22"/>
                <w:lang w:val="en-US"/>
              </w:rPr>
            </w:pPr>
            <w:r w:rsidRPr="00374FA9">
              <w:rPr>
                <w:rFonts w:cs="Times New Roman"/>
                <w:b/>
                <w:bCs/>
                <w:szCs w:val="22"/>
                <w:lang w:val="en-US"/>
              </w:rPr>
              <w:t>2,895,544</w:t>
            </w:r>
          </w:p>
        </w:tc>
      </w:tr>
    </w:tbl>
    <w:p w14:paraId="00175971" w14:textId="77777777" w:rsidR="006A46B5" w:rsidRPr="00C91DBD" w:rsidRDefault="006A46B5" w:rsidP="000B6D94"/>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239"/>
        <w:gridCol w:w="1201"/>
        <w:gridCol w:w="240"/>
        <w:gridCol w:w="1018"/>
        <w:gridCol w:w="236"/>
        <w:gridCol w:w="1116"/>
        <w:gridCol w:w="236"/>
        <w:gridCol w:w="1298"/>
      </w:tblGrid>
      <w:tr w:rsidR="00BE5269" w:rsidRPr="00C91DBD" w14:paraId="5B83E175" w14:textId="77777777" w:rsidTr="009F0E0C">
        <w:trPr>
          <w:trHeight w:val="20"/>
          <w:tblHeader/>
        </w:trPr>
        <w:tc>
          <w:tcPr>
            <w:tcW w:w="2430" w:type="dxa"/>
            <w:vMerge w:val="restart"/>
            <w:shd w:val="clear" w:color="auto" w:fill="auto"/>
            <w:vAlign w:val="bottom"/>
          </w:tcPr>
          <w:p w14:paraId="1ACEEB9E" w14:textId="77777777" w:rsidR="00BE5269" w:rsidRPr="00C91DBD" w:rsidRDefault="00BE5269" w:rsidP="00615F21">
            <w:pPr>
              <w:spacing w:line="240" w:lineRule="auto"/>
              <w:rPr>
                <w:b/>
                <w:bCs/>
                <w:i/>
                <w:iCs/>
                <w:szCs w:val="22"/>
              </w:rPr>
            </w:pPr>
          </w:p>
        </w:tc>
        <w:tc>
          <w:tcPr>
            <w:tcW w:w="1589" w:type="dxa"/>
            <w:gridSpan w:val="2"/>
            <w:vAlign w:val="bottom"/>
          </w:tcPr>
          <w:p w14:paraId="0F31BC48" w14:textId="77777777" w:rsidR="00BE5269" w:rsidRPr="00C91DBD" w:rsidRDefault="00BE5269" w:rsidP="00615F21">
            <w:pPr>
              <w:spacing w:line="240" w:lineRule="auto"/>
              <w:ind w:left="-106" w:right="-136"/>
              <w:jc w:val="center"/>
              <w:rPr>
                <w:b/>
                <w:bCs/>
                <w:szCs w:val="22"/>
              </w:rPr>
            </w:pPr>
            <w:r w:rsidRPr="00C91DBD">
              <w:rPr>
                <w:b/>
                <w:bCs/>
                <w:szCs w:val="22"/>
              </w:rPr>
              <w:t xml:space="preserve">Interest rate </w:t>
            </w:r>
          </w:p>
        </w:tc>
        <w:tc>
          <w:tcPr>
            <w:tcW w:w="5345" w:type="dxa"/>
            <w:gridSpan w:val="7"/>
            <w:vAlign w:val="bottom"/>
          </w:tcPr>
          <w:p w14:paraId="0210D9E5" w14:textId="77777777" w:rsidR="00BE5269" w:rsidRPr="00C91DBD" w:rsidRDefault="00BE5269" w:rsidP="00615F21">
            <w:pPr>
              <w:spacing w:line="240" w:lineRule="auto"/>
              <w:ind w:left="-95" w:right="-120"/>
              <w:jc w:val="center"/>
              <w:rPr>
                <w:b/>
                <w:bCs/>
                <w:szCs w:val="22"/>
              </w:rPr>
            </w:pPr>
            <w:r w:rsidRPr="00C91DBD">
              <w:rPr>
                <w:b/>
                <w:bCs/>
                <w:szCs w:val="22"/>
              </w:rPr>
              <w:t xml:space="preserve">Separate financial statements </w:t>
            </w:r>
          </w:p>
        </w:tc>
      </w:tr>
      <w:tr w:rsidR="00BE5269" w:rsidRPr="00C91DBD" w14:paraId="7FBE6218" w14:textId="77777777" w:rsidTr="009F0E0C">
        <w:trPr>
          <w:trHeight w:val="387"/>
          <w:tblHeader/>
        </w:trPr>
        <w:tc>
          <w:tcPr>
            <w:tcW w:w="2430" w:type="dxa"/>
            <w:vMerge/>
            <w:shd w:val="clear" w:color="auto" w:fill="auto"/>
            <w:vAlign w:val="bottom"/>
          </w:tcPr>
          <w:p w14:paraId="6D6D3958" w14:textId="77777777" w:rsidR="00BE5269" w:rsidRPr="00C91DBD" w:rsidRDefault="00BE5269" w:rsidP="00615F21">
            <w:pPr>
              <w:spacing w:line="240" w:lineRule="auto"/>
              <w:rPr>
                <w:b/>
                <w:bCs/>
                <w:i/>
                <w:iCs/>
                <w:szCs w:val="22"/>
                <w:rtl/>
                <w:cs/>
              </w:rPr>
            </w:pPr>
          </w:p>
        </w:tc>
        <w:tc>
          <w:tcPr>
            <w:tcW w:w="1350" w:type="dxa"/>
            <w:vAlign w:val="bottom"/>
          </w:tcPr>
          <w:p w14:paraId="123DCEC5" w14:textId="77777777" w:rsidR="00BE5269" w:rsidRPr="00C91DBD" w:rsidRDefault="00BE5269" w:rsidP="00615F21">
            <w:pPr>
              <w:spacing w:line="240" w:lineRule="auto"/>
              <w:ind w:left="-95" w:right="-120"/>
              <w:jc w:val="center"/>
              <w:rPr>
                <w:szCs w:val="22"/>
              </w:rPr>
            </w:pPr>
            <w:r w:rsidRPr="00C91DBD">
              <w:rPr>
                <w:szCs w:val="22"/>
              </w:rPr>
              <w:t xml:space="preserve">At </w:t>
            </w:r>
          </w:p>
          <w:p w14:paraId="68322153" w14:textId="77777777" w:rsidR="00BE5269" w:rsidRPr="00C91DBD" w:rsidRDefault="00BE5269" w:rsidP="00615F21">
            <w:pPr>
              <w:spacing w:line="240" w:lineRule="auto"/>
              <w:ind w:left="-95" w:right="-120"/>
              <w:jc w:val="center"/>
              <w:rPr>
                <w:szCs w:val="22"/>
                <w:rtl/>
                <w:cs/>
              </w:rPr>
            </w:pPr>
            <w:r w:rsidRPr="00C91DBD">
              <w:rPr>
                <w:szCs w:val="22"/>
              </w:rPr>
              <w:t xml:space="preserve">31 December </w:t>
            </w:r>
          </w:p>
        </w:tc>
        <w:tc>
          <w:tcPr>
            <w:tcW w:w="239" w:type="dxa"/>
            <w:vAlign w:val="bottom"/>
          </w:tcPr>
          <w:p w14:paraId="66354B1C" w14:textId="77777777" w:rsidR="00BE5269" w:rsidRPr="00C91DBD" w:rsidRDefault="00BE5269" w:rsidP="00615F21">
            <w:pPr>
              <w:spacing w:line="240" w:lineRule="auto"/>
              <w:jc w:val="center"/>
              <w:rPr>
                <w:szCs w:val="22"/>
              </w:rPr>
            </w:pPr>
          </w:p>
        </w:tc>
        <w:tc>
          <w:tcPr>
            <w:tcW w:w="1201" w:type="dxa"/>
            <w:vAlign w:val="bottom"/>
          </w:tcPr>
          <w:p w14:paraId="258F68D6" w14:textId="77777777" w:rsidR="00BE5269" w:rsidRPr="00C91DBD" w:rsidRDefault="00BE5269" w:rsidP="00615F21">
            <w:pPr>
              <w:spacing w:line="240" w:lineRule="auto"/>
              <w:ind w:left="-129" w:right="-86"/>
              <w:jc w:val="center"/>
              <w:rPr>
                <w:szCs w:val="22"/>
              </w:rPr>
            </w:pPr>
            <w:r w:rsidRPr="00C91DBD">
              <w:rPr>
                <w:szCs w:val="22"/>
              </w:rPr>
              <w:t xml:space="preserve">At </w:t>
            </w:r>
          </w:p>
          <w:p w14:paraId="09B5904B" w14:textId="77777777" w:rsidR="00BE5269" w:rsidRPr="00C91DBD" w:rsidRDefault="00BE5269" w:rsidP="00615F21">
            <w:pPr>
              <w:spacing w:line="240" w:lineRule="auto"/>
              <w:ind w:left="-129" w:right="-86"/>
              <w:jc w:val="center"/>
              <w:rPr>
                <w:szCs w:val="22"/>
                <w:rtl/>
                <w:cs/>
              </w:rPr>
            </w:pPr>
            <w:r w:rsidRPr="00C91DBD">
              <w:rPr>
                <w:szCs w:val="22"/>
              </w:rPr>
              <w:t xml:space="preserve">1 January </w:t>
            </w:r>
          </w:p>
        </w:tc>
        <w:tc>
          <w:tcPr>
            <w:tcW w:w="240" w:type="dxa"/>
            <w:vAlign w:val="bottom"/>
          </w:tcPr>
          <w:p w14:paraId="156D49B7" w14:textId="77777777" w:rsidR="00BE5269" w:rsidRPr="00C91DBD" w:rsidRDefault="00BE5269" w:rsidP="00615F21">
            <w:pPr>
              <w:spacing w:line="240" w:lineRule="auto"/>
              <w:jc w:val="center"/>
              <w:rPr>
                <w:szCs w:val="22"/>
              </w:rPr>
            </w:pPr>
          </w:p>
        </w:tc>
        <w:tc>
          <w:tcPr>
            <w:tcW w:w="1018" w:type="dxa"/>
            <w:vAlign w:val="bottom"/>
          </w:tcPr>
          <w:p w14:paraId="1CB1BB5D" w14:textId="77777777" w:rsidR="00BE5269" w:rsidRPr="00C91DBD" w:rsidRDefault="00BE5269" w:rsidP="00615F21">
            <w:pPr>
              <w:spacing w:line="240" w:lineRule="auto"/>
              <w:ind w:left="-95" w:right="-120"/>
              <w:jc w:val="center"/>
              <w:rPr>
                <w:szCs w:val="22"/>
                <w:rtl/>
                <w:cs/>
              </w:rPr>
            </w:pPr>
            <w:r w:rsidRPr="00C91DBD">
              <w:rPr>
                <w:szCs w:val="22"/>
              </w:rPr>
              <w:t>Increase</w:t>
            </w:r>
          </w:p>
        </w:tc>
        <w:tc>
          <w:tcPr>
            <w:tcW w:w="236" w:type="dxa"/>
            <w:vAlign w:val="bottom"/>
          </w:tcPr>
          <w:p w14:paraId="696D9601" w14:textId="77777777" w:rsidR="00BE5269" w:rsidRPr="00C91DBD" w:rsidRDefault="00BE5269" w:rsidP="00615F21">
            <w:pPr>
              <w:spacing w:line="240" w:lineRule="auto"/>
              <w:jc w:val="center"/>
              <w:rPr>
                <w:szCs w:val="22"/>
              </w:rPr>
            </w:pPr>
          </w:p>
        </w:tc>
        <w:tc>
          <w:tcPr>
            <w:tcW w:w="1116" w:type="dxa"/>
            <w:vAlign w:val="bottom"/>
          </w:tcPr>
          <w:p w14:paraId="2C209F8C" w14:textId="77777777" w:rsidR="00BE5269" w:rsidRPr="00C91DBD" w:rsidRDefault="00BE5269" w:rsidP="00615F21">
            <w:pPr>
              <w:spacing w:line="240" w:lineRule="auto"/>
              <w:ind w:left="-95" w:right="-120"/>
              <w:jc w:val="center"/>
              <w:rPr>
                <w:szCs w:val="22"/>
                <w:rtl/>
                <w:cs/>
              </w:rPr>
            </w:pPr>
            <w:r w:rsidRPr="00C91DBD">
              <w:rPr>
                <w:szCs w:val="22"/>
              </w:rPr>
              <w:t>Decrease</w:t>
            </w:r>
          </w:p>
        </w:tc>
        <w:tc>
          <w:tcPr>
            <w:tcW w:w="236" w:type="dxa"/>
            <w:vAlign w:val="bottom"/>
          </w:tcPr>
          <w:p w14:paraId="7A958902" w14:textId="77777777" w:rsidR="00BE5269" w:rsidRPr="00C91DBD" w:rsidRDefault="00BE5269" w:rsidP="00615F21">
            <w:pPr>
              <w:spacing w:line="240" w:lineRule="auto"/>
              <w:jc w:val="center"/>
              <w:rPr>
                <w:szCs w:val="22"/>
              </w:rPr>
            </w:pPr>
          </w:p>
        </w:tc>
        <w:tc>
          <w:tcPr>
            <w:tcW w:w="1298" w:type="dxa"/>
            <w:vAlign w:val="bottom"/>
          </w:tcPr>
          <w:p w14:paraId="55B6190C" w14:textId="77777777" w:rsidR="00BE5269" w:rsidRPr="00C91DBD" w:rsidRDefault="00BE5269" w:rsidP="00615F21">
            <w:pPr>
              <w:spacing w:line="240" w:lineRule="auto"/>
              <w:ind w:left="-95" w:right="-120"/>
              <w:jc w:val="center"/>
              <w:rPr>
                <w:szCs w:val="22"/>
              </w:rPr>
            </w:pPr>
            <w:r w:rsidRPr="00C91DBD">
              <w:rPr>
                <w:szCs w:val="22"/>
              </w:rPr>
              <w:t xml:space="preserve">At </w:t>
            </w:r>
          </w:p>
          <w:p w14:paraId="45EBBCFF" w14:textId="77777777" w:rsidR="00BE5269" w:rsidRPr="00C91DBD" w:rsidRDefault="00BE5269" w:rsidP="00615F21">
            <w:pPr>
              <w:spacing w:line="240" w:lineRule="auto"/>
              <w:ind w:left="-95" w:right="-120"/>
              <w:jc w:val="center"/>
              <w:rPr>
                <w:szCs w:val="22"/>
                <w:rtl/>
                <w:cs/>
              </w:rPr>
            </w:pPr>
            <w:r w:rsidRPr="00C91DBD">
              <w:rPr>
                <w:szCs w:val="22"/>
              </w:rPr>
              <w:t xml:space="preserve">31 December </w:t>
            </w:r>
          </w:p>
        </w:tc>
      </w:tr>
      <w:tr w:rsidR="00BE5269" w:rsidRPr="00C91DBD" w14:paraId="7AAF1435" w14:textId="77777777" w:rsidTr="009F0E0C">
        <w:trPr>
          <w:tblHeader/>
        </w:trPr>
        <w:tc>
          <w:tcPr>
            <w:tcW w:w="2430" w:type="dxa"/>
            <w:vAlign w:val="bottom"/>
          </w:tcPr>
          <w:p w14:paraId="45C61C4B" w14:textId="77777777" w:rsidR="00BE5269" w:rsidRPr="00C91DBD" w:rsidRDefault="00BE5269" w:rsidP="00615F21">
            <w:pPr>
              <w:spacing w:line="240" w:lineRule="auto"/>
              <w:rPr>
                <w:b/>
                <w:bCs/>
                <w:i/>
                <w:iCs/>
                <w:szCs w:val="22"/>
                <w:rtl/>
                <w:cs/>
              </w:rPr>
            </w:pPr>
          </w:p>
        </w:tc>
        <w:tc>
          <w:tcPr>
            <w:tcW w:w="1350" w:type="dxa"/>
            <w:vAlign w:val="bottom"/>
          </w:tcPr>
          <w:p w14:paraId="5C384089" w14:textId="77777777" w:rsidR="00BE5269" w:rsidRPr="00C91DBD" w:rsidRDefault="00BE5269" w:rsidP="00615F21">
            <w:pPr>
              <w:spacing w:line="240" w:lineRule="auto"/>
              <w:ind w:left="-95" w:right="-120"/>
              <w:jc w:val="center"/>
              <w:rPr>
                <w:i/>
                <w:iCs/>
                <w:szCs w:val="22"/>
                <w:rtl/>
                <w:cs/>
              </w:rPr>
            </w:pPr>
            <w:r w:rsidRPr="00C91DBD">
              <w:rPr>
                <w:i/>
                <w:iCs/>
                <w:szCs w:val="22"/>
              </w:rPr>
              <w:t>(% per annum)</w:t>
            </w:r>
          </w:p>
        </w:tc>
        <w:tc>
          <w:tcPr>
            <w:tcW w:w="239" w:type="dxa"/>
            <w:vAlign w:val="bottom"/>
          </w:tcPr>
          <w:p w14:paraId="7510B90F" w14:textId="77777777" w:rsidR="00BE5269" w:rsidRPr="00C91DBD" w:rsidRDefault="00BE5269" w:rsidP="00615F21">
            <w:pPr>
              <w:spacing w:line="240" w:lineRule="auto"/>
              <w:jc w:val="center"/>
              <w:rPr>
                <w:szCs w:val="22"/>
              </w:rPr>
            </w:pPr>
          </w:p>
        </w:tc>
        <w:tc>
          <w:tcPr>
            <w:tcW w:w="5345" w:type="dxa"/>
            <w:gridSpan w:val="7"/>
            <w:vAlign w:val="bottom"/>
          </w:tcPr>
          <w:p w14:paraId="1D9866DE" w14:textId="77777777" w:rsidR="00BE5269" w:rsidRPr="00C91DBD" w:rsidRDefault="00BE5269" w:rsidP="00615F21">
            <w:pPr>
              <w:spacing w:line="240" w:lineRule="auto"/>
              <w:ind w:left="-95" w:right="-120"/>
              <w:jc w:val="center"/>
              <w:rPr>
                <w:i/>
                <w:iCs/>
                <w:szCs w:val="22"/>
                <w:rtl/>
                <w:cs/>
              </w:rPr>
            </w:pPr>
            <w:r w:rsidRPr="00C91DBD">
              <w:rPr>
                <w:i/>
                <w:iCs/>
                <w:szCs w:val="22"/>
              </w:rPr>
              <w:t xml:space="preserve">(in </w:t>
            </w:r>
            <w:r w:rsidR="002F38BD">
              <w:rPr>
                <w:i/>
                <w:iCs/>
                <w:szCs w:val="22"/>
              </w:rPr>
              <w:t>thousand</w:t>
            </w:r>
            <w:r w:rsidRPr="00C91DBD">
              <w:rPr>
                <w:i/>
                <w:iCs/>
                <w:szCs w:val="22"/>
              </w:rPr>
              <w:t xml:space="preserve"> Baht)</w:t>
            </w:r>
          </w:p>
        </w:tc>
      </w:tr>
      <w:tr w:rsidR="00BE5269" w:rsidRPr="00C91DBD" w14:paraId="7555E385" w14:textId="77777777" w:rsidTr="009F0E0C">
        <w:trPr>
          <w:tblHeader/>
        </w:trPr>
        <w:tc>
          <w:tcPr>
            <w:tcW w:w="2430" w:type="dxa"/>
            <w:vAlign w:val="bottom"/>
          </w:tcPr>
          <w:p w14:paraId="29A732FC" w14:textId="77777777" w:rsidR="00022F60" w:rsidRPr="00022F60" w:rsidRDefault="00BE5269" w:rsidP="00615F21">
            <w:pPr>
              <w:spacing w:line="240" w:lineRule="auto"/>
              <w:rPr>
                <w:b/>
                <w:bCs/>
                <w:i/>
                <w:iCs/>
                <w:szCs w:val="22"/>
                <w:rtl/>
                <w:cs/>
                <w:lang w:val="en-US"/>
              </w:rPr>
            </w:pPr>
            <w:r w:rsidRPr="00C91DBD">
              <w:rPr>
                <w:b/>
                <w:bCs/>
                <w:i/>
                <w:iCs/>
              </w:rPr>
              <w:t>Short-term loans</w:t>
            </w:r>
          </w:p>
        </w:tc>
        <w:tc>
          <w:tcPr>
            <w:tcW w:w="1350" w:type="dxa"/>
            <w:vAlign w:val="bottom"/>
          </w:tcPr>
          <w:p w14:paraId="0E5BBF99" w14:textId="77777777" w:rsidR="00BE5269" w:rsidRPr="00C91DBD" w:rsidRDefault="00BE5269" w:rsidP="00615F21">
            <w:pPr>
              <w:spacing w:line="240" w:lineRule="auto"/>
              <w:ind w:left="-95" w:right="-120"/>
              <w:jc w:val="center"/>
              <w:rPr>
                <w:i/>
                <w:iCs/>
                <w:szCs w:val="22"/>
              </w:rPr>
            </w:pPr>
          </w:p>
        </w:tc>
        <w:tc>
          <w:tcPr>
            <w:tcW w:w="239" w:type="dxa"/>
            <w:vAlign w:val="bottom"/>
          </w:tcPr>
          <w:p w14:paraId="70D20015" w14:textId="77777777" w:rsidR="00BE5269" w:rsidRPr="00C91DBD" w:rsidRDefault="00BE5269" w:rsidP="00615F21">
            <w:pPr>
              <w:spacing w:line="240" w:lineRule="auto"/>
              <w:jc w:val="center"/>
              <w:rPr>
                <w:szCs w:val="22"/>
              </w:rPr>
            </w:pPr>
          </w:p>
        </w:tc>
        <w:tc>
          <w:tcPr>
            <w:tcW w:w="5345" w:type="dxa"/>
            <w:gridSpan w:val="7"/>
            <w:vAlign w:val="bottom"/>
          </w:tcPr>
          <w:p w14:paraId="435A2BFA" w14:textId="77777777" w:rsidR="00BE5269" w:rsidRPr="00C91DBD" w:rsidRDefault="00BE5269" w:rsidP="00615F21">
            <w:pPr>
              <w:spacing w:line="240" w:lineRule="auto"/>
              <w:ind w:left="-95" w:right="-120"/>
              <w:jc w:val="center"/>
              <w:rPr>
                <w:i/>
                <w:iCs/>
                <w:szCs w:val="22"/>
              </w:rPr>
            </w:pPr>
          </w:p>
        </w:tc>
      </w:tr>
      <w:tr w:rsidR="00BE5269" w:rsidRPr="00C91DBD" w14:paraId="7B0B0F1F" w14:textId="77777777" w:rsidTr="009F0E0C">
        <w:tc>
          <w:tcPr>
            <w:tcW w:w="2430" w:type="dxa"/>
            <w:vAlign w:val="bottom"/>
          </w:tcPr>
          <w:p w14:paraId="7B064D04" w14:textId="77777777" w:rsidR="00BE5269" w:rsidRPr="00C91DBD" w:rsidRDefault="00BE5269" w:rsidP="00615F21">
            <w:pPr>
              <w:spacing w:line="240" w:lineRule="auto"/>
              <w:rPr>
                <w:b/>
                <w:bCs/>
                <w:i/>
                <w:iCs/>
                <w:szCs w:val="22"/>
                <w:rtl/>
                <w:cs/>
              </w:rPr>
            </w:pPr>
            <w:r w:rsidRPr="00C91DBD">
              <w:rPr>
                <w:b/>
                <w:bCs/>
                <w:i/>
                <w:iCs/>
                <w:szCs w:val="22"/>
              </w:rPr>
              <w:t>2019</w:t>
            </w:r>
          </w:p>
        </w:tc>
        <w:tc>
          <w:tcPr>
            <w:tcW w:w="1350" w:type="dxa"/>
            <w:vAlign w:val="bottom"/>
          </w:tcPr>
          <w:p w14:paraId="3BC57B47" w14:textId="77777777" w:rsidR="00BE5269" w:rsidRPr="00C91DBD" w:rsidRDefault="00BE5269" w:rsidP="00615F21">
            <w:pPr>
              <w:spacing w:line="240" w:lineRule="auto"/>
              <w:ind w:left="-95" w:right="-120"/>
              <w:jc w:val="center"/>
              <w:rPr>
                <w:szCs w:val="22"/>
              </w:rPr>
            </w:pPr>
          </w:p>
        </w:tc>
        <w:tc>
          <w:tcPr>
            <w:tcW w:w="239" w:type="dxa"/>
            <w:vAlign w:val="bottom"/>
          </w:tcPr>
          <w:p w14:paraId="22173121" w14:textId="77777777" w:rsidR="00BE5269" w:rsidRPr="00C91DBD" w:rsidRDefault="00BE5269" w:rsidP="00615F21">
            <w:pPr>
              <w:spacing w:line="240" w:lineRule="auto"/>
              <w:jc w:val="center"/>
              <w:rPr>
                <w:szCs w:val="22"/>
              </w:rPr>
            </w:pPr>
          </w:p>
        </w:tc>
        <w:tc>
          <w:tcPr>
            <w:tcW w:w="1201" w:type="dxa"/>
            <w:vAlign w:val="bottom"/>
          </w:tcPr>
          <w:p w14:paraId="6EC48CC3" w14:textId="77777777" w:rsidR="00BE5269" w:rsidRPr="00C91DBD" w:rsidRDefault="00BE5269" w:rsidP="00615F21">
            <w:pPr>
              <w:spacing w:line="240" w:lineRule="auto"/>
              <w:ind w:left="-129" w:right="-86"/>
              <w:jc w:val="center"/>
              <w:rPr>
                <w:szCs w:val="22"/>
              </w:rPr>
            </w:pPr>
          </w:p>
        </w:tc>
        <w:tc>
          <w:tcPr>
            <w:tcW w:w="240" w:type="dxa"/>
            <w:vAlign w:val="bottom"/>
          </w:tcPr>
          <w:p w14:paraId="05590383" w14:textId="77777777" w:rsidR="00BE5269" w:rsidRPr="00C91DBD" w:rsidRDefault="00BE5269" w:rsidP="00615F21">
            <w:pPr>
              <w:spacing w:line="240" w:lineRule="auto"/>
              <w:jc w:val="center"/>
              <w:rPr>
                <w:szCs w:val="22"/>
              </w:rPr>
            </w:pPr>
          </w:p>
        </w:tc>
        <w:tc>
          <w:tcPr>
            <w:tcW w:w="1018" w:type="dxa"/>
            <w:vAlign w:val="bottom"/>
          </w:tcPr>
          <w:p w14:paraId="42E87701" w14:textId="77777777" w:rsidR="00BE5269" w:rsidRPr="00C91DBD" w:rsidRDefault="00BE5269" w:rsidP="00615F21">
            <w:pPr>
              <w:spacing w:line="240" w:lineRule="auto"/>
              <w:ind w:left="-95" w:right="-120"/>
              <w:jc w:val="center"/>
              <w:rPr>
                <w:szCs w:val="22"/>
              </w:rPr>
            </w:pPr>
          </w:p>
        </w:tc>
        <w:tc>
          <w:tcPr>
            <w:tcW w:w="236" w:type="dxa"/>
            <w:vAlign w:val="bottom"/>
          </w:tcPr>
          <w:p w14:paraId="6B2A46F7" w14:textId="77777777" w:rsidR="00BE5269" w:rsidRPr="00C91DBD" w:rsidRDefault="00BE5269" w:rsidP="00615F21">
            <w:pPr>
              <w:spacing w:line="240" w:lineRule="auto"/>
              <w:jc w:val="center"/>
              <w:rPr>
                <w:szCs w:val="22"/>
              </w:rPr>
            </w:pPr>
          </w:p>
        </w:tc>
        <w:tc>
          <w:tcPr>
            <w:tcW w:w="1116" w:type="dxa"/>
            <w:vAlign w:val="bottom"/>
          </w:tcPr>
          <w:p w14:paraId="4FF15742" w14:textId="77777777" w:rsidR="00BE5269" w:rsidRPr="00C91DBD" w:rsidRDefault="00BE5269" w:rsidP="00615F21">
            <w:pPr>
              <w:spacing w:line="240" w:lineRule="auto"/>
              <w:ind w:left="-95" w:right="-120"/>
              <w:jc w:val="center"/>
              <w:rPr>
                <w:szCs w:val="22"/>
              </w:rPr>
            </w:pPr>
          </w:p>
        </w:tc>
        <w:tc>
          <w:tcPr>
            <w:tcW w:w="236" w:type="dxa"/>
            <w:vAlign w:val="bottom"/>
          </w:tcPr>
          <w:p w14:paraId="78AD5D9C" w14:textId="77777777" w:rsidR="00BE5269" w:rsidRPr="00C91DBD" w:rsidRDefault="00BE5269" w:rsidP="00615F21">
            <w:pPr>
              <w:spacing w:line="240" w:lineRule="auto"/>
              <w:jc w:val="center"/>
              <w:rPr>
                <w:szCs w:val="22"/>
              </w:rPr>
            </w:pPr>
          </w:p>
        </w:tc>
        <w:tc>
          <w:tcPr>
            <w:tcW w:w="1298" w:type="dxa"/>
            <w:vAlign w:val="bottom"/>
          </w:tcPr>
          <w:p w14:paraId="2DED1352" w14:textId="77777777" w:rsidR="00BE5269" w:rsidRPr="00C91DBD" w:rsidRDefault="00BE5269" w:rsidP="00615F21">
            <w:pPr>
              <w:spacing w:line="240" w:lineRule="auto"/>
              <w:ind w:left="-95" w:right="-120"/>
              <w:jc w:val="center"/>
              <w:rPr>
                <w:szCs w:val="22"/>
              </w:rPr>
            </w:pPr>
          </w:p>
        </w:tc>
      </w:tr>
      <w:tr w:rsidR="00BE5269" w:rsidRPr="00C91DBD" w14:paraId="0D514DB8" w14:textId="77777777" w:rsidTr="009F0E0C">
        <w:tc>
          <w:tcPr>
            <w:tcW w:w="2430" w:type="dxa"/>
          </w:tcPr>
          <w:p w14:paraId="72500C66" w14:textId="77777777" w:rsidR="00BE5269" w:rsidRPr="00C91DBD" w:rsidRDefault="00BE5269" w:rsidP="00615F21">
            <w:pPr>
              <w:spacing w:line="240" w:lineRule="auto"/>
              <w:rPr>
                <w:szCs w:val="22"/>
              </w:rPr>
            </w:pPr>
            <w:r w:rsidRPr="00C91DBD">
              <w:t>Subsidiar</w:t>
            </w:r>
            <w:r w:rsidR="00487E1D">
              <w:t>y</w:t>
            </w:r>
          </w:p>
        </w:tc>
        <w:tc>
          <w:tcPr>
            <w:tcW w:w="1350" w:type="dxa"/>
          </w:tcPr>
          <w:p w14:paraId="03F893E1" w14:textId="77777777" w:rsidR="00BE5269" w:rsidRPr="00C91DBD" w:rsidRDefault="00041B6B" w:rsidP="00615F21">
            <w:pPr>
              <w:spacing w:line="240" w:lineRule="auto"/>
              <w:ind w:left="-95" w:right="-120"/>
              <w:jc w:val="center"/>
              <w:rPr>
                <w:szCs w:val="22"/>
              </w:rPr>
            </w:pPr>
            <w:r>
              <w:t>5</w:t>
            </w:r>
            <w:r w:rsidR="00BE5269" w:rsidRPr="00C91DBD">
              <w:t>.</w:t>
            </w:r>
            <w:r>
              <w:t>25</w:t>
            </w:r>
            <w:r w:rsidR="00BE5269" w:rsidRPr="00C91DBD">
              <w:t xml:space="preserve"> - </w:t>
            </w:r>
            <w:r>
              <w:t>6</w:t>
            </w:r>
            <w:r w:rsidR="00BE5269" w:rsidRPr="00C91DBD">
              <w:t>.</w:t>
            </w:r>
            <w:r>
              <w:t>04</w:t>
            </w:r>
          </w:p>
        </w:tc>
        <w:tc>
          <w:tcPr>
            <w:tcW w:w="239" w:type="dxa"/>
          </w:tcPr>
          <w:p w14:paraId="724DC4B9" w14:textId="77777777" w:rsidR="00BE5269" w:rsidRPr="00C91DBD" w:rsidRDefault="00BE5269" w:rsidP="00615F21">
            <w:pPr>
              <w:spacing w:line="240" w:lineRule="auto"/>
              <w:rPr>
                <w:szCs w:val="22"/>
              </w:rPr>
            </w:pPr>
          </w:p>
        </w:tc>
        <w:tc>
          <w:tcPr>
            <w:tcW w:w="1201" w:type="dxa"/>
            <w:tcBorders>
              <w:bottom w:val="single" w:sz="4" w:space="0" w:color="auto"/>
            </w:tcBorders>
          </w:tcPr>
          <w:p w14:paraId="2C80F0EF" w14:textId="77777777" w:rsidR="00BE5269" w:rsidRPr="00C91DBD" w:rsidRDefault="00BE5269" w:rsidP="00615F21">
            <w:pPr>
              <w:tabs>
                <w:tab w:val="decimal" w:pos="914"/>
              </w:tabs>
              <w:spacing w:line="240" w:lineRule="auto"/>
              <w:ind w:left="-129" w:right="-86"/>
              <w:rPr>
                <w:szCs w:val="22"/>
              </w:rPr>
            </w:pPr>
            <w:r w:rsidRPr="00C91DBD">
              <w:rPr>
                <w:szCs w:val="22"/>
              </w:rPr>
              <w:t>2,8</w:t>
            </w:r>
            <w:r w:rsidR="00A41941">
              <w:rPr>
                <w:szCs w:val="22"/>
              </w:rPr>
              <w:t>95</w:t>
            </w:r>
            <w:r w:rsidRPr="00C91DBD">
              <w:rPr>
                <w:szCs w:val="22"/>
              </w:rPr>
              <w:t>,544</w:t>
            </w:r>
          </w:p>
        </w:tc>
        <w:tc>
          <w:tcPr>
            <w:tcW w:w="240" w:type="dxa"/>
          </w:tcPr>
          <w:p w14:paraId="69A7C0E3" w14:textId="77777777" w:rsidR="00BE5269" w:rsidRPr="00C91DBD" w:rsidRDefault="00BE5269" w:rsidP="00615F21">
            <w:pPr>
              <w:spacing w:line="240" w:lineRule="auto"/>
              <w:rPr>
                <w:szCs w:val="22"/>
              </w:rPr>
            </w:pPr>
          </w:p>
        </w:tc>
        <w:tc>
          <w:tcPr>
            <w:tcW w:w="1018" w:type="dxa"/>
          </w:tcPr>
          <w:p w14:paraId="639FA9EA" w14:textId="77777777" w:rsidR="00BE5269" w:rsidRPr="00C91DBD" w:rsidRDefault="000B4443" w:rsidP="0084355B">
            <w:pPr>
              <w:tabs>
                <w:tab w:val="decimal" w:pos="640"/>
              </w:tabs>
              <w:spacing w:line="240" w:lineRule="auto"/>
              <w:ind w:right="-110"/>
              <w:jc w:val="right"/>
              <w:rPr>
                <w:szCs w:val="22"/>
              </w:rPr>
            </w:pPr>
            <w:r>
              <w:rPr>
                <w:szCs w:val="22"/>
              </w:rPr>
              <w:t>9</w:t>
            </w:r>
            <w:r w:rsidR="00EA682C">
              <w:rPr>
                <w:szCs w:val="22"/>
              </w:rPr>
              <w:t>43</w:t>
            </w:r>
            <w:r>
              <w:rPr>
                <w:szCs w:val="22"/>
              </w:rPr>
              <w:t>,391</w:t>
            </w:r>
          </w:p>
        </w:tc>
        <w:tc>
          <w:tcPr>
            <w:tcW w:w="236" w:type="dxa"/>
          </w:tcPr>
          <w:p w14:paraId="7F4673F5" w14:textId="77777777" w:rsidR="00BE5269" w:rsidRPr="00C91DBD" w:rsidRDefault="00BE5269" w:rsidP="00615F21">
            <w:pPr>
              <w:spacing w:line="240" w:lineRule="auto"/>
              <w:rPr>
                <w:szCs w:val="22"/>
              </w:rPr>
            </w:pPr>
          </w:p>
        </w:tc>
        <w:tc>
          <w:tcPr>
            <w:tcW w:w="1116" w:type="dxa"/>
          </w:tcPr>
          <w:p w14:paraId="4CDB8B2B" w14:textId="77777777" w:rsidR="00BE5269" w:rsidRPr="00487E1D" w:rsidRDefault="000B4443" w:rsidP="00C11222">
            <w:pPr>
              <w:spacing w:line="240" w:lineRule="auto"/>
              <w:ind w:left="-70" w:right="-110"/>
              <w:jc w:val="right"/>
              <w:rPr>
                <w:szCs w:val="22"/>
              </w:rPr>
            </w:pPr>
            <w:r w:rsidRPr="00487E1D">
              <w:rPr>
                <w:szCs w:val="22"/>
              </w:rPr>
              <w:t>(1,230,246)</w:t>
            </w:r>
          </w:p>
        </w:tc>
        <w:tc>
          <w:tcPr>
            <w:tcW w:w="236" w:type="dxa"/>
          </w:tcPr>
          <w:p w14:paraId="1D76D28E" w14:textId="77777777" w:rsidR="00BE5269" w:rsidRPr="00C91DBD" w:rsidRDefault="00BE5269" w:rsidP="00615F21">
            <w:pPr>
              <w:spacing w:line="240" w:lineRule="auto"/>
              <w:rPr>
                <w:szCs w:val="22"/>
              </w:rPr>
            </w:pPr>
          </w:p>
        </w:tc>
        <w:tc>
          <w:tcPr>
            <w:tcW w:w="1298" w:type="dxa"/>
            <w:tcBorders>
              <w:bottom w:val="single" w:sz="4" w:space="0" w:color="auto"/>
            </w:tcBorders>
          </w:tcPr>
          <w:p w14:paraId="72785492" w14:textId="77777777" w:rsidR="00BE5269" w:rsidRPr="00C91DBD" w:rsidRDefault="000B4443" w:rsidP="00615F21">
            <w:pPr>
              <w:tabs>
                <w:tab w:val="decimal" w:pos="1006"/>
              </w:tabs>
              <w:spacing w:line="240" w:lineRule="auto"/>
              <w:ind w:left="-95" w:right="-120"/>
              <w:rPr>
                <w:szCs w:val="22"/>
              </w:rPr>
            </w:pPr>
            <w:r>
              <w:rPr>
                <w:szCs w:val="22"/>
              </w:rPr>
              <w:t>2,608,689</w:t>
            </w:r>
          </w:p>
        </w:tc>
      </w:tr>
      <w:tr w:rsidR="00BE5269" w:rsidRPr="00C91DBD" w14:paraId="37DA6A3E" w14:textId="77777777" w:rsidTr="009F0E0C">
        <w:tc>
          <w:tcPr>
            <w:tcW w:w="2430" w:type="dxa"/>
          </w:tcPr>
          <w:p w14:paraId="031F35E2" w14:textId="77777777" w:rsidR="00BE5269" w:rsidRPr="00C91DBD" w:rsidRDefault="00BE5269" w:rsidP="00615F21">
            <w:pPr>
              <w:spacing w:line="240" w:lineRule="auto"/>
              <w:rPr>
                <w:b/>
                <w:bCs/>
                <w:szCs w:val="22"/>
                <w:rtl/>
                <w:cs/>
              </w:rPr>
            </w:pPr>
            <w:r w:rsidRPr="00C91DBD">
              <w:rPr>
                <w:b/>
                <w:bCs/>
                <w:szCs w:val="22"/>
              </w:rPr>
              <w:t>Net</w:t>
            </w:r>
          </w:p>
        </w:tc>
        <w:tc>
          <w:tcPr>
            <w:tcW w:w="1350" w:type="dxa"/>
          </w:tcPr>
          <w:p w14:paraId="5F62CEC1" w14:textId="77777777" w:rsidR="00BE5269" w:rsidRPr="00C91DBD" w:rsidRDefault="00BE5269" w:rsidP="00615F21">
            <w:pPr>
              <w:spacing w:line="240" w:lineRule="auto"/>
              <w:ind w:left="-95" w:right="-120"/>
              <w:jc w:val="center"/>
              <w:rPr>
                <w:b/>
                <w:bCs/>
                <w:szCs w:val="22"/>
              </w:rPr>
            </w:pPr>
          </w:p>
        </w:tc>
        <w:tc>
          <w:tcPr>
            <w:tcW w:w="239" w:type="dxa"/>
          </w:tcPr>
          <w:p w14:paraId="6CA2B008" w14:textId="77777777" w:rsidR="00BE5269" w:rsidRPr="00C91DBD" w:rsidRDefault="00BE5269" w:rsidP="00615F21">
            <w:pPr>
              <w:spacing w:line="240" w:lineRule="auto"/>
              <w:rPr>
                <w:b/>
                <w:bCs/>
                <w:szCs w:val="22"/>
              </w:rPr>
            </w:pPr>
          </w:p>
        </w:tc>
        <w:tc>
          <w:tcPr>
            <w:tcW w:w="1201" w:type="dxa"/>
            <w:tcBorders>
              <w:top w:val="single" w:sz="4" w:space="0" w:color="auto"/>
              <w:bottom w:val="double" w:sz="4" w:space="0" w:color="auto"/>
            </w:tcBorders>
          </w:tcPr>
          <w:p w14:paraId="384825A8" w14:textId="77777777" w:rsidR="00BE5269" w:rsidRPr="00022F60" w:rsidRDefault="00BE5269" w:rsidP="00615F21">
            <w:pPr>
              <w:tabs>
                <w:tab w:val="decimal" w:pos="914"/>
              </w:tabs>
              <w:spacing w:line="240" w:lineRule="auto"/>
              <w:ind w:left="-129" w:right="-86"/>
              <w:rPr>
                <w:b/>
                <w:bCs/>
                <w:szCs w:val="22"/>
              </w:rPr>
            </w:pPr>
            <w:r w:rsidRPr="00022F60">
              <w:rPr>
                <w:b/>
                <w:bCs/>
                <w:szCs w:val="22"/>
              </w:rPr>
              <w:t>2,859,544</w:t>
            </w:r>
          </w:p>
        </w:tc>
        <w:tc>
          <w:tcPr>
            <w:tcW w:w="240" w:type="dxa"/>
          </w:tcPr>
          <w:p w14:paraId="42D97686" w14:textId="77777777" w:rsidR="00BE5269" w:rsidRPr="00022F60" w:rsidRDefault="00BE5269" w:rsidP="00615F21">
            <w:pPr>
              <w:spacing w:line="240" w:lineRule="auto"/>
              <w:rPr>
                <w:b/>
                <w:bCs/>
                <w:szCs w:val="22"/>
              </w:rPr>
            </w:pPr>
          </w:p>
        </w:tc>
        <w:tc>
          <w:tcPr>
            <w:tcW w:w="1018" w:type="dxa"/>
          </w:tcPr>
          <w:p w14:paraId="2BA4BA03" w14:textId="77777777" w:rsidR="00BE5269" w:rsidRPr="00022F60" w:rsidRDefault="00BE5269" w:rsidP="0084355B">
            <w:pPr>
              <w:tabs>
                <w:tab w:val="decimal" w:pos="640"/>
              </w:tabs>
              <w:spacing w:line="240" w:lineRule="auto"/>
              <w:ind w:right="-110"/>
              <w:jc w:val="right"/>
              <w:rPr>
                <w:b/>
                <w:bCs/>
                <w:szCs w:val="22"/>
              </w:rPr>
            </w:pPr>
          </w:p>
        </w:tc>
        <w:tc>
          <w:tcPr>
            <w:tcW w:w="236" w:type="dxa"/>
          </w:tcPr>
          <w:p w14:paraId="6980DBEE" w14:textId="77777777" w:rsidR="00BE5269" w:rsidRPr="00022F60" w:rsidRDefault="00BE5269" w:rsidP="00615F21">
            <w:pPr>
              <w:spacing w:line="240" w:lineRule="auto"/>
              <w:rPr>
                <w:b/>
                <w:bCs/>
                <w:szCs w:val="22"/>
              </w:rPr>
            </w:pPr>
          </w:p>
        </w:tc>
        <w:tc>
          <w:tcPr>
            <w:tcW w:w="1116" w:type="dxa"/>
          </w:tcPr>
          <w:p w14:paraId="0F82274F" w14:textId="77777777" w:rsidR="00BE5269" w:rsidRPr="00022F60" w:rsidRDefault="00BE5269" w:rsidP="00C11222">
            <w:pPr>
              <w:spacing w:line="240" w:lineRule="auto"/>
              <w:ind w:left="-70" w:right="-110"/>
              <w:jc w:val="right"/>
              <w:rPr>
                <w:b/>
                <w:bCs/>
                <w:szCs w:val="22"/>
              </w:rPr>
            </w:pPr>
          </w:p>
        </w:tc>
        <w:tc>
          <w:tcPr>
            <w:tcW w:w="236" w:type="dxa"/>
          </w:tcPr>
          <w:p w14:paraId="0F2AC01E" w14:textId="77777777" w:rsidR="00BE5269" w:rsidRPr="00022F60" w:rsidRDefault="00BE5269" w:rsidP="00615F21">
            <w:pPr>
              <w:spacing w:line="240" w:lineRule="auto"/>
              <w:rPr>
                <w:b/>
                <w:bCs/>
                <w:szCs w:val="22"/>
              </w:rPr>
            </w:pPr>
          </w:p>
        </w:tc>
        <w:tc>
          <w:tcPr>
            <w:tcW w:w="1298" w:type="dxa"/>
            <w:tcBorders>
              <w:top w:val="single" w:sz="4" w:space="0" w:color="auto"/>
              <w:bottom w:val="double" w:sz="4" w:space="0" w:color="auto"/>
            </w:tcBorders>
          </w:tcPr>
          <w:p w14:paraId="7618FE23" w14:textId="77777777" w:rsidR="00BE5269" w:rsidRPr="00022F60" w:rsidRDefault="000B4443" w:rsidP="00615F21">
            <w:pPr>
              <w:tabs>
                <w:tab w:val="decimal" w:pos="1006"/>
              </w:tabs>
              <w:spacing w:line="240" w:lineRule="auto"/>
              <w:ind w:left="-95" w:right="-120"/>
              <w:rPr>
                <w:b/>
                <w:bCs/>
                <w:szCs w:val="22"/>
              </w:rPr>
            </w:pPr>
            <w:r>
              <w:rPr>
                <w:b/>
                <w:bCs/>
                <w:szCs w:val="22"/>
              </w:rPr>
              <w:t>2,608,689</w:t>
            </w:r>
          </w:p>
        </w:tc>
      </w:tr>
      <w:tr w:rsidR="00BE5269" w:rsidRPr="00C91DBD" w14:paraId="7D29BB5E" w14:textId="77777777" w:rsidTr="009F0E0C">
        <w:tc>
          <w:tcPr>
            <w:tcW w:w="2430" w:type="dxa"/>
          </w:tcPr>
          <w:p w14:paraId="512AAB28" w14:textId="77777777" w:rsidR="00BE5269" w:rsidRPr="00C91DBD" w:rsidRDefault="00BE5269" w:rsidP="00615F21">
            <w:pPr>
              <w:spacing w:line="240" w:lineRule="auto"/>
              <w:rPr>
                <w:szCs w:val="22"/>
                <w:rtl/>
                <w:cs/>
              </w:rPr>
            </w:pPr>
          </w:p>
        </w:tc>
        <w:tc>
          <w:tcPr>
            <w:tcW w:w="1350" w:type="dxa"/>
          </w:tcPr>
          <w:p w14:paraId="6CF5072D" w14:textId="77777777" w:rsidR="00BE5269" w:rsidRPr="00C91DBD" w:rsidRDefault="00BE5269" w:rsidP="00615F21">
            <w:pPr>
              <w:spacing w:line="240" w:lineRule="auto"/>
              <w:ind w:left="-95" w:right="-120"/>
              <w:jc w:val="center"/>
              <w:rPr>
                <w:szCs w:val="22"/>
              </w:rPr>
            </w:pPr>
          </w:p>
        </w:tc>
        <w:tc>
          <w:tcPr>
            <w:tcW w:w="239" w:type="dxa"/>
          </w:tcPr>
          <w:p w14:paraId="0F214DE6" w14:textId="77777777" w:rsidR="00BE5269" w:rsidRPr="00C91DBD" w:rsidRDefault="00BE5269" w:rsidP="00615F21">
            <w:pPr>
              <w:spacing w:line="240" w:lineRule="auto"/>
              <w:rPr>
                <w:szCs w:val="22"/>
              </w:rPr>
            </w:pPr>
          </w:p>
        </w:tc>
        <w:tc>
          <w:tcPr>
            <w:tcW w:w="1201" w:type="dxa"/>
            <w:tcBorders>
              <w:top w:val="double" w:sz="4" w:space="0" w:color="auto"/>
            </w:tcBorders>
          </w:tcPr>
          <w:p w14:paraId="0BB63079" w14:textId="77777777" w:rsidR="00BE5269" w:rsidRPr="00C91DBD" w:rsidRDefault="00BE5269" w:rsidP="00615F21">
            <w:pPr>
              <w:tabs>
                <w:tab w:val="decimal" w:pos="914"/>
              </w:tabs>
              <w:spacing w:line="240" w:lineRule="auto"/>
              <w:ind w:left="-129" w:right="-86"/>
              <w:rPr>
                <w:szCs w:val="22"/>
              </w:rPr>
            </w:pPr>
          </w:p>
        </w:tc>
        <w:tc>
          <w:tcPr>
            <w:tcW w:w="240" w:type="dxa"/>
          </w:tcPr>
          <w:p w14:paraId="676E431C" w14:textId="77777777" w:rsidR="00BE5269" w:rsidRPr="00C91DBD" w:rsidRDefault="00BE5269" w:rsidP="00615F21">
            <w:pPr>
              <w:spacing w:line="240" w:lineRule="auto"/>
              <w:rPr>
                <w:szCs w:val="22"/>
              </w:rPr>
            </w:pPr>
          </w:p>
        </w:tc>
        <w:tc>
          <w:tcPr>
            <w:tcW w:w="1018" w:type="dxa"/>
          </w:tcPr>
          <w:p w14:paraId="0C116902" w14:textId="77777777" w:rsidR="00BE5269" w:rsidRPr="00C91DBD" w:rsidRDefault="00BE5269" w:rsidP="0084355B">
            <w:pPr>
              <w:tabs>
                <w:tab w:val="decimal" w:pos="640"/>
              </w:tabs>
              <w:spacing w:line="240" w:lineRule="auto"/>
              <w:ind w:right="-110"/>
              <w:jc w:val="right"/>
              <w:rPr>
                <w:szCs w:val="22"/>
              </w:rPr>
            </w:pPr>
          </w:p>
        </w:tc>
        <w:tc>
          <w:tcPr>
            <w:tcW w:w="236" w:type="dxa"/>
          </w:tcPr>
          <w:p w14:paraId="12F6316B" w14:textId="77777777" w:rsidR="00BE5269" w:rsidRPr="00C91DBD" w:rsidRDefault="00BE5269" w:rsidP="00615F21">
            <w:pPr>
              <w:spacing w:line="240" w:lineRule="auto"/>
              <w:rPr>
                <w:szCs w:val="22"/>
              </w:rPr>
            </w:pPr>
          </w:p>
        </w:tc>
        <w:tc>
          <w:tcPr>
            <w:tcW w:w="1116" w:type="dxa"/>
          </w:tcPr>
          <w:p w14:paraId="09D2987C" w14:textId="77777777" w:rsidR="00BE5269" w:rsidRPr="00C91DBD" w:rsidRDefault="00BE5269" w:rsidP="00C11222">
            <w:pPr>
              <w:spacing w:line="240" w:lineRule="auto"/>
              <w:ind w:left="-70" w:right="-110"/>
              <w:jc w:val="right"/>
              <w:rPr>
                <w:szCs w:val="22"/>
              </w:rPr>
            </w:pPr>
          </w:p>
        </w:tc>
        <w:tc>
          <w:tcPr>
            <w:tcW w:w="236" w:type="dxa"/>
          </w:tcPr>
          <w:p w14:paraId="6F3092E1" w14:textId="77777777" w:rsidR="00BE5269" w:rsidRPr="00C91DBD" w:rsidRDefault="00BE5269" w:rsidP="00615F21">
            <w:pPr>
              <w:spacing w:line="240" w:lineRule="auto"/>
              <w:rPr>
                <w:szCs w:val="22"/>
              </w:rPr>
            </w:pPr>
          </w:p>
        </w:tc>
        <w:tc>
          <w:tcPr>
            <w:tcW w:w="1298" w:type="dxa"/>
            <w:tcBorders>
              <w:top w:val="double" w:sz="4" w:space="0" w:color="auto"/>
            </w:tcBorders>
          </w:tcPr>
          <w:p w14:paraId="357FA6AB" w14:textId="77777777" w:rsidR="00BE5269" w:rsidRPr="00C91DBD" w:rsidRDefault="00BE5269" w:rsidP="00615F21">
            <w:pPr>
              <w:tabs>
                <w:tab w:val="decimal" w:pos="1006"/>
              </w:tabs>
              <w:spacing w:line="240" w:lineRule="auto"/>
              <w:ind w:left="-95" w:right="-120"/>
              <w:rPr>
                <w:szCs w:val="22"/>
              </w:rPr>
            </w:pPr>
          </w:p>
        </w:tc>
      </w:tr>
      <w:tr w:rsidR="00BE5269" w:rsidRPr="00C91DBD" w14:paraId="7738D7A1" w14:textId="77777777" w:rsidTr="009F0E0C">
        <w:tc>
          <w:tcPr>
            <w:tcW w:w="2430" w:type="dxa"/>
          </w:tcPr>
          <w:p w14:paraId="45060FC4" w14:textId="77777777" w:rsidR="00BE5269" w:rsidRPr="00C91DBD" w:rsidRDefault="00BE5269" w:rsidP="00615F21">
            <w:pPr>
              <w:spacing w:line="240" w:lineRule="auto"/>
              <w:ind w:right="-107"/>
              <w:rPr>
                <w:szCs w:val="22"/>
                <w:rtl/>
                <w:cs/>
              </w:rPr>
            </w:pPr>
            <w:r w:rsidRPr="00C91DBD">
              <w:rPr>
                <w:b/>
                <w:bCs/>
                <w:i/>
                <w:iCs/>
                <w:szCs w:val="22"/>
              </w:rPr>
              <w:t>2018</w:t>
            </w:r>
          </w:p>
        </w:tc>
        <w:tc>
          <w:tcPr>
            <w:tcW w:w="1350" w:type="dxa"/>
          </w:tcPr>
          <w:p w14:paraId="1497AD8B" w14:textId="77777777" w:rsidR="00BE5269" w:rsidRPr="00C91DBD" w:rsidRDefault="00BE5269" w:rsidP="00615F21">
            <w:pPr>
              <w:spacing w:line="240" w:lineRule="auto"/>
              <w:ind w:left="-95" w:right="-120"/>
              <w:jc w:val="center"/>
              <w:rPr>
                <w:szCs w:val="22"/>
              </w:rPr>
            </w:pPr>
          </w:p>
        </w:tc>
        <w:tc>
          <w:tcPr>
            <w:tcW w:w="239" w:type="dxa"/>
          </w:tcPr>
          <w:p w14:paraId="19E97116" w14:textId="77777777" w:rsidR="00BE5269" w:rsidRPr="00C91DBD" w:rsidRDefault="00BE5269" w:rsidP="00615F21">
            <w:pPr>
              <w:spacing w:line="240" w:lineRule="auto"/>
              <w:rPr>
                <w:szCs w:val="22"/>
              </w:rPr>
            </w:pPr>
          </w:p>
        </w:tc>
        <w:tc>
          <w:tcPr>
            <w:tcW w:w="1201" w:type="dxa"/>
          </w:tcPr>
          <w:p w14:paraId="2BA40653" w14:textId="77777777" w:rsidR="00BE5269" w:rsidRPr="00C91DBD" w:rsidRDefault="00BE5269" w:rsidP="00615F21">
            <w:pPr>
              <w:tabs>
                <w:tab w:val="decimal" w:pos="914"/>
              </w:tabs>
              <w:spacing w:line="240" w:lineRule="auto"/>
              <w:ind w:left="-129" w:right="-86"/>
              <w:rPr>
                <w:szCs w:val="22"/>
              </w:rPr>
            </w:pPr>
          </w:p>
        </w:tc>
        <w:tc>
          <w:tcPr>
            <w:tcW w:w="240" w:type="dxa"/>
          </w:tcPr>
          <w:p w14:paraId="4E9373DF" w14:textId="77777777" w:rsidR="00BE5269" w:rsidRPr="00C91DBD" w:rsidRDefault="00BE5269" w:rsidP="00615F21">
            <w:pPr>
              <w:spacing w:line="240" w:lineRule="auto"/>
              <w:rPr>
                <w:szCs w:val="22"/>
              </w:rPr>
            </w:pPr>
          </w:p>
        </w:tc>
        <w:tc>
          <w:tcPr>
            <w:tcW w:w="1018" w:type="dxa"/>
          </w:tcPr>
          <w:p w14:paraId="09D10410" w14:textId="77777777" w:rsidR="00BE5269" w:rsidRPr="00C91DBD" w:rsidRDefault="00BE5269" w:rsidP="0084355B">
            <w:pPr>
              <w:tabs>
                <w:tab w:val="decimal" w:pos="640"/>
              </w:tabs>
              <w:spacing w:line="240" w:lineRule="auto"/>
              <w:ind w:right="-110"/>
              <w:jc w:val="right"/>
              <w:rPr>
                <w:szCs w:val="22"/>
              </w:rPr>
            </w:pPr>
          </w:p>
        </w:tc>
        <w:tc>
          <w:tcPr>
            <w:tcW w:w="236" w:type="dxa"/>
          </w:tcPr>
          <w:p w14:paraId="32958951" w14:textId="77777777" w:rsidR="00BE5269" w:rsidRPr="00C91DBD" w:rsidRDefault="00BE5269" w:rsidP="00615F21">
            <w:pPr>
              <w:spacing w:line="240" w:lineRule="auto"/>
              <w:rPr>
                <w:szCs w:val="22"/>
              </w:rPr>
            </w:pPr>
          </w:p>
        </w:tc>
        <w:tc>
          <w:tcPr>
            <w:tcW w:w="1116" w:type="dxa"/>
          </w:tcPr>
          <w:p w14:paraId="2DC1C869" w14:textId="77777777" w:rsidR="00BE5269" w:rsidRPr="00C91DBD" w:rsidRDefault="00BE5269" w:rsidP="00C11222">
            <w:pPr>
              <w:spacing w:line="240" w:lineRule="auto"/>
              <w:ind w:left="-70" w:right="-110"/>
              <w:jc w:val="right"/>
              <w:rPr>
                <w:szCs w:val="22"/>
              </w:rPr>
            </w:pPr>
          </w:p>
        </w:tc>
        <w:tc>
          <w:tcPr>
            <w:tcW w:w="236" w:type="dxa"/>
          </w:tcPr>
          <w:p w14:paraId="7E3231C4" w14:textId="77777777" w:rsidR="00BE5269" w:rsidRPr="00C91DBD" w:rsidRDefault="00BE5269" w:rsidP="00615F21">
            <w:pPr>
              <w:spacing w:line="240" w:lineRule="auto"/>
              <w:rPr>
                <w:szCs w:val="22"/>
              </w:rPr>
            </w:pPr>
          </w:p>
        </w:tc>
        <w:tc>
          <w:tcPr>
            <w:tcW w:w="1298" w:type="dxa"/>
          </w:tcPr>
          <w:p w14:paraId="66AC334C" w14:textId="77777777" w:rsidR="00BE5269" w:rsidRPr="00C91DBD" w:rsidRDefault="00BE5269" w:rsidP="00615F21">
            <w:pPr>
              <w:tabs>
                <w:tab w:val="decimal" w:pos="1006"/>
              </w:tabs>
              <w:spacing w:line="240" w:lineRule="auto"/>
              <w:ind w:left="-95" w:right="-120"/>
              <w:rPr>
                <w:szCs w:val="22"/>
              </w:rPr>
            </w:pPr>
          </w:p>
        </w:tc>
      </w:tr>
      <w:tr w:rsidR="00BE5269" w:rsidRPr="00C91DBD" w14:paraId="78A13F07" w14:textId="77777777" w:rsidTr="009F0E0C">
        <w:tc>
          <w:tcPr>
            <w:tcW w:w="2430" w:type="dxa"/>
          </w:tcPr>
          <w:p w14:paraId="5AB52057" w14:textId="77777777" w:rsidR="00BE5269" w:rsidRPr="00C91DBD" w:rsidRDefault="00BE5269" w:rsidP="00615F21">
            <w:pPr>
              <w:spacing w:line="240" w:lineRule="auto"/>
              <w:rPr>
                <w:szCs w:val="22"/>
              </w:rPr>
            </w:pPr>
            <w:r w:rsidRPr="00C91DBD">
              <w:t>Subsidiar</w:t>
            </w:r>
            <w:r w:rsidR="00487E1D">
              <w:t>y</w:t>
            </w:r>
          </w:p>
        </w:tc>
        <w:tc>
          <w:tcPr>
            <w:tcW w:w="1350" w:type="dxa"/>
          </w:tcPr>
          <w:p w14:paraId="71A69653" w14:textId="77777777" w:rsidR="00BE5269" w:rsidRPr="00C91DBD" w:rsidRDefault="006372BB" w:rsidP="00615F21">
            <w:pPr>
              <w:spacing w:line="240" w:lineRule="auto"/>
              <w:ind w:left="-95" w:right="-120"/>
              <w:jc w:val="center"/>
              <w:rPr>
                <w:szCs w:val="22"/>
              </w:rPr>
            </w:pPr>
            <w:r>
              <w:t>4.01</w:t>
            </w:r>
            <w:r w:rsidR="00BE5269" w:rsidRPr="00C91DBD">
              <w:t xml:space="preserve"> </w:t>
            </w:r>
            <w:r w:rsidR="005D2566">
              <w:t>-</w:t>
            </w:r>
            <w:r w:rsidR="00BE5269" w:rsidRPr="00C91DBD">
              <w:t xml:space="preserve"> </w:t>
            </w:r>
            <w:r w:rsidR="006D09FE">
              <w:t>5.</w:t>
            </w:r>
            <w:r>
              <w:t>37</w:t>
            </w:r>
          </w:p>
        </w:tc>
        <w:tc>
          <w:tcPr>
            <w:tcW w:w="239" w:type="dxa"/>
          </w:tcPr>
          <w:p w14:paraId="1EE1DD80" w14:textId="77777777" w:rsidR="00BE5269" w:rsidRPr="00C91DBD" w:rsidRDefault="00BE5269" w:rsidP="00615F21">
            <w:pPr>
              <w:spacing w:line="240" w:lineRule="auto"/>
              <w:rPr>
                <w:szCs w:val="22"/>
              </w:rPr>
            </w:pPr>
          </w:p>
        </w:tc>
        <w:tc>
          <w:tcPr>
            <w:tcW w:w="1201" w:type="dxa"/>
            <w:tcBorders>
              <w:bottom w:val="single" w:sz="4" w:space="0" w:color="auto"/>
            </w:tcBorders>
          </w:tcPr>
          <w:p w14:paraId="59FB27FA" w14:textId="77777777" w:rsidR="00BE5269" w:rsidRPr="00C91DBD" w:rsidRDefault="00BE5269" w:rsidP="00615F21">
            <w:pPr>
              <w:tabs>
                <w:tab w:val="decimal" w:pos="914"/>
              </w:tabs>
              <w:spacing w:line="240" w:lineRule="auto"/>
              <w:ind w:left="-129" w:right="-86"/>
              <w:rPr>
                <w:szCs w:val="22"/>
              </w:rPr>
            </w:pPr>
            <w:r w:rsidRPr="00C91DBD">
              <w:rPr>
                <w:szCs w:val="22"/>
              </w:rPr>
              <w:t>1,345,000</w:t>
            </w:r>
          </w:p>
        </w:tc>
        <w:tc>
          <w:tcPr>
            <w:tcW w:w="240" w:type="dxa"/>
          </w:tcPr>
          <w:p w14:paraId="13398FAB" w14:textId="77777777" w:rsidR="00BE5269" w:rsidRPr="00C91DBD" w:rsidRDefault="00BE5269" w:rsidP="00615F21">
            <w:pPr>
              <w:spacing w:line="240" w:lineRule="auto"/>
              <w:rPr>
                <w:szCs w:val="22"/>
              </w:rPr>
            </w:pPr>
          </w:p>
        </w:tc>
        <w:tc>
          <w:tcPr>
            <w:tcW w:w="1018" w:type="dxa"/>
          </w:tcPr>
          <w:p w14:paraId="2249518A" w14:textId="77777777" w:rsidR="00BE5269" w:rsidRPr="00C91DBD" w:rsidRDefault="00BE5269" w:rsidP="0084355B">
            <w:pPr>
              <w:tabs>
                <w:tab w:val="decimal" w:pos="640"/>
              </w:tabs>
              <w:spacing w:line="240" w:lineRule="auto"/>
              <w:ind w:right="-110"/>
              <w:jc w:val="right"/>
              <w:rPr>
                <w:szCs w:val="22"/>
              </w:rPr>
            </w:pPr>
            <w:r w:rsidRPr="00C91DBD">
              <w:rPr>
                <w:szCs w:val="22"/>
              </w:rPr>
              <w:t>2,217,425</w:t>
            </w:r>
          </w:p>
        </w:tc>
        <w:tc>
          <w:tcPr>
            <w:tcW w:w="236" w:type="dxa"/>
          </w:tcPr>
          <w:p w14:paraId="71C9DA5F" w14:textId="77777777" w:rsidR="00BE5269" w:rsidRPr="00C91DBD" w:rsidRDefault="00BE5269" w:rsidP="00615F21">
            <w:pPr>
              <w:spacing w:line="240" w:lineRule="auto"/>
              <w:rPr>
                <w:szCs w:val="22"/>
              </w:rPr>
            </w:pPr>
          </w:p>
        </w:tc>
        <w:tc>
          <w:tcPr>
            <w:tcW w:w="1116" w:type="dxa"/>
          </w:tcPr>
          <w:p w14:paraId="67CB540A" w14:textId="77777777" w:rsidR="00BE5269" w:rsidRPr="00C91DBD" w:rsidRDefault="00BE5269" w:rsidP="00C11222">
            <w:pPr>
              <w:spacing w:line="240" w:lineRule="auto"/>
              <w:ind w:left="-70" w:right="-110"/>
              <w:jc w:val="right"/>
              <w:rPr>
                <w:szCs w:val="22"/>
              </w:rPr>
            </w:pPr>
            <w:r w:rsidRPr="00C91DBD">
              <w:rPr>
                <w:szCs w:val="22"/>
              </w:rPr>
              <w:t>(666,881)</w:t>
            </w:r>
          </w:p>
        </w:tc>
        <w:tc>
          <w:tcPr>
            <w:tcW w:w="236" w:type="dxa"/>
          </w:tcPr>
          <w:p w14:paraId="7E63E244" w14:textId="77777777" w:rsidR="00BE5269" w:rsidRPr="00C91DBD" w:rsidRDefault="00BE5269" w:rsidP="00615F21">
            <w:pPr>
              <w:spacing w:line="240" w:lineRule="auto"/>
              <w:rPr>
                <w:szCs w:val="22"/>
              </w:rPr>
            </w:pPr>
          </w:p>
        </w:tc>
        <w:tc>
          <w:tcPr>
            <w:tcW w:w="1298" w:type="dxa"/>
            <w:tcBorders>
              <w:bottom w:val="single" w:sz="4" w:space="0" w:color="auto"/>
            </w:tcBorders>
          </w:tcPr>
          <w:p w14:paraId="58EC345A" w14:textId="77777777" w:rsidR="00BE5269" w:rsidRPr="00C91DBD" w:rsidRDefault="00BE5269" w:rsidP="00BE5269">
            <w:pPr>
              <w:tabs>
                <w:tab w:val="decimal" w:pos="1006"/>
              </w:tabs>
              <w:spacing w:line="240" w:lineRule="auto"/>
              <w:ind w:left="-95" w:right="-120"/>
              <w:rPr>
                <w:szCs w:val="22"/>
              </w:rPr>
            </w:pPr>
            <w:r w:rsidRPr="00C91DBD">
              <w:rPr>
                <w:szCs w:val="22"/>
              </w:rPr>
              <w:t>2,895,544</w:t>
            </w:r>
          </w:p>
        </w:tc>
      </w:tr>
      <w:tr w:rsidR="00BE5269" w:rsidRPr="00C91DBD" w14:paraId="1F300A98" w14:textId="77777777" w:rsidTr="009F0E0C">
        <w:tc>
          <w:tcPr>
            <w:tcW w:w="2430" w:type="dxa"/>
          </w:tcPr>
          <w:p w14:paraId="5CFBE3AE" w14:textId="77777777" w:rsidR="00BE5269" w:rsidRPr="00C91DBD" w:rsidRDefault="00BE5269" w:rsidP="00BE5269">
            <w:pPr>
              <w:spacing w:line="240" w:lineRule="auto"/>
              <w:rPr>
                <w:b/>
                <w:bCs/>
                <w:szCs w:val="22"/>
                <w:rtl/>
                <w:cs/>
              </w:rPr>
            </w:pPr>
            <w:r w:rsidRPr="00C91DBD">
              <w:rPr>
                <w:b/>
                <w:bCs/>
                <w:szCs w:val="22"/>
              </w:rPr>
              <w:t>Net</w:t>
            </w:r>
          </w:p>
        </w:tc>
        <w:tc>
          <w:tcPr>
            <w:tcW w:w="1350" w:type="dxa"/>
          </w:tcPr>
          <w:p w14:paraId="465A7908" w14:textId="77777777" w:rsidR="00BE5269" w:rsidRPr="00C91DBD" w:rsidRDefault="00BE5269" w:rsidP="00BE5269">
            <w:pPr>
              <w:spacing w:line="240" w:lineRule="auto"/>
              <w:ind w:left="-95" w:right="-120"/>
              <w:jc w:val="center"/>
              <w:rPr>
                <w:b/>
                <w:bCs/>
                <w:szCs w:val="22"/>
              </w:rPr>
            </w:pPr>
          </w:p>
        </w:tc>
        <w:tc>
          <w:tcPr>
            <w:tcW w:w="239" w:type="dxa"/>
          </w:tcPr>
          <w:p w14:paraId="17E1F430" w14:textId="77777777" w:rsidR="00BE5269" w:rsidRPr="00C91DBD" w:rsidRDefault="00BE5269" w:rsidP="00BE5269">
            <w:pPr>
              <w:spacing w:line="240" w:lineRule="auto"/>
              <w:rPr>
                <w:b/>
                <w:bCs/>
                <w:szCs w:val="22"/>
              </w:rPr>
            </w:pPr>
          </w:p>
        </w:tc>
        <w:tc>
          <w:tcPr>
            <w:tcW w:w="1201" w:type="dxa"/>
            <w:tcBorders>
              <w:top w:val="single" w:sz="4" w:space="0" w:color="auto"/>
              <w:bottom w:val="double" w:sz="4" w:space="0" w:color="auto"/>
            </w:tcBorders>
          </w:tcPr>
          <w:p w14:paraId="52618577" w14:textId="77777777" w:rsidR="00BE5269" w:rsidRPr="00F52A31" w:rsidRDefault="00BE5269" w:rsidP="00BE5269">
            <w:pPr>
              <w:tabs>
                <w:tab w:val="decimal" w:pos="914"/>
              </w:tabs>
              <w:spacing w:line="240" w:lineRule="auto"/>
              <w:ind w:left="-129" w:right="-86"/>
              <w:rPr>
                <w:b/>
                <w:bCs/>
                <w:szCs w:val="22"/>
              </w:rPr>
            </w:pPr>
            <w:r w:rsidRPr="00F52A31">
              <w:rPr>
                <w:b/>
                <w:bCs/>
                <w:szCs w:val="22"/>
              </w:rPr>
              <w:t>1,345,000</w:t>
            </w:r>
          </w:p>
        </w:tc>
        <w:tc>
          <w:tcPr>
            <w:tcW w:w="240" w:type="dxa"/>
          </w:tcPr>
          <w:p w14:paraId="024A10A2" w14:textId="77777777" w:rsidR="00BE5269" w:rsidRPr="00F52A31" w:rsidRDefault="00BE5269" w:rsidP="00BE5269">
            <w:pPr>
              <w:spacing w:line="240" w:lineRule="auto"/>
              <w:rPr>
                <w:b/>
                <w:bCs/>
                <w:szCs w:val="22"/>
              </w:rPr>
            </w:pPr>
          </w:p>
        </w:tc>
        <w:tc>
          <w:tcPr>
            <w:tcW w:w="1018" w:type="dxa"/>
          </w:tcPr>
          <w:p w14:paraId="6E6CC7A1" w14:textId="77777777" w:rsidR="00BE5269" w:rsidRPr="00F52A31" w:rsidRDefault="00BE5269" w:rsidP="0084355B">
            <w:pPr>
              <w:tabs>
                <w:tab w:val="decimal" w:pos="640"/>
              </w:tabs>
              <w:spacing w:line="240" w:lineRule="auto"/>
              <w:ind w:right="-110"/>
              <w:jc w:val="right"/>
              <w:rPr>
                <w:b/>
                <w:bCs/>
                <w:szCs w:val="22"/>
              </w:rPr>
            </w:pPr>
          </w:p>
        </w:tc>
        <w:tc>
          <w:tcPr>
            <w:tcW w:w="236" w:type="dxa"/>
          </w:tcPr>
          <w:p w14:paraId="5E334ED8" w14:textId="77777777" w:rsidR="00BE5269" w:rsidRPr="00F52A31" w:rsidRDefault="00BE5269" w:rsidP="00BE5269">
            <w:pPr>
              <w:spacing w:line="240" w:lineRule="auto"/>
              <w:rPr>
                <w:b/>
                <w:bCs/>
                <w:szCs w:val="22"/>
              </w:rPr>
            </w:pPr>
          </w:p>
        </w:tc>
        <w:tc>
          <w:tcPr>
            <w:tcW w:w="1116" w:type="dxa"/>
          </w:tcPr>
          <w:p w14:paraId="71649FD7" w14:textId="77777777" w:rsidR="00BE5269" w:rsidRPr="00F52A31" w:rsidRDefault="00BE5269" w:rsidP="00BE5269">
            <w:pPr>
              <w:tabs>
                <w:tab w:val="decimal" w:pos="808"/>
              </w:tabs>
              <w:spacing w:line="240" w:lineRule="auto"/>
              <w:ind w:left="-95" w:right="-120"/>
              <w:rPr>
                <w:b/>
                <w:bCs/>
                <w:szCs w:val="22"/>
                <w:cs/>
              </w:rPr>
            </w:pPr>
          </w:p>
        </w:tc>
        <w:tc>
          <w:tcPr>
            <w:tcW w:w="236" w:type="dxa"/>
          </w:tcPr>
          <w:p w14:paraId="3C54E01C" w14:textId="77777777" w:rsidR="00BE5269" w:rsidRPr="00F52A31" w:rsidRDefault="00BE5269" w:rsidP="00BE5269">
            <w:pPr>
              <w:spacing w:line="240" w:lineRule="auto"/>
              <w:rPr>
                <w:b/>
                <w:bCs/>
                <w:szCs w:val="22"/>
              </w:rPr>
            </w:pPr>
          </w:p>
        </w:tc>
        <w:tc>
          <w:tcPr>
            <w:tcW w:w="1298" w:type="dxa"/>
            <w:tcBorders>
              <w:top w:val="single" w:sz="4" w:space="0" w:color="auto"/>
              <w:bottom w:val="double" w:sz="4" w:space="0" w:color="auto"/>
            </w:tcBorders>
          </w:tcPr>
          <w:p w14:paraId="1F266652" w14:textId="77777777" w:rsidR="00BE5269" w:rsidRPr="00F52A31" w:rsidRDefault="00BE5269" w:rsidP="00BE5269">
            <w:pPr>
              <w:tabs>
                <w:tab w:val="decimal" w:pos="1006"/>
              </w:tabs>
              <w:spacing w:line="240" w:lineRule="auto"/>
              <w:ind w:left="-95" w:right="-120"/>
              <w:rPr>
                <w:b/>
                <w:bCs/>
                <w:szCs w:val="22"/>
              </w:rPr>
            </w:pPr>
            <w:r w:rsidRPr="00F52A31">
              <w:rPr>
                <w:b/>
                <w:bCs/>
                <w:szCs w:val="22"/>
              </w:rPr>
              <w:t>2,895,544</w:t>
            </w:r>
          </w:p>
        </w:tc>
      </w:tr>
    </w:tbl>
    <w:p w14:paraId="1113228B" w14:textId="77777777" w:rsidR="00DD7CE1" w:rsidRDefault="00DD7CE1" w:rsidP="000B6D94">
      <w:pPr>
        <w:pStyle w:val="BodyText"/>
        <w:spacing w:after="0" w:line="240" w:lineRule="atLeast"/>
        <w:ind w:right="403"/>
        <w:jc w:val="thaiDistribute"/>
        <w:rPr>
          <w:b/>
          <w:bCs/>
          <w:i/>
          <w:iCs/>
          <w:sz w:val="12"/>
          <w:szCs w:val="12"/>
          <w:lang w:val="en-US"/>
        </w:rPr>
      </w:pPr>
    </w:p>
    <w:p w14:paraId="2620E040" w14:textId="77777777" w:rsidR="00DD7CE1" w:rsidRDefault="00DD7CE1">
      <w:pPr>
        <w:spacing w:line="240" w:lineRule="auto"/>
        <w:rPr>
          <w:b/>
          <w:bCs/>
          <w:i/>
          <w:iCs/>
          <w:sz w:val="12"/>
          <w:szCs w:val="12"/>
          <w:lang w:val="en-US"/>
        </w:rPr>
      </w:pPr>
      <w:r>
        <w:rPr>
          <w:b/>
          <w:bCs/>
          <w:i/>
          <w:iCs/>
          <w:sz w:val="12"/>
          <w:szCs w:val="12"/>
          <w:lang w:val="en-US"/>
        </w:rPr>
        <w:br w:type="page"/>
      </w:r>
    </w:p>
    <w:tbl>
      <w:tblPr>
        <w:tblpPr w:leftFromText="180" w:rightFromText="180" w:vertAnchor="text" w:horzAnchor="margin" w:tblpXSpec="center" w:tblpY="76"/>
        <w:tblW w:w="8776" w:type="dxa"/>
        <w:tblLayout w:type="fixed"/>
        <w:tblLook w:val="0000" w:firstRow="0" w:lastRow="0" w:firstColumn="0" w:lastColumn="0" w:noHBand="0" w:noVBand="0"/>
      </w:tblPr>
      <w:tblGrid>
        <w:gridCol w:w="3556"/>
        <w:gridCol w:w="1170"/>
        <w:gridCol w:w="236"/>
        <w:gridCol w:w="1114"/>
        <w:gridCol w:w="236"/>
        <w:gridCol w:w="1096"/>
        <w:gridCol w:w="236"/>
        <w:gridCol w:w="1132"/>
      </w:tblGrid>
      <w:tr w:rsidR="00DD7CE1" w:rsidRPr="00C91DBD" w14:paraId="1BE1BE91" w14:textId="77777777" w:rsidTr="00DD7CE1">
        <w:trPr>
          <w:cantSplit/>
        </w:trPr>
        <w:tc>
          <w:tcPr>
            <w:tcW w:w="3556" w:type="dxa"/>
          </w:tcPr>
          <w:p w14:paraId="5647C21A" w14:textId="77777777" w:rsidR="00DD7CE1" w:rsidRPr="00C91DBD" w:rsidRDefault="00DD7CE1" w:rsidP="00DD7CE1">
            <w:pPr>
              <w:pStyle w:val="3"/>
              <w:tabs>
                <w:tab w:val="clear" w:pos="360"/>
                <w:tab w:val="clear" w:pos="720"/>
              </w:tabs>
              <w:spacing w:line="240" w:lineRule="atLeast"/>
              <w:rPr>
                <w:rFonts w:ascii="Times New Roman" w:hAnsi="Times New Roman" w:cs="Arial"/>
                <w:lang w:val="en-US"/>
              </w:rPr>
            </w:pPr>
            <w:r w:rsidRPr="00C91DBD">
              <w:rPr>
                <w:cs/>
                <w:lang w:val="en-US"/>
              </w:rPr>
              <w:lastRenderedPageBreak/>
              <w:br w:type="page"/>
            </w:r>
          </w:p>
          <w:p w14:paraId="19EE4AE5" w14:textId="77777777" w:rsidR="00DD7CE1" w:rsidRPr="00C91DBD" w:rsidRDefault="00DD7CE1" w:rsidP="00DD7CE1">
            <w:pPr>
              <w:pStyle w:val="3"/>
              <w:tabs>
                <w:tab w:val="clear" w:pos="360"/>
                <w:tab w:val="clear" w:pos="720"/>
              </w:tabs>
              <w:spacing w:line="240" w:lineRule="atLeast"/>
              <w:rPr>
                <w:rFonts w:ascii="Times New Roman" w:hAnsi="Times New Roman" w:cs="Arial"/>
                <w:lang w:val="en-US"/>
              </w:rPr>
            </w:pPr>
          </w:p>
        </w:tc>
        <w:tc>
          <w:tcPr>
            <w:tcW w:w="2520" w:type="dxa"/>
            <w:gridSpan w:val="3"/>
          </w:tcPr>
          <w:p w14:paraId="65BBF8CC" w14:textId="77777777" w:rsidR="00DD7CE1" w:rsidRPr="00C91DBD" w:rsidRDefault="00DD7CE1" w:rsidP="00DD7CE1">
            <w:pPr>
              <w:pStyle w:val="3"/>
              <w:tabs>
                <w:tab w:val="clear" w:pos="360"/>
                <w:tab w:val="clear" w:pos="720"/>
              </w:tabs>
              <w:spacing w:line="240" w:lineRule="atLeast"/>
              <w:ind w:left="-115" w:right="-162"/>
              <w:jc w:val="center"/>
              <w:rPr>
                <w:rFonts w:ascii="Times New Roman" w:hAnsi="Times New Roman" w:cs="Arial"/>
                <w:b/>
                <w:bCs/>
                <w:lang w:val="en-US"/>
              </w:rPr>
            </w:pPr>
            <w:r w:rsidRPr="00C91DBD">
              <w:rPr>
                <w:rFonts w:ascii="Times New Roman" w:hAnsi="Times New Roman" w:cs="Arial"/>
                <w:b/>
                <w:bCs/>
                <w:lang w:val="en-US"/>
              </w:rPr>
              <w:t>Consolidated</w:t>
            </w:r>
          </w:p>
          <w:p w14:paraId="7744A07E" w14:textId="77777777" w:rsidR="00DD7CE1" w:rsidRPr="00C91DBD" w:rsidRDefault="00DD7CE1" w:rsidP="00DD7CE1">
            <w:pPr>
              <w:pStyle w:val="3"/>
              <w:tabs>
                <w:tab w:val="clear" w:pos="360"/>
                <w:tab w:val="clear" w:pos="720"/>
              </w:tabs>
              <w:spacing w:line="240" w:lineRule="atLeast"/>
              <w:ind w:left="-115" w:right="-162"/>
              <w:jc w:val="center"/>
              <w:rPr>
                <w:rFonts w:ascii="Times New Roman" w:hAnsi="Times New Roman" w:cs="Arial"/>
                <w:b/>
                <w:bCs/>
                <w:lang w:val="en-US"/>
              </w:rPr>
            </w:pPr>
            <w:r w:rsidRPr="00C91DBD">
              <w:rPr>
                <w:rFonts w:ascii="Times New Roman" w:hAnsi="Times New Roman" w:cs="Arial"/>
                <w:b/>
                <w:bCs/>
                <w:lang w:val="en-US"/>
              </w:rPr>
              <w:t>financial statements</w:t>
            </w:r>
          </w:p>
        </w:tc>
        <w:tc>
          <w:tcPr>
            <w:tcW w:w="236" w:type="dxa"/>
          </w:tcPr>
          <w:p w14:paraId="1ECE01AE" w14:textId="77777777" w:rsidR="00DD7CE1" w:rsidRPr="00C91DBD" w:rsidRDefault="00DD7CE1" w:rsidP="00DD7CE1">
            <w:pPr>
              <w:pStyle w:val="3"/>
              <w:tabs>
                <w:tab w:val="clear" w:pos="360"/>
                <w:tab w:val="clear" w:pos="720"/>
              </w:tabs>
              <w:spacing w:line="240" w:lineRule="atLeast"/>
              <w:ind w:left="-115" w:right="-162"/>
              <w:jc w:val="center"/>
              <w:rPr>
                <w:rFonts w:ascii="Times New Roman" w:hAnsi="Times New Roman" w:cs="Arial"/>
                <w:b/>
                <w:bCs/>
                <w:lang w:val="en-US"/>
              </w:rPr>
            </w:pPr>
          </w:p>
        </w:tc>
        <w:tc>
          <w:tcPr>
            <w:tcW w:w="2464" w:type="dxa"/>
            <w:gridSpan w:val="3"/>
          </w:tcPr>
          <w:p w14:paraId="60232615" w14:textId="77777777" w:rsidR="00DD7CE1" w:rsidRPr="00C91DBD" w:rsidRDefault="00DD7CE1" w:rsidP="00DD7CE1">
            <w:pPr>
              <w:pStyle w:val="3"/>
              <w:tabs>
                <w:tab w:val="clear" w:pos="360"/>
                <w:tab w:val="clear" w:pos="720"/>
              </w:tabs>
              <w:spacing w:line="240" w:lineRule="atLeast"/>
              <w:ind w:left="-115" w:right="-162"/>
              <w:jc w:val="center"/>
              <w:rPr>
                <w:rFonts w:ascii="Times New Roman" w:hAnsi="Times New Roman" w:cs="Arial"/>
                <w:b/>
                <w:bCs/>
                <w:lang w:val="en-US"/>
              </w:rPr>
            </w:pPr>
            <w:r w:rsidRPr="00C91DBD">
              <w:rPr>
                <w:rFonts w:ascii="Times New Roman" w:hAnsi="Times New Roman" w:cs="Arial"/>
                <w:b/>
                <w:bCs/>
                <w:lang w:val="en-US"/>
              </w:rPr>
              <w:t>Separate</w:t>
            </w:r>
          </w:p>
          <w:p w14:paraId="3F78E479" w14:textId="77777777" w:rsidR="00DD7CE1" w:rsidRPr="00C91DBD" w:rsidRDefault="00DD7CE1" w:rsidP="00DD7CE1">
            <w:pPr>
              <w:pStyle w:val="3"/>
              <w:tabs>
                <w:tab w:val="clear" w:pos="360"/>
                <w:tab w:val="clear" w:pos="720"/>
              </w:tabs>
              <w:spacing w:line="240" w:lineRule="atLeast"/>
              <w:ind w:left="-115" w:right="-162"/>
              <w:jc w:val="center"/>
              <w:rPr>
                <w:rFonts w:ascii="Times New Roman" w:hAnsi="Times New Roman" w:cs="Arial"/>
                <w:b/>
                <w:bCs/>
                <w:lang w:val="en-US"/>
              </w:rPr>
            </w:pPr>
            <w:r w:rsidRPr="00C91DBD">
              <w:rPr>
                <w:rFonts w:ascii="Times New Roman" w:hAnsi="Times New Roman" w:cs="Arial"/>
                <w:b/>
                <w:bCs/>
                <w:lang w:val="en-US"/>
              </w:rPr>
              <w:t>financial statements</w:t>
            </w:r>
          </w:p>
        </w:tc>
      </w:tr>
      <w:tr w:rsidR="00DD7CE1" w:rsidRPr="00C91DBD" w14:paraId="48529FFB"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3E587487" w14:textId="77777777" w:rsidR="00DD7CE1" w:rsidRPr="00C91DBD" w:rsidRDefault="00DD7CE1" w:rsidP="00DD7CE1">
            <w:pPr>
              <w:pStyle w:val="BodyText"/>
              <w:tabs>
                <w:tab w:val="left" w:pos="550"/>
              </w:tabs>
              <w:spacing w:after="0" w:line="240" w:lineRule="atLeast"/>
              <w:rPr>
                <w:b/>
                <w:bCs/>
                <w:i/>
                <w:iCs/>
                <w:szCs w:val="22"/>
                <w:lang w:val="en-US"/>
              </w:rPr>
            </w:pPr>
          </w:p>
        </w:tc>
        <w:tc>
          <w:tcPr>
            <w:tcW w:w="1170" w:type="dxa"/>
            <w:tcBorders>
              <w:top w:val="nil"/>
              <w:left w:val="nil"/>
              <w:bottom w:val="nil"/>
              <w:right w:val="nil"/>
            </w:tcBorders>
          </w:tcPr>
          <w:p w14:paraId="627B2D31" w14:textId="77777777" w:rsidR="00DD7CE1" w:rsidRPr="00C91DBD" w:rsidRDefault="00DD7CE1" w:rsidP="00DD7CE1">
            <w:pPr>
              <w:spacing w:line="240" w:lineRule="atLeast"/>
              <w:jc w:val="center"/>
              <w:rPr>
                <w:rFonts w:cs="Times New Roman"/>
                <w:szCs w:val="22"/>
                <w:lang w:val="en-US"/>
              </w:rPr>
            </w:pPr>
            <w:r w:rsidRPr="00C91DBD">
              <w:rPr>
                <w:rFonts w:cs="Times New Roman"/>
                <w:szCs w:val="22"/>
                <w:lang w:val="en-US"/>
              </w:rPr>
              <w:t>2019</w:t>
            </w:r>
          </w:p>
        </w:tc>
        <w:tc>
          <w:tcPr>
            <w:tcW w:w="236" w:type="dxa"/>
            <w:tcBorders>
              <w:top w:val="nil"/>
              <w:left w:val="nil"/>
              <w:bottom w:val="nil"/>
              <w:right w:val="nil"/>
            </w:tcBorders>
          </w:tcPr>
          <w:p w14:paraId="2A819BF3" w14:textId="77777777" w:rsidR="00DD7CE1" w:rsidRPr="00C91DBD" w:rsidRDefault="00DD7CE1" w:rsidP="00DD7CE1">
            <w:pPr>
              <w:spacing w:line="240" w:lineRule="atLeast"/>
              <w:rPr>
                <w:rFonts w:cs="Times New Roman"/>
                <w:szCs w:val="22"/>
                <w:lang w:val="en-US"/>
              </w:rPr>
            </w:pPr>
          </w:p>
        </w:tc>
        <w:tc>
          <w:tcPr>
            <w:tcW w:w="1114" w:type="dxa"/>
            <w:tcBorders>
              <w:top w:val="nil"/>
              <w:left w:val="nil"/>
              <w:bottom w:val="nil"/>
              <w:right w:val="nil"/>
            </w:tcBorders>
          </w:tcPr>
          <w:p w14:paraId="49488960" w14:textId="77777777" w:rsidR="00DD7CE1" w:rsidRPr="00C91DBD" w:rsidRDefault="00DD7CE1" w:rsidP="00DD7CE1">
            <w:pPr>
              <w:spacing w:line="240" w:lineRule="atLeast"/>
              <w:jc w:val="center"/>
              <w:rPr>
                <w:rFonts w:cs="Times New Roman"/>
                <w:szCs w:val="22"/>
                <w:lang w:val="en-US"/>
              </w:rPr>
            </w:pPr>
            <w:r w:rsidRPr="00C91DBD">
              <w:rPr>
                <w:rFonts w:cs="Times New Roman"/>
                <w:szCs w:val="22"/>
                <w:lang w:val="en-US"/>
              </w:rPr>
              <w:t>2018</w:t>
            </w:r>
          </w:p>
        </w:tc>
        <w:tc>
          <w:tcPr>
            <w:tcW w:w="236" w:type="dxa"/>
            <w:tcBorders>
              <w:top w:val="nil"/>
              <w:left w:val="nil"/>
              <w:bottom w:val="nil"/>
              <w:right w:val="nil"/>
            </w:tcBorders>
          </w:tcPr>
          <w:p w14:paraId="7ECB0861" w14:textId="77777777" w:rsidR="00DD7CE1" w:rsidRPr="00C91DBD" w:rsidRDefault="00DD7CE1" w:rsidP="00DD7CE1">
            <w:pPr>
              <w:spacing w:line="240" w:lineRule="atLeast"/>
              <w:rPr>
                <w:szCs w:val="22"/>
                <w:lang w:val="en-US"/>
              </w:rPr>
            </w:pPr>
          </w:p>
        </w:tc>
        <w:tc>
          <w:tcPr>
            <w:tcW w:w="1096" w:type="dxa"/>
            <w:tcBorders>
              <w:top w:val="nil"/>
              <w:left w:val="nil"/>
              <w:bottom w:val="nil"/>
              <w:right w:val="nil"/>
            </w:tcBorders>
          </w:tcPr>
          <w:p w14:paraId="4E0D6FA4" w14:textId="77777777" w:rsidR="00DD7CE1" w:rsidRPr="00C91DBD" w:rsidRDefault="00DD7CE1" w:rsidP="00DD7CE1">
            <w:pPr>
              <w:spacing w:line="240" w:lineRule="atLeast"/>
              <w:jc w:val="center"/>
              <w:rPr>
                <w:rFonts w:cs="Times New Roman"/>
                <w:szCs w:val="22"/>
                <w:lang w:val="en-US"/>
              </w:rPr>
            </w:pPr>
            <w:r w:rsidRPr="00C91DBD">
              <w:rPr>
                <w:rFonts w:cs="Times New Roman"/>
                <w:szCs w:val="22"/>
                <w:lang w:val="en-US"/>
              </w:rPr>
              <w:t>2019</w:t>
            </w:r>
          </w:p>
        </w:tc>
        <w:tc>
          <w:tcPr>
            <w:tcW w:w="236" w:type="dxa"/>
            <w:tcBorders>
              <w:top w:val="nil"/>
              <w:left w:val="nil"/>
              <w:bottom w:val="nil"/>
              <w:right w:val="nil"/>
            </w:tcBorders>
          </w:tcPr>
          <w:p w14:paraId="7480D0E6" w14:textId="77777777" w:rsidR="00DD7CE1" w:rsidRPr="00C91DBD" w:rsidRDefault="00DD7CE1" w:rsidP="00DD7CE1">
            <w:pPr>
              <w:spacing w:line="240" w:lineRule="atLeast"/>
              <w:rPr>
                <w:rFonts w:cs="Times New Roman"/>
                <w:szCs w:val="22"/>
                <w:lang w:val="en-US"/>
              </w:rPr>
            </w:pPr>
          </w:p>
        </w:tc>
        <w:tc>
          <w:tcPr>
            <w:tcW w:w="1132" w:type="dxa"/>
            <w:tcBorders>
              <w:top w:val="nil"/>
              <w:left w:val="nil"/>
              <w:bottom w:val="nil"/>
              <w:right w:val="nil"/>
            </w:tcBorders>
          </w:tcPr>
          <w:p w14:paraId="0CDAFE18" w14:textId="77777777" w:rsidR="00DD7CE1" w:rsidRPr="00C91DBD" w:rsidRDefault="00DD7CE1" w:rsidP="00DD7CE1">
            <w:pPr>
              <w:spacing w:line="240" w:lineRule="atLeast"/>
              <w:jc w:val="center"/>
              <w:rPr>
                <w:rFonts w:cs="Times New Roman"/>
                <w:szCs w:val="22"/>
                <w:lang w:val="en-US"/>
              </w:rPr>
            </w:pPr>
            <w:r w:rsidRPr="00C91DBD">
              <w:rPr>
                <w:rFonts w:cs="Times New Roman"/>
                <w:szCs w:val="22"/>
                <w:lang w:val="en-US"/>
              </w:rPr>
              <w:t>2018</w:t>
            </w:r>
          </w:p>
        </w:tc>
      </w:tr>
      <w:tr w:rsidR="00DD7CE1" w:rsidRPr="00C91DBD" w14:paraId="7810CBE2"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24D0420B" w14:textId="77777777" w:rsidR="00DD7CE1" w:rsidRPr="00C91DBD" w:rsidRDefault="00DD7CE1" w:rsidP="00DD7CE1">
            <w:pPr>
              <w:pStyle w:val="BodyText"/>
              <w:tabs>
                <w:tab w:val="left" w:pos="550"/>
              </w:tabs>
              <w:spacing w:after="0" w:line="240" w:lineRule="atLeast"/>
              <w:rPr>
                <w:b/>
                <w:bCs/>
                <w:szCs w:val="22"/>
                <w:lang w:val="en-US" w:eastAsia="ja-JP"/>
              </w:rPr>
            </w:pPr>
          </w:p>
        </w:tc>
        <w:tc>
          <w:tcPr>
            <w:tcW w:w="5220" w:type="dxa"/>
            <w:gridSpan w:val="7"/>
            <w:tcBorders>
              <w:top w:val="nil"/>
              <w:left w:val="nil"/>
              <w:bottom w:val="nil"/>
              <w:right w:val="nil"/>
            </w:tcBorders>
          </w:tcPr>
          <w:p w14:paraId="64825C03" w14:textId="77777777" w:rsidR="00DD7CE1" w:rsidRPr="00C91DBD" w:rsidRDefault="00DD7CE1" w:rsidP="00DD7CE1">
            <w:pPr>
              <w:spacing w:line="240" w:lineRule="atLeast"/>
              <w:ind w:left="-115" w:right="-162"/>
              <w:jc w:val="center"/>
              <w:rPr>
                <w:i/>
                <w:iCs/>
                <w:szCs w:val="22"/>
                <w:lang w:val="en-US"/>
              </w:rPr>
            </w:pPr>
            <w:r w:rsidRPr="00C91DBD">
              <w:rPr>
                <w:i/>
                <w:iCs/>
                <w:szCs w:val="22"/>
                <w:lang w:val="en-US"/>
              </w:rPr>
              <w:t>(in thousand Baht)</w:t>
            </w:r>
          </w:p>
        </w:tc>
      </w:tr>
      <w:tr w:rsidR="00DD7CE1" w:rsidRPr="00C91DBD" w14:paraId="085F1BFC" w14:textId="77777777" w:rsidTr="00487E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3556" w:type="dxa"/>
            <w:tcBorders>
              <w:top w:val="nil"/>
              <w:left w:val="nil"/>
              <w:bottom w:val="nil"/>
              <w:right w:val="nil"/>
            </w:tcBorders>
          </w:tcPr>
          <w:p w14:paraId="376A936A" w14:textId="77777777" w:rsidR="00DD7CE1" w:rsidRPr="00487E1D" w:rsidRDefault="00DD7CE1" w:rsidP="00487E1D">
            <w:pPr>
              <w:pStyle w:val="3"/>
              <w:tabs>
                <w:tab w:val="clear" w:pos="360"/>
                <w:tab w:val="clear" w:pos="720"/>
              </w:tabs>
              <w:spacing w:line="240" w:lineRule="atLeast"/>
              <w:ind w:right="-252"/>
              <w:rPr>
                <w:rFonts w:ascii="Times New Roman" w:hAnsi="Times New Roman"/>
                <w:b/>
                <w:bCs/>
                <w:i/>
                <w:iCs/>
                <w:lang w:val="en-US"/>
              </w:rPr>
            </w:pPr>
            <w:r w:rsidRPr="00C91DBD">
              <w:rPr>
                <w:rFonts w:ascii="Times New Roman" w:hAnsi="Times New Roman"/>
                <w:b/>
                <w:bCs/>
                <w:i/>
                <w:iCs/>
                <w:lang w:val="en-US"/>
              </w:rPr>
              <w:t>Trade accounts payables</w:t>
            </w:r>
          </w:p>
        </w:tc>
        <w:tc>
          <w:tcPr>
            <w:tcW w:w="1170" w:type="dxa"/>
            <w:tcBorders>
              <w:top w:val="nil"/>
              <w:left w:val="nil"/>
              <w:bottom w:val="nil"/>
              <w:right w:val="nil"/>
            </w:tcBorders>
          </w:tcPr>
          <w:p w14:paraId="0EA61C28" w14:textId="77777777" w:rsidR="00DD7CE1" w:rsidRPr="00C91DBD" w:rsidRDefault="00DD7CE1" w:rsidP="00DD7CE1">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1592EB6C" w14:textId="77777777" w:rsidR="00DD7CE1" w:rsidRPr="00C91DBD" w:rsidRDefault="00DD7CE1" w:rsidP="00DD7CE1">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405E4D40" w14:textId="77777777" w:rsidR="00DD7CE1" w:rsidRPr="00C91DBD" w:rsidRDefault="00DD7CE1" w:rsidP="00DD7CE1">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7CC660DF" w14:textId="77777777" w:rsidR="00DD7CE1" w:rsidRPr="00C91DBD" w:rsidRDefault="00DD7CE1" w:rsidP="00DD7CE1">
            <w:pPr>
              <w:tabs>
                <w:tab w:val="decimal" w:pos="701"/>
              </w:tabs>
              <w:spacing w:line="240" w:lineRule="atLeast"/>
              <w:ind w:left="-108" w:right="-218"/>
              <w:rPr>
                <w:szCs w:val="22"/>
                <w:lang w:val="en-US"/>
              </w:rPr>
            </w:pPr>
          </w:p>
        </w:tc>
        <w:tc>
          <w:tcPr>
            <w:tcW w:w="1096" w:type="dxa"/>
            <w:tcBorders>
              <w:top w:val="nil"/>
              <w:left w:val="nil"/>
              <w:bottom w:val="nil"/>
              <w:right w:val="nil"/>
            </w:tcBorders>
          </w:tcPr>
          <w:p w14:paraId="617F35EF" w14:textId="77777777" w:rsidR="00DD7CE1" w:rsidRPr="00C91DBD" w:rsidRDefault="00DD7CE1" w:rsidP="00DD7CE1">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6844F374" w14:textId="77777777" w:rsidR="00DD7CE1" w:rsidRPr="00C91DBD" w:rsidRDefault="00DD7CE1" w:rsidP="00DD7CE1">
            <w:pPr>
              <w:tabs>
                <w:tab w:val="decimal" w:pos="932"/>
              </w:tabs>
              <w:spacing w:line="240" w:lineRule="atLeast"/>
              <w:ind w:left="-108" w:right="-218"/>
              <w:rPr>
                <w:szCs w:val="22"/>
                <w:lang w:val="en-US"/>
              </w:rPr>
            </w:pPr>
          </w:p>
        </w:tc>
        <w:tc>
          <w:tcPr>
            <w:tcW w:w="1132" w:type="dxa"/>
            <w:tcBorders>
              <w:top w:val="nil"/>
              <w:left w:val="nil"/>
              <w:bottom w:val="nil"/>
              <w:right w:val="nil"/>
            </w:tcBorders>
          </w:tcPr>
          <w:p w14:paraId="383C9CFB" w14:textId="77777777" w:rsidR="00DD7CE1" w:rsidRPr="00C91DBD" w:rsidRDefault="00DD7CE1" w:rsidP="00DD7CE1">
            <w:pPr>
              <w:tabs>
                <w:tab w:val="decimal" w:pos="932"/>
              </w:tabs>
              <w:spacing w:line="240" w:lineRule="atLeast"/>
              <w:ind w:left="-108" w:right="-218"/>
              <w:rPr>
                <w:szCs w:val="22"/>
                <w:lang w:val="en-US"/>
              </w:rPr>
            </w:pPr>
          </w:p>
        </w:tc>
      </w:tr>
      <w:tr w:rsidR="00DD7CE1" w:rsidRPr="00C91DBD" w14:paraId="326AE9EB"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43C13B02" w14:textId="77777777" w:rsidR="00DD7CE1" w:rsidRPr="00C91DBD" w:rsidRDefault="00DD7CE1" w:rsidP="00DD7CE1">
            <w:pPr>
              <w:pStyle w:val="BodyText"/>
              <w:tabs>
                <w:tab w:val="left" w:pos="550"/>
              </w:tabs>
              <w:spacing w:after="0" w:line="240" w:lineRule="atLeast"/>
              <w:rPr>
                <w:b/>
                <w:bCs/>
                <w:szCs w:val="22"/>
                <w:lang w:val="en-US"/>
              </w:rPr>
            </w:pPr>
            <w:r w:rsidRPr="00C91DBD">
              <w:rPr>
                <w:rFonts w:cs="Times New Roman"/>
                <w:szCs w:val="22"/>
                <w:lang w:val="en-US"/>
              </w:rPr>
              <w:t>Subsidiaries</w:t>
            </w:r>
          </w:p>
        </w:tc>
        <w:tc>
          <w:tcPr>
            <w:tcW w:w="1170" w:type="dxa"/>
            <w:tcBorders>
              <w:top w:val="nil"/>
              <w:left w:val="nil"/>
              <w:bottom w:val="nil"/>
              <w:right w:val="nil"/>
            </w:tcBorders>
          </w:tcPr>
          <w:p w14:paraId="670198DC" w14:textId="77777777" w:rsidR="00DD7CE1" w:rsidRPr="00C91DBD" w:rsidRDefault="00DD7CE1" w:rsidP="00DD7CE1">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14:paraId="435227A8" w14:textId="77777777" w:rsidR="00DD7CE1" w:rsidRPr="00C91DBD" w:rsidRDefault="00DD7CE1" w:rsidP="00DD7CE1">
            <w:pPr>
              <w:tabs>
                <w:tab w:val="decimal" w:pos="701"/>
              </w:tabs>
              <w:spacing w:line="240" w:lineRule="atLeast"/>
              <w:ind w:left="-108" w:right="-218"/>
              <w:rPr>
                <w:szCs w:val="22"/>
                <w:lang w:val="en-US"/>
              </w:rPr>
            </w:pPr>
          </w:p>
        </w:tc>
        <w:tc>
          <w:tcPr>
            <w:tcW w:w="1114" w:type="dxa"/>
            <w:tcBorders>
              <w:top w:val="nil"/>
              <w:left w:val="nil"/>
              <w:bottom w:val="nil"/>
              <w:right w:val="nil"/>
            </w:tcBorders>
          </w:tcPr>
          <w:p w14:paraId="41C83BE9" w14:textId="77777777" w:rsidR="00DD7CE1" w:rsidRPr="00C91DBD" w:rsidRDefault="00DD7CE1" w:rsidP="00DD7CE1">
            <w:pPr>
              <w:pStyle w:val="BodyText"/>
              <w:tabs>
                <w:tab w:val="decimal" w:pos="691"/>
              </w:tabs>
              <w:spacing w:after="0" w:line="240" w:lineRule="atLeast"/>
              <w:ind w:left="-128" w:right="-243"/>
              <w:rPr>
                <w:szCs w:val="22"/>
                <w:lang w:val="en-US"/>
              </w:rPr>
            </w:pPr>
            <w:r w:rsidRPr="00C91DBD">
              <w:rPr>
                <w:szCs w:val="22"/>
                <w:lang w:val="en-US"/>
              </w:rPr>
              <w:t>-</w:t>
            </w:r>
          </w:p>
        </w:tc>
        <w:tc>
          <w:tcPr>
            <w:tcW w:w="236" w:type="dxa"/>
            <w:tcBorders>
              <w:top w:val="nil"/>
              <w:left w:val="nil"/>
              <w:bottom w:val="nil"/>
              <w:right w:val="nil"/>
            </w:tcBorders>
          </w:tcPr>
          <w:p w14:paraId="39AF385B" w14:textId="77777777" w:rsidR="00DD7CE1" w:rsidRPr="00C91DBD" w:rsidRDefault="00DD7CE1" w:rsidP="00DD7CE1">
            <w:pPr>
              <w:tabs>
                <w:tab w:val="decimal" w:pos="701"/>
              </w:tabs>
              <w:spacing w:line="240" w:lineRule="atLeast"/>
              <w:ind w:left="-108" w:right="-218"/>
              <w:rPr>
                <w:szCs w:val="22"/>
                <w:lang w:val="en-US"/>
              </w:rPr>
            </w:pPr>
          </w:p>
        </w:tc>
        <w:tc>
          <w:tcPr>
            <w:tcW w:w="1096" w:type="dxa"/>
            <w:tcBorders>
              <w:top w:val="nil"/>
              <w:left w:val="nil"/>
              <w:bottom w:val="nil"/>
              <w:right w:val="nil"/>
            </w:tcBorders>
            <w:vAlign w:val="bottom"/>
          </w:tcPr>
          <w:p w14:paraId="1211C551" w14:textId="77777777" w:rsidR="00DD7CE1" w:rsidRPr="00C91DBD" w:rsidRDefault="00DD7CE1" w:rsidP="00DD7CE1">
            <w:pPr>
              <w:pStyle w:val="BodyText"/>
              <w:tabs>
                <w:tab w:val="decimal" w:pos="909"/>
              </w:tabs>
              <w:spacing w:after="0" w:line="240" w:lineRule="atLeast"/>
              <w:ind w:left="-128" w:right="-243"/>
              <w:rPr>
                <w:szCs w:val="22"/>
                <w:lang w:val="en-US"/>
              </w:rPr>
            </w:pPr>
            <w:r>
              <w:rPr>
                <w:szCs w:val="22"/>
                <w:lang w:val="en-US"/>
              </w:rPr>
              <w:t>74,694</w:t>
            </w:r>
          </w:p>
        </w:tc>
        <w:tc>
          <w:tcPr>
            <w:tcW w:w="236" w:type="dxa"/>
            <w:tcBorders>
              <w:top w:val="nil"/>
              <w:left w:val="nil"/>
              <w:bottom w:val="nil"/>
              <w:right w:val="nil"/>
            </w:tcBorders>
          </w:tcPr>
          <w:p w14:paraId="4ECB6820" w14:textId="77777777" w:rsidR="00DD7CE1" w:rsidRPr="00C91DBD" w:rsidRDefault="00DD7CE1" w:rsidP="00DD7CE1">
            <w:pPr>
              <w:tabs>
                <w:tab w:val="decimal" w:pos="932"/>
              </w:tabs>
              <w:spacing w:line="240" w:lineRule="atLeast"/>
              <w:ind w:left="-108" w:right="-218"/>
              <w:rPr>
                <w:szCs w:val="22"/>
                <w:lang w:val="en-US"/>
              </w:rPr>
            </w:pPr>
          </w:p>
        </w:tc>
        <w:tc>
          <w:tcPr>
            <w:tcW w:w="1132" w:type="dxa"/>
            <w:tcBorders>
              <w:top w:val="nil"/>
              <w:left w:val="nil"/>
              <w:bottom w:val="nil"/>
              <w:right w:val="nil"/>
            </w:tcBorders>
            <w:vAlign w:val="bottom"/>
          </w:tcPr>
          <w:p w14:paraId="6C667A33" w14:textId="77777777" w:rsidR="00DD7CE1" w:rsidRPr="00C91DBD" w:rsidRDefault="00DD7CE1" w:rsidP="00DD7CE1">
            <w:pPr>
              <w:pStyle w:val="BodyText"/>
              <w:tabs>
                <w:tab w:val="decimal" w:pos="909"/>
              </w:tabs>
              <w:spacing w:after="0" w:line="240" w:lineRule="atLeast"/>
              <w:ind w:left="-128" w:right="-243"/>
              <w:rPr>
                <w:szCs w:val="22"/>
                <w:lang w:val="en-US"/>
              </w:rPr>
            </w:pPr>
            <w:r w:rsidRPr="00C91DBD">
              <w:rPr>
                <w:szCs w:val="22"/>
                <w:lang w:val="en-US"/>
              </w:rPr>
              <w:t>83,677</w:t>
            </w:r>
          </w:p>
        </w:tc>
      </w:tr>
      <w:tr w:rsidR="00DD7CE1" w:rsidRPr="00C91DBD" w14:paraId="6CBB4356"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4A9CABB8" w14:textId="77777777" w:rsidR="00DD7CE1" w:rsidRPr="00C91DBD" w:rsidRDefault="00DD7CE1" w:rsidP="00DD7CE1">
            <w:pPr>
              <w:pStyle w:val="BodyText"/>
              <w:tabs>
                <w:tab w:val="left" w:pos="550"/>
              </w:tabs>
              <w:spacing w:after="0" w:line="240" w:lineRule="atLeast"/>
              <w:rPr>
                <w:rFonts w:cs="Times New Roman"/>
                <w:szCs w:val="22"/>
                <w:lang w:val="en-US"/>
              </w:rPr>
            </w:pPr>
            <w:r w:rsidRPr="00C91DBD">
              <w:rPr>
                <w:rFonts w:cs="Times New Roman"/>
                <w:szCs w:val="22"/>
                <w:lang w:val="en-US"/>
              </w:rPr>
              <w:t>Other related parties</w:t>
            </w:r>
          </w:p>
        </w:tc>
        <w:tc>
          <w:tcPr>
            <w:tcW w:w="1170" w:type="dxa"/>
            <w:tcBorders>
              <w:top w:val="nil"/>
              <w:left w:val="nil"/>
              <w:bottom w:val="single" w:sz="4" w:space="0" w:color="auto"/>
              <w:right w:val="nil"/>
            </w:tcBorders>
            <w:vAlign w:val="bottom"/>
          </w:tcPr>
          <w:p w14:paraId="77749964" w14:textId="77777777" w:rsidR="00DD7CE1" w:rsidRPr="00C91DBD" w:rsidRDefault="00DD7CE1" w:rsidP="00DD7CE1">
            <w:pPr>
              <w:pStyle w:val="BodyText"/>
              <w:tabs>
                <w:tab w:val="decimal" w:pos="909"/>
              </w:tabs>
              <w:spacing w:after="0" w:line="240" w:lineRule="atLeast"/>
              <w:ind w:left="-128" w:right="-243"/>
              <w:rPr>
                <w:szCs w:val="22"/>
                <w:lang w:val="en-US"/>
              </w:rPr>
            </w:pPr>
            <w:r>
              <w:rPr>
                <w:szCs w:val="22"/>
                <w:lang w:val="en-US"/>
              </w:rPr>
              <w:t>149</w:t>
            </w:r>
          </w:p>
        </w:tc>
        <w:tc>
          <w:tcPr>
            <w:tcW w:w="236" w:type="dxa"/>
            <w:tcBorders>
              <w:top w:val="nil"/>
              <w:left w:val="nil"/>
              <w:bottom w:val="nil"/>
              <w:right w:val="nil"/>
            </w:tcBorders>
            <w:vAlign w:val="bottom"/>
          </w:tcPr>
          <w:p w14:paraId="4F2D9294" w14:textId="77777777" w:rsidR="00DD7CE1" w:rsidRPr="00C91DBD" w:rsidRDefault="00DD7CE1" w:rsidP="00DD7CE1">
            <w:pPr>
              <w:pStyle w:val="BodyText"/>
              <w:tabs>
                <w:tab w:val="decimal" w:pos="967"/>
              </w:tabs>
              <w:spacing w:after="0" w:line="240" w:lineRule="atLeast"/>
              <w:ind w:left="-128" w:right="-243"/>
              <w:rPr>
                <w:szCs w:val="22"/>
                <w:lang w:val="en-US"/>
              </w:rPr>
            </w:pPr>
          </w:p>
        </w:tc>
        <w:tc>
          <w:tcPr>
            <w:tcW w:w="1114" w:type="dxa"/>
            <w:tcBorders>
              <w:top w:val="nil"/>
              <w:left w:val="nil"/>
              <w:bottom w:val="single" w:sz="4" w:space="0" w:color="auto"/>
              <w:right w:val="nil"/>
            </w:tcBorders>
            <w:vAlign w:val="bottom"/>
          </w:tcPr>
          <w:p w14:paraId="225D1E58" w14:textId="77777777" w:rsidR="00DD7CE1" w:rsidRPr="00C91DBD" w:rsidRDefault="00DD7CE1" w:rsidP="00DD7CE1">
            <w:pPr>
              <w:pStyle w:val="BodyText"/>
              <w:tabs>
                <w:tab w:val="decimal" w:pos="909"/>
              </w:tabs>
              <w:spacing w:after="0" w:line="240" w:lineRule="atLeast"/>
              <w:ind w:left="-128" w:right="-243"/>
              <w:rPr>
                <w:szCs w:val="22"/>
                <w:lang w:val="en-US"/>
              </w:rPr>
            </w:pPr>
            <w:r w:rsidRPr="00C91DBD">
              <w:rPr>
                <w:szCs w:val="22"/>
                <w:lang w:val="en-US"/>
              </w:rPr>
              <w:t>81,225</w:t>
            </w:r>
          </w:p>
        </w:tc>
        <w:tc>
          <w:tcPr>
            <w:tcW w:w="236" w:type="dxa"/>
            <w:tcBorders>
              <w:top w:val="nil"/>
              <w:left w:val="nil"/>
              <w:bottom w:val="nil"/>
              <w:right w:val="nil"/>
            </w:tcBorders>
          </w:tcPr>
          <w:p w14:paraId="6961E2FE" w14:textId="77777777" w:rsidR="00DD7CE1" w:rsidRPr="00C91DBD" w:rsidRDefault="00DD7CE1" w:rsidP="00DD7CE1">
            <w:pPr>
              <w:pStyle w:val="BodyText"/>
              <w:tabs>
                <w:tab w:val="decimal" w:pos="967"/>
              </w:tabs>
              <w:spacing w:after="0" w:line="240" w:lineRule="atLeast"/>
              <w:ind w:left="-128" w:right="-243"/>
              <w:rPr>
                <w:szCs w:val="22"/>
                <w:lang w:val="en-US"/>
              </w:rPr>
            </w:pPr>
          </w:p>
        </w:tc>
        <w:tc>
          <w:tcPr>
            <w:tcW w:w="1096" w:type="dxa"/>
            <w:tcBorders>
              <w:top w:val="nil"/>
              <w:left w:val="nil"/>
              <w:bottom w:val="single" w:sz="4" w:space="0" w:color="auto"/>
              <w:right w:val="nil"/>
            </w:tcBorders>
            <w:vAlign w:val="bottom"/>
          </w:tcPr>
          <w:p w14:paraId="6B4E1FFC" w14:textId="77777777" w:rsidR="00DD7CE1" w:rsidRPr="00C91DBD" w:rsidRDefault="00DD7CE1" w:rsidP="00DD7CE1">
            <w:pPr>
              <w:pStyle w:val="BodyText"/>
              <w:tabs>
                <w:tab w:val="decimal" w:pos="909"/>
              </w:tabs>
              <w:spacing w:after="0" w:line="240" w:lineRule="atLeast"/>
              <w:ind w:left="-128" w:right="-243"/>
              <w:rPr>
                <w:szCs w:val="22"/>
                <w:lang w:val="en-US"/>
              </w:rPr>
            </w:pPr>
            <w:r>
              <w:rPr>
                <w:szCs w:val="22"/>
                <w:lang w:val="en-US"/>
              </w:rPr>
              <w:t>2</w:t>
            </w:r>
          </w:p>
        </w:tc>
        <w:tc>
          <w:tcPr>
            <w:tcW w:w="236" w:type="dxa"/>
            <w:tcBorders>
              <w:top w:val="nil"/>
              <w:left w:val="nil"/>
              <w:bottom w:val="nil"/>
              <w:right w:val="nil"/>
            </w:tcBorders>
            <w:vAlign w:val="bottom"/>
          </w:tcPr>
          <w:p w14:paraId="2F2DEE19" w14:textId="77777777" w:rsidR="00DD7CE1" w:rsidRPr="00C91DBD" w:rsidRDefault="00DD7CE1" w:rsidP="00DD7CE1">
            <w:pPr>
              <w:pStyle w:val="BodyText"/>
              <w:tabs>
                <w:tab w:val="decimal" w:pos="967"/>
              </w:tabs>
              <w:spacing w:after="0" w:line="240" w:lineRule="atLeast"/>
              <w:ind w:left="-128" w:right="-243"/>
              <w:rPr>
                <w:szCs w:val="22"/>
                <w:lang w:val="en-US"/>
              </w:rPr>
            </w:pPr>
          </w:p>
        </w:tc>
        <w:tc>
          <w:tcPr>
            <w:tcW w:w="1132" w:type="dxa"/>
            <w:tcBorders>
              <w:top w:val="nil"/>
              <w:left w:val="nil"/>
              <w:bottom w:val="single" w:sz="4" w:space="0" w:color="auto"/>
              <w:right w:val="nil"/>
            </w:tcBorders>
            <w:vAlign w:val="bottom"/>
          </w:tcPr>
          <w:p w14:paraId="10141020" w14:textId="77777777" w:rsidR="00DD7CE1" w:rsidRPr="00C91DBD" w:rsidRDefault="00DD7CE1" w:rsidP="00DD7CE1">
            <w:pPr>
              <w:pStyle w:val="BodyText"/>
              <w:tabs>
                <w:tab w:val="decimal" w:pos="909"/>
              </w:tabs>
              <w:spacing w:after="0" w:line="240" w:lineRule="atLeast"/>
              <w:ind w:left="-128" w:right="-243"/>
              <w:rPr>
                <w:szCs w:val="22"/>
                <w:lang w:val="en-US"/>
              </w:rPr>
            </w:pPr>
            <w:r w:rsidRPr="00C91DBD">
              <w:rPr>
                <w:szCs w:val="22"/>
                <w:lang w:val="en-US"/>
              </w:rPr>
              <w:t>81,225</w:t>
            </w:r>
          </w:p>
        </w:tc>
      </w:tr>
      <w:tr w:rsidR="00DD7CE1" w:rsidRPr="00C91DBD" w14:paraId="54054B0F"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67131E6B" w14:textId="77777777" w:rsidR="00DD7CE1" w:rsidRPr="00C91DBD" w:rsidRDefault="00DD7CE1" w:rsidP="00DD7CE1">
            <w:pPr>
              <w:pStyle w:val="BodyText"/>
              <w:spacing w:after="0" w:line="240" w:lineRule="atLeast"/>
              <w:rPr>
                <w:b/>
                <w:bCs/>
                <w:szCs w:val="22"/>
                <w:lang w:val="en-US"/>
              </w:rPr>
            </w:pPr>
            <w:r w:rsidRPr="00C91DBD">
              <w:rPr>
                <w:b/>
                <w:bCs/>
                <w:szCs w:val="22"/>
                <w:lang w:val="en-US"/>
              </w:rPr>
              <w:t>Total</w:t>
            </w:r>
          </w:p>
        </w:tc>
        <w:tc>
          <w:tcPr>
            <w:tcW w:w="1170" w:type="dxa"/>
            <w:tcBorders>
              <w:top w:val="single" w:sz="4" w:space="0" w:color="auto"/>
              <w:left w:val="nil"/>
              <w:bottom w:val="double" w:sz="4" w:space="0" w:color="auto"/>
              <w:right w:val="nil"/>
            </w:tcBorders>
            <w:vAlign w:val="bottom"/>
          </w:tcPr>
          <w:p w14:paraId="6382E987" w14:textId="77777777" w:rsidR="00DD7CE1" w:rsidRPr="00C91DBD" w:rsidRDefault="00DD7CE1" w:rsidP="00DD7CE1">
            <w:pPr>
              <w:pStyle w:val="BodyText"/>
              <w:tabs>
                <w:tab w:val="decimal" w:pos="909"/>
              </w:tabs>
              <w:spacing w:after="0" w:line="240" w:lineRule="atLeast"/>
              <w:ind w:right="-243"/>
              <w:rPr>
                <w:b/>
                <w:bCs/>
                <w:szCs w:val="22"/>
                <w:lang w:val="en-US"/>
              </w:rPr>
            </w:pPr>
            <w:r>
              <w:rPr>
                <w:b/>
                <w:bCs/>
                <w:szCs w:val="22"/>
                <w:lang w:val="en-US"/>
              </w:rPr>
              <w:t>149</w:t>
            </w:r>
          </w:p>
        </w:tc>
        <w:tc>
          <w:tcPr>
            <w:tcW w:w="236" w:type="dxa"/>
            <w:tcBorders>
              <w:top w:val="nil"/>
              <w:left w:val="nil"/>
              <w:bottom w:val="nil"/>
              <w:right w:val="nil"/>
            </w:tcBorders>
            <w:vAlign w:val="bottom"/>
          </w:tcPr>
          <w:p w14:paraId="3045C725" w14:textId="77777777" w:rsidR="00DD7CE1" w:rsidRPr="00C91DBD" w:rsidRDefault="00DD7CE1" w:rsidP="00DD7CE1">
            <w:pPr>
              <w:pStyle w:val="BodyText"/>
              <w:tabs>
                <w:tab w:val="decimal" w:pos="967"/>
              </w:tabs>
              <w:spacing w:after="0" w:line="240" w:lineRule="atLeast"/>
              <w:ind w:left="-128" w:right="-243"/>
              <w:rPr>
                <w:b/>
                <w:bCs/>
                <w:szCs w:val="22"/>
                <w:lang w:val="en-US"/>
              </w:rPr>
            </w:pPr>
          </w:p>
        </w:tc>
        <w:tc>
          <w:tcPr>
            <w:tcW w:w="1114" w:type="dxa"/>
            <w:tcBorders>
              <w:top w:val="single" w:sz="4" w:space="0" w:color="auto"/>
              <w:left w:val="nil"/>
              <w:bottom w:val="double" w:sz="4" w:space="0" w:color="auto"/>
              <w:right w:val="nil"/>
            </w:tcBorders>
            <w:vAlign w:val="bottom"/>
          </w:tcPr>
          <w:p w14:paraId="7FF5ADE1" w14:textId="77777777" w:rsidR="00DD7CE1" w:rsidRPr="00C91DBD" w:rsidRDefault="00DD7CE1" w:rsidP="00DD7CE1">
            <w:pPr>
              <w:pStyle w:val="BodyText"/>
              <w:tabs>
                <w:tab w:val="decimal" w:pos="909"/>
              </w:tabs>
              <w:spacing w:after="0" w:line="240" w:lineRule="atLeast"/>
              <w:ind w:left="-128" w:right="-243"/>
              <w:rPr>
                <w:b/>
                <w:bCs/>
                <w:szCs w:val="22"/>
                <w:lang w:val="en-US"/>
              </w:rPr>
            </w:pPr>
            <w:r w:rsidRPr="00C91DBD">
              <w:rPr>
                <w:b/>
                <w:bCs/>
                <w:szCs w:val="22"/>
                <w:lang w:val="en-US"/>
              </w:rPr>
              <w:t>81,225</w:t>
            </w:r>
          </w:p>
        </w:tc>
        <w:tc>
          <w:tcPr>
            <w:tcW w:w="236" w:type="dxa"/>
            <w:tcBorders>
              <w:top w:val="nil"/>
              <w:left w:val="nil"/>
              <w:bottom w:val="nil"/>
              <w:right w:val="nil"/>
            </w:tcBorders>
          </w:tcPr>
          <w:p w14:paraId="0F1C8FF8" w14:textId="77777777" w:rsidR="00DD7CE1" w:rsidRPr="00C91DBD" w:rsidRDefault="00DD7CE1" w:rsidP="00DD7CE1">
            <w:pPr>
              <w:pStyle w:val="BodyText"/>
              <w:tabs>
                <w:tab w:val="decimal" w:pos="967"/>
              </w:tabs>
              <w:spacing w:after="0" w:line="240" w:lineRule="atLeast"/>
              <w:ind w:left="-128" w:right="-243"/>
              <w:rPr>
                <w:b/>
                <w:bCs/>
                <w:szCs w:val="22"/>
                <w:lang w:val="en-US"/>
              </w:rPr>
            </w:pPr>
          </w:p>
        </w:tc>
        <w:tc>
          <w:tcPr>
            <w:tcW w:w="1096" w:type="dxa"/>
            <w:tcBorders>
              <w:top w:val="single" w:sz="4" w:space="0" w:color="auto"/>
              <w:left w:val="nil"/>
              <w:bottom w:val="double" w:sz="4" w:space="0" w:color="auto"/>
              <w:right w:val="nil"/>
            </w:tcBorders>
            <w:vAlign w:val="bottom"/>
          </w:tcPr>
          <w:p w14:paraId="55CBE10D" w14:textId="77777777" w:rsidR="00DD7CE1" w:rsidRPr="00C91DBD" w:rsidRDefault="00DD7CE1" w:rsidP="00DD7CE1">
            <w:pPr>
              <w:pStyle w:val="BodyText"/>
              <w:tabs>
                <w:tab w:val="decimal" w:pos="909"/>
              </w:tabs>
              <w:spacing w:after="0" w:line="240" w:lineRule="atLeast"/>
              <w:ind w:left="-128" w:right="-243"/>
              <w:rPr>
                <w:b/>
                <w:bCs/>
                <w:szCs w:val="22"/>
                <w:lang w:val="en-US"/>
              </w:rPr>
            </w:pPr>
            <w:r>
              <w:rPr>
                <w:b/>
                <w:bCs/>
                <w:szCs w:val="22"/>
                <w:lang w:val="en-US"/>
              </w:rPr>
              <w:t>74,696</w:t>
            </w:r>
          </w:p>
        </w:tc>
        <w:tc>
          <w:tcPr>
            <w:tcW w:w="236" w:type="dxa"/>
            <w:tcBorders>
              <w:top w:val="nil"/>
              <w:left w:val="nil"/>
              <w:bottom w:val="nil"/>
              <w:right w:val="nil"/>
            </w:tcBorders>
            <w:vAlign w:val="bottom"/>
          </w:tcPr>
          <w:p w14:paraId="0985A643" w14:textId="77777777" w:rsidR="00DD7CE1" w:rsidRPr="00C91DBD" w:rsidRDefault="00DD7CE1" w:rsidP="00DD7CE1">
            <w:pPr>
              <w:pStyle w:val="BodyText"/>
              <w:tabs>
                <w:tab w:val="decimal" w:pos="967"/>
              </w:tabs>
              <w:spacing w:after="0" w:line="240" w:lineRule="atLeast"/>
              <w:ind w:left="-128" w:right="-243"/>
              <w:rPr>
                <w:b/>
                <w:bCs/>
                <w:szCs w:val="22"/>
                <w:lang w:val="en-US"/>
              </w:rPr>
            </w:pPr>
          </w:p>
        </w:tc>
        <w:tc>
          <w:tcPr>
            <w:tcW w:w="1132" w:type="dxa"/>
            <w:tcBorders>
              <w:top w:val="single" w:sz="4" w:space="0" w:color="auto"/>
              <w:left w:val="nil"/>
              <w:bottom w:val="double" w:sz="4" w:space="0" w:color="auto"/>
              <w:right w:val="nil"/>
            </w:tcBorders>
            <w:vAlign w:val="bottom"/>
          </w:tcPr>
          <w:p w14:paraId="67481973" w14:textId="77777777" w:rsidR="00DD7CE1" w:rsidRPr="00C91DBD" w:rsidRDefault="00DD7CE1" w:rsidP="00DD7CE1">
            <w:pPr>
              <w:pStyle w:val="BodyText"/>
              <w:tabs>
                <w:tab w:val="decimal" w:pos="909"/>
              </w:tabs>
              <w:spacing w:after="0" w:line="240" w:lineRule="atLeast"/>
              <w:ind w:left="-128" w:right="-243"/>
              <w:rPr>
                <w:b/>
                <w:bCs/>
                <w:szCs w:val="22"/>
                <w:lang w:val="en-US"/>
              </w:rPr>
            </w:pPr>
            <w:r w:rsidRPr="00C91DBD">
              <w:rPr>
                <w:b/>
                <w:bCs/>
                <w:szCs w:val="22"/>
                <w:lang w:val="en-US"/>
              </w:rPr>
              <w:t>164,902</w:t>
            </w:r>
          </w:p>
        </w:tc>
      </w:tr>
      <w:tr w:rsidR="00DD7CE1" w:rsidRPr="00C91DBD" w14:paraId="579387C5"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6A1D6912" w14:textId="77777777" w:rsidR="00DD7CE1" w:rsidRPr="00C91DBD" w:rsidRDefault="00DD7CE1" w:rsidP="00DD7CE1">
            <w:pPr>
              <w:pStyle w:val="3"/>
              <w:tabs>
                <w:tab w:val="clear" w:pos="360"/>
                <w:tab w:val="clear" w:pos="720"/>
              </w:tabs>
              <w:spacing w:line="240" w:lineRule="atLeast"/>
              <w:rPr>
                <w:b/>
                <w:bCs/>
                <w:lang w:val="en-US"/>
              </w:rPr>
            </w:pPr>
          </w:p>
        </w:tc>
        <w:tc>
          <w:tcPr>
            <w:tcW w:w="1170" w:type="dxa"/>
            <w:tcBorders>
              <w:top w:val="nil"/>
              <w:left w:val="nil"/>
              <w:bottom w:val="nil"/>
              <w:right w:val="nil"/>
            </w:tcBorders>
          </w:tcPr>
          <w:p w14:paraId="0554C397" w14:textId="77777777" w:rsidR="00DD7CE1" w:rsidRPr="00C91DBD" w:rsidRDefault="00DD7CE1" w:rsidP="00DD7CE1">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1FE0287C" w14:textId="77777777" w:rsidR="00DD7CE1" w:rsidRPr="00C91DBD" w:rsidRDefault="00DD7CE1" w:rsidP="00DD7CE1">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757DF276" w14:textId="77777777" w:rsidR="00DD7CE1" w:rsidRPr="00C91DBD" w:rsidRDefault="00DD7CE1" w:rsidP="00DD7CE1">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7BCB9BC3" w14:textId="77777777" w:rsidR="00DD7CE1" w:rsidRPr="00C91DBD" w:rsidRDefault="00DD7CE1" w:rsidP="00DD7CE1">
            <w:pPr>
              <w:tabs>
                <w:tab w:val="decimal" w:pos="932"/>
              </w:tabs>
              <w:spacing w:line="240" w:lineRule="atLeast"/>
              <w:ind w:left="-108" w:right="-218"/>
              <w:rPr>
                <w:szCs w:val="22"/>
                <w:lang w:val="en-US"/>
              </w:rPr>
            </w:pPr>
          </w:p>
        </w:tc>
        <w:tc>
          <w:tcPr>
            <w:tcW w:w="1096" w:type="dxa"/>
            <w:tcBorders>
              <w:top w:val="nil"/>
              <w:left w:val="nil"/>
              <w:bottom w:val="nil"/>
              <w:right w:val="nil"/>
            </w:tcBorders>
          </w:tcPr>
          <w:p w14:paraId="4D2394A1" w14:textId="77777777" w:rsidR="00DD7CE1" w:rsidRPr="00C91DBD" w:rsidRDefault="00DD7CE1" w:rsidP="00DD7CE1">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6909CA04" w14:textId="77777777" w:rsidR="00DD7CE1" w:rsidRPr="00C91DBD" w:rsidRDefault="00DD7CE1" w:rsidP="00DD7CE1">
            <w:pPr>
              <w:tabs>
                <w:tab w:val="decimal" w:pos="932"/>
              </w:tabs>
              <w:spacing w:line="240" w:lineRule="atLeast"/>
              <w:ind w:left="-108" w:right="-218"/>
              <w:rPr>
                <w:szCs w:val="22"/>
                <w:lang w:val="en-US"/>
              </w:rPr>
            </w:pPr>
          </w:p>
        </w:tc>
        <w:tc>
          <w:tcPr>
            <w:tcW w:w="1132" w:type="dxa"/>
            <w:tcBorders>
              <w:top w:val="nil"/>
              <w:left w:val="nil"/>
              <w:bottom w:val="nil"/>
              <w:right w:val="nil"/>
            </w:tcBorders>
          </w:tcPr>
          <w:p w14:paraId="3797DA03" w14:textId="77777777" w:rsidR="00DD7CE1" w:rsidRPr="00C91DBD" w:rsidRDefault="00DD7CE1" w:rsidP="00DD7CE1">
            <w:pPr>
              <w:tabs>
                <w:tab w:val="decimal" w:pos="932"/>
              </w:tabs>
              <w:spacing w:line="240" w:lineRule="atLeast"/>
              <w:ind w:left="-108" w:right="-218"/>
              <w:rPr>
                <w:szCs w:val="22"/>
                <w:lang w:val="en-US"/>
              </w:rPr>
            </w:pPr>
          </w:p>
        </w:tc>
      </w:tr>
      <w:tr w:rsidR="00DD7CE1" w:rsidRPr="00C91DBD" w14:paraId="308ADEFD"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51CC72DF" w14:textId="77777777" w:rsidR="00DD7CE1" w:rsidRPr="00C91DBD" w:rsidRDefault="00DD7CE1" w:rsidP="00DD7CE1">
            <w:pPr>
              <w:pStyle w:val="3"/>
              <w:tabs>
                <w:tab w:val="clear" w:pos="360"/>
                <w:tab w:val="clear" w:pos="720"/>
              </w:tabs>
              <w:spacing w:line="240" w:lineRule="atLeast"/>
              <w:rPr>
                <w:b/>
                <w:bCs/>
                <w:lang w:val="en-US"/>
              </w:rPr>
            </w:pPr>
            <w:r w:rsidRPr="00C91DBD">
              <w:rPr>
                <w:rFonts w:ascii="Times New Roman" w:hAnsi="Times New Roman"/>
                <w:b/>
                <w:bCs/>
                <w:i/>
                <w:iCs/>
                <w:lang w:val="en-US"/>
              </w:rPr>
              <w:t>Other payables</w:t>
            </w:r>
          </w:p>
        </w:tc>
        <w:tc>
          <w:tcPr>
            <w:tcW w:w="1170" w:type="dxa"/>
            <w:tcBorders>
              <w:top w:val="nil"/>
              <w:left w:val="nil"/>
              <w:bottom w:val="nil"/>
              <w:right w:val="nil"/>
            </w:tcBorders>
          </w:tcPr>
          <w:p w14:paraId="2B5FBAD7" w14:textId="77777777" w:rsidR="00DD7CE1" w:rsidRPr="00C91DBD" w:rsidRDefault="00DD7CE1" w:rsidP="00DD7CE1">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128F9E2E" w14:textId="77777777" w:rsidR="00DD7CE1" w:rsidRPr="00C91DBD" w:rsidRDefault="00DD7CE1" w:rsidP="00DD7CE1">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2AB3F68C" w14:textId="77777777" w:rsidR="00DD7CE1" w:rsidRPr="00C91DBD" w:rsidRDefault="00DD7CE1" w:rsidP="00DD7CE1">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5506164D" w14:textId="77777777" w:rsidR="00DD7CE1" w:rsidRPr="00C91DBD" w:rsidRDefault="00DD7CE1" w:rsidP="00DD7CE1">
            <w:pPr>
              <w:tabs>
                <w:tab w:val="decimal" w:pos="932"/>
              </w:tabs>
              <w:spacing w:line="240" w:lineRule="atLeast"/>
              <w:ind w:left="-108" w:right="-218"/>
              <w:rPr>
                <w:szCs w:val="22"/>
                <w:lang w:val="en-US"/>
              </w:rPr>
            </w:pPr>
          </w:p>
        </w:tc>
        <w:tc>
          <w:tcPr>
            <w:tcW w:w="1096" w:type="dxa"/>
            <w:tcBorders>
              <w:top w:val="nil"/>
              <w:left w:val="nil"/>
              <w:bottom w:val="nil"/>
              <w:right w:val="nil"/>
            </w:tcBorders>
          </w:tcPr>
          <w:p w14:paraId="65925FB6" w14:textId="77777777" w:rsidR="00DD7CE1" w:rsidRPr="00C91DBD" w:rsidRDefault="00DD7CE1" w:rsidP="00DD7CE1">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3B6EBDDB" w14:textId="77777777" w:rsidR="00DD7CE1" w:rsidRPr="00C91DBD" w:rsidRDefault="00DD7CE1" w:rsidP="00DD7CE1">
            <w:pPr>
              <w:tabs>
                <w:tab w:val="decimal" w:pos="932"/>
              </w:tabs>
              <w:spacing w:line="240" w:lineRule="atLeast"/>
              <w:ind w:left="-108" w:right="-218"/>
              <w:rPr>
                <w:szCs w:val="22"/>
                <w:lang w:val="en-US"/>
              </w:rPr>
            </w:pPr>
          </w:p>
        </w:tc>
        <w:tc>
          <w:tcPr>
            <w:tcW w:w="1132" w:type="dxa"/>
            <w:tcBorders>
              <w:top w:val="nil"/>
              <w:left w:val="nil"/>
              <w:bottom w:val="nil"/>
              <w:right w:val="nil"/>
            </w:tcBorders>
          </w:tcPr>
          <w:p w14:paraId="22765440" w14:textId="77777777" w:rsidR="00DD7CE1" w:rsidRPr="00C91DBD" w:rsidRDefault="00DD7CE1" w:rsidP="00DD7CE1">
            <w:pPr>
              <w:tabs>
                <w:tab w:val="decimal" w:pos="932"/>
              </w:tabs>
              <w:spacing w:line="240" w:lineRule="atLeast"/>
              <w:ind w:left="-108" w:right="-218"/>
              <w:rPr>
                <w:szCs w:val="22"/>
                <w:lang w:val="en-US"/>
              </w:rPr>
            </w:pPr>
          </w:p>
        </w:tc>
      </w:tr>
      <w:tr w:rsidR="00DD7CE1" w:rsidRPr="00C91DBD" w14:paraId="097208AA"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5A994B2D" w14:textId="77777777" w:rsidR="00DD7CE1" w:rsidRPr="00C91DBD" w:rsidRDefault="00DD7CE1" w:rsidP="00DD7CE1">
            <w:pPr>
              <w:pStyle w:val="BodyText"/>
              <w:tabs>
                <w:tab w:val="left" w:pos="550"/>
              </w:tabs>
              <w:spacing w:after="0" w:line="240" w:lineRule="atLeast"/>
              <w:ind w:hanging="8"/>
              <w:rPr>
                <w:szCs w:val="22"/>
                <w:lang w:val="en-US"/>
              </w:rPr>
            </w:pPr>
            <w:r>
              <w:rPr>
                <w:szCs w:val="22"/>
                <w:lang w:val="en-US"/>
              </w:rPr>
              <w:t>Major shareholder</w:t>
            </w:r>
          </w:p>
        </w:tc>
        <w:tc>
          <w:tcPr>
            <w:tcW w:w="1170" w:type="dxa"/>
            <w:tcBorders>
              <w:top w:val="nil"/>
              <w:left w:val="nil"/>
              <w:bottom w:val="nil"/>
              <w:right w:val="nil"/>
            </w:tcBorders>
          </w:tcPr>
          <w:p w14:paraId="45E5F130" w14:textId="77777777" w:rsidR="00DD7CE1" w:rsidRDefault="00DD7CE1" w:rsidP="00DD7CE1">
            <w:pPr>
              <w:pStyle w:val="BodyText"/>
              <w:tabs>
                <w:tab w:val="decimal" w:pos="930"/>
              </w:tabs>
              <w:spacing w:after="0" w:line="240" w:lineRule="atLeast"/>
              <w:ind w:left="-128" w:right="-243"/>
              <w:rPr>
                <w:szCs w:val="22"/>
                <w:lang w:val="en-US"/>
              </w:rPr>
            </w:pPr>
            <w:r>
              <w:rPr>
                <w:szCs w:val="22"/>
                <w:lang w:val="en-US"/>
              </w:rPr>
              <w:t>370</w:t>
            </w:r>
          </w:p>
        </w:tc>
        <w:tc>
          <w:tcPr>
            <w:tcW w:w="236" w:type="dxa"/>
            <w:tcBorders>
              <w:top w:val="nil"/>
              <w:left w:val="nil"/>
              <w:bottom w:val="nil"/>
              <w:right w:val="nil"/>
            </w:tcBorders>
          </w:tcPr>
          <w:p w14:paraId="2162913C" w14:textId="77777777" w:rsidR="00DD7CE1" w:rsidRPr="00C91DBD" w:rsidRDefault="00DD7CE1" w:rsidP="00DD7CE1">
            <w:pPr>
              <w:tabs>
                <w:tab w:val="decimal" w:pos="701"/>
              </w:tabs>
              <w:spacing w:line="240" w:lineRule="atLeast"/>
              <w:ind w:left="-108" w:right="-218"/>
              <w:rPr>
                <w:szCs w:val="22"/>
                <w:lang w:val="en-US"/>
              </w:rPr>
            </w:pPr>
          </w:p>
        </w:tc>
        <w:tc>
          <w:tcPr>
            <w:tcW w:w="1114" w:type="dxa"/>
            <w:tcBorders>
              <w:top w:val="nil"/>
              <w:left w:val="nil"/>
              <w:bottom w:val="nil"/>
              <w:right w:val="nil"/>
            </w:tcBorders>
          </w:tcPr>
          <w:p w14:paraId="5D6A799F" w14:textId="77777777" w:rsidR="00DD7CE1" w:rsidRPr="00C91DBD" w:rsidRDefault="00DD7CE1" w:rsidP="00DD7CE1">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14:paraId="58C8A5E5" w14:textId="77777777" w:rsidR="00DD7CE1" w:rsidRPr="00C91DBD" w:rsidRDefault="00DD7CE1" w:rsidP="00DD7CE1">
            <w:pPr>
              <w:pStyle w:val="BodyText"/>
              <w:tabs>
                <w:tab w:val="left" w:pos="550"/>
              </w:tabs>
              <w:spacing w:after="0" w:line="240" w:lineRule="atLeast"/>
              <w:jc w:val="center"/>
              <w:rPr>
                <w:szCs w:val="22"/>
                <w:lang w:val="en-US"/>
              </w:rPr>
            </w:pPr>
          </w:p>
        </w:tc>
        <w:tc>
          <w:tcPr>
            <w:tcW w:w="1096" w:type="dxa"/>
            <w:tcBorders>
              <w:top w:val="nil"/>
              <w:left w:val="nil"/>
              <w:bottom w:val="nil"/>
              <w:right w:val="nil"/>
            </w:tcBorders>
            <w:vAlign w:val="bottom"/>
          </w:tcPr>
          <w:p w14:paraId="249139EE" w14:textId="77777777" w:rsidR="00DD7CE1" w:rsidRPr="00C91DBD" w:rsidRDefault="00DD7CE1" w:rsidP="00DD7CE1">
            <w:pPr>
              <w:pStyle w:val="BodyText"/>
              <w:tabs>
                <w:tab w:val="decimal" w:pos="909"/>
              </w:tabs>
              <w:spacing w:after="0" w:line="240" w:lineRule="atLeast"/>
              <w:ind w:left="-128" w:right="-243"/>
              <w:rPr>
                <w:szCs w:val="22"/>
                <w:lang w:val="en-US"/>
              </w:rPr>
            </w:pPr>
            <w:r>
              <w:rPr>
                <w:szCs w:val="22"/>
                <w:lang w:val="en-US"/>
              </w:rPr>
              <w:t>370</w:t>
            </w:r>
          </w:p>
        </w:tc>
        <w:tc>
          <w:tcPr>
            <w:tcW w:w="236" w:type="dxa"/>
            <w:tcBorders>
              <w:top w:val="nil"/>
              <w:left w:val="nil"/>
              <w:bottom w:val="nil"/>
              <w:right w:val="nil"/>
            </w:tcBorders>
          </w:tcPr>
          <w:p w14:paraId="72681CF9" w14:textId="77777777" w:rsidR="00DD7CE1" w:rsidRPr="00C91DBD" w:rsidRDefault="00DD7CE1" w:rsidP="00DD7CE1">
            <w:pPr>
              <w:tabs>
                <w:tab w:val="decimal" w:pos="701"/>
              </w:tabs>
              <w:spacing w:line="240" w:lineRule="atLeast"/>
              <w:ind w:left="-108" w:right="-218"/>
              <w:rPr>
                <w:szCs w:val="22"/>
                <w:lang w:val="en-US"/>
              </w:rPr>
            </w:pPr>
          </w:p>
        </w:tc>
        <w:tc>
          <w:tcPr>
            <w:tcW w:w="1132" w:type="dxa"/>
            <w:tcBorders>
              <w:top w:val="nil"/>
              <w:left w:val="nil"/>
              <w:bottom w:val="nil"/>
              <w:right w:val="nil"/>
            </w:tcBorders>
            <w:vAlign w:val="bottom"/>
          </w:tcPr>
          <w:p w14:paraId="1F2C8188" w14:textId="77777777" w:rsidR="00DD7CE1" w:rsidRPr="00C91DBD" w:rsidRDefault="00DD7CE1" w:rsidP="00DD7CE1">
            <w:pPr>
              <w:pStyle w:val="BodyText"/>
              <w:tabs>
                <w:tab w:val="decimal" w:pos="710"/>
              </w:tabs>
              <w:spacing w:after="0" w:line="240" w:lineRule="atLeast"/>
              <w:ind w:left="-128" w:right="-243"/>
              <w:rPr>
                <w:szCs w:val="22"/>
                <w:lang w:val="en-US"/>
              </w:rPr>
            </w:pPr>
            <w:r>
              <w:rPr>
                <w:szCs w:val="22"/>
                <w:lang w:val="en-US"/>
              </w:rPr>
              <w:t>-</w:t>
            </w:r>
          </w:p>
        </w:tc>
      </w:tr>
      <w:tr w:rsidR="00DD7CE1" w:rsidRPr="00C91DBD" w14:paraId="143FEACE"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76C31575" w14:textId="77777777" w:rsidR="00DD7CE1" w:rsidRPr="00C91DBD" w:rsidRDefault="00DD7CE1" w:rsidP="00DD7CE1">
            <w:pPr>
              <w:pStyle w:val="BodyText"/>
              <w:tabs>
                <w:tab w:val="left" w:pos="550"/>
              </w:tabs>
              <w:spacing w:after="0" w:line="240" w:lineRule="atLeast"/>
              <w:ind w:hanging="8"/>
              <w:rPr>
                <w:szCs w:val="22"/>
                <w:lang w:val="en-US"/>
              </w:rPr>
            </w:pPr>
            <w:r w:rsidRPr="00C91DBD">
              <w:rPr>
                <w:szCs w:val="22"/>
                <w:lang w:val="en-US"/>
              </w:rPr>
              <w:t>Subsidiaries</w:t>
            </w:r>
          </w:p>
        </w:tc>
        <w:tc>
          <w:tcPr>
            <w:tcW w:w="1170" w:type="dxa"/>
            <w:tcBorders>
              <w:top w:val="nil"/>
              <w:left w:val="nil"/>
              <w:bottom w:val="nil"/>
              <w:right w:val="nil"/>
            </w:tcBorders>
          </w:tcPr>
          <w:p w14:paraId="351B1015" w14:textId="77777777" w:rsidR="00DD7CE1" w:rsidRPr="00C91DBD" w:rsidRDefault="00DD7CE1" w:rsidP="00DD7CE1">
            <w:pPr>
              <w:pStyle w:val="BodyText"/>
              <w:tabs>
                <w:tab w:val="decimal" w:pos="660"/>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14:paraId="6A44C2BA" w14:textId="77777777" w:rsidR="00DD7CE1" w:rsidRPr="00C91DBD" w:rsidRDefault="00DD7CE1" w:rsidP="00DD7CE1">
            <w:pPr>
              <w:tabs>
                <w:tab w:val="decimal" w:pos="701"/>
              </w:tabs>
              <w:spacing w:line="240" w:lineRule="atLeast"/>
              <w:ind w:left="-108" w:right="-218"/>
              <w:rPr>
                <w:szCs w:val="22"/>
                <w:lang w:val="en-US"/>
              </w:rPr>
            </w:pPr>
          </w:p>
        </w:tc>
        <w:tc>
          <w:tcPr>
            <w:tcW w:w="1114" w:type="dxa"/>
            <w:tcBorders>
              <w:top w:val="nil"/>
              <w:left w:val="nil"/>
              <w:bottom w:val="nil"/>
              <w:right w:val="nil"/>
            </w:tcBorders>
          </w:tcPr>
          <w:p w14:paraId="6AEF5640" w14:textId="77777777" w:rsidR="00DD7CE1" w:rsidRPr="00C91DBD" w:rsidRDefault="00DD7CE1" w:rsidP="00DD7CE1">
            <w:pPr>
              <w:pStyle w:val="BodyText"/>
              <w:tabs>
                <w:tab w:val="decimal" w:pos="691"/>
              </w:tabs>
              <w:spacing w:after="0" w:line="240" w:lineRule="atLeast"/>
              <w:ind w:left="-128" w:right="-243"/>
              <w:rPr>
                <w:szCs w:val="22"/>
                <w:lang w:val="en-US"/>
              </w:rPr>
            </w:pPr>
            <w:r w:rsidRPr="00C91DBD">
              <w:rPr>
                <w:szCs w:val="22"/>
                <w:lang w:val="en-US"/>
              </w:rPr>
              <w:t>-</w:t>
            </w:r>
          </w:p>
        </w:tc>
        <w:tc>
          <w:tcPr>
            <w:tcW w:w="236" w:type="dxa"/>
            <w:tcBorders>
              <w:top w:val="nil"/>
              <w:left w:val="nil"/>
              <w:bottom w:val="nil"/>
              <w:right w:val="nil"/>
            </w:tcBorders>
          </w:tcPr>
          <w:p w14:paraId="7ACCB8AD" w14:textId="77777777" w:rsidR="00DD7CE1" w:rsidRPr="00C91DBD" w:rsidRDefault="00DD7CE1" w:rsidP="00DD7CE1">
            <w:pPr>
              <w:pStyle w:val="BodyText"/>
              <w:tabs>
                <w:tab w:val="left" w:pos="550"/>
              </w:tabs>
              <w:spacing w:after="0" w:line="240" w:lineRule="atLeast"/>
              <w:jc w:val="center"/>
              <w:rPr>
                <w:szCs w:val="22"/>
                <w:lang w:val="en-US"/>
              </w:rPr>
            </w:pPr>
          </w:p>
        </w:tc>
        <w:tc>
          <w:tcPr>
            <w:tcW w:w="1096" w:type="dxa"/>
            <w:tcBorders>
              <w:top w:val="nil"/>
              <w:left w:val="nil"/>
              <w:bottom w:val="nil"/>
              <w:right w:val="nil"/>
            </w:tcBorders>
            <w:vAlign w:val="bottom"/>
          </w:tcPr>
          <w:p w14:paraId="1AD5C68D" w14:textId="77777777" w:rsidR="00DD7CE1" w:rsidRPr="00C91DBD" w:rsidRDefault="00DD7CE1" w:rsidP="00DD7CE1">
            <w:pPr>
              <w:pStyle w:val="BodyText"/>
              <w:tabs>
                <w:tab w:val="decimal" w:pos="909"/>
              </w:tabs>
              <w:spacing w:after="0" w:line="240" w:lineRule="atLeast"/>
              <w:ind w:left="-128" w:right="-243"/>
              <w:rPr>
                <w:szCs w:val="22"/>
                <w:lang w:val="en-US"/>
              </w:rPr>
            </w:pPr>
            <w:r>
              <w:rPr>
                <w:szCs w:val="22"/>
                <w:lang w:val="en-US"/>
              </w:rPr>
              <w:t>92,315</w:t>
            </w:r>
          </w:p>
        </w:tc>
        <w:tc>
          <w:tcPr>
            <w:tcW w:w="236" w:type="dxa"/>
            <w:tcBorders>
              <w:top w:val="nil"/>
              <w:left w:val="nil"/>
              <w:bottom w:val="nil"/>
              <w:right w:val="nil"/>
            </w:tcBorders>
          </w:tcPr>
          <w:p w14:paraId="162ED2E3" w14:textId="77777777" w:rsidR="00DD7CE1" w:rsidRPr="00C91DBD" w:rsidRDefault="00DD7CE1" w:rsidP="00DD7CE1">
            <w:pPr>
              <w:tabs>
                <w:tab w:val="decimal" w:pos="701"/>
              </w:tabs>
              <w:spacing w:line="240" w:lineRule="atLeast"/>
              <w:ind w:left="-108" w:right="-218"/>
              <w:rPr>
                <w:szCs w:val="22"/>
                <w:lang w:val="en-US"/>
              </w:rPr>
            </w:pPr>
          </w:p>
        </w:tc>
        <w:tc>
          <w:tcPr>
            <w:tcW w:w="1132" w:type="dxa"/>
            <w:tcBorders>
              <w:top w:val="nil"/>
              <w:left w:val="nil"/>
              <w:bottom w:val="nil"/>
              <w:right w:val="nil"/>
            </w:tcBorders>
            <w:vAlign w:val="bottom"/>
          </w:tcPr>
          <w:p w14:paraId="1D5D02C4" w14:textId="77777777" w:rsidR="00DD7CE1" w:rsidRPr="00C91DBD" w:rsidRDefault="00DD7CE1" w:rsidP="00DD7CE1">
            <w:pPr>
              <w:pStyle w:val="BodyText"/>
              <w:tabs>
                <w:tab w:val="decimal" w:pos="909"/>
              </w:tabs>
              <w:spacing w:after="0" w:line="240" w:lineRule="atLeast"/>
              <w:ind w:left="-128" w:right="-243"/>
              <w:rPr>
                <w:szCs w:val="22"/>
                <w:lang w:val="en-US"/>
              </w:rPr>
            </w:pPr>
            <w:r w:rsidRPr="00C91DBD">
              <w:rPr>
                <w:szCs w:val="22"/>
                <w:lang w:val="en-US"/>
              </w:rPr>
              <w:t>131,416</w:t>
            </w:r>
          </w:p>
        </w:tc>
      </w:tr>
      <w:tr w:rsidR="00DD7CE1" w:rsidRPr="00C91DBD" w14:paraId="4C4EBD1C"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731F8CE4" w14:textId="77777777" w:rsidR="00DD7CE1" w:rsidRPr="00C91DBD" w:rsidRDefault="00DD7CE1" w:rsidP="00DD7CE1">
            <w:pPr>
              <w:pStyle w:val="BodyText"/>
              <w:tabs>
                <w:tab w:val="left" w:pos="550"/>
              </w:tabs>
              <w:spacing w:after="0" w:line="240" w:lineRule="atLeast"/>
              <w:ind w:hanging="8"/>
              <w:rPr>
                <w:b/>
                <w:bCs/>
                <w:szCs w:val="22"/>
                <w:lang w:val="en-US"/>
              </w:rPr>
            </w:pPr>
            <w:r w:rsidRPr="00C91DBD">
              <w:rPr>
                <w:szCs w:val="22"/>
                <w:lang w:val="en-US"/>
              </w:rPr>
              <w:t>Other related parties</w:t>
            </w:r>
          </w:p>
        </w:tc>
        <w:tc>
          <w:tcPr>
            <w:tcW w:w="1170" w:type="dxa"/>
            <w:tcBorders>
              <w:top w:val="nil"/>
              <w:left w:val="nil"/>
              <w:bottom w:val="nil"/>
              <w:right w:val="nil"/>
            </w:tcBorders>
            <w:vAlign w:val="bottom"/>
          </w:tcPr>
          <w:p w14:paraId="1C6CFF8A" w14:textId="77777777" w:rsidR="00DD7CE1" w:rsidRPr="00C91DBD" w:rsidRDefault="00DD7CE1" w:rsidP="00DD7CE1">
            <w:pPr>
              <w:pStyle w:val="BodyText"/>
              <w:tabs>
                <w:tab w:val="decimal" w:pos="909"/>
              </w:tabs>
              <w:spacing w:after="0" w:line="240" w:lineRule="atLeast"/>
              <w:ind w:left="-128" w:right="-243"/>
              <w:rPr>
                <w:szCs w:val="22"/>
                <w:lang w:val="en-US"/>
              </w:rPr>
            </w:pPr>
            <w:r>
              <w:rPr>
                <w:szCs w:val="22"/>
                <w:lang w:val="en-US"/>
              </w:rPr>
              <w:t>1,611</w:t>
            </w:r>
          </w:p>
        </w:tc>
        <w:tc>
          <w:tcPr>
            <w:tcW w:w="236" w:type="dxa"/>
            <w:tcBorders>
              <w:top w:val="nil"/>
              <w:left w:val="nil"/>
              <w:bottom w:val="nil"/>
              <w:right w:val="nil"/>
            </w:tcBorders>
            <w:vAlign w:val="bottom"/>
          </w:tcPr>
          <w:p w14:paraId="1C941C97" w14:textId="77777777" w:rsidR="00DD7CE1" w:rsidRPr="00C91DBD" w:rsidRDefault="00DD7CE1" w:rsidP="00DD7CE1">
            <w:pPr>
              <w:tabs>
                <w:tab w:val="decimal" w:pos="701"/>
              </w:tabs>
              <w:spacing w:line="240" w:lineRule="atLeast"/>
              <w:ind w:left="-108" w:right="-218"/>
              <w:rPr>
                <w:szCs w:val="22"/>
                <w:lang w:val="en-US"/>
              </w:rPr>
            </w:pPr>
          </w:p>
        </w:tc>
        <w:tc>
          <w:tcPr>
            <w:tcW w:w="1114" w:type="dxa"/>
            <w:tcBorders>
              <w:top w:val="nil"/>
              <w:left w:val="nil"/>
              <w:bottom w:val="nil"/>
              <w:right w:val="nil"/>
            </w:tcBorders>
            <w:vAlign w:val="bottom"/>
          </w:tcPr>
          <w:p w14:paraId="79197CF5" w14:textId="77777777" w:rsidR="00DD7CE1" w:rsidRPr="00C91DBD" w:rsidRDefault="00DD7CE1" w:rsidP="00DD7CE1">
            <w:pPr>
              <w:pStyle w:val="BodyText"/>
              <w:tabs>
                <w:tab w:val="decimal" w:pos="909"/>
              </w:tabs>
              <w:spacing w:after="0" w:line="240" w:lineRule="atLeast"/>
              <w:ind w:left="-128" w:right="-243"/>
              <w:rPr>
                <w:szCs w:val="22"/>
                <w:lang w:val="en-US"/>
              </w:rPr>
            </w:pPr>
            <w:r w:rsidRPr="00C91DBD">
              <w:rPr>
                <w:szCs w:val="22"/>
                <w:lang w:val="en-US"/>
              </w:rPr>
              <w:t>9,438</w:t>
            </w:r>
          </w:p>
        </w:tc>
        <w:tc>
          <w:tcPr>
            <w:tcW w:w="236" w:type="dxa"/>
            <w:tcBorders>
              <w:top w:val="nil"/>
              <w:left w:val="nil"/>
              <w:bottom w:val="nil"/>
              <w:right w:val="nil"/>
            </w:tcBorders>
          </w:tcPr>
          <w:p w14:paraId="61DBB45E" w14:textId="77777777" w:rsidR="00DD7CE1" w:rsidRPr="00C91DBD" w:rsidRDefault="00DD7CE1" w:rsidP="00DD7CE1">
            <w:pPr>
              <w:pStyle w:val="BodyText"/>
              <w:tabs>
                <w:tab w:val="left" w:pos="550"/>
              </w:tabs>
              <w:spacing w:after="0" w:line="240" w:lineRule="atLeast"/>
              <w:jc w:val="center"/>
              <w:rPr>
                <w:szCs w:val="22"/>
                <w:lang w:val="en-US"/>
              </w:rPr>
            </w:pPr>
          </w:p>
        </w:tc>
        <w:tc>
          <w:tcPr>
            <w:tcW w:w="1096" w:type="dxa"/>
            <w:tcBorders>
              <w:top w:val="nil"/>
              <w:left w:val="nil"/>
              <w:bottom w:val="nil"/>
              <w:right w:val="nil"/>
            </w:tcBorders>
            <w:vAlign w:val="bottom"/>
          </w:tcPr>
          <w:p w14:paraId="44A3739B" w14:textId="77777777" w:rsidR="00DD7CE1" w:rsidRPr="00C91DBD" w:rsidRDefault="00DD7CE1" w:rsidP="00DD7CE1">
            <w:pPr>
              <w:pStyle w:val="BodyText"/>
              <w:tabs>
                <w:tab w:val="decimal" w:pos="909"/>
              </w:tabs>
              <w:spacing w:after="0" w:line="240" w:lineRule="atLeast"/>
              <w:ind w:left="-128" w:right="-243"/>
              <w:rPr>
                <w:szCs w:val="22"/>
                <w:lang w:val="en-US"/>
              </w:rPr>
            </w:pPr>
            <w:r>
              <w:rPr>
                <w:szCs w:val="22"/>
                <w:lang w:val="en-US"/>
              </w:rPr>
              <w:t>9</w:t>
            </w:r>
          </w:p>
        </w:tc>
        <w:tc>
          <w:tcPr>
            <w:tcW w:w="236" w:type="dxa"/>
            <w:tcBorders>
              <w:top w:val="nil"/>
              <w:left w:val="nil"/>
              <w:bottom w:val="nil"/>
              <w:right w:val="nil"/>
            </w:tcBorders>
          </w:tcPr>
          <w:p w14:paraId="4D96EC02" w14:textId="77777777" w:rsidR="00DD7CE1" w:rsidRPr="00C91DBD" w:rsidRDefault="00DD7CE1" w:rsidP="00DD7CE1">
            <w:pPr>
              <w:tabs>
                <w:tab w:val="decimal" w:pos="947"/>
              </w:tabs>
              <w:spacing w:line="240" w:lineRule="atLeast"/>
              <w:ind w:left="-108" w:right="-218"/>
              <w:rPr>
                <w:szCs w:val="22"/>
                <w:lang w:val="en-US"/>
              </w:rPr>
            </w:pPr>
          </w:p>
        </w:tc>
        <w:tc>
          <w:tcPr>
            <w:tcW w:w="1132" w:type="dxa"/>
            <w:tcBorders>
              <w:top w:val="nil"/>
              <w:left w:val="nil"/>
              <w:bottom w:val="nil"/>
              <w:right w:val="nil"/>
            </w:tcBorders>
            <w:vAlign w:val="bottom"/>
          </w:tcPr>
          <w:p w14:paraId="31E8D561" w14:textId="77777777" w:rsidR="00DD7CE1" w:rsidRPr="00C91DBD" w:rsidRDefault="00DD7CE1" w:rsidP="00DD7CE1">
            <w:pPr>
              <w:pStyle w:val="BodyText"/>
              <w:tabs>
                <w:tab w:val="decimal" w:pos="909"/>
              </w:tabs>
              <w:spacing w:after="0" w:line="240" w:lineRule="atLeast"/>
              <w:ind w:left="-128" w:right="-243"/>
              <w:rPr>
                <w:szCs w:val="22"/>
                <w:lang w:val="en-US"/>
              </w:rPr>
            </w:pPr>
            <w:r w:rsidRPr="00C91DBD">
              <w:rPr>
                <w:szCs w:val="22"/>
                <w:lang w:val="en-US"/>
              </w:rPr>
              <w:t>14</w:t>
            </w:r>
          </w:p>
        </w:tc>
      </w:tr>
      <w:tr w:rsidR="00DD7CE1" w:rsidRPr="00C91DBD" w14:paraId="1E02AA3B" w14:textId="77777777" w:rsidTr="00DD7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56" w:type="dxa"/>
            <w:tcBorders>
              <w:top w:val="nil"/>
              <w:left w:val="nil"/>
              <w:bottom w:val="nil"/>
              <w:right w:val="nil"/>
            </w:tcBorders>
          </w:tcPr>
          <w:p w14:paraId="03B9B0F8" w14:textId="77777777" w:rsidR="00DD7CE1" w:rsidRPr="00C91DBD" w:rsidRDefault="00DD7CE1" w:rsidP="00DD7CE1">
            <w:pPr>
              <w:pStyle w:val="BodyText"/>
              <w:tabs>
                <w:tab w:val="left" w:pos="550"/>
              </w:tabs>
              <w:spacing w:after="0" w:line="240" w:lineRule="atLeast"/>
              <w:ind w:hanging="8"/>
              <w:rPr>
                <w:szCs w:val="22"/>
                <w:lang w:val="en-US"/>
              </w:rPr>
            </w:pPr>
            <w:r w:rsidRPr="00C91DBD">
              <w:rPr>
                <w:b/>
                <w:bCs/>
                <w:szCs w:val="22"/>
                <w:lang w:val="en-US"/>
              </w:rPr>
              <w:t>Total</w:t>
            </w:r>
          </w:p>
        </w:tc>
        <w:tc>
          <w:tcPr>
            <w:tcW w:w="1170" w:type="dxa"/>
            <w:tcBorders>
              <w:top w:val="single" w:sz="4" w:space="0" w:color="auto"/>
              <w:left w:val="nil"/>
              <w:bottom w:val="double" w:sz="4" w:space="0" w:color="auto"/>
              <w:right w:val="nil"/>
            </w:tcBorders>
          </w:tcPr>
          <w:p w14:paraId="05C6CCC0" w14:textId="77777777" w:rsidR="00DD7CE1" w:rsidRPr="00DD7CE1" w:rsidRDefault="00DD7CE1" w:rsidP="00DD7CE1">
            <w:pPr>
              <w:pStyle w:val="BodyText"/>
              <w:tabs>
                <w:tab w:val="decimal" w:pos="909"/>
              </w:tabs>
              <w:spacing w:after="0" w:line="240" w:lineRule="atLeast"/>
              <w:ind w:left="-128" w:right="-243"/>
              <w:rPr>
                <w:b/>
                <w:bCs/>
                <w:szCs w:val="22"/>
                <w:lang w:val="en-US"/>
              </w:rPr>
            </w:pPr>
            <w:r w:rsidRPr="00DD7CE1">
              <w:rPr>
                <w:b/>
                <w:bCs/>
                <w:szCs w:val="22"/>
                <w:lang w:val="en-US"/>
              </w:rPr>
              <w:t>1,981</w:t>
            </w:r>
          </w:p>
        </w:tc>
        <w:tc>
          <w:tcPr>
            <w:tcW w:w="236" w:type="dxa"/>
            <w:tcBorders>
              <w:top w:val="nil"/>
              <w:left w:val="nil"/>
              <w:bottom w:val="nil"/>
              <w:right w:val="nil"/>
            </w:tcBorders>
            <w:vAlign w:val="bottom"/>
          </w:tcPr>
          <w:p w14:paraId="36A98D22" w14:textId="77777777" w:rsidR="00DD7CE1" w:rsidRPr="00C91DBD" w:rsidRDefault="00DD7CE1" w:rsidP="00DD7CE1">
            <w:pPr>
              <w:pStyle w:val="BodyText"/>
              <w:tabs>
                <w:tab w:val="decimal" w:pos="967"/>
              </w:tabs>
              <w:spacing w:after="0" w:line="240" w:lineRule="atLeast"/>
              <w:ind w:left="-128" w:right="-243"/>
              <w:rPr>
                <w:szCs w:val="22"/>
                <w:lang w:val="en-US"/>
              </w:rPr>
            </w:pPr>
          </w:p>
        </w:tc>
        <w:tc>
          <w:tcPr>
            <w:tcW w:w="1114" w:type="dxa"/>
            <w:tcBorders>
              <w:top w:val="single" w:sz="4" w:space="0" w:color="auto"/>
              <w:left w:val="nil"/>
              <w:bottom w:val="double" w:sz="4" w:space="0" w:color="auto"/>
              <w:right w:val="nil"/>
            </w:tcBorders>
          </w:tcPr>
          <w:p w14:paraId="219831B6" w14:textId="77777777" w:rsidR="00DD7CE1" w:rsidRPr="00C91DBD" w:rsidRDefault="00DD7CE1" w:rsidP="00DD7CE1">
            <w:pPr>
              <w:pStyle w:val="BodyText"/>
              <w:tabs>
                <w:tab w:val="decimal" w:pos="909"/>
              </w:tabs>
              <w:spacing w:after="0" w:line="240" w:lineRule="atLeast"/>
              <w:ind w:left="-128" w:right="-243"/>
              <w:rPr>
                <w:szCs w:val="22"/>
                <w:lang w:val="en-US"/>
              </w:rPr>
            </w:pPr>
            <w:r w:rsidRPr="00C91DBD">
              <w:rPr>
                <w:b/>
                <w:bCs/>
                <w:szCs w:val="22"/>
                <w:lang w:val="en-US"/>
              </w:rPr>
              <w:t>9,438</w:t>
            </w:r>
          </w:p>
        </w:tc>
        <w:tc>
          <w:tcPr>
            <w:tcW w:w="236" w:type="dxa"/>
            <w:tcBorders>
              <w:top w:val="nil"/>
              <w:left w:val="nil"/>
              <w:bottom w:val="nil"/>
              <w:right w:val="nil"/>
            </w:tcBorders>
          </w:tcPr>
          <w:p w14:paraId="66B7DD38" w14:textId="77777777" w:rsidR="00DD7CE1" w:rsidRPr="00C91DBD" w:rsidRDefault="00DD7CE1" w:rsidP="00DD7CE1">
            <w:pPr>
              <w:pStyle w:val="BodyText"/>
              <w:tabs>
                <w:tab w:val="left" w:pos="550"/>
              </w:tabs>
              <w:spacing w:after="0" w:line="240" w:lineRule="atLeast"/>
              <w:jc w:val="center"/>
              <w:rPr>
                <w:szCs w:val="22"/>
                <w:lang w:val="en-US"/>
              </w:rPr>
            </w:pPr>
          </w:p>
        </w:tc>
        <w:tc>
          <w:tcPr>
            <w:tcW w:w="1096" w:type="dxa"/>
            <w:tcBorders>
              <w:top w:val="single" w:sz="4" w:space="0" w:color="auto"/>
              <w:left w:val="nil"/>
              <w:bottom w:val="double" w:sz="4" w:space="0" w:color="auto"/>
              <w:right w:val="nil"/>
            </w:tcBorders>
          </w:tcPr>
          <w:p w14:paraId="36AE9FD6" w14:textId="77777777" w:rsidR="00DD7CE1" w:rsidRPr="00E7748D" w:rsidRDefault="00DD7CE1" w:rsidP="00DD7CE1">
            <w:pPr>
              <w:pStyle w:val="BodyText"/>
              <w:tabs>
                <w:tab w:val="decimal" w:pos="909"/>
              </w:tabs>
              <w:spacing w:after="0" w:line="240" w:lineRule="atLeast"/>
              <w:ind w:left="-128" w:right="-243"/>
              <w:rPr>
                <w:b/>
                <w:bCs/>
                <w:szCs w:val="22"/>
                <w:lang w:val="en-US"/>
              </w:rPr>
            </w:pPr>
            <w:r w:rsidRPr="00E7748D">
              <w:rPr>
                <w:b/>
                <w:bCs/>
                <w:szCs w:val="22"/>
                <w:lang w:val="en-US"/>
              </w:rPr>
              <w:t>92,694</w:t>
            </w:r>
          </w:p>
        </w:tc>
        <w:tc>
          <w:tcPr>
            <w:tcW w:w="236" w:type="dxa"/>
            <w:tcBorders>
              <w:top w:val="nil"/>
              <w:left w:val="nil"/>
              <w:bottom w:val="nil"/>
              <w:right w:val="nil"/>
            </w:tcBorders>
          </w:tcPr>
          <w:p w14:paraId="64369D32" w14:textId="77777777" w:rsidR="00DD7CE1" w:rsidRPr="00C91DBD" w:rsidRDefault="00DD7CE1" w:rsidP="00DD7CE1">
            <w:pPr>
              <w:tabs>
                <w:tab w:val="decimal" w:pos="909"/>
                <w:tab w:val="decimal" w:pos="947"/>
              </w:tabs>
              <w:spacing w:line="240" w:lineRule="atLeast"/>
              <w:ind w:left="-108" w:right="-218"/>
              <w:rPr>
                <w:szCs w:val="22"/>
                <w:lang w:val="en-US"/>
              </w:rPr>
            </w:pPr>
          </w:p>
        </w:tc>
        <w:tc>
          <w:tcPr>
            <w:tcW w:w="1132" w:type="dxa"/>
            <w:tcBorders>
              <w:top w:val="single" w:sz="4" w:space="0" w:color="auto"/>
              <w:left w:val="nil"/>
              <w:bottom w:val="double" w:sz="4" w:space="0" w:color="auto"/>
              <w:right w:val="nil"/>
            </w:tcBorders>
          </w:tcPr>
          <w:p w14:paraId="1E3979CF" w14:textId="77777777" w:rsidR="00DD7CE1" w:rsidRPr="00C91DBD" w:rsidRDefault="00DD7CE1" w:rsidP="00DD7CE1">
            <w:pPr>
              <w:pStyle w:val="BodyText"/>
              <w:tabs>
                <w:tab w:val="decimal" w:pos="909"/>
              </w:tabs>
              <w:spacing w:after="0" w:line="240" w:lineRule="atLeast"/>
              <w:ind w:left="-128" w:right="-243"/>
              <w:rPr>
                <w:szCs w:val="22"/>
                <w:lang w:val="en-US"/>
              </w:rPr>
            </w:pPr>
            <w:r w:rsidRPr="00C91DBD">
              <w:rPr>
                <w:b/>
                <w:bCs/>
                <w:szCs w:val="22"/>
                <w:lang w:val="en-US"/>
              </w:rPr>
              <w:t>131,430</w:t>
            </w:r>
          </w:p>
        </w:tc>
      </w:tr>
    </w:tbl>
    <w:p w14:paraId="67495D77" w14:textId="77777777" w:rsidR="00DD7CE1" w:rsidRDefault="00DD7CE1" w:rsidP="00DD7CE1">
      <w:pPr>
        <w:pStyle w:val="BodyText"/>
        <w:spacing w:after="0" w:line="240" w:lineRule="auto"/>
        <w:ind w:right="403"/>
        <w:jc w:val="thaiDistribute"/>
        <w:rPr>
          <w:b/>
          <w:bCs/>
          <w:i/>
          <w:iCs/>
          <w:szCs w:val="22"/>
          <w:lang w:val="en-US"/>
        </w:rPr>
      </w:pPr>
    </w:p>
    <w:p w14:paraId="2EC90A9B" w14:textId="77777777" w:rsidR="008F5F0E" w:rsidRDefault="008F5F0E" w:rsidP="008F5F0E">
      <w:pPr>
        <w:pStyle w:val="BodyText"/>
        <w:spacing w:after="0" w:line="240" w:lineRule="auto"/>
        <w:ind w:right="403" w:firstLine="547"/>
        <w:jc w:val="thaiDistribute"/>
        <w:rPr>
          <w:rFonts w:cs="Times New Roman"/>
          <w:b/>
          <w:bCs/>
          <w:i/>
          <w:iCs/>
          <w:szCs w:val="22"/>
          <w:lang w:val="en-US"/>
        </w:rPr>
      </w:pPr>
      <w:r w:rsidRPr="006266FD">
        <w:rPr>
          <w:rFonts w:cs="Times New Roman"/>
          <w:b/>
          <w:bCs/>
          <w:i/>
          <w:iCs/>
          <w:szCs w:val="22"/>
          <w:lang w:val="en-US"/>
        </w:rPr>
        <w:t>Significant agreements with related parties</w:t>
      </w:r>
    </w:p>
    <w:p w14:paraId="71A8B1E0" w14:textId="77777777" w:rsidR="008F5F0E" w:rsidRDefault="008F5F0E" w:rsidP="008F5F0E">
      <w:pPr>
        <w:pStyle w:val="BodyText"/>
        <w:spacing w:after="0" w:line="240" w:lineRule="auto"/>
        <w:ind w:right="403" w:firstLine="547"/>
        <w:jc w:val="thaiDistribute"/>
        <w:rPr>
          <w:rFonts w:cs="Times New Roman"/>
          <w:b/>
          <w:bCs/>
          <w:i/>
          <w:iCs/>
          <w:szCs w:val="22"/>
          <w:lang w:val="en-US"/>
        </w:rPr>
      </w:pPr>
    </w:p>
    <w:p w14:paraId="6FBCC8D8" w14:textId="77777777" w:rsidR="008F5F0E" w:rsidRPr="00C91DBD" w:rsidRDefault="008F5F0E" w:rsidP="008F5F0E">
      <w:pPr>
        <w:spacing w:line="240" w:lineRule="atLeast"/>
        <w:ind w:left="547"/>
        <w:jc w:val="both"/>
        <w:rPr>
          <w:b/>
          <w:bCs/>
          <w:i/>
          <w:iCs/>
        </w:rPr>
      </w:pPr>
      <w:r w:rsidRPr="00C91DBD">
        <w:rPr>
          <w:b/>
          <w:bCs/>
          <w:i/>
          <w:iCs/>
        </w:rPr>
        <w:t>Business transfer agreement</w:t>
      </w:r>
    </w:p>
    <w:p w14:paraId="38720B05" w14:textId="77777777" w:rsidR="008F5F0E" w:rsidRPr="00C91DBD" w:rsidRDefault="008F5F0E" w:rsidP="008F5F0E">
      <w:pPr>
        <w:spacing w:line="240" w:lineRule="atLeast"/>
        <w:ind w:left="547"/>
        <w:jc w:val="both"/>
        <w:rPr>
          <w:szCs w:val="22"/>
          <w:shd w:val="clear" w:color="auto" w:fill="FFFFFF"/>
          <w:lang w:val="en-US"/>
        </w:rPr>
      </w:pPr>
    </w:p>
    <w:p w14:paraId="0A1D7EBC"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On 14 December 2012, the Company entered into business transfer agreement with SG Capital Co, Ltd. under which the Company agreed to transfer the business operation for hire-purchase of products to SG Capital Co., Ltd. on 31 December 2012. And SG Capital Co., Ltd. agreed to acquire the certain business operation on the terms and conditions as described in the agreement. The Company recorded a reserve arising from business combination under common control in equity of Baht 974 million</w:t>
      </w:r>
      <w:r w:rsidRPr="008F5F0E">
        <w:rPr>
          <w:rFonts w:eastAsia="Times New Roman" w:cs="Times New Roman" w:hint="cs"/>
          <w:cs/>
        </w:rPr>
        <w:t xml:space="preserve"> </w:t>
      </w:r>
      <w:r w:rsidRPr="008F5F0E">
        <w:rPr>
          <w:rFonts w:eastAsia="Times New Roman" w:cs="Times New Roman"/>
          <w:lang w:bidi="ar-SA"/>
        </w:rPr>
        <w:t>in the separate financial statement.</w:t>
      </w:r>
    </w:p>
    <w:p w14:paraId="2893A374" w14:textId="77777777" w:rsidR="008F5F0E" w:rsidRPr="006266FD" w:rsidRDefault="008F5F0E" w:rsidP="008F5F0E">
      <w:pPr>
        <w:pStyle w:val="BodyText"/>
        <w:spacing w:after="0" w:line="240" w:lineRule="auto"/>
        <w:ind w:right="403" w:firstLine="547"/>
        <w:jc w:val="thaiDistribute"/>
        <w:rPr>
          <w:rFonts w:cs="Times New Roman"/>
          <w:b/>
          <w:bCs/>
          <w:i/>
          <w:iCs/>
          <w:szCs w:val="22"/>
        </w:rPr>
      </w:pPr>
    </w:p>
    <w:p w14:paraId="42F2529C" w14:textId="77777777" w:rsidR="008F5F0E" w:rsidRDefault="008F5F0E" w:rsidP="008F5F0E">
      <w:pPr>
        <w:pStyle w:val="BodyText"/>
        <w:spacing w:after="0" w:line="240" w:lineRule="auto"/>
        <w:ind w:right="403" w:firstLine="547"/>
        <w:jc w:val="thaiDistribute"/>
        <w:rPr>
          <w:rFonts w:cs="Times New Roman"/>
          <w:b/>
          <w:bCs/>
          <w:i/>
          <w:iCs/>
          <w:szCs w:val="22"/>
          <w:lang w:val="en-US"/>
        </w:rPr>
      </w:pPr>
      <w:bookmarkStart w:id="5" w:name="_Hlk33039470"/>
      <w:r>
        <w:rPr>
          <w:rFonts w:cs="Times New Roman"/>
          <w:b/>
          <w:bCs/>
          <w:i/>
          <w:iCs/>
          <w:szCs w:val="22"/>
          <w:lang w:val="en-US"/>
        </w:rPr>
        <w:t>A</w:t>
      </w:r>
      <w:r w:rsidRPr="006266FD">
        <w:rPr>
          <w:rFonts w:cs="Times New Roman"/>
          <w:b/>
          <w:bCs/>
          <w:i/>
          <w:iCs/>
          <w:szCs w:val="22"/>
          <w:lang w:val="en-US"/>
        </w:rPr>
        <w:t>greements</w:t>
      </w:r>
      <w:r>
        <w:rPr>
          <w:rFonts w:cs="Times New Roman"/>
          <w:b/>
          <w:bCs/>
          <w:i/>
          <w:iCs/>
          <w:szCs w:val="22"/>
          <w:lang w:val="en-US"/>
        </w:rPr>
        <w:t xml:space="preserve"> within the Group</w:t>
      </w:r>
    </w:p>
    <w:p w14:paraId="655810B9" w14:textId="77777777" w:rsidR="008F5F0E" w:rsidRPr="007B2808" w:rsidRDefault="008F5F0E" w:rsidP="008F5F0E">
      <w:pPr>
        <w:pStyle w:val="BodyText"/>
        <w:spacing w:after="0" w:line="240" w:lineRule="auto"/>
        <w:ind w:right="403" w:firstLine="547"/>
        <w:jc w:val="thaiDistribute"/>
        <w:rPr>
          <w:rFonts w:cs="Times New Roman"/>
          <w:b/>
          <w:bCs/>
          <w:i/>
          <w:iCs/>
          <w:szCs w:val="22"/>
          <w:lang w:val="en-US"/>
        </w:rPr>
      </w:pPr>
    </w:p>
    <w:p w14:paraId="7E86722E" w14:textId="21C6E674"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The Group entered into several agreements within the group’s company. The term</w:t>
      </w:r>
      <w:r w:rsidR="00F56C8F">
        <w:rPr>
          <w:rFonts w:eastAsia="Times New Roman" w:cs="Times New Roman"/>
          <w:lang w:bidi="ar-SA"/>
        </w:rPr>
        <w:t>s</w:t>
      </w:r>
      <w:r w:rsidRPr="008F5F0E">
        <w:rPr>
          <w:rFonts w:eastAsia="Times New Roman" w:cs="Times New Roman"/>
          <w:lang w:bidi="ar-SA"/>
        </w:rPr>
        <w:t xml:space="preserve"> of th</w:t>
      </w:r>
      <w:r w:rsidR="00F56C8F">
        <w:rPr>
          <w:rFonts w:eastAsia="Times New Roman" w:cs="Times New Roman"/>
          <w:lang w:bidi="ar-SA"/>
        </w:rPr>
        <w:t>e</w:t>
      </w:r>
      <w:r w:rsidRPr="008F5F0E">
        <w:rPr>
          <w:rFonts w:eastAsia="Times New Roman" w:cs="Times New Roman"/>
          <w:lang w:bidi="ar-SA"/>
        </w:rPr>
        <w:t>s</w:t>
      </w:r>
      <w:r w:rsidR="00F56C8F">
        <w:rPr>
          <w:rFonts w:eastAsia="Times New Roman" w:cs="Times New Roman"/>
          <w:lang w:bidi="ar-SA"/>
        </w:rPr>
        <w:t>e</w:t>
      </w:r>
      <w:r w:rsidRPr="008F5F0E">
        <w:rPr>
          <w:rFonts w:eastAsia="Times New Roman" w:cs="Times New Roman"/>
          <w:lang w:bidi="ar-SA"/>
        </w:rPr>
        <w:t xml:space="preserve"> agreement</w:t>
      </w:r>
      <w:r w:rsidR="00FD233D">
        <w:rPr>
          <w:rFonts w:eastAsia="Times New Roman" w:cs="Times New Roman"/>
          <w:lang w:bidi="ar-SA"/>
        </w:rPr>
        <w:t>s</w:t>
      </w:r>
      <w:r w:rsidRPr="008F5F0E">
        <w:rPr>
          <w:rFonts w:eastAsia="Times New Roman" w:cs="Times New Roman"/>
          <w:lang w:bidi="ar-SA"/>
        </w:rPr>
        <w:t xml:space="preserve"> </w:t>
      </w:r>
      <w:r w:rsidR="00F56C8F">
        <w:rPr>
          <w:rFonts w:eastAsia="Times New Roman" w:cs="Times New Roman"/>
          <w:lang w:bidi="ar-SA"/>
        </w:rPr>
        <w:t>are</w:t>
      </w:r>
      <w:r w:rsidRPr="008F5F0E">
        <w:rPr>
          <w:rFonts w:eastAsia="Times New Roman" w:cs="Times New Roman"/>
          <w:lang w:bidi="ar-SA"/>
        </w:rPr>
        <w:t xml:space="preserve"> effective for</w:t>
      </w:r>
      <w:r w:rsidR="00F56C8F">
        <w:rPr>
          <w:rFonts w:eastAsia="Times New Roman" w:cs="Times New Roman"/>
          <w:lang w:bidi="ar-SA"/>
        </w:rPr>
        <w:t xml:space="preserve"> 6 months to</w:t>
      </w:r>
      <w:r w:rsidRPr="008F5F0E">
        <w:rPr>
          <w:rFonts w:eastAsia="Times New Roman" w:cs="Times New Roman"/>
          <w:lang w:bidi="ar-SA"/>
        </w:rPr>
        <w:t xml:space="preserve"> 1 year, and will be automatically renewed 1 year unless either party gives to the other party a written notice to terminate </w:t>
      </w:r>
      <w:r w:rsidR="00F56C8F">
        <w:rPr>
          <w:rFonts w:eastAsia="Times New Roman" w:cs="Times New Roman"/>
          <w:lang w:bidi="ar-SA"/>
        </w:rPr>
        <w:t>the</w:t>
      </w:r>
      <w:r w:rsidRPr="008F5F0E">
        <w:rPr>
          <w:rFonts w:eastAsia="Times New Roman" w:cs="Times New Roman"/>
          <w:lang w:bidi="ar-SA"/>
        </w:rPr>
        <w:t xml:space="preserve"> agreement</w:t>
      </w:r>
      <w:r w:rsidR="00F60945">
        <w:rPr>
          <w:rFonts w:eastAsia="Times New Roman" w:cs="Times New Roman"/>
          <w:lang w:bidi="ar-SA"/>
        </w:rPr>
        <w:t>s</w:t>
      </w:r>
      <w:r w:rsidRPr="008F5F0E">
        <w:rPr>
          <w:rFonts w:eastAsia="Times New Roman" w:cs="Times New Roman"/>
          <w:lang w:bidi="ar-SA"/>
        </w:rPr>
        <w:t>. Fees and conditions are specified in the agreement</w:t>
      </w:r>
      <w:r w:rsidR="00F60945">
        <w:rPr>
          <w:rFonts w:eastAsia="Times New Roman" w:cs="Times New Roman"/>
          <w:lang w:bidi="ar-SA"/>
        </w:rPr>
        <w:t>s</w:t>
      </w:r>
      <w:r w:rsidRPr="008F5F0E">
        <w:rPr>
          <w:rFonts w:eastAsia="Times New Roman" w:cs="Times New Roman"/>
          <w:lang w:bidi="ar-SA"/>
        </w:rPr>
        <w:t>. Services and building rental scope are as follows:</w:t>
      </w:r>
    </w:p>
    <w:p w14:paraId="06D73AE9" w14:textId="77777777" w:rsidR="008F5F0E" w:rsidRDefault="008F5F0E" w:rsidP="008F5F0E">
      <w:pPr>
        <w:pStyle w:val="PlainText"/>
        <w:spacing w:line="240" w:lineRule="atLeast"/>
        <w:ind w:left="547"/>
        <w:jc w:val="both"/>
        <w:rPr>
          <w:rFonts w:ascii="Times New Roman" w:eastAsia="MS Mincho" w:hAnsi="Times New Roman" w:cs="Times New Roman"/>
          <w:sz w:val="22"/>
          <w:szCs w:val="22"/>
          <w:shd w:val="clear" w:color="auto" w:fill="FFFFFF"/>
        </w:rPr>
      </w:pPr>
    </w:p>
    <w:p w14:paraId="09FBBB37" w14:textId="77777777" w:rsidR="008F5F0E" w:rsidRDefault="008F5F0E" w:rsidP="008F5F0E">
      <w:pPr>
        <w:pStyle w:val="PlainText"/>
        <w:numPr>
          <w:ilvl w:val="1"/>
          <w:numId w:val="47"/>
        </w:numPr>
        <w:spacing w:line="240" w:lineRule="atLeast"/>
        <w:ind w:left="1260"/>
        <w:jc w:val="both"/>
        <w:rPr>
          <w:rFonts w:ascii="Times New Roman" w:eastAsia="MS Mincho" w:hAnsi="Times New Roman" w:cs="Angsana New"/>
          <w:sz w:val="22"/>
          <w:szCs w:val="22"/>
          <w:shd w:val="clear" w:color="auto" w:fill="FFFFFF"/>
        </w:rPr>
      </w:pPr>
      <w:r>
        <w:rPr>
          <w:rFonts w:ascii="Times New Roman" w:eastAsia="MS Mincho" w:hAnsi="Times New Roman" w:cs="Angsana New"/>
          <w:sz w:val="22"/>
          <w:szCs w:val="22"/>
          <w:shd w:val="clear" w:color="auto" w:fill="FFFFFF"/>
        </w:rPr>
        <w:t>T</w:t>
      </w:r>
      <w:r w:rsidRPr="00C91DBD">
        <w:rPr>
          <w:rFonts w:ascii="Times New Roman" w:eastAsia="MS Mincho" w:hAnsi="Times New Roman" w:cs="Angsana New"/>
          <w:sz w:val="22"/>
          <w:szCs w:val="22"/>
          <w:shd w:val="clear" w:color="auto" w:fill="FFFFFF"/>
        </w:rPr>
        <w:t>he service support regarding to operation support, finance and accounting, personnel service, information technology and others</w:t>
      </w:r>
      <w:r>
        <w:rPr>
          <w:rFonts w:ascii="Times New Roman" w:eastAsia="MS Mincho" w:hAnsi="Times New Roman" w:cs="Angsana New"/>
          <w:sz w:val="22"/>
          <w:szCs w:val="22"/>
          <w:shd w:val="clear" w:color="auto" w:fill="FFFFFF"/>
        </w:rPr>
        <w:t>.</w:t>
      </w:r>
    </w:p>
    <w:p w14:paraId="1949D3CC" w14:textId="09589F43" w:rsidR="008F5F0E" w:rsidRDefault="008F5F0E" w:rsidP="008F5F0E">
      <w:pPr>
        <w:pStyle w:val="PlainText"/>
        <w:numPr>
          <w:ilvl w:val="1"/>
          <w:numId w:val="47"/>
        </w:numPr>
        <w:spacing w:line="240" w:lineRule="atLeast"/>
        <w:ind w:left="1260"/>
        <w:jc w:val="both"/>
        <w:rPr>
          <w:rFonts w:ascii="Times New Roman" w:eastAsia="MS Mincho" w:hAnsi="Times New Roman" w:cs="Times New Roman"/>
          <w:sz w:val="22"/>
          <w:szCs w:val="22"/>
          <w:shd w:val="clear" w:color="auto" w:fill="FFFFFF"/>
        </w:rPr>
      </w:pPr>
      <w:r>
        <w:rPr>
          <w:rFonts w:ascii="Times New Roman" w:eastAsia="MS Mincho" w:hAnsi="Times New Roman" w:cs="Times New Roman"/>
          <w:sz w:val="22"/>
          <w:szCs w:val="22"/>
          <w:shd w:val="clear" w:color="auto" w:fill="FFFFFF"/>
        </w:rPr>
        <w:t>T</w:t>
      </w:r>
      <w:r w:rsidRPr="003202E6">
        <w:rPr>
          <w:rFonts w:ascii="Times New Roman" w:eastAsia="MS Mincho" w:hAnsi="Times New Roman" w:cs="Times New Roman"/>
          <w:sz w:val="22"/>
          <w:szCs w:val="22"/>
          <w:shd w:val="clear" w:color="auto" w:fill="FFFFFF"/>
        </w:rPr>
        <w:t xml:space="preserve">he service support regarding repair </w:t>
      </w:r>
      <w:r>
        <w:rPr>
          <w:rFonts w:ascii="Times New Roman" w:eastAsia="MS Mincho" w:hAnsi="Times New Roman" w:cs="Times New Roman"/>
          <w:sz w:val="22"/>
          <w:szCs w:val="22"/>
          <w:shd w:val="clear" w:color="auto" w:fill="FFFFFF"/>
        </w:rPr>
        <w:t>and</w:t>
      </w:r>
      <w:r w:rsidRPr="003202E6">
        <w:rPr>
          <w:rFonts w:ascii="Times New Roman" w:eastAsia="MS Mincho" w:hAnsi="Times New Roman" w:cs="Times New Roman"/>
          <w:sz w:val="22"/>
          <w:szCs w:val="22"/>
          <w:shd w:val="clear" w:color="auto" w:fill="FFFFFF"/>
        </w:rPr>
        <w:t xml:space="preserve"> maintenance services</w:t>
      </w:r>
      <w:r>
        <w:rPr>
          <w:rFonts w:ascii="Times New Roman" w:eastAsia="MS Mincho" w:hAnsi="Times New Roman" w:cs="Times New Roman"/>
          <w:sz w:val="22"/>
          <w:szCs w:val="22"/>
          <w:shd w:val="clear" w:color="auto" w:fill="FFFFFF"/>
        </w:rPr>
        <w:t xml:space="preserve"> for</w:t>
      </w:r>
      <w:r w:rsidRPr="003202E6">
        <w:rPr>
          <w:rFonts w:ascii="Times New Roman" w:eastAsia="MS Mincho" w:hAnsi="Times New Roman" w:cs="Times New Roman"/>
          <w:sz w:val="22"/>
          <w:szCs w:val="22"/>
          <w:shd w:val="clear" w:color="auto" w:fill="FFFFFF"/>
        </w:rPr>
        <w:t xml:space="preserve"> new products</w:t>
      </w:r>
      <w:r>
        <w:rPr>
          <w:rFonts w:ascii="Times New Roman" w:eastAsia="MS Mincho" w:hAnsi="Times New Roman" w:cs="Times New Roman"/>
          <w:sz w:val="22"/>
          <w:szCs w:val="22"/>
          <w:shd w:val="clear" w:color="auto" w:fill="FFFFFF"/>
        </w:rPr>
        <w:t xml:space="preserve"> and </w:t>
      </w:r>
      <w:r w:rsidR="006A72EA">
        <w:rPr>
          <w:rFonts w:ascii="Times New Roman" w:eastAsia="MS Mincho" w:hAnsi="Times New Roman" w:cs="Times New Roman"/>
          <w:sz w:val="22"/>
          <w:szCs w:val="22"/>
          <w:shd w:val="clear" w:color="auto" w:fill="FFFFFF"/>
        </w:rPr>
        <w:t xml:space="preserve">reverted </w:t>
      </w:r>
      <w:r>
        <w:rPr>
          <w:rFonts w:ascii="Times New Roman" w:eastAsia="MS Mincho" w:hAnsi="Times New Roman" w:cs="Times New Roman"/>
          <w:sz w:val="22"/>
          <w:szCs w:val="22"/>
          <w:shd w:val="clear" w:color="auto" w:fill="FFFFFF"/>
        </w:rPr>
        <w:t>products.</w:t>
      </w:r>
    </w:p>
    <w:p w14:paraId="404EF008" w14:textId="77777777" w:rsidR="008F5F0E" w:rsidRDefault="008F5F0E" w:rsidP="008F5F0E">
      <w:pPr>
        <w:pStyle w:val="PlainText"/>
        <w:numPr>
          <w:ilvl w:val="1"/>
          <w:numId w:val="47"/>
        </w:numPr>
        <w:spacing w:line="240" w:lineRule="atLeast"/>
        <w:ind w:left="1260"/>
        <w:jc w:val="both"/>
        <w:rPr>
          <w:rFonts w:ascii="Times New Roman" w:eastAsia="MS Mincho" w:hAnsi="Times New Roman" w:cs="Times New Roman"/>
          <w:sz w:val="22"/>
          <w:szCs w:val="22"/>
          <w:shd w:val="clear" w:color="auto" w:fill="FFFFFF"/>
        </w:rPr>
      </w:pPr>
      <w:r>
        <w:rPr>
          <w:rFonts w:ascii="Times New Roman" w:eastAsia="MS Mincho" w:hAnsi="Times New Roman" w:cs="Times New Roman"/>
          <w:sz w:val="22"/>
          <w:szCs w:val="22"/>
          <w:shd w:val="clear" w:color="auto" w:fill="FFFFFF"/>
        </w:rPr>
        <w:t>Debt collection service</w:t>
      </w:r>
    </w:p>
    <w:p w14:paraId="2F5B4237" w14:textId="77777777" w:rsidR="008F5F0E" w:rsidRDefault="008F5F0E" w:rsidP="008F5F0E">
      <w:pPr>
        <w:pStyle w:val="PlainText"/>
        <w:numPr>
          <w:ilvl w:val="1"/>
          <w:numId w:val="47"/>
        </w:numPr>
        <w:spacing w:line="240" w:lineRule="atLeast"/>
        <w:ind w:left="1260"/>
        <w:jc w:val="both"/>
        <w:rPr>
          <w:rFonts w:ascii="Times New Roman" w:eastAsia="MS Mincho" w:hAnsi="Times New Roman" w:cs="Times New Roman"/>
          <w:sz w:val="22"/>
          <w:szCs w:val="22"/>
          <w:shd w:val="clear" w:color="auto" w:fill="FFFFFF"/>
        </w:rPr>
      </w:pPr>
      <w:r w:rsidRPr="00CA6BAD">
        <w:rPr>
          <w:rFonts w:ascii="Times New Roman" w:eastAsia="MS Mincho" w:hAnsi="Times New Roman" w:cs="Times New Roman"/>
          <w:sz w:val="22"/>
          <w:szCs w:val="22"/>
          <w:shd w:val="clear" w:color="auto" w:fill="FFFFFF"/>
        </w:rPr>
        <w:t>Supporting insurance business service</w:t>
      </w:r>
    </w:p>
    <w:p w14:paraId="5B08139E" w14:textId="6F8556D2" w:rsidR="008F5F0E" w:rsidRDefault="008F5F0E" w:rsidP="008F5F0E">
      <w:pPr>
        <w:pStyle w:val="PlainText"/>
        <w:numPr>
          <w:ilvl w:val="1"/>
          <w:numId w:val="47"/>
        </w:numPr>
        <w:spacing w:line="240" w:lineRule="atLeast"/>
        <w:ind w:left="1260"/>
        <w:jc w:val="both"/>
        <w:rPr>
          <w:rFonts w:ascii="Times New Roman" w:eastAsia="MS Mincho" w:hAnsi="Times New Roman" w:cs="Times New Roman"/>
          <w:sz w:val="22"/>
          <w:szCs w:val="22"/>
          <w:shd w:val="clear" w:color="auto" w:fill="FFFFFF"/>
        </w:rPr>
      </w:pPr>
      <w:r w:rsidRPr="00CA6BAD">
        <w:rPr>
          <w:rFonts w:ascii="Times New Roman" w:eastAsia="MS Mincho" w:hAnsi="Times New Roman" w:cs="Times New Roman"/>
          <w:sz w:val="22"/>
          <w:szCs w:val="22"/>
          <w:shd w:val="clear" w:color="auto" w:fill="FFFFFF"/>
        </w:rPr>
        <w:t>Interest subsid</w:t>
      </w:r>
      <w:r w:rsidR="0020423F">
        <w:rPr>
          <w:rFonts w:ascii="Times New Roman" w:eastAsia="MS Mincho" w:hAnsi="Times New Roman" w:cs="Times New Roman"/>
          <w:sz w:val="22"/>
          <w:szCs w:val="22"/>
          <w:shd w:val="clear" w:color="auto" w:fill="FFFFFF"/>
        </w:rPr>
        <w:t>y</w:t>
      </w:r>
    </w:p>
    <w:p w14:paraId="5FE573DB" w14:textId="77777777" w:rsidR="008F5F0E" w:rsidRPr="00CA6BAD" w:rsidRDefault="008F5F0E" w:rsidP="008F5F0E">
      <w:pPr>
        <w:pStyle w:val="PlainText"/>
        <w:numPr>
          <w:ilvl w:val="1"/>
          <w:numId w:val="47"/>
        </w:numPr>
        <w:spacing w:line="240" w:lineRule="atLeast"/>
        <w:ind w:left="1260"/>
        <w:jc w:val="both"/>
        <w:rPr>
          <w:rFonts w:ascii="Times New Roman" w:eastAsia="MS Mincho" w:hAnsi="Times New Roman" w:cs="Times New Roman"/>
          <w:sz w:val="22"/>
          <w:szCs w:val="22"/>
          <w:shd w:val="clear" w:color="auto" w:fill="FFFFFF"/>
        </w:rPr>
      </w:pPr>
      <w:r>
        <w:rPr>
          <w:rFonts w:ascii="Times New Roman" w:eastAsia="MS Mincho" w:hAnsi="Times New Roman" w:cs="Times New Roman"/>
          <w:sz w:val="22"/>
          <w:szCs w:val="22"/>
          <w:shd w:val="clear" w:color="auto" w:fill="FFFFFF"/>
        </w:rPr>
        <w:t>B</w:t>
      </w:r>
      <w:r w:rsidRPr="00CA6BAD">
        <w:rPr>
          <w:rFonts w:ascii="Times New Roman" w:eastAsia="MS Mincho" w:hAnsi="Times New Roman" w:cs="Times New Roman"/>
          <w:sz w:val="22"/>
          <w:szCs w:val="22"/>
          <w:shd w:val="clear" w:color="auto" w:fill="FFFFFF"/>
        </w:rPr>
        <w:t xml:space="preserve">uilding </w:t>
      </w:r>
      <w:r>
        <w:rPr>
          <w:rFonts w:ascii="Times New Roman" w:eastAsia="MS Mincho" w:hAnsi="Times New Roman" w:cs="Times New Roman"/>
          <w:sz w:val="22"/>
          <w:szCs w:val="22"/>
          <w:shd w:val="clear" w:color="auto" w:fill="FFFFFF"/>
        </w:rPr>
        <w:t>rental</w:t>
      </w:r>
      <w:r w:rsidRPr="00CA6BAD">
        <w:rPr>
          <w:rFonts w:ascii="Times New Roman" w:eastAsia="MS Mincho" w:hAnsi="Times New Roman" w:cs="Times New Roman"/>
          <w:sz w:val="22"/>
          <w:szCs w:val="22"/>
          <w:shd w:val="clear" w:color="auto" w:fill="FFFFFF"/>
        </w:rPr>
        <w:t xml:space="preserve"> and service</w:t>
      </w:r>
    </w:p>
    <w:bookmarkEnd w:id="5"/>
    <w:p w14:paraId="4D2EDA06" w14:textId="77777777" w:rsidR="00952549" w:rsidRPr="00952549" w:rsidRDefault="00952549" w:rsidP="00952549">
      <w:pPr>
        <w:pStyle w:val="ListParagraph"/>
        <w:numPr>
          <w:ilvl w:val="0"/>
          <w:numId w:val="47"/>
        </w:numPr>
        <w:spacing w:line="240" w:lineRule="auto"/>
        <w:rPr>
          <w:rFonts w:cs="Times New Roman"/>
          <w:szCs w:val="22"/>
          <w:lang w:val="en-US"/>
        </w:rPr>
      </w:pPr>
      <w:r w:rsidRPr="00952549">
        <w:rPr>
          <w:rFonts w:cs="Times New Roman"/>
          <w:szCs w:val="22"/>
          <w:lang w:val="en-US"/>
        </w:rPr>
        <w:br w:type="page"/>
      </w:r>
    </w:p>
    <w:p w14:paraId="3474B49F" w14:textId="191D0E40" w:rsidR="008F5F0E" w:rsidRPr="006266FD" w:rsidRDefault="008F5F0E" w:rsidP="008F5F0E">
      <w:pPr>
        <w:pStyle w:val="BodyText"/>
        <w:spacing w:after="0" w:line="240" w:lineRule="auto"/>
        <w:ind w:right="403" w:firstLine="547"/>
        <w:jc w:val="thaiDistribute"/>
        <w:rPr>
          <w:rFonts w:cs="Times New Roman"/>
          <w:b/>
          <w:bCs/>
          <w:i/>
          <w:iCs/>
          <w:szCs w:val="22"/>
          <w:lang w:val="en-US"/>
        </w:rPr>
      </w:pPr>
      <w:bookmarkStart w:id="6" w:name="_Hlk33039486"/>
      <w:r>
        <w:rPr>
          <w:rFonts w:cs="Times New Roman"/>
          <w:b/>
          <w:bCs/>
          <w:i/>
          <w:iCs/>
          <w:szCs w:val="22"/>
          <w:lang w:val="en-US"/>
        </w:rPr>
        <w:lastRenderedPageBreak/>
        <w:t>A</w:t>
      </w:r>
      <w:r w:rsidRPr="006266FD">
        <w:rPr>
          <w:rFonts w:cs="Times New Roman"/>
          <w:b/>
          <w:bCs/>
          <w:i/>
          <w:iCs/>
          <w:szCs w:val="22"/>
          <w:lang w:val="en-US"/>
        </w:rPr>
        <w:t>greements with</w:t>
      </w:r>
      <w:r w:rsidR="00057482">
        <w:rPr>
          <w:rFonts w:cs="Times New Roman"/>
          <w:b/>
          <w:bCs/>
          <w:i/>
          <w:iCs/>
          <w:szCs w:val="22"/>
          <w:lang w:val="en-US"/>
        </w:rPr>
        <w:t xml:space="preserve"> </w:t>
      </w:r>
      <w:r>
        <w:rPr>
          <w:rFonts w:cs="Times New Roman"/>
          <w:b/>
          <w:bCs/>
          <w:i/>
          <w:iCs/>
          <w:szCs w:val="22"/>
          <w:lang w:val="en-US"/>
        </w:rPr>
        <w:t xml:space="preserve">other </w:t>
      </w:r>
      <w:r w:rsidRPr="006266FD">
        <w:rPr>
          <w:rFonts w:cs="Times New Roman"/>
          <w:b/>
          <w:bCs/>
          <w:i/>
          <w:iCs/>
          <w:szCs w:val="22"/>
          <w:lang w:val="en-US"/>
        </w:rPr>
        <w:t>related parties</w:t>
      </w:r>
    </w:p>
    <w:p w14:paraId="7C421711" w14:textId="77777777" w:rsidR="008F5F0E" w:rsidRPr="006266FD" w:rsidRDefault="008F5F0E" w:rsidP="008F5F0E">
      <w:pPr>
        <w:spacing w:line="240" w:lineRule="atLeast"/>
        <w:ind w:left="547"/>
        <w:jc w:val="both"/>
        <w:rPr>
          <w:rFonts w:cs="Times New Roman"/>
          <w:szCs w:val="22"/>
          <w:shd w:val="clear" w:color="auto" w:fill="FFFFFF"/>
          <w:lang w:val="en-US"/>
        </w:rPr>
      </w:pPr>
    </w:p>
    <w:p w14:paraId="0E7BE92E" w14:textId="77777777" w:rsidR="008F5F0E" w:rsidRPr="006266FD" w:rsidRDefault="008F5F0E" w:rsidP="008F5F0E">
      <w:pPr>
        <w:spacing w:line="240" w:lineRule="atLeast"/>
        <w:ind w:left="547"/>
        <w:jc w:val="both"/>
        <w:rPr>
          <w:rFonts w:cs="Times New Roman"/>
          <w:i/>
          <w:iCs/>
          <w:szCs w:val="22"/>
        </w:rPr>
      </w:pPr>
      <w:r w:rsidRPr="006266FD">
        <w:rPr>
          <w:rFonts w:cs="Times New Roman"/>
          <w:i/>
          <w:iCs/>
          <w:szCs w:val="22"/>
        </w:rPr>
        <w:t>Service agreement</w:t>
      </w:r>
    </w:p>
    <w:p w14:paraId="42AD42E2" w14:textId="77777777" w:rsidR="008F5F0E" w:rsidRPr="006266FD" w:rsidRDefault="008F5F0E" w:rsidP="008F5F0E">
      <w:pPr>
        <w:pStyle w:val="PlainText"/>
        <w:spacing w:line="240" w:lineRule="atLeast"/>
        <w:jc w:val="both"/>
        <w:rPr>
          <w:rFonts w:ascii="Times New Roman" w:hAnsi="Times New Roman" w:cs="Times New Roman"/>
          <w:sz w:val="22"/>
          <w:szCs w:val="22"/>
          <w:shd w:val="clear" w:color="auto" w:fill="FFFFFF"/>
        </w:rPr>
      </w:pPr>
    </w:p>
    <w:p w14:paraId="0BEBA249"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 xml:space="preserve">The Company entered into a service agreement with Jay Mart Public Company Limited, whereby Jay Mart Public Company Limited agrees to grant the service support regarding operations support, finance and accounting, marketing and management service and other to the Company. In consideration thereof, the Company is committed to pay service fees as specified in the agreement. The term of this agreement is effective for 1 </w:t>
      </w:r>
      <w:proofErr w:type="gramStart"/>
      <w:r w:rsidRPr="008F5F0E">
        <w:rPr>
          <w:rFonts w:eastAsia="Times New Roman" w:cs="Times New Roman"/>
          <w:lang w:bidi="ar-SA"/>
        </w:rPr>
        <w:t>year, and</w:t>
      </w:r>
      <w:proofErr w:type="gramEnd"/>
      <w:r w:rsidRPr="008F5F0E">
        <w:rPr>
          <w:rFonts w:eastAsia="Times New Roman" w:cs="Times New Roman"/>
          <w:lang w:bidi="ar-SA"/>
        </w:rPr>
        <w:t xml:space="preserve"> will be automatically renewed 1 year unless either party gives to the other party a written notice to terminate this agreement.</w:t>
      </w:r>
    </w:p>
    <w:bookmarkEnd w:id="6"/>
    <w:p w14:paraId="69BD7740" w14:textId="77777777" w:rsidR="008F5F0E" w:rsidRPr="008F5F0E" w:rsidRDefault="008F5F0E" w:rsidP="008F5F0E">
      <w:pPr>
        <w:ind w:left="540"/>
        <w:jc w:val="both"/>
        <w:rPr>
          <w:rFonts w:eastAsia="Times New Roman" w:cs="Times New Roman"/>
          <w:lang w:bidi="ar-SA"/>
        </w:rPr>
      </w:pPr>
    </w:p>
    <w:p w14:paraId="2494BCF3" w14:textId="77777777" w:rsidR="008F5F0E" w:rsidRPr="006266FD" w:rsidRDefault="008F5F0E" w:rsidP="008F5F0E">
      <w:pPr>
        <w:ind w:firstLine="540"/>
        <w:jc w:val="both"/>
        <w:rPr>
          <w:rFonts w:cs="Times New Roman"/>
          <w:i/>
          <w:iCs/>
          <w:szCs w:val="22"/>
        </w:rPr>
      </w:pPr>
      <w:bookmarkStart w:id="7" w:name="_Hlk33039619"/>
      <w:r w:rsidRPr="006266FD">
        <w:rPr>
          <w:rFonts w:cs="Times New Roman"/>
          <w:i/>
          <w:iCs/>
          <w:szCs w:val="22"/>
          <w:lang w:val="en-US"/>
        </w:rPr>
        <w:t xml:space="preserve">Receivable management and collection service </w:t>
      </w:r>
      <w:r w:rsidRPr="006266FD">
        <w:rPr>
          <w:rFonts w:cs="Times New Roman"/>
          <w:i/>
          <w:iCs/>
          <w:szCs w:val="22"/>
        </w:rPr>
        <w:t>agreement</w:t>
      </w:r>
    </w:p>
    <w:p w14:paraId="792182ED" w14:textId="77777777" w:rsidR="008F5F0E" w:rsidRPr="006266FD" w:rsidRDefault="008F5F0E" w:rsidP="008F5F0E">
      <w:pPr>
        <w:spacing w:line="240" w:lineRule="auto"/>
        <w:ind w:left="547" w:right="29"/>
        <w:jc w:val="both"/>
        <w:rPr>
          <w:rFonts w:cs="Times New Roman"/>
          <w:szCs w:val="22"/>
        </w:rPr>
      </w:pPr>
    </w:p>
    <w:p w14:paraId="15A8B756"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 xml:space="preserve">The Company and SG Capital Co., Ltd. entered into agreement with JMT Network Services Public Company Limited (JMT) for certain receivable management and collection services to be provided by JMT to the Company and SG Capital Co., Ltd. in return for fees at rates specified in the agreement. The term of this agreement is effective for 1 </w:t>
      </w:r>
      <w:proofErr w:type="gramStart"/>
      <w:r w:rsidRPr="008F5F0E">
        <w:rPr>
          <w:rFonts w:eastAsia="Times New Roman" w:cs="Times New Roman"/>
          <w:lang w:bidi="ar-SA"/>
        </w:rPr>
        <w:t>year, and</w:t>
      </w:r>
      <w:proofErr w:type="gramEnd"/>
      <w:r w:rsidRPr="008F5F0E">
        <w:rPr>
          <w:rFonts w:eastAsia="Times New Roman" w:cs="Times New Roman"/>
          <w:lang w:bidi="ar-SA"/>
        </w:rPr>
        <w:t xml:space="preserve"> will be automatically renewed 1 year unless either party gives to the other party a written notice to terminate this agreement. </w:t>
      </w:r>
    </w:p>
    <w:p w14:paraId="048E0DD3" w14:textId="77777777" w:rsidR="008F5F0E" w:rsidRPr="006266FD" w:rsidRDefault="008F5F0E" w:rsidP="008F5F0E">
      <w:pPr>
        <w:pStyle w:val="NormalWeb"/>
        <w:spacing w:before="0" w:beforeAutospacing="0" w:after="0" w:afterAutospacing="0"/>
        <w:ind w:left="540"/>
        <w:jc w:val="both"/>
        <w:rPr>
          <w:rFonts w:ascii="Times New Roman" w:eastAsia="MS Mincho" w:hAnsi="Times New Roman" w:cs="Times New Roman"/>
          <w:sz w:val="22"/>
          <w:szCs w:val="22"/>
          <w:lang w:val="en-GB"/>
        </w:rPr>
      </w:pPr>
    </w:p>
    <w:p w14:paraId="58B5183D"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 xml:space="preserve">The Company and SG Capital Co., Ltd. entered into agreements with JMT Network Services Public Company Limited (JMT) for certain collection services to be provided by JMT to the Company and SG Capital Co., Ltd. in return for fees at rates specified in the agreement. The term of this agreement is effective for 1 </w:t>
      </w:r>
      <w:proofErr w:type="gramStart"/>
      <w:r w:rsidRPr="008F5F0E">
        <w:rPr>
          <w:rFonts w:eastAsia="Times New Roman" w:cs="Times New Roman"/>
          <w:lang w:bidi="ar-SA"/>
        </w:rPr>
        <w:t>year, and</w:t>
      </w:r>
      <w:proofErr w:type="gramEnd"/>
      <w:r w:rsidRPr="008F5F0E">
        <w:rPr>
          <w:rFonts w:eastAsia="Times New Roman" w:cs="Times New Roman"/>
          <w:lang w:bidi="ar-SA"/>
        </w:rPr>
        <w:t xml:space="preserve"> will be automatically renewed 1 year unless either party gives to the other party a written notice to terminate this agreement.</w:t>
      </w:r>
    </w:p>
    <w:bookmarkEnd w:id="7"/>
    <w:p w14:paraId="366FCC07" w14:textId="77777777" w:rsidR="008F5F0E" w:rsidRPr="006266FD" w:rsidRDefault="008F5F0E" w:rsidP="008F5F0E">
      <w:pPr>
        <w:pStyle w:val="NormalWeb"/>
        <w:spacing w:before="0" w:beforeAutospacing="0" w:after="0" w:afterAutospacing="0"/>
        <w:jc w:val="both"/>
        <w:rPr>
          <w:rFonts w:ascii="Times New Roman" w:eastAsia="MS Mincho" w:hAnsi="Times New Roman" w:cs="Times New Roman"/>
          <w:sz w:val="22"/>
          <w:szCs w:val="22"/>
        </w:rPr>
      </w:pPr>
    </w:p>
    <w:p w14:paraId="79F309A6" w14:textId="77777777" w:rsidR="008F5F0E" w:rsidRPr="006266FD" w:rsidRDefault="008F5F0E" w:rsidP="008F5F0E">
      <w:pPr>
        <w:ind w:firstLine="540"/>
        <w:jc w:val="both"/>
        <w:rPr>
          <w:rFonts w:cs="Times New Roman"/>
          <w:i/>
          <w:iCs/>
          <w:szCs w:val="22"/>
        </w:rPr>
      </w:pPr>
      <w:r w:rsidRPr="006266FD">
        <w:rPr>
          <w:rFonts w:cs="Times New Roman"/>
          <w:i/>
          <w:iCs/>
          <w:szCs w:val="22"/>
        </w:rPr>
        <w:t>Consignment agreement</w:t>
      </w:r>
    </w:p>
    <w:p w14:paraId="7BC60EBA" w14:textId="77777777" w:rsidR="008F5F0E" w:rsidRPr="006266FD" w:rsidRDefault="008F5F0E" w:rsidP="008F5F0E">
      <w:pPr>
        <w:spacing w:line="276" w:lineRule="auto"/>
        <w:ind w:firstLine="547"/>
        <w:jc w:val="both"/>
        <w:rPr>
          <w:rFonts w:cs="Times New Roman"/>
          <w:b/>
          <w:bCs/>
          <w:i/>
          <w:iCs/>
          <w:szCs w:val="22"/>
        </w:rPr>
      </w:pPr>
    </w:p>
    <w:p w14:paraId="782FE549"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 xml:space="preserve">The Company entered into a consignment agreement with Jay Mart Public Company Limited whereby the Company agrees to sale consignment products of Jay Mart Public Company Limited.  In consideration thereof, Jay Mart Public Company Limited agreed to pay the remuneration for the consignment sale to the Company at the rates as specified in the agreement. The term of this agreement is effective for 1 </w:t>
      </w:r>
      <w:proofErr w:type="gramStart"/>
      <w:r w:rsidRPr="008F5F0E">
        <w:rPr>
          <w:rFonts w:eastAsia="Times New Roman" w:cs="Times New Roman"/>
          <w:lang w:bidi="ar-SA"/>
        </w:rPr>
        <w:t>year, and</w:t>
      </w:r>
      <w:proofErr w:type="gramEnd"/>
      <w:r w:rsidRPr="008F5F0E">
        <w:rPr>
          <w:rFonts w:eastAsia="Times New Roman" w:cs="Times New Roman"/>
          <w:lang w:bidi="ar-SA"/>
        </w:rPr>
        <w:t xml:space="preserve"> will be automatically renewed 1 year unless either party gives to the other party a written notice to terminate this agreement.</w:t>
      </w:r>
    </w:p>
    <w:p w14:paraId="607C1B20" w14:textId="77777777" w:rsidR="008F5F0E" w:rsidRPr="006266FD" w:rsidRDefault="008F5F0E" w:rsidP="008F5F0E">
      <w:pPr>
        <w:ind w:left="547" w:right="29"/>
        <w:jc w:val="both"/>
        <w:rPr>
          <w:rFonts w:cs="Times New Roman"/>
          <w:szCs w:val="22"/>
        </w:rPr>
      </w:pPr>
    </w:p>
    <w:p w14:paraId="14299356"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 xml:space="preserve">Jay Mart Public Company Limited transferred a partial of the business to </w:t>
      </w:r>
      <w:proofErr w:type="spellStart"/>
      <w:r w:rsidRPr="008F5F0E">
        <w:rPr>
          <w:rFonts w:eastAsia="Times New Roman" w:cs="Times New Roman"/>
          <w:lang w:bidi="ar-SA"/>
        </w:rPr>
        <w:t>Jaymart</w:t>
      </w:r>
      <w:proofErr w:type="spellEnd"/>
      <w:r w:rsidRPr="008F5F0E">
        <w:rPr>
          <w:rFonts w:eastAsia="Times New Roman" w:cs="Times New Roman"/>
          <w:lang w:bidi="ar-SA"/>
        </w:rPr>
        <w:t xml:space="preserve"> Mobile Company Limited which is a subsidiary of Jay Mart Public Company Limited and transferred its right and duty according to the consignment agreement as mentioned above.</w:t>
      </w:r>
    </w:p>
    <w:p w14:paraId="1A06159F" w14:textId="77777777" w:rsidR="008F5F0E" w:rsidRPr="006266FD" w:rsidRDefault="008F5F0E" w:rsidP="008F5F0E">
      <w:pPr>
        <w:ind w:left="540"/>
        <w:jc w:val="both"/>
        <w:rPr>
          <w:rFonts w:cs="Times New Roman"/>
          <w:i/>
          <w:iCs/>
          <w:szCs w:val="22"/>
        </w:rPr>
      </w:pPr>
      <w:r w:rsidRPr="008F5F0E">
        <w:rPr>
          <w:rFonts w:eastAsia="Times New Roman" w:cs="Times New Roman"/>
          <w:lang w:bidi="ar-SA"/>
        </w:rPr>
        <w:br/>
      </w:r>
      <w:r w:rsidRPr="006266FD">
        <w:rPr>
          <w:rFonts w:cs="Times New Roman"/>
          <w:i/>
          <w:iCs/>
          <w:szCs w:val="22"/>
        </w:rPr>
        <w:t>Service area agreement</w:t>
      </w:r>
    </w:p>
    <w:p w14:paraId="76784442" w14:textId="77777777" w:rsidR="008F5F0E" w:rsidRPr="006266FD" w:rsidRDefault="008F5F0E" w:rsidP="008F5F0E">
      <w:pPr>
        <w:spacing w:line="240" w:lineRule="auto"/>
        <w:ind w:left="540"/>
        <w:jc w:val="both"/>
        <w:rPr>
          <w:rFonts w:cs="Times New Roman"/>
          <w:b/>
          <w:bCs/>
          <w:i/>
          <w:iCs/>
          <w:szCs w:val="22"/>
        </w:rPr>
      </w:pPr>
    </w:p>
    <w:p w14:paraId="7EDF8D76"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SG Service Plus Co., Ltd. entered into service area agreement with Jay Mart Public Company Limited whereby Jay Mart Public Company Limited agreed to grant the rental area for install and rendering of service for vending machine. In consideration thereof, SG Service Plus Co., Ltd. is committed to pay service fee as specific in the agreement. The term of this agreement is effective for 1 year, since 1 June 2017 until 31 May 2018. However, the agreement was terminated in 2018.</w:t>
      </w:r>
    </w:p>
    <w:p w14:paraId="6142E0E0" w14:textId="77777777" w:rsidR="008F5F0E" w:rsidRPr="008F5F0E" w:rsidRDefault="008F5F0E" w:rsidP="008F5F0E">
      <w:pPr>
        <w:ind w:left="540"/>
        <w:jc w:val="both"/>
        <w:rPr>
          <w:rFonts w:eastAsia="Times New Roman" w:cs="Times New Roman"/>
          <w:lang w:bidi="ar-SA"/>
        </w:rPr>
      </w:pPr>
    </w:p>
    <w:p w14:paraId="5DB9D8B3"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SG Service Plus Co., Ltd entered into service area agreement with JAS Asset Public Company Limited whereby JAS Asset Public Company Limited agrees to grant the rental area for install and rendering of service for vending machine. In consideration thereof, SG Service Plus Co., Ltd commits to pay service fee as specific in the agreement. The term of this agreement is effective for 1 year, since 1 June 2017 until 31 May. However, the agreement was terminated in 2018.</w:t>
      </w:r>
    </w:p>
    <w:p w14:paraId="2900B2BE" w14:textId="77777777" w:rsidR="00952549" w:rsidRPr="006266FD" w:rsidRDefault="00952549" w:rsidP="00952549">
      <w:pPr>
        <w:ind w:left="547" w:right="29"/>
        <w:jc w:val="both"/>
        <w:rPr>
          <w:rFonts w:cs="Times New Roman"/>
          <w:szCs w:val="22"/>
        </w:rPr>
      </w:pPr>
    </w:p>
    <w:p w14:paraId="131ECEE4" w14:textId="77777777" w:rsidR="008F5F0E" w:rsidRPr="006266FD" w:rsidRDefault="008F5F0E" w:rsidP="008F5F0E">
      <w:pPr>
        <w:spacing w:line="240" w:lineRule="auto"/>
        <w:ind w:left="540"/>
        <w:jc w:val="both"/>
        <w:rPr>
          <w:rFonts w:cs="Times New Roman"/>
          <w:i/>
          <w:iCs/>
          <w:szCs w:val="22"/>
        </w:rPr>
      </w:pPr>
      <w:r w:rsidRPr="006266FD">
        <w:rPr>
          <w:rFonts w:cs="Times New Roman"/>
          <w:i/>
          <w:iCs/>
          <w:szCs w:val="22"/>
        </w:rPr>
        <w:lastRenderedPageBreak/>
        <w:t>Supporting insurance business service agreement</w:t>
      </w:r>
    </w:p>
    <w:p w14:paraId="1FF3B6A1" w14:textId="77777777" w:rsidR="008F5F0E" w:rsidRPr="006266FD" w:rsidRDefault="008F5F0E" w:rsidP="008F5F0E">
      <w:pPr>
        <w:ind w:left="547" w:right="29"/>
        <w:jc w:val="both"/>
        <w:rPr>
          <w:rFonts w:cs="Times New Roman"/>
          <w:szCs w:val="22"/>
        </w:rPr>
      </w:pPr>
    </w:p>
    <w:p w14:paraId="63B201FF"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 xml:space="preserve">SG Capital Co., Ltd entered into a service agreement with </w:t>
      </w:r>
      <w:proofErr w:type="spellStart"/>
      <w:r w:rsidRPr="008F5F0E">
        <w:rPr>
          <w:rFonts w:eastAsia="Times New Roman" w:cs="Times New Roman"/>
          <w:lang w:bidi="ar-SA"/>
        </w:rPr>
        <w:t>Jaymart</w:t>
      </w:r>
      <w:proofErr w:type="spellEnd"/>
      <w:r w:rsidRPr="008F5F0E">
        <w:rPr>
          <w:rFonts w:eastAsia="Times New Roman" w:cs="Times New Roman"/>
          <w:lang w:bidi="ar-SA"/>
        </w:rPr>
        <w:t xml:space="preserve"> Insurance Broker Co., Ltd. whereby SG Capital Co., Ltd. agreed to render the insurance premium collection service for </w:t>
      </w:r>
      <w:proofErr w:type="spellStart"/>
      <w:r w:rsidRPr="008F5F0E">
        <w:rPr>
          <w:rFonts w:eastAsia="Times New Roman" w:cs="Times New Roman"/>
          <w:lang w:bidi="ar-SA"/>
        </w:rPr>
        <w:t>Jaymart</w:t>
      </w:r>
      <w:proofErr w:type="spellEnd"/>
      <w:r w:rsidRPr="008F5F0E">
        <w:rPr>
          <w:rFonts w:eastAsia="Times New Roman" w:cs="Times New Roman"/>
          <w:lang w:bidi="ar-SA"/>
        </w:rPr>
        <w:t xml:space="preserve"> Insurance Broker Co., Ltd. Fees and conditions are specified in the agreement. The term of this agreement is effective for 1 </w:t>
      </w:r>
      <w:proofErr w:type="gramStart"/>
      <w:r w:rsidRPr="008F5F0E">
        <w:rPr>
          <w:rFonts w:eastAsia="Times New Roman" w:cs="Times New Roman"/>
          <w:lang w:bidi="ar-SA"/>
        </w:rPr>
        <w:t>year, and</w:t>
      </w:r>
      <w:proofErr w:type="gramEnd"/>
      <w:r w:rsidRPr="008F5F0E">
        <w:rPr>
          <w:rFonts w:eastAsia="Times New Roman" w:cs="Times New Roman"/>
          <w:lang w:bidi="ar-SA"/>
        </w:rPr>
        <w:t xml:space="preserve"> will be automatically renewed 1 year unless either party gives to the other party a written notice to terminate this agreement.</w:t>
      </w:r>
    </w:p>
    <w:p w14:paraId="3F0386BA" w14:textId="77777777" w:rsidR="008F5F0E" w:rsidRPr="006266FD" w:rsidRDefault="008F5F0E" w:rsidP="008F5F0E">
      <w:pPr>
        <w:spacing w:line="240" w:lineRule="atLeast"/>
        <w:ind w:left="540"/>
        <w:jc w:val="both"/>
        <w:rPr>
          <w:rFonts w:cs="Times New Roman"/>
          <w:szCs w:val="22"/>
        </w:rPr>
      </w:pPr>
    </w:p>
    <w:p w14:paraId="0554676A" w14:textId="77777777" w:rsidR="008F5F0E" w:rsidRPr="006266FD" w:rsidRDefault="008F5F0E" w:rsidP="008F5F0E">
      <w:pPr>
        <w:spacing w:line="240" w:lineRule="atLeast"/>
        <w:ind w:firstLine="540"/>
        <w:jc w:val="both"/>
        <w:rPr>
          <w:rFonts w:cs="Times New Roman"/>
          <w:i/>
          <w:iCs/>
          <w:szCs w:val="22"/>
        </w:rPr>
      </w:pPr>
      <w:bookmarkStart w:id="8" w:name="_Hlk33039655"/>
      <w:r w:rsidRPr="006266FD">
        <w:rPr>
          <w:rFonts w:cs="Times New Roman"/>
          <w:i/>
          <w:iCs/>
          <w:szCs w:val="22"/>
        </w:rPr>
        <w:t>Outsourcing agency</w:t>
      </w:r>
    </w:p>
    <w:p w14:paraId="120FF8D2" w14:textId="77777777" w:rsidR="008F5F0E" w:rsidRPr="008F5F0E" w:rsidRDefault="008F5F0E" w:rsidP="008F5F0E">
      <w:pPr>
        <w:ind w:left="540"/>
        <w:jc w:val="both"/>
        <w:rPr>
          <w:rFonts w:eastAsia="Times New Roman" w:cs="Times New Roman"/>
          <w:lang w:bidi="ar-SA"/>
        </w:rPr>
      </w:pPr>
    </w:p>
    <w:p w14:paraId="09C94352" w14:textId="77777777" w:rsidR="008F5F0E" w:rsidRPr="008F5F0E" w:rsidRDefault="008F5F0E" w:rsidP="008F5F0E">
      <w:pPr>
        <w:ind w:left="540"/>
        <w:jc w:val="both"/>
        <w:rPr>
          <w:rFonts w:eastAsia="Times New Roman" w:cs="Times New Roman"/>
          <w:lang w:bidi="ar-SA"/>
        </w:rPr>
      </w:pPr>
      <w:r w:rsidRPr="008F5F0E">
        <w:rPr>
          <w:rFonts w:eastAsia="Times New Roman" w:cs="Times New Roman"/>
          <w:lang w:bidi="ar-SA"/>
        </w:rPr>
        <w:t xml:space="preserve">SG Capital Co., Ltd. entered into a service agreement with J Fintech Co., Ltd. whereby SG Capital Co., Ltd. agrees to be </w:t>
      </w:r>
      <w:proofErr w:type="gramStart"/>
      <w:r w:rsidRPr="008F5F0E">
        <w:rPr>
          <w:rFonts w:eastAsia="Times New Roman" w:cs="Times New Roman"/>
          <w:lang w:bidi="ar-SA"/>
        </w:rPr>
        <w:t>outsource</w:t>
      </w:r>
      <w:proofErr w:type="gramEnd"/>
      <w:r w:rsidRPr="008F5F0E">
        <w:rPr>
          <w:rFonts w:eastAsia="Times New Roman" w:cs="Times New Roman"/>
          <w:lang w:bidi="ar-SA"/>
        </w:rPr>
        <w:t xml:space="preserve"> agency to provide the personal loan customers and fully prepare supporting documents for customers and submit to J Fintech Co., Ltd. Fees and conditions are specified in the agreement. The term of this agreement is effective for 1 </w:t>
      </w:r>
      <w:proofErr w:type="gramStart"/>
      <w:r w:rsidRPr="008F5F0E">
        <w:rPr>
          <w:rFonts w:eastAsia="Times New Roman" w:cs="Times New Roman"/>
          <w:lang w:bidi="ar-SA"/>
        </w:rPr>
        <w:t>year, and</w:t>
      </w:r>
      <w:proofErr w:type="gramEnd"/>
      <w:r w:rsidRPr="008F5F0E">
        <w:rPr>
          <w:rFonts w:eastAsia="Times New Roman" w:cs="Times New Roman"/>
          <w:lang w:bidi="ar-SA"/>
        </w:rPr>
        <w:t xml:space="preserve"> will be automatically renewed 1 year unless either party gives to the other party a written notice to terminate this agreement.</w:t>
      </w:r>
    </w:p>
    <w:bookmarkEnd w:id="8"/>
    <w:p w14:paraId="39C87C17" w14:textId="77777777" w:rsidR="00C91795" w:rsidRPr="008F5F0E" w:rsidRDefault="00C91795" w:rsidP="008F5F0E">
      <w:pPr>
        <w:ind w:left="540"/>
        <w:jc w:val="both"/>
        <w:rPr>
          <w:rFonts w:eastAsia="Times New Roman" w:cs="Times New Roman"/>
          <w:lang w:bidi="ar-SA"/>
        </w:rPr>
      </w:pPr>
    </w:p>
    <w:p w14:paraId="5B4D4FBA" w14:textId="77777777" w:rsidR="005B05E6" w:rsidRPr="00C91DBD" w:rsidRDefault="00D14C91" w:rsidP="000B6D94">
      <w:pPr>
        <w:spacing w:line="240" w:lineRule="atLeast"/>
        <w:jc w:val="both"/>
        <w:rPr>
          <w:b/>
          <w:bCs/>
          <w:sz w:val="24"/>
          <w:szCs w:val="24"/>
          <w:lang w:val="en-US"/>
        </w:rPr>
      </w:pPr>
      <w:r>
        <w:rPr>
          <w:b/>
          <w:bCs/>
          <w:sz w:val="24"/>
          <w:szCs w:val="24"/>
          <w:lang w:val="en-US"/>
        </w:rPr>
        <w:t>6</w:t>
      </w:r>
      <w:r w:rsidR="005B05E6" w:rsidRPr="00C91DBD">
        <w:rPr>
          <w:b/>
          <w:bCs/>
          <w:sz w:val="24"/>
          <w:szCs w:val="24"/>
          <w:lang w:val="en-US"/>
        </w:rPr>
        <w:tab/>
        <w:t>Cash and cash equivalents</w:t>
      </w:r>
    </w:p>
    <w:p w14:paraId="3FF87673" w14:textId="77777777" w:rsidR="005B05E6" w:rsidRPr="00B47387" w:rsidRDefault="005B05E6" w:rsidP="000B6D94">
      <w:pPr>
        <w:pStyle w:val="BodyText"/>
        <w:tabs>
          <w:tab w:val="left" w:pos="550"/>
        </w:tabs>
        <w:spacing w:after="0" w:line="240" w:lineRule="atLeast"/>
        <w:jc w:val="thaiDistribute"/>
        <w:rPr>
          <w:b/>
          <w:bCs/>
          <w:szCs w:val="22"/>
          <w:lang w:val="en-US"/>
        </w:rPr>
      </w:pPr>
    </w:p>
    <w:tbl>
      <w:tblPr>
        <w:tblW w:w="912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1218"/>
        <w:gridCol w:w="236"/>
        <w:gridCol w:w="1264"/>
        <w:gridCol w:w="236"/>
        <w:gridCol w:w="1276"/>
        <w:gridCol w:w="236"/>
        <w:gridCol w:w="1294"/>
      </w:tblGrid>
      <w:tr w:rsidR="005B05E6" w:rsidRPr="00C91DBD" w14:paraId="1279FCB8" w14:textId="77777777" w:rsidTr="00DF0605">
        <w:trPr>
          <w:trHeight w:val="425"/>
        </w:trPr>
        <w:tc>
          <w:tcPr>
            <w:tcW w:w="3365" w:type="dxa"/>
            <w:tcBorders>
              <w:top w:val="nil"/>
              <w:left w:val="nil"/>
              <w:bottom w:val="nil"/>
              <w:right w:val="nil"/>
            </w:tcBorders>
          </w:tcPr>
          <w:p w14:paraId="39E4F87D" w14:textId="77777777" w:rsidR="005B05E6" w:rsidRPr="00C91DBD" w:rsidRDefault="005B05E6" w:rsidP="000B6D94">
            <w:pPr>
              <w:pStyle w:val="BodyText"/>
              <w:tabs>
                <w:tab w:val="left" w:pos="550"/>
              </w:tabs>
              <w:spacing w:after="0" w:line="240" w:lineRule="atLeast"/>
              <w:rPr>
                <w:b/>
                <w:bCs/>
                <w:i/>
                <w:iCs/>
                <w:szCs w:val="22"/>
                <w:lang w:val="en-US"/>
              </w:rPr>
            </w:pPr>
            <w:r w:rsidRPr="00C91DBD">
              <w:rPr>
                <w:szCs w:val="22"/>
                <w:lang w:val="en-US"/>
              </w:rPr>
              <w:tab/>
            </w:r>
          </w:p>
        </w:tc>
        <w:tc>
          <w:tcPr>
            <w:tcW w:w="2718" w:type="dxa"/>
            <w:gridSpan w:val="3"/>
            <w:tcBorders>
              <w:top w:val="nil"/>
              <w:left w:val="nil"/>
              <w:bottom w:val="nil"/>
              <w:right w:val="nil"/>
            </w:tcBorders>
          </w:tcPr>
          <w:p w14:paraId="201D9DAB" w14:textId="77777777" w:rsidR="005B05E6" w:rsidRPr="00C91DBD" w:rsidRDefault="005B05E6"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2B365CD3" w14:textId="77777777" w:rsidR="005B05E6" w:rsidRPr="00C91DBD" w:rsidRDefault="005B05E6" w:rsidP="000B6D94">
            <w:pPr>
              <w:pStyle w:val="BodyText"/>
              <w:tabs>
                <w:tab w:val="left" w:pos="550"/>
              </w:tabs>
              <w:spacing w:after="0" w:line="240" w:lineRule="atLeast"/>
              <w:jc w:val="center"/>
              <w:rPr>
                <w:szCs w:val="22"/>
                <w:lang w:val="en-US"/>
              </w:rPr>
            </w:pPr>
            <w:r w:rsidRPr="00C91DBD">
              <w:rPr>
                <w:rFonts w:cs="Arial"/>
                <w:b/>
                <w:bCs/>
                <w:lang w:val="en-US"/>
              </w:rPr>
              <w:t>financial statements</w:t>
            </w:r>
          </w:p>
        </w:tc>
        <w:tc>
          <w:tcPr>
            <w:tcW w:w="236" w:type="dxa"/>
            <w:tcBorders>
              <w:top w:val="nil"/>
              <w:left w:val="nil"/>
              <w:bottom w:val="nil"/>
              <w:right w:val="nil"/>
            </w:tcBorders>
          </w:tcPr>
          <w:p w14:paraId="5F93CADD" w14:textId="77777777" w:rsidR="005B05E6" w:rsidRPr="00C91DBD" w:rsidRDefault="005B05E6" w:rsidP="000B6D94">
            <w:pPr>
              <w:pStyle w:val="BodyText"/>
              <w:tabs>
                <w:tab w:val="left" w:pos="550"/>
              </w:tabs>
              <w:spacing w:after="0" w:line="240" w:lineRule="atLeast"/>
              <w:jc w:val="center"/>
              <w:rPr>
                <w:szCs w:val="22"/>
                <w:lang w:val="en-US"/>
              </w:rPr>
            </w:pPr>
          </w:p>
        </w:tc>
        <w:tc>
          <w:tcPr>
            <w:tcW w:w="2806" w:type="dxa"/>
            <w:gridSpan w:val="3"/>
            <w:tcBorders>
              <w:top w:val="nil"/>
              <w:left w:val="nil"/>
              <w:bottom w:val="nil"/>
              <w:right w:val="nil"/>
            </w:tcBorders>
          </w:tcPr>
          <w:p w14:paraId="43DA73AD" w14:textId="77777777" w:rsidR="005B05E6" w:rsidRPr="00C91DBD" w:rsidRDefault="005B05E6"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2E948333" w14:textId="77777777" w:rsidR="005B05E6" w:rsidRPr="00C91DBD" w:rsidRDefault="005B05E6" w:rsidP="000B6D94">
            <w:pPr>
              <w:pStyle w:val="BodyText"/>
              <w:tabs>
                <w:tab w:val="left" w:pos="550"/>
              </w:tabs>
              <w:spacing w:after="0" w:line="240" w:lineRule="atLeast"/>
              <w:jc w:val="center"/>
              <w:rPr>
                <w:szCs w:val="22"/>
                <w:lang w:val="en-US"/>
              </w:rPr>
            </w:pPr>
            <w:r w:rsidRPr="00C91DBD">
              <w:rPr>
                <w:rFonts w:cs="Arial"/>
                <w:b/>
                <w:bCs/>
                <w:lang w:val="en-US"/>
              </w:rPr>
              <w:t>financial statements</w:t>
            </w:r>
          </w:p>
        </w:tc>
      </w:tr>
      <w:tr w:rsidR="00AC3904" w:rsidRPr="00C91DBD" w14:paraId="6C106520" w14:textId="77777777" w:rsidTr="00DF0605">
        <w:tc>
          <w:tcPr>
            <w:tcW w:w="3365" w:type="dxa"/>
            <w:tcBorders>
              <w:top w:val="nil"/>
              <w:left w:val="nil"/>
              <w:bottom w:val="nil"/>
              <w:right w:val="nil"/>
            </w:tcBorders>
          </w:tcPr>
          <w:p w14:paraId="6CE0D35E" w14:textId="77777777" w:rsidR="00AC3904" w:rsidRPr="00C91DBD" w:rsidRDefault="00AC3904" w:rsidP="000B6D94">
            <w:pPr>
              <w:pStyle w:val="BodyText"/>
              <w:tabs>
                <w:tab w:val="left" w:pos="550"/>
              </w:tabs>
              <w:spacing w:after="0" w:line="240" w:lineRule="atLeast"/>
              <w:rPr>
                <w:b/>
                <w:bCs/>
                <w:i/>
                <w:iCs/>
                <w:szCs w:val="22"/>
                <w:lang w:val="en-US"/>
              </w:rPr>
            </w:pPr>
          </w:p>
        </w:tc>
        <w:tc>
          <w:tcPr>
            <w:tcW w:w="1218" w:type="dxa"/>
            <w:tcBorders>
              <w:top w:val="nil"/>
              <w:left w:val="nil"/>
              <w:bottom w:val="nil"/>
              <w:right w:val="nil"/>
            </w:tcBorders>
          </w:tcPr>
          <w:p w14:paraId="0819A3A7"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36" w:type="dxa"/>
            <w:tcBorders>
              <w:top w:val="nil"/>
              <w:left w:val="nil"/>
              <w:bottom w:val="nil"/>
              <w:right w:val="nil"/>
            </w:tcBorders>
          </w:tcPr>
          <w:p w14:paraId="5AA803BA" w14:textId="77777777" w:rsidR="00AC3904" w:rsidRPr="00C91DBD" w:rsidRDefault="00AC3904" w:rsidP="000B6D94">
            <w:pPr>
              <w:spacing w:line="240" w:lineRule="atLeast"/>
              <w:rPr>
                <w:rFonts w:cs="Times New Roman"/>
                <w:szCs w:val="22"/>
                <w:lang w:val="en-US"/>
              </w:rPr>
            </w:pPr>
          </w:p>
        </w:tc>
        <w:tc>
          <w:tcPr>
            <w:tcW w:w="1264" w:type="dxa"/>
            <w:tcBorders>
              <w:top w:val="nil"/>
              <w:left w:val="nil"/>
              <w:bottom w:val="nil"/>
              <w:right w:val="nil"/>
            </w:tcBorders>
          </w:tcPr>
          <w:p w14:paraId="7AA3CA0A"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c>
          <w:tcPr>
            <w:tcW w:w="236" w:type="dxa"/>
            <w:tcBorders>
              <w:top w:val="nil"/>
              <w:left w:val="nil"/>
              <w:bottom w:val="nil"/>
              <w:right w:val="nil"/>
            </w:tcBorders>
          </w:tcPr>
          <w:p w14:paraId="788AC8CE" w14:textId="77777777" w:rsidR="00AC3904" w:rsidRPr="00C91DBD" w:rsidRDefault="00AC3904" w:rsidP="000B6D94">
            <w:pPr>
              <w:spacing w:line="240" w:lineRule="atLeast"/>
              <w:rPr>
                <w:szCs w:val="22"/>
                <w:lang w:val="en-US"/>
              </w:rPr>
            </w:pPr>
          </w:p>
        </w:tc>
        <w:tc>
          <w:tcPr>
            <w:tcW w:w="1276" w:type="dxa"/>
            <w:tcBorders>
              <w:top w:val="nil"/>
              <w:left w:val="nil"/>
              <w:bottom w:val="nil"/>
              <w:right w:val="nil"/>
            </w:tcBorders>
          </w:tcPr>
          <w:p w14:paraId="7F468BAE"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36" w:type="dxa"/>
            <w:tcBorders>
              <w:top w:val="nil"/>
              <w:left w:val="nil"/>
              <w:bottom w:val="nil"/>
              <w:right w:val="nil"/>
            </w:tcBorders>
          </w:tcPr>
          <w:p w14:paraId="5069945C" w14:textId="77777777" w:rsidR="00AC3904" w:rsidRPr="00C91DBD" w:rsidRDefault="00AC3904" w:rsidP="000B6D94">
            <w:pPr>
              <w:spacing w:line="240" w:lineRule="atLeast"/>
              <w:rPr>
                <w:rFonts w:cs="Times New Roman"/>
                <w:szCs w:val="22"/>
                <w:lang w:val="en-US"/>
              </w:rPr>
            </w:pPr>
          </w:p>
        </w:tc>
        <w:tc>
          <w:tcPr>
            <w:tcW w:w="1294" w:type="dxa"/>
            <w:tcBorders>
              <w:top w:val="nil"/>
              <w:left w:val="nil"/>
              <w:bottom w:val="nil"/>
              <w:right w:val="nil"/>
            </w:tcBorders>
          </w:tcPr>
          <w:p w14:paraId="7D6D7AE4"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r>
      <w:tr w:rsidR="00AC3904" w:rsidRPr="00C91DBD" w14:paraId="25B0DBF2" w14:textId="77777777" w:rsidTr="00DF0605">
        <w:tc>
          <w:tcPr>
            <w:tcW w:w="3365" w:type="dxa"/>
            <w:tcBorders>
              <w:top w:val="nil"/>
              <w:left w:val="nil"/>
              <w:bottom w:val="nil"/>
              <w:right w:val="nil"/>
            </w:tcBorders>
          </w:tcPr>
          <w:p w14:paraId="4C0476D5" w14:textId="77777777" w:rsidR="00AC3904" w:rsidRPr="00C91DBD" w:rsidRDefault="00AC3904" w:rsidP="000B6D94">
            <w:pPr>
              <w:pStyle w:val="BodyText"/>
              <w:tabs>
                <w:tab w:val="left" w:pos="550"/>
              </w:tabs>
              <w:spacing w:after="0" w:line="240" w:lineRule="atLeast"/>
              <w:rPr>
                <w:b/>
                <w:bCs/>
                <w:i/>
                <w:iCs/>
                <w:szCs w:val="22"/>
                <w:lang w:val="en-US"/>
              </w:rPr>
            </w:pPr>
          </w:p>
        </w:tc>
        <w:tc>
          <w:tcPr>
            <w:tcW w:w="5760" w:type="dxa"/>
            <w:gridSpan w:val="7"/>
            <w:tcBorders>
              <w:top w:val="nil"/>
              <w:left w:val="nil"/>
              <w:bottom w:val="nil"/>
              <w:right w:val="nil"/>
            </w:tcBorders>
          </w:tcPr>
          <w:p w14:paraId="624FAD1B" w14:textId="77777777" w:rsidR="00AC3904" w:rsidRPr="00C91DBD" w:rsidRDefault="00AC3904" w:rsidP="000B6D94">
            <w:pPr>
              <w:pStyle w:val="BodyText"/>
              <w:tabs>
                <w:tab w:val="left" w:pos="550"/>
              </w:tabs>
              <w:spacing w:after="0" w:line="240" w:lineRule="atLeast"/>
              <w:jc w:val="center"/>
              <w:rPr>
                <w:i/>
                <w:iCs/>
                <w:szCs w:val="22"/>
                <w:lang w:val="en-US"/>
              </w:rPr>
            </w:pPr>
            <w:r w:rsidRPr="00C91DBD">
              <w:rPr>
                <w:i/>
                <w:iCs/>
                <w:szCs w:val="22"/>
                <w:lang w:val="en-US"/>
              </w:rPr>
              <w:t>(in thousand Baht)</w:t>
            </w:r>
          </w:p>
        </w:tc>
      </w:tr>
      <w:tr w:rsidR="00AC3904" w:rsidRPr="00C91DBD" w14:paraId="6EF5499D" w14:textId="77777777" w:rsidTr="00DF0605">
        <w:tc>
          <w:tcPr>
            <w:tcW w:w="3365" w:type="dxa"/>
            <w:tcBorders>
              <w:top w:val="nil"/>
              <w:left w:val="nil"/>
              <w:bottom w:val="nil"/>
              <w:right w:val="nil"/>
            </w:tcBorders>
          </w:tcPr>
          <w:p w14:paraId="0CF2A56A" w14:textId="77777777" w:rsidR="00AC3904" w:rsidRPr="00C91DBD" w:rsidRDefault="00AC3904" w:rsidP="000B6D94">
            <w:pPr>
              <w:pStyle w:val="BodyText"/>
              <w:tabs>
                <w:tab w:val="left" w:pos="550"/>
              </w:tabs>
              <w:spacing w:after="0" w:line="240" w:lineRule="atLeast"/>
              <w:rPr>
                <w:szCs w:val="22"/>
                <w:lang w:val="en-US"/>
              </w:rPr>
            </w:pPr>
            <w:r w:rsidRPr="00C91DBD">
              <w:rPr>
                <w:szCs w:val="22"/>
                <w:lang w:val="en-US"/>
              </w:rPr>
              <w:t>Cash on hand</w:t>
            </w:r>
          </w:p>
        </w:tc>
        <w:tc>
          <w:tcPr>
            <w:tcW w:w="1218" w:type="dxa"/>
            <w:tcBorders>
              <w:top w:val="nil"/>
              <w:left w:val="nil"/>
              <w:bottom w:val="nil"/>
              <w:right w:val="nil"/>
            </w:tcBorders>
            <w:vAlign w:val="bottom"/>
          </w:tcPr>
          <w:p w14:paraId="53C08675" w14:textId="77777777" w:rsidR="00AC3904" w:rsidRPr="00C91DBD" w:rsidRDefault="00EA146C" w:rsidP="000B6D94">
            <w:pPr>
              <w:pStyle w:val="BodyText"/>
              <w:tabs>
                <w:tab w:val="decimal" w:pos="1042"/>
              </w:tabs>
              <w:spacing w:after="0" w:line="240" w:lineRule="atLeast"/>
              <w:ind w:left="-128" w:right="-258"/>
              <w:rPr>
                <w:szCs w:val="22"/>
                <w:lang w:val="en-US"/>
              </w:rPr>
            </w:pPr>
            <w:r w:rsidRPr="00EA146C">
              <w:rPr>
                <w:szCs w:val="22"/>
                <w:lang w:val="en-US"/>
              </w:rPr>
              <w:t>297</w:t>
            </w:r>
          </w:p>
        </w:tc>
        <w:tc>
          <w:tcPr>
            <w:tcW w:w="236" w:type="dxa"/>
            <w:tcBorders>
              <w:top w:val="nil"/>
              <w:left w:val="nil"/>
              <w:bottom w:val="nil"/>
              <w:right w:val="nil"/>
            </w:tcBorders>
            <w:vAlign w:val="bottom"/>
          </w:tcPr>
          <w:p w14:paraId="1BF32420"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64" w:type="dxa"/>
            <w:tcBorders>
              <w:top w:val="nil"/>
              <w:left w:val="nil"/>
              <w:bottom w:val="nil"/>
              <w:right w:val="nil"/>
            </w:tcBorders>
            <w:vAlign w:val="bottom"/>
          </w:tcPr>
          <w:p w14:paraId="59BDAF7F" w14:textId="77777777" w:rsidR="00AC3904" w:rsidRPr="00C91DBD" w:rsidRDefault="00AC3904" w:rsidP="000B6D94">
            <w:pPr>
              <w:pStyle w:val="BodyText"/>
              <w:tabs>
                <w:tab w:val="decimal" w:pos="1042"/>
              </w:tabs>
              <w:spacing w:after="0" w:line="240" w:lineRule="atLeast"/>
              <w:ind w:left="-128" w:right="-258"/>
              <w:rPr>
                <w:szCs w:val="22"/>
                <w:lang w:val="en-US"/>
              </w:rPr>
            </w:pPr>
            <w:r w:rsidRPr="00C91DBD">
              <w:rPr>
                <w:szCs w:val="22"/>
                <w:lang w:val="en-US"/>
              </w:rPr>
              <w:t>218</w:t>
            </w:r>
          </w:p>
        </w:tc>
        <w:tc>
          <w:tcPr>
            <w:tcW w:w="236" w:type="dxa"/>
            <w:tcBorders>
              <w:top w:val="nil"/>
              <w:left w:val="nil"/>
              <w:bottom w:val="nil"/>
              <w:right w:val="nil"/>
            </w:tcBorders>
          </w:tcPr>
          <w:p w14:paraId="5D028D1A"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76" w:type="dxa"/>
            <w:tcBorders>
              <w:top w:val="nil"/>
              <w:left w:val="nil"/>
              <w:bottom w:val="nil"/>
              <w:right w:val="nil"/>
            </w:tcBorders>
            <w:vAlign w:val="bottom"/>
          </w:tcPr>
          <w:p w14:paraId="45EC02D9" w14:textId="77777777" w:rsidR="00AC3904" w:rsidRPr="00C91DBD" w:rsidRDefault="00EA146C" w:rsidP="000B6D94">
            <w:pPr>
              <w:pStyle w:val="BodyText"/>
              <w:tabs>
                <w:tab w:val="decimal" w:pos="1042"/>
              </w:tabs>
              <w:spacing w:after="0" w:line="240" w:lineRule="atLeast"/>
              <w:ind w:left="-128" w:right="-258"/>
              <w:rPr>
                <w:szCs w:val="22"/>
                <w:lang w:val="en-US"/>
              </w:rPr>
            </w:pPr>
            <w:r w:rsidRPr="00EA146C">
              <w:rPr>
                <w:szCs w:val="22"/>
                <w:lang w:val="en-US"/>
              </w:rPr>
              <w:t>200</w:t>
            </w:r>
          </w:p>
        </w:tc>
        <w:tc>
          <w:tcPr>
            <w:tcW w:w="236" w:type="dxa"/>
            <w:tcBorders>
              <w:top w:val="nil"/>
              <w:left w:val="nil"/>
              <w:bottom w:val="nil"/>
              <w:right w:val="nil"/>
            </w:tcBorders>
            <w:vAlign w:val="bottom"/>
          </w:tcPr>
          <w:p w14:paraId="0A3627F6"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94" w:type="dxa"/>
            <w:tcBorders>
              <w:top w:val="nil"/>
              <w:left w:val="nil"/>
              <w:bottom w:val="nil"/>
              <w:right w:val="nil"/>
            </w:tcBorders>
            <w:vAlign w:val="bottom"/>
          </w:tcPr>
          <w:p w14:paraId="5AA7B5C6" w14:textId="77777777" w:rsidR="00AC3904" w:rsidRPr="00C91DBD" w:rsidRDefault="00AC3904" w:rsidP="000B6D94">
            <w:pPr>
              <w:pStyle w:val="BodyText"/>
              <w:tabs>
                <w:tab w:val="decimal" w:pos="1042"/>
              </w:tabs>
              <w:spacing w:after="0" w:line="240" w:lineRule="atLeast"/>
              <w:ind w:left="-128" w:right="-258"/>
              <w:rPr>
                <w:szCs w:val="22"/>
                <w:lang w:val="en-US"/>
              </w:rPr>
            </w:pPr>
            <w:r w:rsidRPr="00C91DBD">
              <w:rPr>
                <w:szCs w:val="22"/>
                <w:lang w:val="en-US"/>
              </w:rPr>
              <w:t>153</w:t>
            </w:r>
          </w:p>
        </w:tc>
      </w:tr>
      <w:tr w:rsidR="00AC3904" w:rsidRPr="00C91DBD" w14:paraId="4BBE34EF" w14:textId="77777777" w:rsidTr="00DF0605">
        <w:tc>
          <w:tcPr>
            <w:tcW w:w="3365" w:type="dxa"/>
            <w:tcBorders>
              <w:top w:val="nil"/>
              <w:left w:val="nil"/>
              <w:bottom w:val="nil"/>
              <w:right w:val="nil"/>
            </w:tcBorders>
          </w:tcPr>
          <w:p w14:paraId="53160053" w14:textId="77777777" w:rsidR="00AC3904" w:rsidRPr="00C91DBD" w:rsidRDefault="00AC3904" w:rsidP="000B6D94">
            <w:pPr>
              <w:pStyle w:val="BodyText"/>
              <w:tabs>
                <w:tab w:val="left" w:pos="112"/>
              </w:tabs>
              <w:spacing w:after="0" w:line="240" w:lineRule="atLeast"/>
              <w:rPr>
                <w:szCs w:val="22"/>
                <w:lang w:val="en-US"/>
              </w:rPr>
            </w:pPr>
            <w:r w:rsidRPr="00C91DBD">
              <w:rPr>
                <w:szCs w:val="22"/>
                <w:lang w:val="en-US"/>
              </w:rPr>
              <w:t>Cash at banks - current accounts</w:t>
            </w:r>
          </w:p>
        </w:tc>
        <w:tc>
          <w:tcPr>
            <w:tcW w:w="1218" w:type="dxa"/>
            <w:tcBorders>
              <w:top w:val="nil"/>
              <w:left w:val="nil"/>
              <w:bottom w:val="nil"/>
              <w:right w:val="nil"/>
            </w:tcBorders>
            <w:vAlign w:val="bottom"/>
          </w:tcPr>
          <w:p w14:paraId="0E174666" w14:textId="77777777" w:rsidR="00AC3904" w:rsidRPr="00C91DBD" w:rsidRDefault="00EA146C" w:rsidP="000B6D94">
            <w:pPr>
              <w:pStyle w:val="BodyText"/>
              <w:tabs>
                <w:tab w:val="decimal" w:pos="1042"/>
              </w:tabs>
              <w:spacing w:after="0" w:line="240" w:lineRule="atLeast"/>
              <w:ind w:left="-128" w:right="-258"/>
              <w:rPr>
                <w:szCs w:val="22"/>
                <w:lang w:val="en-US"/>
              </w:rPr>
            </w:pPr>
            <w:r w:rsidRPr="00EA146C">
              <w:rPr>
                <w:szCs w:val="22"/>
                <w:lang w:val="en-US"/>
              </w:rPr>
              <w:t>402,602</w:t>
            </w:r>
          </w:p>
        </w:tc>
        <w:tc>
          <w:tcPr>
            <w:tcW w:w="236" w:type="dxa"/>
            <w:tcBorders>
              <w:top w:val="nil"/>
              <w:left w:val="nil"/>
              <w:bottom w:val="nil"/>
              <w:right w:val="nil"/>
            </w:tcBorders>
            <w:vAlign w:val="bottom"/>
          </w:tcPr>
          <w:p w14:paraId="2DF46D28"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64" w:type="dxa"/>
            <w:tcBorders>
              <w:top w:val="nil"/>
              <w:left w:val="nil"/>
              <w:bottom w:val="nil"/>
              <w:right w:val="nil"/>
            </w:tcBorders>
            <w:vAlign w:val="bottom"/>
          </w:tcPr>
          <w:p w14:paraId="150C508E" w14:textId="77777777" w:rsidR="00AC3904" w:rsidRPr="00C91DBD" w:rsidRDefault="00AC3904" w:rsidP="000B6D94">
            <w:pPr>
              <w:pStyle w:val="BodyText"/>
              <w:tabs>
                <w:tab w:val="decimal" w:pos="1042"/>
              </w:tabs>
              <w:spacing w:after="0" w:line="240" w:lineRule="atLeast"/>
              <w:ind w:left="-128" w:right="-258"/>
              <w:rPr>
                <w:szCs w:val="22"/>
                <w:lang w:val="en-US"/>
              </w:rPr>
            </w:pPr>
            <w:r w:rsidRPr="00C91DBD">
              <w:rPr>
                <w:szCs w:val="22"/>
                <w:lang w:val="en-US"/>
              </w:rPr>
              <w:t>113,761</w:t>
            </w:r>
          </w:p>
        </w:tc>
        <w:tc>
          <w:tcPr>
            <w:tcW w:w="236" w:type="dxa"/>
            <w:tcBorders>
              <w:top w:val="nil"/>
              <w:left w:val="nil"/>
              <w:bottom w:val="nil"/>
              <w:right w:val="nil"/>
            </w:tcBorders>
          </w:tcPr>
          <w:p w14:paraId="147B13D5"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76" w:type="dxa"/>
            <w:tcBorders>
              <w:top w:val="nil"/>
              <w:left w:val="nil"/>
              <w:bottom w:val="nil"/>
              <w:right w:val="nil"/>
            </w:tcBorders>
            <w:vAlign w:val="bottom"/>
          </w:tcPr>
          <w:p w14:paraId="50B4875A" w14:textId="77777777" w:rsidR="00AC3904" w:rsidRPr="00C91DBD" w:rsidRDefault="00EA146C" w:rsidP="000B6D94">
            <w:pPr>
              <w:pStyle w:val="BodyText"/>
              <w:tabs>
                <w:tab w:val="decimal" w:pos="1042"/>
              </w:tabs>
              <w:spacing w:after="0" w:line="240" w:lineRule="atLeast"/>
              <w:ind w:left="-128" w:right="-258"/>
              <w:rPr>
                <w:szCs w:val="22"/>
                <w:lang w:val="en-US"/>
              </w:rPr>
            </w:pPr>
            <w:r w:rsidRPr="00EA146C">
              <w:rPr>
                <w:szCs w:val="22"/>
                <w:lang w:val="en-US"/>
              </w:rPr>
              <w:t>331,793</w:t>
            </w:r>
          </w:p>
        </w:tc>
        <w:tc>
          <w:tcPr>
            <w:tcW w:w="236" w:type="dxa"/>
            <w:tcBorders>
              <w:top w:val="nil"/>
              <w:left w:val="nil"/>
              <w:bottom w:val="nil"/>
              <w:right w:val="nil"/>
            </w:tcBorders>
            <w:vAlign w:val="bottom"/>
          </w:tcPr>
          <w:p w14:paraId="38B971A5"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94" w:type="dxa"/>
            <w:tcBorders>
              <w:top w:val="nil"/>
              <w:left w:val="nil"/>
              <w:bottom w:val="nil"/>
              <w:right w:val="nil"/>
            </w:tcBorders>
            <w:vAlign w:val="bottom"/>
          </w:tcPr>
          <w:p w14:paraId="3D499AA3" w14:textId="77777777" w:rsidR="00AC3904" w:rsidRPr="00C91DBD" w:rsidRDefault="00AC3904" w:rsidP="000B6D94">
            <w:pPr>
              <w:pStyle w:val="BodyText"/>
              <w:tabs>
                <w:tab w:val="decimal" w:pos="1042"/>
              </w:tabs>
              <w:spacing w:after="0" w:line="240" w:lineRule="atLeast"/>
              <w:ind w:left="-128" w:right="-258"/>
              <w:rPr>
                <w:szCs w:val="22"/>
                <w:lang w:val="en-US"/>
              </w:rPr>
            </w:pPr>
            <w:r w:rsidRPr="00C91DBD">
              <w:rPr>
                <w:szCs w:val="22"/>
                <w:lang w:val="en-US"/>
              </w:rPr>
              <w:t>60,307</w:t>
            </w:r>
          </w:p>
        </w:tc>
      </w:tr>
      <w:tr w:rsidR="00AC3904" w:rsidRPr="00C91DBD" w14:paraId="20514605" w14:textId="77777777" w:rsidTr="00DF0605">
        <w:tc>
          <w:tcPr>
            <w:tcW w:w="3365" w:type="dxa"/>
            <w:tcBorders>
              <w:top w:val="nil"/>
              <w:left w:val="nil"/>
              <w:bottom w:val="nil"/>
              <w:right w:val="nil"/>
            </w:tcBorders>
          </w:tcPr>
          <w:p w14:paraId="5B0186DF" w14:textId="77777777" w:rsidR="00AC3904" w:rsidRPr="00C91DBD" w:rsidRDefault="00AC3904" w:rsidP="000B6D94">
            <w:pPr>
              <w:pStyle w:val="BodyText"/>
              <w:tabs>
                <w:tab w:val="left" w:pos="112"/>
              </w:tabs>
              <w:spacing w:after="0" w:line="240" w:lineRule="atLeast"/>
              <w:rPr>
                <w:szCs w:val="22"/>
                <w:lang w:val="en-US"/>
              </w:rPr>
            </w:pPr>
            <w:r w:rsidRPr="00C91DBD">
              <w:rPr>
                <w:szCs w:val="22"/>
                <w:lang w:val="en-US"/>
              </w:rPr>
              <w:t>Cash at banks - saving accounts</w:t>
            </w:r>
          </w:p>
        </w:tc>
        <w:tc>
          <w:tcPr>
            <w:tcW w:w="1218" w:type="dxa"/>
            <w:tcBorders>
              <w:top w:val="nil"/>
              <w:left w:val="nil"/>
              <w:bottom w:val="nil"/>
              <w:right w:val="nil"/>
            </w:tcBorders>
            <w:vAlign w:val="bottom"/>
          </w:tcPr>
          <w:p w14:paraId="649FEEE1" w14:textId="77777777" w:rsidR="00AC3904" w:rsidRPr="00C91DBD" w:rsidRDefault="00EA146C" w:rsidP="000B6D94">
            <w:pPr>
              <w:pStyle w:val="BodyText"/>
              <w:tabs>
                <w:tab w:val="decimal" w:pos="1042"/>
              </w:tabs>
              <w:spacing w:after="0" w:line="240" w:lineRule="atLeast"/>
              <w:ind w:left="-128" w:right="-258"/>
              <w:rPr>
                <w:szCs w:val="22"/>
                <w:lang w:val="en-US"/>
              </w:rPr>
            </w:pPr>
            <w:r w:rsidRPr="00EA146C">
              <w:rPr>
                <w:szCs w:val="22"/>
                <w:lang w:val="en-US"/>
              </w:rPr>
              <w:t>148,854</w:t>
            </w:r>
          </w:p>
        </w:tc>
        <w:tc>
          <w:tcPr>
            <w:tcW w:w="236" w:type="dxa"/>
            <w:tcBorders>
              <w:top w:val="nil"/>
              <w:left w:val="nil"/>
              <w:bottom w:val="nil"/>
              <w:right w:val="nil"/>
            </w:tcBorders>
            <w:vAlign w:val="bottom"/>
          </w:tcPr>
          <w:p w14:paraId="669C0DB8"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64" w:type="dxa"/>
            <w:tcBorders>
              <w:top w:val="nil"/>
              <w:left w:val="nil"/>
              <w:bottom w:val="nil"/>
              <w:right w:val="nil"/>
            </w:tcBorders>
            <w:vAlign w:val="bottom"/>
          </w:tcPr>
          <w:p w14:paraId="0BC73FD6" w14:textId="77777777" w:rsidR="00AC3904" w:rsidRPr="00C91DBD" w:rsidRDefault="00AC3904" w:rsidP="000B6D94">
            <w:pPr>
              <w:pStyle w:val="BodyText"/>
              <w:tabs>
                <w:tab w:val="decimal" w:pos="1042"/>
              </w:tabs>
              <w:spacing w:after="0" w:line="240" w:lineRule="atLeast"/>
              <w:ind w:left="-128" w:right="-258"/>
              <w:rPr>
                <w:szCs w:val="22"/>
                <w:lang w:val="en-US"/>
              </w:rPr>
            </w:pPr>
            <w:r w:rsidRPr="00C91DBD">
              <w:rPr>
                <w:szCs w:val="22"/>
                <w:lang w:val="en-US"/>
              </w:rPr>
              <w:t>175,134</w:t>
            </w:r>
          </w:p>
        </w:tc>
        <w:tc>
          <w:tcPr>
            <w:tcW w:w="236" w:type="dxa"/>
            <w:tcBorders>
              <w:top w:val="nil"/>
              <w:left w:val="nil"/>
              <w:bottom w:val="nil"/>
              <w:right w:val="nil"/>
            </w:tcBorders>
          </w:tcPr>
          <w:p w14:paraId="75E8AF1C"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76" w:type="dxa"/>
            <w:tcBorders>
              <w:top w:val="nil"/>
              <w:left w:val="nil"/>
              <w:bottom w:val="nil"/>
              <w:right w:val="nil"/>
            </w:tcBorders>
            <w:vAlign w:val="bottom"/>
          </w:tcPr>
          <w:p w14:paraId="7A92B21D" w14:textId="77777777" w:rsidR="00AC3904" w:rsidRPr="00C91DBD" w:rsidRDefault="00EA146C" w:rsidP="000B6D94">
            <w:pPr>
              <w:pStyle w:val="BodyText"/>
              <w:tabs>
                <w:tab w:val="decimal" w:pos="1042"/>
              </w:tabs>
              <w:spacing w:after="0" w:line="240" w:lineRule="atLeast"/>
              <w:ind w:left="-128" w:right="-258"/>
              <w:rPr>
                <w:szCs w:val="22"/>
                <w:lang w:val="en-US"/>
              </w:rPr>
            </w:pPr>
            <w:r w:rsidRPr="00EA146C">
              <w:rPr>
                <w:szCs w:val="22"/>
                <w:lang w:val="en-US"/>
              </w:rPr>
              <w:t>25,851</w:t>
            </w:r>
          </w:p>
        </w:tc>
        <w:tc>
          <w:tcPr>
            <w:tcW w:w="236" w:type="dxa"/>
            <w:tcBorders>
              <w:top w:val="nil"/>
              <w:left w:val="nil"/>
              <w:bottom w:val="nil"/>
              <w:right w:val="nil"/>
            </w:tcBorders>
            <w:vAlign w:val="bottom"/>
          </w:tcPr>
          <w:p w14:paraId="68C806EE"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94" w:type="dxa"/>
            <w:tcBorders>
              <w:top w:val="nil"/>
              <w:left w:val="nil"/>
              <w:bottom w:val="nil"/>
              <w:right w:val="nil"/>
            </w:tcBorders>
            <w:vAlign w:val="bottom"/>
          </w:tcPr>
          <w:p w14:paraId="5CBED72A" w14:textId="77777777" w:rsidR="00AC3904" w:rsidRPr="00C91DBD" w:rsidRDefault="00AC3904" w:rsidP="000B6D94">
            <w:pPr>
              <w:pStyle w:val="BodyText"/>
              <w:tabs>
                <w:tab w:val="decimal" w:pos="1042"/>
              </w:tabs>
              <w:spacing w:after="0" w:line="240" w:lineRule="atLeast"/>
              <w:ind w:left="-128" w:right="-258"/>
              <w:rPr>
                <w:szCs w:val="22"/>
                <w:lang w:val="en-US"/>
              </w:rPr>
            </w:pPr>
            <w:r w:rsidRPr="00C91DBD">
              <w:rPr>
                <w:szCs w:val="22"/>
                <w:lang w:val="en-US"/>
              </w:rPr>
              <w:t>94,713</w:t>
            </w:r>
          </w:p>
        </w:tc>
      </w:tr>
      <w:tr w:rsidR="00AC3904" w:rsidRPr="00C91DBD" w14:paraId="36C2412E" w14:textId="77777777" w:rsidTr="00DF0605">
        <w:tc>
          <w:tcPr>
            <w:tcW w:w="3365" w:type="dxa"/>
            <w:tcBorders>
              <w:top w:val="nil"/>
              <w:left w:val="nil"/>
              <w:bottom w:val="nil"/>
              <w:right w:val="nil"/>
            </w:tcBorders>
          </w:tcPr>
          <w:p w14:paraId="68F7E689" w14:textId="77777777" w:rsidR="00AC3904" w:rsidRPr="00C91DBD" w:rsidRDefault="00AC3904" w:rsidP="000B6D94">
            <w:pPr>
              <w:pStyle w:val="BodyText"/>
              <w:tabs>
                <w:tab w:val="left" w:pos="112"/>
              </w:tabs>
              <w:spacing w:after="0" w:line="240" w:lineRule="atLeast"/>
              <w:rPr>
                <w:szCs w:val="22"/>
                <w:lang w:val="en-US"/>
              </w:rPr>
            </w:pPr>
            <w:r w:rsidRPr="00C91DBD">
              <w:rPr>
                <w:szCs w:val="22"/>
                <w:lang w:val="en-US"/>
              </w:rPr>
              <w:t>Cash in transit - current / saving</w:t>
            </w:r>
          </w:p>
        </w:tc>
        <w:tc>
          <w:tcPr>
            <w:tcW w:w="1218" w:type="dxa"/>
            <w:tcBorders>
              <w:top w:val="nil"/>
              <w:left w:val="nil"/>
              <w:bottom w:val="nil"/>
              <w:right w:val="nil"/>
            </w:tcBorders>
            <w:vAlign w:val="bottom"/>
          </w:tcPr>
          <w:p w14:paraId="095402DE"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236" w:type="dxa"/>
            <w:tcBorders>
              <w:top w:val="nil"/>
              <w:left w:val="nil"/>
              <w:bottom w:val="nil"/>
              <w:right w:val="nil"/>
            </w:tcBorders>
            <w:vAlign w:val="bottom"/>
          </w:tcPr>
          <w:p w14:paraId="76FEC41B"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64" w:type="dxa"/>
            <w:tcBorders>
              <w:top w:val="nil"/>
              <w:left w:val="nil"/>
              <w:bottom w:val="nil"/>
              <w:right w:val="nil"/>
            </w:tcBorders>
            <w:vAlign w:val="bottom"/>
          </w:tcPr>
          <w:p w14:paraId="26B62843"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236" w:type="dxa"/>
            <w:tcBorders>
              <w:top w:val="nil"/>
              <w:left w:val="nil"/>
              <w:bottom w:val="nil"/>
              <w:right w:val="nil"/>
            </w:tcBorders>
          </w:tcPr>
          <w:p w14:paraId="35334DE9"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76" w:type="dxa"/>
            <w:tcBorders>
              <w:top w:val="nil"/>
              <w:left w:val="nil"/>
              <w:bottom w:val="nil"/>
              <w:right w:val="nil"/>
            </w:tcBorders>
            <w:vAlign w:val="bottom"/>
          </w:tcPr>
          <w:p w14:paraId="0C40A6A2"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236" w:type="dxa"/>
            <w:tcBorders>
              <w:top w:val="nil"/>
              <w:left w:val="nil"/>
              <w:bottom w:val="nil"/>
              <w:right w:val="nil"/>
            </w:tcBorders>
            <w:vAlign w:val="bottom"/>
          </w:tcPr>
          <w:p w14:paraId="2745572A"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94" w:type="dxa"/>
            <w:tcBorders>
              <w:top w:val="nil"/>
              <w:left w:val="nil"/>
              <w:bottom w:val="nil"/>
              <w:right w:val="nil"/>
            </w:tcBorders>
            <w:vAlign w:val="bottom"/>
          </w:tcPr>
          <w:p w14:paraId="2A2DB695" w14:textId="77777777" w:rsidR="00AC3904" w:rsidRPr="00C91DBD" w:rsidRDefault="00AC3904" w:rsidP="000B6D94">
            <w:pPr>
              <w:pStyle w:val="BodyText"/>
              <w:tabs>
                <w:tab w:val="decimal" w:pos="1042"/>
              </w:tabs>
              <w:spacing w:after="0" w:line="240" w:lineRule="atLeast"/>
              <w:ind w:left="-128" w:right="-258"/>
              <w:rPr>
                <w:szCs w:val="22"/>
                <w:lang w:val="en-US"/>
              </w:rPr>
            </w:pPr>
          </w:p>
        </w:tc>
      </w:tr>
      <w:tr w:rsidR="00AC3904" w:rsidRPr="00C91DBD" w14:paraId="508EA4BE" w14:textId="77777777" w:rsidTr="00DF0605">
        <w:tc>
          <w:tcPr>
            <w:tcW w:w="3365" w:type="dxa"/>
            <w:tcBorders>
              <w:top w:val="nil"/>
              <w:left w:val="nil"/>
              <w:bottom w:val="nil"/>
              <w:right w:val="nil"/>
            </w:tcBorders>
          </w:tcPr>
          <w:p w14:paraId="554B4D63" w14:textId="77777777" w:rsidR="00AC3904" w:rsidRPr="00C91DBD" w:rsidRDefault="00AC3904" w:rsidP="000B6D94">
            <w:pPr>
              <w:pStyle w:val="BodyText"/>
              <w:tabs>
                <w:tab w:val="left" w:pos="112"/>
              </w:tabs>
              <w:spacing w:after="0" w:line="240" w:lineRule="atLeast"/>
              <w:rPr>
                <w:szCs w:val="22"/>
                <w:lang w:val="en-US"/>
              </w:rPr>
            </w:pPr>
            <w:r w:rsidRPr="00C91DBD">
              <w:rPr>
                <w:szCs w:val="22"/>
                <w:lang w:val="en-US"/>
              </w:rPr>
              <w:t xml:space="preserve">   accounts</w:t>
            </w:r>
          </w:p>
        </w:tc>
        <w:tc>
          <w:tcPr>
            <w:tcW w:w="1218" w:type="dxa"/>
            <w:tcBorders>
              <w:top w:val="nil"/>
              <w:left w:val="nil"/>
              <w:bottom w:val="single" w:sz="4" w:space="0" w:color="auto"/>
              <w:right w:val="nil"/>
            </w:tcBorders>
            <w:vAlign w:val="bottom"/>
          </w:tcPr>
          <w:p w14:paraId="44E4BA56" w14:textId="77777777" w:rsidR="00AC3904" w:rsidRPr="00C91DBD" w:rsidRDefault="00EA146C" w:rsidP="000B6D94">
            <w:pPr>
              <w:pStyle w:val="BodyText"/>
              <w:tabs>
                <w:tab w:val="decimal" w:pos="1042"/>
              </w:tabs>
              <w:spacing w:after="0" w:line="240" w:lineRule="atLeast"/>
              <w:ind w:left="-128" w:right="-258"/>
              <w:rPr>
                <w:szCs w:val="22"/>
                <w:lang w:val="en-US"/>
              </w:rPr>
            </w:pPr>
            <w:r w:rsidRPr="00EA146C">
              <w:rPr>
                <w:szCs w:val="22"/>
                <w:lang w:val="en-US"/>
              </w:rPr>
              <w:t>351</w:t>
            </w:r>
          </w:p>
        </w:tc>
        <w:tc>
          <w:tcPr>
            <w:tcW w:w="236" w:type="dxa"/>
            <w:tcBorders>
              <w:top w:val="nil"/>
              <w:left w:val="nil"/>
              <w:bottom w:val="nil"/>
              <w:right w:val="nil"/>
            </w:tcBorders>
            <w:vAlign w:val="bottom"/>
          </w:tcPr>
          <w:p w14:paraId="15CD5A40"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64" w:type="dxa"/>
            <w:tcBorders>
              <w:top w:val="nil"/>
              <w:left w:val="nil"/>
              <w:bottom w:val="single" w:sz="4" w:space="0" w:color="auto"/>
              <w:right w:val="nil"/>
            </w:tcBorders>
            <w:vAlign w:val="bottom"/>
          </w:tcPr>
          <w:p w14:paraId="020BF709" w14:textId="77777777" w:rsidR="00AC3904" w:rsidRPr="00C91DBD" w:rsidRDefault="00AC3904" w:rsidP="000B6D94">
            <w:pPr>
              <w:pStyle w:val="BodyText"/>
              <w:tabs>
                <w:tab w:val="decimal" w:pos="1042"/>
              </w:tabs>
              <w:spacing w:after="0" w:line="240" w:lineRule="atLeast"/>
              <w:ind w:left="-128" w:right="-258"/>
              <w:rPr>
                <w:szCs w:val="22"/>
                <w:lang w:val="en-US"/>
              </w:rPr>
            </w:pPr>
            <w:r w:rsidRPr="00C91DBD">
              <w:rPr>
                <w:szCs w:val="22"/>
                <w:lang w:val="en-US"/>
              </w:rPr>
              <w:t>151</w:t>
            </w:r>
          </w:p>
        </w:tc>
        <w:tc>
          <w:tcPr>
            <w:tcW w:w="236" w:type="dxa"/>
            <w:tcBorders>
              <w:top w:val="nil"/>
              <w:left w:val="nil"/>
              <w:bottom w:val="nil"/>
              <w:right w:val="nil"/>
            </w:tcBorders>
          </w:tcPr>
          <w:p w14:paraId="2010C713"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76" w:type="dxa"/>
            <w:tcBorders>
              <w:top w:val="nil"/>
              <w:left w:val="nil"/>
              <w:bottom w:val="single" w:sz="4" w:space="0" w:color="auto"/>
              <w:right w:val="nil"/>
            </w:tcBorders>
            <w:vAlign w:val="bottom"/>
          </w:tcPr>
          <w:p w14:paraId="3EB1DD3A" w14:textId="77777777" w:rsidR="00AC3904" w:rsidRPr="00C91DBD" w:rsidRDefault="00EA146C" w:rsidP="000B6D94">
            <w:pPr>
              <w:pStyle w:val="BodyText"/>
              <w:tabs>
                <w:tab w:val="decimal" w:pos="1042"/>
              </w:tabs>
              <w:spacing w:after="0" w:line="240" w:lineRule="atLeast"/>
              <w:ind w:left="-128" w:right="-258"/>
              <w:rPr>
                <w:szCs w:val="22"/>
                <w:lang w:val="en-US"/>
              </w:rPr>
            </w:pPr>
            <w:r w:rsidRPr="00EA146C">
              <w:rPr>
                <w:szCs w:val="22"/>
                <w:lang w:val="en-US"/>
              </w:rPr>
              <w:t>351</w:t>
            </w:r>
          </w:p>
        </w:tc>
        <w:tc>
          <w:tcPr>
            <w:tcW w:w="236" w:type="dxa"/>
            <w:tcBorders>
              <w:top w:val="nil"/>
              <w:left w:val="nil"/>
              <w:bottom w:val="nil"/>
              <w:right w:val="nil"/>
            </w:tcBorders>
            <w:vAlign w:val="bottom"/>
          </w:tcPr>
          <w:p w14:paraId="4880C2D3" w14:textId="77777777" w:rsidR="00AC3904" w:rsidRPr="00C91DBD" w:rsidRDefault="00AC3904" w:rsidP="000B6D94">
            <w:pPr>
              <w:pStyle w:val="BodyText"/>
              <w:tabs>
                <w:tab w:val="decimal" w:pos="1042"/>
              </w:tabs>
              <w:spacing w:after="0" w:line="240" w:lineRule="atLeast"/>
              <w:ind w:left="-128" w:right="-258"/>
              <w:rPr>
                <w:szCs w:val="22"/>
                <w:lang w:val="en-US"/>
              </w:rPr>
            </w:pPr>
          </w:p>
        </w:tc>
        <w:tc>
          <w:tcPr>
            <w:tcW w:w="1294" w:type="dxa"/>
            <w:tcBorders>
              <w:top w:val="nil"/>
              <w:left w:val="nil"/>
              <w:bottom w:val="single" w:sz="4" w:space="0" w:color="auto"/>
              <w:right w:val="nil"/>
            </w:tcBorders>
            <w:vAlign w:val="bottom"/>
          </w:tcPr>
          <w:p w14:paraId="0EBF00CE" w14:textId="77777777" w:rsidR="00AC3904" w:rsidRPr="00C91DBD" w:rsidRDefault="00AC3904" w:rsidP="000B6D94">
            <w:pPr>
              <w:pStyle w:val="BodyText"/>
              <w:tabs>
                <w:tab w:val="decimal" w:pos="1042"/>
              </w:tabs>
              <w:spacing w:after="0" w:line="240" w:lineRule="atLeast"/>
              <w:ind w:left="-128" w:right="-258"/>
              <w:rPr>
                <w:szCs w:val="22"/>
                <w:lang w:val="en-US"/>
              </w:rPr>
            </w:pPr>
            <w:r w:rsidRPr="00C91DBD">
              <w:rPr>
                <w:szCs w:val="22"/>
                <w:lang w:val="en-US"/>
              </w:rPr>
              <w:t>151</w:t>
            </w:r>
          </w:p>
        </w:tc>
      </w:tr>
      <w:tr w:rsidR="00AC3904" w:rsidRPr="00C91DBD" w14:paraId="63882C94" w14:textId="77777777" w:rsidTr="00DF0605">
        <w:tc>
          <w:tcPr>
            <w:tcW w:w="3365" w:type="dxa"/>
            <w:tcBorders>
              <w:top w:val="nil"/>
              <w:left w:val="nil"/>
              <w:bottom w:val="nil"/>
              <w:right w:val="nil"/>
            </w:tcBorders>
          </w:tcPr>
          <w:p w14:paraId="0B52F8EC" w14:textId="77777777" w:rsidR="00AC3904" w:rsidRPr="00C91DBD" w:rsidRDefault="00AC3904" w:rsidP="000B6D94">
            <w:pPr>
              <w:pStyle w:val="BodyText"/>
              <w:tabs>
                <w:tab w:val="left" w:pos="550"/>
              </w:tabs>
              <w:spacing w:after="0" w:line="240" w:lineRule="atLeast"/>
              <w:rPr>
                <w:b/>
                <w:bCs/>
                <w:szCs w:val="22"/>
                <w:lang w:val="en-US"/>
              </w:rPr>
            </w:pPr>
            <w:r w:rsidRPr="00C91DBD">
              <w:rPr>
                <w:b/>
                <w:bCs/>
                <w:szCs w:val="22"/>
                <w:lang w:val="en-US"/>
              </w:rPr>
              <w:t xml:space="preserve">Total </w:t>
            </w:r>
          </w:p>
        </w:tc>
        <w:tc>
          <w:tcPr>
            <w:tcW w:w="1218" w:type="dxa"/>
            <w:tcBorders>
              <w:top w:val="single" w:sz="4" w:space="0" w:color="auto"/>
              <w:left w:val="nil"/>
              <w:bottom w:val="double" w:sz="4" w:space="0" w:color="auto"/>
              <w:right w:val="nil"/>
            </w:tcBorders>
            <w:vAlign w:val="bottom"/>
          </w:tcPr>
          <w:p w14:paraId="09243ECB" w14:textId="77777777" w:rsidR="00AC3904" w:rsidRPr="00C91DBD" w:rsidRDefault="00EA146C" w:rsidP="000B6D94">
            <w:pPr>
              <w:pStyle w:val="BodyText"/>
              <w:tabs>
                <w:tab w:val="decimal" w:pos="1042"/>
              </w:tabs>
              <w:spacing w:after="0" w:line="240" w:lineRule="atLeast"/>
              <w:ind w:left="-128" w:right="-258"/>
              <w:rPr>
                <w:b/>
                <w:bCs/>
                <w:szCs w:val="22"/>
                <w:lang w:val="en-US"/>
              </w:rPr>
            </w:pPr>
            <w:r w:rsidRPr="00EA146C">
              <w:rPr>
                <w:b/>
                <w:bCs/>
                <w:szCs w:val="22"/>
                <w:lang w:val="en-US"/>
              </w:rPr>
              <w:t>552,104</w:t>
            </w:r>
          </w:p>
        </w:tc>
        <w:tc>
          <w:tcPr>
            <w:tcW w:w="236" w:type="dxa"/>
            <w:tcBorders>
              <w:top w:val="nil"/>
              <w:left w:val="nil"/>
              <w:bottom w:val="nil"/>
              <w:right w:val="nil"/>
            </w:tcBorders>
            <w:vAlign w:val="bottom"/>
          </w:tcPr>
          <w:p w14:paraId="4E89A90B" w14:textId="77777777" w:rsidR="00AC3904" w:rsidRPr="00C91DBD" w:rsidRDefault="00AC3904" w:rsidP="000B6D94">
            <w:pPr>
              <w:pStyle w:val="BodyText"/>
              <w:tabs>
                <w:tab w:val="decimal" w:pos="1042"/>
              </w:tabs>
              <w:spacing w:after="0" w:line="240" w:lineRule="atLeast"/>
              <w:ind w:left="-128" w:right="-258"/>
              <w:rPr>
                <w:b/>
                <w:bCs/>
                <w:szCs w:val="22"/>
                <w:lang w:val="en-US"/>
              </w:rPr>
            </w:pPr>
          </w:p>
        </w:tc>
        <w:tc>
          <w:tcPr>
            <w:tcW w:w="1264" w:type="dxa"/>
            <w:tcBorders>
              <w:top w:val="single" w:sz="4" w:space="0" w:color="auto"/>
              <w:left w:val="nil"/>
              <w:bottom w:val="double" w:sz="4" w:space="0" w:color="auto"/>
              <w:right w:val="nil"/>
            </w:tcBorders>
            <w:vAlign w:val="bottom"/>
          </w:tcPr>
          <w:p w14:paraId="1226E6C9" w14:textId="77777777" w:rsidR="00AC3904" w:rsidRPr="00C91DBD" w:rsidRDefault="00AC3904" w:rsidP="000B6D94">
            <w:pPr>
              <w:pStyle w:val="BodyText"/>
              <w:tabs>
                <w:tab w:val="decimal" w:pos="1042"/>
              </w:tabs>
              <w:spacing w:after="0" w:line="240" w:lineRule="atLeast"/>
              <w:ind w:left="-128" w:right="-258"/>
              <w:rPr>
                <w:b/>
                <w:bCs/>
                <w:szCs w:val="22"/>
                <w:lang w:val="en-US"/>
              </w:rPr>
            </w:pPr>
            <w:r w:rsidRPr="00C91DBD">
              <w:rPr>
                <w:b/>
                <w:bCs/>
                <w:szCs w:val="22"/>
                <w:lang w:val="en-US"/>
              </w:rPr>
              <w:t>289,264</w:t>
            </w:r>
          </w:p>
        </w:tc>
        <w:tc>
          <w:tcPr>
            <w:tcW w:w="236" w:type="dxa"/>
            <w:tcBorders>
              <w:top w:val="nil"/>
              <w:left w:val="nil"/>
              <w:bottom w:val="nil"/>
              <w:right w:val="nil"/>
            </w:tcBorders>
            <w:vAlign w:val="bottom"/>
          </w:tcPr>
          <w:p w14:paraId="7970740C" w14:textId="77777777" w:rsidR="00AC3904" w:rsidRPr="00C91DBD" w:rsidRDefault="00AC3904" w:rsidP="000B6D94">
            <w:pPr>
              <w:pStyle w:val="BodyText"/>
              <w:tabs>
                <w:tab w:val="decimal" w:pos="1042"/>
              </w:tabs>
              <w:spacing w:after="0" w:line="240" w:lineRule="atLeast"/>
              <w:ind w:left="-128" w:right="-258"/>
              <w:rPr>
                <w:b/>
                <w:bCs/>
                <w:szCs w:val="22"/>
                <w:lang w:val="en-US"/>
              </w:rPr>
            </w:pPr>
          </w:p>
        </w:tc>
        <w:tc>
          <w:tcPr>
            <w:tcW w:w="1276" w:type="dxa"/>
            <w:tcBorders>
              <w:top w:val="single" w:sz="4" w:space="0" w:color="auto"/>
              <w:left w:val="nil"/>
              <w:bottom w:val="double" w:sz="4" w:space="0" w:color="auto"/>
              <w:right w:val="nil"/>
            </w:tcBorders>
            <w:vAlign w:val="bottom"/>
          </w:tcPr>
          <w:p w14:paraId="6A20F80D" w14:textId="77777777" w:rsidR="00AC3904" w:rsidRPr="00C91DBD" w:rsidRDefault="00EA146C" w:rsidP="000B6D94">
            <w:pPr>
              <w:pStyle w:val="BodyText"/>
              <w:tabs>
                <w:tab w:val="decimal" w:pos="1042"/>
              </w:tabs>
              <w:spacing w:after="0" w:line="240" w:lineRule="atLeast"/>
              <w:ind w:left="-128" w:right="-258"/>
              <w:rPr>
                <w:b/>
                <w:bCs/>
                <w:szCs w:val="22"/>
                <w:lang w:val="en-US"/>
              </w:rPr>
            </w:pPr>
            <w:r w:rsidRPr="00EA146C">
              <w:rPr>
                <w:b/>
                <w:bCs/>
                <w:szCs w:val="22"/>
                <w:lang w:val="en-US"/>
              </w:rPr>
              <w:t>358,195</w:t>
            </w:r>
          </w:p>
        </w:tc>
        <w:tc>
          <w:tcPr>
            <w:tcW w:w="236" w:type="dxa"/>
            <w:tcBorders>
              <w:top w:val="nil"/>
              <w:left w:val="nil"/>
              <w:bottom w:val="nil"/>
              <w:right w:val="nil"/>
            </w:tcBorders>
            <w:vAlign w:val="bottom"/>
          </w:tcPr>
          <w:p w14:paraId="0DD90921" w14:textId="77777777" w:rsidR="00AC3904" w:rsidRPr="00C91DBD" w:rsidRDefault="00AC3904" w:rsidP="000B6D94">
            <w:pPr>
              <w:pStyle w:val="BodyText"/>
              <w:tabs>
                <w:tab w:val="decimal" w:pos="1042"/>
              </w:tabs>
              <w:spacing w:after="0" w:line="240" w:lineRule="atLeast"/>
              <w:ind w:left="-128" w:right="-258"/>
              <w:rPr>
                <w:b/>
                <w:bCs/>
                <w:szCs w:val="22"/>
                <w:lang w:val="en-US"/>
              </w:rPr>
            </w:pPr>
          </w:p>
        </w:tc>
        <w:tc>
          <w:tcPr>
            <w:tcW w:w="1294" w:type="dxa"/>
            <w:tcBorders>
              <w:top w:val="single" w:sz="4" w:space="0" w:color="auto"/>
              <w:left w:val="nil"/>
              <w:bottom w:val="double" w:sz="4" w:space="0" w:color="auto"/>
              <w:right w:val="nil"/>
            </w:tcBorders>
            <w:vAlign w:val="bottom"/>
          </w:tcPr>
          <w:p w14:paraId="5A3FFADF" w14:textId="77777777" w:rsidR="00AC3904" w:rsidRPr="00C91DBD" w:rsidRDefault="00AC3904" w:rsidP="000B6D94">
            <w:pPr>
              <w:pStyle w:val="BodyText"/>
              <w:tabs>
                <w:tab w:val="decimal" w:pos="1042"/>
              </w:tabs>
              <w:spacing w:after="0" w:line="240" w:lineRule="atLeast"/>
              <w:ind w:left="-128" w:right="-258"/>
              <w:rPr>
                <w:b/>
                <w:bCs/>
                <w:szCs w:val="22"/>
                <w:lang w:val="en-US"/>
              </w:rPr>
            </w:pPr>
            <w:r w:rsidRPr="00C91DBD">
              <w:rPr>
                <w:b/>
                <w:bCs/>
                <w:szCs w:val="22"/>
                <w:lang w:val="en-US"/>
              </w:rPr>
              <w:t>155,324</w:t>
            </w:r>
          </w:p>
        </w:tc>
      </w:tr>
    </w:tbl>
    <w:p w14:paraId="7A23155C" w14:textId="77777777" w:rsidR="00BE5269" w:rsidRPr="00B47387" w:rsidRDefault="00BE5269" w:rsidP="000B6D94">
      <w:pPr>
        <w:pStyle w:val="TOC2"/>
        <w:tabs>
          <w:tab w:val="clear" w:pos="227"/>
          <w:tab w:val="clear" w:pos="454"/>
          <w:tab w:val="clear" w:pos="680"/>
          <w:tab w:val="clear" w:pos="907"/>
          <w:tab w:val="left" w:pos="540"/>
        </w:tabs>
        <w:spacing w:before="0"/>
        <w:jc w:val="thaiDistribute"/>
        <w:rPr>
          <w:rFonts w:ascii="Times New Roman" w:hAnsi="Times New Roman" w:cs="Helvetica"/>
          <w:sz w:val="22"/>
          <w:szCs w:val="22"/>
        </w:rPr>
      </w:pPr>
    </w:p>
    <w:p w14:paraId="2EF76455" w14:textId="77777777" w:rsidR="00B90E2E" w:rsidRPr="00C91DBD" w:rsidRDefault="00D14C91" w:rsidP="00B90E2E">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Pr>
          <w:rFonts w:ascii="Times New Roman" w:hAnsi="Times New Roman"/>
          <w:sz w:val="24"/>
          <w:szCs w:val="30"/>
        </w:rPr>
        <w:t>7</w:t>
      </w:r>
      <w:r w:rsidR="00B90E2E" w:rsidRPr="00C91DBD">
        <w:rPr>
          <w:rFonts w:ascii="Times New Roman" w:hAnsi="Times New Roman" w:cs="Times New Roman"/>
          <w:sz w:val="24"/>
          <w:szCs w:val="24"/>
        </w:rPr>
        <w:tab/>
        <w:t>Current investments</w:t>
      </w:r>
    </w:p>
    <w:p w14:paraId="63D0D8BC" w14:textId="77777777" w:rsidR="00B90E2E" w:rsidRPr="00B47387" w:rsidRDefault="00B90E2E" w:rsidP="00B90E2E">
      <w:pPr>
        <w:rPr>
          <w:szCs w:val="22"/>
          <w:lang w:val="en-US"/>
        </w:rPr>
      </w:pPr>
    </w:p>
    <w:p w14:paraId="5E17858D" w14:textId="77777777" w:rsidR="00B90E2E" w:rsidRPr="00C91DBD" w:rsidRDefault="00B90E2E" w:rsidP="00B90E2E">
      <w:pPr>
        <w:ind w:left="560"/>
        <w:rPr>
          <w:lang w:val="en-US"/>
        </w:rPr>
      </w:pPr>
      <w:r w:rsidRPr="00C91DBD">
        <w:rPr>
          <w:lang w:val="en-US"/>
        </w:rPr>
        <w:t>Available-for-sale securities in current investments comprise of:</w:t>
      </w:r>
    </w:p>
    <w:p w14:paraId="476B6995" w14:textId="77777777" w:rsidR="00B90E2E" w:rsidRPr="00B47387" w:rsidRDefault="00B90E2E" w:rsidP="00B90E2E">
      <w:pPr>
        <w:ind w:left="560"/>
        <w:rPr>
          <w:szCs w:val="22"/>
          <w:lang w:val="en-US"/>
        </w:rPr>
      </w:pPr>
    </w:p>
    <w:tbl>
      <w:tblPr>
        <w:tblW w:w="9602" w:type="dxa"/>
        <w:tblInd w:w="468" w:type="dxa"/>
        <w:tblLayout w:type="fixed"/>
        <w:tblCellMar>
          <w:left w:w="0" w:type="dxa"/>
          <w:right w:w="0" w:type="dxa"/>
        </w:tblCellMar>
        <w:tblLook w:val="0000" w:firstRow="0" w:lastRow="0" w:firstColumn="0" w:lastColumn="0" w:noHBand="0" w:noVBand="0"/>
      </w:tblPr>
      <w:tblGrid>
        <w:gridCol w:w="4335"/>
        <w:gridCol w:w="1215"/>
        <w:gridCol w:w="12"/>
        <w:gridCol w:w="180"/>
        <w:gridCol w:w="1125"/>
        <w:gridCol w:w="202"/>
        <w:gridCol w:w="1193"/>
        <w:gridCol w:w="184"/>
        <w:gridCol w:w="1156"/>
      </w:tblGrid>
      <w:tr w:rsidR="00B90E2E" w:rsidRPr="00C91DBD" w14:paraId="58162F04" w14:textId="77777777" w:rsidTr="001D4A21">
        <w:trPr>
          <w:trHeight w:val="207"/>
        </w:trPr>
        <w:tc>
          <w:tcPr>
            <w:tcW w:w="4335" w:type="dxa"/>
          </w:tcPr>
          <w:p w14:paraId="7EBE6087" w14:textId="77777777" w:rsidR="00B90E2E" w:rsidRPr="00C91DBD" w:rsidRDefault="00B90E2E" w:rsidP="001D4A21">
            <w:pPr>
              <w:spacing w:line="240" w:lineRule="auto"/>
              <w:ind w:left="54" w:right="14"/>
              <w:jc w:val="center"/>
              <w:rPr>
                <w:rFonts w:cs="Times New Roman"/>
                <w:szCs w:val="22"/>
              </w:rPr>
            </w:pPr>
          </w:p>
        </w:tc>
        <w:tc>
          <w:tcPr>
            <w:tcW w:w="5267" w:type="dxa"/>
            <w:gridSpan w:val="8"/>
          </w:tcPr>
          <w:p w14:paraId="688A0E5B" w14:textId="77777777" w:rsidR="00B90E2E" w:rsidRPr="00C91DBD" w:rsidRDefault="00B90E2E" w:rsidP="001D4A21">
            <w:pPr>
              <w:spacing w:line="240" w:lineRule="atLeast"/>
              <w:jc w:val="center"/>
              <w:rPr>
                <w:rFonts w:eastAsia="Times New Roman" w:cs="Times New Roman"/>
                <w:b/>
                <w:szCs w:val="22"/>
                <w:lang w:bidi="ar-SA"/>
              </w:rPr>
            </w:pPr>
            <w:r w:rsidRPr="00C91DBD">
              <w:rPr>
                <w:rFonts w:eastAsia="Times New Roman" w:cs="Times New Roman"/>
                <w:b/>
                <w:szCs w:val="22"/>
                <w:lang w:bidi="ar-SA"/>
              </w:rPr>
              <w:t xml:space="preserve">Consolidated and Separate </w:t>
            </w:r>
          </w:p>
          <w:p w14:paraId="1355A7E1" w14:textId="77777777" w:rsidR="00B90E2E" w:rsidRPr="00C91DBD" w:rsidRDefault="00B90E2E" w:rsidP="001D4A21">
            <w:pPr>
              <w:spacing w:line="240" w:lineRule="auto"/>
              <w:jc w:val="center"/>
              <w:rPr>
                <w:rFonts w:cs="Times New Roman"/>
                <w:b/>
                <w:bCs/>
                <w:szCs w:val="22"/>
                <w:cs/>
                <w:lang w:val="en-US"/>
              </w:rPr>
            </w:pPr>
            <w:r w:rsidRPr="00C91DBD">
              <w:rPr>
                <w:rFonts w:eastAsia="Times New Roman" w:cs="Times New Roman"/>
                <w:b/>
                <w:szCs w:val="22"/>
                <w:lang w:bidi="ar-SA"/>
              </w:rPr>
              <w:t>financial statements</w:t>
            </w:r>
          </w:p>
        </w:tc>
      </w:tr>
      <w:tr w:rsidR="00B90E2E" w:rsidRPr="00C91DBD" w14:paraId="4EB96C1B" w14:textId="77777777" w:rsidTr="001D4A21">
        <w:trPr>
          <w:trHeight w:val="153"/>
        </w:trPr>
        <w:tc>
          <w:tcPr>
            <w:tcW w:w="4335" w:type="dxa"/>
          </w:tcPr>
          <w:p w14:paraId="661682D8" w14:textId="77777777" w:rsidR="00B90E2E" w:rsidRPr="00C91DBD" w:rsidRDefault="00B90E2E" w:rsidP="001D4A21">
            <w:pPr>
              <w:spacing w:line="240" w:lineRule="auto"/>
              <w:ind w:right="14"/>
              <w:rPr>
                <w:rFonts w:cs="Times New Roman"/>
                <w:szCs w:val="22"/>
              </w:rPr>
            </w:pPr>
          </w:p>
        </w:tc>
        <w:tc>
          <w:tcPr>
            <w:tcW w:w="2532" w:type="dxa"/>
            <w:gridSpan w:val="4"/>
          </w:tcPr>
          <w:p w14:paraId="08A682DF" w14:textId="77777777" w:rsidR="00B90E2E" w:rsidRPr="00C91DBD" w:rsidRDefault="00B90E2E" w:rsidP="001D4A21">
            <w:pPr>
              <w:spacing w:line="240" w:lineRule="auto"/>
              <w:ind w:left="90" w:right="20"/>
              <w:jc w:val="center"/>
              <w:rPr>
                <w:rFonts w:eastAsia="Times New Roman" w:cs="Times New Roman"/>
                <w:bCs/>
                <w:szCs w:val="22"/>
                <w:lang w:bidi="ar-SA"/>
              </w:rPr>
            </w:pPr>
            <w:r w:rsidRPr="00C91DBD">
              <w:rPr>
                <w:rFonts w:eastAsia="Times New Roman" w:cs="Times New Roman"/>
                <w:bCs/>
                <w:szCs w:val="22"/>
                <w:lang w:bidi="ar-SA"/>
              </w:rPr>
              <w:t>31 December 2019</w:t>
            </w:r>
          </w:p>
        </w:tc>
        <w:tc>
          <w:tcPr>
            <w:tcW w:w="202" w:type="dxa"/>
          </w:tcPr>
          <w:p w14:paraId="76F755C9" w14:textId="77777777" w:rsidR="00B90E2E" w:rsidRPr="00C91DBD" w:rsidRDefault="00B90E2E" w:rsidP="001D4A21">
            <w:pPr>
              <w:spacing w:line="240" w:lineRule="auto"/>
              <w:ind w:left="90" w:right="20"/>
              <w:jc w:val="center"/>
              <w:rPr>
                <w:rFonts w:eastAsia="Times New Roman" w:cs="Times New Roman"/>
                <w:bCs/>
                <w:szCs w:val="22"/>
                <w:lang w:bidi="ar-SA"/>
              </w:rPr>
            </w:pPr>
          </w:p>
        </w:tc>
        <w:tc>
          <w:tcPr>
            <w:tcW w:w="2533" w:type="dxa"/>
            <w:gridSpan w:val="3"/>
          </w:tcPr>
          <w:p w14:paraId="09A309BE" w14:textId="77777777" w:rsidR="00B90E2E" w:rsidRPr="00C91DBD" w:rsidRDefault="00B90E2E" w:rsidP="001D4A21">
            <w:pPr>
              <w:spacing w:line="240" w:lineRule="auto"/>
              <w:jc w:val="center"/>
              <w:rPr>
                <w:rFonts w:eastAsia="Times New Roman" w:cs="Times New Roman"/>
                <w:bCs/>
                <w:szCs w:val="22"/>
                <w:cs/>
                <w:lang w:bidi="ar-SA"/>
              </w:rPr>
            </w:pPr>
            <w:r w:rsidRPr="00C91DBD">
              <w:rPr>
                <w:rFonts w:eastAsia="Times New Roman" w:cs="Times New Roman"/>
                <w:bCs/>
                <w:szCs w:val="22"/>
                <w:lang w:bidi="ar-SA"/>
              </w:rPr>
              <w:t>31 December 2018</w:t>
            </w:r>
          </w:p>
        </w:tc>
      </w:tr>
      <w:tr w:rsidR="00B90E2E" w:rsidRPr="00C91DBD" w14:paraId="24BD3DF3" w14:textId="77777777" w:rsidTr="00B47387">
        <w:trPr>
          <w:trHeight w:val="191"/>
        </w:trPr>
        <w:tc>
          <w:tcPr>
            <w:tcW w:w="4335" w:type="dxa"/>
          </w:tcPr>
          <w:p w14:paraId="3A75167C" w14:textId="77777777" w:rsidR="00B90E2E" w:rsidRPr="00C91DBD" w:rsidRDefault="00B90E2E" w:rsidP="001D4A21">
            <w:pPr>
              <w:spacing w:line="240" w:lineRule="auto"/>
              <w:ind w:left="54" w:right="14"/>
              <w:jc w:val="center"/>
              <w:rPr>
                <w:rFonts w:cs="Times New Roman"/>
                <w:szCs w:val="22"/>
              </w:rPr>
            </w:pPr>
          </w:p>
        </w:tc>
        <w:tc>
          <w:tcPr>
            <w:tcW w:w="1215" w:type="dxa"/>
            <w:vAlign w:val="bottom"/>
          </w:tcPr>
          <w:p w14:paraId="38EC623F" w14:textId="77777777" w:rsidR="00B90E2E" w:rsidRPr="00C91DBD" w:rsidRDefault="00B90E2E" w:rsidP="001D4A21">
            <w:pPr>
              <w:spacing w:line="240" w:lineRule="auto"/>
              <w:ind w:left="90" w:right="20"/>
              <w:jc w:val="center"/>
              <w:rPr>
                <w:rFonts w:eastAsia="Times New Roman" w:cs="Times New Roman"/>
                <w:bCs/>
                <w:szCs w:val="22"/>
                <w:cs/>
                <w:lang w:bidi="ar-SA"/>
              </w:rPr>
            </w:pPr>
            <w:r w:rsidRPr="00C91DBD">
              <w:rPr>
                <w:rFonts w:eastAsia="Times New Roman" w:cs="Times New Roman"/>
                <w:bCs/>
                <w:szCs w:val="22"/>
                <w:lang w:bidi="ar-SA"/>
              </w:rPr>
              <w:t>Cost</w:t>
            </w:r>
          </w:p>
        </w:tc>
        <w:tc>
          <w:tcPr>
            <w:tcW w:w="192" w:type="dxa"/>
            <w:gridSpan w:val="2"/>
          </w:tcPr>
          <w:p w14:paraId="5F81E480" w14:textId="77777777" w:rsidR="00B90E2E" w:rsidRPr="00C91DBD" w:rsidRDefault="00B90E2E" w:rsidP="001D4A21">
            <w:pPr>
              <w:spacing w:line="240" w:lineRule="auto"/>
              <w:ind w:left="90" w:right="20"/>
              <w:jc w:val="center"/>
              <w:rPr>
                <w:rFonts w:eastAsia="Times New Roman" w:cs="Times New Roman"/>
                <w:bCs/>
                <w:szCs w:val="22"/>
                <w:lang w:bidi="ar-SA"/>
              </w:rPr>
            </w:pPr>
          </w:p>
        </w:tc>
        <w:tc>
          <w:tcPr>
            <w:tcW w:w="1125" w:type="dxa"/>
          </w:tcPr>
          <w:p w14:paraId="1527E5A2" w14:textId="77777777" w:rsidR="00B90E2E" w:rsidRPr="00C91DBD" w:rsidRDefault="00B90E2E" w:rsidP="00B47387">
            <w:pPr>
              <w:spacing w:line="240" w:lineRule="auto"/>
              <w:ind w:left="90" w:right="20"/>
              <w:jc w:val="center"/>
              <w:rPr>
                <w:rFonts w:eastAsia="Times New Roman" w:cs="Times New Roman"/>
                <w:bCs/>
                <w:szCs w:val="22"/>
                <w:lang w:bidi="ar-SA"/>
              </w:rPr>
            </w:pPr>
            <w:r w:rsidRPr="00C91DBD">
              <w:rPr>
                <w:rFonts w:eastAsia="Times New Roman" w:cs="Times New Roman"/>
                <w:bCs/>
                <w:szCs w:val="22"/>
                <w:lang w:bidi="ar-SA"/>
              </w:rPr>
              <w:t>Fair</w:t>
            </w:r>
            <w:r w:rsidR="00B47387">
              <w:rPr>
                <w:rFonts w:eastAsia="Times New Roman" w:cs="Times New Roman"/>
                <w:bCs/>
                <w:szCs w:val="22"/>
                <w:lang w:bidi="ar-SA"/>
              </w:rPr>
              <w:t xml:space="preserve"> </w:t>
            </w:r>
            <w:r w:rsidRPr="00C91DBD">
              <w:rPr>
                <w:rFonts w:eastAsia="Times New Roman" w:cs="Times New Roman"/>
                <w:bCs/>
                <w:szCs w:val="22"/>
                <w:lang w:bidi="ar-SA"/>
              </w:rPr>
              <w:t>value</w:t>
            </w:r>
          </w:p>
        </w:tc>
        <w:tc>
          <w:tcPr>
            <w:tcW w:w="202" w:type="dxa"/>
          </w:tcPr>
          <w:p w14:paraId="36A1373E" w14:textId="77777777" w:rsidR="00B90E2E" w:rsidRPr="00C91DBD" w:rsidRDefault="00B90E2E" w:rsidP="001D4A21">
            <w:pPr>
              <w:spacing w:line="240" w:lineRule="auto"/>
              <w:ind w:left="90" w:right="20"/>
              <w:jc w:val="center"/>
              <w:rPr>
                <w:rFonts w:cs="Times New Roman"/>
                <w:szCs w:val="22"/>
                <w:lang w:val="en-US"/>
              </w:rPr>
            </w:pPr>
          </w:p>
        </w:tc>
        <w:tc>
          <w:tcPr>
            <w:tcW w:w="1193" w:type="dxa"/>
            <w:vAlign w:val="bottom"/>
          </w:tcPr>
          <w:p w14:paraId="61D1129F" w14:textId="77777777" w:rsidR="00B90E2E" w:rsidRPr="00C91DBD" w:rsidRDefault="00B90E2E" w:rsidP="001D4A21">
            <w:pPr>
              <w:spacing w:line="240" w:lineRule="auto"/>
              <w:ind w:left="90" w:right="20"/>
              <w:jc w:val="center"/>
              <w:rPr>
                <w:rFonts w:cs="Times New Roman"/>
                <w:szCs w:val="22"/>
                <w:lang w:val="en-US"/>
              </w:rPr>
            </w:pPr>
            <w:r w:rsidRPr="00C91DBD">
              <w:rPr>
                <w:rFonts w:eastAsia="Times New Roman" w:cs="Times New Roman"/>
                <w:bCs/>
                <w:szCs w:val="22"/>
                <w:lang w:bidi="ar-SA"/>
              </w:rPr>
              <w:t>Cost</w:t>
            </w:r>
          </w:p>
        </w:tc>
        <w:tc>
          <w:tcPr>
            <w:tcW w:w="184" w:type="dxa"/>
          </w:tcPr>
          <w:p w14:paraId="2CC45A72" w14:textId="77777777" w:rsidR="00B90E2E" w:rsidRPr="00C91DBD" w:rsidRDefault="00B90E2E" w:rsidP="001D4A21">
            <w:pPr>
              <w:spacing w:line="240" w:lineRule="auto"/>
              <w:ind w:left="90" w:right="20"/>
              <w:jc w:val="center"/>
              <w:rPr>
                <w:rFonts w:eastAsia="Times New Roman" w:cs="Times New Roman"/>
                <w:bCs/>
                <w:szCs w:val="22"/>
                <w:cs/>
              </w:rPr>
            </w:pPr>
          </w:p>
        </w:tc>
        <w:tc>
          <w:tcPr>
            <w:tcW w:w="1156" w:type="dxa"/>
          </w:tcPr>
          <w:p w14:paraId="03CE847C" w14:textId="77777777" w:rsidR="00B90E2E" w:rsidRPr="00C91DBD" w:rsidRDefault="00B90E2E" w:rsidP="00B47387">
            <w:pPr>
              <w:spacing w:line="240" w:lineRule="auto"/>
              <w:ind w:left="90" w:right="20"/>
              <w:jc w:val="center"/>
              <w:rPr>
                <w:rFonts w:eastAsia="Times New Roman" w:cs="Times New Roman"/>
                <w:bCs/>
                <w:szCs w:val="22"/>
                <w:lang w:bidi="ar-SA"/>
              </w:rPr>
            </w:pPr>
            <w:r w:rsidRPr="00C91DBD">
              <w:rPr>
                <w:rFonts w:eastAsia="Times New Roman" w:cs="Times New Roman"/>
                <w:bCs/>
                <w:szCs w:val="22"/>
                <w:lang w:bidi="ar-SA"/>
              </w:rPr>
              <w:t>Fair</w:t>
            </w:r>
            <w:r w:rsidR="00B47387">
              <w:rPr>
                <w:rFonts w:eastAsia="Times New Roman" w:cs="Times New Roman"/>
                <w:bCs/>
                <w:szCs w:val="22"/>
                <w:lang w:bidi="ar-SA"/>
              </w:rPr>
              <w:t xml:space="preserve"> </w:t>
            </w:r>
            <w:r w:rsidRPr="00C91DBD">
              <w:rPr>
                <w:rFonts w:eastAsia="Times New Roman" w:cs="Times New Roman"/>
                <w:bCs/>
                <w:szCs w:val="22"/>
                <w:lang w:bidi="ar-SA"/>
              </w:rPr>
              <w:t>value</w:t>
            </w:r>
          </w:p>
        </w:tc>
      </w:tr>
      <w:tr w:rsidR="004467ED" w:rsidRPr="00C91DBD" w14:paraId="61AA5C48" w14:textId="77777777" w:rsidTr="00416414">
        <w:trPr>
          <w:trHeight w:val="70"/>
        </w:trPr>
        <w:tc>
          <w:tcPr>
            <w:tcW w:w="4335" w:type="dxa"/>
          </w:tcPr>
          <w:p w14:paraId="0AFE4FE6" w14:textId="77777777" w:rsidR="004467ED" w:rsidRPr="00C91DBD" w:rsidRDefault="004467ED" w:rsidP="001D4A21">
            <w:pPr>
              <w:spacing w:line="240" w:lineRule="auto"/>
              <w:ind w:left="54" w:right="14"/>
              <w:rPr>
                <w:rFonts w:cs="Times New Roman"/>
                <w:b/>
                <w:bCs/>
                <w:szCs w:val="22"/>
              </w:rPr>
            </w:pPr>
          </w:p>
        </w:tc>
        <w:tc>
          <w:tcPr>
            <w:tcW w:w="5267" w:type="dxa"/>
            <w:gridSpan w:val="8"/>
          </w:tcPr>
          <w:p w14:paraId="23DC9E1C" w14:textId="77777777" w:rsidR="004467ED" w:rsidRPr="00C91DBD" w:rsidRDefault="004467ED" w:rsidP="001D4A21">
            <w:pPr>
              <w:spacing w:line="240" w:lineRule="auto"/>
              <w:ind w:right="20"/>
              <w:jc w:val="center"/>
              <w:rPr>
                <w:rFonts w:cs="Times New Roman"/>
                <w:i/>
                <w:iCs/>
                <w:szCs w:val="22"/>
              </w:rPr>
            </w:pPr>
            <w:r w:rsidRPr="00C91DBD">
              <w:rPr>
                <w:rFonts w:eastAsia="Times New Roman" w:cs="Times New Roman"/>
                <w:i/>
                <w:iCs/>
                <w:szCs w:val="22"/>
                <w:lang w:bidi="ar-SA"/>
              </w:rPr>
              <w:t>(in thousand Baht)</w:t>
            </w:r>
          </w:p>
        </w:tc>
      </w:tr>
      <w:tr w:rsidR="00B90E2E" w:rsidRPr="00C91DBD" w14:paraId="3113EAEA" w14:textId="77777777" w:rsidTr="001D4A21">
        <w:trPr>
          <w:trHeight w:val="70"/>
        </w:trPr>
        <w:tc>
          <w:tcPr>
            <w:tcW w:w="4335" w:type="dxa"/>
          </w:tcPr>
          <w:p w14:paraId="5FA31444" w14:textId="77777777" w:rsidR="00B90E2E" w:rsidRPr="00C91DBD" w:rsidRDefault="00B90E2E" w:rsidP="001D4A21">
            <w:pPr>
              <w:spacing w:line="220" w:lineRule="exact"/>
              <w:ind w:right="20"/>
              <w:rPr>
                <w:rFonts w:cs="Times New Roman"/>
                <w:i/>
                <w:iCs/>
                <w:szCs w:val="22"/>
                <w:lang w:val="en-US"/>
              </w:rPr>
            </w:pPr>
            <w:r w:rsidRPr="00C91DBD">
              <w:rPr>
                <w:rFonts w:cs="Times New Roman"/>
                <w:b/>
                <w:bCs/>
                <w:i/>
                <w:iCs/>
                <w:szCs w:val="22"/>
              </w:rPr>
              <w:t>Current investments</w:t>
            </w:r>
          </w:p>
        </w:tc>
        <w:tc>
          <w:tcPr>
            <w:tcW w:w="1227" w:type="dxa"/>
            <w:gridSpan w:val="2"/>
          </w:tcPr>
          <w:p w14:paraId="0E4D53F1" w14:textId="77777777" w:rsidR="00B90E2E" w:rsidRPr="00C91DBD" w:rsidRDefault="00B90E2E" w:rsidP="001D4A21">
            <w:pPr>
              <w:spacing w:line="240" w:lineRule="auto"/>
              <w:ind w:right="20"/>
              <w:jc w:val="center"/>
              <w:rPr>
                <w:rFonts w:cs="Times New Roman"/>
                <w:i/>
                <w:iCs/>
                <w:szCs w:val="22"/>
                <w:cs/>
              </w:rPr>
            </w:pPr>
          </w:p>
        </w:tc>
        <w:tc>
          <w:tcPr>
            <w:tcW w:w="180" w:type="dxa"/>
          </w:tcPr>
          <w:p w14:paraId="4799F2DB" w14:textId="77777777" w:rsidR="00B90E2E" w:rsidRPr="00C91DBD" w:rsidRDefault="00B90E2E" w:rsidP="001D4A21">
            <w:pPr>
              <w:spacing w:line="240" w:lineRule="auto"/>
              <w:ind w:right="20"/>
              <w:jc w:val="center"/>
              <w:rPr>
                <w:rFonts w:cs="Times New Roman"/>
                <w:i/>
                <w:iCs/>
                <w:szCs w:val="22"/>
                <w:cs/>
              </w:rPr>
            </w:pPr>
          </w:p>
        </w:tc>
        <w:tc>
          <w:tcPr>
            <w:tcW w:w="3860" w:type="dxa"/>
            <w:gridSpan w:val="5"/>
          </w:tcPr>
          <w:p w14:paraId="78069F23" w14:textId="77777777" w:rsidR="00B90E2E" w:rsidRPr="00C91DBD" w:rsidRDefault="00B90E2E" w:rsidP="001D4A21">
            <w:pPr>
              <w:spacing w:line="240" w:lineRule="auto"/>
              <w:ind w:right="20"/>
              <w:jc w:val="center"/>
              <w:rPr>
                <w:rFonts w:cs="Times New Roman"/>
                <w:i/>
                <w:iCs/>
                <w:szCs w:val="22"/>
                <w:cs/>
              </w:rPr>
            </w:pPr>
          </w:p>
        </w:tc>
      </w:tr>
      <w:tr w:rsidR="00B90E2E" w:rsidRPr="00C91DBD" w14:paraId="2464F329" w14:textId="77777777" w:rsidTr="001D4A21">
        <w:trPr>
          <w:trHeight w:val="70"/>
        </w:trPr>
        <w:tc>
          <w:tcPr>
            <w:tcW w:w="4335" w:type="dxa"/>
          </w:tcPr>
          <w:p w14:paraId="6427EDBE" w14:textId="77777777" w:rsidR="00B90E2E" w:rsidRPr="00C91DBD" w:rsidRDefault="00B90E2E" w:rsidP="001D4A21">
            <w:pPr>
              <w:spacing w:line="220" w:lineRule="exact"/>
              <w:ind w:right="20"/>
              <w:rPr>
                <w:rFonts w:cs="Times New Roman"/>
                <w:b/>
                <w:bCs/>
                <w:szCs w:val="22"/>
                <w:lang w:val="en-US"/>
              </w:rPr>
            </w:pPr>
            <w:r w:rsidRPr="00C91DBD">
              <w:rPr>
                <w:rFonts w:cs="Times New Roman"/>
                <w:b/>
                <w:bCs/>
                <w:szCs w:val="22"/>
                <w:lang w:val="en-US"/>
              </w:rPr>
              <w:t>Available-for-sale securities</w:t>
            </w:r>
          </w:p>
        </w:tc>
        <w:tc>
          <w:tcPr>
            <w:tcW w:w="1227" w:type="dxa"/>
            <w:gridSpan w:val="2"/>
          </w:tcPr>
          <w:p w14:paraId="6AD890F3" w14:textId="77777777" w:rsidR="00B90E2E" w:rsidRPr="00C91DBD" w:rsidRDefault="00B90E2E" w:rsidP="001D4A21">
            <w:pPr>
              <w:spacing w:line="240" w:lineRule="auto"/>
              <w:ind w:right="20"/>
              <w:jc w:val="center"/>
              <w:rPr>
                <w:rFonts w:cs="Times New Roman"/>
                <w:i/>
                <w:iCs/>
                <w:szCs w:val="22"/>
                <w:cs/>
              </w:rPr>
            </w:pPr>
          </w:p>
        </w:tc>
        <w:tc>
          <w:tcPr>
            <w:tcW w:w="180" w:type="dxa"/>
          </w:tcPr>
          <w:p w14:paraId="113DAEF2" w14:textId="77777777" w:rsidR="00B90E2E" w:rsidRPr="00C91DBD" w:rsidRDefault="00B90E2E" w:rsidP="001D4A21">
            <w:pPr>
              <w:spacing w:line="240" w:lineRule="auto"/>
              <w:ind w:right="20"/>
              <w:jc w:val="center"/>
              <w:rPr>
                <w:rFonts w:cs="Times New Roman"/>
                <w:i/>
                <w:iCs/>
                <w:szCs w:val="22"/>
                <w:cs/>
              </w:rPr>
            </w:pPr>
          </w:p>
        </w:tc>
        <w:tc>
          <w:tcPr>
            <w:tcW w:w="3860" w:type="dxa"/>
            <w:gridSpan w:val="5"/>
          </w:tcPr>
          <w:p w14:paraId="066D265A" w14:textId="77777777" w:rsidR="00B90E2E" w:rsidRPr="00F52A31" w:rsidRDefault="00B90E2E" w:rsidP="001D4A21">
            <w:pPr>
              <w:spacing w:line="240" w:lineRule="auto"/>
              <w:ind w:right="20"/>
              <w:jc w:val="center"/>
              <w:rPr>
                <w:rFonts w:cs="Times New Roman"/>
                <w:b/>
                <w:bCs/>
                <w:i/>
                <w:iCs/>
                <w:szCs w:val="22"/>
                <w:cs/>
              </w:rPr>
            </w:pPr>
          </w:p>
        </w:tc>
      </w:tr>
      <w:tr w:rsidR="00D14C91" w:rsidRPr="00C91DBD" w14:paraId="2C062647" w14:textId="77777777" w:rsidTr="001D4A21">
        <w:trPr>
          <w:trHeight w:val="70"/>
        </w:trPr>
        <w:tc>
          <w:tcPr>
            <w:tcW w:w="4335" w:type="dxa"/>
          </w:tcPr>
          <w:p w14:paraId="4FD122AB" w14:textId="77777777" w:rsidR="00D14C91" w:rsidRPr="00C91DBD" w:rsidRDefault="00D14C91" w:rsidP="00D14C91">
            <w:pPr>
              <w:spacing w:line="240" w:lineRule="auto"/>
              <w:ind w:right="14"/>
              <w:rPr>
                <w:szCs w:val="28"/>
                <w:lang w:val="en-US"/>
              </w:rPr>
            </w:pPr>
            <w:r w:rsidRPr="00C91DBD">
              <w:rPr>
                <w:szCs w:val="28"/>
                <w:lang w:val="en-US"/>
              </w:rPr>
              <w:t>Unit trust</w:t>
            </w:r>
          </w:p>
        </w:tc>
        <w:tc>
          <w:tcPr>
            <w:tcW w:w="1215" w:type="dxa"/>
          </w:tcPr>
          <w:p w14:paraId="252BCB7F" w14:textId="77777777" w:rsidR="00D14C91" w:rsidRPr="00C91DBD" w:rsidRDefault="00D14C91" w:rsidP="00D14C91">
            <w:pPr>
              <w:tabs>
                <w:tab w:val="decimal" w:pos="1050"/>
              </w:tabs>
              <w:spacing w:line="240" w:lineRule="auto"/>
              <w:rPr>
                <w:rFonts w:cs="Times New Roman"/>
                <w:szCs w:val="22"/>
              </w:rPr>
            </w:pPr>
            <w:r w:rsidRPr="00D14C91">
              <w:rPr>
                <w:rFonts w:cs="Times New Roman"/>
                <w:szCs w:val="22"/>
              </w:rPr>
              <w:t>316,472</w:t>
            </w:r>
          </w:p>
        </w:tc>
        <w:tc>
          <w:tcPr>
            <w:tcW w:w="192" w:type="dxa"/>
            <w:gridSpan w:val="2"/>
          </w:tcPr>
          <w:p w14:paraId="1C2A84A8" w14:textId="77777777" w:rsidR="00D14C91" w:rsidRPr="00C91DBD" w:rsidRDefault="00D14C91" w:rsidP="00D14C91">
            <w:pPr>
              <w:tabs>
                <w:tab w:val="decimal" w:pos="174"/>
              </w:tabs>
              <w:spacing w:line="240" w:lineRule="auto"/>
              <w:ind w:right="85"/>
              <w:jc w:val="right"/>
              <w:rPr>
                <w:rFonts w:cs="Times New Roman"/>
                <w:szCs w:val="22"/>
              </w:rPr>
            </w:pPr>
          </w:p>
        </w:tc>
        <w:tc>
          <w:tcPr>
            <w:tcW w:w="1125" w:type="dxa"/>
          </w:tcPr>
          <w:p w14:paraId="262FD961" w14:textId="77777777" w:rsidR="00D14C91" w:rsidRPr="00D14C91" w:rsidRDefault="00D14C91" w:rsidP="00D14C91">
            <w:pPr>
              <w:tabs>
                <w:tab w:val="decimal" w:pos="990"/>
              </w:tabs>
              <w:spacing w:line="240" w:lineRule="auto"/>
              <w:rPr>
                <w:rFonts w:cs="Times New Roman"/>
                <w:szCs w:val="22"/>
                <w:lang w:val="en-US"/>
              </w:rPr>
            </w:pPr>
            <w:r w:rsidRPr="00D14C91">
              <w:rPr>
                <w:rFonts w:cs="Times New Roman"/>
                <w:szCs w:val="22"/>
                <w:lang w:val="en-US"/>
              </w:rPr>
              <w:t>318,664</w:t>
            </w:r>
          </w:p>
        </w:tc>
        <w:tc>
          <w:tcPr>
            <w:tcW w:w="202" w:type="dxa"/>
          </w:tcPr>
          <w:p w14:paraId="14B3287F" w14:textId="77777777" w:rsidR="00D14C91" w:rsidRPr="00D14C91" w:rsidRDefault="00D14C91" w:rsidP="00D14C91">
            <w:pPr>
              <w:tabs>
                <w:tab w:val="decimal" w:pos="1290"/>
              </w:tabs>
              <w:spacing w:line="240" w:lineRule="auto"/>
              <w:ind w:right="20"/>
              <w:rPr>
                <w:rFonts w:cs="Times New Roman"/>
                <w:szCs w:val="22"/>
                <w:cs/>
                <w:lang w:val="th-TH"/>
              </w:rPr>
            </w:pPr>
          </w:p>
        </w:tc>
        <w:tc>
          <w:tcPr>
            <w:tcW w:w="1193" w:type="dxa"/>
            <w:shd w:val="clear" w:color="auto" w:fill="auto"/>
          </w:tcPr>
          <w:p w14:paraId="382543D7" w14:textId="77777777" w:rsidR="00D14C91" w:rsidRPr="00D14C91" w:rsidRDefault="00D14C91" w:rsidP="00D14C91">
            <w:pPr>
              <w:tabs>
                <w:tab w:val="decimal" w:pos="650"/>
              </w:tabs>
              <w:spacing w:line="240" w:lineRule="auto"/>
              <w:rPr>
                <w:rFonts w:cs="Times New Roman"/>
                <w:szCs w:val="22"/>
                <w:lang w:val="en-US"/>
              </w:rPr>
            </w:pPr>
            <w:r w:rsidRPr="00D14C91">
              <w:rPr>
                <w:rFonts w:cs="Times New Roman"/>
                <w:szCs w:val="22"/>
              </w:rPr>
              <w:t>-</w:t>
            </w:r>
          </w:p>
        </w:tc>
        <w:tc>
          <w:tcPr>
            <w:tcW w:w="184" w:type="dxa"/>
            <w:shd w:val="clear" w:color="auto" w:fill="auto"/>
          </w:tcPr>
          <w:p w14:paraId="08A84F53" w14:textId="77777777" w:rsidR="00D14C91" w:rsidRPr="00D14C91" w:rsidRDefault="00D14C91" w:rsidP="00D14C91">
            <w:pPr>
              <w:tabs>
                <w:tab w:val="decimal" w:pos="174"/>
              </w:tabs>
              <w:spacing w:line="240" w:lineRule="auto"/>
              <w:ind w:right="85"/>
              <w:jc w:val="right"/>
              <w:rPr>
                <w:rFonts w:cs="Times New Roman"/>
                <w:szCs w:val="22"/>
              </w:rPr>
            </w:pPr>
          </w:p>
        </w:tc>
        <w:tc>
          <w:tcPr>
            <w:tcW w:w="1156" w:type="dxa"/>
            <w:shd w:val="clear" w:color="auto" w:fill="auto"/>
          </w:tcPr>
          <w:p w14:paraId="3BF7C9D1" w14:textId="77777777" w:rsidR="00D14C91" w:rsidRPr="00D14C91" w:rsidRDefault="00D14C91" w:rsidP="00D14C91">
            <w:pPr>
              <w:tabs>
                <w:tab w:val="decimal" w:pos="630"/>
              </w:tabs>
              <w:spacing w:line="240" w:lineRule="auto"/>
              <w:rPr>
                <w:rFonts w:cs="Times New Roman"/>
                <w:szCs w:val="22"/>
                <w:lang w:val="en-US"/>
              </w:rPr>
            </w:pPr>
            <w:r w:rsidRPr="00D14C91">
              <w:rPr>
                <w:rFonts w:cs="Times New Roman"/>
                <w:szCs w:val="22"/>
              </w:rPr>
              <w:t>-</w:t>
            </w:r>
          </w:p>
        </w:tc>
      </w:tr>
      <w:tr w:rsidR="00D14C91" w:rsidRPr="00C91DBD" w14:paraId="54C52E07" w14:textId="77777777" w:rsidTr="00B404AE">
        <w:trPr>
          <w:trHeight w:val="70"/>
        </w:trPr>
        <w:tc>
          <w:tcPr>
            <w:tcW w:w="4335" w:type="dxa"/>
          </w:tcPr>
          <w:p w14:paraId="02F732FC" w14:textId="77777777" w:rsidR="00D14C91" w:rsidRPr="00C91DBD" w:rsidRDefault="00D14C91" w:rsidP="00D14C91">
            <w:pPr>
              <w:tabs>
                <w:tab w:val="left" w:pos="1440"/>
              </w:tabs>
              <w:spacing w:line="240" w:lineRule="auto"/>
              <w:ind w:right="14"/>
              <w:rPr>
                <w:rFonts w:cs="Times New Roman"/>
                <w:szCs w:val="22"/>
                <w:lang w:val="en-US"/>
              </w:rPr>
            </w:pPr>
            <w:r w:rsidRPr="00C91DBD">
              <w:rPr>
                <w:rFonts w:cs="Times New Roman"/>
                <w:i/>
                <w:iCs/>
                <w:szCs w:val="22"/>
                <w:cs/>
                <w:lang w:val="en-US"/>
              </w:rPr>
              <w:t xml:space="preserve"> </w:t>
            </w:r>
            <w:r w:rsidRPr="00C91DBD">
              <w:rPr>
                <w:rFonts w:cs="Times New Roman"/>
                <w:i/>
                <w:iCs/>
                <w:szCs w:val="22"/>
                <w:lang w:val="en-US"/>
              </w:rPr>
              <w:t xml:space="preserve">Add </w:t>
            </w:r>
            <w:r w:rsidRPr="00C91DBD">
              <w:rPr>
                <w:rFonts w:cs="Times New Roman"/>
                <w:szCs w:val="22"/>
                <w:lang w:val="en-US"/>
              </w:rPr>
              <w:t xml:space="preserve">gain from remeasurement of available </w:t>
            </w:r>
          </w:p>
          <w:p w14:paraId="606BA212" w14:textId="77777777" w:rsidR="00D14C91" w:rsidRPr="00C91DBD" w:rsidRDefault="00D14C91" w:rsidP="00D14C91">
            <w:pPr>
              <w:tabs>
                <w:tab w:val="left" w:pos="1440"/>
              </w:tabs>
              <w:spacing w:line="240" w:lineRule="auto"/>
              <w:ind w:right="14"/>
              <w:rPr>
                <w:rFonts w:cs="Times New Roman"/>
                <w:szCs w:val="22"/>
                <w:cs/>
                <w:lang w:val="en-US"/>
              </w:rPr>
            </w:pPr>
            <w:r w:rsidRPr="00C91DBD">
              <w:rPr>
                <w:rFonts w:cs="Times New Roman"/>
                <w:szCs w:val="22"/>
                <w:lang w:val="en-US"/>
              </w:rPr>
              <w:t xml:space="preserve">    for sale securities</w:t>
            </w:r>
          </w:p>
        </w:tc>
        <w:tc>
          <w:tcPr>
            <w:tcW w:w="1215" w:type="dxa"/>
            <w:tcBorders>
              <w:bottom w:val="single" w:sz="4" w:space="0" w:color="auto"/>
            </w:tcBorders>
          </w:tcPr>
          <w:p w14:paraId="1C35730C" w14:textId="77777777" w:rsidR="00D14C91" w:rsidRDefault="00D14C91" w:rsidP="00D14C91">
            <w:pPr>
              <w:tabs>
                <w:tab w:val="decimal" w:pos="1050"/>
              </w:tabs>
              <w:spacing w:line="240" w:lineRule="auto"/>
              <w:rPr>
                <w:rFonts w:cs="Times New Roman"/>
                <w:szCs w:val="22"/>
              </w:rPr>
            </w:pPr>
          </w:p>
          <w:p w14:paraId="498B4A0F" w14:textId="77777777" w:rsidR="00D14C91" w:rsidRPr="00C91DBD" w:rsidRDefault="00D14C91" w:rsidP="00D14C91">
            <w:pPr>
              <w:tabs>
                <w:tab w:val="decimal" w:pos="1050"/>
              </w:tabs>
              <w:spacing w:line="240" w:lineRule="auto"/>
              <w:rPr>
                <w:rFonts w:cs="Times New Roman"/>
                <w:szCs w:val="22"/>
              </w:rPr>
            </w:pPr>
            <w:r w:rsidRPr="00D14C91">
              <w:rPr>
                <w:rFonts w:cs="Times New Roman"/>
                <w:szCs w:val="22"/>
              </w:rPr>
              <w:t>2,192</w:t>
            </w:r>
          </w:p>
        </w:tc>
        <w:tc>
          <w:tcPr>
            <w:tcW w:w="192" w:type="dxa"/>
            <w:gridSpan w:val="2"/>
          </w:tcPr>
          <w:p w14:paraId="7FA4EBD9" w14:textId="77777777" w:rsidR="00D14C91" w:rsidRPr="00C91DBD" w:rsidRDefault="00D14C91" w:rsidP="00D14C91">
            <w:pPr>
              <w:tabs>
                <w:tab w:val="decimal" w:pos="264"/>
              </w:tabs>
              <w:spacing w:line="240" w:lineRule="auto"/>
              <w:ind w:right="85"/>
              <w:jc w:val="right"/>
              <w:rPr>
                <w:rFonts w:cs="Times New Roman"/>
                <w:szCs w:val="22"/>
                <w:lang w:val="en-US"/>
              </w:rPr>
            </w:pPr>
          </w:p>
        </w:tc>
        <w:tc>
          <w:tcPr>
            <w:tcW w:w="1125" w:type="dxa"/>
            <w:tcBorders>
              <w:bottom w:val="single" w:sz="4" w:space="0" w:color="auto"/>
            </w:tcBorders>
          </w:tcPr>
          <w:p w14:paraId="74F8F231" w14:textId="77777777" w:rsidR="00D14C91" w:rsidRPr="00D14C91" w:rsidRDefault="00D14C91" w:rsidP="00D14C91">
            <w:pPr>
              <w:tabs>
                <w:tab w:val="decimal" w:pos="0"/>
                <w:tab w:val="decimal" w:pos="624"/>
              </w:tabs>
              <w:spacing w:line="240" w:lineRule="auto"/>
              <w:ind w:right="575"/>
              <w:jc w:val="right"/>
              <w:rPr>
                <w:rFonts w:cs="Times New Roman"/>
                <w:szCs w:val="22"/>
              </w:rPr>
            </w:pPr>
          </w:p>
          <w:p w14:paraId="0D704681" w14:textId="77777777" w:rsidR="00D14C91" w:rsidRPr="00D14C91" w:rsidRDefault="00D14C91" w:rsidP="00D14C91">
            <w:pPr>
              <w:tabs>
                <w:tab w:val="decimal" w:pos="624"/>
              </w:tabs>
              <w:spacing w:line="240" w:lineRule="auto"/>
              <w:rPr>
                <w:rFonts w:cs="Times New Roman"/>
                <w:szCs w:val="22"/>
                <w:lang w:val="en-US"/>
              </w:rPr>
            </w:pPr>
            <w:r w:rsidRPr="00D14C91">
              <w:rPr>
                <w:rFonts w:cs="Times New Roman"/>
                <w:szCs w:val="22"/>
              </w:rPr>
              <w:t>-</w:t>
            </w:r>
          </w:p>
        </w:tc>
        <w:tc>
          <w:tcPr>
            <w:tcW w:w="202" w:type="dxa"/>
          </w:tcPr>
          <w:p w14:paraId="274D6A5A" w14:textId="77777777" w:rsidR="00D14C91" w:rsidRPr="00D14C91" w:rsidRDefault="00D14C91" w:rsidP="00D14C91">
            <w:pPr>
              <w:tabs>
                <w:tab w:val="decimal" w:pos="1290"/>
              </w:tabs>
              <w:spacing w:line="240" w:lineRule="auto"/>
              <w:ind w:right="20"/>
              <w:rPr>
                <w:rFonts w:cs="Times New Roman"/>
                <w:szCs w:val="22"/>
                <w:cs/>
                <w:lang w:val="th-TH"/>
              </w:rPr>
            </w:pPr>
          </w:p>
        </w:tc>
        <w:tc>
          <w:tcPr>
            <w:tcW w:w="1193" w:type="dxa"/>
            <w:tcBorders>
              <w:bottom w:val="single" w:sz="4" w:space="0" w:color="auto"/>
            </w:tcBorders>
            <w:shd w:val="clear" w:color="auto" w:fill="auto"/>
          </w:tcPr>
          <w:p w14:paraId="5FF5CDF8" w14:textId="77777777" w:rsidR="00D14C91" w:rsidRPr="00D14C91" w:rsidRDefault="00D14C91" w:rsidP="00D14C91">
            <w:pPr>
              <w:tabs>
                <w:tab w:val="decimal" w:pos="0"/>
                <w:tab w:val="decimal" w:pos="650"/>
              </w:tabs>
              <w:spacing w:line="240" w:lineRule="auto"/>
              <w:ind w:right="575"/>
              <w:jc w:val="right"/>
              <w:rPr>
                <w:rFonts w:cs="Times New Roman"/>
                <w:szCs w:val="22"/>
              </w:rPr>
            </w:pPr>
          </w:p>
          <w:p w14:paraId="73EB83AC" w14:textId="77777777" w:rsidR="00D14C91" w:rsidRPr="00D14C91" w:rsidRDefault="00D14C91" w:rsidP="00D14C91">
            <w:pPr>
              <w:tabs>
                <w:tab w:val="decimal" w:pos="650"/>
              </w:tabs>
              <w:spacing w:line="240" w:lineRule="auto"/>
              <w:rPr>
                <w:rFonts w:cs="Times New Roman"/>
                <w:szCs w:val="22"/>
                <w:lang w:val="en-US"/>
              </w:rPr>
            </w:pPr>
            <w:r w:rsidRPr="00D14C91">
              <w:rPr>
                <w:rFonts w:cs="Times New Roman"/>
                <w:szCs w:val="22"/>
              </w:rPr>
              <w:t>-</w:t>
            </w:r>
          </w:p>
        </w:tc>
        <w:tc>
          <w:tcPr>
            <w:tcW w:w="184" w:type="dxa"/>
            <w:shd w:val="clear" w:color="auto" w:fill="auto"/>
          </w:tcPr>
          <w:p w14:paraId="2D2762DC" w14:textId="77777777" w:rsidR="00D14C91" w:rsidRPr="00D14C91" w:rsidRDefault="00D14C91" w:rsidP="00D14C91">
            <w:pPr>
              <w:tabs>
                <w:tab w:val="decimal" w:pos="264"/>
              </w:tabs>
              <w:spacing w:line="240" w:lineRule="auto"/>
              <w:ind w:right="85"/>
              <w:jc w:val="right"/>
              <w:rPr>
                <w:rFonts w:cs="Times New Roman"/>
                <w:szCs w:val="22"/>
                <w:lang w:val="en-US"/>
              </w:rPr>
            </w:pPr>
          </w:p>
        </w:tc>
        <w:tc>
          <w:tcPr>
            <w:tcW w:w="1156" w:type="dxa"/>
            <w:tcBorders>
              <w:bottom w:val="single" w:sz="4" w:space="0" w:color="auto"/>
            </w:tcBorders>
            <w:shd w:val="clear" w:color="auto" w:fill="auto"/>
          </w:tcPr>
          <w:p w14:paraId="5B0851AF" w14:textId="77777777" w:rsidR="00D14C91" w:rsidRPr="00D14C91" w:rsidRDefault="00D14C91" w:rsidP="00D14C91">
            <w:pPr>
              <w:tabs>
                <w:tab w:val="decimal" w:pos="0"/>
                <w:tab w:val="decimal" w:pos="630"/>
              </w:tabs>
              <w:spacing w:line="240" w:lineRule="auto"/>
              <w:ind w:right="575"/>
              <w:jc w:val="right"/>
              <w:rPr>
                <w:rFonts w:cs="Times New Roman"/>
                <w:szCs w:val="22"/>
              </w:rPr>
            </w:pPr>
          </w:p>
          <w:p w14:paraId="69329684" w14:textId="77777777" w:rsidR="00D14C91" w:rsidRPr="00D14C91" w:rsidRDefault="00D14C91" w:rsidP="00D14C91">
            <w:pPr>
              <w:tabs>
                <w:tab w:val="decimal" w:pos="630"/>
              </w:tabs>
              <w:spacing w:line="240" w:lineRule="auto"/>
              <w:rPr>
                <w:rFonts w:cs="Times New Roman"/>
                <w:szCs w:val="22"/>
                <w:lang w:val="en-US"/>
              </w:rPr>
            </w:pPr>
            <w:r w:rsidRPr="00D14C91">
              <w:rPr>
                <w:rFonts w:cs="Times New Roman"/>
                <w:szCs w:val="22"/>
              </w:rPr>
              <w:t>-</w:t>
            </w:r>
          </w:p>
        </w:tc>
      </w:tr>
      <w:tr w:rsidR="00D14C91" w:rsidRPr="00C91DBD" w14:paraId="2905B53C" w14:textId="77777777" w:rsidTr="00B404AE">
        <w:trPr>
          <w:trHeight w:val="189"/>
        </w:trPr>
        <w:tc>
          <w:tcPr>
            <w:tcW w:w="4335" w:type="dxa"/>
          </w:tcPr>
          <w:p w14:paraId="2B83A7D9" w14:textId="77777777" w:rsidR="00D14C91" w:rsidRPr="00C91DBD" w:rsidRDefault="00D14C91" w:rsidP="00D14C91">
            <w:pPr>
              <w:spacing w:line="240" w:lineRule="auto"/>
              <w:ind w:right="20"/>
              <w:rPr>
                <w:rFonts w:cs="Times New Roman"/>
                <w:szCs w:val="22"/>
                <w:cs/>
                <w:lang w:val="en-US"/>
              </w:rPr>
            </w:pPr>
            <w:r w:rsidRPr="00C91DBD">
              <w:rPr>
                <w:rFonts w:cs="Times New Roman"/>
                <w:b/>
                <w:bCs/>
                <w:szCs w:val="22"/>
                <w:lang w:val="en-US"/>
              </w:rPr>
              <w:t>Total available-for-sale securities</w:t>
            </w:r>
          </w:p>
        </w:tc>
        <w:tc>
          <w:tcPr>
            <w:tcW w:w="1215" w:type="dxa"/>
            <w:tcBorders>
              <w:top w:val="single" w:sz="4" w:space="0" w:color="auto"/>
              <w:bottom w:val="double" w:sz="4" w:space="0" w:color="auto"/>
            </w:tcBorders>
          </w:tcPr>
          <w:p w14:paraId="74CAF97C" w14:textId="77777777" w:rsidR="00D14C91" w:rsidRPr="00C91DBD" w:rsidRDefault="00D14C91" w:rsidP="00D14C91">
            <w:pPr>
              <w:tabs>
                <w:tab w:val="decimal" w:pos="1050"/>
              </w:tabs>
              <w:spacing w:line="240" w:lineRule="auto"/>
              <w:rPr>
                <w:rFonts w:cs="Times New Roman"/>
                <w:b/>
                <w:bCs/>
                <w:szCs w:val="22"/>
              </w:rPr>
            </w:pPr>
            <w:r w:rsidRPr="00D14C91">
              <w:rPr>
                <w:rFonts w:cs="Times New Roman"/>
                <w:b/>
                <w:bCs/>
                <w:szCs w:val="22"/>
              </w:rPr>
              <w:t>318,664</w:t>
            </w:r>
          </w:p>
        </w:tc>
        <w:tc>
          <w:tcPr>
            <w:tcW w:w="192" w:type="dxa"/>
            <w:gridSpan w:val="2"/>
          </w:tcPr>
          <w:p w14:paraId="29D1F918" w14:textId="77777777" w:rsidR="00D14C91" w:rsidRPr="00C91DBD" w:rsidRDefault="00D14C91" w:rsidP="00D14C91">
            <w:pPr>
              <w:tabs>
                <w:tab w:val="decimal" w:pos="264"/>
              </w:tabs>
              <w:spacing w:line="240" w:lineRule="auto"/>
              <w:ind w:right="85"/>
              <w:jc w:val="right"/>
              <w:rPr>
                <w:rFonts w:cs="Times New Roman"/>
                <w:b/>
                <w:bCs/>
                <w:szCs w:val="22"/>
              </w:rPr>
            </w:pPr>
          </w:p>
        </w:tc>
        <w:tc>
          <w:tcPr>
            <w:tcW w:w="1125" w:type="dxa"/>
            <w:tcBorders>
              <w:top w:val="single" w:sz="4" w:space="0" w:color="auto"/>
              <w:bottom w:val="double" w:sz="4" w:space="0" w:color="auto"/>
            </w:tcBorders>
          </w:tcPr>
          <w:p w14:paraId="774DC8AF" w14:textId="77777777" w:rsidR="00D14C91" w:rsidRPr="00C91DBD" w:rsidRDefault="00D14C91" w:rsidP="00D14C91">
            <w:pPr>
              <w:tabs>
                <w:tab w:val="decimal" w:pos="990"/>
              </w:tabs>
              <w:spacing w:line="240" w:lineRule="auto"/>
              <w:rPr>
                <w:rFonts w:cs="Times New Roman"/>
                <w:b/>
                <w:bCs/>
                <w:szCs w:val="22"/>
              </w:rPr>
            </w:pPr>
            <w:r w:rsidRPr="00D14C91">
              <w:rPr>
                <w:rFonts w:cs="Times New Roman"/>
                <w:b/>
                <w:bCs/>
                <w:szCs w:val="22"/>
              </w:rPr>
              <w:t>318,664</w:t>
            </w:r>
          </w:p>
        </w:tc>
        <w:tc>
          <w:tcPr>
            <w:tcW w:w="202" w:type="dxa"/>
          </w:tcPr>
          <w:p w14:paraId="7E18DFE6" w14:textId="77777777" w:rsidR="00D14C91" w:rsidRPr="00C91DBD" w:rsidRDefault="00D14C91" w:rsidP="00D14C91">
            <w:pPr>
              <w:tabs>
                <w:tab w:val="decimal" w:pos="1290"/>
              </w:tabs>
              <w:spacing w:line="240" w:lineRule="auto"/>
              <w:ind w:right="20"/>
              <w:rPr>
                <w:rFonts w:cs="Times New Roman"/>
                <w:b/>
                <w:bCs/>
                <w:szCs w:val="22"/>
                <w:cs/>
                <w:lang w:val="th-TH"/>
              </w:rPr>
            </w:pPr>
          </w:p>
        </w:tc>
        <w:tc>
          <w:tcPr>
            <w:tcW w:w="1193" w:type="dxa"/>
            <w:tcBorders>
              <w:top w:val="single" w:sz="4" w:space="0" w:color="auto"/>
              <w:bottom w:val="double" w:sz="4" w:space="0" w:color="auto"/>
            </w:tcBorders>
            <w:shd w:val="clear" w:color="auto" w:fill="auto"/>
          </w:tcPr>
          <w:p w14:paraId="1B52845A" w14:textId="77777777" w:rsidR="00D14C91" w:rsidRPr="00C91DBD" w:rsidRDefault="00D14C91" w:rsidP="00D14C91">
            <w:pPr>
              <w:tabs>
                <w:tab w:val="decimal" w:pos="650"/>
              </w:tabs>
              <w:spacing w:line="240" w:lineRule="auto"/>
              <w:rPr>
                <w:rFonts w:cs="Times New Roman"/>
                <w:b/>
                <w:bCs/>
                <w:szCs w:val="22"/>
              </w:rPr>
            </w:pPr>
            <w:r w:rsidRPr="00C91DBD">
              <w:rPr>
                <w:rFonts w:cs="Times New Roman"/>
                <w:b/>
                <w:bCs/>
                <w:szCs w:val="22"/>
              </w:rPr>
              <w:t>-</w:t>
            </w:r>
          </w:p>
        </w:tc>
        <w:tc>
          <w:tcPr>
            <w:tcW w:w="184" w:type="dxa"/>
            <w:shd w:val="clear" w:color="auto" w:fill="auto"/>
          </w:tcPr>
          <w:p w14:paraId="47AC25AB" w14:textId="77777777" w:rsidR="00D14C91" w:rsidRPr="00C91DBD" w:rsidRDefault="00D14C91" w:rsidP="00D14C91">
            <w:pPr>
              <w:tabs>
                <w:tab w:val="decimal" w:pos="264"/>
              </w:tabs>
              <w:spacing w:line="240" w:lineRule="auto"/>
              <w:ind w:right="85"/>
              <w:jc w:val="right"/>
              <w:rPr>
                <w:rFonts w:cs="Times New Roman"/>
                <w:b/>
                <w:bCs/>
                <w:szCs w:val="22"/>
              </w:rPr>
            </w:pPr>
          </w:p>
        </w:tc>
        <w:tc>
          <w:tcPr>
            <w:tcW w:w="1156" w:type="dxa"/>
            <w:tcBorders>
              <w:top w:val="single" w:sz="4" w:space="0" w:color="auto"/>
              <w:bottom w:val="double" w:sz="4" w:space="0" w:color="auto"/>
            </w:tcBorders>
            <w:shd w:val="clear" w:color="auto" w:fill="auto"/>
          </w:tcPr>
          <w:p w14:paraId="322DFB12" w14:textId="77777777" w:rsidR="00D14C91" w:rsidRPr="00C91DBD" w:rsidRDefault="00D14C91" w:rsidP="00D14C91">
            <w:pPr>
              <w:tabs>
                <w:tab w:val="decimal" w:pos="630"/>
              </w:tabs>
              <w:spacing w:line="240" w:lineRule="auto"/>
              <w:rPr>
                <w:rFonts w:cs="Times New Roman"/>
                <w:b/>
                <w:bCs/>
                <w:szCs w:val="22"/>
              </w:rPr>
            </w:pPr>
            <w:r w:rsidRPr="00C91DBD">
              <w:rPr>
                <w:rFonts w:cs="Times New Roman"/>
                <w:b/>
                <w:bCs/>
                <w:szCs w:val="22"/>
              </w:rPr>
              <w:t>-</w:t>
            </w:r>
          </w:p>
        </w:tc>
      </w:tr>
    </w:tbl>
    <w:p w14:paraId="7A1DB53A" w14:textId="77777777" w:rsidR="00952549" w:rsidRDefault="00952549" w:rsidP="00B90E2E">
      <w:pPr>
        <w:ind w:left="560"/>
        <w:rPr>
          <w:lang w:val="en-US"/>
        </w:rPr>
      </w:pPr>
    </w:p>
    <w:p w14:paraId="01C8E07F" w14:textId="77777777" w:rsidR="00952549" w:rsidRDefault="00952549">
      <w:pPr>
        <w:spacing w:line="240" w:lineRule="auto"/>
        <w:rPr>
          <w:lang w:val="en-US"/>
        </w:rPr>
      </w:pPr>
      <w:r>
        <w:rPr>
          <w:lang w:val="en-US"/>
        </w:rPr>
        <w:br w:type="page"/>
      </w:r>
    </w:p>
    <w:p w14:paraId="5B069483" w14:textId="60BE5B7E" w:rsidR="00B90E2E" w:rsidRPr="00C91DBD" w:rsidRDefault="00B90E2E" w:rsidP="00B90E2E">
      <w:pPr>
        <w:ind w:left="560"/>
        <w:rPr>
          <w:lang w:val="en-US"/>
        </w:rPr>
      </w:pPr>
      <w:r w:rsidRPr="00C91DBD">
        <w:rPr>
          <w:lang w:val="en-US"/>
        </w:rPr>
        <w:lastRenderedPageBreak/>
        <w:t xml:space="preserve">Movements </w:t>
      </w:r>
      <w:r w:rsidR="00F52A31">
        <w:rPr>
          <w:lang w:val="en-US"/>
        </w:rPr>
        <w:t>during the year ended 31 December 2019 and 2018 of current</w:t>
      </w:r>
      <w:r w:rsidRPr="00C91DBD">
        <w:rPr>
          <w:lang w:val="en-US"/>
        </w:rPr>
        <w:t xml:space="preserve"> </w:t>
      </w:r>
      <w:r w:rsidR="00F52A31">
        <w:rPr>
          <w:lang w:val="en-US"/>
        </w:rPr>
        <w:t xml:space="preserve">investment were </w:t>
      </w:r>
      <w:r w:rsidRPr="00C91DBD">
        <w:rPr>
          <w:lang w:val="en-US"/>
        </w:rPr>
        <w:t>as follows:</w:t>
      </w:r>
    </w:p>
    <w:p w14:paraId="267C5E00" w14:textId="77777777" w:rsidR="00B90E2E" w:rsidRPr="00C91DBD" w:rsidRDefault="00B90E2E" w:rsidP="00B90E2E">
      <w:pPr>
        <w:rPr>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5681"/>
        <w:gridCol w:w="1620"/>
        <w:gridCol w:w="180"/>
        <w:gridCol w:w="1620"/>
      </w:tblGrid>
      <w:tr w:rsidR="00B90E2E" w:rsidRPr="00C91DBD" w14:paraId="0E60980F" w14:textId="77777777" w:rsidTr="00820F92">
        <w:trPr>
          <w:cantSplit/>
          <w:tblHeader/>
        </w:trPr>
        <w:tc>
          <w:tcPr>
            <w:tcW w:w="5681" w:type="dxa"/>
            <w:vAlign w:val="bottom"/>
          </w:tcPr>
          <w:p w14:paraId="0C2EFBDF" w14:textId="77777777" w:rsidR="00B90E2E" w:rsidRPr="00C91DBD" w:rsidRDefault="00B90E2E" w:rsidP="001D4A21">
            <w:pPr>
              <w:spacing w:line="240" w:lineRule="atLeast"/>
              <w:rPr>
                <w:rFonts w:eastAsia="Times New Roman" w:cs="Times New Roman"/>
                <w:b/>
                <w:bCs/>
                <w:i/>
                <w:iCs/>
                <w:szCs w:val="22"/>
                <w:lang w:val="en-US" w:bidi="ar-SA"/>
              </w:rPr>
            </w:pPr>
          </w:p>
        </w:tc>
        <w:tc>
          <w:tcPr>
            <w:tcW w:w="3420" w:type="dxa"/>
            <w:gridSpan w:val="3"/>
          </w:tcPr>
          <w:p w14:paraId="018153A3" w14:textId="77777777" w:rsidR="00B90E2E" w:rsidRPr="00C91DBD" w:rsidRDefault="00B90E2E" w:rsidP="001D4A21">
            <w:pPr>
              <w:spacing w:line="240" w:lineRule="atLeast"/>
              <w:jc w:val="center"/>
              <w:rPr>
                <w:rFonts w:eastAsia="Times New Roman" w:cs="Times New Roman"/>
                <w:b/>
                <w:lang w:bidi="ar-SA"/>
              </w:rPr>
            </w:pPr>
            <w:r w:rsidRPr="00C91DBD">
              <w:rPr>
                <w:rFonts w:eastAsia="Times New Roman" w:cs="Times New Roman"/>
                <w:b/>
                <w:lang w:bidi="ar-SA"/>
              </w:rPr>
              <w:t xml:space="preserve">Consolidated and Separate </w:t>
            </w:r>
          </w:p>
          <w:p w14:paraId="59723B7A" w14:textId="77777777" w:rsidR="00B90E2E" w:rsidRPr="00C91DBD" w:rsidRDefault="00B90E2E" w:rsidP="001D4A21">
            <w:pPr>
              <w:spacing w:line="240" w:lineRule="atLeast"/>
              <w:jc w:val="center"/>
              <w:rPr>
                <w:rFonts w:eastAsia="Times New Roman" w:cs="Times New Roman"/>
                <w:b/>
                <w:lang w:bidi="ar-SA"/>
              </w:rPr>
            </w:pPr>
            <w:r w:rsidRPr="00C91DBD">
              <w:rPr>
                <w:rFonts w:eastAsia="Times New Roman" w:cs="Times New Roman"/>
                <w:b/>
                <w:lang w:bidi="ar-SA"/>
              </w:rPr>
              <w:t>financial statements</w:t>
            </w:r>
          </w:p>
        </w:tc>
      </w:tr>
      <w:tr w:rsidR="00B90E2E" w:rsidRPr="00C91DBD" w14:paraId="251B36D0" w14:textId="77777777" w:rsidTr="00820F92">
        <w:trPr>
          <w:cantSplit/>
          <w:tblHeader/>
        </w:trPr>
        <w:tc>
          <w:tcPr>
            <w:tcW w:w="5681" w:type="dxa"/>
          </w:tcPr>
          <w:p w14:paraId="2AB62322" w14:textId="77777777" w:rsidR="00B90E2E" w:rsidRPr="00C91DBD" w:rsidRDefault="00B90E2E" w:rsidP="001D4A21">
            <w:pPr>
              <w:spacing w:line="240" w:lineRule="atLeast"/>
              <w:rPr>
                <w:rFonts w:eastAsia="Times New Roman" w:cs="Times New Roman"/>
                <w:b/>
                <w:bCs/>
                <w:i/>
                <w:iCs/>
                <w:lang w:bidi="ar-SA"/>
              </w:rPr>
            </w:pPr>
          </w:p>
        </w:tc>
        <w:tc>
          <w:tcPr>
            <w:tcW w:w="1620" w:type="dxa"/>
          </w:tcPr>
          <w:p w14:paraId="286EA539" w14:textId="77777777" w:rsidR="00B90E2E" w:rsidRPr="00C91DBD" w:rsidRDefault="00B90E2E" w:rsidP="001D4A21">
            <w:pPr>
              <w:spacing w:line="240" w:lineRule="atLeast"/>
              <w:jc w:val="center"/>
              <w:rPr>
                <w:rFonts w:eastAsia="Times New Roman" w:cs="Times New Roman"/>
                <w:bCs/>
                <w:lang w:bidi="ar-SA"/>
              </w:rPr>
            </w:pPr>
            <w:r w:rsidRPr="00C91DBD">
              <w:rPr>
                <w:rFonts w:eastAsia="Times New Roman" w:cs="Times New Roman"/>
                <w:bCs/>
                <w:lang w:bidi="ar-SA"/>
              </w:rPr>
              <w:t>2019</w:t>
            </w:r>
          </w:p>
        </w:tc>
        <w:tc>
          <w:tcPr>
            <w:tcW w:w="180" w:type="dxa"/>
          </w:tcPr>
          <w:p w14:paraId="37C53554" w14:textId="77777777" w:rsidR="00B90E2E" w:rsidRPr="00C91DBD" w:rsidRDefault="00B90E2E" w:rsidP="001D4A21">
            <w:pPr>
              <w:spacing w:line="240" w:lineRule="atLeast"/>
              <w:jc w:val="center"/>
              <w:rPr>
                <w:rFonts w:eastAsia="Times New Roman" w:cs="Times New Roman"/>
                <w:bCs/>
                <w:lang w:bidi="ar-SA"/>
              </w:rPr>
            </w:pPr>
          </w:p>
        </w:tc>
        <w:tc>
          <w:tcPr>
            <w:tcW w:w="1620" w:type="dxa"/>
          </w:tcPr>
          <w:p w14:paraId="239BA525" w14:textId="77777777" w:rsidR="00B90E2E" w:rsidRPr="00C91DBD" w:rsidRDefault="00B90E2E" w:rsidP="001D4A21">
            <w:pPr>
              <w:spacing w:line="240" w:lineRule="atLeast"/>
              <w:jc w:val="center"/>
              <w:rPr>
                <w:rFonts w:eastAsia="Times New Roman" w:cs="Times New Roman"/>
                <w:bCs/>
                <w:lang w:bidi="ar-SA"/>
              </w:rPr>
            </w:pPr>
            <w:r w:rsidRPr="00C91DBD">
              <w:rPr>
                <w:rFonts w:eastAsia="Times New Roman" w:cs="Times New Roman"/>
                <w:bCs/>
                <w:lang w:bidi="ar-SA"/>
              </w:rPr>
              <w:t>2018</w:t>
            </w:r>
          </w:p>
        </w:tc>
      </w:tr>
      <w:tr w:rsidR="00B90E2E" w:rsidRPr="00C91DBD" w14:paraId="7F4295D7" w14:textId="77777777" w:rsidTr="00820F92">
        <w:trPr>
          <w:cantSplit/>
          <w:tblHeader/>
        </w:trPr>
        <w:tc>
          <w:tcPr>
            <w:tcW w:w="5681" w:type="dxa"/>
          </w:tcPr>
          <w:p w14:paraId="20129026" w14:textId="77777777" w:rsidR="00B90E2E" w:rsidRPr="00C91DBD" w:rsidRDefault="00B90E2E" w:rsidP="001D4A21">
            <w:pPr>
              <w:spacing w:line="240" w:lineRule="atLeast"/>
              <w:rPr>
                <w:rFonts w:eastAsia="Times New Roman" w:cs="Times New Roman"/>
                <w:b/>
                <w:bCs/>
                <w:i/>
                <w:iCs/>
                <w:lang w:bidi="ar-SA"/>
              </w:rPr>
            </w:pPr>
          </w:p>
        </w:tc>
        <w:tc>
          <w:tcPr>
            <w:tcW w:w="3420" w:type="dxa"/>
            <w:gridSpan w:val="3"/>
          </w:tcPr>
          <w:p w14:paraId="0330B955" w14:textId="77777777" w:rsidR="00B90E2E" w:rsidRPr="00C91DBD" w:rsidRDefault="00B90E2E" w:rsidP="001D4A21">
            <w:pPr>
              <w:tabs>
                <w:tab w:val="decimal" w:pos="765"/>
              </w:tabs>
              <w:spacing w:line="240" w:lineRule="atLeast"/>
              <w:jc w:val="center"/>
              <w:rPr>
                <w:rFonts w:eastAsia="Times New Roman" w:cs="Times New Roman"/>
                <w:i/>
                <w:iCs/>
                <w:lang w:bidi="ar-SA"/>
              </w:rPr>
            </w:pPr>
            <w:r w:rsidRPr="00C91DBD">
              <w:rPr>
                <w:rFonts w:eastAsia="Times New Roman" w:cs="Times New Roman"/>
                <w:i/>
                <w:iCs/>
                <w:lang w:bidi="ar-SA"/>
              </w:rPr>
              <w:t>(in thousand Baht)</w:t>
            </w:r>
          </w:p>
        </w:tc>
      </w:tr>
      <w:tr w:rsidR="00B90E2E" w:rsidRPr="00C91DBD" w14:paraId="082BF2DF" w14:textId="77777777" w:rsidTr="00820F92">
        <w:trPr>
          <w:cantSplit/>
        </w:trPr>
        <w:tc>
          <w:tcPr>
            <w:tcW w:w="5681" w:type="dxa"/>
          </w:tcPr>
          <w:p w14:paraId="387B6081" w14:textId="77777777" w:rsidR="00B90E2E" w:rsidRPr="00C91DBD" w:rsidRDefault="00B90E2E" w:rsidP="00820F92">
            <w:pPr>
              <w:spacing w:line="220" w:lineRule="exact"/>
              <w:ind w:left="10" w:right="20"/>
              <w:rPr>
                <w:rFonts w:cs="Times New Roman"/>
                <w:i/>
                <w:iCs/>
                <w:lang w:val="en-US"/>
              </w:rPr>
            </w:pPr>
            <w:r w:rsidRPr="00C91DBD">
              <w:rPr>
                <w:rFonts w:cs="Times New Roman"/>
                <w:b/>
                <w:bCs/>
                <w:i/>
                <w:iCs/>
              </w:rPr>
              <w:t>Current investments</w:t>
            </w:r>
          </w:p>
        </w:tc>
        <w:tc>
          <w:tcPr>
            <w:tcW w:w="1620" w:type="dxa"/>
          </w:tcPr>
          <w:p w14:paraId="703207F5" w14:textId="77777777" w:rsidR="00B90E2E" w:rsidRPr="00C91DBD" w:rsidRDefault="00B90E2E" w:rsidP="001D4A21">
            <w:pPr>
              <w:tabs>
                <w:tab w:val="decimal" w:pos="911"/>
              </w:tabs>
              <w:spacing w:line="240" w:lineRule="atLeast"/>
              <w:rPr>
                <w:rFonts w:eastAsia="Times New Roman" w:cs="Times New Roman"/>
                <w:lang w:bidi="ar-SA"/>
              </w:rPr>
            </w:pPr>
          </w:p>
        </w:tc>
        <w:tc>
          <w:tcPr>
            <w:tcW w:w="180" w:type="dxa"/>
          </w:tcPr>
          <w:p w14:paraId="4A682CB4" w14:textId="77777777" w:rsidR="00B90E2E" w:rsidRPr="00C91DBD" w:rsidRDefault="00B90E2E" w:rsidP="001D4A21">
            <w:pPr>
              <w:tabs>
                <w:tab w:val="decimal" w:pos="765"/>
              </w:tabs>
              <w:spacing w:line="240" w:lineRule="atLeast"/>
              <w:rPr>
                <w:rFonts w:eastAsia="Times New Roman" w:cs="Times New Roman"/>
                <w:lang w:bidi="ar-SA"/>
              </w:rPr>
            </w:pPr>
          </w:p>
        </w:tc>
        <w:tc>
          <w:tcPr>
            <w:tcW w:w="1620" w:type="dxa"/>
          </w:tcPr>
          <w:p w14:paraId="1987C20C" w14:textId="77777777" w:rsidR="00B90E2E" w:rsidRPr="00C91DBD" w:rsidRDefault="00B90E2E" w:rsidP="001D4A21">
            <w:pPr>
              <w:tabs>
                <w:tab w:val="decimal" w:pos="822"/>
              </w:tabs>
              <w:spacing w:line="240" w:lineRule="atLeast"/>
              <w:rPr>
                <w:rFonts w:eastAsia="Times New Roman" w:cs="Times New Roman"/>
                <w:lang w:bidi="ar-SA"/>
              </w:rPr>
            </w:pPr>
          </w:p>
        </w:tc>
      </w:tr>
      <w:tr w:rsidR="00B90E2E" w:rsidRPr="00C91DBD" w14:paraId="11D919D3" w14:textId="77777777" w:rsidTr="00820F92">
        <w:trPr>
          <w:cantSplit/>
        </w:trPr>
        <w:tc>
          <w:tcPr>
            <w:tcW w:w="5681" w:type="dxa"/>
          </w:tcPr>
          <w:p w14:paraId="19110472" w14:textId="77777777" w:rsidR="00B90E2E" w:rsidRPr="00C91DBD" w:rsidRDefault="00B90E2E" w:rsidP="00820F92">
            <w:pPr>
              <w:spacing w:line="220" w:lineRule="exact"/>
              <w:ind w:left="10" w:right="20"/>
              <w:rPr>
                <w:rFonts w:cs="Times New Roman"/>
                <w:b/>
                <w:bCs/>
                <w:szCs w:val="22"/>
                <w:lang w:val="en-US"/>
              </w:rPr>
            </w:pPr>
            <w:r w:rsidRPr="00C91DBD">
              <w:rPr>
                <w:rFonts w:cs="Times New Roman"/>
                <w:b/>
                <w:bCs/>
                <w:szCs w:val="22"/>
                <w:lang w:val="en-US"/>
              </w:rPr>
              <w:t>Available-for-sale securities</w:t>
            </w:r>
          </w:p>
        </w:tc>
        <w:tc>
          <w:tcPr>
            <w:tcW w:w="1620" w:type="dxa"/>
          </w:tcPr>
          <w:p w14:paraId="3CE43C11" w14:textId="77777777" w:rsidR="00B90E2E" w:rsidRPr="00C91DBD" w:rsidRDefault="00B90E2E" w:rsidP="001D4A21">
            <w:pPr>
              <w:tabs>
                <w:tab w:val="decimal" w:pos="911"/>
              </w:tabs>
              <w:spacing w:line="240" w:lineRule="atLeast"/>
              <w:rPr>
                <w:rFonts w:eastAsia="Times New Roman" w:cs="Times New Roman"/>
                <w:lang w:bidi="ar-SA"/>
              </w:rPr>
            </w:pPr>
          </w:p>
        </w:tc>
        <w:tc>
          <w:tcPr>
            <w:tcW w:w="180" w:type="dxa"/>
          </w:tcPr>
          <w:p w14:paraId="1AE129ED" w14:textId="77777777" w:rsidR="00B90E2E" w:rsidRPr="00C91DBD" w:rsidRDefault="00B90E2E" w:rsidP="001D4A21">
            <w:pPr>
              <w:tabs>
                <w:tab w:val="decimal" w:pos="765"/>
              </w:tabs>
              <w:spacing w:line="240" w:lineRule="atLeast"/>
              <w:rPr>
                <w:rFonts w:eastAsia="Times New Roman" w:cs="Times New Roman"/>
                <w:lang w:bidi="ar-SA"/>
              </w:rPr>
            </w:pPr>
          </w:p>
        </w:tc>
        <w:tc>
          <w:tcPr>
            <w:tcW w:w="1620" w:type="dxa"/>
          </w:tcPr>
          <w:p w14:paraId="4B122318" w14:textId="77777777" w:rsidR="00B90E2E" w:rsidRPr="00C91DBD" w:rsidRDefault="00B90E2E" w:rsidP="001D4A21">
            <w:pPr>
              <w:tabs>
                <w:tab w:val="decimal" w:pos="822"/>
              </w:tabs>
              <w:spacing w:line="240" w:lineRule="atLeast"/>
              <w:rPr>
                <w:rFonts w:eastAsia="Times New Roman" w:cs="Times New Roman"/>
                <w:lang w:bidi="ar-SA"/>
              </w:rPr>
            </w:pPr>
          </w:p>
        </w:tc>
      </w:tr>
      <w:tr w:rsidR="00C25DCF" w:rsidRPr="00C91DBD" w14:paraId="083B900B" w14:textId="77777777" w:rsidTr="00820F92">
        <w:trPr>
          <w:cantSplit/>
        </w:trPr>
        <w:tc>
          <w:tcPr>
            <w:tcW w:w="5681" w:type="dxa"/>
          </w:tcPr>
          <w:p w14:paraId="50C07FC7" w14:textId="77777777" w:rsidR="00C25DCF" w:rsidRPr="00C91DBD" w:rsidRDefault="00C25DCF" w:rsidP="00820F92">
            <w:pPr>
              <w:spacing w:line="220" w:lineRule="exact"/>
              <w:ind w:left="10" w:right="20"/>
              <w:rPr>
                <w:rFonts w:cs="Times New Roman"/>
                <w:cs/>
                <w:lang w:val="en-US"/>
              </w:rPr>
            </w:pPr>
            <w:r w:rsidRPr="00C91DBD">
              <w:rPr>
                <w:rFonts w:cs="Times New Roman"/>
                <w:lang w:val="en-US"/>
              </w:rPr>
              <w:t>At 1 January</w:t>
            </w:r>
          </w:p>
        </w:tc>
        <w:tc>
          <w:tcPr>
            <w:tcW w:w="1620" w:type="dxa"/>
            <w:shd w:val="clear" w:color="auto" w:fill="auto"/>
          </w:tcPr>
          <w:p w14:paraId="03F2E41E" w14:textId="77777777" w:rsidR="00C25DCF" w:rsidRPr="00C91DBD" w:rsidRDefault="00C25DCF" w:rsidP="00C25DCF">
            <w:pPr>
              <w:tabs>
                <w:tab w:val="decimal" w:pos="910"/>
              </w:tabs>
              <w:spacing w:line="220" w:lineRule="exact"/>
              <w:ind w:right="-80"/>
              <w:rPr>
                <w:rFonts w:eastAsia="Times New Roman" w:cs="Times New Roman"/>
                <w:lang w:bidi="ar-SA"/>
              </w:rPr>
            </w:pPr>
            <w:r w:rsidRPr="00C91DBD">
              <w:rPr>
                <w:rFonts w:cs="Times New Roman"/>
                <w:szCs w:val="22"/>
                <w:lang w:val="en-US"/>
              </w:rPr>
              <w:t>-</w:t>
            </w:r>
          </w:p>
        </w:tc>
        <w:tc>
          <w:tcPr>
            <w:tcW w:w="180" w:type="dxa"/>
          </w:tcPr>
          <w:p w14:paraId="1825F8D1" w14:textId="77777777" w:rsidR="00C25DCF" w:rsidRPr="00C91DBD" w:rsidRDefault="00C25DCF" w:rsidP="00C25DCF">
            <w:pPr>
              <w:tabs>
                <w:tab w:val="decimal" w:pos="765"/>
              </w:tabs>
              <w:spacing w:line="240" w:lineRule="atLeast"/>
              <w:rPr>
                <w:rFonts w:eastAsia="Times New Roman" w:cs="Times New Roman"/>
                <w:lang w:bidi="ar-SA"/>
              </w:rPr>
            </w:pPr>
          </w:p>
        </w:tc>
        <w:tc>
          <w:tcPr>
            <w:tcW w:w="1620" w:type="dxa"/>
          </w:tcPr>
          <w:p w14:paraId="03C719F5" w14:textId="77777777" w:rsidR="00C25DCF" w:rsidRPr="00C91DBD" w:rsidRDefault="00C25DCF" w:rsidP="00C25DCF">
            <w:pPr>
              <w:tabs>
                <w:tab w:val="decimal" w:pos="910"/>
              </w:tabs>
              <w:spacing w:line="220" w:lineRule="exact"/>
              <w:ind w:right="-80"/>
              <w:rPr>
                <w:rFonts w:eastAsia="Times New Roman" w:cs="Times New Roman"/>
                <w:lang w:bidi="ar-SA"/>
              </w:rPr>
            </w:pPr>
            <w:r w:rsidRPr="00C91DBD">
              <w:rPr>
                <w:rFonts w:cs="Times New Roman"/>
                <w:szCs w:val="22"/>
                <w:lang w:val="en-US"/>
              </w:rPr>
              <w:t>-</w:t>
            </w:r>
          </w:p>
        </w:tc>
      </w:tr>
      <w:tr w:rsidR="00C25DCF" w:rsidRPr="00C91DBD" w14:paraId="6B80C3D9" w14:textId="77777777" w:rsidTr="00820F92">
        <w:trPr>
          <w:cantSplit/>
        </w:trPr>
        <w:tc>
          <w:tcPr>
            <w:tcW w:w="5681" w:type="dxa"/>
          </w:tcPr>
          <w:p w14:paraId="7011A6C6" w14:textId="4D1DCFB6" w:rsidR="00C25DCF" w:rsidRPr="00C91DBD" w:rsidRDefault="00C25DCF" w:rsidP="00820F92">
            <w:pPr>
              <w:spacing w:line="220" w:lineRule="exact"/>
              <w:ind w:left="10" w:right="20"/>
              <w:rPr>
                <w:rFonts w:cs="Times New Roman"/>
                <w:lang w:val="en-US"/>
              </w:rPr>
            </w:pPr>
            <w:r w:rsidRPr="00C91DBD">
              <w:rPr>
                <w:rFonts w:cs="Times New Roman"/>
                <w:lang w:val="en-US"/>
              </w:rPr>
              <w:t xml:space="preserve">Purchases during the </w:t>
            </w:r>
            <w:r w:rsidR="0020423F">
              <w:rPr>
                <w:rFonts w:cs="Times New Roman"/>
                <w:lang w:val="en-US"/>
              </w:rPr>
              <w:t>year</w:t>
            </w:r>
          </w:p>
        </w:tc>
        <w:tc>
          <w:tcPr>
            <w:tcW w:w="1620" w:type="dxa"/>
            <w:shd w:val="clear" w:color="auto" w:fill="auto"/>
          </w:tcPr>
          <w:p w14:paraId="7037DD48" w14:textId="77777777" w:rsidR="00C25DCF" w:rsidRPr="00C91DBD" w:rsidRDefault="00D14C91" w:rsidP="00D14C91">
            <w:pPr>
              <w:tabs>
                <w:tab w:val="decimal" w:pos="1360"/>
              </w:tabs>
              <w:spacing w:line="240" w:lineRule="atLeast"/>
              <w:rPr>
                <w:rFonts w:eastAsia="Times New Roman" w:cs="Times New Roman"/>
                <w:lang w:bidi="ar-SA"/>
              </w:rPr>
            </w:pPr>
            <w:r w:rsidRPr="00D14C91">
              <w:rPr>
                <w:rFonts w:eastAsia="Times New Roman" w:cs="Times New Roman"/>
                <w:lang w:bidi="ar-SA"/>
              </w:rPr>
              <w:t>2,050,000</w:t>
            </w:r>
          </w:p>
        </w:tc>
        <w:tc>
          <w:tcPr>
            <w:tcW w:w="180" w:type="dxa"/>
          </w:tcPr>
          <w:p w14:paraId="2A310DF7" w14:textId="77777777" w:rsidR="00C25DCF" w:rsidRPr="00C91DBD" w:rsidRDefault="00C25DCF" w:rsidP="00C25DCF">
            <w:pPr>
              <w:tabs>
                <w:tab w:val="decimal" w:pos="765"/>
              </w:tabs>
              <w:spacing w:line="240" w:lineRule="atLeast"/>
              <w:rPr>
                <w:rFonts w:eastAsia="Times New Roman" w:cs="Times New Roman"/>
                <w:lang w:bidi="ar-SA"/>
              </w:rPr>
            </w:pPr>
          </w:p>
        </w:tc>
        <w:tc>
          <w:tcPr>
            <w:tcW w:w="1620" w:type="dxa"/>
          </w:tcPr>
          <w:p w14:paraId="36F18B7B" w14:textId="77777777" w:rsidR="00C25DCF" w:rsidRPr="00C91DBD" w:rsidRDefault="00C25DCF" w:rsidP="00C25DCF">
            <w:pPr>
              <w:tabs>
                <w:tab w:val="decimal" w:pos="910"/>
              </w:tabs>
              <w:spacing w:line="240" w:lineRule="atLeast"/>
              <w:rPr>
                <w:rFonts w:eastAsia="Times New Roman" w:cs="Times New Roman"/>
                <w:lang w:bidi="ar-SA"/>
              </w:rPr>
            </w:pPr>
            <w:r w:rsidRPr="00C91DBD">
              <w:rPr>
                <w:rFonts w:cs="Times New Roman"/>
                <w:szCs w:val="22"/>
                <w:lang w:val="en-US"/>
              </w:rPr>
              <w:t>-</w:t>
            </w:r>
          </w:p>
        </w:tc>
      </w:tr>
      <w:tr w:rsidR="00C25DCF" w:rsidRPr="00C91DBD" w14:paraId="40E895D9" w14:textId="77777777" w:rsidTr="00820F92">
        <w:trPr>
          <w:cantSplit/>
        </w:trPr>
        <w:tc>
          <w:tcPr>
            <w:tcW w:w="5681" w:type="dxa"/>
          </w:tcPr>
          <w:p w14:paraId="45E657B0" w14:textId="00567FD4" w:rsidR="00C25DCF" w:rsidRPr="00C91DBD" w:rsidRDefault="00C25DCF" w:rsidP="00820F92">
            <w:pPr>
              <w:spacing w:line="220" w:lineRule="exact"/>
              <w:ind w:left="10" w:right="20"/>
              <w:rPr>
                <w:rFonts w:cs="Times New Roman"/>
                <w:lang w:val="en-US"/>
              </w:rPr>
            </w:pPr>
            <w:r w:rsidRPr="00C91DBD">
              <w:rPr>
                <w:rFonts w:cs="Times New Roman"/>
                <w:lang w:val="en-US"/>
              </w:rPr>
              <w:t xml:space="preserve">Sales during the </w:t>
            </w:r>
            <w:r w:rsidR="0020423F">
              <w:rPr>
                <w:rFonts w:cs="Times New Roman"/>
                <w:lang w:val="en-US"/>
              </w:rPr>
              <w:t>year</w:t>
            </w:r>
          </w:p>
        </w:tc>
        <w:tc>
          <w:tcPr>
            <w:tcW w:w="1620" w:type="dxa"/>
            <w:shd w:val="clear" w:color="auto" w:fill="auto"/>
          </w:tcPr>
          <w:p w14:paraId="30BEDE85" w14:textId="77777777" w:rsidR="00C25DCF" w:rsidRPr="00C91DBD" w:rsidRDefault="00D14C91" w:rsidP="00D14C91">
            <w:pPr>
              <w:tabs>
                <w:tab w:val="decimal" w:pos="1360"/>
              </w:tabs>
              <w:spacing w:line="240" w:lineRule="atLeast"/>
              <w:rPr>
                <w:rFonts w:eastAsia="Times New Roman" w:cs="Times New Roman"/>
                <w:lang w:bidi="ar-SA"/>
              </w:rPr>
            </w:pPr>
            <w:r w:rsidRPr="00D14C91">
              <w:rPr>
                <w:rFonts w:eastAsia="Times New Roman" w:cs="Times New Roman"/>
                <w:lang w:bidi="ar-SA"/>
              </w:rPr>
              <w:t>(1,733,528)</w:t>
            </w:r>
          </w:p>
        </w:tc>
        <w:tc>
          <w:tcPr>
            <w:tcW w:w="180" w:type="dxa"/>
          </w:tcPr>
          <w:p w14:paraId="256B5728" w14:textId="77777777" w:rsidR="00C25DCF" w:rsidRPr="00C91DBD" w:rsidRDefault="00C25DCF" w:rsidP="00C25DCF">
            <w:pPr>
              <w:tabs>
                <w:tab w:val="decimal" w:pos="765"/>
              </w:tabs>
              <w:spacing w:line="240" w:lineRule="atLeast"/>
              <w:rPr>
                <w:rFonts w:eastAsia="Times New Roman" w:cs="Times New Roman"/>
                <w:lang w:bidi="ar-SA"/>
              </w:rPr>
            </w:pPr>
          </w:p>
        </w:tc>
        <w:tc>
          <w:tcPr>
            <w:tcW w:w="1620" w:type="dxa"/>
          </w:tcPr>
          <w:p w14:paraId="21FB4DE9" w14:textId="77777777" w:rsidR="00C25DCF" w:rsidRPr="00C91DBD" w:rsidRDefault="00C25DCF" w:rsidP="00C25DCF">
            <w:pPr>
              <w:tabs>
                <w:tab w:val="decimal" w:pos="910"/>
              </w:tabs>
              <w:spacing w:line="240" w:lineRule="atLeast"/>
              <w:rPr>
                <w:rFonts w:eastAsia="Times New Roman" w:cs="Times New Roman"/>
                <w:lang w:bidi="ar-SA"/>
              </w:rPr>
            </w:pPr>
            <w:r w:rsidRPr="00C91DBD">
              <w:rPr>
                <w:rFonts w:cs="Times New Roman"/>
                <w:szCs w:val="22"/>
                <w:lang w:val="en-US"/>
              </w:rPr>
              <w:t>-</w:t>
            </w:r>
          </w:p>
        </w:tc>
      </w:tr>
      <w:tr w:rsidR="00C25DCF" w:rsidRPr="00C91DBD" w14:paraId="0AF22F4C" w14:textId="77777777" w:rsidTr="00820F92">
        <w:trPr>
          <w:cantSplit/>
        </w:trPr>
        <w:tc>
          <w:tcPr>
            <w:tcW w:w="5681" w:type="dxa"/>
          </w:tcPr>
          <w:p w14:paraId="35C97422" w14:textId="77777777" w:rsidR="00C25DCF" w:rsidRPr="00C91DBD" w:rsidRDefault="00C25DCF" w:rsidP="00820F92">
            <w:pPr>
              <w:spacing w:line="240" w:lineRule="auto"/>
              <w:ind w:left="10" w:right="20"/>
              <w:rPr>
                <w:rFonts w:cs="Times New Roman"/>
                <w:szCs w:val="22"/>
                <w:lang w:val="en-US"/>
              </w:rPr>
            </w:pPr>
            <w:r w:rsidRPr="00C91DBD">
              <w:rPr>
                <w:szCs w:val="28"/>
                <w:lang w:val="en-US"/>
              </w:rPr>
              <w:t>Fair value</w:t>
            </w:r>
            <w:r w:rsidRPr="00C91DBD">
              <w:rPr>
                <w:rFonts w:cs="Times New Roman"/>
                <w:szCs w:val="22"/>
                <w:lang w:val="en-US"/>
              </w:rPr>
              <w:t xml:space="preserve"> adjustment</w:t>
            </w:r>
          </w:p>
        </w:tc>
        <w:tc>
          <w:tcPr>
            <w:tcW w:w="1620" w:type="dxa"/>
            <w:tcBorders>
              <w:bottom w:val="single" w:sz="4" w:space="0" w:color="auto"/>
            </w:tcBorders>
          </w:tcPr>
          <w:p w14:paraId="0C790F13" w14:textId="77777777" w:rsidR="00C25DCF" w:rsidRPr="00C91DBD" w:rsidRDefault="00D14C91" w:rsidP="00D14C91">
            <w:pPr>
              <w:tabs>
                <w:tab w:val="decimal" w:pos="1360"/>
              </w:tabs>
              <w:spacing w:line="240" w:lineRule="atLeast"/>
              <w:rPr>
                <w:rFonts w:eastAsia="Times New Roman" w:cs="Times New Roman"/>
                <w:lang w:bidi="ar-SA"/>
              </w:rPr>
            </w:pPr>
            <w:r w:rsidRPr="00D14C91">
              <w:rPr>
                <w:rFonts w:eastAsia="Times New Roman" w:cs="Times New Roman"/>
                <w:lang w:bidi="ar-SA"/>
              </w:rPr>
              <w:t>2,192</w:t>
            </w:r>
          </w:p>
        </w:tc>
        <w:tc>
          <w:tcPr>
            <w:tcW w:w="180" w:type="dxa"/>
          </w:tcPr>
          <w:p w14:paraId="1B4413C3" w14:textId="77777777" w:rsidR="00C25DCF" w:rsidRPr="00C91DBD" w:rsidRDefault="00C25DCF" w:rsidP="00C25DCF">
            <w:pPr>
              <w:tabs>
                <w:tab w:val="decimal" w:pos="765"/>
              </w:tabs>
              <w:spacing w:line="240" w:lineRule="atLeast"/>
              <w:rPr>
                <w:rFonts w:eastAsia="Times New Roman" w:cs="Times New Roman"/>
                <w:lang w:bidi="ar-SA"/>
              </w:rPr>
            </w:pPr>
          </w:p>
        </w:tc>
        <w:tc>
          <w:tcPr>
            <w:tcW w:w="1620" w:type="dxa"/>
          </w:tcPr>
          <w:p w14:paraId="1DB6DABC" w14:textId="77777777" w:rsidR="00C25DCF" w:rsidRPr="00C91DBD" w:rsidRDefault="00C25DCF" w:rsidP="00C25DCF">
            <w:pPr>
              <w:tabs>
                <w:tab w:val="decimal" w:pos="910"/>
              </w:tabs>
              <w:spacing w:line="240" w:lineRule="atLeast"/>
              <w:rPr>
                <w:rFonts w:eastAsia="Times New Roman" w:cs="Times New Roman"/>
                <w:lang w:bidi="ar-SA"/>
              </w:rPr>
            </w:pPr>
            <w:r w:rsidRPr="00C91DBD">
              <w:rPr>
                <w:rFonts w:cs="Times New Roman"/>
                <w:szCs w:val="22"/>
                <w:lang w:val="en-US"/>
              </w:rPr>
              <w:t>-</w:t>
            </w:r>
          </w:p>
        </w:tc>
      </w:tr>
      <w:tr w:rsidR="00C25DCF" w:rsidRPr="00C91DBD" w14:paraId="0C808A31" w14:textId="77777777" w:rsidTr="00820F92">
        <w:trPr>
          <w:cantSplit/>
        </w:trPr>
        <w:tc>
          <w:tcPr>
            <w:tcW w:w="5681" w:type="dxa"/>
          </w:tcPr>
          <w:p w14:paraId="080D37A7" w14:textId="77777777" w:rsidR="00C25DCF" w:rsidRPr="00C91DBD" w:rsidRDefault="00C25DCF" w:rsidP="00820F92">
            <w:pPr>
              <w:spacing w:line="240" w:lineRule="atLeast"/>
              <w:ind w:left="10"/>
              <w:rPr>
                <w:rFonts w:eastAsia="Times New Roman" w:cs="Times New Roman"/>
                <w:lang w:bidi="ar-SA"/>
              </w:rPr>
            </w:pPr>
            <w:r w:rsidRPr="00C91DBD">
              <w:rPr>
                <w:rFonts w:cs="Times New Roman"/>
                <w:b/>
                <w:bCs/>
                <w:lang w:val="en-US"/>
              </w:rPr>
              <w:t xml:space="preserve">Balance </w:t>
            </w:r>
            <w:r w:rsidRPr="00C91DBD">
              <w:rPr>
                <w:rFonts w:cs="Times New Roman"/>
                <w:b/>
                <w:bCs/>
              </w:rPr>
              <w:t xml:space="preserve">as </w:t>
            </w:r>
            <w:r w:rsidRPr="00C91DBD">
              <w:rPr>
                <w:rFonts w:cs="Times New Roman"/>
                <w:b/>
                <w:bCs/>
                <w:lang w:val="en-US"/>
              </w:rPr>
              <w:t>at 3</w:t>
            </w:r>
            <w:r w:rsidR="00022F60">
              <w:rPr>
                <w:rFonts w:cs="Times New Roman"/>
                <w:b/>
                <w:bCs/>
                <w:lang w:val="en-US"/>
              </w:rPr>
              <w:t>1</w:t>
            </w:r>
            <w:r w:rsidRPr="00C91DBD">
              <w:rPr>
                <w:rFonts w:cs="Times New Roman"/>
                <w:b/>
                <w:bCs/>
                <w:lang w:val="en-US"/>
              </w:rPr>
              <w:t xml:space="preserve"> </w:t>
            </w:r>
            <w:r w:rsidR="00022F60">
              <w:rPr>
                <w:rFonts w:cs="Times New Roman"/>
                <w:b/>
                <w:bCs/>
                <w:lang w:val="en-US"/>
              </w:rPr>
              <w:t>Dec</w:t>
            </w:r>
            <w:r w:rsidRPr="00C91DBD">
              <w:rPr>
                <w:rFonts w:cs="Times New Roman"/>
                <w:b/>
                <w:bCs/>
                <w:lang w:val="en-US"/>
              </w:rPr>
              <w:t>ember</w:t>
            </w:r>
          </w:p>
        </w:tc>
        <w:tc>
          <w:tcPr>
            <w:tcW w:w="1620" w:type="dxa"/>
            <w:tcBorders>
              <w:bottom w:val="double" w:sz="4" w:space="0" w:color="auto"/>
            </w:tcBorders>
          </w:tcPr>
          <w:p w14:paraId="7E1CA841" w14:textId="77777777" w:rsidR="00C25DCF" w:rsidRPr="00C91DBD" w:rsidRDefault="00D14C91" w:rsidP="00D14C91">
            <w:pPr>
              <w:tabs>
                <w:tab w:val="decimal" w:pos="1360"/>
              </w:tabs>
              <w:spacing w:line="240" w:lineRule="atLeast"/>
              <w:rPr>
                <w:rFonts w:eastAsia="Times New Roman" w:cs="Times New Roman"/>
                <w:b/>
                <w:bCs/>
                <w:lang w:bidi="ar-SA"/>
              </w:rPr>
            </w:pPr>
            <w:r w:rsidRPr="00D14C91">
              <w:rPr>
                <w:rFonts w:eastAsia="Times New Roman" w:cs="Times New Roman"/>
                <w:b/>
                <w:bCs/>
                <w:lang w:bidi="ar-SA"/>
              </w:rPr>
              <w:t>318,664</w:t>
            </w:r>
          </w:p>
        </w:tc>
        <w:tc>
          <w:tcPr>
            <w:tcW w:w="180" w:type="dxa"/>
          </w:tcPr>
          <w:p w14:paraId="2C6FB45C" w14:textId="77777777" w:rsidR="00C25DCF" w:rsidRPr="00C91DBD" w:rsidRDefault="00C25DCF" w:rsidP="00C25DCF">
            <w:pPr>
              <w:tabs>
                <w:tab w:val="decimal" w:pos="765"/>
              </w:tabs>
              <w:spacing w:line="240" w:lineRule="atLeast"/>
              <w:rPr>
                <w:rFonts w:eastAsia="Times New Roman" w:cs="Times New Roman"/>
                <w:lang w:bidi="ar-SA"/>
              </w:rPr>
            </w:pPr>
          </w:p>
        </w:tc>
        <w:tc>
          <w:tcPr>
            <w:tcW w:w="1620" w:type="dxa"/>
            <w:tcBorders>
              <w:top w:val="single" w:sz="4" w:space="0" w:color="auto"/>
              <w:bottom w:val="double" w:sz="4" w:space="0" w:color="auto"/>
            </w:tcBorders>
          </w:tcPr>
          <w:p w14:paraId="5466F2E1" w14:textId="77777777" w:rsidR="00C25DCF" w:rsidRPr="00C91DBD" w:rsidRDefault="00C25DCF" w:rsidP="00C25DCF">
            <w:pPr>
              <w:tabs>
                <w:tab w:val="decimal" w:pos="910"/>
              </w:tabs>
              <w:spacing w:line="240" w:lineRule="atLeast"/>
              <w:rPr>
                <w:rFonts w:eastAsia="Times New Roman" w:cs="Times New Roman"/>
                <w:b/>
                <w:bCs/>
                <w:lang w:bidi="ar-SA"/>
              </w:rPr>
            </w:pPr>
            <w:r w:rsidRPr="00C91DBD">
              <w:rPr>
                <w:rFonts w:cs="Times New Roman"/>
                <w:b/>
                <w:bCs/>
                <w:szCs w:val="22"/>
                <w:lang w:val="en-US"/>
              </w:rPr>
              <w:t>-</w:t>
            </w:r>
          </w:p>
        </w:tc>
      </w:tr>
    </w:tbl>
    <w:p w14:paraId="3A423538" w14:textId="77777777" w:rsidR="00B90E2E" w:rsidRPr="00C91DBD" w:rsidRDefault="00B90E2E" w:rsidP="00B90E2E">
      <w:pPr>
        <w:rPr>
          <w:b/>
          <w:bCs/>
          <w:sz w:val="24"/>
          <w:szCs w:val="22"/>
          <w:lang w:val="en-US"/>
        </w:rPr>
      </w:pPr>
    </w:p>
    <w:p w14:paraId="190080C2" w14:textId="77777777" w:rsidR="000459DB" w:rsidRPr="00C91DBD" w:rsidRDefault="00D14C91" w:rsidP="000459DB">
      <w:pPr>
        <w:pStyle w:val="TOC2"/>
        <w:tabs>
          <w:tab w:val="clear" w:pos="227"/>
          <w:tab w:val="clear" w:pos="454"/>
          <w:tab w:val="clear" w:pos="680"/>
          <w:tab w:val="clear" w:pos="907"/>
          <w:tab w:val="left" w:pos="540"/>
        </w:tabs>
        <w:spacing w:before="0"/>
        <w:jc w:val="thaiDistribute"/>
        <w:rPr>
          <w:rFonts w:ascii="Times New Roman" w:hAnsi="Times New Roman" w:cs="Helvetica"/>
          <w:sz w:val="24"/>
          <w:szCs w:val="24"/>
        </w:rPr>
      </w:pPr>
      <w:r>
        <w:rPr>
          <w:rFonts w:ascii="Times New Roman" w:hAnsi="Times New Roman" w:cs="Helvetica"/>
          <w:sz w:val="24"/>
          <w:szCs w:val="24"/>
        </w:rPr>
        <w:t>8</w:t>
      </w:r>
      <w:r w:rsidR="00F05783" w:rsidRPr="00C91DBD">
        <w:rPr>
          <w:rFonts w:ascii="Times New Roman" w:hAnsi="Times New Roman" w:cs="Helvetica"/>
          <w:sz w:val="24"/>
          <w:szCs w:val="24"/>
        </w:rPr>
        <w:tab/>
        <w:t>Trade accounts receivable</w:t>
      </w:r>
    </w:p>
    <w:p w14:paraId="43585D08" w14:textId="77777777" w:rsidR="00F05783" w:rsidRPr="00C91DBD" w:rsidRDefault="00F05783" w:rsidP="000B6D94">
      <w:pPr>
        <w:spacing w:line="240" w:lineRule="atLeast"/>
        <w:rPr>
          <w:rFonts w:cs="Times New Roman"/>
          <w:szCs w:val="22"/>
          <w:lang w:val="en-US"/>
        </w:rPr>
      </w:pPr>
    </w:p>
    <w:tbl>
      <w:tblPr>
        <w:tblW w:w="9252" w:type="dxa"/>
        <w:tblInd w:w="450" w:type="dxa"/>
        <w:tblLayout w:type="fixed"/>
        <w:tblLook w:val="0000" w:firstRow="0" w:lastRow="0" w:firstColumn="0" w:lastColumn="0" w:noHBand="0" w:noVBand="0"/>
      </w:tblPr>
      <w:tblGrid>
        <w:gridCol w:w="2952"/>
        <w:gridCol w:w="90"/>
        <w:gridCol w:w="990"/>
        <w:gridCol w:w="1170"/>
        <w:gridCol w:w="270"/>
        <w:gridCol w:w="1080"/>
        <w:gridCol w:w="270"/>
        <w:gridCol w:w="1080"/>
        <w:gridCol w:w="270"/>
        <w:gridCol w:w="1080"/>
      </w:tblGrid>
      <w:tr w:rsidR="00F05783" w:rsidRPr="00C91DBD" w14:paraId="712D1C9B" w14:textId="77777777" w:rsidTr="00820F92">
        <w:trPr>
          <w:cantSplit/>
        </w:trPr>
        <w:tc>
          <w:tcPr>
            <w:tcW w:w="2952" w:type="dxa"/>
          </w:tcPr>
          <w:p w14:paraId="2FF5CB7B" w14:textId="77777777" w:rsidR="00F05783" w:rsidRPr="00C91DBD" w:rsidRDefault="00F05783" w:rsidP="000B6D94">
            <w:pPr>
              <w:pStyle w:val="BodyText"/>
              <w:tabs>
                <w:tab w:val="left" w:pos="550"/>
              </w:tabs>
              <w:spacing w:after="0" w:line="240" w:lineRule="atLeast"/>
              <w:ind w:hanging="8"/>
              <w:rPr>
                <w:rFonts w:cs="Times New Roman"/>
                <w:b/>
                <w:bCs/>
                <w:i/>
                <w:iCs/>
                <w:szCs w:val="22"/>
                <w:lang w:val="en-US"/>
              </w:rPr>
            </w:pPr>
          </w:p>
        </w:tc>
        <w:tc>
          <w:tcPr>
            <w:tcW w:w="1080" w:type="dxa"/>
            <w:gridSpan w:val="2"/>
          </w:tcPr>
          <w:p w14:paraId="038C03C8" w14:textId="77777777" w:rsidR="00F05783" w:rsidRPr="00C91DBD" w:rsidRDefault="00F05783" w:rsidP="000B6D94">
            <w:pPr>
              <w:pStyle w:val="BodyText"/>
              <w:tabs>
                <w:tab w:val="left" w:pos="550"/>
              </w:tabs>
              <w:spacing w:after="0" w:line="240" w:lineRule="atLeast"/>
              <w:ind w:hanging="8"/>
              <w:jc w:val="center"/>
              <w:rPr>
                <w:rFonts w:cs="Times New Roman"/>
                <w:i/>
                <w:iCs/>
                <w:szCs w:val="22"/>
                <w:lang w:val="en-US"/>
              </w:rPr>
            </w:pPr>
          </w:p>
        </w:tc>
        <w:tc>
          <w:tcPr>
            <w:tcW w:w="2520" w:type="dxa"/>
            <w:gridSpan w:val="3"/>
          </w:tcPr>
          <w:p w14:paraId="2D79B7D2"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Consolidated</w:t>
            </w:r>
          </w:p>
          <w:p w14:paraId="318DB48E"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c>
          <w:tcPr>
            <w:tcW w:w="270" w:type="dxa"/>
          </w:tcPr>
          <w:p w14:paraId="24546715"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p>
        </w:tc>
        <w:tc>
          <w:tcPr>
            <w:tcW w:w="2430" w:type="dxa"/>
            <w:gridSpan w:val="3"/>
          </w:tcPr>
          <w:p w14:paraId="55034CA5"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Separate</w:t>
            </w:r>
          </w:p>
          <w:p w14:paraId="7AA042BC"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r>
      <w:tr w:rsidR="00AC3904" w:rsidRPr="00C91DBD" w14:paraId="2D9D4525" w14:textId="77777777" w:rsidTr="00820F92">
        <w:trPr>
          <w:cantSplit/>
        </w:trPr>
        <w:tc>
          <w:tcPr>
            <w:tcW w:w="4032" w:type="dxa"/>
            <w:gridSpan w:val="3"/>
          </w:tcPr>
          <w:p w14:paraId="6AAF5F51" w14:textId="77777777" w:rsidR="00AC3904" w:rsidRPr="00C91DBD" w:rsidRDefault="00AC3904" w:rsidP="000B6D94">
            <w:pPr>
              <w:pStyle w:val="BodyText"/>
              <w:tabs>
                <w:tab w:val="left" w:pos="550"/>
              </w:tabs>
              <w:spacing w:after="0" w:line="240" w:lineRule="atLeast"/>
              <w:ind w:hanging="8"/>
              <w:jc w:val="right"/>
              <w:rPr>
                <w:rFonts w:cs="Times New Roman"/>
                <w:i/>
                <w:iCs/>
                <w:szCs w:val="22"/>
                <w:lang w:val="en-US"/>
              </w:rPr>
            </w:pPr>
            <w:r w:rsidRPr="00C91DBD">
              <w:rPr>
                <w:rFonts w:cs="Times New Roman"/>
                <w:i/>
                <w:iCs/>
                <w:szCs w:val="22"/>
                <w:lang w:val="en-US"/>
              </w:rPr>
              <w:t>Note</w:t>
            </w:r>
          </w:p>
        </w:tc>
        <w:tc>
          <w:tcPr>
            <w:tcW w:w="1170" w:type="dxa"/>
          </w:tcPr>
          <w:p w14:paraId="64E88DC0"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70" w:type="dxa"/>
          </w:tcPr>
          <w:p w14:paraId="4892EB19" w14:textId="77777777" w:rsidR="00AC3904" w:rsidRPr="00C91DBD" w:rsidRDefault="00AC3904" w:rsidP="000B6D94">
            <w:pPr>
              <w:spacing w:line="240" w:lineRule="atLeast"/>
              <w:rPr>
                <w:rFonts w:cs="Times New Roman"/>
                <w:szCs w:val="22"/>
                <w:lang w:val="en-US"/>
              </w:rPr>
            </w:pPr>
          </w:p>
        </w:tc>
        <w:tc>
          <w:tcPr>
            <w:tcW w:w="1080" w:type="dxa"/>
          </w:tcPr>
          <w:p w14:paraId="4751EA95"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c>
          <w:tcPr>
            <w:tcW w:w="270" w:type="dxa"/>
          </w:tcPr>
          <w:p w14:paraId="2CA1416D" w14:textId="77777777" w:rsidR="00AC3904" w:rsidRPr="00C91DBD" w:rsidRDefault="00AC3904" w:rsidP="000B6D94">
            <w:pPr>
              <w:spacing w:line="240" w:lineRule="atLeast"/>
              <w:rPr>
                <w:szCs w:val="22"/>
                <w:lang w:val="en-US"/>
              </w:rPr>
            </w:pPr>
          </w:p>
        </w:tc>
        <w:tc>
          <w:tcPr>
            <w:tcW w:w="1080" w:type="dxa"/>
          </w:tcPr>
          <w:p w14:paraId="4157D0A2"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70" w:type="dxa"/>
          </w:tcPr>
          <w:p w14:paraId="60EBAF1E" w14:textId="77777777" w:rsidR="00AC3904" w:rsidRPr="00C91DBD" w:rsidRDefault="00AC3904" w:rsidP="000B6D94">
            <w:pPr>
              <w:spacing w:line="240" w:lineRule="atLeast"/>
              <w:rPr>
                <w:rFonts w:cs="Times New Roman"/>
                <w:szCs w:val="22"/>
                <w:lang w:val="en-US"/>
              </w:rPr>
            </w:pPr>
          </w:p>
        </w:tc>
        <w:tc>
          <w:tcPr>
            <w:tcW w:w="1080" w:type="dxa"/>
          </w:tcPr>
          <w:p w14:paraId="4CA9EAB0"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r>
      <w:tr w:rsidR="00AC3904" w:rsidRPr="00C91DBD" w14:paraId="463B07D5"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14:paraId="057262CE" w14:textId="77777777" w:rsidR="00AC3904" w:rsidRPr="00C91DBD" w:rsidRDefault="00AC3904" w:rsidP="000B6D94">
            <w:pPr>
              <w:pStyle w:val="BodyText"/>
              <w:tabs>
                <w:tab w:val="left" w:pos="550"/>
              </w:tabs>
              <w:spacing w:after="0" w:line="240" w:lineRule="atLeast"/>
              <w:ind w:hanging="8"/>
              <w:rPr>
                <w:rFonts w:cs="Times New Roman"/>
                <w:b/>
                <w:bCs/>
                <w:szCs w:val="22"/>
                <w:lang w:val="en-US"/>
              </w:rPr>
            </w:pPr>
          </w:p>
        </w:tc>
        <w:tc>
          <w:tcPr>
            <w:tcW w:w="5220" w:type="dxa"/>
            <w:gridSpan w:val="7"/>
            <w:tcBorders>
              <w:top w:val="nil"/>
              <w:left w:val="nil"/>
              <w:bottom w:val="nil"/>
              <w:right w:val="nil"/>
            </w:tcBorders>
          </w:tcPr>
          <w:p w14:paraId="10451B75" w14:textId="77777777" w:rsidR="00AC3904" w:rsidRPr="00C91DBD" w:rsidRDefault="00AC3904" w:rsidP="000B6D94">
            <w:pPr>
              <w:pStyle w:val="BodyText"/>
              <w:tabs>
                <w:tab w:val="left" w:pos="550"/>
              </w:tabs>
              <w:spacing w:after="0" w:line="240" w:lineRule="atLeast"/>
              <w:jc w:val="center"/>
              <w:rPr>
                <w:rFonts w:cs="Times New Roman"/>
                <w:szCs w:val="22"/>
                <w:lang w:val="en-US"/>
              </w:rPr>
            </w:pPr>
            <w:r w:rsidRPr="00C91DBD">
              <w:rPr>
                <w:rFonts w:cs="Times New Roman"/>
                <w:i/>
                <w:iCs/>
                <w:szCs w:val="22"/>
                <w:lang w:val="en-US"/>
              </w:rPr>
              <w:t>(in thousand Baht)</w:t>
            </w:r>
          </w:p>
        </w:tc>
      </w:tr>
      <w:tr w:rsidR="00AC3904" w:rsidRPr="00C91DBD" w14:paraId="39E27287"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14:paraId="61A85649" w14:textId="77777777" w:rsidR="00AC3904" w:rsidRPr="00C91DBD" w:rsidRDefault="00AC3904" w:rsidP="000B6D94">
            <w:pPr>
              <w:pStyle w:val="BodyText"/>
              <w:tabs>
                <w:tab w:val="left" w:pos="550"/>
              </w:tabs>
              <w:spacing w:after="0" w:line="240" w:lineRule="atLeast"/>
              <w:rPr>
                <w:rFonts w:cs="Times New Roman"/>
                <w:szCs w:val="22"/>
                <w:lang w:val="en-US"/>
              </w:rPr>
            </w:pPr>
            <w:r w:rsidRPr="00C91DBD">
              <w:rPr>
                <w:rFonts w:cs="Times New Roman"/>
                <w:szCs w:val="22"/>
                <w:lang w:val="en-US"/>
              </w:rPr>
              <w:t>Related parties</w:t>
            </w:r>
          </w:p>
        </w:tc>
        <w:tc>
          <w:tcPr>
            <w:tcW w:w="990" w:type="dxa"/>
            <w:tcBorders>
              <w:top w:val="nil"/>
              <w:left w:val="nil"/>
              <w:bottom w:val="nil"/>
              <w:right w:val="nil"/>
            </w:tcBorders>
          </w:tcPr>
          <w:p w14:paraId="12031B8B" w14:textId="77777777" w:rsidR="00AC3904" w:rsidRPr="00C91DBD" w:rsidRDefault="00AC3904" w:rsidP="000B6D94">
            <w:pPr>
              <w:pStyle w:val="BodyText"/>
              <w:tabs>
                <w:tab w:val="left" w:pos="550"/>
              </w:tabs>
              <w:spacing w:after="0" w:line="240" w:lineRule="atLeast"/>
              <w:ind w:hanging="8"/>
              <w:jc w:val="center"/>
              <w:rPr>
                <w:rFonts w:cs="Times New Roman"/>
                <w:i/>
                <w:iCs/>
                <w:szCs w:val="22"/>
                <w:lang w:val="en-US"/>
              </w:rPr>
            </w:pPr>
            <w:r w:rsidRPr="00C91DBD">
              <w:rPr>
                <w:rFonts w:cs="Times New Roman"/>
                <w:i/>
                <w:iCs/>
                <w:szCs w:val="22"/>
                <w:lang w:val="en-US"/>
              </w:rPr>
              <w:t xml:space="preserve">   </w:t>
            </w:r>
            <w:r w:rsidR="00D14C91">
              <w:rPr>
                <w:rFonts w:cs="Times New Roman"/>
                <w:i/>
                <w:iCs/>
                <w:szCs w:val="22"/>
                <w:lang w:val="en-US"/>
              </w:rPr>
              <w:t>5</w:t>
            </w:r>
          </w:p>
        </w:tc>
        <w:tc>
          <w:tcPr>
            <w:tcW w:w="1170" w:type="dxa"/>
            <w:tcBorders>
              <w:top w:val="nil"/>
              <w:left w:val="nil"/>
              <w:bottom w:val="nil"/>
              <w:right w:val="nil"/>
            </w:tcBorders>
          </w:tcPr>
          <w:p w14:paraId="1C4461FD" w14:textId="77777777" w:rsidR="00AC3904" w:rsidRPr="00C91DBD" w:rsidRDefault="00D14C91" w:rsidP="000B6D94">
            <w:pPr>
              <w:pStyle w:val="BodyText"/>
              <w:tabs>
                <w:tab w:val="decimal" w:pos="864"/>
              </w:tabs>
              <w:spacing w:after="0" w:line="240" w:lineRule="atLeast"/>
              <w:ind w:left="-128" w:right="-243"/>
              <w:rPr>
                <w:szCs w:val="22"/>
                <w:lang w:val="en-US"/>
              </w:rPr>
            </w:pPr>
            <w:r w:rsidRPr="00D14C91">
              <w:rPr>
                <w:szCs w:val="22"/>
                <w:lang w:val="en-US"/>
              </w:rPr>
              <w:t>585</w:t>
            </w:r>
          </w:p>
        </w:tc>
        <w:tc>
          <w:tcPr>
            <w:tcW w:w="270" w:type="dxa"/>
            <w:tcBorders>
              <w:top w:val="nil"/>
              <w:left w:val="nil"/>
              <w:bottom w:val="nil"/>
              <w:right w:val="nil"/>
            </w:tcBorders>
          </w:tcPr>
          <w:p w14:paraId="066FED1F"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0EE8794F" w14:textId="77777777" w:rsidR="00AC3904" w:rsidRPr="00C91DBD" w:rsidRDefault="00AC3904" w:rsidP="000B6D94">
            <w:pPr>
              <w:pStyle w:val="BodyText"/>
              <w:tabs>
                <w:tab w:val="decimal" w:pos="864"/>
              </w:tabs>
              <w:spacing w:after="0" w:line="240" w:lineRule="atLeast"/>
              <w:ind w:left="-128" w:right="-243"/>
              <w:rPr>
                <w:szCs w:val="22"/>
                <w:lang w:val="en-US"/>
              </w:rPr>
            </w:pPr>
            <w:r w:rsidRPr="00C91DBD">
              <w:rPr>
                <w:szCs w:val="22"/>
                <w:lang w:val="en-US"/>
              </w:rPr>
              <w:t>446</w:t>
            </w:r>
          </w:p>
        </w:tc>
        <w:tc>
          <w:tcPr>
            <w:tcW w:w="270" w:type="dxa"/>
            <w:tcBorders>
              <w:top w:val="nil"/>
              <w:left w:val="nil"/>
              <w:bottom w:val="nil"/>
              <w:right w:val="nil"/>
            </w:tcBorders>
          </w:tcPr>
          <w:p w14:paraId="07828446"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5192A3A" w14:textId="77777777" w:rsidR="00AC3904" w:rsidRPr="00C91DBD" w:rsidRDefault="00D14C91" w:rsidP="000B6D94">
            <w:pPr>
              <w:pStyle w:val="BodyText"/>
              <w:tabs>
                <w:tab w:val="decimal" w:pos="864"/>
              </w:tabs>
              <w:spacing w:after="0" w:line="240" w:lineRule="atLeast"/>
              <w:ind w:right="-243"/>
              <w:rPr>
                <w:rFonts w:cs="Times New Roman"/>
                <w:szCs w:val="22"/>
                <w:lang w:val="en-US"/>
              </w:rPr>
            </w:pPr>
            <w:r w:rsidRPr="00D14C91">
              <w:rPr>
                <w:rFonts w:cs="Times New Roman"/>
                <w:szCs w:val="22"/>
                <w:lang w:val="en-US"/>
              </w:rPr>
              <w:t>412,28</w:t>
            </w:r>
            <w:r w:rsidR="00AB2803">
              <w:rPr>
                <w:rFonts w:cs="Times New Roman"/>
                <w:szCs w:val="22"/>
                <w:lang w:val="en-US"/>
              </w:rPr>
              <w:t>8</w:t>
            </w:r>
          </w:p>
        </w:tc>
        <w:tc>
          <w:tcPr>
            <w:tcW w:w="270" w:type="dxa"/>
            <w:tcBorders>
              <w:top w:val="nil"/>
              <w:left w:val="nil"/>
              <w:bottom w:val="nil"/>
              <w:right w:val="nil"/>
            </w:tcBorders>
            <w:vAlign w:val="bottom"/>
          </w:tcPr>
          <w:p w14:paraId="2175C0C6"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D712D45" w14:textId="77777777" w:rsidR="00AC3904" w:rsidRPr="00C91DBD" w:rsidRDefault="00AC3904" w:rsidP="000B6D94">
            <w:pPr>
              <w:pStyle w:val="BodyText"/>
              <w:tabs>
                <w:tab w:val="decimal" w:pos="864"/>
              </w:tabs>
              <w:spacing w:after="0" w:line="240" w:lineRule="atLeast"/>
              <w:ind w:right="-243"/>
              <w:rPr>
                <w:rFonts w:cs="Times New Roman"/>
                <w:szCs w:val="22"/>
                <w:lang w:val="en-US"/>
              </w:rPr>
            </w:pPr>
            <w:r w:rsidRPr="00C91DBD">
              <w:rPr>
                <w:rFonts w:cs="Times New Roman"/>
                <w:szCs w:val="22"/>
                <w:lang w:val="en-US"/>
              </w:rPr>
              <w:t>118,926</w:t>
            </w:r>
          </w:p>
        </w:tc>
      </w:tr>
      <w:tr w:rsidR="00AC3904" w:rsidRPr="00C91DBD" w14:paraId="5F06DBFB"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14:paraId="3F50834E" w14:textId="77777777" w:rsidR="00AC3904" w:rsidRPr="00C91DBD" w:rsidRDefault="00AC3904" w:rsidP="000B6D94">
            <w:pPr>
              <w:pStyle w:val="BodyText"/>
              <w:tabs>
                <w:tab w:val="left" w:pos="550"/>
              </w:tabs>
              <w:spacing w:after="0" w:line="240" w:lineRule="atLeast"/>
              <w:rPr>
                <w:rFonts w:cs="Times New Roman"/>
                <w:szCs w:val="22"/>
                <w:lang w:val="en-US"/>
              </w:rPr>
            </w:pPr>
            <w:r w:rsidRPr="00C91DBD">
              <w:rPr>
                <w:rFonts w:cs="Times New Roman"/>
                <w:szCs w:val="22"/>
                <w:lang w:val="en-US"/>
              </w:rPr>
              <w:t>Other parties</w:t>
            </w:r>
          </w:p>
        </w:tc>
        <w:tc>
          <w:tcPr>
            <w:tcW w:w="990" w:type="dxa"/>
            <w:tcBorders>
              <w:top w:val="nil"/>
              <w:left w:val="nil"/>
              <w:bottom w:val="nil"/>
              <w:right w:val="nil"/>
            </w:tcBorders>
          </w:tcPr>
          <w:p w14:paraId="0ECA0E26" w14:textId="77777777" w:rsidR="00AC3904" w:rsidRPr="00C91DBD" w:rsidRDefault="00AC3904" w:rsidP="000B6D94">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788D6DDD" w14:textId="77777777" w:rsidR="00AC3904" w:rsidRPr="00C91DBD" w:rsidRDefault="00D14C91" w:rsidP="000B6D94">
            <w:pPr>
              <w:pStyle w:val="BodyText"/>
              <w:tabs>
                <w:tab w:val="decimal" w:pos="864"/>
              </w:tabs>
              <w:spacing w:after="0" w:line="240" w:lineRule="atLeast"/>
              <w:ind w:left="-128" w:right="-243"/>
              <w:rPr>
                <w:szCs w:val="22"/>
                <w:lang w:val="en-US"/>
              </w:rPr>
            </w:pPr>
            <w:r w:rsidRPr="00D14C91">
              <w:rPr>
                <w:szCs w:val="22"/>
                <w:lang w:val="en-US"/>
              </w:rPr>
              <w:t>14,129</w:t>
            </w:r>
          </w:p>
        </w:tc>
        <w:tc>
          <w:tcPr>
            <w:tcW w:w="270" w:type="dxa"/>
            <w:tcBorders>
              <w:top w:val="nil"/>
              <w:left w:val="nil"/>
              <w:bottom w:val="nil"/>
              <w:right w:val="nil"/>
            </w:tcBorders>
            <w:vAlign w:val="bottom"/>
          </w:tcPr>
          <w:p w14:paraId="64BCC1FA"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86A760D" w14:textId="77777777" w:rsidR="00AC3904" w:rsidRPr="00C91DBD" w:rsidRDefault="00AC3904" w:rsidP="000B6D94">
            <w:pPr>
              <w:pStyle w:val="BodyText"/>
              <w:tabs>
                <w:tab w:val="decimal" w:pos="864"/>
              </w:tabs>
              <w:spacing w:after="0" w:line="240" w:lineRule="atLeast"/>
              <w:ind w:left="-128" w:right="-243"/>
              <w:rPr>
                <w:szCs w:val="22"/>
                <w:lang w:val="en-US"/>
              </w:rPr>
            </w:pPr>
            <w:r w:rsidRPr="00C91DBD">
              <w:rPr>
                <w:szCs w:val="22"/>
                <w:lang w:val="en-US"/>
              </w:rPr>
              <w:t>15,156</w:t>
            </w:r>
          </w:p>
        </w:tc>
        <w:tc>
          <w:tcPr>
            <w:tcW w:w="270" w:type="dxa"/>
            <w:tcBorders>
              <w:top w:val="nil"/>
              <w:left w:val="nil"/>
              <w:bottom w:val="nil"/>
              <w:right w:val="nil"/>
            </w:tcBorders>
          </w:tcPr>
          <w:p w14:paraId="673FAF94"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13FBF53" w14:textId="77777777" w:rsidR="00AC3904" w:rsidRPr="00C91DBD" w:rsidRDefault="00D14C91" w:rsidP="000B6D94">
            <w:pPr>
              <w:pStyle w:val="BodyText"/>
              <w:tabs>
                <w:tab w:val="decimal" w:pos="864"/>
              </w:tabs>
              <w:spacing w:after="0" w:line="240" w:lineRule="atLeast"/>
              <w:ind w:left="-128" w:right="-243"/>
              <w:rPr>
                <w:rFonts w:cs="Times New Roman"/>
                <w:szCs w:val="22"/>
                <w:lang w:val="en-US"/>
              </w:rPr>
            </w:pPr>
            <w:r w:rsidRPr="00D14C91">
              <w:rPr>
                <w:rFonts w:cs="Times New Roman"/>
                <w:szCs w:val="22"/>
                <w:lang w:val="en-US"/>
              </w:rPr>
              <w:t>10,7</w:t>
            </w:r>
            <w:r w:rsidR="00AB2803">
              <w:rPr>
                <w:rFonts w:cs="Times New Roman"/>
                <w:szCs w:val="22"/>
                <w:lang w:val="en-US"/>
              </w:rPr>
              <w:t>89</w:t>
            </w:r>
          </w:p>
        </w:tc>
        <w:tc>
          <w:tcPr>
            <w:tcW w:w="270" w:type="dxa"/>
            <w:tcBorders>
              <w:top w:val="nil"/>
              <w:left w:val="nil"/>
              <w:bottom w:val="nil"/>
              <w:right w:val="nil"/>
            </w:tcBorders>
            <w:vAlign w:val="bottom"/>
          </w:tcPr>
          <w:p w14:paraId="559B7E9C"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49550DFF" w14:textId="77777777" w:rsidR="00AC3904" w:rsidRPr="00C91DBD" w:rsidRDefault="00AC3904" w:rsidP="000B6D94">
            <w:pPr>
              <w:pStyle w:val="BodyText"/>
              <w:tabs>
                <w:tab w:val="decimal" w:pos="864"/>
              </w:tabs>
              <w:spacing w:after="0" w:line="240" w:lineRule="atLeast"/>
              <w:ind w:left="-128" w:right="-243"/>
              <w:rPr>
                <w:rFonts w:cs="Times New Roman"/>
                <w:szCs w:val="22"/>
                <w:lang w:val="en-US"/>
              </w:rPr>
            </w:pPr>
            <w:r w:rsidRPr="00C91DBD">
              <w:rPr>
                <w:rFonts w:cs="Times New Roman"/>
                <w:szCs w:val="22"/>
                <w:lang w:val="en-US"/>
              </w:rPr>
              <w:t>15,517</w:t>
            </w:r>
          </w:p>
        </w:tc>
      </w:tr>
      <w:tr w:rsidR="00AC3904" w:rsidRPr="00C91DBD" w14:paraId="01722236"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14:paraId="25321F0D" w14:textId="77777777" w:rsidR="00AC3904" w:rsidRPr="00C91DBD" w:rsidRDefault="00AC3904" w:rsidP="000B6D94">
            <w:pPr>
              <w:pStyle w:val="BodyText"/>
              <w:tabs>
                <w:tab w:val="left" w:pos="550"/>
              </w:tabs>
              <w:spacing w:after="0" w:line="240" w:lineRule="atLeast"/>
              <w:ind w:hanging="8"/>
              <w:rPr>
                <w:rFonts w:cs="Times New Roman"/>
                <w:b/>
                <w:bCs/>
                <w:szCs w:val="22"/>
                <w:lang w:val="en-US"/>
              </w:rPr>
            </w:pPr>
            <w:r w:rsidRPr="00C91DBD">
              <w:rPr>
                <w:rFonts w:cs="Times New Roman"/>
                <w:b/>
                <w:bCs/>
                <w:szCs w:val="22"/>
              </w:rPr>
              <w:t>Total</w:t>
            </w:r>
          </w:p>
        </w:tc>
        <w:tc>
          <w:tcPr>
            <w:tcW w:w="990" w:type="dxa"/>
            <w:tcBorders>
              <w:top w:val="nil"/>
              <w:left w:val="nil"/>
              <w:bottom w:val="nil"/>
              <w:right w:val="nil"/>
            </w:tcBorders>
          </w:tcPr>
          <w:p w14:paraId="0EDDFAA9" w14:textId="77777777" w:rsidR="00AC3904" w:rsidRPr="00C91DBD" w:rsidRDefault="00AC3904" w:rsidP="000B6D94">
            <w:pPr>
              <w:pStyle w:val="BodyText"/>
              <w:tabs>
                <w:tab w:val="left" w:pos="550"/>
              </w:tabs>
              <w:spacing w:after="0" w:line="240" w:lineRule="atLeast"/>
              <w:ind w:hanging="8"/>
              <w:jc w:val="center"/>
              <w:rPr>
                <w:rFonts w:cs="Times New Roman"/>
                <w:i/>
                <w:iCs/>
                <w:szCs w:val="22"/>
                <w:lang w:val="en-US"/>
              </w:rPr>
            </w:pPr>
          </w:p>
        </w:tc>
        <w:tc>
          <w:tcPr>
            <w:tcW w:w="1170" w:type="dxa"/>
            <w:tcBorders>
              <w:top w:val="single" w:sz="4" w:space="0" w:color="auto"/>
              <w:left w:val="nil"/>
              <w:bottom w:val="nil"/>
              <w:right w:val="nil"/>
            </w:tcBorders>
            <w:vAlign w:val="bottom"/>
          </w:tcPr>
          <w:p w14:paraId="74E5DD10" w14:textId="77777777" w:rsidR="00AC3904" w:rsidRPr="00C91DBD" w:rsidRDefault="00D14C91" w:rsidP="000B6D94">
            <w:pPr>
              <w:pStyle w:val="BodyText"/>
              <w:tabs>
                <w:tab w:val="decimal" w:pos="864"/>
              </w:tabs>
              <w:spacing w:after="0" w:line="240" w:lineRule="atLeast"/>
              <w:ind w:left="-128" w:right="-243"/>
              <w:rPr>
                <w:szCs w:val="22"/>
                <w:lang w:val="en-US"/>
              </w:rPr>
            </w:pPr>
            <w:r w:rsidRPr="00D14C91">
              <w:rPr>
                <w:szCs w:val="22"/>
                <w:lang w:val="en-US"/>
              </w:rPr>
              <w:t>14,714</w:t>
            </w:r>
          </w:p>
        </w:tc>
        <w:tc>
          <w:tcPr>
            <w:tcW w:w="270" w:type="dxa"/>
            <w:tcBorders>
              <w:top w:val="nil"/>
              <w:left w:val="nil"/>
              <w:bottom w:val="nil"/>
              <w:right w:val="nil"/>
            </w:tcBorders>
            <w:vAlign w:val="bottom"/>
          </w:tcPr>
          <w:p w14:paraId="315EAD71"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1830A0FE" w14:textId="77777777" w:rsidR="00AC3904" w:rsidRPr="00C91DBD" w:rsidRDefault="00AC3904" w:rsidP="000B6D94">
            <w:pPr>
              <w:pStyle w:val="BodyText"/>
              <w:tabs>
                <w:tab w:val="decimal" w:pos="864"/>
              </w:tabs>
              <w:spacing w:after="0" w:line="240" w:lineRule="atLeast"/>
              <w:ind w:left="-128" w:right="-243"/>
              <w:rPr>
                <w:szCs w:val="22"/>
                <w:lang w:val="en-US"/>
              </w:rPr>
            </w:pPr>
            <w:r w:rsidRPr="00C91DBD">
              <w:rPr>
                <w:szCs w:val="22"/>
                <w:lang w:val="en-US"/>
              </w:rPr>
              <w:t>15,602</w:t>
            </w:r>
          </w:p>
        </w:tc>
        <w:tc>
          <w:tcPr>
            <w:tcW w:w="270" w:type="dxa"/>
            <w:tcBorders>
              <w:top w:val="nil"/>
              <w:left w:val="nil"/>
              <w:bottom w:val="nil"/>
              <w:right w:val="nil"/>
            </w:tcBorders>
          </w:tcPr>
          <w:p w14:paraId="1C9CFB0E" w14:textId="77777777" w:rsidR="00AC3904" w:rsidRPr="00C91DBD" w:rsidRDefault="00AC3904" w:rsidP="000B6D94">
            <w:pPr>
              <w:pStyle w:val="BodyText"/>
              <w:tabs>
                <w:tab w:val="decimal" w:pos="882"/>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4D580633" w14:textId="77777777" w:rsidR="00AC3904" w:rsidRPr="00C91DBD" w:rsidRDefault="00D14C91" w:rsidP="000B6D94">
            <w:pPr>
              <w:pStyle w:val="BodyText"/>
              <w:tabs>
                <w:tab w:val="decimal" w:pos="864"/>
              </w:tabs>
              <w:spacing w:after="0" w:line="240" w:lineRule="atLeast"/>
              <w:ind w:left="-128" w:right="-243"/>
              <w:rPr>
                <w:rFonts w:cs="Times New Roman"/>
                <w:szCs w:val="22"/>
                <w:lang w:val="en-US"/>
              </w:rPr>
            </w:pPr>
            <w:r w:rsidRPr="00D14C91">
              <w:rPr>
                <w:rFonts w:cs="Times New Roman"/>
                <w:szCs w:val="22"/>
                <w:lang w:val="en-US"/>
              </w:rPr>
              <w:t>423,077</w:t>
            </w:r>
          </w:p>
        </w:tc>
        <w:tc>
          <w:tcPr>
            <w:tcW w:w="270" w:type="dxa"/>
            <w:tcBorders>
              <w:top w:val="nil"/>
              <w:left w:val="nil"/>
              <w:bottom w:val="nil"/>
              <w:right w:val="nil"/>
            </w:tcBorders>
            <w:vAlign w:val="bottom"/>
          </w:tcPr>
          <w:p w14:paraId="44F2C29F"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30211D69" w14:textId="77777777" w:rsidR="00AC3904" w:rsidRPr="00C91DBD" w:rsidRDefault="00AC3904" w:rsidP="000B6D94">
            <w:pPr>
              <w:pStyle w:val="BodyText"/>
              <w:tabs>
                <w:tab w:val="decimal" w:pos="864"/>
              </w:tabs>
              <w:spacing w:after="0" w:line="240" w:lineRule="atLeast"/>
              <w:ind w:left="-128" w:right="-243"/>
              <w:rPr>
                <w:rFonts w:cs="Times New Roman"/>
                <w:szCs w:val="22"/>
                <w:lang w:val="en-US"/>
              </w:rPr>
            </w:pPr>
            <w:r w:rsidRPr="00C91DBD">
              <w:rPr>
                <w:rFonts w:cs="Times New Roman"/>
                <w:szCs w:val="22"/>
                <w:lang w:val="en-US"/>
              </w:rPr>
              <w:t>134,443</w:t>
            </w:r>
          </w:p>
        </w:tc>
      </w:tr>
      <w:tr w:rsidR="00AC3904" w:rsidRPr="00C91DBD" w14:paraId="57627611"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14:paraId="129715A9" w14:textId="77777777" w:rsidR="00AC3904" w:rsidRPr="00C91DBD" w:rsidRDefault="00AC3904" w:rsidP="000B6D94">
            <w:pPr>
              <w:pStyle w:val="BodyText"/>
              <w:tabs>
                <w:tab w:val="left" w:pos="550"/>
              </w:tabs>
              <w:spacing w:after="0" w:line="240" w:lineRule="atLeast"/>
              <w:ind w:right="-495" w:hanging="8"/>
              <w:rPr>
                <w:rFonts w:cs="Times New Roman"/>
                <w:szCs w:val="22"/>
                <w:lang w:val="en-US"/>
              </w:rPr>
            </w:pPr>
            <w:r w:rsidRPr="00C91DBD">
              <w:rPr>
                <w:rFonts w:cs="Times New Roman"/>
                <w:i/>
                <w:iCs/>
                <w:szCs w:val="22"/>
                <w:lang w:val="en-US"/>
              </w:rPr>
              <w:t>Less</w:t>
            </w:r>
            <w:r w:rsidRPr="00C91DBD">
              <w:rPr>
                <w:rFonts w:cs="Times New Roman"/>
                <w:szCs w:val="22"/>
                <w:lang w:val="en-US"/>
              </w:rPr>
              <w:t xml:space="preserve"> allowance for doubtful accounts</w:t>
            </w:r>
          </w:p>
        </w:tc>
        <w:tc>
          <w:tcPr>
            <w:tcW w:w="1170" w:type="dxa"/>
            <w:tcBorders>
              <w:top w:val="nil"/>
              <w:left w:val="nil"/>
              <w:bottom w:val="single" w:sz="4" w:space="0" w:color="auto"/>
              <w:right w:val="nil"/>
            </w:tcBorders>
            <w:vAlign w:val="bottom"/>
          </w:tcPr>
          <w:p w14:paraId="4926B608" w14:textId="77777777" w:rsidR="00AC3904" w:rsidRPr="00C91DBD" w:rsidRDefault="00D14C91" w:rsidP="000B6D94">
            <w:pPr>
              <w:pStyle w:val="BodyText"/>
              <w:tabs>
                <w:tab w:val="decimal" w:pos="864"/>
              </w:tabs>
              <w:spacing w:after="0" w:line="240" w:lineRule="atLeast"/>
              <w:ind w:left="-128" w:right="-243"/>
              <w:rPr>
                <w:szCs w:val="22"/>
                <w:lang w:val="en-US"/>
              </w:rPr>
            </w:pPr>
            <w:r w:rsidRPr="00D14C91">
              <w:rPr>
                <w:szCs w:val="22"/>
                <w:lang w:val="en-US"/>
              </w:rPr>
              <w:t>(10,727)</w:t>
            </w:r>
          </w:p>
        </w:tc>
        <w:tc>
          <w:tcPr>
            <w:tcW w:w="270" w:type="dxa"/>
            <w:tcBorders>
              <w:top w:val="nil"/>
              <w:left w:val="nil"/>
              <w:bottom w:val="nil"/>
              <w:right w:val="nil"/>
            </w:tcBorders>
            <w:vAlign w:val="bottom"/>
          </w:tcPr>
          <w:p w14:paraId="6D223ABD"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nil"/>
              <w:left w:val="nil"/>
              <w:bottom w:val="single" w:sz="4" w:space="0" w:color="auto"/>
              <w:right w:val="nil"/>
            </w:tcBorders>
            <w:vAlign w:val="bottom"/>
          </w:tcPr>
          <w:p w14:paraId="5534677C" w14:textId="77777777" w:rsidR="00AC3904" w:rsidRPr="00C91DBD" w:rsidRDefault="00AC3904" w:rsidP="000B6D94">
            <w:pPr>
              <w:pStyle w:val="BodyText"/>
              <w:tabs>
                <w:tab w:val="decimal" w:pos="864"/>
              </w:tabs>
              <w:spacing w:after="0" w:line="240" w:lineRule="atLeast"/>
              <w:ind w:left="-128" w:right="-243"/>
              <w:rPr>
                <w:szCs w:val="22"/>
                <w:lang w:val="en-US"/>
              </w:rPr>
            </w:pPr>
            <w:r w:rsidRPr="00C91DBD">
              <w:rPr>
                <w:szCs w:val="22"/>
                <w:lang w:val="en-US"/>
              </w:rPr>
              <w:t>(2,868)</w:t>
            </w:r>
          </w:p>
        </w:tc>
        <w:tc>
          <w:tcPr>
            <w:tcW w:w="270" w:type="dxa"/>
            <w:tcBorders>
              <w:top w:val="nil"/>
              <w:left w:val="nil"/>
              <w:bottom w:val="nil"/>
              <w:right w:val="nil"/>
            </w:tcBorders>
          </w:tcPr>
          <w:p w14:paraId="5672DF94" w14:textId="77777777" w:rsidR="00AC3904" w:rsidRPr="00C91DBD" w:rsidRDefault="00AC3904" w:rsidP="000B6D94">
            <w:pPr>
              <w:tabs>
                <w:tab w:val="decimal" w:pos="882"/>
              </w:tabs>
              <w:spacing w:line="240" w:lineRule="atLeast"/>
              <w:ind w:left="-216" w:right="-218"/>
              <w:rPr>
                <w:rFonts w:cs="Times New Roman"/>
                <w:szCs w:val="22"/>
                <w:lang w:val="en-US"/>
              </w:rPr>
            </w:pPr>
          </w:p>
        </w:tc>
        <w:tc>
          <w:tcPr>
            <w:tcW w:w="1080" w:type="dxa"/>
            <w:tcBorders>
              <w:top w:val="nil"/>
              <w:left w:val="nil"/>
              <w:bottom w:val="single" w:sz="4" w:space="0" w:color="auto"/>
              <w:right w:val="nil"/>
            </w:tcBorders>
            <w:vAlign w:val="bottom"/>
          </w:tcPr>
          <w:p w14:paraId="0FF82150" w14:textId="77777777" w:rsidR="00AC3904" w:rsidRPr="00C91DBD" w:rsidRDefault="00D14C91" w:rsidP="000B6D94">
            <w:pPr>
              <w:pStyle w:val="BodyText"/>
              <w:tabs>
                <w:tab w:val="decimal" w:pos="864"/>
              </w:tabs>
              <w:spacing w:after="0" w:line="240" w:lineRule="atLeast"/>
              <w:ind w:left="-128" w:right="-243"/>
              <w:rPr>
                <w:rFonts w:cs="Times New Roman"/>
                <w:szCs w:val="22"/>
                <w:lang w:val="en-US"/>
              </w:rPr>
            </w:pPr>
            <w:r w:rsidRPr="00D14C91">
              <w:rPr>
                <w:rFonts w:cs="Times New Roman"/>
                <w:szCs w:val="22"/>
                <w:lang w:val="en-US"/>
              </w:rPr>
              <w:t>(10,255)</w:t>
            </w:r>
          </w:p>
        </w:tc>
        <w:tc>
          <w:tcPr>
            <w:tcW w:w="270" w:type="dxa"/>
            <w:tcBorders>
              <w:top w:val="nil"/>
              <w:left w:val="nil"/>
              <w:bottom w:val="nil"/>
              <w:right w:val="nil"/>
            </w:tcBorders>
            <w:vAlign w:val="bottom"/>
          </w:tcPr>
          <w:p w14:paraId="3D22A6CC" w14:textId="77777777" w:rsidR="00AC3904" w:rsidRPr="00C91DBD" w:rsidRDefault="00AC3904" w:rsidP="000B6D94">
            <w:pPr>
              <w:pStyle w:val="BodyText"/>
              <w:tabs>
                <w:tab w:val="decimal" w:pos="967"/>
              </w:tabs>
              <w:spacing w:after="0" w:line="240" w:lineRule="atLeast"/>
              <w:ind w:right="-243"/>
              <w:rPr>
                <w:rFonts w:cs="Times New Roman"/>
                <w:b/>
                <w:bCs/>
                <w:szCs w:val="22"/>
                <w:lang w:val="en-US"/>
              </w:rPr>
            </w:pPr>
          </w:p>
        </w:tc>
        <w:tc>
          <w:tcPr>
            <w:tcW w:w="1080" w:type="dxa"/>
            <w:tcBorders>
              <w:top w:val="nil"/>
              <w:left w:val="nil"/>
              <w:bottom w:val="single" w:sz="4" w:space="0" w:color="auto"/>
              <w:right w:val="nil"/>
            </w:tcBorders>
            <w:vAlign w:val="bottom"/>
          </w:tcPr>
          <w:p w14:paraId="7565A471" w14:textId="77777777" w:rsidR="00AC3904" w:rsidRPr="00C91DBD" w:rsidRDefault="00AC3904" w:rsidP="000B6D94">
            <w:pPr>
              <w:pStyle w:val="BodyText"/>
              <w:tabs>
                <w:tab w:val="decimal" w:pos="864"/>
              </w:tabs>
              <w:spacing w:after="0" w:line="240" w:lineRule="atLeast"/>
              <w:ind w:left="-128" w:right="-243"/>
              <w:rPr>
                <w:rFonts w:cs="Times New Roman"/>
                <w:szCs w:val="22"/>
                <w:lang w:val="en-US"/>
              </w:rPr>
            </w:pPr>
            <w:r w:rsidRPr="00C91DBD">
              <w:rPr>
                <w:rFonts w:cs="Times New Roman"/>
                <w:szCs w:val="22"/>
                <w:lang w:val="en-US"/>
              </w:rPr>
              <w:t>(2,868)</w:t>
            </w:r>
          </w:p>
        </w:tc>
      </w:tr>
      <w:tr w:rsidR="00AC3904" w:rsidRPr="00C91DBD" w14:paraId="4C1EB5B8"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14:paraId="77583D1E" w14:textId="77777777" w:rsidR="00AC3904" w:rsidRPr="00C91DBD" w:rsidRDefault="00AC3904" w:rsidP="000B6D94">
            <w:pPr>
              <w:pStyle w:val="BodyText"/>
              <w:tabs>
                <w:tab w:val="left" w:pos="550"/>
              </w:tabs>
              <w:spacing w:after="0" w:line="240" w:lineRule="atLeast"/>
              <w:ind w:hanging="8"/>
              <w:rPr>
                <w:rFonts w:cs="Times New Roman"/>
                <w:b/>
                <w:bCs/>
                <w:szCs w:val="22"/>
                <w:lang w:val="en-US"/>
              </w:rPr>
            </w:pPr>
            <w:r w:rsidRPr="00C91DBD">
              <w:rPr>
                <w:rFonts w:cs="Times New Roman"/>
                <w:b/>
                <w:bCs/>
                <w:szCs w:val="22"/>
                <w:lang w:val="en-US"/>
              </w:rPr>
              <w:t>Net</w:t>
            </w:r>
          </w:p>
        </w:tc>
        <w:tc>
          <w:tcPr>
            <w:tcW w:w="1170" w:type="dxa"/>
            <w:tcBorders>
              <w:top w:val="single" w:sz="4" w:space="0" w:color="auto"/>
              <w:left w:val="nil"/>
              <w:bottom w:val="double" w:sz="4" w:space="0" w:color="auto"/>
              <w:right w:val="nil"/>
            </w:tcBorders>
            <w:vAlign w:val="bottom"/>
          </w:tcPr>
          <w:p w14:paraId="0F2DAB07" w14:textId="77777777" w:rsidR="00AC3904" w:rsidRPr="00C91DBD" w:rsidRDefault="00D14C91" w:rsidP="000B6D94">
            <w:pPr>
              <w:pStyle w:val="BodyText"/>
              <w:tabs>
                <w:tab w:val="decimal" w:pos="864"/>
              </w:tabs>
              <w:spacing w:after="0" w:line="240" w:lineRule="atLeast"/>
              <w:ind w:left="-128" w:right="-243"/>
              <w:rPr>
                <w:b/>
                <w:bCs/>
                <w:szCs w:val="22"/>
                <w:lang w:val="en-US"/>
              </w:rPr>
            </w:pPr>
            <w:r w:rsidRPr="00D14C91">
              <w:rPr>
                <w:b/>
                <w:bCs/>
                <w:szCs w:val="22"/>
                <w:lang w:val="en-US"/>
              </w:rPr>
              <w:t>3,987</w:t>
            </w:r>
          </w:p>
        </w:tc>
        <w:tc>
          <w:tcPr>
            <w:tcW w:w="270" w:type="dxa"/>
            <w:tcBorders>
              <w:top w:val="nil"/>
              <w:left w:val="nil"/>
              <w:bottom w:val="nil"/>
              <w:right w:val="nil"/>
            </w:tcBorders>
            <w:vAlign w:val="bottom"/>
          </w:tcPr>
          <w:p w14:paraId="6606DA39"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2FEE9CC4" w14:textId="77777777" w:rsidR="00AC3904" w:rsidRPr="00C91DBD" w:rsidRDefault="00AC3904" w:rsidP="000B6D94">
            <w:pPr>
              <w:pStyle w:val="BodyText"/>
              <w:tabs>
                <w:tab w:val="decimal" w:pos="864"/>
              </w:tabs>
              <w:spacing w:after="0" w:line="240" w:lineRule="atLeast"/>
              <w:ind w:left="-128" w:right="-243"/>
              <w:rPr>
                <w:b/>
                <w:bCs/>
                <w:szCs w:val="22"/>
                <w:lang w:val="en-US"/>
              </w:rPr>
            </w:pPr>
            <w:r w:rsidRPr="00C91DBD">
              <w:rPr>
                <w:b/>
                <w:bCs/>
                <w:szCs w:val="22"/>
                <w:lang w:val="en-US"/>
              </w:rPr>
              <w:t>12,734</w:t>
            </w:r>
          </w:p>
        </w:tc>
        <w:tc>
          <w:tcPr>
            <w:tcW w:w="270" w:type="dxa"/>
            <w:tcBorders>
              <w:top w:val="nil"/>
              <w:left w:val="nil"/>
              <w:bottom w:val="nil"/>
              <w:right w:val="nil"/>
            </w:tcBorders>
            <w:vAlign w:val="bottom"/>
          </w:tcPr>
          <w:p w14:paraId="7000DFCB" w14:textId="77777777" w:rsidR="00AC3904" w:rsidRPr="00C91DBD" w:rsidRDefault="00AC3904" w:rsidP="000B6D94">
            <w:pPr>
              <w:pStyle w:val="BodyText"/>
              <w:tabs>
                <w:tab w:val="decimal" w:pos="882"/>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6C9671B8" w14:textId="77777777" w:rsidR="00AC3904" w:rsidRPr="00C91DBD" w:rsidRDefault="00D14C91" w:rsidP="000B6D94">
            <w:pPr>
              <w:pStyle w:val="BodyText"/>
              <w:tabs>
                <w:tab w:val="decimal" w:pos="864"/>
              </w:tabs>
              <w:spacing w:after="0" w:line="240" w:lineRule="atLeast"/>
              <w:ind w:left="-128" w:right="-243"/>
              <w:rPr>
                <w:rFonts w:cs="Times New Roman"/>
                <w:b/>
                <w:bCs/>
                <w:szCs w:val="22"/>
                <w:lang w:val="en-US"/>
              </w:rPr>
            </w:pPr>
            <w:r w:rsidRPr="00D14C91">
              <w:rPr>
                <w:rFonts w:cs="Times New Roman"/>
                <w:b/>
                <w:bCs/>
                <w:szCs w:val="22"/>
                <w:lang w:val="en-US"/>
              </w:rPr>
              <w:t>412,822</w:t>
            </w:r>
          </w:p>
        </w:tc>
        <w:tc>
          <w:tcPr>
            <w:tcW w:w="270" w:type="dxa"/>
            <w:tcBorders>
              <w:top w:val="nil"/>
              <w:left w:val="nil"/>
              <w:bottom w:val="nil"/>
              <w:right w:val="nil"/>
            </w:tcBorders>
            <w:vAlign w:val="bottom"/>
          </w:tcPr>
          <w:p w14:paraId="62958D2A"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1E555EB3" w14:textId="77777777" w:rsidR="00AC3904" w:rsidRPr="00C91DBD" w:rsidRDefault="00AC3904" w:rsidP="000B6D94">
            <w:pPr>
              <w:pStyle w:val="BodyText"/>
              <w:tabs>
                <w:tab w:val="decimal" w:pos="864"/>
              </w:tabs>
              <w:spacing w:after="0" w:line="240" w:lineRule="atLeast"/>
              <w:ind w:left="-128" w:right="-243"/>
              <w:rPr>
                <w:rFonts w:cs="Times New Roman"/>
                <w:b/>
                <w:bCs/>
                <w:szCs w:val="22"/>
                <w:lang w:val="en-US"/>
              </w:rPr>
            </w:pPr>
            <w:r w:rsidRPr="00C91DBD">
              <w:rPr>
                <w:rFonts w:cs="Times New Roman"/>
                <w:b/>
                <w:bCs/>
                <w:szCs w:val="22"/>
                <w:lang w:val="en-US"/>
              </w:rPr>
              <w:t>131,575</w:t>
            </w:r>
          </w:p>
        </w:tc>
      </w:tr>
      <w:tr w:rsidR="00AC3904" w:rsidRPr="00C91DBD" w14:paraId="15D1C00B"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14:paraId="512E32A1" w14:textId="77777777" w:rsidR="00AC3904" w:rsidRPr="00C91DBD" w:rsidRDefault="00AC3904" w:rsidP="000B6D94">
            <w:pPr>
              <w:pStyle w:val="BodyText"/>
              <w:tabs>
                <w:tab w:val="left" w:pos="550"/>
              </w:tabs>
              <w:spacing w:after="0" w:line="240" w:lineRule="atLeast"/>
              <w:rPr>
                <w:rFonts w:cs="Times New Roman"/>
                <w:b/>
                <w:bCs/>
                <w:szCs w:val="22"/>
                <w:lang w:val="en-US"/>
              </w:rPr>
            </w:pPr>
          </w:p>
        </w:tc>
        <w:tc>
          <w:tcPr>
            <w:tcW w:w="1170" w:type="dxa"/>
            <w:tcBorders>
              <w:top w:val="double" w:sz="4" w:space="0" w:color="auto"/>
              <w:left w:val="nil"/>
              <w:bottom w:val="nil"/>
              <w:right w:val="nil"/>
            </w:tcBorders>
            <w:vAlign w:val="bottom"/>
          </w:tcPr>
          <w:p w14:paraId="74591BB5" w14:textId="77777777" w:rsidR="00AC3904" w:rsidRPr="00C91DBD" w:rsidRDefault="00AC3904" w:rsidP="000B6D94">
            <w:pPr>
              <w:pStyle w:val="BodyText"/>
              <w:tabs>
                <w:tab w:val="decimal" w:pos="864"/>
              </w:tabs>
              <w:spacing w:after="0" w:line="240" w:lineRule="atLeast"/>
              <w:ind w:right="-243"/>
              <w:rPr>
                <w:b/>
                <w:bCs/>
                <w:szCs w:val="22"/>
                <w:lang w:val="en-US"/>
              </w:rPr>
            </w:pPr>
          </w:p>
        </w:tc>
        <w:tc>
          <w:tcPr>
            <w:tcW w:w="270" w:type="dxa"/>
            <w:tcBorders>
              <w:top w:val="nil"/>
              <w:left w:val="nil"/>
              <w:bottom w:val="nil"/>
              <w:right w:val="nil"/>
            </w:tcBorders>
            <w:vAlign w:val="bottom"/>
          </w:tcPr>
          <w:p w14:paraId="1988EB10"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34AE857A" w14:textId="77777777" w:rsidR="00AC3904" w:rsidRPr="00C91DBD" w:rsidRDefault="00AC3904" w:rsidP="000B6D94">
            <w:pPr>
              <w:pStyle w:val="BodyText"/>
              <w:tabs>
                <w:tab w:val="decimal" w:pos="864"/>
              </w:tabs>
              <w:spacing w:after="0" w:line="240" w:lineRule="atLeast"/>
              <w:ind w:right="-243"/>
              <w:rPr>
                <w:b/>
                <w:bCs/>
                <w:szCs w:val="22"/>
                <w:lang w:val="en-US"/>
              </w:rPr>
            </w:pPr>
          </w:p>
        </w:tc>
        <w:tc>
          <w:tcPr>
            <w:tcW w:w="270" w:type="dxa"/>
            <w:tcBorders>
              <w:top w:val="nil"/>
              <w:left w:val="nil"/>
              <w:bottom w:val="nil"/>
              <w:right w:val="nil"/>
            </w:tcBorders>
            <w:vAlign w:val="bottom"/>
          </w:tcPr>
          <w:p w14:paraId="264369CC" w14:textId="77777777" w:rsidR="00AC3904" w:rsidRPr="00C91DBD" w:rsidRDefault="00AC3904" w:rsidP="000B6D94">
            <w:pPr>
              <w:pStyle w:val="BodyText"/>
              <w:tabs>
                <w:tab w:val="decimal" w:pos="882"/>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033E6DBC" w14:textId="77777777" w:rsidR="00AC3904" w:rsidRPr="00C91DBD" w:rsidRDefault="00AC3904" w:rsidP="000B6D94">
            <w:pPr>
              <w:pStyle w:val="BodyText"/>
              <w:tabs>
                <w:tab w:val="decimal" w:pos="864"/>
              </w:tabs>
              <w:spacing w:after="0" w:line="240" w:lineRule="atLeast"/>
              <w:ind w:right="-243"/>
              <w:rPr>
                <w:rFonts w:cs="Times New Roman"/>
                <w:b/>
                <w:bCs/>
                <w:szCs w:val="22"/>
                <w:lang w:val="en-US"/>
              </w:rPr>
            </w:pPr>
          </w:p>
        </w:tc>
        <w:tc>
          <w:tcPr>
            <w:tcW w:w="270" w:type="dxa"/>
            <w:tcBorders>
              <w:top w:val="nil"/>
              <w:left w:val="nil"/>
              <w:bottom w:val="nil"/>
              <w:right w:val="nil"/>
            </w:tcBorders>
            <w:vAlign w:val="bottom"/>
          </w:tcPr>
          <w:p w14:paraId="0D0488BC"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01FE5A10" w14:textId="77777777" w:rsidR="00AC3904" w:rsidRPr="00C91DBD" w:rsidRDefault="00AC3904" w:rsidP="000B6D94">
            <w:pPr>
              <w:pStyle w:val="BodyText"/>
              <w:tabs>
                <w:tab w:val="decimal" w:pos="864"/>
              </w:tabs>
              <w:spacing w:after="0" w:line="240" w:lineRule="atLeast"/>
              <w:ind w:right="-243"/>
              <w:rPr>
                <w:rFonts w:cs="Times New Roman"/>
                <w:b/>
                <w:bCs/>
                <w:szCs w:val="22"/>
                <w:lang w:val="en-US"/>
              </w:rPr>
            </w:pPr>
          </w:p>
        </w:tc>
      </w:tr>
      <w:tr w:rsidR="00AC3904" w:rsidRPr="00C91DBD" w14:paraId="45DAD8C1"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14:paraId="2AC11EF9" w14:textId="77777777" w:rsidR="00AC3904" w:rsidRPr="00C91DBD" w:rsidRDefault="00AC3904" w:rsidP="000B6D94">
            <w:pPr>
              <w:spacing w:line="240" w:lineRule="atLeast"/>
              <w:rPr>
                <w:rFonts w:cs="Times New Roman"/>
                <w:b/>
                <w:bCs/>
                <w:szCs w:val="22"/>
              </w:rPr>
            </w:pPr>
            <w:r w:rsidRPr="00C91DBD">
              <w:rPr>
                <w:rFonts w:cs="Times New Roman"/>
                <w:szCs w:val="22"/>
              </w:rPr>
              <w:t>Bad and doubtful debts expenses</w:t>
            </w:r>
          </w:p>
        </w:tc>
        <w:tc>
          <w:tcPr>
            <w:tcW w:w="1170" w:type="dxa"/>
            <w:tcBorders>
              <w:top w:val="nil"/>
              <w:left w:val="nil"/>
              <w:bottom w:val="nil"/>
              <w:right w:val="nil"/>
            </w:tcBorders>
            <w:vAlign w:val="bottom"/>
          </w:tcPr>
          <w:p w14:paraId="4DCE0A22"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14:paraId="746797EF"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nil"/>
              <w:left w:val="nil"/>
              <w:bottom w:val="nil"/>
              <w:right w:val="nil"/>
            </w:tcBorders>
            <w:vAlign w:val="bottom"/>
          </w:tcPr>
          <w:p w14:paraId="453CA702"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tcPr>
          <w:p w14:paraId="42DFC2E1" w14:textId="77777777" w:rsidR="00AC3904" w:rsidRPr="00C91DBD" w:rsidRDefault="00AC3904" w:rsidP="000B6D94">
            <w:pPr>
              <w:pStyle w:val="BodyText"/>
              <w:tabs>
                <w:tab w:val="decimal" w:pos="882"/>
                <w:tab w:val="decimal" w:pos="967"/>
              </w:tabs>
              <w:spacing w:after="0" w:line="240" w:lineRule="atLeast"/>
              <w:ind w:left="-128" w:right="-243"/>
              <w:rPr>
                <w:rFonts w:cs="Times New Roman"/>
                <w:b/>
                <w:bCs/>
                <w:szCs w:val="22"/>
                <w:lang w:val="en-US"/>
              </w:rPr>
            </w:pPr>
          </w:p>
        </w:tc>
        <w:tc>
          <w:tcPr>
            <w:tcW w:w="1080" w:type="dxa"/>
            <w:tcBorders>
              <w:top w:val="nil"/>
              <w:left w:val="nil"/>
              <w:bottom w:val="nil"/>
              <w:right w:val="nil"/>
            </w:tcBorders>
            <w:vAlign w:val="bottom"/>
          </w:tcPr>
          <w:p w14:paraId="1D4412B3"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14:paraId="578E1227"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nil"/>
              <w:left w:val="nil"/>
              <w:bottom w:val="nil"/>
              <w:right w:val="nil"/>
            </w:tcBorders>
            <w:vAlign w:val="bottom"/>
          </w:tcPr>
          <w:p w14:paraId="005B33B2"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r>
      <w:tr w:rsidR="00AC3904" w:rsidRPr="00C91DBD" w14:paraId="72C7A75D"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032" w:type="dxa"/>
            <w:gridSpan w:val="3"/>
            <w:tcBorders>
              <w:top w:val="nil"/>
              <w:left w:val="nil"/>
              <w:bottom w:val="nil"/>
              <w:right w:val="nil"/>
            </w:tcBorders>
          </w:tcPr>
          <w:p w14:paraId="77BA3A94" w14:textId="77777777" w:rsidR="00AC3904" w:rsidRPr="00C91DBD" w:rsidRDefault="00AC3904" w:rsidP="000B6D94">
            <w:pPr>
              <w:spacing w:line="240" w:lineRule="atLeast"/>
              <w:rPr>
                <w:rFonts w:cs="Times New Roman"/>
                <w:szCs w:val="22"/>
              </w:rPr>
            </w:pPr>
            <w:r w:rsidRPr="00C91DBD">
              <w:rPr>
                <w:rFonts w:cs="Times New Roman"/>
                <w:szCs w:val="22"/>
              </w:rPr>
              <w:t xml:space="preserve"> for the year</w:t>
            </w:r>
          </w:p>
        </w:tc>
        <w:tc>
          <w:tcPr>
            <w:tcW w:w="1170" w:type="dxa"/>
            <w:tcBorders>
              <w:top w:val="nil"/>
              <w:left w:val="nil"/>
              <w:bottom w:val="double" w:sz="4" w:space="0" w:color="auto"/>
              <w:right w:val="nil"/>
            </w:tcBorders>
            <w:vAlign w:val="bottom"/>
          </w:tcPr>
          <w:p w14:paraId="3E663F85" w14:textId="77777777" w:rsidR="00AC3904" w:rsidRPr="00C91DBD" w:rsidRDefault="00D14C91" w:rsidP="000B6D94">
            <w:pPr>
              <w:pStyle w:val="BodyText"/>
              <w:tabs>
                <w:tab w:val="decimal" w:pos="864"/>
              </w:tabs>
              <w:spacing w:after="0" w:line="240" w:lineRule="atLeast"/>
              <w:ind w:left="-128" w:right="-243"/>
              <w:rPr>
                <w:b/>
                <w:bCs/>
                <w:szCs w:val="22"/>
                <w:cs/>
                <w:lang w:val="en-US"/>
              </w:rPr>
            </w:pPr>
            <w:r w:rsidRPr="00D14C91">
              <w:rPr>
                <w:b/>
                <w:bCs/>
                <w:szCs w:val="22"/>
                <w:lang w:val="en-US"/>
              </w:rPr>
              <w:t>7,859</w:t>
            </w:r>
          </w:p>
        </w:tc>
        <w:tc>
          <w:tcPr>
            <w:tcW w:w="270" w:type="dxa"/>
            <w:tcBorders>
              <w:top w:val="nil"/>
              <w:left w:val="nil"/>
              <w:bottom w:val="nil"/>
              <w:right w:val="nil"/>
            </w:tcBorders>
          </w:tcPr>
          <w:p w14:paraId="739F9F9D" w14:textId="77777777" w:rsidR="00AC3904" w:rsidRPr="00C91DBD" w:rsidRDefault="00AC3904" w:rsidP="000B6D94">
            <w:pPr>
              <w:pStyle w:val="BodyText"/>
              <w:tabs>
                <w:tab w:val="left" w:pos="550"/>
              </w:tabs>
              <w:spacing w:after="0" w:line="240" w:lineRule="atLeast"/>
              <w:jc w:val="right"/>
              <w:rPr>
                <w:rFonts w:cs="Times New Roman"/>
                <w:b/>
                <w:bCs/>
                <w:szCs w:val="22"/>
                <w:lang w:val="en-US"/>
              </w:rPr>
            </w:pPr>
          </w:p>
        </w:tc>
        <w:tc>
          <w:tcPr>
            <w:tcW w:w="1080" w:type="dxa"/>
            <w:tcBorders>
              <w:top w:val="nil"/>
              <w:left w:val="nil"/>
              <w:bottom w:val="double" w:sz="4" w:space="0" w:color="auto"/>
              <w:right w:val="nil"/>
            </w:tcBorders>
            <w:vAlign w:val="bottom"/>
          </w:tcPr>
          <w:p w14:paraId="4DBB431E" w14:textId="77777777" w:rsidR="00AC3904" w:rsidRPr="00C91DBD" w:rsidRDefault="00AC3904" w:rsidP="000B6D94">
            <w:pPr>
              <w:pStyle w:val="BodyText"/>
              <w:tabs>
                <w:tab w:val="decimal" w:pos="864"/>
              </w:tabs>
              <w:spacing w:after="0" w:line="240" w:lineRule="atLeast"/>
              <w:ind w:left="-128" w:right="-243"/>
              <w:rPr>
                <w:b/>
                <w:bCs/>
                <w:szCs w:val="22"/>
                <w:cs/>
                <w:lang w:val="en-US"/>
              </w:rPr>
            </w:pPr>
            <w:r w:rsidRPr="00C91DBD">
              <w:rPr>
                <w:b/>
                <w:bCs/>
                <w:szCs w:val="22"/>
                <w:lang w:val="en-US"/>
              </w:rPr>
              <w:t>1,613</w:t>
            </w:r>
          </w:p>
        </w:tc>
        <w:tc>
          <w:tcPr>
            <w:tcW w:w="270" w:type="dxa"/>
            <w:tcBorders>
              <w:top w:val="nil"/>
              <w:left w:val="nil"/>
              <w:bottom w:val="nil"/>
              <w:right w:val="nil"/>
            </w:tcBorders>
          </w:tcPr>
          <w:p w14:paraId="240AC41F" w14:textId="77777777" w:rsidR="00AC3904" w:rsidRPr="00C91DBD" w:rsidRDefault="00AC3904" w:rsidP="000B6D94">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14:paraId="4C129428" w14:textId="77777777" w:rsidR="00AC3904" w:rsidRPr="00C91DBD" w:rsidRDefault="00D14C91" w:rsidP="000B6D94">
            <w:pPr>
              <w:pStyle w:val="BodyText"/>
              <w:tabs>
                <w:tab w:val="decimal" w:pos="864"/>
              </w:tabs>
              <w:spacing w:after="0" w:line="240" w:lineRule="atLeast"/>
              <w:ind w:left="-128" w:right="-243"/>
              <w:rPr>
                <w:rFonts w:cs="Times New Roman"/>
                <w:b/>
                <w:bCs/>
                <w:szCs w:val="22"/>
                <w:lang w:val="en-US"/>
              </w:rPr>
            </w:pPr>
            <w:r w:rsidRPr="00D14C91">
              <w:rPr>
                <w:rFonts w:cs="Times New Roman"/>
                <w:b/>
                <w:bCs/>
                <w:szCs w:val="22"/>
                <w:lang w:val="en-US"/>
              </w:rPr>
              <w:t>7,387</w:t>
            </w:r>
          </w:p>
        </w:tc>
        <w:tc>
          <w:tcPr>
            <w:tcW w:w="270" w:type="dxa"/>
            <w:tcBorders>
              <w:top w:val="nil"/>
              <w:left w:val="nil"/>
              <w:bottom w:val="nil"/>
              <w:right w:val="nil"/>
            </w:tcBorders>
            <w:vAlign w:val="bottom"/>
          </w:tcPr>
          <w:p w14:paraId="7FCA9386" w14:textId="77777777" w:rsidR="00AC3904" w:rsidRPr="00C91DBD" w:rsidRDefault="00AC3904" w:rsidP="000B6D94">
            <w:pPr>
              <w:pStyle w:val="BodyText"/>
              <w:tabs>
                <w:tab w:val="left" w:pos="550"/>
              </w:tabs>
              <w:spacing w:after="0" w:line="240" w:lineRule="atLeast"/>
              <w:jc w:val="center"/>
              <w:rPr>
                <w:rFonts w:cs="Times New Roman"/>
                <w:szCs w:val="22"/>
                <w:lang w:val="en-US"/>
              </w:rPr>
            </w:pPr>
          </w:p>
        </w:tc>
        <w:tc>
          <w:tcPr>
            <w:tcW w:w="1080" w:type="dxa"/>
            <w:tcBorders>
              <w:top w:val="nil"/>
              <w:left w:val="nil"/>
              <w:bottom w:val="double" w:sz="4" w:space="0" w:color="auto"/>
              <w:right w:val="nil"/>
            </w:tcBorders>
            <w:vAlign w:val="bottom"/>
          </w:tcPr>
          <w:p w14:paraId="198A8972" w14:textId="77777777" w:rsidR="00AC3904" w:rsidRPr="00C91DBD" w:rsidRDefault="00AC3904" w:rsidP="000B6D94">
            <w:pPr>
              <w:pStyle w:val="BodyText"/>
              <w:tabs>
                <w:tab w:val="decimal" w:pos="864"/>
              </w:tabs>
              <w:spacing w:after="0" w:line="240" w:lineRule="atLeast"/>
              <w:ind w:left="-128" w:right="-243"/>
              <w:rPr>
                <w:rFonts w:cs="Times New Roman"/>
                <w:b/>
                <w:bCs/>
                <w:szCs w:val="22"/>
                <w:lang w:val="en-US"/>
              </w:rPr>
            </w:pPr>
            <w:r w:rsidRPr="00C91DBD">
              <w:rPr>
                <w:rFonts w:cs="Times New Roman"/>
                <w:b/>
                <w:bCs/>
                <w:szCs w:val="22"/>
                <w:lang w:val="en-US"/>
              </w:rPr>
              <w:t>1,613</w:t>
            </w:r>
          </w:p>
        </w:tc>
      </w:tr>
    </w:tbl>
    <w:p w14:paraId="706C8987" w14:textId="77777777" w:rsidR="00F52A31" w:rsidRPr="00C91DBD" w:rsidRDefault="00F52A31" w:rsidP="000B6D94">
      <w:pPr>
        <w:spacing w:line="240" w:lineRule="atLeast"/>
        <w:ind w:right="403"/>
        <w:jc w:val="thaiDistribute"/>
        <w:rPr>
          <w:rFonts w:cs="Times New Roman"/>
          <w:szCs w:val="22"/>
        </w:rPr>
      </w:pPr>
    </w:p>
    <w:p w14:paraId="0EE4EBDE" w14:textId="77777777" w:rsidR="00F05783" w:rsidRPr="00C91DBD" w:rsidRDefault="00F05783" w:rsidP="000B6D94">
      <w:pPr>
        <w:spacing w:line="240" w:lineRule="atLeast"/>
        <w:ind w:left="547" w:right="403"/>
        <w:jc w:val="thaiDistribute"/>
        <w:rPr>
          <w:rFonts w:cs="Times New Roman"/>
          <w:szCs w:val="22"/>
        </w:rPr>
      </w:pPr>
      <w:r w:rsidRPr="00C91DBD">
        <w:rPr>
          <w:rFonts w:cs="Times New Roman"/>
          <w:szCs w:val="22"/>
        </w:rPr>
        <w:t>Aging analyses for trade accounts receivable were as follows:</w:t>
      </w:r>
    </w:p>
    <w:p w14:paraId="7F3965CE" w14:textId="77777777" w:rsidR="00F05783" w:rsidRPr="00C91DBD" w:rsidRDefault="00F05783" w:rsidP="000B6D94">
      <w:pPr>
        <w:spacing w:line="240" w:lineRule="atLeast"/>
        <w:rPr>
          <w:rFonts w:cs="Times New Roman"/>
          <w:sz w:val="6"/>
          <w:szCs w:val="6"/>
        </w:rPr>
      </w:pPr>
    </w:p>
    <w:tbl>
      <w:tblPr>
        <w:tblW w:w="9342" w:type="dxa"/>
        <w:tblInd w:w="450" w:type="dxa"/>
        <w:tblLayout w:type="fixed"/>
        <w:tblLook w:val="0000" w:firstRow="0" w:lastRow="0" w:firstColumn="0" w:lastColumn="0" w:noHBand="0" w:noVBand="0"/>
      </w:tblPr>
      <w:tblGrid>
        <w:gridCol w:w="4032"/>
        <w:gridCol w:w="1260"/>
        <w:gridCol w:w="270"/>
        <w:gridCol w:w="1080"/>
        <w:gridCol w:w="270"/>
        <w:gridCol w:w="1080"/>
        <w:gridCol w:w="270"/>
        <w:gridCol w:w="1080"/>
      </w:tblGrid>
      <w:tr w:rsidR="00F05783" w:rsidRPr="00C91DBD" w14:paraId="229D6789" w14:textId="77777777" w:rsidTr="00820F92">
        <w:trPr>
          <w:cantSplit/>
        </w:trPr>
        <w:tc>
          <w:tcPr>
            <w:tcW w:w="4032" w:type="dxa"/>
          </w:tcPr>
          <w:p w14:paraId="58039EF3" w14:textId="77777777" w:rsidR="00F05783" w:rsidRPr="00C91DBD" w:rsidRDefault="00F05783" w:rsidP="000B6D94">
            <w:pPr>
              <w:pStyle w:val="BodyText"/>
              <w:tabs>
                <w:tab w:val="left" w:pos="550"/>
              </w:tabs>
              <w:spacing w:after="0" w:line="240" w:lineRule="atLeast"/>
              <w:ind w:hanging="8"/>
              <w:rPr>
                <w:rFonts w:cs="Times New Roman"/>
                <w:b/>
                <w:bCs/>
                <w:i/>
                <w:iCs/>
                <w:szCs w:val="22"/>
                <w:lang w:val="en-US"/>
              </w:rPr>
            </w:pPr>
          </w:p>
        </w:tc>
        <w:tc>
          <w:tcPr>
            <w:tcW w:w="2610" w:type="dxa"/>
            <w:gridSpan w:val="3"/>
          </w:tcPr>
          <w:p w14:paraId="1DF5A7B9"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Consolidated</w:t>
            </w:r>
          </w:p>
          <w:p w14:paraId="743016B5"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c>
          <w:tcPr>
            <w:tcW w:w="270" w:type="dxa"/>
          </w:tcPr>
          <w:p w14:paraId="73E407ED"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p>
        </w:tc>
        <w:tc>
          <w:tcPr>
            <w:tcW w:w="2430" w:type="dxa"/>
            <w:gridSpan w:val="3"/>
          </w:tcPr>
          <w:p w14:paraId="0E10F7C7"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Separate</w:t>
            </w:r>
          </w:p>
          <w:p w14:paraId="3BFE3754" w14:textId="77777777" w:rsidR="00F05783" w:rsidRPr="00C91DBD" w:rsidRDefault="00F05783"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r>
      <w:tr w:rsidR="00AC3904" w:rsidRPr="00C91DBD" w14:paraId="4C190BDD" w14:textId="77777777" w:rsidTr="00820F92">
        <w:trPr>
          <w:cantSplit/>
        </w:trPr>
        <w:tc>
          <w:tcPr>
            <w:tcW w:w="4032" w:type="dxa"/>
          </w:tcPr>
          <w:p w14:paraId="0B99BA54" w14:textId="77777777" w:rsidR="00AC3904" w:rsidRPr="00C91DBD" w:rsidRDefault="00AC3904" w:rsidP="000B6D94">
            <w:pPr>
              <w:pStyle w:val="BodyText"/>
              <w:tabs>
                <w:tab w:val="left" w:pos="550"/>
              </w:tabs>
              <w:spacing w:after="0" w:line="240" w:lineRule="atLeast"/>
              <w:ind w:hanging="8"/>
              <w:jc w:val="right"/>
              <w:rPr>
                <w:rFonts w:cs="Times New Roman"/>
                <w:i/>
                <w:iCs/>
                <w:szCs w:val="22"/>
                <w:lang w:val="en-US"/>
              </w:rPr>
            </w:pPr>
          </w:p>
        </w:tc>
        <w:tc>
          <w:tcPr>
            <w:tcW w:w="1260" w:type="dxa"/>
          </w:tcPr>
          <w:p w14:paraId="238DEDE7"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70" w:type="dxa"/>
          </w:tcPr>
          <w:p w14:paraId="16EC720A" w14:textId="77777777" w:rsidR="00AC3904" w:rsidRPr="00C91DBD" w:rsidRDefault="00AC3904" w:rsidP="000B6D94">
            <w:pPr>
              <w:spacing w:line="240" w:lineRule="atLeast"/>
              <w:rPr>
                <w:rFonts w:cs="Times New Roman"/>
                <w:szCs w:val="22"/>
                <w:lang w:val="en-US"/>
              </w:rPr>
            </w:pPr>
          </w:p>
        </w:tc>
        <w:tc>
          <w:tcPr>
            <w:tcW w:w="1080" w:type="dxa"/>
          </w:tcPr>
          <w:p w14:paraId="07DFA92D"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c>
          <w:tcPr>
            <w:tcW w:w="270" w:type="dxa"/>
          </w:tcPr>
          <w:p w14:paraId="2A69D806" w14:textId="77777777" w:rsidR="00AC3904" w:rsidRPr="00C91DBD" w:rsidRDefault="00AC3904" w:rsidP="000B6D94">
            <w:pPr>
              <w:spacing w:line="240" w:lineRule="atLeast"/>
              <w:rPr>
                <w:szCs w:val="22"/>
                <w:lang w:val="en-US"/>
              </w:rPr>
            </w:pPr>
          </w:p>
        </w:tc>
        <w:tc>
          <w:tcPr>
            <w:tcW w:w="1080" w:type="dxa"/>
          </w:tcPr>
          <w:p w14:paraId="39912C41"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2019</w:t>
            </w:r>
          </w:p>
        </w:tc>
        <w:tc>
          <w:tcPr>
            <w:tcW w:w="270" w:type="dxa"/>
          </w:tcPr>
          <w:p w14:paraId="115B9DCC" w14:textId="77777777" w:rsidR="00AC3904" w:rsidRPr="00C91DBD" w:rsidRDefault="00AC3904" w:rsidP="000B6D94">
            <w:pPr>
              <w:spacing w:line="240" w:lineRule="atLeast"/>
              <w:rPr>
                <w:rFonts w:cs="Times New Roman"/>
                <w:szCs w:val="22"/>
                <w:lang w:val="en-US"/>
              </w:rPr>
            </w:pPr>
          </w:p>
        </w:tc>
        <w:tc>
          <w:tcPr>
            <w:tcW w:w="1080" w:type="dxa"/>
          </w:tcPr>
          <w:p w14:paraId="02C148F8" w14:textId="77777777" w:rsidR="00AC3904" w:rsidRPr="00C91DBD" w:rsidRDefault="00AC3904" w:rsidP="000B6D94">
            <w:pPr>
              <w:spacing w:line="240" w:lineRule="atLeast"/>
              <w:jc w:val="center"/>
              <w:rPr>
                <w:rFonts w:cs="Times New Roman"/>
                <w:szCs w:val="22"/>
                <w:lang w:val="en-US"/>
              </w:rPr>
            </w:pPr>
            <w:r w:rsidRPr="00C91DBD">
              <w:rPr>
                <w:rFonts w:cs="Times New Roman"/>
                <w:szCs w:val="22"/>
                <w:lang w:val="en-US"/>
              </w:rPr>
              <w:t>2018</w:t>
            </w:r>
          </w:p>
        </w:tc>
      </w:tr>
      <w:tr w:rsidR="00AC3904" w:rsidRPr="00C91DBD" w14:paraId="66D730C7"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77E8F8D9" w14:textId="77777777" w:rsidR="00AC3904" w:rsidRPr="00C91DBD" w:rsidRDefault="00AC3904" w:rsidP="000B6D94">
            <w:pPr>
              <w:pStyle w:val="BodyText"/>
              <w:tabs>
                <w:tab w:val="left" w:pos="550"/>
              </w:tabs>
              <w:spacing w:after="0" w:line="240" w:lineRule="atLeast"/>
              <w:ind w:hanging="8"/>
              <w:rPr>
                <w:rFonts w:cs="Times New Roman"/>
                <w:b/>
                <w:bCs/>
                <w:szCs w:val="22"/>
                <w:lang w:val="en-US"/>
              </w:rPr>
            </w:pPr>
          </w:p>
        </w:tc>
        <w:tc>
          <w:tcPr>
            <w:tcW w:w="5310" w:type="dxa"/>
            <w:gridSpan w:val="7"/>
            <w:tcBorders>
              <w:top w:val="nil"/>
              <w:left w:val="nil"/>
              <w:bottom w:val="nil"/>
              <w:right w:val="nil"/>
            </w:tcBorders>
          </w:tcPr>
          <w:p w14:paraId="3F9F8C53" w14:textId="77777777" w:rsidR="00AC3904" w:rsidRPr="00C91DBD" w:rsidRDefault="00AC3904" w:rsidP="000B6D94">
            <w:pPr>
              <w:pStyle w:val="BodyText"/>
              <w:tabs>
                <w:tab w:val="left" w:pos="550"/>
              </w:tabs>
              <w:spacing w:after="0" w:line="240" w:lineRule="atLeast"/>
              <w:jc w:val="center"/>
              <w:rPr>
                <w:rFonts w:cs="Times New Roman"/>
                <w:szCs w:val="22"/>
                <w:lang w:val="en-US"/>
              </w:rPr>
            </w:pPr>
            <w:r w:rsidRPr="00C91DBD">
              <w:rPr>
                <w:rFonts w:cs="Times New Roman"/>
                <w:i/>
                <w:iCs/>
                <w:szCs w:val="22"/>
                <w:lang w:val="en-US"/>
              </w:rPr>
              <w:t>(in thousand Baht)</w:t>
            </w:r>
          </w:p>
        </w:tc>
      </w:tr>
      <w:tr w:rsidR="00AC3904" w:rsidRPr="00C91DBD" w14:paraId="79AFF562"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8774052" w14:textId="77777777" w:rsidR="00AC3904" w:rsidRPr="00C91DBD" w:rsidRDefault="00AC3904" w:rsidP="000B6D94">
            <w:pPr>
              <w:spacing w:line="240" w:lineRule="atLeast"/>
              <w:ind w:left="-108" w:firstLine="108"/>
              <w:rPr>
                <w:rFonts w:cs="Times New Roman"/>
                <w:szCs w:val="22"/>
                <w:lang w:val="en-US"/>
              </w:rPr>
            </w:pPr>
            <w:r w:rsidRPr="00C91DBD">
              <w:rPr>
                <w:rFonts w:cs="Times New Roman"/>
                <w:szCs w:val="22"/>
                <w:lang w:val="en-US"/>
              </w:rPr>
              <w:t>Within credit terms</w:t>
            </w:r>
          </w:p>
        </w:tc>
        <w:tc>
          <w:tcPr>
            <w:tcW w:w="1260" w:type="dxa"/>
            <w:tcBorders>
              <w:top w:val="nil"/>
              <w:left w:val="nil"/>
              <w:bottom w:val="nil"/>
              <w:right w:val="nil"/>
            </w:tcBorders>
            <w:vAlign w:val="bottom"/>
          </w:tcPr>
          <w:p w14:paraId="41EB778F" w14:textId="77777777" w:rsidR="00AC3904" w:rsidRPr="00C91DBD" w:rsidRDefault="00091373" w:rsidP="000B6D94">
            <w:pPr>
              <w:pStyle w:val="BodyText"/>
              <w:tabs>
                <w:tab w:val="decimal" w:pos="882"/>
              </w:tabs>
              <w:spacing w:after="0" w:line="240" w:lineRule="atLeast"/>
              <w:ind w:left="-128" w:right="-243"/>
              <w:rPr>
                <w:szCs w:val="22"/>
                <w:lang w:val="en-US"/>
              </w:rPr>
            </w:pPr>
            <w:r w:rsidRPr="00091373">
              <w:rPr>
                <w:szCs w:val="22"/>
                <w:lang w:val="en-US"/>
              </w:rPr>
              <w:t>3,630</w:t>
            </w:r>
          </w:p>
        </w:tc>
        <w:tc>
          <w:tcPr>
            <w:tcW w:w="270" w:type="dxa"/>
            <w:tcBorders>
              <w:top w:val="nil"/>
              <w:left w:val="nil"/>
              <w:bottom w:val="nil"/>
              <w:right w:val="nil"/>
            </w:tcBorders>
            <w:vAlign w:val="bottom"/>
          </w:tcPr>
          <w:p w14:paraId="015686C3"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6F7CAA33" w14:textId="77777777" w:rsidR="00AC3904" w:rsidRPr="00C91DBD" w:rsidRDefault="00AC3904" w:rsidP="00091373">
            <w:pPr>
              <w:pStyle w:val="BodyText"/>
              <w:tabs>
                <w:tab w:val="decimal" w:pos="770"/>
              </w:tabs>
              <w:spacing w:after="0" w:line="240" w:lineRule="atLeast"/>
              <w:ind w:left="-128" w:right="-243"/>
              <w:rPr>
                <w:szCs w:val="22"/>
                <w:lang w:val="en-US"/>
              </w:rPr>
            </w:pPr>
            <w:r w:rsidRPr="00C91DBD">
              <w:rPr>
                <w:szCs w:val="22"/>
                <w:lang w:val="en-US"/>
              </w:rPr>
              <w:t>5,678</w:t>
            </w:r>
            <w:r w:rsidRPr="00C91DBD">
              <w:rPr>
                <w:rFonts w:hint="cs"/>
                <w:szCs w:val="22"/>
                <w:cs/>
                <w:lang w:val="en-US"/>
              </w:rPr>
              <w:t xml:space="preserve"> </w:t>
            </w:r>
          </w:p>
        </w:tc>
        <w:tc>
          <w:tcPr>
            <w:tcW w:w="270" w:type="dxa"/>
            <w:tcBorders>
              <w:top w:val="nil"/>
              <w:left w:val="nil"/>
              <w:bottom w:val="nil"/>
              <w:right w:val="nil"/>
            </w:tcBorders>
          </w:tcPr>
          <w:p w14:paraId="1C9A4BAF"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66563FD4" w14:textId="77777777" w:rsidR="00AC3904" w:rsidRPr="00C91DBD" w:rsidRDefault="00091373" w:rsidP="00091373">
            <w:pPr>
              <w:pStyle w:val="BodyText"/>
              <w:tabs>
                <w:tab w:val="decimal" w:pos="860"/>
              </w:tabs>
              <w:spacing w:after="0" w:line="240" w:lineRule="atLeast"/>
              <w:ind w:left="-128" w:right="-243"/>
              <w:rPr>
                <w:szCs w:val="22"/>
                <w:lang w:val="en-US"/>
              </w:rPr>
            </w:pPr>
            <w:r w:rsidRPr="00091373">
              <w:rPr>
                <w:szCs w:val="22"/>
                <w:lang w:val="en-US"/>
              </w:rPr>
              <w:t>412,496</w:t>
            </w:r>
          </w:p>
        </w:tc>
        <w:tc>
          <w:tcPr>
            <w:tcW w:w="270" w:type="dxa"/>
            <w:tcBorders>
              <w:top w:val="nil"/>
              <w:left w:val="nil"/>
              <w:bottom w:val="nil"/>
              <w:right w:val="nil"/>
            </w:tcBorders>
            <w:vAlign w:val="bottom"/>
          </w:tcPr>
          <w:p w14:paraId="15DB9E41"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2552EF38" w14:textId="77777777" w:rsidR="00AC3904" w:rsidRPr="00C91DBD" w:rsidRDefault="00AC3904" w:rsidP="000B6D94">
            <w:pPr>
              <w:pStyle w:val="BodyText"/>
              <w:tabs>
                <w:tab w:val="decimal" w:pos="774"/>
              </w:tabs>
              <w:spacing w:after="0" w:line="240" w:lineRule="atLeast"/>
              <w:ind w:left="-128" w:right="-243"/>
              <w:rPr>
                <w:szCs w:val="22"/>
                <w:lang w:val="en-US"/>
              </w:rPr>
            </w:pPr>
            <w:r w:rsidRPr="00C91DBD">
              <w:rPr>
                <w:szCs w:val="22"/>
                <w:lang w:val="en-US"/>
              </w:rPr>
              <w:t>124,519</w:t>
            </w:r>
          </w:p>
        </w:tc>
      </w:tr>
      <w:tr w:rsidR="00AC3904" w:rsidRPr="00C91DBD" w14:paraId="092AB954"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E6599B9" w14:textId="77777777" w:rsidR="00AC3904" w:rsidRPr="00C91DBD" w:rsidRDefault="00AC3904" w:rsidP="000B6D94">
            <w:pPr>
              <w:spacing w:line="240" w:lineRule="atLeast"/>
              <w:rPr>
                <w:rFonts w:cs="Times New Roman"/>
                <w:szCs w:val="22"/>
                <w:lang w:val="en-US"/>
              </w:rPr>
            </w:pPr>
            <w:r w:rsidRPr="00C91DBD">
              <w:rPr>
                <w:rFonts w:cs="Times New Roman"/>
                <w:szCs w:val="22"/>
                <w:lang w:val="en-US"/>
              </w:rPr>
              <w:t>Overdue:</w:t>
            </w:r>
          </w:p>
        </w:tc>
        <w:tc>
          <w:tcPr>
            <w:tcW w:w="1260" w:type="dxa"/>
            <w:tcBorders>
              <w:top w:val="nil"/>
              <w:left w:val="nil"/>
              <w:bottom w:val="nil"/>
              <w:right w:val="nil"/>
            </w:tcBorders>
            <w:vAlign w:val="bottom"/>
          </w:tcPr>
          <w:p w14:paraId="4AC7486A" w14:textId="77777777" w:rsidR="00AC3904" w:rsidRPr="00C91DBD" w:rsidRDefault="00AC3904" w:rsidP="000B6D94">
            <w:pPr>
              <w:pStyle w:val="BodyText"/>
              <w:tabs>
                <w:tab w:val="decimal" w:pos="882"/>
              </w:tabs>
              <w:spacing w:after="0" w:line="240" w:lineRule="atLeast"/>
              <w:ind w:left="-128" w:right="-243"/>
              <w:rPr>
                <w:szCs w:val="22"/>
                <w:lang w:val="en-US"/>
              </w:rPr>
            </w:pPr>
          </w:p>
        </w:tc>
        <w:tc>
          <w:tcPr>
            <w:tcW w:w="270" w:type="dxa"/>
            <w:tcBorders>
              <w:top w:val="nil"/>
              <w:left w:val="nil"/>
              <w:bottom w:val="nil"/>
              <w:right w:val="nil"/>
            </w:tcBorders>
            <w:vAlign w:val="bottom"/>
          </w:tcPr>
          <w:p w14:paraId="5A31EE3C"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88D6AEF" w14:textId="77777777" w:rsidR="00AC3904" w:rsidRPr="00C91DBD" w:rsidRDefault="00AC3904" w:rsidP="00091373">
            <w:pPr>
              <w:pStyle w:val="BodyText"/>
              <w:tabs>
                <w:tab w:val="decimal" w:pos="770"/>
              </w:tabs>
              <w:spacing w:after="0" w:line="240" w:lineRule="atLeast"/>
              <w:ind w:left="-128" w:right="-243"/>
              <w:rPr>
                <w:szCs w:val="22"/>
                <w:lang w:val="en-US"/>
              </w:rPr>
            </w:pPr>
          </w:p>
        </w:tc>
        <w:tc>
          <w:tcPr>
            <w:tcW w:w="270" w:type="dxa"/>
            <w:tcBorders>
              <w:top w:val="nil"/>
              <w:left w:val="nil"/>
              <w:bottom w:val="nil"/>
              <w:right w:val="nil"/>
            </w:tcBorders>
          </w:tcPr>
          <w:p w14:paraId="744C2551"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2840941B" w14:textId="77777777" w:rsidR="00AC3904" w:rsidRPr="00C91DBD" w:rsidRDefault="00AC3904" w:rsidP="00091373">
            <w:pPr>
              <w:pStyle w:val="BodyText"/>
              <w:tabs>
                <w:tab w:val="decimal" w:pos="860"/>
              </w:tabs>
              <w:spacing w:after="0" w:line="240" w:lineRule="atLeast"/>
              <w:ind w:left="-128" w:right="-243"/>
              <w:rPr>
                <w:szCs w:val="22"/>
                <w:lang w:val="en-US"/>
              </w:rPr>
            </w:pPr>
          </w:p>
        </w:tc>
        <w:tc>
          <w:tcPr>
            <w:tcW w:w="270" w:type="dxa"/>
            <w:tcBorders>
              <w:top w:val="nil"/>
              <w:left w:val="nil"/>
              <w:bottom w:val="nil"/>
              <w:right w:val="nil"/>
            </w:tcBorders>
            <w:vAlign w:val="bottom"/>
          </w:tcPr>
          <w:p w14:paraId="507E9711"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2376370D" w14:textId="77777777" w:rsidR="00AC3904" w:rsidRPr="00C91DBD" w:rsidRDefault="00AC3904" w:rsidP="000B6D94">
            <w:pPr>
              <w:pStyle w:val="BodyText"/>
              <w:tabs>
                <w:tab w:val="decimal" w:pos="774"/>
                <w:tab w:val="decimal" w:pos="882"/>
              </w:tabs>
              <w:spacing w:after="0" w:line="240" w:lineRule="atLeast"/>
              <w:ind w:left="-128" w:right="-243"/>
              <w:rPr>
                <w:szCs w:val="22"/>
                <w:lang w:val="en-US"/>
              </w:rPr>
            </w:pPr>
          </w:p>
        </w:tc>
      </w:tr>
      <w:tr w:rsidR="00AC3904" w:rsidRPr="00C91DBD" w14:paraId="515A098C"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4032" w:type="dxa"/>
            <w:tcBorders>
              <w:top w:val="nil"/>
              <w:left w:val="nil"/>
              <w:bottom w:val="nil"/>
              <w:right w:val="nil"/>
            </w:tcBorders>
          </w:tcPr>
          <w:p w14:paraId="4714898E" w14:textId="77777777" w:rsidR="00AC3904" w:rsidRPr="00C91DBD" w:rsidRDefault="00AC3904" w:rsidP="000B6D94">
            <w:pPr>
              <w:spacing w:line="240" w:lineRule="atLeast"/>
              <w:ind w:left="112"/>
              <w:rPr>
                <w:rFonts w:cs="Times New Roman"/>
                <w:szCs w:val="22"/>
                <w:lang w:val="en-US"/>
              </w:rPr>
            </w:pPr>
            <w:r w:rsidRPr="00C91DBD">
              <w:rPr>
                <w:rFonts w:cs="Times New Roman"/>
                <w:szCs w:val="22"/>
                <w:lang w:val="en-US"/>
              </w:rPr>
              <w:t>L</w:t>
            </w:r>
            <w:proofErr w:type="spellStart"/>
            <w:r w:rsidRPr="00C91DBD">
              <w:rPr>
                <w:rFonts w:cs="Times New Roman"/>
                <w:szCs w:val="22"/>
              </w:rPr>
              <w:t>ess</w:t>
            </w:r>
            <w:proofErr w:type="spellEnd"/>
            <w:r w:rsidRPr="00C91DBD">
              <w:rPr>
                <w:rFonts w:cs="Times New Roman"/>
                <w:szCs w:val="22"/>
              </w:rPr>
              <w:t xml:space="preserve"> than</w:t>
            </w:r>
            <w:r w:rsidRPr="00C91DBD">
              <w:rPr>
                <w:rFonts w:cs="Times New Roman"/>
                <w:szCs w:val="22"/>
                <w:lang w:val="en-US"/>
              </w:rPr>
              <w:t xml:space="preserve"> </w:t>
            </w:r>
            <w:r w:rsidRPr="00C91DBD">
              <w:rPr>
                <w:rFonts w:cs="Times New Roman"/>
                <w:szCs w:val="22"/>
              </w:rPr>
              <w:t>3 months</w:t>
            </w:r>
          </w:p>
        </w:tc>
        <w:tc>
          <w:tcPr>
            <w:tcW w:w="1260" w:type="dxa"/>
            <w:tcBorders>
              <w:top w:val="nil"/>
              <w:left w:val="nil"/>
              <w:bottom w:val="nil"/>
              <w:right w:val="nil"/>
            </w:tcBorders>
            <w:vAlign w:val="bottom"/>
          </w:tcPr>
          <w:p w14:paraId="79EDF5B5" w14:textId="77777777" w:rsidR="00AC3904" w:rsidRPr="00C91DBD" w:rsidRDefault="00091373" w:rsidP="000B6D94">
            <w:pPr>
              <w:pStyle w:val="BodyText"/>
              <w:tabs>
                <w:tab w:val="decimal" w:pos="882"/>
              </w:tabs>
              <w:spacing w:after="0" w:line="240" w:lineRule="atLeast"/>
              <w:ind w:left="-128" w:right="-243"/>
              <w:rPr>
                <w:szCs w:val="22"/>
                <w:lang w:val="en-US"/>
              </w:rPr>
            </w:pPr>
            <w:r w:rsidRPr="00091373">
              <w:rPr>
                <w:szCs w:val="22"/>
                <w:lang w:val="en-US"/>
              </w:rPr>
              <w:t>346</w:t>
            </w:r>
          </w:p>
        </w:tc>
        <w:tc>
          <w:tcPr>
            <w:tcW w:w="270" w:type="dxa"/>
            <w:tcBorders>
              <w:top w:val="nil"/>
              <w:left w:val="nil"/>
              <w:bottom w:val="nil"/>
              <w:right w:val="nil"/>
            </w:tcBorders>
            <w:vAlign w:val="bottom"/>
          </w:tcPr>
          <w:p w14:paraId="38F81AE3"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212C534E" w14:textId="77777777" w:rsidR="00AC3904" w:rsidRPr="00C91DBD" w:rsidRDefault="00AC3904" w:rsidP="00091373">
            <w:pPr>
              <w:pStyle w:val="BodyText"/>
              <w:tabs>
                <w:tab w:val="decimal" w:pos="770"/>
              </w:tabs>
              <w:spacing w:after="0" w:line="240" w:lineRule="atLeast"/>
              <w:ind w:left="-128" w:right="-243"/>
              <w:rPr>
                <w:szCs w:val="22"/>
                <w:lang w:val="en-US"/>
              </w:rPr>
            </w:pPr>
            <w:r w:rsidRPr="00C91DBD">
              <w:rPr>
                <w:szCs w:val="22"/>
                <w:lang w:val="en-US"/>
              </w:rPr>
              <w:t>6,863</w:t>
            </w:r>
          </w:p>
        </w:tc>
        <w:tc>
          <w:tcPr>
            <w:tcW w:w="270" w:type="dxa"/>
            <w:tcBorders>
              <w:top w:val="nil"/>
              <w:left w:val="nil"/>
              <w:bottom w:val="nil"/>
              <w:right w:val="nil"/>
            </w:tcBorders>
          </w:tcPr>
          <w:p w14:paraId="3C848CD6"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41BBBBE" w14:textId="77777777" w:rsidR="00AC3904" w:rsidRPr="00C91DBD" w:rsidRDefault="00091373" w:rsidP="00091373">
            <w:pPr>
              <w:pStyle w:val="BodyText"/>
              <w:tabs>
                <w:tab w:val="decimal" w:pos="860"/>
              </w:tabs>
              <w:spacing w:after="0" w:line="240" w:lineRule="atLeast"/>
              <w:ind w:left="-128" w:right="-243"/>
              <w:rPr>
                <w:szCs w:val="22"/>
                <w:lang w:val="en-US"/>
              </w:rPr>
            </w:pPr>
            <w:r w:rsidRPr="00091373">
              <w:rPr>
                <w:szCs w:val="22"/>
                <w:lang w:val="en-US"/>
              </w:rPr>
              <w:t>327</w:t>
            </w:r>
          </w:p>
        </w:tc>
        <w:tc>
          <w:tcPr>
            <w:tcW w:w="270" w:type="dxa"/>
            <w:tcBorders>
              <w:top w:val="nil"/>
              <w:left w:val="nil"/>
              <w:bottom w:val="nil"/>
              <w:right w:val="nil"/>
            </w:tcBorders>
            <w:vAlign w:val="bottom"/>
          </w:tcPr>
          <w:p w14:paraId="76FE453B"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3B2E724" w14:textId="77777777" w:rsidR="00AC3904" w:rsidRPr="00C91DBD" w:rsidRDefault="00AC3904" w:rsidP="000B6D94">
            <w:pPr>
              <w:pStyle w:val="BodyText"/>
              <w:tabs>
                <w:tab w:val="decimal" w:pos="774"/>
              </w:tabs>
              <w:spacing w:after="0" w:line="240" w:lineRule="atLeast"/>
              <w:ind w:left="-128" w:right="-243"/>
              <w:rPr>
                <w:szCs w:val="22"/>
                <w:lang w:val="en-US"/>
              </w:rPr>
            </w:pPr>
            <w:r w:rsidRPr="00C91DBD">
              <w:rPr>
                <w:szCs w:val="22"/>
                <w:lang w:val="en-US"/>
              </w:rPr>
              <w:t>6,863</w:t>
            </w:r>
          </w:p>
        </w:tc>
      </w:tr>
      <w:tr w:rsidR="00AC3904" w:rsidRPr="00C91DBD" w14:paraId="7D78470B"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062D25EA" w14:textId="77777777" w:rsidR="00AC3904" w:rsidRPr="00C91DBD" w:rsidRDefault="00AC3904" w:rsidP="000B6D94">
            <w:pPr>
              <w:pStyle w:val="Header"/>
              <w:spacing w:line="240" w:lineRule="atLeast"/>
              <w:ind w:left="112" w:right="-108"/>
              <w:jc w:val="left"/>
              <w:rPr>
                <w:rFonts w:cs="Times New Roman"/>
                <w:i w:val="0"/>
                <w:iCs/>
                <w:sz w:val="22"/>
                <w:szCs w:val="22"/>
                <w:lang w:val="en-US"/>
              </w:rPr>
            </w:pPr>
            <w:r w:rsidRPr="00C91DBD">
              <w:rPr>
                <w:rFonts w:cs="Times New Roman"/>
                <w:i w:val="0"/>
                <w:iCs/>
                <w:sz w:val="22"/>
                <w:szCs w:val="22"/>
              </w:rPr>
              <w:t>3</w:t>
            </w:r>
            <w:r w:rsidR="00820F92">
              <w:rPr>
                <w:rFonts w:cs="Times New Roman"/>
                <w:i w:val="0"/>
                <w:iCs/>
                <w:sz w:val="22"/>
                <w:szCs w:val="22"/>
              </w:rPr>
              <w:t xml:space="preserve"> </w:t>
            </w:r>
            <w:r w:rsidRPr="00C91DBD">
              <w:rPr>
                <w:rFonts w:cs="Times New Roman"/>
                <w:i w:val="0"/>
                <w:iCs/>
                <w:sz w:val="22"/>
                <w:szCs w:val="22"/>
              </w:rPr>
              <w:t>-</w:t>
            </w:r>
            <w:r w:rsidR="00820F92">
              <w:rPr>
                <w:rFonts w:cs="Times New Roman"/>
                <w:i w:val="0"/>
                <w:iCs/>
                <w:sz w:val="22"/>
                <w:szCs w:val="22"/>
              </w:rPr>
              <w:t xml:space="preserve"> </w:t>
            </w:r>
            <w:r w:rsidRPr="00C91DBD">
              <w:rPr>
                <w:rFonts w:cs="Times New Roman"/>
                <w:i w:val="0"/>
                <w:iCs/>
                <w:sz w:val="22"/>
                <w:szCs w:val="22"/>
              </w:rPr>
              <w:t>6 months</w:t>
            </w:r>
          </w:p>
        </w:tc>
        <w:tc>
          <w:tcPr>
            <w:tcW w:w="1260" w:type="dxa"/>
            <w:tcBorders>
              <w:top w:val="nil"/>
              <w:left w:val="nil"/>
              <w:bottom w:val="nil"/>
              <w:right w:val="nil"/>
            </w:tcBorders>
            <w:vAlign w:val="bottom"/>
          </w:tcPr>
          <w:p w14:paraId="0D14449F" w14:textId="77777777" w:rsidR="00AC3904" w:rsidRPr="00C91DBD" w:rsidRDefault="00091373" w:rsidP="000B6D94">
            <w:pPr>
              <w:pStyle w:val="BodyText"/>
              <w:tabs>
                <w:tab w:val="decimal" w:pos="882"/>
              </w:tabs>
              <w:spacing w:after="0" w:line="240" w:lineRule="atLeast"/>
              <w:ind w:left="-128" w:right="-243"/>
              <w:rPr>
                <w:szCs w:val="22"/>
                <w:lang w:val="en-US"/>
              </w:rPr>
            </w:pPr>
            <w:r w:rsidRPr="00091373">
              <w:rPr>
                <w:szCs w:val="22"/>
                <w:lang w:val="en-US"/>
              </w:rPr>
              <w:t>15</w:t>
            </w:r>
          </w:p>
        </w:tc>
        <w:tc>
          <w:tcPr>
            <w:tcW w:w="270" w:type="dxa"/>
            <w:tcBorders>
              <w:top w:val="nil"/>
              <w:left w:val="nil"/>
              <w:bottom w:val="nil"/>
              <w:right w:val="nil"/>
            </w:tcBorders>
            <w:vAlign w:val="bottom"/>
          </w:tcPr>
          <w:p w14:paraId="5D994D98"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5D42A525" w14:textId="77777777" w:rsidR="00AC3904" w:rsidRPr="00C91DBD" w:rsidRDefault="00AC3904" w:rsidP="00091373">
            <w:pPr>
              <w:pStyle w:val="BodyText"/>
              <w:tabs>
                <w:tab w:val="decimal" w:pos="770"/>
              </w:tabs>
              <w:spacing w:after="0" w:line="240" w:lineRule="atLeast"/>
              <w:ind w:left="-128" w:right="-243"/>
              <w:rPr>
                <w:szCs w:val="22"/>
                <w:lang w:val="en-US"/>
              </w:rPr>
            </w:pPr>
            <w:r w:rsidRPr="00C91DBD">
              <w:rPr>
                <w:szCs w:val="22"/>
                <w:lang w:val="en-US"/>
              </w:rPr>
              <w:t>264</w:t>
            </w:r>
          </w:p>
        </w:tc>
        <w:tc>
          <w:tcPr>
            <w:tcW w:w="270" w:type="dxa"/>
            <w:tcBorders>
              <w:top w:val="nil"/>
              <w:left w:val="nil"/>
              <w:bottom w:val="nil"/>
              <w:right w:val="nil"/>
            </w:tcBorders>
          </w:tcPr>
          <w:p w14:paraId="60C66FFB"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37C2CD78" w14:textId="77777777" w:rsidR="00AC3904" w:rsidRPr="00C91DBD" w:rsidRDefault="00091373" w:rsidP="00091373">
            <w:pPr>
              <w:pStyle w:val="BodyText"/>
              <w:tabs>
                <w:tab w:val="decimal" w:pos="590"/>
              </w:tabs>
              <w:spacing w:after="0" w:line="240" w:lineRule="atLeast"/>
              <w:ind w:left="-128" w:right="-243"/>
              <w:rPr>
                <w:szCs w:val="22"/>
                <w:lang w:val="en-US"/>
              </w:rPr>
            </w:pPr>
            <w:r>
              <w:rPr>
                <w:szCs w:val="22"/>
                <w:lang w:val="en-US"/>
              </w:rPr>
              <w:t>-</w:t>
            </w:r>
          </w:p>
        </w:tc>
        <w:tc>
          <w:tcPr>
            <w:tcW w:w="270" w:type="dxa"/>
            <w:tcBorders>
              <w:top w:val="nil"/>
              <w:left w:val="nil"/>
              <w:bottom w:val="nil"/>
              <w:right w:val="nil"/>
            </w:tcBorders>
            <w:vAlign w:val="bottom"/>
          </w:tcPr>
          <w:p w14:paraId="475153E7"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60CA08F" w14:textId="77777777" w:rsidR="00AC3904" w:rsidRPr="00C91DBD" w:rsidRDefault="00AC3904" w:rsidP="000B6D94">
            <w:pPr>
              <w:pStyle w:val="BodyText"/>
              <w:tabs>
                <w:tab w:val="decimal" w:pos="774"/>
              </w:tabs>
              <w:spacing w:after="0" w:line="240" w:lineRule="atLeast"/>
              <w:ind w:left="-128" w:right="-243"/>
              <w:rPr>
                <w:szCs w:val="22"/>
                <w:lang w:val="en-US"/>
              </w:rPr>
            </w:pPr>
            <w:r w:rsidRPr="00C91DBD">
              <w:rPr>
                <w:szCs w:val="22"/>
                <w:lang w:val="en-US"/>
              </w:rPr>
              <w:t>264</w:t>
            </w:r>
          </w:p>
        </w:tc>
      </w:tr>
      <w:tr w:rsidR="00AC3904" w:rsidRPr="00C91DBD" w14:paraId="522B33E2"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0A4A5A93" w14:textId="77777777" w:rsidR="00AC3904" w:rsidRPr="00C91DBD" w:rsidRDefault="00AC3904" w:rsidP="000B6D94">
            <w:pPr>
              <w:pStyle w:val="Header"/>
              <w:spacing w:line="240" w:lineRule="atLeast"/>
              <w:ind w:left="112" w:right="-108"/>
              <w:jc w:val="left"/>
              <w:rPr>
                <w:rFonts w:cs="Times New Roman"/>
                <w:i w:val="0"/>
                <w:iCs/>
                <w:sz w:val="22"/>
                <w:szCs w:val="22"/>
              </w:rPr>
            </w:pPr>
            <w:r w:rsidRPr="00C91DBD">
              <w:rPr>
                <w:rFonts w:cs="Times New Roman"/>
                <w:i w:val="0"/>
                <w:iCs/>
                <w:sz w:val="22"/>
                <w:szCs w:val="22"/>
              </w:rPr>
              <w:t>6</w:t>
            </w:r>
            <w:r w:rsidR="00820F92">
              <w:rPr>
                <w:rFonts w:cs="Times New Roman"/>
                <w:i w:val="0"/>
                <w:iCs/>
                <w:sz w:val="22"/>
                <w:szCs w:val="22"/>
              </w:rPr>
              <w:t xml:space="preserve"> </w:t>
            </w:r>
            <w:r w:rsidRPr="00C91DBD">
              <w:rPr>
                <w:rFonts w:cs="Times New Roman"/>
                <w:i w:val="0"/>
                <w:iCs/>
                <w:sz w:val="22"/>
                <w:szCs w:val="22"/>
              </w:rPr>
              <w:t>-</w:t>
            </w:r>
            <w:r w:rsidR="00820F92">
              <w:rPr>
                <w:rFonts w:cs="Times New Roman"/>
                <w:i w:val="0"/>
                <w:iCs/>
                <w:sz w:val="22"/>
                <w:szCs w:val="22"/>
              </w:rPr>
              <w:t xml:space="preserve"> </w:t>
            </w:r>
            <w:r w:rsidRPr="00C91DBD">
              <w:rPr>
                <w:rFonts w:cs="Times New Roman"/>
                <w:i w:val="0"/>
                <w:iCs/>
                <w:sz w:val="22"/>
                <w:szCs w:val="22"/>
              </w:rPr>
              <w:t>9 months</w:t>
            </w:r>
          </w:p>
        </w:tc>
        <w:tc>
          <w:tcPr>
            <w:tcW w:w="1260" w:type="dxa"/>
            <w:tcBorders>
              <w:top w:val="nil"/>
              <w:left w:val="nil"/>
              <w:bottom w:val="nil"/>
              <w:right w:val="nil"/>
            </w:tcBorders>
            <w:vAlign w:val="bottom"/>
          </w:tcPr>
          <w:p w14:paraId="61816A54" w14:textId="77777777" w:rsidR="00AC3904" w:rsidRPr="00C91DBD" w:rsidRDefault="00091373" w:rsidP="000B6D94">
            <w:pPr>
              <w:pStyle w:val="BodyText"/>
              <w:tabs>
                <w:tab w:val="decimal" w:pos="882"/>
              </w:tabs>
              <w:spacing w:after="0" w:line="240" w:lineRule="atLeast"/>
              <w:ind w:left="-128" w:right="-243"/>
              <w:rPr>
                <w:szCs w:val="22"/>
                <w:lang w:val="en-US"/>
              </w:rPr>
            </w:pPr>
            <w:r w:rsidRPr="00091373">
              <w:rPr>
                <w:szCs w:val="22"/>
                <w:lang w:val="en-US"/>
              </w:rPr>
              <w:t>34</w:t>
            </w:r>
          </w:p>
        </w:tc>
        <w:tc>
          <w:tcPr>
            <w:tcW w:w="270" w:type="dxa"/>
            <w:tcBorders>
              <w:top w:val="nil"/>
              <w:left w:val="nil"/>
              <w:bottom w:val="nil"/>
              <w:right w:val="nil"/>
            </w:tcBorders>
            <w:vAlign w:val="bottom"/>
          </w:tcPr>
          <w:p w14:paraId="3CD909CF"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6D5A1640" w14:textId="77777777" w:rsidR="00AC3904" w:rsidRPr="00C91DBD" w:rsidRDefault="00AC3904" w:rsidP="00091373">
            <w:pPr>
              <w:pStyle w:val="BodyText"/>
              <w:tabs>
                <w:tab w:val="decimal" w:pos="770"/>
              </w:tabs>
              <w:spacing w:after="0" w:line="240" w:lineRule="atLeast"/>
              <w:ind w:left="-128" w:right="-243"/>
              <w:rPr>
                <w:szCs w:val="22"/>
                <w:lang w:val="en-US"/>
              </w:rPr>
            </w:pPr>
            <w:r w:rsidRPr="00C91DBD">
              <w:rPr>
                <w:szCs w:val="22"/>
                <w:lang w:val="en-US"/>
              </w:rPr>
              <w:t>1,617</w:t>
            </w:r>
          </w:p>
        </w:tc>
        <w:tc>
          <w:tcPr>
            <w:tcW w:w="270" w:type="dxa"/>
            <w:tcBorders>
              <w:top w:val="nil"/>
              <w:left w:val="nil"/>
              <w:bottom w:val="nil"/>
              <w:right w:val="nil"/>
            </w:tcBorders>
          </w:tcPr>
          <w:p w14:paraId="34147D1A"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1101EFF" w14:textId="77777777" w:rsidR="00AC3904" w:rsidRPr="00C91DBD" w:rsidRDefault="00091373" w:rsidP="00091373">
            <w:pPr>
              <w:pStyle w:val="BodyText"/>
              <w:tabs>
                <w:tab w:val="decimal" w:pos="860"/>
              </w:tabs>
              <w:spacing w:after="0" w:line="240" w:lineRule="atLeast"/>
              <w:ind w:left="-128" w:right="-243"/>
              <w:rPr>
                <w:szCs w:val="22"/>
                <w:lang w:val="en-US"/>
              </w:rPr>
            </w:pPr>
            <w:r w:rsidRPr="00091373">
              <w:rPr>
                <w:szCs w:val="22"/>
                <w:lang w:val="en-US"/>
              </w:rPr>
              <w:t>11</w:t>
            </w:r>
          </w:p>
        </w:tc>
        <w:tc>
          <w:tcPr>
            <w:tcW w:w="270" w:type="dxa"/>
            <w:tcBorders>
              <w:top w:val="nil"/>
              <w:left w:val="nil"/>
              <w:bottom w:val="nil"/>
              <w:right w:val="nil"/>
            </w:tcBorders>
            <w:vAlign w:val="bottom"/>
          </w:tcPr>
          <w:p w14:paraId="3281DA3B"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3A9DC8C0" w14:textId="77777777" w:rsidR="00AC3904" w:rsidRPr="00C91DBD" w:rsidRDefault="00AC3904" w:rsidP="000B6D94">
            <w:pPr>
              <w:pStyle w:val="BodyText"/>
              <w:tabs>
                <w:tab w:val="decimal" w:pos="774"/>
              </w:tabs>
              <w:spacing w:after="0" w:line="240" w:lineRule="atLeast"/>
              <w:ind w:left="-128" w:right="-243"/>
              <w:rPr>
                <w:szCs w:val="22"/>
                <w:lang w:val="en-US"/>
              </w:rPr>
            </w:pPr>
            <w:r w:rsidRPr="00C91DBD">
              <w:rPr>
                <w:szCs w:val="22"/>
                <w:lang w:val="en-US"/>
              </w:rPr>
              <w:t>1,617</w:t>
            </w:r>
          </w:p>
        </w:tc>
      </w:tr>
      <w:tr w:rsidR="00AC3904" w:rsidRPr="00C91DBD" w14:paraId="0CB2C03F"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5E723F8A" w14:textId="77777777" w:rsidR="00AC3904" w:rsidRPr="00C91DBD" w:rsidRDefault="00AC3904" w:rsidP="000B6D94">
            <w:pPr>
              <w:spacing w:line="240" w:lineRule="atLeast"/>
              <w:ind w:left="112" w:right="-108"/>
              <w:rPr>
                <w:rFonts w:cs="Times New Roman"/>
                <w:szCs w:val="22"/>
              </w:rPr>
            </w:pPr>
            <w:r w:rsidRPr="00C91DBD">
              <w:rPr>
                <w:rFonts w:cs="Times New Roman"/>
                <w:szCs w:val="22"/>
              </w:rPr>
              <w:t>9</w:t>
            </w:r>
            <w:r w:rsidR="00820F92">
              <w:rPr>
                <w:rFonts w:cs="Times New Roman"/>
                <w:szCs w:val="22"/>
              </w:rPr>
              <w:t xml:space="preserve"> </w:t>
            </w:r>
            <w:r w:rsidRPr="00C91DBD">
              <w:rPr>
                <w:rFonts w:cs="Times New Roman"/>
                <w:szCs w:val="22"/>
              </w:rPr>
              <w:t>-</w:t>
            </w:r>
            <w:r w:rsidR="00820F92">
              <w:rPr>
                <w:rFonts w:cs="Times New Roman"/>
                <w:szCs w:val="22"/>
              </w:rPr>
              <w:t xml:space="preserve"> </w:t>
            </w:r>
            <w:r w:rsidRPr="00C91DBD">
              <w:rPr>
                <w:rFonts w:cs="Times New Roman"/>
                <w:szCs w:val="22"/>
              </w:rPr>
              <w:t>12 months</w:t>
            </w:r>
          </w:p>
        </w:tc>
        <w:tc>
          <w:tcPr>
            <w:tcW w:w="1260" w:type="dxa"/>
            <w:tcBorders>
              <w:top w:val="nil"/>
              <w:left w:val="nil"/>
              <w:bottom w:val="nil"/>
              <w:right w:val="nil"/>
            </w:tcBorders>
            <w:vAlign w:val="bottom"/>
          </w:tcPr>
          <w:p w14:paraId="5FFC7430" w14:textId="77777777" w:rsidR="00AC3904" w:rsidRPr="00C91DBD" w:rsidRDefault="00091373" w:rsidP="000B6D94">
            <w:pPr>
              <w:pStyle w:val="BodyText"/>
              <w:tabs>
                <w:tab w:val="decimal" w:pos="882"/>
              </w:tabs>
              <w:spacing w:after="0" w:line="240" w:lineRule="atLeast"/>
              <w:ind w:left="-128" w:right="-243"/>
              <w:rPr>
                <w:szCs w:val="22"/>
                <w:lang w:val="en-US"/>
              </w:rPr>
            </w:pPr>
            <w:r w:rsidRPr="00091373">
              <w:rPr>
                <w:szCs w:val="22"/>
                <w:lang w:val="en-US"/>
              </w:rPr>
              <w:t>4,278</w:t>
            </w:r>
          </w:p>
        </w:tc>
        <w:tc>
          <w:tcPr>
            <w:tcW w:w="270" w:type="dxa"/>
            <w:tcBorders>
              <w:top w:val="nil"/>
              <w:left w:val="nil"/>
              <w:bottom w:val="nil"/>
              <w:right w:val="nil"/>
            </w:tcBorders>
            <w:vAlign w:val="bottom"/>
          </w:tcPr>
          <w:p w14:paraId="73023438"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369A3FEE" w14:textId="77777777" w:rsidR="00AC3904" w:rsidRPr="00C91DBD" w:rsidRDefault="00AC3904" w:rsidP="00091373">
            <w:pPr>
              <w:pStyle w:val="BodyText"/>
              <w:tabs>
                <w:tab w:val="decimal" w:pos="770"/>
              </w:tabs>
              <w:spacing w:after="0" w:line="240" w:lineRule="atLeast"/>
              <w:ind w:left="-128" w:right="-243"/>
              <w:rPr>
                <w:szCs w:val="22"/>
                <w:lang w:val="en-US"/>
              </w:rPr>
            </w:pPr>
            <w:r w:rsidRPr="00C91DBD">
              <w:rPr>
                <w:szCs w:val="22"/>
                <w:lang w:val="en-US"/>
              </w:rPr>
              <w:t>392</w:t>
            </w:r>
          </w:p>
        </w:tc>
        <w:tc>
          <w:tcPr>
            <w:tcW w:w="270" w:type="dxa"/>
            <w:tcBorders>
              <w:top w:val="nil"/>
              <w:left w:val="nil"/>
              <w:bottom w:val="nil"/>
              <w:right w:val="nil"/>
            </w:tcBorders>
          </w:tcPr>
          <w:p w14:paraId="56936367"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6F594D5E" w14:textId="77777777" w:rsidR="00AC3904" w:rsidRPr="00C91DBD" w:rsidRDefault="00091373" w:rsidP="00091373">
            <w:pPr>
              <w:pStyle w:val="BodyText"/>
              <w:tabs>
                <w:tab w:val="decimal" w:pos="860"/>
              </w:tabs>
              <w:spacing w:after="0" w:line="240" w:lineRule="atLeast"/>
              <w:ind w:left="-128" w:right="-243"/>
              <w:rPr>
                <w:szCs w:val="22"/>
                <w:lang w:val="en-US"/>
              </w:rPr>
            </w:pPr>
            <w:r w:rsidRPr="00091373">
              <w:rPr>
                <w:szCs w:val="22"/>
                <w:lang w:val="en-US"/>
              </w:rPr>
              <w:t>4,228</w:t>
            </w:r>
          </w:p>
        </w:tc>
        <w:tc>
          <w:tcPr>
            <w:tcW w:w="270" w:type="dxa"/>
            <w:tcBorders>
              <w:top w:val="nil"/>
              <w:left w:val="nil"/>
              <w:bottom w:val="nil"/>
              <w:right w:val="nil"/>
            </w:tcBorders>
            <w:vAlign w:val="bottom"/>
          </w:tcPr>
          <w:p w14:paraId="4FF9FF04"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4B91DA3" w14:textId="77777777" w:rsidR="00AC3904" w:rsidRPr="00C91DBD" w:rsidRDefault="00AC3904" w:rsidP="000B6D94">
            <w:pPr>
              <w:pStyle w:val="BodyText"/>
              <w:tabs>
                <w:tab w:val="decimal" w:pos="774"/>
              </w:tabs>
              <w:spacing w:after="0" w:line="240" w:lineRule="atLeast"/>
              <w:ind w:left="-128" w:right="-243"/>
              <w:rPr>
                <w:szCs w:val="22"/>
                <w:lang w:val="en-US"/>
              </w:rPr>
            </w:pPr>
            <w:r w:rsidRPr="00C91DBD">
              <w:rPr>
                <w:szCs w:val="22"/>
                <w:lang w:val="en-US"/>
              </w:rPr>
              <w:t>392</w:t>
            </w:r>
          </w:p>
        </w:tc>
      </w:tr>
      <w:tr w:rsidR="00AC3904" w:rsidRPr="00C91DBD" w14:paraId="6052B5EC"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4085F60C" w14:textId="77777777" w:rsidR="00AC3904" w:rsidRPr="00C91DBD" w:rsidRDefault="00AC3904" w:rsidP="000B6D94">
            <w:pPr>
              <w:pStyle w:val="Signature"/>
              <w:spacing w:line="240" w:lineRule="atLeast"/>
              <w:ind w:left="112"/>
              <w:rPr>
                <w:rFonts w:cs="Times New Roman"/>
                <w:szCs w:val="22"/>
                <w:lang w:val="en-US"/>
              </w:rPr>
            </w:pPr>
            <w:r w:rsidRPr="00C91DBD">
              <w:rPr>
                <w:rFonts w:cs="Times New Roman"/>
                <w:szCs w:val="22"/>
              </w:rPr>
              <w:t>Over 12 months</w:t>
            </w:r>
          </w:p>
        </w:tc>
        <w:tc>
          <w:tcPr>
            <w:tcW w:w="1260" w:type="dxa"/>
            <w:tcBorders>
              <w:top w:val="nil"/>
              <w:left w:val="nil"/>
              <w:bottom w:val="nil"/>
              <w:right w:val="nil"/>
            </w:tcBorders>
          </w:tcPr>
          <w:p w14:paraId="6E3CF6EF" w14:textId="77777777" w:rsidR="00AC3904" w:rsidRPr="00C91DBD" w:rsidRDefault="00091373" w:rsidP="000B6D94">
            <w:pPr>
              <w:pStyle w:val="BodyText"/>
              <w:tabs>
                <w:tab w:val="decimal" w:pos="882"/>
              </w:tabs>
              <w:spacing w:after="0" w:line="240" w:lineRule="atLeast"/>
              <w:ind w:left="-128" w:right="-243"/>
              <w:rPr>
                <w:szCs w:val="22"/>
                <w:lang w:val="en-US"/>
              </w:rPr>
            </w:pPr>
            <w:r w:rsidRPr="00091373">
              <w:rPr>
                <w:szCs w:val="22"/>
                <w:lang w:val="en-US"/>
              </w:rPr>
              <w:t>6,411</w:t>
            </w:r>
          </w:p>
        </w:tc>
        <w:tc>
          <w:tcPr>
            <w:tcW w:w="270" w:type="dxa"/>
            <w:tcBorders>
              <w:top w:val="nil"/>
              <w:left w:val="nil"/>
              <w:bottom w:val="nil"/>
              <w:right w:val="nil"/>
            </w:tcBorders>
            <w:vAlign w:val="bottom"/>
          </w:tcPr>
          <w:p w14:paraId="33DA2117"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52344958" w14:textId="77777777" w:rsidR="00AC3904" w:rsidRPr="00C91DBD" w:rsidRDefault="00AC3904" w:rsidP="00091373">
            <w:pPr>
              <w:pStyle w:val="BodyText"/>
              <w:tabs>
                <w:tab w:val="decimal" w:pos="770"/>
              </w:tabs>
              <w:spacing w:after="0" w:line="240" w:lineRule="atLeast"/>
              <w:ind w:left="-128" w:right="-243"/>
              <w:rPr>
                <w:szCs w:val="22"/>
                <w:lang w:val="en-US"/>
              </w:rPr>
            </w:pPr>
            <w:r w:rsidRPr="00C91DBD">
              <w:rPr>
                <w:szCs w:val="22"/>
                <w:lang w:val="en-US"/>
              </w:rPr>
              <w:t>788</w:t>
            </w:r>
          </w:p>
        </w:tc>
        <w:tc>
          <w:tcPr>
            <w:tcW w:w="270" w:type="dxa"/>
            <w:tcBorders>
              <w:top w:val="nil"/>
              <w:left w:val="nil"/>
              <w:bottom w:val="nil"/>
              <w:right w:val="nil"/>
            </w:tcBorders>
          </w:tcPr>
          <w:p w14:paraId="3AEE9494"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DC6C2E9" w14:textId="77777777" w:rsidR="00AC3904" w:rsidRPr="00C91DBD" w:rsidRDefault="00091373" w:rsidP="00091373">
            <w:pPr>
              <w:pStyle w:val="BodyText"/>
              <w:tabs>
                <w:tab w:val="decimal" w:pos="860"/>
              </w:tabs>
              <w:spacing w:after="0" w:line="240" w:lineRule="atLeast"/>
              <w:ind w:left="-128" w:right="-243"/>
              <w:rPr>
                <w:szCs w:val="22"/>
                <w:lang w:val="en-US"/>
              </w:rPr>
            </w:pPr>
            <w:r w:rsidRPr="00091373">
              <w:rPr>
                <w:szCs w:val="22"/>
                <w:lang w:val="en-US"/>
              </w:rPr>
              <w:t>6,015</w:t>
            </w:r>
          </w:p>
        </w:tc>
        <w:tc>
          <w:tcPr>
            <w:tcW w:w="270" w:type="dxa"/>
            <w:tcBorders>
              <w:top w:val="nil"/>
              <w:left w:val="nil"/>
              <w:bottom w:val="nil"/>
              <w:right w:val="nil"/>
            </w:tcBorders>
            <w:vAlign w:val="bottom"/>
          </w:tcPr>
          <w:p w14:paraId="7D3059FB"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42F8DD68" w14:textId="77777777" w:rsidR="00AC3904" w:rsidRPr="00C91DBD" w:rsidRDefault="00AC3904" w:rsidP="000B6D94">
            <w:pPr>
              <w:pStyle w:val="BodyText"/>
              <w:tabs>
                <w:tab w:val="decimal" w:pos="774"/>
              </w:tabs>
              <w:spacing w:after="0" w:line="240" w:lineRule="atLeast"/>
              <w:ind w:left="-128" w:right="-243"/>
              <w:rPr>
                <w:szCs w:val="22"/>
                <w:lang w:val="en-US"/>
              </w:rPr>
            </w:pPr>
            <w:r w:rsidRPr="00C91DBD">
              <w:rPr>
                <w:szCs w:val="22"/>
                <w:lang w:val="en-US"/>
              </w:rPr>
              <w:t>788</w:t>
            </w:r>
          </w:p>
        </w:tc>
      </w:tr>
      <w:tr w:rsidR="00AC3904" w:rsidRPr="00C91DBD" w14:paraId="7DCFB205"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01A0216" w14:textId="77777777" w:rsidR="00AC3904" w:rsidRPr="00C91DBD" w:rsidRDefault="00AC3904" w:rsidP="000B6D94">
            <w:pPr>
              <w:pStyle w:val="BodyText"/>
              <w:tabs>
                <w:tab w:val="left" w:pos="550"/>
              </w:tabs>
              <w:spacing w:after="0" w:line="240" w:lineRule="atLeast"/>
              <w:ind w:hanging="8"/>
              <w:rPr>
                <w:rFonts w:cs="Times New Roman"/>
                <w:szCs w:val="22"/>
                <w:lang w:val="en-US"/>
              </w:rPr>
            </w:pPr>
            <w:r w:rsidRPr="00C91DBD">
              <w:rPr>
                <w:rFonts w:cs="Times New Roman"/>
                <w:szCs w:val="22"/>
                <w:lang w:val="en-US"/>
              </w:rPr>
              <w:t xml:space="preserve">  </w:t>
            </w:r>
          </w:p>
        </w:tc>
        <w:tc>
          <w:tcPr>
            <w:tcW w:w="1260" w:type="dxa"/>
            <w:tcBorders>
              <w:top w:val="single" w:sz="4" w:space="0" w:color="auto"/>
              <w:left w:val="nil"/>
              <w:bottom w:val="nil"/>
              <w:right w:val="nil"/>
            </w:tcBorders>
          </w:tcPr>
          <w:p w14:paraId="60CF00A6" w14:textId="77777777" w:rsidR="00AC3904" w:rsidRPr="00C91DBD" w:rsidRDefault="00091373" w:rsidP="000B6D94">
            <w:pPr>
              <w:pStyle w:val="BodyText"/>
              <w:tabs>
                <w:tab w:val="decimal" w:pos="882"/>
              </w:tabs>
              <w:spacing w:after="0" w:line="240" w:lineRule="atLeast"/>
              <w:ind w:left="-128" w:right="-243"/>
              <w:rPr>
                <w:szCs w:val="22"/>
                <w:lang w:val="en-US"/>
              </w:rPr>
            </w:pPr>
            <w:r w:rsidRPr="00091373">
              <w:rPr>
                <w:szCs w:val="22"/>
                <w:lang w:val="en-US"/>
              </w:rPr>
              <w:t>14,714</w:t>
            </w:r>
          </w:p>
        </w:tc>
        <w:tc>
          <w:tcPr>
            <w:tcW w:w="270" w:type="dxa"/>
            <w:tcBorders>
              <w:top w:val="nil"/>
              <w:left w:val="nil"/>
              <w:bottom w:val="nil"/>
              <w:right w:val="nil"/>
            </w:tcBorders>
            <w:vAlign w:val="bottom"/>
          </w:tcPr>
          <w:p w14:paraId="0058C769"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tcPr>
          <w:p w14:paraId="68E6B838" w14:textId="77777777" w:rsidR="00AC3904" w:rsidRPr="00C91DBD" w:rsidRDefault="00AC3904" w:rsidP="00091373">
            <w:pPr>
              <w:pStyle w:val="BodyText"/>
              <w:tabs>
                <w:tab w:val="decimal" w:pos="770"/>
              </w:tabs>
              <w:spacing w:after="0" w:line="240" w:lineRule="atLeast"/>
              <w:ind w:left="-128" w:right="-243"/>
              <w:rPr>
                <w:szCs w:val="22"/>
                <w:lang w:val="en-US"/>
              </w:rPr>
            </w:pPr>
            <w:r w:rsidRPr="00C91DBD">
              <w:rPr>
                <w:szCs w:val="22"/>
                <w:lang w:val="en-US"/>
              </w:rPr>
              <w:t>15,602</w:t>
            </w:r>
          </w:p>
        </w:tc>
        <w:tc>
          <w:tcPr>
            <w:tcW w:w="270" w:type="dxa"/>
            <w:tcBorders>
              <w:top w:val="nil"/>
              <w:left w:val="nil"/>
              <w:bottom w:val="nil"/>
              <w:right w:val="nil"/>
            </w:tcBorders>
          </w:tcPr>
          <w:p w14:paraId="76363B92" w14:textId="77777777" w:rsidR="00AC3904" w:rsidRPr="00C91DBD" w:rsidRDefault="00AC3904" w:rsidP="000B6D94">
            <w:pPr>
              <w:pStyle w:val="BodyText"/>
              <w:tabs>
                <w:tab w:val="decimal" w:pos="882"/>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tcPr>
          <w:p w14:paraId="1998489A" w14:textId="77777777" w:rsidR="00AC3904" w:rsidRPr="00C91DBD" w:rsidRDefault="00091373" w:rsidP="00091373">
            <w:pPr>
              <w:pStyle w:val="BodyText"/>
              <w:tabs>
                <w:tab w:val="decimal" w:pos="860"/>
              </w:tabs>
              <w:spacing w:after="0" w:line="240" w:lineRule="atLeast"/>
              <w:ind w:left="-128" w:right="-243"/>
              <w:rPr>
                <w:szCs w:val="22"/>
                <w:lang w:val="en-US"/>
              </w:rPr>
            </w:pPr>
            <w:r w:rsidRPr="00091373">
              <w:rPr>
                <w:szCs w:val="22"/>
                <w:lang w:val="en-US"/>
              </w:rPr>
              <w:t>423,077</w:t>
            </w:r>
          </w:p>
        </w:tc>
        <w:tc>
          <w:tcPr>
            <w:tcW w:w="270" w:type="dxa"/>
            <w:tcBorders>
              <w:top w:val="nil"/>
              <w:left w:val="nil"/>
              <w:bottom w:val="nil"/>
              <w:right w:val="nil"/>
            </w:tcBorders>
            <w:vAlign w:val="bottom"/>
          </w:tcPr>
          <w:p w14:paraId="0225F977"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tcPr>
          <w:p w14:paraId="05E00295" w14:textId="77777777" w:rsidR="00AC3904" w:rsidRPr="00C91DBD" w:rsidRDefault="00AC3904" w:rsidP="000B6D94">
            <w:pPr>
              <w:pStyle w:val="BodyText"/>
              <w:tabs>
                <w:tab w:val="decimal" w:pos="774"/>
              </w:tabs>
              <w:spacing w:after="0" w:line="240" w:lineRule="atLeast"/>
              <w:ind w:left="-128" w:right="-243"/>
              <w:rPr>
                <w:szCs w:val="22"/>
                <w:lang w:val="en-US"/>
              </w:rPr>
            </w:pPr>
            <w:r w:rsidRPr="00C91DBD">
              <w:rPr>
                <w:szCs w:val="22"/>
                <w:lang w:val="en-US"/>
              </w:rPr>
              <w:t>134,443</w:t>
            </w:r>
          </w:p>
        </w:tc>
      </w:tr>
      <w:tr w:rsidR="00AC3904" w:rsidRPr="00C91DBD" w14:paraId="5B09AD68"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23ED5AE0" w14:textId="77777777" w:rsidR="00AC3904" w:rsidRPr="00C91DBD" w:rsidRDefault="00AC3904" w:rsidP="000B6D94">
            <w:pPr>
              <w:pStyle w:val="BodyText"/>
              <w:tabs>
                <w:tab w:val="left" w:pos="550"/>
              </w:tabs>
              <w:spacing w:after="0" w:line="240" w:lineRule="atLeast"/>
              <w:ind w:hanging="8"/>
              <w:rPr>
                <w:rFonts w:cs="Times New Roman"/>
                <w:szCs w:val="22"/>
                <w:lang w:val="en-US"/>
              </w:rPr>
            </w:pPr>
            <w:r w:rsidRPr="00C91DBD">
              <w:rPr>
                <w:rFonts w:cs="Times New Roman"/>
                <w:i/>
                <w:iCs/>
                <w:szCs w:val="22"/>
                <w:lang w:val="en-US"/>
              </w:rPr>
              <w:t>Less</w:t>
            </w:r>
            <w:r w:rsidRPr="00C91DBD">
              <w:rPr>
                <w:rFonts w:cs="Times New Roman"/>
                <w:szCs w:val="22"/>
                <w:lang w:val="en-US"/>
              </w:rPr>
              <w:t xml:space="preserve"> allowance for doubtful accounts</w:t>
            </w:r>
          </w:p>
        </w:tc>
        <w:tc>
          <w:tcPr>
            <w:tcW w:w="1260" w:type="dxa"/>
            <w:tcBorders>
              <w:top w:val="nil"/>
              <w:left w:val="nil"/>
              <w:bottom w:val="nil"/>
              <w:right w:val="nil"/>
            </w:tcBorders>
          </w:tcPr>
          <w:p w14:paraId="63C411AC" w14:textId="77777777" w:rsidR="00AC3904" w:rsidRPr="00C91DBD" w:rsidRDefault="00091373" w:rsidP="000B6D94">
            <w:pPr>
              <w:pStyle w:val="BodyText"/>
              <w:tabs>
                <w:tab w:val="decimal" w:pos="882"/>
              </w:tabs>
              <w:spacing w:after="0" w:line="240" w:lineRule="atLeast"/>
              <w:ind w:left="-128" w:right="-243"/>
              <w:rPr>
                <w:szCs w:val="22"/>
                <w:lang w:val="en-US"/>
              </w:rPr>
            </w:pPr>
            <w:r w:rsidRPr="00091373">
              <w:rPr>
                <w:szCs w:val="22"/>
                <w:lang w:val="en-US"/>
              </w:rPr>
              <w:t>(10,727)</w:t>
            </w:r>
          </w:p>
        </w:tc>
        <w:tc>
          <w:tcPr>
            <w:tcW w:w="270" w:type="dxa"/>
            <w:tcBorders>
              <w:top w:val="nil"/>
              <w:left w:val="nil"/>
              <w:bottom w:val="nil"/>
              <w:right w:val="nil"/>
            </w:tcBorders>
            <w:vAlign w:val="bottom"/>
          </w:tcPr>
          <w:p w14:paraId="73E6EC91"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7D0E64E4" w14:textId="77777777" w:rsidR="00AC3904" w:rsidRPr="00C91DBD" w:rsidRDefault="00AC3904" w:rsidP="00091373">
            <w:pPr>
              <w:pStyle w:val="BodyText"/>
              <w:tabs>
                <w:tab w:val="decimal" w:pos="770"/>
              </w:tabs>
              <w:spacing w:after="0" w:line="240" w:lineRule="atLeast"/>
              <w:ind w:left="-128" w:right="-243"/>
              <w:rPr>
                <w:szCs w:val="22"/>
                <w:lang w:val="en-US"/>
              </w:rPr>
            </w:pPr>
            <w:r w:rsidRPr="00C91DBD">
              <w:rPr>
                <w:szCs w:val="22"/>
                <w:lang w:val="en-US"/>
              </w:rPr>
              <w:t>(2,868)</w:t>
            </w:r>
          </w:p>
        </w:tc>
        <w:tc>
          <w:tcPr>
            <w:tcW w:w="270" w:type="dxa"/>
            <w:tcBorders>
              <w:top w:val="nil"/>
              <w:left w:val="nil"/>
              <w:bottom w:val="nil"/>
              <w:right w:val="nil"/>
            </w:tcBorders>
          </w:tcPr>
          <w:p w14:paraId="2C418686"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8D29AB8" w14:textId="77777777" w:rsidR="00AC3904" w:rsidRPr="00C91DBD" w:rsidRDefault="00091373" w:rsidP="00091373">
            <w:pPr>
              <w:pStyle w:val="BodyText"/>
              <w:tabs>
                <w:tab w:val="decimal" w:pos="860"/>
              </w:tabs>
              <w:spacing w:after="0" w:line="240" w:lineRule="atLeast"/>
              <w:ind w:left="-128" w:right="-243"/>
              <w:rPr>
                <w:szCs w:val="22"/>
                <w:lang w:val="en-US"/>
              </w:rPr>
            </w:pPr>
            <w:r w:rsidRPr="00091373">
              <w:rPr>
                <w:szCs w:val="22"/>
                <w:lang w:val="en-US"/>
              </w:rPr>
              <w:t>(10,255)</w:t>
            </w:r>
          </w:p>
        </w:tc>
        <w:tc>
          <w:tcPr>
            <w:tcW w:w="270" w:type="dxa"/>
            <w:tcBorders>
              <w:top w:val="nil"/>
              <w:left w:val="nil"/>
              <w:bottom w:val="nil"/>
              <w:right w:val="nil"/>
            </w:tcBorders>
            <w:vAlign w:val="bottom"/>
          </w:tcPr>
          <w:p w14:paraId="72866F17" w14:textId="77777777" w:rsidR="00AC3904" w:rsidRPr="00C91DBD" w:rsidRDefault="00AC3904" w:rsidP="000B6D9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2A60B4ED" w14:textId="77777777" w:rsidR="00AC3904" w:rsidRPr="00C91DBD" w:rsidRDefault="00AC3904" w:rsidP="000B6D94">
            <w:pPr>
              <w:pStyle w:val="BodyText"/>
              <w:tabs>
                <w:tab w:val="decimal" w:pos="774"/>
              </w:tabs>
              <w:spacing w:after="0" w:line="240" w:lineRule="atLeast"/>
              <w:ind w:left="-128" w:right="-243"/>
              <w:rPr>
                <w:szCs w:val="22"/>
                <w:lang w:val="en-US"/>
              </w:rPr>
            </w:pPr>
            <w:r w:rsidRPr="00C91DBD">
              <w:rPr>
                <w:szCs w:val="22"/>
                <w:lang w:val="en-US"/>
              </w:rPr>
              <w:t>(2,868)</w:t>
            </w:r>
          </w:p>
        </w:tc>
      </w:tr>
      <w:tr w:rsidR="00AC3904" w:rsidRPr="00C91DBD" w14:paraId="4517AC9A" w14:textId="77777777" w:rsidTr="00820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1D4E494C" w14:textId="77777777" w:rsidR="00AC3904" w:rsidRPr="00C91DBD" w:rsidRDefault="00AC3904" w:rsidP="000B6D94">
            <w:pPr>
              <w:pStyle w:val="BodyText"/>
              <w:tabs>
                <w:tab w:val="left" w:pos="550"/>
              </w:tabs>
              <w:spacing w:after="0" w:line="240" w:lineRule="atLeast"/>
              <w:ind w:hanging="8"/>
              <w:rPr>
                <w:rFonts w:cs="Times New Roman"/>
                <w:b/>
                <w:bCs/>
                <w:szCs w:val="22"/>
                <w:lang w:val="en-US"/>
              </w:rPr>
            </w:pPr>
            <w:r w:rsidRPr="00C91DBD">
              <w:rPr>
                <w:rFonts w:cs="Times New Roman"/>
                <w:b/>
                <w:bCs/>
                <w:szCs w:val="22"/>
                <w:lang w:val="en-US"/>
              </w:rPr>
              <w:t xml:space="preserve">Net </w:t>
            </w:r>
          </w:p>
        </w:tc>
        <w:tc>
          <w:tcPr>
            <w:tcW w:w="1260" w:type="dxa"/>
            <w:tcBorders>
              <w:top w:val="single" w:sz="4" w:space="0" w:color="auto"/>
              <w:left w:val="nil"/>
              <w:bottom w:val="double" w:sz="4" w:space="0" w:color="auto"/>
              <w:right w:val="nil"/>
            </w:tcBorders>
          </w:tcPr>
          <w:p w14:paraId="5F5EAC45" w14:textId="77777777" w:rsidR="00AC3904" w:rsidRPr="00C91DBD" w:rsidRDefault="00091373" w:rsidP="000B6D94">
            <w:pPr>
              <w:pStyle w:val="BodyText"/>
              <w:tabs>
                <w:tab w:val="decimal" w:pos="882"/>
              </w:tabs>
              <w:spacing w:after="0" w:line="240" w:lineRule="atLeast"/>
              <w:ind w:left="-128" w:right="-243"/>
              <w:rPr>
                <w:b/>
                <w:bCs/>
                <w:szCs w:val="22"/>
                <w:lang w:val="en-US"/>
              </w:rPr>
            </w:pPr>
            <w:r w:rsidRPr="00091373">
              <w:rPr>
                <w:b/>
                <w:bCs/>
                <w:szCs w:val="22"/>
                <w:lang w:val="en-US"/>
              </w:rPr>
              <w:t>3,987</w:t>
            </w:r>
          </w:p>
        </w:tc>
        <w:tc>
          <w:tcPr>
            <w:tcW w:w="270" w:type="dxa"/>
            <w:tcBorders>
              <w:top w:val="nil"/>
              <w:left w:val="nil"/>
              <w:bottom w:val="nil"/>
              <w:right w:val="nil"/>
            </w:tcBorders>
            <w:vAlign w:val="bottom"/>
          </w:tcPr>
          <w:p w14:paraId="4E03ADBB"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7E2CB087" w14:textId="77777777" w:rsidR="00AC3904" w:rsidRPr="00C91DBD" w:rsidRDefault="00AC3904" w:rsidP="00091373">
            <w:pPr>
              <w:pStyle w:val="BodyText"/>
              <w:tabs>
                <w:tab w:val="decimal" w:pos="770"/>
              </w:tabs>
              <w:spacing w:after="0" w:line="240" w:lineRule="atLeast"/>
              <w:ind w:left="-128" w:right="-243"/>
              <w:rPr>
                <w:b/>
                <w:bCs/>
                <w:szCs w:val="22"/>
                <w:lang w:val="en-US"/>
              </w:rPr>
            </w:pPr>
            <w:r w:rsidRPr="00C91DBD">
              <w:rPr>
                <w:b/>
                <w:bCs/>
                <w:szCs w:val="22"/>
                <w:lang w:val="en-US"/>
              </w:rPr>
              <w:t>12,734</w:t>
            </w:r>
          </w:p>
        </w:tc>
        <w:tc>
          <w:tcPr>
            <w:tcW w:w="270" w:type="dxa"/>
            <w:tcBorders>
              <w:top w:val="nil"/>
              <w:left w:val="nil"/>
              <w:bottom w:val="nil"/>
              <w:right w:val="nil"/>
            </w:tcBorders>
            <w:vAlign w:val="bottom"/>
          </w:tcPr>
          <w:p w14:paraId="137D23D5" w14:textId="77777777" w:rsidR="00AC3904" w:rsidRPr="00C91DBD" w:rsidRDefault="00AC3904" w:rsidP="000B6D94">
            <w:pPr>
              <w:pStyle w:val="BodyText"/>
              <w:tabs>
                <w:tab w:val="decimal" w:pos="882"/>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42D44E5D" w14:textId="77777777" w:rsidR="00AC3904" w:rsidRPr="00C91DBD" w:rsidRDefault="00091373" w:rsidP="00091373">
            <w:pPr>
              <w:pStyle w:val="BodyText"/>
              <w:tabs>
                <w:tab w:val="decimal" w:pos="860"/>
              </w:tabs>
              <w:spacing w:after="0" w:line="240" w:lineRule="atLeast"/>
              <w:ind w:left="-128" w:right="-243"/>
              <w:rPr>
                <w:b/>
                <w:bCs/>
                <w:szCs w:val="22"/>
                <w:lang w:val="en-US"/>
              </w:rPr>
            </w:pPr>
            <w:r w:rsidRPr="00091373">
              <w:rPr>
                <w:b/>
                <w:bCs/>
                <w:szCs w:val="22"/>
                <w:lang w:val="en-US"/>
              </w:rPr>
              <w:t>412,822</w:t>
            </w:r>
          </w:p>
        </w:tc>
        <w:tc>
          <w:tcPr>
            <w:tcW w:w="270" w:type="dxa"/>
            <w:tcBorders>
              <w:top w:val="nil"/>
              <w:left w:val="nil"/>
              <w:bottom w:val="nil"/>
              <w:right w:val="nil"/>
            </w:tcBorders>
            <w:vAlign w:val="bottom"/>
          </w:tcPr>
          <w:p w14:paraId="65CF1129" w14:textId="77777777" w:rsidR="00AC3904" w:rsidRPr="00C91DBD" w:rsidRDefault="00AC3904" w:rsidP="000B6D94">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53D247C1" w14:textId="77777777" w:rsidR="00AC3904" w:rsidRPr="00C91DBD" w:rsidRDefault="00AC3904" w:rsidP="000B6D94">
            <w:pPr>
              <w:pStyle w:val="BodyText"/>
              <w:tabs>
                <w:tab w:val="decimal" w:pos="774"/>
              </w:tabs>
              <w:spacing w:after="0" w:line="240" w:lineRule="atLeast"/>
              <w:ind w:left="-128" w:right="-243"/>
              <w:rPr>
                <w:b/>
                <w:bCs/>
                <w:szCs w:val="22"/>
                <w:lang w:val="en-US"/>
              </w:rPr>
            </w:pPr>
            <w:r w:rsidRPr="00C91DBD">
              <w:rPr>
                <w:b/>
                <w:bCs/>
                <w:szCs w:val="22"/>
                <w:lang w:val="en-US"/>
              </w:rPr>
              <w:t>131,575</w:t>
            </w:r>
          </w:p>
        </w:tc>
      </w:tr>
    </w:tbl>
    <w:p w14:paraId="38456298" w14:textId="77777777" w:rsidR="00F05783" w:rsidRPr="00C91DBD" w:rsidRDefault="00F05783" w:rsidP="000B6D94">
      <w:pPr>
        <w:spacing w:line="240" w:lineRule="atLeast"/>
        <w:rPr>
          <w:rFonts w:cs="Times New Roman"/>
          <w:szCs w:val="22"/>
          <w:lang w:val="en-US"/>
        </w:rPr>
      </w:pPr>
    </w:p>
    <w:p w14:paraId="58E4221B" w14:textId="77777777" w:rsidR="00686502" w:rsidRPr="00C91DBD" w:rsidRDefault="00973510" w:rsidP="000B6D94">
      <w:pPr>
        <w:pStyle w:val="BodyText"/>
        <w:tabs>
          <w:tab w:val="left" w:pos="550"/>
        </w:tabs>
        <w:spacing w:after="0" w:line="240" w:lineRule="atLeast"/>
        <w:rPr>
          <w:rFonts w:cs="Times New Roman"/>
          <w:szCs w:val="22"/>
        </w:rPr>
      </w:pPr>
      <w:r w:rsidRPr="00C91DBD">
        <w:rPr>
          <w:rFonts w:cs="Times New Roman"/>
          <w:szCs w:val="22"/>
        </w:rPr>
        <w:tab/>
        <w:t>The normal credit term granted by the Group range from 30 days to 60 days.</w:t>
      </w:r>
    </w:p>
    <w:p w14:paraId="42FD4B30" w14:textId="77777777" w:rsidR="00022F60" w:rsidRPr="00C91DBD" w:rsidRDefault="00022F60" w:rsidP="00022F60">
      <w:pPr>
        <w:tabs>
          <w:tab w:val="left" w:pos="540"/>
        </w:tabs>
        <w:spacing w:line="240" w:lineRule="atLeast"/>
        <w:rPr>
          <w:b/>
          <w:bCs/>
          <w:sz w:val="24"/>
          <w:szCs w:val="24"/>
          <w:lang w:val="en-US"/>
        </w:rPr>
      </w:pPr>
    </w:p>
    <w:p w14:paraId="0A3A4110" w14:textId="77777777" w:rsidR="00AB2803" w:rsidRDefault="00AB2803">
      <w:pPr>
        <w:spacing w:line="240" w:lineRule="auto"/>
        <w:rPr>
          <w:b/>
          <w:bCs/>
          <w:sz w:val="24"/>
          <w:szCs w:val="24"/>
          <w:lang w:val="en-US"/>
        </w:rPr>
      </w:pPr>
      <w:r>
        <w:rPr>
          <w:b/>
          <w:bCs/>
          <w:sz w:val="24"/>
          <w:szCs w:val="24"/>
          <w:lang w:val="en-US"/>
        </w:rPr>
        <w:br w:type="page"/>
      </w:r>
    </w:p>
    <w:p w14:paraId="77DEC75E" w14:textId="77777777" w:rsidR="00ED3FB2" w:rsidRPr="00C91DBD" w:rsidRDefault="008409DE" w:rsidP="000B6D94">
      <w:pPr>
        <w:tabs>
          <w:tab w:val="left" w:pos="540"/>
        </w:tabs>
        <w:spacing w:line="240" w:lineRule="atLeast"/>
        <w:ind w:hanging="90"/>
        <w:rPr>
          <w:rFonts w:cs="Helvetica"/>
          <w:b/>
          <w:bCs/>
          <w:sz w:val="24"/>
          <w:szCs w:val="24"/>
        </w:rPr>
      </w:pPr>
      <w:r>
        <w:rPr>
          <w:b/>
          <w:bCs/>
          <w:sz w:val="24"/>
          <w:szCs w:val="24"/>
          <w:lang w:val="en-US"/>
        </w:rPr>
        <w:lastRenderedPageBreak/>
        <w:t>9</w:t>
      </w:r>
      <w:r w:rsidR="005B05E6" w:rsidRPr="00C91DBD">
        <w:rPr>
          <w:b/>
          <w:bCs/>
          <w:sz w:val="24"/>
          <w:szCs w:val="24"/>
          <w:lang w:val="en-US"/>
        </w:rPr>
        <w:tab/>
      </w:r>
      <w:r w:rsidR="00ED3FB2" w:rsidRPr="00C91DBD">
        <w:rPr>
          <w:rFonts w:cs="Helvetica"/>
          <w:b/>
          <w:bCs/>
          <w:sz w:val="24"/>
          <w:szCs w:val="24"/>
        </w:rPr>
        <w:t>Hire-purchase contract receivables</w:t>
      </w:r>
    </w:p>
    <w:p w14:paraId="38936912" w14:textId="77777777" w:rsidR="00ED3FB2" w:rsidRPr="00C91DBD" w:rsidRDefault="00ED3FB2" w:rsidP="000B6D94">
      <w:pPr>
        <w:spacing w:line="240" w:lineRule="atLeast"/>
        <w:ind w:firstLine="540"/>
        <w:rPr>
          <w:rFonts w:cs="Helvetica"/>
          <w:b/>
          <w:bCs/>
          <w:sz w:val="16"/>
          <w:szCs w:val="16"/>
        </w:rPr>
      </w:pPr>
    </w:p>
    <w:tbl>
      <w:tblPr>
        <w:tblW w:w="9788" w:type="dxa"/>
        <w:tblInd w:w="360" w:type="dxa"/>
        <w:tblLook w:val="0000" w:firstRow="0" w:lastRow="0" w:firstColumn="0" w:lastColumn="0" w:noHBand="0" w:noVBand="0"/>
      </w:tblPr>
      <w:tblGrid>
        <w:gridCol w:w="2062"/>
        <w:gridCol w:w="1091"/>
        <w:gridCol w:w="236"/>
        <w:gridCol w:w="1091"/>
        <w:gridCol w:w="236"/>
        <w:gridCol w:w="1091"/>
        <w:gridCol w:w="236"/>
        <w:gridCol w:w="1091"/>
        <w:gridCol w:w="236"/>
        <w:gridCol w:w="1091"/>
        <w:gridCol w:w="236"/>
        <w:gridCol w:w="1091"/>
      </w:tblGrid>
      <w:tr w:rsidR="00ED3FB2" w:rsidRPr="00C91DBD" w14:paraId="3A8B8B06" w14:textId="77777777" w:rsidTr="00DD7CE1">
        <w:tc>
          <w:tcPr>
            <w:tcW w:w="2062" w:type="dxa"/>
            <w:tcBorders>
              <w:top w:val="nil"/>
              <w:left w:val="nil"/>
              <w:bottom w:val="nil"/>
              <w:right w:val="nil"/>
            </w:tcBorders>
            <w:noWrap/>
            <w:vAlign w:val="bottom"/>
          </w:tcPr>
          <w:p w14:paraId="0A329E33" w14:textId="77777777" w:rsidR="00ED3FB2" w:rsidRPr="00C91DBD" w:rsidRDefault="00ED3FB2" w:rsidP="000B6D94">
            <w:pPr>
              <w:spacing w:line="240" w:lineRule="auto"/>
              <w:ind w:right="-383"/>
              <w:rPr>
                <w:rFonts w:eastAsia="Times New Roman" w:cs="Tahoma"/>
                <w:sz w:val="20"/>
                <w:lang w:val="en-US"/>
              </w:rPr>
            </w:pPr>
          </w:p>
        </w:tc>
        <w:tc>
          <w:tcPr>
            <w:tcW w:w="7726" w:type="dxa"/>
            <w:gridSpan w:val="11"/>
            <w:tcBorders>
              <w:top w:val="nil"/>
              <w:left w:val="nil"/>
              <w:bottom w:val="nil"/>
              <w:right w:val="nil"/>
            </w:tcBorders>
            <w:noWrap/>
            <w:vAlign w:val="bottom"/>
          </w:tcPr>
          <w:p w14:paraId="52EBC904" w14:textId="77777777" w:rsidR="00ED3FB2" w:rsidRPr="00C91DBD" w:rsidRDefault="00ED3FB2" w:rsidP="000B6D94">
            <w:pPr>
              <w:spacing w:line="240" w:lineRule="auto"/>
              <w:jc w:val="center"/>
              <w:rPr>
                <w:rFonts w:eastAsia="Times New Roman" w:cs="Tahoma"/>
                <w:sz w:val="20"/>
                <w:lang w:val="en-US"/>
              </w:rPr>
            </w:pPr>
            <w:r w:rsidRPr="00C91DBD">
              <w:rPr>
                <w:rFonts w:eastAsia="Times New Roman" w:cs="Tahoma"/>
                <w:b/>
                <w:bCs/>
                <w:sz w:val="20"/>
                <w:lang w:val="en-US"/>
              </w:rPr>
              <w:t>Consolidated financial statements</w:t>
            </w:r>
          </w:p>
        </w:tc>
      </w:tr>
      <w:tr w:rsidR="00ED3FB2" w:rsidRPr="00C91DBD" w14:paraId="1D09B20B" w14:textId="77777777" w:rsidTr="00DD7CE1">
        <w:tc>
          <w:tcPr>
            <w:tcW w:w="2062" w:type="dxa"/>
            <w:tcBorders>
              <w:top w:val="nil"/>
              <w:left w:val="nil"/>
              <w:bottom w:val="nil"/>
              <w:right w:val="nil"/>
            </w:tcBorders>
            <w:noWrap/>
            <w:vAlign w:val="bottom"/>
          </w:tcPr>
          <w:p w14:paraId="16614697" w14:textId="77777777" w:rsidR="00ED3FB2" w:rsidRPr="00C91DBD" w:rsidRDefault="00ED3FB2" w:rsidP="000B6D94">
            <w:pPr>
              <w:spacing w:line="240" w:lineRule="auto"/>
              <w:ind w:right="-383"/>
              <w:rPr>
                <w:rFonts w:eastAsia="Times New Roman" w:cs="Tahoma"/>
                <w:sz w:val="20"/>
                <w:lang w:val="en-US"/>
              </w:rPr>
            </w:pPr>
          </w:p>
        </w:tc>
        <w:tc>
          <w:tcPr>
            <w:tcW w:w="2418" w:type="dxa"/>
            <w:gridSpan w:val="3"/>
            <w:tcBorders>
              <w:top w:val="nil"/>
              <w:left w:val="nil"/>
              <w:bottom w:val="nil"/>
              <w:right w:val="nil"/>
            </w:tcBorders>
            <w:noWrap/>
            <w:vAlign w:val="bottom"/>
          </w:tcPr>
          <w:p w14:paraId="2CDDC76E" w14:textId="77777777" w:rsidR="00ED3FB2" w:rsidRPr="00C91DBD" w:rsidRDefault="00ED3FB2" w:rsidP="000B6D94">
            <w:pPr>
              <w:spacing w:line="240" w:lineRule="auto"/>
              <w:jc w:val="center"/>
              <w:rPr>
                <w:rFonts w:eastAsia="Times New Roman" w:cs="Tahoma"/>
                <w:sz w:val="20"/>
                <w:lang w:val="en-US"/>
              </w:rPr>
            </w:pPr>
            <w:r w:rsidRPr="00C91DBD">
              <w:rPr>
                <w:rFonts w:eastAsia="Times New Roman" w:cs="Tahoma"/>
                <w:sz w:val="20"/>
                <w:lang w:val="en-US"/>
              </w:rPr>
              <w:t xml:space="preserve">Portion due within </w:t>
            </w:r>
          </w:p>
          <w:p w14:paraId="53387FC1" w14:textId="77777777" w:rsidR="00ED3FB2" w:rsidRPr="00C91DBD" w:rsidRDefault="00ED3FB2" w:rsidP="000B6D94">
            <w:pPr>
              <w:spacing w:line="240" w:lineRule="auto"/>
              <w:jc w:val="center"/>
              <w:rPr>
                <w:rFonts w:eastAsia="Times New Roman" w:cs="Tahoma"/>
                <w:sz w:val="20"/>
                <w:lang w:val="en-US"/>
              </w:rPr>
            </w:pPr>
            <w:r w:rsidRPr="00C91DBD">
              <w:rPr>
                <w:rFonts w:eastAsia="Times New Roman" w:cs="Tahoma"/>
                <w:sz w:val="20"/>
                <w:lang w:val="en-US"/>
              </w:rPr>
              <w:t>one year</w:t>
            </w:r>
          </w:p>
        </w:tc>
        <w:tc>
          <w:tcPr>
            <w:tcW w:w="236" w:type="dxa"/>
            <w:tcBorders>
              <w:top w:val="nil"/>
              <w:left w:val="nil"/>
              <w:bottom w:val="nil"/>
              <w:right w:val="nil"/>
            </w:tcBorders>
            <w:noWrap/>
            <w:vAlign w:val="bottom"/>
          </w:tcPr>
          <w:p w14:paraId="398A032E" w14:textId="77777777" w:rsidR="00ED3FB2" w:rsidRPr="00C91DBD" w:rsidRDefault="00ED3FB2" w:rsidP="000B6D94">
            <w:pPr>
              <w:spacing w:line="240" w:lineRule="auto"/>
              <w:jc w:val="center"/>
              <w:rPr>
                <w:rFonts w:eastAsia="Times New Roman" w:cs="Tahoma"/>
                <w:sz w:val="20"/>
                <w:lang w:val="en-US"/>
              </w:rPr>
            </w:pPr>
          </w:p>
        </w:tc>
        <w:tc>
          <w:tcPr>
            <w:tcW w:w="2418" w:type="dxa"/>
            <w:gridSpan w:val="3"/>
            <w:tcBorders>
              <w:top w:val="nil"/>
              <w:left w:val="nil"/>
              <w:bottom w:val="nil"/>
              <w:right w:val="nil"/>
            </w:tcBorders>
            <w:noWrap/>
            <w:vAlign w:val="bottom"/>
          </w:tcPr>
          <w:p w14:paraId="7EA8BD0B" w14:textId="77777777" w:rsidR="00ED3FB2" w:rsidRPr="00C91DBD" w:rsidRDefault="00ED3FB2" w:rsidP="000B6D94">
            <w:pPr>
              <w:spacing w:line="240" w:lineRule="auto"/>
              <w:jc w:val="center"/>
              <w:rPr>
                <w:rFonts w:eastAsia="Times New Roman" w:cs="Tahoma"/>
                <w:sz w:val="20"/>
                <w:lang w:val="en-US"/>
              </w:rPr>
            </w:pPr>
            <w:r w:rsidRPr="00C91DBD">
              <w:rPr>
                <w:rFonts w:eastAsia="Times New Roman" w:cs="Tahoma"/>
                <w:sz w:val="20"/>
                <w:lang w:val="en-US"/>
              </w:rPr>
              <w:t xml:space="preserve">Portion due after </w:t>
            </w:r>
          </w:p>
          <w:p w14:paraId="2A695E30" w14:textId="77777777" w:rsidR="00ED3FB2" w:rsidRPr="00C91DBD" w:rsidRDefault="00ED3FB2" w:rsidP="000B6D94">
            <w:pPr>
              <w:spacing w:line="240" w:lineRule="auto"/>
              <w:jc w:val="center"/>
              <w:rPr>
                <w:rFonts w:eastAsia="Times New Roman" w:cs="Tahoma"/>
                <w:sz w:val="20"/>
                <w:lang w:val="en-US"/>
              </w:rPr>
            </w:pPr>
            <w:r w:rsidRPr="00C91DBD">
              <w:rPr>
                <w:rFonts w:eastAsia="Times New Roman" w:cs="Tahoma"/>
                <w:sz w:val="20"/>
                <w:lang w:val="en-US"/>
              </w:rPr>
              <w:t>one year</w:t>
            </w:r>
          </w:p>
        </w:tc>
        <w:tc>
          <w:tcPr>
            <w:tcW w:w="236" w:type="dxa"/>
            <w:tcBorders>
              <w:top w:val="nil"/>
              <w:left w:val="nil"/>
              <w:bottom w:val="nil"/>
              <w:right w:val="nil"/>
            </w:tcBorders>
            <w:noWrap/>
            <w:vAlign w:val="bottom"/>
          </w:tcPr>
          <w:p w14:paraId="274F0F69" w14:textId="77777777" w:rsidR="00ED3FB2" w:rsidRPr="00C91DBD" w:rsidRDefault="00ED3FB2" w:rsidP="000B6D94">
            <w:pPr>
              <w:spacing w:line="240" w:lineRule="auto"/>
              <w:jc w:val="center"/>
              <w:rPr>
                <w:rFonts w:eastAsia="Times New Roman" w:cs="Tahoma"/>
                <w:sz w:val="20"/>
                <w:lang w:val="en-US"/>
              </w:rPr>
            </w:pPr>
          </w:p>
        </w:tc>
        <w:tc>
          <w:tcPr>
            <w:tcW w:w="2418" w:type="dxa"/>
            <w:gridSpan w:val="3"/>
            <w:tcBorders>
              <w:top w:val="nil"/>
              <w:left w:val="nil"/>
              <w:bottom w:val="nil"/>
              <w:right w:val="nil"/>
            </w:tcBorders>
            <w:noWrap/>
            <w:vAlign w:val="bottom"/>
          </w:tcPr>
          <w:p w14:paraId="1F0EFCEC" w14:textId="77777777" w:rsidR="00ED3FB2" w:rsidRPr="00C91DBD" w:rsidRDefault="00ED3FB2" w:rsidP="000B6D94">
            <w:pPr>
              <w:spacing w:line="240" w:lineRule="auto"/>
              <w:jc w:val="center"/>
              <w:rPr>
                <w:rFonts w:eastAsia="Times New Roman" w:cs="Tahoma"/>
                <w:sz w:val="20"/>
                <w:lang w:val="en-US"/>
              </w:rPr>
            </w:pPr>
            <w:r w:rsidRPr="00C91DBD">
              <w:rPr>
                <w:rFonts w:eastAsia="Times New Roman" w:cs="Tahoma"/>
                <w:sz w:val="20"/>
                <w:lang w:val="en-US"/>
              </w:rPr>
              <w:t>Total</w:t>
            </w:r>
          </w:p>
        </w:tc>
      </w:tr>
      <w:tr w:rsidR="00AC3904" w:rsidRPr="00C91DBD" w14:paraId="4DF36787" w14:textId="77777777" w:rsidTr="00DD7CE1">
        <w:tc>
          <w:tcPr>
            <w:tcW w:w="2062" w:type="dxa"/>
            <w:tcBorders>
              <w:top w:val="nil"/>
              <w:left w:val="nil"/>
              <w:bottom w:val="nil"/>
              <w:right w:val="nil"/>
            </w:tcBorders>
            <w:noWrap/>
            <w:vAlign w:val="bottom"/>
          </w:tcPr>
          <w:p w14:paraId="18000E57" w14:textId="77777777" w:rsidR="00AC3904" w:rsidRPr="00C91DBD" w:rsidRDefault="00AC3904" w:rsidP="000B6D94">
            <w:pPr>
              <w:spacing w:line="240" w:lineRule="auto"/>
              <w:ind w:right="-383"/>
              <w:rPr>
                <w:rFonts w:eastAsia="Times New Roman" w:cs="Tahoma"/>
                <w:sz w:val="20"/>
                <w:lang w:val="en-US"/>
              </w:rPr>
            </w:pPr>
          </w:p>
        </w:tc>
        <w:tc>
          <w:tcPr>
            <w:tcW w:w="1091" w:type="dxa"/>
            <w:tcBorders>
              <w:top w:val="nil"/>
              <w:left w:val="nil"/>
              <w:bottom w:val="nil"/>
              <w:right w:val="nil"/>
            </w:tcBorders>
            <w:noWrap/>
            <w:vAlign w:val="bottom"/>
          </w:tcPr>
          <w:p w14:paraId="5532D7E0" w14:textId="77777777" w:rsidR="00AC3904" w:rsidRPr="00C91DBD" w:rsidRDefault="00AC3904" w:rsidP="000B6D94">
            <w:pPr>
              <w:spacing w:line="240" w:lineRule="auto"/>
              <w:jc w:val="center"/>
              <w:rPr>
                <w:rFonts w:eastAsia="Times New Roman" w:cs="Tahoma"/>
                <w:sz w:val="20"/>
                <w:lang w:val="en-US"/>
              </w:rPr>
            </w:pPr>
            <w:r w:rsidRPr="00C91DBD">
              <w:rPr>
                <w:rFonts w:eastAsia="Times New Roman" w:cs="Tahoma"/>
                <w:sz w:val="20"/>
                <w:lang w:val="en-US"/>
              </w:rPr>
              <w:t>2019</w:t>
            </w:r>
          </w:p>
        </w:tc>
        <w:tc>
          <w:tcPr>
            <w:tcW w:w="236" w:type="dxa"/>
            <w:tcBorders>
              <w:top w:val="nil"/>
              <w:left w:val="nil"/>
              <w:bottom w:val="nil"/>
              <w:right w:val="nil"/>
            </w:tcBorders>
            <w:noWrap/>
            <w:vAlign w:val="bottom"/>
          </w:tcPr>
          <w:p w14:paraId="1A909607" w14:textId="77777777" w:rsidR="00AC3904" w:rsidRPr="00C91DBD" w:rsidRDefault="00AC3904" w:rsidP="000B6D94">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14:paraId="37D8425E" w14:textId="77777777" w:rsidR="00AC3904" w:rsidRPr="00C91DBD" w:rsidRDefault="00AC3904" w:rsidP="000B6D94">
            <w:pPr>
              <w:spacing w:line="240" w:lineRule="auto"/>
              <w:jc w:val="center"/>
              <w:rPr>
                <w:rFonts w:eastAsia="Times New Roman" w:cs="Tahoma"/>
                <w:sz w:val="20"/>
                <w:lang w:val="en-US"/>
              </w:rPr>
            </w:pPr>
            <w:r w:rsidRPr="00C91DBD">
              <w:rPr>
                <w:rFonts w:eastAsia="Times New Roman" w:cs="Tahoma"/>
                <w:sz w:val="20"/>
                <w:lang w:val="en-US"/>
              </w:rPr>
              <w:t>2018</w:t>
            </w:r>
          </w:p>
        </w:tc>
        <w:tc>
          <w:tcPr>
            <w:tcW w:w="236" w:type="dxa"/>
            <w:tcBorders>
              <w:top w:val="nil"/>
              <w:left w:val="nil"/>
              <w:bottom w:val="nil"/>
              <w:right w:val="nil"/>
            </w:tcBorders>
            <w:noWrap/>
            <w:vAlign w:val="bottom"/>
          </w:tcPr>
          <w:p w14:paraId="7E76CFFC" w14:textId="77777777" w:rsidR="00AC3904" w:rsidRPr="00C91DBD" w:rsidRDefault="00AC3904" w:rsidP="000B6D94">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14:paraId="2F15ED76" w14:textId="77777777" w:rsidR="00AC3904" w:rsidRPr="00C91DBD" w:rsidRDefault="00AC3904" w:rsidP="000B6D94">
            <w:pPr>
              <w:spacing w:line="240" w:lineRule="auto"/>
              <w:jc w:val="center"/>
              <w:rPr>
                <w:rFonts w:eastAsia="Times New Roman" w:cs="Tahoma"/>
                <w:sz w:val="20"/>
                <w:lang w:val="en-US"/>
              </w:rPr>
            </w:pPr>
            <w:r w:rsidRPr="00C91DBD">
              <w:rPr>
                <w:rFonts w:eastAsia="Times New Roman" w:cs="Tahoma"/>
                <w:sz w:val="20"/>
                <w:lang w:val="en-US"/>
              </w:rPr>
              <w:t>2019</w:t>
            </w:r>
          </w:p>
        </w:tc>
        <w:tc>
          <w:tcPr>
            <w:tcW w:w="236" w:type="dxa"/>
            <w:tcBorders>
              <w:top w:val="nil"/>
              <w:left w:val="nil"/>
              <w:bottom w:val="nil"/>
              <w:right w:val="nil"/>
            </w:tcBorders>
            <w:noWrap/>
            <w:vAlign w:val="bottom"/>
          </w:tcPr>
          <w:p w14:paraId="77438588" w14:textId="77777777" w:rsidR="00AC3904" w:rsidRPr="00C91DBD" w:rsidRDefault="00AC3904" w:rsidP="000B6D94">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14:paraId="74669F0D" w14:textId="77777777" w:rsidR="00AC3904" w:rsidRPr="00C91DBD" w:rsidRDefault="00AC3904" w:rsidP="000B6D94">
            <w:pPr>
              <w:spacing w:line="240" w:lineRule="auto"/>
              <w:jc w:val="center"/>
              <w:rPr>
                <w:rFonts w:eastAsia="Times New Roman" w:cs="Tahoma"/>
                <w:sz w:val="20"/>
                <w:lang w:val="en-US"/>
              </w:rPr>
            </w:pPr>
            <w:r w:rsidRPr="00C91DBD">
              <w:rPr>
                <w:rFonts w:eastAsia="Times New Roman" w:cs="Tahoma"/>
                <w:sz w:val="20"/>
                <w:lang w:val="en-US"/>
              </w:rPr>
              <w:t>2018</w:t>
            </w:r>
          </w:p>
        </w:tc>
        <w:tc>
          <w:tcPr>
            <w:tcW w:w="236" w:type="dxa"/>
            <w:tcBorders>
              <w:top w:val="nil"/>
              <w:left w:val="nil"/>
              <w:bottom w:val="nil"/>
              <w:right w:val="nil"/>
            </w:tcBorders>
            <w:noWrap/>
            <w:vAlign w:val="bottom"/>
          </w:tcPr>
          <w:p w14:paraId="1FF09E40" w14:textId="77777777" w:rsidR="00AC3904" w:rsidRPr="00C91DBD" w:rsidRDefault="00AC3904" w:rsidP="000B6D94">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14:paraId="6CF3BFB5" w14:textId="77777777" w:rsidR="00AC3904" w:rsidRPr="00C91DBD" w:rsidRDefault="00AC3904" w:rsidP="000B6D94">
            <w:pPr>
              <w:spacing w:line="240" w:lineRule="auto"/>
              <w:jc w:val="center"/>
              <w:rPr>
                <w:rFonts w:eastAsia="Times New Roman" w:cs="Tahoma"/>
                <w:sz w:val="20"/>
                <w:lang w:val="en-US"/>
              </w:rPr>
            </w:pPr>
            <w:r w:rsidRPr="00C91DBD">
              <w:rPr>
                <w:rFonts w:eastAsia="Times New Roman" w:cs="Tahoma"/>
                <w:sz w:val="20"/>
                <w:lang w:val="en-US"/>
              </w:rPr>
              <w:t>2019</w:t>
            </w:r>
          </w:p>
        </w:tc>
        <w:tc>
          <w:tcPr>
            <w:tcW w:w="236" w:type="dxa"/>
            <w:tcBorders>
              <w:top w:val="nil"/>
              <w:left w:val="nil"/>
              <w:bottom w:val="nil"/>
              <w:right w:val="nil"/>
            </w:tcBorders>
            <w:noWrap/>
            <w:vAlign w:val="bottom"/>
          </w:tcPr>
          <w:p w14:paraId="5E0E8760" w14:textId="77777777" w:rsidR="00AC3904" w:rsidRPr="00C91DBD" w:rsidRDefault="00AC3904" w:rsidP="000B6D94">
            <w:pPr>
              <w:spacing w:line="240" w:lineRule="auto"/>
              <w:jc w:val="center"/>
              <w:rPr>
                <w:rFonts w:eastAsia="Times New Roman" w:cs="Tahoma"/>
                <w:sz w:val="20"/>
                <w:lang w:val="en-US"/>
              </w:rPr>
            </w:pPr>
          </w:p>
        </w:tc>
        <w:tc>
          <w:tcPr>
            <w:tcW w:w="1091" w:type="dxa"/>
            <w:tcBorders>
              <w:top w:val="nil"/>
              <w:left w:val="nil"/>
              <w:bottom w:val="nil"/>
              <w:right w:val="nil"/>
            </w:tcBorders>
            <w:noWrap/>
            <w:vAlign w:val="bottom"/>
          </w:tcPr>
          <w:p w14:paraId="6E6C5B31" w14:textId="77777777" w:rsidR="00AC3904" w:rsidRPr="00C91DBD" w:rsidRDefault="00AC3904" w:rsidP="000B6D94">
            <w:pPr>
              <w:spacing w:line="240" w:lineRule="auto"/>
              <w:jc w:val="center"/>
              <w:rPr>
                <w:rFonts w:eastAsia="Times New Roman" w:cs="Tahoma"/>
                <w:sz w:val="20"/>
                <w:lang w:val="en-US"/>
              </w:rPr>
            </w:pPr>
            <w:r w:rsidRPr="00C91DBD">
              <w:rPr>
                <w:rFonts w:eastAsia="Times New Roman" w:cs="Tahoma"/>
                <w:sz w:val="20"/>
                <w:lang w:val="en-US"/>
              </w:rPr>
              <w:t>2018</w:t>
            </w:r>
          </w:p>
        </w:tc>
      </w:tr>
      <w:tr w:rsidR="00AC3904" w:rsidRPr="00C91DBD" w14:paraId="69DD0BD1" w14:textId="77777777" w:rsidTr="00DD7CE1">
        <w:tc>
          <w:tcPr>
            <w:tcW w:w="2062" w:type="dxa"/>
            <w:tcBorders>
              <w:top w:val="nil"/>
              <w:left w:val="nil"/>
              <w:bottom w:val="nil"/>
              <w:right w:val="nil"/>
            </w:tcBorders>
            <w:noWrap/>
            <w:vAlign w:val="bottom"/>
          </w:tcPr>
          <w:p w14:paraId="0DD78248" w14:textId="77777777" w:rsidR="00AC3904" w:rsidRPr="00C91DBD" w:rsidRDefault="00AC3904" w:rsidP="000B6D94">
            <w:pPr>
              <w:spacing w:line="240" w:lineRule="auto"/>
              <w:ind w:right="-383"/>
              <w:rPr>
                <w:rFonts w:eastAsia="Times New Roman" w:cs="Tahoma"/>
                <w:sz w:val="20"/>
                <w:lang w:val="en-US"/>
              </w:rPr>
            </w:pPr>
          </w:p>
        </w:tc>
        <w:tc>
          <w:tcPr>
            <w:tcW w:w="7726" w:type="dxa"/>
            <w:gridSpan w:val="11"/>
            <w:tcBorders>
              <w:top w:val="nil"/>
              <w:left w:val="nil"/>
              <w:bottom w:val="nil"/>
              <w:right w:val="nil"/>
            </w:tcBorders>
            <w:noWrap/>
            <w:vAlign w:val="bottom"/>
          </w:tcPr>
          <w:p w14:paraId="1FADCEA3" w14:textId="77777777" w:rsidR="00AC3904" w:rsidRPr="00C91DBD" w:rsidRDefault="00AC3904" w:rsidP="000B6D94">
            <w:pPr>
              <w:spacing w:line="240" w:lineRule="auto"/>
              <w:jc w:val="center"/>
              <w:rPr>
                <w:rFonts w:eastAsia="Times New Roman" w:cs="Tahoma"/>
                <w:i/>
                <w:iCs/>
                <w:sz w:val="20"/>
                <w:lang w:val="en-US"/>
              </w:rPr>
            </w:pPr>
            <w:r w:rsidRPr="00C91DBD">
              <w:rPr>
                <w:rFonts w:eastAsia="Times New Roman" w:cs="Tahoma"/>
                <w:i/>
                <w:iCs/>
                <w:sz w:val="20"/>
                <w:lang w:val="en-US"/>
              </w:rPr>
              <w:t>(in thousand Baht)</w:t>
            </w:r>
          </w:p>
        </w:tc>
      </w:tr>
      <w:tr w:rsidR="00AB5E8E" w:rsidRPr="00C91DBD" w14:paraId="33162F18" w14:textId="77777777" w:rsidTr="00DD7CE1">
        <w:tc>
          <w:tcPr>
            <w:tcW w:w="2062" w:type="dxa"/>
            <w:tcBorders>
              <w:top w:val="nil"/>
              <w:left w:val="nil"/>
              <w:bottom w:val="nil"/>
              <w:right w:val="nil"/>
            </w:tcBorders>
            <w:noWrap/>
            <w:vAlign w:val="bottom"/>
          </w:tcPr>
          <w:p w14:paraId="601B5180" w14:textId="77777777" w:rsidR="00AB5E8E" w:rsidRPr="00C91DBD" w:rsidRDefault="00AB5E8E" w:rsidP="000B6D94">
            <w:pPr>
              <w:spacing w:line="240" w:lineRule="auto"/>
              <w:ind w:left="442" w:right="-383" w:hanging="442"/>
              <w:rPr>
                <w:rFonts w:eastAsia="Times New Roman" w:cs="Tahoma"/>
                <w:sz w:val="20"/>
                <w:lang w:val="en-US"/>
              </w:rPr>
            </w:pPr>
            <w:r w:rsidRPr="00C91DBD">
              <w:rPr>
                <w:rFonts w:eastAsia="Times New Roman" w:cs="Tahoma"/>
                <w:sz w:val="20"/>
                <w:lang w:val="en-US"/>
              </w:rPr>
              <w:t>Hire-purchase contract   receivables</w:t>
            </w:r>
          </w:p>
        </w:tc>
        <w:tc>
          <w:tcPr>
            <w:tcW w:w="1091" w:type="dxa"/>
            <w:tcBorders>
              <w:top w:val="nil"/>
              <w:left w:val="nil"/>
              <w:bottom w:val="nil"/>
              <w:right w:val="nil"/>
            </w:tcBorders>
            <w:noWrap/>
            <w:vAlign w:val="bottom"/>
          </w:tcPr>
          <w:p w14:paraId="13129004" w14:textId="77777777" w:rsidR="00AB5E8E" w:rsidRPr="00C91DBD" w:rsidRDefault="009A13A9" w:rsidP="000B6D94">
            <w:pPr>
              <w:tabs>
                <w:tab w:val="decimal" w:pos="808"/>
              </w:tabs>
              <w:spacing w:line="240" w:lineRule="auto"/>
              <w:ind w:left="-163" w:right="-167"/>
              <w:rPr>
                <w:rFonts w:eastAsia="Times New Roman" w:cs="Tahoma"/>
                <w:sz w:val="20"/>
                <w:lang w:val="en-US"/>
              </w:rPr>
            </w:pPr>
            <w:r w:rsidRPr="009A13A9">
              <w:rPr>
                <w:rFonts w:eastAsia="Times New Roman" w:cs="Tahoma"/>
                <w:sz w:val="20"/>
                <w:lang w:val="en-US"/>
              </w:rPr>
              <w:t>1,839,322</w:t>
            </w:r>
          </w:p>
        </w:tc>
        <w:tc>
          <w:tcPr>
            <w:tcW w:w="236" w:type="dxa"/>
            <w:tcBorders>
              <w:top w:val="nil"/>
              <w:left w:val="nil"/>
              <w:bottom w:val="nil"/>
              <w:right w:val="nil"/>
            </w:tcBorders>
            <w:noWrap/>
            <w:vAlign w:val="bottom"/>
          </w:tcPr>
          <w:p w14:paraId="4A2BAE3D"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08C82A43" w14:textId="77777777" w:rsidR="00AB5E8E" w:rsidRPr="00C91DBD" w:rsidRDefault="00AB5E8E" w:rsidP="000B6D94">
            <w:pPr>
              <w:tabs>
                <w:tab w:val="decimal" w:pos="808"/>
              </w:tabs>
              <w:spacing w:line="240" w:lineRule="auto"/>
              <w:ind w:left="-163" w:right="-167"/>
              <w:rPr>
                <w:rFonts w:eastAsia="Times New Roman" w:cs="Tahoma"/>
                <w:sz w:val="20"/>
                <w:lang w:val="en-US"/>
              </w:rPr>
            </w:pPr>
            <w:r w:rsidRPr="00C91DBD">
              <w:rPr>
                <w:rFonts w:eastAsia="Times New Roman" w:cs="Tahoma"/>
                <w:sz w:val="20"/>
                <w:lang w:val="en-US"/>
              </w:rPr>
              <w:t>1,870,196</w:t>
            </w:r>
          </w:p>
        </w:tc>
        <w:tc>
          <w:tcPr>
            <w:tcW w:w="236" w:type="dxa"/>
            <w:tcBorders>
              <w:top w:val="nil"/>
              <w:left w:val="nil"/>
              <w:bottom w:val="nil"/>
              <w:right w:val="nil"/>
            </w:tcBorders>
            <w:noWrap/>
            <w:vAlign w:val="bottom"/>
          </w:tcPr>
          <w:p w14:paraId="020A067D"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55A79B16" w14:textId="77777777" w:rsidR="00AB5E8E" w:rsidRPr="00C91DBD" w:rsidRDefault="00091373" w:rsidP="000B6D94">
            <w:pPr>
              <w:tabs>
                <w:tab w:val="decimal" w:pos="808"/>
              </w:tabs>
              <w:spacing w:line="240" w:lineRule="auto"/>
              <w:ind w:left="-163" w:right="-167"/>
              <w:rPr>
                <w:rFonts w:eastAsia="Times New Roman" w:cs="Tahoma"/>
                <w:sz w:val="20"/>
                <w:lang w:val="en-US"/>
              </w:rPr>
            </w:pPr>
            <w:r w:rsidRPr="00091373">
              <w:rPr>
                <w:rFonts w:eastAsia="Times New Roman" w:cs="Tahoma"/>
                <w:sz w:val="20"/>
                <w:lang w:val="en-US"/>
              </w:rPr>
              <w:t>1,365,047</w:t>
            </w:r>
          </w:p>
        </w:tc>
        <w:tc>
          <w:tcPr>
            <w:tcW w:w="236" w:type="dxa"/>
            <w:tcBorders>
              <w:top w:val="nil"/>
              <w:left w:val="nil"/>
              <w:bottom w:val="nil"/>
              <w:right w:val="nil"/>
            </w:tcBorders>
            <w:noWrap/>
            <w:vAlign w:val="bottom"/>
          </w:tcPr>
          <w:p w14:paraId="19F5853F"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7B057BBA" w14:textId="77777777" w:rsidR="00AB5E8E" w:rsidRPr="00C91DBD" w:rsidRDefault="00AB5E8E" w:rsidP="000B6D94">
            <w:pPr>
              <w:tabs>
                <w:tab w:val="decimal" w:pos="808"/>
              </w:tabs>
              <w:spacing w:line="240" w:lineRule="auto"/>
              <w:ind w:left="-163" w:right="-167"/>
              <w:rPr>
                <w:rFonts w:eastAsia="Times New Roman" w:cs="Tahoma"/>
                <w:sz w:val="20"/>
                <w:lang w:val="en-US"/>
              </w:rPr>
            </w:pPr>
            <w:r w:rsidRPr="00C91DBD">
              <w:rPr>
                <w:rFonts w:eastAsia="Times New Roman" w:cs="Tahoma"/>
                <w:sz w:val="20"/>
                <w:lang w:val="en-US"/>
              </w:rPr>
              <w:t>1,521,372</w:t>
            </w:r>
          </w:p>
        </w:tc>
        <w:tc>
          <w:tcPr>
            <w:tcW w:w="236" w:type="dxa"/>
            <w:tcBorders>
              <w:top w:val="nil"/>
              <w:left w:val="nil"/>
              <w:bottom w:val="nil"/>
              <w:right w:val="nil"/>
            </w:tcBorders>
            <w:noWrap/>
            <w:vAlign w:val="bottom"/>
          </w:tcPr>
          <w:p w14:paraId="1C689778"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738784AC" w14:textId="77777777" w:rsidR="00AB5E8E" w:rsidRPr="00C91DBD" w:rsidRDefault="00091373" w:rsidP="000B6D94">
            <w:pPr>
              <w:tabs>
                <w:tab w:val="decimal" w:pos="808"/>
              </w:tabs>
              <w:spacing w:line="240" w:lineRule="auto"/>
              <w:ind w:left="-163" w:right="-167"/>
              <w:rPr>
                <w:rFonts w:eastAsia="Times New Roman" w:cs="Tahoma"/>
                <w:sz w:val="20"/>
                <w:lang w:val="en-US"/>
              </w:rPr>
            </w:pPr>
            <w:r w:rsidRPr="00091373">
              <w:rPr>
                <w:rFonts w:eastAsia="Times New Roman" w:cs="Tahoma"/>
                <w:sz w:val="20"/>
                <w:lang w:val="en-US"/>
              </w:rPr>
              <w:t>3,204,369</w:t>
            </w:r>
          </w:p>
        </w:tc>
        <w:tc>
          <w:tcPr>
            <w:tcW w:w="236" w:type="dxa"/>
            <w:tcBorders>
              <w:top w:val="nil"/>
              <w:left w:val="nil"/>
              <w:bottom w:val="nil"/>
              <w:right w:val="nil"/>
            </w:tcBorders>
            <w:noWrap/>
            <w:vAlign w:val="bottom"/>
          </w:tcPr>
          <w:p w14:paraId="30F9AF86"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75CF7707" w14:textId="77777777" w:rsidR="00AB5E8E" w:rsidRPr="00C91DBD" w:rsidRDefault="00AB5E8E" w:rsidP="000B6D94">
            <w:pPr>
              <w:tabs>
                <w:tab w:val="decimal" w:pos="808"/>
              </w:tabs>
              <w:spacing w:line="240" w:lineRule="auto"/>
              <w:ind w:left="-163" w:right="-167"/>
              <w:rPr>
                <w:rFonts w:eastAsia="Times New Roman" w:cs="Tahoma"/>
                <w:sz w:val="20"/>
                <w:lang w:val="en-US"/>
              </w:rPr>
            </w:pPr>
            <w:r w:rsidRPr="00C91DBD">
              <w:rPr>
                <w:rFonts w:eastAsia="Times New Roman" w:cs="Tahoma"/>
                <w:sz w:val="20"/>
                <w:lang w:val="en-US"/>
              </w:rPr>
              <w:t>3,391,568</w:t>
            </w:r>
          </w:p>
        </w:tc>
      </w:tr>
      <w:tr w:rsidR="00AB5E8E" w:rsidRPr="00C91DBD" w14:paraId="3A6E5988" w14:textId="77777777" w:rsidTr="00DD7CE1">
        <w:tc>
          <w:tcPr>
            <w:tcW w:w="2062" w:type="dxa"/>
            <w:tcBorders>
              <w:top w:val="nil"/>
              <w:left w:val="nil"/>
              <w:bottom w:val="nil"/>
              <w:right w:val="nil"/>
            </w:tcBorders>
            <w:noWrap/>
            <w:vAlign w:val="bottom"/>
          </w:tcPr>
          <w:p w14:paraId="751986C1" w14:textId="77777777" w:rsidR="00AB5E8E" w:rsidRPr="00C91DBD" w:rsidRDefault="00AB5E8E" w:rsidP="000B6D94">
            <w:pPr>
              <w:spacing w:line="240" w:lineRule="auto"/>
              <w:ind w:left="442" w:right="-383" w:hanging="442"/>
              <w:rPr>
                <w:rFonts w:eastAsia="Times New Roman" w:cs="Tahoma"/>
                <w:sz w:val="20"/>
                <w:lang w:val="en-US"/>
              </w:rPr>
            </w:pPr>
            <w:r w:rsidRPr="00C91DBD">
              <w:rPr>
                <w:rFonts w:eastAsia="Times New Roman" w:cs="Arial"/>
                <w:i/>
                <w:iCs/>
                <w:sz w:val="20"/>
                <w:lang w:val="en-US"/>
              </w:rPr>
              <w:t>Less</w:t>
            </w:r>
            <w:r w:rsidRPr="00C91DBD">
              <w:rPr>
                <w:rFonts w:eastAsia="Times New Roman" w:cs="Arial"/>
                <w:sz w:val="20"/>
                <w:lang w:val="en-US"/>
              </w:rPr>
              <w:t xml:space="preserve"> unearned interest income</w:t>
            </w:r>
          </w:p>
        </w:tc>
        <w:tc>
          <w:tcPr>
            <w:tcW w:w="1091" w:type="dxa"/>
            <w:tcBorders>
              <w:top w:val="nil"/>
              <w:left w:val="nil"/>
              <w:bottom w:val="nil"/>
              <w:right w:val="nil"/>
            </w:tcBorders>
            <w:noWrap/>
            <w:vAlign w:val="bottom"/>
          </w:tcPr>
          <w:p w14:paraId="6F538E8D" w14:textId="77777777" w:rsidR="00AB5E8E" w:rsidRPr="00C91DBD" w:rsidRDefault="009A13A9" w:rsidP="000B6D94">
            <w:pPr>
              <w:tabs>
                <w:tab w:val="decimal" w:pos="808"/>
              </w:tabs>
              <w:spacing w:line="240" w:lineRule="auto"/>
              <w:ind w:left="-163" w:right="-167"/>
              <w:rPr>
                <w:rFonts w:eastAsia="Times New Roman" w:cs="Tahoma"/>
                <w:sz w:val="20"/>
                <w:cs/>
                <w:lang w:val="en-US"/>
              </w:rPr>
            </w:pPr>
            <w:r w:rsidRPr="009A13A9">
              <w:rPr>
                <w:rFonts w:eastAsia="Times New Roman" w:cs="Tahoma"/>
                <w:sz w:val="20"/>
                <w:lang w:val="en-US"/>
              </w:rPr>
              <w:t>(582,480)</w:t>
            </w:r>
          </w:p>
        </w:tc>
        <w:tc>
          <w:tcPr>
            <w:tcW w:w="236" w:type="dxa"/>
            <w:tcBorders>
              <w:top w:val="nil"/>
              <w:left w:val="nil"/>
              <w:bottom w:val="nil"/>
              <w:right w:val="nil"/>
            </w:tcBorders>
            <w:noWrap/>
            <w:vAlign w:val="bottom"/>
          </w:tcPr>
          <w:p w14:paraId="73909B8C"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0DAC5275" w14:textId="77777777" w:rsidR="00AB5E8E" w:rsidRPr="00C91DBD" w:rsidRDefault="00AB5E8E" w:rsidP="000B6D94">
            <w:pPr>
              <w:tabs>
                <w:tab w:val="decimal" w:pos="808"/>
              </w:tabs>
              <w:spacing w:line="240" w:lineRule="auto"/>
              <w:ind w:left="-163" w:right="-167"/>
              <w:rPr>
                <w:rFonts w:eastAsia="Times New Roman" w:cs="Tahoma"/>
                <w:sz w:val="20"/>
                <w:cs/>
                <w:lang w:val="en-US"/>
              </w:rPr>
            </w:pPr>
            <w:r w:rsidRPr="00C91DBD">
              <w:rPr>
                <w:rFonts w:eastAsia="Times New Roman" w:cs="Tahoma"/>
                <w:sz w:val="20"/>
                <w:lang w:val="en-US"/>
              </w:rPr>
              <w:t>(599,931)</w:t>
            </w:r>
          </w:p>
        </w:tc>
        <w:tc>
          <w:tcPr>
            <w:tcW w:w="236" w:type="dxa"/>
            <w:tcBorders>
              <w:top w:val="nil"/>
              <w:left w:val="nil"/>
              <w:bottom w:val="nil"/>
              <w:right w:val="nil"/>
            </w:tcBorders>
            <w:noWrap/>
            <w:vAlign w:val="bottom"/>
          </w:tcPr>
          <w:p w14:paraId="26E40B14"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1589B710" w14:textId="77777777" w:rsidR="00AB5E8E" w:rsidRPr="00C91DBD" w:rsidRDefault="00091373" w:rsidP="000B6D94">
            <w:pPr>
              <w:tabs>
                <w:tab w:val="decimal" w:pos="808"/>
              </w:tabs>
              <w:spacing w:line="240" w:lineRule="auto"/>
              <w:ind w:left="-163" w:right="-167"/>
              <w:rPr>
                <w:rFonts w:eastAsia="Times New Roman" w:cs="Times New Roman"/>
                <w:sz w:val="20"/>
                <w:cs/>
                <w:lang w:val="en-US"/>
              </w:rPr>
            </w:pPr>
            <w:r w:rsidRPr="00091373">
              <w:rPr>
                <w:rFonts w:eastAsia="Times New Roman" w:cs="Times New Roman"/>
                <w:sz w:val="20"/>
                <w:lang w:val="en-US"/>
              </w:rPr>
              <w:t>(277,835)</w:t>
            </w:r>
          </w:p>
        </w:tc>
        <w:tc>
          <w:tcPr>
            <w:tcW w:w="236" w:type="dxa"/>
            <w:tcBorders>
              <w:top w:val="nil"/>
              <w:left w:val="nil"/>
              <w:bottom w:val="nil"/>
              <w:right w:val="nil"/>
            </w:tcBorders>
            <w:noWrap/>
            <w:vAlign w:val="bottom"/>
          </w:tcPr>
          <w:p w14:paraId="5F40AE83"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4F73BF4A" w14:textId="77777777" w:rsidR="00AB5E8E" w:rsidRPr="00C91DBD" w:rsidRDefault="00AB5E8E" w:rsidP="000B6D94">
            <w:pPr>
              <w:tabs>
                <w:tab w:val="decimal" w:pos="808"/>
              </w:tabs>
              <w:spacing w:line="240" w:lineRule="auto"/>
              <w:ind w:left="-163" w:right="-167"/>
              <w:rPr>
                <w:rFonts w:eastAsia="Times New Roman" w:cs="Times New Roman"/>
                <w:sz w:val="20"/>
                <w:cs/>
                <w:lang w:val="en-US"/>
              </w:rPr>
            </w:pPr>
            <w:r w:rsidRPr="00C91DBD">
              <w:rPr>
                <w:rFonts w:eastAsia="Times New Roman" w:cs="Times New Roman"/>
                <w:sz w:val="20"/>
                <w:lang w:val="en-US"/>
              </w:rPr>
              <w:t>(334,077)</w:t>
            </w:r>
          </w:p>
        </w:tc>
        <w:tc>
          <w:tcPr>
            <w:tcW w:w="236" w:type="dxa"/>
            <w:tcBorders>
              <w:top w:val="nil"/>
              <w:left w:val="nil"/>
              <w:bottom w:val="nil"/>
              <w:right w:val="nil"/>
            </w:tcBorders>
            <w:noWrap/>
            <w:vAlign w:val="bottom"/>
          </w:tcPr>
          <w:p w14:paraId="267E62B6"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599D9803" w14:textId="77777777" w:rsidR="00AB5E8E" w:rsidRPr="00C91DBD" w:rsidRDefault="00091373" w:rsidP="000B6D94">
            <w:pPr>
              <w:tabs>
                <w:tab w:val="decimal" w:pos="808"/>
              </w:tabs>
              <w:spacing w:line="240" w:lineRule="auto"/>
              <w:ind w:left="-163" w:right="-167"/>
              <w:rPr>
                <w:rFonts w:eastAsia="Times New Roman" w:cs="Tahoma"/>
                <w:sz w:val="20"/>
                <w:lang w:val="en-US"/>
              </w:rPr>
            </w:pPr>
            <w:r w:rsidRPr="00091373">
              <w:rPr>
                <w:rFonts w:eastAsia="Times New Roman" w:cs="Tahoma"/>
                <w:sz w:val="20"/>
                <w:lang w:val="en-US"/>
              </w:rPr>
              <w:t>(860,315)</w:t>
            </w:r>
          </w:p>
        </w:tc>
        <w:tc>
          <w:tcPr>
            <w:tcW w:w="236" w:type="dxa"/>
            <w:tcBorders>
              <w:top w:val="nil"/>
              <w:left w:val="nil"/>
              <w:bottom w:val="nil"/>
              <w:right w:val="nil"/>
            </w:tcBorders>
            <w:noWrap/>
            <w:vAlign w:val="bottom"/>
          </w:tcPr>
          <w:p w14:paraId="0DDD9844"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nil"/>
              <w:right w:val="nil"/>
            </w:tcBorders>
            <w:noWrap/>
            <w:vAlign w:val="bottom"/>
          </w:tcPr>
          <w:p w14:paraId="09270EC5" w14:textId="77777777" w:rsidR="00AB5E8E" w:rsidRPr="00C91DBD" w:rsidRDefault="00AB5E8E" w:rsidP="000B6D94">
            <w:pPr>
              <w:tabs>
                <w:tab w:val="decimal" w:pos="808"/>
              </w:tabs>
              <w:spacing w:line="240" w:lineRule="auto"/>
              <w:ind w:left="-163" w:right="-167"/>
              <w:rPr>
                <w:rFonts w:eastAsia="Times New Roman" w:cs="Tahoma"/>
                <w:sz w:val="20"/>
                <w:lang w:val="en-US"/>
              </w:rPr>
            </w:pPr>
            <w:r w:rsidRPr="00C91DBD">
              <w:rPr>
                <w:rFonts w:eastAsia="Times New Roman" w:cs="Tahoma"/>
                <w:sz w:val="20"/>
                <w:lang w:val="en-US"/>
              </w:rPr>
              <w:t>(934,008)</w:t>
            </w:r>
          </w:p>
        </w:tc>
      </w:tr>
      <w:tr w:rsidR="00AB5E8E" w:rsidRPr="00C91DBD" w14:paraId="0432F3A2" w14:textId="77777777" w:rsidTr="00DD7CE1">
        <w:trPr>
          <w:trHeight w:val="352"/>
        </w:trPr>
        <w:tc>
          <w:tcPr>
            <w:tcW w:w="2062" w:type="dxa"/>
            <w:tcBorders>
              <w:top w:val="nil"/>
              <w:left w:val="nil"/>
              <w:bottom w:val="nil"/>
              <w:right w:val="nil"/>
            </w:tcBorders>
            <w:noWrap/>
            <w:vAlign w:val="bottom"/>
          </w:tcPr>
          <w:p w14:paraId="366D9890" w14:textId="77777777" w:rsidR="00AB5E8E" w:rsidRPr="00C91DBD" w:rsidRDefault="00AB5E8E" w:rsidP="000B6D94">
            <w:pPr>
              <w:spacing w:line="240" w:lineRule="auto"/>
              <w:ind w:right="-383"/>
              <w:rPr>
                <w:rFonts w:eastAsia="Times New Roman" w:cs="Tahoma"/>
                <w:sz w:val="20"/>
                <w:lang w:val="en-US"/>
              </w:rPr>
            </w:pPr>
          </w:p>
        </w:tc>
        <w:tc>
          <w:tcPr>
            <w:tcW w:w="1091" w:type="dxa"/>
            <w:tcBorders>
              <w:top w:val="single" w:sz="4" w:space="0" w:color="auto"/>
              <w:left w:val="nil"/>
              <w:bottom w:val="nil"/>
              <w:right w:val="nil"/>
            </w:tcBorders>
            <w:noWrap/>
            <w:vAlign w:val="bottom"/>
          </w:tcPr>
          <w:p w14:paraId="2582A435" w14:textId="77777777" w:rsidR="00AB5E8E" w:rsidRPr="00C91DBD" w:rsidRDefault="009A13A9" w:rsidP="000B6D94">
            <w:pPr>
              <w:tabs>
                <w:tab w:val="decimal" w:pos="808"/>
              </w:tabs>
              <w:spacing w:line="240" w:lineRule="auto"/>
              <w:ind w:left="-163" w:right="-167"/>
              <w:rPr>
                <w:rFonts w:eastAsia="Times New Roman" w:cs="Tahoma"/>
                <w:sz w:val="20"/>
                <w:lang w:val="en-US"/>
              </w:rPr>
            </w:pPr>
            <w:r w:rsidRPr="009A13A9">
              <w:rPr>
                <w:rFonts w:eastAsia="Times New Roman" w:cs="Tahoma"/>
                <w:sz w:val="20"/>
                <w:lang w:val="en-US"/>
              </w:rPr>
              <w:t>1,256,842</w:t>
            </w:r>
          </w:p>
        </w:tc>
        <w:tc>
          <w:tcPr>
            <w:tcW w:w="236" w:type="dxa"/>
            <w:tcBorders>
              <w:top w:val="nil"/>
              <w:left w:val="nil"/>
              <w:bottom w:val="nil"/>
              <w:right w:val="nil"/>
            </w:tcBorders>
            <w:noWrap/>
            <w:vAlign w:val="bottom"/>
          </w:tcPr>
          <w:p w14:paraId="1FE23B34"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14:paraId="45060B56" w14:textId="77777777" w:rsidR="00AB5E8E" w:rsidRPr="00C91DBD" w:rsidRDefault="00AB5E8E" w:rsidP="000B6D94">
            <w:pPr>
              <w:tabs>
                <w:tab w:val="decimal" w:pos="808"/>
              </w:tabs>
              <w:spacing w:line="240" w:lineRule="auto"/>
              <w:ind w:left="-163" w:right="-167"/>
              <w:rPr>
                <w:rFonts w:eastAsia="Times New Roman" w:cs="Tahoma"/>
                <w:sz w:val="20"/>
                <w:lang w:val="en-US"/>
              </w:rPr>
            </w:pPr>
            <w:r w:rsidRPr="00C91DBD">
              <w:rPr>
                <w:rFonts w:eastAsia="Times New Roman" w:cs="Tahoma"/>
                <w:sz w:val="20"/>
                <w:lang w:val="en-US"/>
              </w:rPr>
              <w:t>1,270,265</w:t>
            </w:r>
          </w:p>
        </w:tc>
        <w:tc>
          <w:tcPr>
            <w:tcW w:w="236" w:type="dxa"/>
            <w:tcBorders>
              <w:top w:val="nil"/>
              <w:left w:val="nil"/>
              <w:bottom w:val="nil"/>
              <w:right w:val="nil"/>
            </w:tcBorders>
            <w:noWrap/>
            <w:vAlign w:val="bottom"/>
          </w:tcPr>
          <w:p w14:paraId="13EDCD18"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14:paraId="24E1C5F2" w14:textId="77777777" w:rsidR="00AB5E8E" w:rsidRPr="00C91DBD" w:rsidRDefault="00091373" w:rsidP="000B6D94">
            <w:pPr>
              <w:tabs>
                <w:tab w:val="decimal" w:pos="808"/>
              </w:tabs>
              <w:spacing w:line="240" w:lineRule="auto"/>
              <w:ind w:left="-163" w:right="-167"/>
              <w:rPr>
                <w:rFonts w:eastAsia="Times New Roman" w:cs="Times New Roman"/>
                <w:sz w:val="20"/>
                <w:lang w:val="en-US"/>
              </w:rPr>
            </w:pPr>
            <w:r w:rsidRPr="00091373">
              <w:rPr>
                <w:rFonts w:eastAsia="Times New Roman" w:cs="Times New Roman"/>
                <w:sz w:val="20"/>
                <w:lang w:val="en-US"/>
              </w:rPr>
              <w:t>1,087,212</w:t>
            </w:r>
          </w:p>
        </w:tc>
        <w:tc>
          <w:tcPr>
            <w:tcW w:w="236" w:type="dxa"/>
            <w:tcBorders>
              <w:top w:val="nil"/>
              <w:left w:val="nil"/>
              <w:bottom w:val="nil"/>
              <w:right w:val="nil"/>
            </w:tcBorders>
            <w:noWrap/>
            <w:vAlign w:val="bottom"/>
          </w:tcPr>
          <w:p w14:paraId="04739F8C"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14:paraId="62BC6E09" w14:textId="77777777" w:rsidR="00AB5E8E" w:rsidRPr="00C91DBD" w:rsidRDefault="00AB5E8E" w:rsidP="000B6D94">
            <w:pPr>
              <w:tabs>
                <w:tab w:val="decimal" w:pos="808"/>
              </w:tabs>
              <w:spacing w:line="240" w:lineRule="auto"/>
              <w:ind w:left="-163" w:right="-167"/>
              <w:rPr>
                <w:rFonts w:eastAsia="Times New Roman" w:cs="Times New Roman"/>
                <w:sz w:val="20"/>
                <w:lang w:val="en-US"/>
              </w:rPr>
            </w:pPr>
            <w:r w:rsidRPr="00C91DBD">
              <w:rPr>
                <w:rFonts w:eastAsia="Times New Roman" w:cs="Times New Roman"/>
                <w:sz w:val="20"/>
                <w:lang w:val="en-US"/>
              </w:rPr>
              <w:t>1,187,295</w:t>
            </w:r>
          </w:p>
        </w:tc>
        <w:tc>
          <w:tcPr>
            <w:tcW w:w="236" w:type="dxa"/>
            <w:tcBorders>
              <w:top w:val="nil"/>
              <w:left w:val="nil"/>
              <w:bottom w:val="nil"/>
              <w:right w:val="nil"/>
            </w:tcBorders>
            <w:noWrap/>
            <w:vAlign w:val="bottom"/>
          </w:tcPr>
          <w:p w14:paraId="71D6479A"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14:paraId="4485D435" w14:textId="77777777" w:rsidR="00AB5E8E" w:rsidRPr="00C91DBD" w:rsidRDefault="00091373" w:rsidP="000B6D94">
            <w:pPr>
              <w:tabs>
                <w:tab w:val="decimal" w:pos="808"/>
              </w:tabs>
              <w:spacing w:line="240" w:lineRule="auto"/>
              <w:ind w:left="-163" w:right="-167"/>
              <w:rPr>
                <w:rFonts w:eastAsia="Times New Roman" w:cs="Tahoma"/>
                <w:sz w:val="20"/>
                <w:lang w:val="en-US"/>
              </w:rPr>
            </w:pPr>
            <w:r w:rsidRPr="00091373">
              <w:rPr>
                <w:rFonts w:eastAsia="Times New Roman" w:cs="Tahoma"/>
                <w:sz w:val="20"/>
                <w:lang w:val="en-US"/>
              </w:rPr>
              <w:t>2,344,054</w:t>
            </w:r>
          </w:p>
        </w:tc>
        <w:tc>
          <w:tcPr>
            <w:tcW w:w="236" w:type="dxa"/>
            <w:tcBorders>
              <w:top w:val="nil"/>
              <w:left w:val="nil"/>
              <w:bottom w:val="nil"/>
              <w:right w:val="nil"/>
            </w:tcBorders>
            <w:noWrap/>
            <w:vAlign w:val="bottom"/>
          </w:tcPr>
          <w:p w14:paraId="5D2AD96E"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single" w:sz="4" w:space="0" w:color="auto"/>
              <w:left w:val="nil"/>
              <w:bottom w:val="nil"/>
              <w:right w:val="nil"/>
            </w:tcBorders>
            <w:noWrap/>
            <w:vAlign w:val="bottom"/>
          </w:tcPr>
          <w:p w14:paraId="4FE44B8B" w14:textId="77777777" w:rsidR="00AB5E8E" w:rsidRPr="00C91DBD" w:rsidRDefault="00AB5E8E" w:rsidP="000B6D94">
            <w:pPr>
              <w:tabs>
                <w:tab w:val="decimal" w:pos="808"/>
              </w:tabs>
              <w:spacing w:line="240" w:lineRule="auto"/>
              <w:ind w:left="-163" w:right="-167"/>
              <w:rPr>
                <w:rFonts w:eastAsia="Times New Roman" w:cs="Tahoma"/>
                <w:sz w:val="20"/>
                <w:lang w:val="en-US"/>
              </w:rPr>
            </w:pPr>
            <w:r w:rsidRPr="00C91DBD">
              <w:rPr>
                <w:rFonts w:eastAsia="Times New Roman" w:cs="Tahoma"/>
                <w:sz w:val="20"/>
                <w:lang w:val="en-US"/>
              </w:rPr>
              <w:t>2,457,560</w:t>
            </w:r>
          </w:p>
        </w:tc>
      </w:tr>
      <w:tr w:rsidR="00AB5E8E" w:rsidRPr="00C91DBD" w14:paraId="6518DED5" w14:textId="77777777" w:rsidTr="00DD7CE1">
        <w:trPr>
          <w:trHeight w:val="80"/>
        </w:trPr>
        <w:tc>
          <w:tcPr>
            <w:tcW w:w="2062" w:type="dxa"/>
            <w:tcBorders>
              <w:top w:val="nil"/>
              <w:left w:val="nil"/>
              <w:bottom w:val="nil"/>
              <w:right w:val="nil"/>
            </w:tcBorders>
            <w:noWrap/>
            <w:vAlign w:val="bottom"/>
          </w:tcPr>
          <w:p w14:paraId="31B9430D" w14:textId="77777777" w:rsidR="00AB5E8E" w:rsidRPr="00C91DBD" w:rsidRDefault="00AB5E8E" w:rsidP="000B6D94">
            <w:pPr>
              <w:spacing w:line="240" w:lineRule="auto"/>
              <w:ind w:left="442" w:right="-383" w:hanging="442"/>
              <w:rPr>
                <w:rFonts w:eastAsia="Times New Roman" w:cs="Arial"/>
                <w:sz w:val="20"/>
              </w:rPr>
            </w:pPr>
            <w:r w:rsidRPr="00C91DBD">
              <w:rPr>
                <w:rFonts w:eastAsia="Times New Roman" w:cs="Arial"/>
                <w:i/>
                <w:iCs/>
                <w:sz w:val="20"/>
              </w:rPr>
              <w:t>Less</w:t>
            </w:r>
            <w:r w:rsidRPr="00C91DBD">
              <w:rPr>
                <w:rFonts w:eastAsia="Times New Roman" w:cs="Arial"/>
                <w:sz w:val="20"/>
              </w:rPr>
              <w:t xml:space="preserve"> allowance for </w:t>
            </w:r>
          </w:p>
          <w:p w14:paraId="2B4E2237" w14:textId="77777777" w:rsidR="00AB5E8E" w:rsidRPr="00C91DBD" w:rsidRDefault="00AB5E8E" w:rsidP="000B6D94">
            <w:pPr>
              <w:spacing w:line="240" w:lineRule="auto"/>
              <w:ind w:left="442" w:right="-383" w:hanging="442"/>
              <w:rPr>
                <w:rFonts w:eastAsia="Times New Roman" w:cs="Tahoma"/>
                <w:sz w:val="20"/>
                <w:lang w:val="en-US"/>
              </w:rPr>
            </w:pPr>
            <w:r w:rsidRPr="00C91DBD">
              <w:rPr>
                <w:rFonts w:eastAsia="Times New Roman" w:cs="Arial"/>
                <w:i/>
                <w:iCs/>
                <w:sz w:val="20"/>
              </w:rPr>
              <w:tab/>
            </w:r>
            <w:r w:rsidRPr="00C91DBD">
              <w:rPr>
                <w:rFonts w:eastAsia="Times New Roman" w:cs="Arial"/>
                <w:sz w:val="20"/>
              </w:rPr>
              <w:t>doubtful accounts</w:t>
            </w:r>
          </w:p>
        </w:tc>
        <w:tc>
          <w:tcPr>
            <w:tcW w:w="1091" w:type="dxa"/>
            <w:tcBorders>
              <w:top w:val="nil"/>
              <w:left w:val="nil"/>
              <w:bottom w:val="single" w:sz="4" w:space="0" w:color="auto"/>
              <w:right w:val="nil"/>
            </w:tcBorders>
            <w:noWrap/>
            <w:vAlign w:val="bottom"/>
          </w:tcPr>
          <w:p w14:paraId="6F835F4F" w14:textId="77777777" w:rsidR="00AB5E8E" w:rsidRPr="00C91DBD" w:rsidRDefault="009A13A9" w:rsidP="000B6D94">
            <w:pPr>
              <w:tabs>
                <w:tab w:val="decimal" w:pos="808"/>
              </w:tabs>
              <w:spacing w:line="240" w:lineRule="auto"/>
              <w:ind w:left="-163" w:right="-167"/>
              <w:rPr>
                <w:rFonts w:eastAsia="Times New Roman" w:cs="Tahoma"/>
                <w:sz w:val="20"/>
                <w:cs/>
                <w:lang w:val="en-US"/>
              </w:rPr>
            </w:pPr>
            <w:r w:rsidRPr="009A13A9">
              <w:rPr>
                <w:rFonts w:eastAsia="Times New Roman" w:cs="Tahoma"/>
                <w:sz w:val="20"/>
                <w:lang w:val="en-US"/>
              </w:rPr>
              <w:t>(68,612)</w:t>
            </w:r>
          </w:p>
        </w:tc>
        <w:tc>
          <w:tcPr>
            <w:tcW w:w="236" w:type="dxa"/>
            <w:tcBorders>
              <w:top w:val="nil"/>
              <w:left w:val="nil"/>
              <w:bottom w:val="nil"/>
              <w:right w:val="nil"/>
            </w:tcBorders>
            <w:noWrap/>
            <w:vAlign w:val="bottom"/>
          </w:tcPr>
          <w:p w14:paraId="1DEC56E8"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14:paraId="0ECEC9D7" w14:textId="77777777" w:rsidR="00AB5E8E" w:rsidRPr="00C91DBD" w:rsidRDefault="00AB5E8E" w:rsidP="000B6D94">
            <w:pPr>
              <w:tabs>
                <w:tab w:val="decimal" w:pos="808"/>
              </w:tabs>
              <w:spacing w:line="240" w:lineRule="auto"/>
              <w:ind w:left="-163" w:right="-167"/>
              <w:rPr>
                <w:rFonts w:eastAsia="Times New Roman" w:cs="Tahoma"/>
                <w:sz w:val="20"/>
                <w:cs/>
                <w:lang w:val="en-US"/>
              </w:rPr>
            </w:pPr>
            <w:r w:rsidRPr="00C91DBD">
              <w:rPr>
                <w:rFonts w:eastAsia="Times New Roman" w:cs="Tahoma"/>
                <w:sz w:val="20"/>
                <w:lang w:val="en-US"/>
              </w:rPr>
              <w:t>(154,181)</w:t>
            </w:r>
          </w:p>
        </w:tc>
        <w:tc>
          <w:tcPr>
            <w:tcW w:w="236" w:type="dxa"/>
            <w:tcBorders>
              <w:top w:val="nil"/>
              <w:left w:val="nil"/>
              <w:bottom w:val="nil"/>
              <w:right w:val="nil"/>
            </w:tcBorders>
            <w:noWrap/>
            <w:vAlign w:val="bottom"/>
          </w:tcPr>
          <w:p w14:paraId="2E22027E"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14:paraId="69C656E4" w14:textId="77777777" w:rsidR="00AB5E8E" w:rsidRPr="00C91DBD" w:rsidRDefault="00091373" w:rsidP="000B6D94">
            <w:pPr>
              <w:tabs>
                <w:tab w:val="decimal" w:pos="808"/>
              </w:tabs>
              <w:spacing w:line="240" w:lineRule="auto"/>
              <w:ind w:left="-163" w:right="-167"/>
              <w:rPr>
                <w:rFonts w:eastAsia="Times New Roman" w:cs="Times New Roman"/>
                <w:sz w:val="20"/>
                <w:lang w:val="en-US"/>
              </w:rPr>
            </w:pPr>
            <w:r w:rsidRPr="00091373">
              <w:rPr>
                <w:rFonts w:eastAsia="Times New Roman" w:cs="Times New Roman"/>
                <w:sz w:val="20"/>
                <w:lang w:val="en-US"/>
              </w:rPr>
              <w:t>(15,026)</w:t>
            </w:r>
          </w:p>
        </w:tc>
        <w:tc>
          <w:tcPr>
            <w:tcW w:w="236" w:type="dxa"/>
            <w:tcBorders>
              <w:top w:val="nil"/>
              <w:left w:val="nil"/>
              <w:bottom w:val="nil"/>
              <w:right w:val="nil"/>
            </w:tcBorders>
            <w:noWrap/>
            <w:vAlign w:val="bottom"/>
          </w:tcPr>
          <w:p w14:paraId="79004EBA"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14:paraId="1BD936F9" w14:textId="77777777" w:rsidR="00AB5E8E" w:rsidRPr="00C91DBD" w:rsidRDefault="00AB5E8E" w:rsidP="000B6D94">
            <w:pPr>
              <w:tabs>
                <w:tab w:val="decimal" w:pos="808"/>
              </w:tabs>
              <w:spacing w:line="240" w:lineRule="auto"/>
              <w:ind w:left="-163" w:right="-167"/>
              <w:rPr>
                <w:rFonts w:eastAsia="Times New Roman" w:cs="Times New Roman"/>
                <w:sz w:val="20"/>
                <w:lang w:val="en-US"/>
              </w:rPr>
            </w:pPr>
            <w:r w:rsidRPr="00C91DBD">
              <w:rPr>
                <w:rFonts w:eastAsia="Times New Roman" w:cs="Times New Roman"/>
                <w:sz w:val="20"/>
                <w:lang w:val="en-US"/>
              </w:rPr>
              <w:t>(17,755)</w:t>
            </w:r>
          </w:p>
        </w:tc>
        <w:tc>
          <w:tcPr>
            <w:tcW w:w="236" w:type="dxa"/>
            <w:tcBorders>
              <w:top w:val="nil"/>
              <w:left w:val="nil"/>
              <w:bottom w:val="nil"/>
              <w:right w:val="nil"/>
            </w:tcBorders>
            <w:noWrap/>
            <w:vAlign w:val="bottom"/>
          </w:tcPr>
          <w:p w14:paraId="771EBC9B"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14:paraId="71367174" w14:textId="77777777" w:rsidR="00AB5E8E" w:rsidRPr="00C91DBD" w:rsidRDefault="00091373" w:rsidP="000B6D94">
            <w:pPr>
              <w:tabs>
                <w:tab w:val="decimal" w:pos="808"/>
              </w:tabs>
              <w:spacing w:line="240" w:lineRule="auto"/>
              <w:ind w:left="-163" w:right="-167"/>
              <w:rPr>
                <w:rFonts w:eastAsia="Times New Roman" w:cs="Tahoma"/>
                <w:sz w:val="20"/>
                <w:lang w:val="en-US"/>
              </w:rPr>
            </w:pPr>
            <w:r w:rsidRPr="00091373">
              <w:rPr>
                <w:rFonts w:eastAsia="Times New Roman" w:cs="Tahoma"/>
                <w:sz w:val="20"/>
                <w:lang w:val="en-US"/>
              </w:rPr>
              <w:t>(83,638)</w:t>
            </w:r>
          </w:p>
        </w:tc>
        <w:tc>
          <w:tcPr>
            <w:tcW w:w="236" w:type="dxa"/>
            <w:tcBorders>
              <w:top w:val="nil"/>
              <w:left w:val="nil"/>
              <w:bottom w:val="nil"/>
              <w:right w:val="nil"/>
            </w:tcBorders>
            <w:noWrap/>
            <w:vAlign w:val="bottom"/>
          </w:tcPr>
          <w:p w14:paraId="50AB65C0" w14:textId="77777777" w:rsidR="00AB5E8E" w:rsidRPr="00C91DBD" w:rsidRDefault="00AB5E8E" w:rsidP="000B6D94">
            <w:pPr>
              <w:tabs>
                <w:tab w:val="decimal" w:pos="880"/>
              </w:tabs>
              <w:spacing w:line="240" w:lineRule="auto"/>
              <w:ind w:left="-163" w:right="-167"/>
              <w:rPr>
                <w:rFonts w:eastAsia="Times New Roman" w:cs="Tahoma"/>
                <w:sz w:val="20"/>
                <w:lang w:val="en-US"/>
              </w:rPr>
            </w:pPr>
          </w:p>
        </w:tc>
        <w:tc>
          <w:tcPr>
            <w:tcW w:w="1091" w:type="dxa"/>
            <w:tcBorders>
              <w:top w:val="nil"/>
              <w:left w:val="nil"/>
              <w:bottom w:val="single" w:sz="4" w:space="0" w:color="auto"/>
              <w:right w:val="nil"/>
            </w:tcBorders>
            <w:noWrap/>
            <w:vAlign w:val="bottom"/>
          </w:tcPr>
          <w:p w14:paraId="5A6B6545" w14:textId="77777777" w:rsidR="00AB5E8E" w:rsidRPr="00C91DBD" w:rsidRDefault="00AB5E8E" w:rsidP="000B6D94">
            <w:pPr>
              <w:tabs>
                <w:tab w:val="decimal" w:pos="808"/>
              </w:tabs>
              <w:spacing w:line="240" w:lineRule="auto"/>
              <w:ind w:left="-163" w:right="-167"/>
              <w:rPr>
                <w:rFonts w:eastAsia="Times New Roman" w:cs="Tahoma"/>
                <w:sz w:val="20"/>
                <w:lang w:val="en-US"/>
              </w:rPr>
            </w:pPr>
            <w:r w:rsidRPr="00C91DBD">
              <w:rPr>
                <w:rFonts w:eastAsia="Times New Roman" w:cs="Tahoma"/>
                <w:sz w:val="20"/>
                <w:lang w:val="en-US"/>
              </w:rPr>
              <w:t>(171,936)</w:t>
            </w:r>
          </w:p>
        </w:tc>
      </w:tr>
      <w:tr w:rsidR="00AB5E8E" w:rsidRPr="00C91DBD" w14:paraId="2EDEC7BC" w14:textId="77777777" w:rsidTr="00DD7CE1">
        <w:trPr>
          <w:trHeight w:val="343"/>
        </w:trPr>
        <w:tc>
          <w:tcPr>
            <w:tcW w:w="2062" w:type="dxa"/>
            <w:tcBorders>
              <w:top w:val="nil"/>
              <w:left w:val="nil"/>
              <w:bottom w:val="nil"/>
              <w:right w:val="nil"/>
            </w:tcBorders>
            <w:noWrap/>
            <w:vAlign w:val="bottom"/>
          </w:tcPr>
          <w:p w14:paraId="06297842" w14:textId="77777777" w:rsidR="00AB5E8E" w:rsidRPr="00C91DBD" w:rsidRDefault="00AB5E8E" w:rsidP="000B6D94">
            <w:pPr>
              <w:spacing w:line="240" w:lineRule="auto"/>
              <w:ind w:right="-383"/>
              <w:rPr>
                <w:rFonts w:eastAsia="Times New Roman" w:cs="Tahoma"/>
                <w:b/>
                <w:bCs/>
                <w:sz w:val="20"/>
                <w:lang w:val="en-US"/>
              </w:rPr>
            </w:pPr>
            <w:r w:rsidRPr="00C91DBD">
              <w:rPr>
                <w:rFonts w:eastAsia="Times New Roman" w:cs="Tahoma"/>
                <w:b/>
                <w:bCs/>
                <w:sz w:val="20"/>
                <w:lang w:val="en-US"/>
              </w:rPr>
              <w:t>Net</w:t>
            </w:r>
          </w:p>
        </w:tc>
        <w:tc>
          <w:tcPr>
            <w:tcW w:w="1091" w:type="dxa"/>
            <w:tcBorders>
              <w:top w:val="nil"/>
              <w:left w:val="nil"/>
              <w:bottom w:val="double" w:sz="6" w:space="0" w:color="auto"/>
              <w:right w:val="nil"/>
            </w:tcBorders>
            <w:noWrap/>
            <w:vAlign w:val="bottom"/>
          </w:tcPr>
          <w:p w14:paraId="7FF73E82" w14:textId="77777777" w:rsidR="00AB5E8E" w:rsidRPr="00C91DBD" w:rsidRDefault="009A13A9" w:rsidP="000B6D94">
            <w:pPr>
              <w:tabs>
                <w:tab w:val="decimal" w:pos="808"/>
              </w:tabs>
              <w:spacing w:line="240" w:lineRule="auto"/>
              <w:ind w:left="-163" w:right="-167"/>
              <w:rPr>
                <w:rFonts w:eastAsia="Times New Roman" w:cs="Tahoma"/>
                <w:b/>
                <w:bCs/>
                <w:sz w:val="20"/>
                <w:lang w:val="en-US"/>
              </w:rPr>
            </w:pPr>
            <w:r w:rsidRPr="009A13A9">
              <w:rPr>
                <w:rFonts w:eastAsia="Times New Roman" w:cs="Tahoma"/>
                <w:b/>
                <w:bCs/>
                <w:sz w:val="20"/>
                <w:lang w:val="en-US"/>
              </w:rPr>
              <w:t>1,188,230</w:t>
            </w:r>
          </w:p>
        </w:tc>
        <w:tc>
          <w:tcPr>
            <w:tcW w:w="236" w:type="dxa"/>
            <w:tcBorders>
              <w:top w:val="nil"/>
              <w:left w:val="nil"/>
              <w:bottom w:val="nil"/>
              <w:right w:val="nil"/>
            </w:tcBorders>
            <w:noWrap/>
            <w:vAlign w:val="bottom"/>
          </w:tcPr>
          <w:p w14:paraId="4B260CD1" w14:textId="77777777" w:rsidR="00AB5E8E" w:rsidRPr="00C91DBD" w:rsidRDefault="00AB5E8E" w:rsidP="000B6D94">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14:paraId="0DC6970E" w14:textId="77777777" w:rsidR="00AB5E8E" w:rsidRPr="00C91DBD" w:rsidRDefault="00AB5E8E" w:rsidP="000B6D94">
            <w:pPr>
              <w:tabs>
                <w:tab w:val="decimal" w:pos="808"/>
              </w:tabs>
              <w:spacing w:line="240" w:lineRule="auto"/>
              <w:ind w:left="-163" w:right="-167"/>
              <w:rPr>
                <w:rFonts w:eastAsia="Times New Roman" w:cs="Tahoma"/>
                <w:b/>
                <w:bCs/>
                <w:sz w:val="20"/>
                <w:lang w:val="en-US"/>
              </w:rPr>
            </w:pPr>
            <w:r w:rsidRPr="00C91DBD">
              <w:rPr>
                <w:rFonts w:eastAsia="Times New Roman" w:cs="Tahoma"/>
                <w:b/>
                <w:bCs/>
                <w:sz w:val="20"/>
                <w:lang w:val="en-US"/>
              </w:rPr>
              <w:t>1,116,084</w:t>
            </w:r>
          </w:p>
        </w:tc>
        <w:tc>
          <w:tcPr>
            <w:tcW w:w="236" w:type="dxa"/>
            <w:tcBorders>
              <w:top w:val="nil"/>
              <w:left w:val="nil"/>
              <w:bottom w:val="nil"/>
              <w:right w:val="nil"/>
            </w:tcBorders>
            <w:noWrap/>
            <w:vAlign w:val="bottom"/>
          </w:tcPr>
          <w:p w14:paraId="169DA17F" w14:textId="77777777" w:rsidR="00AB5E8E" w:rsidRPr="00C91DBD" w:rsidRDefault="00AB5E8E" w:rsidP="000B6D94">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14:paraId="38493B76" w14:textId="77777777" w:rsidR="00AB5E8E" w:rsidRPr="00C91DBD" w:rsidRDefault="00091373" w:rsidP="000B6D94">
            <w:pPr>
              <w:tabs>
                <w:tab w:val="decimal" w:pos="808"/>
              </w:tabs>
              <w:spacing w:line="240" w:lineRule="auto"/>
              <w:ind w:left="-163" w:right="-167"/>
              <w:rPr>
                <w:rFonts w:eastAsia="Times New Roman" w:cs="Tahoma"/>
                <w:b/>
                <w:bCs/>
                <w:sz w:val="20"/>
                <w:lang w:val="en-US"/>
              </w:rPr>
            </w:pPr>
            <w:r w:rsidRPr="00091373">
              <w:rPr>
                <w:rFonts w:eastAsia="Times New Roman" w:cs="Tahoma"/>
                <w:b/>
                <w:bCs/>
                <w:sz w:val="20"/>
                <w:lang w:val="en-US"/>
              </w:rPr>
              <w:t>1,072,186</w:t>
            </w:r>
          </w:p>
        </w:tc>
        <w:tc>
          <w:tcPr>
            <w:tcW w:w="236" w:type="dxa"/>
            <w:tcBorders>
              <w:top w:val="nil"/>
              <w:left w:val="nil"/>
              <w:bottom w:val="nil"/>
              <w:right w:val="nil"/>
            </w:tcBorders>
            <w:noWrap/>
            <w:vAlign w:val="bottom"/>
          </w:tcPr>
          <w:p w14:paraId="6C7AEBCA" w14:textId="77777777" w:rsidR="00AB5E8E" w:rsidRPr="00C91DBD" w:rsidRDefault="00AB5E8E" w:rsidP="000B6D94">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14:paraId="42B4A0FD" w14:textId="77777777" w:rsidR="00AB5E8E" w:rsidRPr="00C91DBD" w:rsidRDefault="00AB5E8E" w:rsidP="000B6D94">
            <w:pPr>
              <w:tabs>
                <w:tab w:val="decimal" w:pos="808"/>
              </w:tabs>
              <w:spacing w:line="240" w:lineRule="auto"/>
              <w:ind w:left="-163" w:right="-167"/>
              <w:rPr>
                <w:rFonts w:eastAsia="Times New Roman" w:cs="Tahoma"/>
                <w:b/>
                <w:bCs/>
                <w:sz w:val="20"/>
                <w:lang w:val="en-US"/>
              </w:rPr>
            </w:pPr>
            <w:r w:rsidRPr="00C91DBD">
              <w:rPr>
                <w:rFonts w:eastAsia="Times New Roman" w:cs="Tahoma"/>
                <w:b/>
                <w:bCs/>
                <w:sz w:val="20"/>
                <w:lang w:val="en-US"/>
              </w:rPr>
              <w:t>1,169,540</w:t>
            </w:r>
          </w:p>
        </w:tc>
        <w:tc>
          <w:tcPr>
            <w:tcW w:w="236" w:type="dxa"/>
            <w:tcBorders>
              <w:top w:val="nil"/>
              <w:left w:val="nil"/>
              <w:bottom w:val="nil"/>
              <w:right w:val="nil"/>
            </w:tcBorders>
            <w:noWrap/>
            <w:vAlign w:val="bottom"/>
          </w:tcPr>
          <w:p w14:paraId="2690E673" w14:textId="77777777" w:rsidR="00AB5E8E" w:rsidRPr="00C91DBD" w:rsidRDefault="00AB5E8E" w:rsidP="000B6D94">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14:paraId="1FE589C5" w14:textId="77777777" w:rsidR="00AB5E8E" w:rsidRPr="00C91DBD" w:rsidRDefault="00091373" w:rsidP="000B6D94">
            <w:pPr>
              <w:tabs>
                <w:tab w:val="decimal" w:pos="808"/>
              </w:tabs>
              <w:spacing w:line="240" w:lineRule="auto"/>
              <w:ind w:left="-163" w:right="-167"/>
              <w:rPr>
                <w:rFonts w:eastAsia="Times New Roman" w:cs="Tahoma"/>
                <w:b/>
                <w:bCs/>
                <w:sz w:val="20"/>
                <w:lang w:val="en-US"/>
              </w:rPr>
            </w:pPr>
            <w:r w:rsidRPr="00091373">
              <w:rPr>
                <w:rFonts w:eastAsia="Times New Roman" w:cs="Tahoma"/>
                <w:b/>
                <w:bCs/>
                <w:sz w:val="20"/>
                <w:lang w:val="en-US"/>
              </w:rPr>
              <w:t>2,260,416</w:t>
            </w:r>
          </w:p>
        </w:tc>
        <w:tc>
          <w:tcPr>
            <w:tcW w:w="236" w:type="dxa"/>
            <w:tcBorders>
              <w:top w:val="nil"/>
              <w:left w:val="nil"/>
              <w:bottom w:val="nil"/>
              <w:right w:val="nil"/>
            </w:tcBorders>
            <w:noWrap/>
            <w:vAlign w:val="bottom"/>
          </w:tcPr>
          <w:p w14:paraId="43E302B0" w14:textId="77777777" w:rsidR="00AB5E8E" w:rsidRPr="00C91DBD" w:rsidRDefault="00AB5E8E" w:rsidP="000B6D94">
            <w:pPr>
              <w:tabs>
                <w:tab w:val="decimal" w:pos="880"/>
              </w:tabs>
              <w:spacing w:line="240" w:lineRule="auto"/>
              <w:ind w:left="-163" w:right="-167"/>
              <w:rPr>
                <w:rFonts w:eastAsia="Times New Roman" w:cs="Tahoma"/>
                <w:b/>
                <w:bCs/>
                <w:sz w:val="20"/>
                <w:lang w:val="en-US"/>
              </w:rPr>
            </w:pPr>
          </w:p>
        </w:tc>
        <w:tc>
          <w:tcPr>
            <w:tcW w:w="1091" w:type="dxa"/>
            <w:tcBorders>
              <w:top w:val="nil"/>
              <w:left w:val="nil"/>
              <w:bottom w:val="double" w:sz="6" w:space="0" w:color="auto"/>
              <w:right w:val="nil"/>
            </w:tcBorders>
            <w:noWrap/>
            <w:vAlign w:val="bottom"/>
          </w:tcPr>
          <w:p w14:paraId="76EAF5A6" w14:textId="77777777" w:rsidR="00AB5E8E" w:rsidRPr="00C91DBD" w:rsidRDefault="00AB5E8E" w:rsidP="000B6D94">
            <w:pPr>
              <w:tabs>
                <w:tab w:val="decimal" w:pos="808"/>
              </w:tabs>
              <w:spacing w:line="240" w:lineRule="auto"/>
              <w:ind w:left="-163" w:right="-167"/>
              <w:rPr>
                <w:rFonts w:eastAsia="Times New Roman" w:cs="Tahoma"/>
                <w:b/>
                <w:bCs/>
                <w:sz w:val="20"/>
                <w:lang w:val="en-US"/>
              </w:rPr>
            </w:pPr>
            <w:r w:rsidRPr="00C91DBD">
              <w:rPr>
                <w:rFonts w:eastAsia="Times New Roman" w:cs="Tahoma"/>
                <w:b/>
                <w:bCs/>
                <w:sz w:val="20"/>
                <w:lang w:val="en-US"/>
              </w:rPr>
              <w:t>2,285,624</w:t>
            </w:r>
          </w:p>
        </w:tc>
      </w:tr>
    </w:tbl>
    <w:p w14:paraId="33A13676" w14:textId="77777777" w:rsidR="00ED3FB2" w:rsidRPr="00C91DBD" w:rsidRDefault="00ED3FB2" w:rsidP="000B6D94">
      <w:pPr>
        <w:spacing w:line="240" w:lineRule="auto"/>
        <w:ind w:left="180"/>
        <w:jc w:val="thaiDistribute"/>
        <w:rPr>
          <w:rFonts w:cs="Arial"/>
          <w:sz w:val="20"/>
        </w:rPr>
      </w:pPr>
    </w:p>
    <w:tbl>
      <w:tblPr>
        <w:tblW w:w="9704" w:type="dxa"/>
        <w:tblInd w:w="450" w:type="dxa"/>
        <w:tblLook w:val="0000" w:firstRow="0" w:lastRow="0" w:firstColumn="0" w:lastColumn="0" w:noHBand="0" w:noVBand="0"/>
      </w:tblPr>
      <w:tblGrid>
        <w:gridCol w:w="7200"/>
        <w:gridCol w:w="1134"/>
        <w:gridCol w:w="236"/>
        <w:gridCol w:w="1134"/>
      </w:tblGrid>
      <w:tr w:rsidR="00ED3FB2" w:rsidRPr="00C91DBD" w14:paraId="7BDEBBB6" w14:textId="77777777" w:rsidTr="00820F92">
        <w:tc>
          <w:tcPr>
            <w:tcW w:w="7200" w:type="dxa"/>
            <w:tcBorders>
              <w:top w:val="nil"/>
              <w:left w:val="nil"/>
              <w:bottom w:val="nil"/>
              <w:right w:val="nil"/>
            </w:tcBorders>
            <w:noWrap/>
            <w:vAlign w:val="bottom"/>
          </w:tcPr>
          <w:p w14:paraId="4AB32B6D" w14:textId="77777777" w:rsidR="00ED3FB2" w:rsidRPr="00C91DBD" w:rsidRDefault="00ED3FB2" w:rsidP="000B6D94">
            <w:pPr>
              <w:spacing w:line="240" w:lineRule="auto"/>
              <w:rPr>
                <w:rFonts w:eastAsia="Times New Roman" w:cs="Tahoma"/>
                <w:szCs w:val="22"/>
                <w:lang w:val="en-US"/>
              </w:rPr>
            </w:pPr>
          </w:p>
        </w:tc>
        <w:tc>
          <w:tcPr>
            <w:tcW w:w="2504" w:type="dxa"/>
            <w:gridSpan w:val="3"/>
            <w:tcBorders>
              <w:top w:val="nil"/>
              <w:left w:val="nil"/>
              <w:right w:val="nil"/>
            </w:tcBorders>
            <w:noWrap/>
            <w:vAlign w:val="bottom"/>
          </w:tcPr>
          <w:p w14:paraId="5695D747" w14:textId="77777777" w:rsidR="00ED3FB2" w:rsidRPr="00C91DBD" w:rsidRDefault="00ED3FB2" w:rsidP="000B6D94">
            <w:pPr>
              <w:pStyle w:val="3"/>
              <w:tabs>
                <w:tab w:val="clear" w:pos="360"/>
                <w:tab w:val="clear" w:pos="720"/>
              </w:tabs>
              <w:spacing w:line="240" w:lineRule="atLeast"/>
              <w:jc w:val="center"/>
              <w:rPr>
                <w:rFonts w:ascii="Times New Roman" w:hAnsi="Times New Roman" w:cs="Arial"/>
                <w:b/>
                <w:bCs/>
                <w:lang w:val="en-US"/>
              </w:rPr>
            </w:pPr>
          </w:p>
          <w:p w14:paraId="4D70A119" w14:textId="77777777" w:rsidR="00ED3FB2" w:rsidRPr="00C91DBD" w:rsidRDefault="00ED3FB2"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74E121E8" w14:textId="77777777" w:rsidR="00ED3FB2" w:rsidRPr="00C91DBD" w:rsidRDefault="00ED3FB2" w:rsidP="000B6D94">
            <w:pPr>
              <w:spacing w:line="240" w:lineRule="auto"/>
              <w:jc w:val="center"/>
              <w:rPr>
                <w:rFonts w:eastAsia="Times New Roman" w:cs="Tahoma"/>
                <w:szCs w:val="22"/>
                <w:lang w:val="en-US"/>
              </w:rPr>
            </w:pPr>
            <w:r w:rsidRPr="00C91DBD">
              <w:rPr>
                <w:rFonts w:cs="Arial"/>
                <w:b/>
                <w:bCs/>
                <w:lang w:val="en-US"/>
              </w:rPr>
              <w:t>financial statements</w:t>
            </w:r>
          </w:p>
        </w:tc>
      </w:tr>
      <w:tr w:rsidR="00ED3FB2" w:rsidRPr="00C91DBD" w14:paraId="68C00405" w14:textId="77777777" w:rsidTr="00820F92">
        <w:tc>
          <w:tcPr>
            <w:tcW w:w="7200" w:type="dxa"/>
            <w:tcBorders>
              <w:top w:val="nil"/>
              <w:left w:val="nil"/>
              <w:bottom w:val="nil"/>
              <w:right w:val="nil"/>
            </w:tcBorders>
            <w:noWrap/>
            <w:vAlign w:val="bottom"/>
          </w:tcPr>
          <w:p w14:paraId="2AD42DD4" w14:textId="77777777" w:rsidR="00ED3FB2" w:rsidRPr="00C91DBD" w:rsidRDefault="00ED3FB2" w:rsidP="000B6D94">
            <w:pPr>
              <w:spacing w:line="240" w:lineRule="auto"/>
              <w:rPr>
                <w:rFonts w:eastAsia="Times New Roman" w:cs="Tahoma"/>
                <w:szCs w:val="22"/>
                <w:lang w:val="en-US"/>
              </w:rPr>
            </w:pPr>
          </w:p>
        </w:tc>
        <w:tc>
          <w:tcPr>
            <w:tcW w:w="1134" w:type="dxa"/>
            <w:tcBorders>
              <w:top w:val="nil"/>
              <w:left w:val="nil"/>
              <w:right w:val="nil"/>
            </w:tcBorders>
            <w:noWrap/>
            <w:vAlign w:val="bottom"/>
          </w:tcPr>
          <w:p w14:paraId="28EEE978" w14:textId="77777777" w:rsidR="00ED3FB2" w:rsidRPr="00C91DBD" w:rsidRDefault="00CE783F" w:rsidP="000B6D94">
            <w:pPr>
              <w:spacing w:line="240" w:lineRule="auto"/>
              <w:jc w:val="center"/>
              <w:rPr>
                <w:rFonts w:eastAsia="Times New Roman" w:cs="Tahoma"/>
                <w:szCs w:val="22"/>
                <w:lang w:val="en-US"/>
              </w:rPr>
            </w:pPr>
            <w:r w:rsidRPr="00C91DBD">
              <w:rPr>
                <w:rFonts w:eastAsia="Times New Roman" w:cs="Tahoma"/>
                <w:szCs w:val="22"/>
                <w:lang w:val="en-US"/>
              </w:rPr>
              <w:t>201</w:t>
            </w:r>
            <w:r w:rsidR="00AB5E8E" w:rsidRPr="00C91DBD">
              <w:rPr>
                <w:rFonts w:eastAsia="Times New Roman" w:cs="Tahoma"/>
                <w:szCs w:val="22"/>
                <w:lang w:val="en-US"/>
              </w:rPr>
              <w:t>9</w:t>
            </w:r>
          </w:p>
        </w:tc>
        <w:tc>
          <w:tcPr>
            <w:tcW w:w="236" w:type="dxa"/>
            <w:tcBorders>
              <w:top w:val="nil"/>
              <w:left w:val="nil"/>
              <w:bottom w:val="nil"/>
              <w:right w:val="nil"/>
            </w:tcBorders>
            <w:noWrap/>
            <w:vAlign w:val="bottom"/>
          </w:tcPr>
          <w:p w14:paraId="707F770F" w14:textId="77777777" w:rsidR="00ED3FB2" w:rsidRPr="00C91DBD" w:rsidRDefault="00ED3FB2" w:rsidP="000B6D94">
            <w:pPr>
              <w:spacing w:line="240" w:lineRule="auto"/>
              <w:jc w:val="center"/>
              <w:rPr>
                <w:rFonts w:eastAsia="Times New Roman" w:cs="Tahoma"/>
                <w:szCs w:val="22"/>
                <w:lang w:val="en-US"/>
              </w:rPr>
            </w:pPr>
          </w:p>
        </w:tc>
        <w:tc>
          <w:tcPr>
            <w:tcW w:w="1134" w:type="dxa"/>
            <w:tcBorders>
              <w:top w:val="nil"/>
              <w:left w:val="nil"/>
              <w:right w:val="nil"/>
            </w:tcBorders>
            <w:noWrap/>
            <w:vAlign w:val="bottom"/>
          </w:tcPr>
          <w:p w14:paraId="65076BD0" w14:textId="77777777" w:rsidR="00ED3FB2" w:rsidRPr="00C91DBD" w:rsidRDefault="00CE783F" w:rsidP="000B6D94">
            <w:pPr>
              <w:spacing w:line="240" w:lineRule="auto"/>
              <w:jc w:val="center"/>
              <w:rPr>
                <w:rFonts w:eastAsia="Times New Roman" w:cs="Tahoma"/>
                <w:szCs w:val="22"/>
                <w:lang w:val="en-US"/>
              </w:rPr>
            </w:pPr>
            <w:r w:rsidRPr="00C91DBD">
              <w:rPr>
                <w:rFonts w:eastAsia="Times New Roman" w:cs="Tahoma"/>
                <w:szCs w:val="22"/>
                <w:lang w:val="en-US"/>
              </w:rPr>
              <w:t>201</w:t>
            </w:r>
            <w:r w:rsidR="00AB5E8E" w:rsidRPr="00C91DBD">
              <w:rPr>
                <w:rFonts w:eastAsia="Times New Roman" w:cs="Tahoma"/>
                <w:szCs w:val="22"/>
                <w:lang w:val="en-US"/>
              </w:rPr>
              <w:t>8</w:t>
            </w:r>
          </w:p>
        </w:tc>
      </w:tr>
      <w:tr w:rsidR="00ED3FB2" w:rsidRPr="00C91DBD" w14:paraId="510E5F2E" w14:textId="77777777" w:rsidTr="00820F92">
        <w:tc>
          <w:tcPr>
            <w:tcW w:w="7200" w:type="dxa"/>
            <w:tcBorders>
              <w:top w:val="nil"/>
              <w:left w:val="nil"/>
              <w:bottom w:val="nil"/>
              <w:right w:val="nil"/>
            </w:tcBorders>
            <w:noWrap/>
            <w:vAlign w:val="bottom"/>
          </w:tcPr>
          <w:p w14:paraId="29671E84" w14:textId="77777777" w:rsidR="00ED3FB2" w:rsidRPr="00C91DBD" w:rsidRDefault="00ED3FB2" w:rsidP="000B6D94">
            <w:pPr>
              <w:spacing w:line="240" w:lineRule="auto"/>
              <w:rPr>
                <w:rFonts w:eastAsia="Times New Roman" w:cs="Tahoma"/>
                <w:szCs w:val="22"/>
                <w:lang w:val="en-US"/>
              </w:rPr>
            </w:pPr>
          </w:p>
        </w:tc>
        <w:tc>
          <w:tcPr>
            <w:tcW w:w="2504" w:type="dxa"/>
            <w:gridSpan w:val="3"/>
            <w:tcBorders>
              <w:top w:val="nil"/>
              <w:left w:val="nil"/>
              <w:right w:val="nil"/>
            </w:tcBorders>
            <w:noWrap/>
            <w:vAlign w:val="bottom"/>
          </w:tcPr>
          <w:p w14:paraId="740A7A9A" w14:textId="77777777" w:rsidR="00ED3FB2" w:rsidRPr="00C91DBD" w:rsidRDefault="00ED3FB2" w:rsidP="000B6D94">
            <w:pPr>
              <w:spacing w:line="240" w:lineRule="auto"/>
              <w:jc w:val="center"/>
              <w:rPr>
                <w:rFonts w:eastAsia="Times New Roman" w:cs="Tahoma"/>
                <w:szCs w:val="22"/>
                <w:lang w:val="en-US"/>
              </w:rPr>
            </w:pPr>
            <w:r w:rsidRPr="00C91DBD">
              <w:rPr>
                <w:rFonts w:eastAsia="Times New Roman" w:cs="Tahoma"/>
                <w:i/>
                <w:iCs/>
                <w:szCs w:val="22"/>
                <w:lang w:val="en-US"/>
              </w:rPr>
              <w:t>(in thousand Baht)</w:t>
            </w:r>
          </w:p>
        </w:tc>
      </w:tr>
      <w:tr w:rsidR="00AB5E8E" w:rsidRPr="00C91DBD" w14:paraId="4EA3DD02" w14:textId="77777777" w:rsidTr="00820F92">
        <w:trPr>
          <w:trHeight w:val="317"/>
        </w:trPr>
        <w:tc>
          <w:tcPr>
            <w:tcW w:w="7200" w:type="dxa"/>
            <w:tcBorders>
              <w:top w:val="nil"/>
              <w:left w:val="nil"/>
              <w:bottom w:val="nil"/>
              <w:right w:val="nil"/>
            </w:tcBorders>
            <w:noWrap/>
            <w:vAlign w:val="bottom"/>
          </w:tcPr>
          <w:p w14:paraId="2F663DA8" w14:textId="77777777" w:rsidR="00AB5E8E" w:rsidRPr="00C91DBD" w:rsidRDefault="00AB5E8E" w:rsidP="000B6D94">
            <w:pPr>
              <w:spacing w:line="240" w:lineRule="auto"/>
              <w:rPr>
                <w:rFonts w:eastAsia="Times New Roman" w:cs="Tahoma"/>
                <w:szCs w:val="22"/>
                <w:lang w:val="en-US"/>
              </w:rPr>
            </w:pPr>
            <w:r w:rsidRPr="00C91DBD">
              <w:rPr>
                <w:rFonts w:eastAsia="Times New Roman" w:cs="Arial"/>
                <w:szCs w:val="22"/>
                <w:lang w:val="en-US"/>
              </w:rPr>
              <w:t>Bad and doubtful debts</w:t>
            </w:r>
            <w:r w:rsidRPr="00C91DBD">
              <w:rPr>
                <w:rFonts w:eastAsia="Times New Roman" w:cs="Tahoma"/>
                <w:szCs w:val="22"/>
                <w:lang w:val="en-US"/>
              </w:rPr>
              <w:t xml:space="preserve"> </w:t>
            </w:r>
            <w:r w:rsidRPr="00C91DBD">
              <w:rPr>
                <w:rFonts w:eastAsia="Times New Roman" w:cs="Arial"/>
                <w:szCs w:val="22"/>
                <w:lang w:val="en-US"/>
              </w:rPr>
              <w:t>expenses</w:t>
            </w:r>
            <w:r w:rsidRPr="00C91DBD">
              <w:rPr>
                <w:rFonts w:eastAsia="Times New Roman" w:cs="Times New Roman"/>
                <w:szCs w:val="22"/>
                <w:lang w:val="en-US"/>
              </w:rPr>
              <w:t xml:space="preserve"> </w:t>
            </w:r>
            <w:r w:rsidRPr="00C91DBD">
              <w:rPr>
                <w:rFonts w:eastAsia="Times New Roman" w:cs="Times New Roman"/>
                <w:szCs w:val="22"/>
                <w:cs/>
                <w:lang w:val="en-US"/>
              </w:rPr>
              <w:t>(</w:t>
            </w:r>
            <w:r w:rsidRPr="00C91DBD">
              <w:rPr>
                <w:rFonts w:eastAsia="Times New Roman" w:cs="Arial"/>
                <w:szCs w:val="22"/>
                <w:lang w:val="en-US"/>
              </w:rPr>
              <w:t>net of</w:t>
            </w:r>
            <w:r w:rsidRPr="00C91DBD">
              <w:rPr>
                <w:rFonts w:eastAsia="Times New Roman" w:cs="Cordia New" w:hint="cs"/>
                <w:szCs w:val="22"/>
                <w:cs/>
                <w:lang w:val="en-US"/>
              </w:rPr>
              <w:t xml:space="preserve"> </w:t>
            </w:r>
            <w:r w:rsidRPr="00C91DBD">
              <w:rPr>
                <w:rFonts w:eastAsia="Times New Roman" w:cs="Arial"/>
                <w:szCs w:val="22"/>
                <w:lang w:val="en-US"/>
              </w:rPr>
              <w:t>bad debt recovery</w:t>
            </w:r>
            <w:r w:rsidRPr="00C91DBD">
              <w:rPr>
                <w:rFonts w:eastAsia="Times New Roman" w:cs="Times New Roman"/>
                <w:szCs w:val="22"/>
                <w:cs/>
                <w:lang w:val="en-US"/>
              </w:rPr>
              <w:t>)</w:t>
            </w:r>
            <w:r w:rsidRPr="00C91DBD">
              <w:rPr>
                <w:rFonts w:eastAsia="Times New Roman" w:cs="Times New Roman"/>
                <w:szCs w:val="22"/>
                <w:lang w:val="en-US"/>
              </w:rPr>
              <w:t xml:space="preserve"> </w:t>
            </w:r>
            <w:r w:rsidRPr="00C91DBD">
              <w:rPr>
                <w:rFonts w:eastAsia="Times New Roman" w:cs="Arial"/>
                <w:szCs w:val="22"/>
                <w:lang w:val="en-US"/>
              </w:rPr>
              <w:t>for the year</w:t>
            </w:r>
          </w:p>
        </w:tc>
        <w:tc>
          <w:tcPr>
            <w:tcW w:w="1134" w:type="dxa"/>
            <w:tcBorders>
              <w:top w:val="nil"/>
              <w:left w:val="nil"/>
              <w:bottom w:val="double" w:sz="4" w:space="0" w:color="auto"/>
              <w:right w:val="nil"/>
            </w:tcBorders>
            <w:noWrap/>
            <w:vAlign w:val="bottom"/>
          </w:tcPr>
          <w:p w14:paraId="005816A0" w14:textId="77777777" w:rsidR="00AB5E8E" w:rsidRPr="00C91DBD" w:rsidRDefault="000C454C" w:rsidP="000B6D94">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386,365</w:t>
            </w:r>
          </w:p>
        </w:tc>
        <w:tc>
          <w:tcPr>
            <w:tcW w:w="236" w:type="dxa"/>
            <w:tcBorders>
              <w:top w:val="nil"/>
              <w:left w:val="nil"/>
              <w:bottom w:val="nil"/>
              <w:right w:val="nil"/>
            </w:tcBorders>
            <w:noWrap/>
            <w:vAlign w:val="bottom"/>
          </w:tcPr>
          <w:p w14:paraId="4E689B44" w14:textId="77777777" w:rsidR="00AB5E8E" w:rsidRPr="00C91DBD" w:rsidRDefault="00AB5E8E" w:rsidP="000B6D94">
            <w:pPr>
              <w:tabs>
                <w:tab w:val="decimal" w:pos="808"/>
              </w:tabs>
              <w:spacing w:line="240" w:lineRule="auto"/>
              <w:ind w:left="-163" w:right="-167"/>
              <w:rPr>
                <w:rFonts w:eastAsia="Times New Roman" w:cs="Tahoma"/>
                <w:b/>
                <w:bCs/>
                <w:sz w:val="20"/>
                <w:lang w:val="en-US"/>
              </w:rPr>
            </w:pPr>
          </w:p>
        </w:tc>
        <w:tc>
          <w:tcPr>
            <w:tcW w:w="1134" w:type="dxa"/>
            <w:tcBorders>
              <w:top w:val="nil"/>
              <w:left w:val="nil"/>
              <w:bottom w:val="double" w:sz="4" w:space="0" w:color="auto"/>
              <w:right w:val="nil"/>
            </w:tcBorders>
            <w:noWrap/>
            <w:vAlign w:val="bottom"/>
          </w:tcPr>
          <w:p w14:paraId="1E1960D0" w14:textId="77777777" w:rsidR="00AB5E8E" w:rsidRPr="00C91DBD" w:rsidRDefault="00AB5E8E" w:rsidP="000B6D94">
            <w:pPr>
              <w:tabs>
                <w:tab w:val="decimal" w:pos="808"/>
              </w:tabs>
              <w:spacing w:line="240" w:lineRule="auto"/>
              <w:ind w:left="-163" w:right="-167"/>
              <w:rPr>
                <w:rFonts w:eastAsia="Times New Roman" w:cs="Tahoma"/>
                <w:b/>
                <w:bCs/>
                <w:sz w:val="20"/>
                <w:lang w:val="en-US"/>
              </w:rPr>
            </w:pPr>
            <w:r w:rsidRPr="00C91DBD">
              <w:rPr>
                <w:rFonts w:eastAsia="Times New Roman" w:cs="Tahoma"/>
                <w:b/>
                <w:bCs/>
                <w:sz w:val="20"/>
                <w:lang w:val="en-US"/>
              </w:rPr>
              <w:t>361,990</w:t>
            </w:r>
          </w:p>
        </w:tc>
      </w:tr>
    </w:tbl>
    <w:p w14:paraId="7F628092" w14:textId="77777777" w:rsidR="00B72429" w:rsidRPr="00C91DBD" w:rsidRDefault="00B72429" w:rsidP="000B6D94">
      <w:pPr>
        <w:spacing w:line="240" w:lineRule="auto"/>
        <w:jc w:val="thaiDistribute"/>
        <w:rPr>
          <w:rFonts w:cs="Arial"/>
          <w:szCs w:val="22"/>
          <w:lang w:val="en-US"/>
        </w:rPr>
      </w:pPr>
    </w:p>
    <w:p w14:paraId="00EB61FF" w14:textId="77777777" w:rsidR="008D57FB" w:rsidRPr="00C91DBD" w:rsidRDefault="00104AFD" w:rsidP="000B6D94">
      <w:pPr>
        <w:spacing w:line="240" w:lineRule="auto"/>
        <w:ind w:left="558"/>
        <w:jc w:val="thaiDistribute"/>
        <w:rPr>
          <w:rFonts w:cs="Arial"/>
          <w:szCs w:val="22"/>
        </w:rPr>
      </w:pPr>
      <w:r>
        <w:rPr>
          <w:rFonts w:cs="Arial"/>
          <w:szCs w:val="22"/>
        </w:rPr>
        <w:t>As at</w:t>
      </w:r>
      <w:r w:rsidR="006D02D4" w:rsidRPr="00C91DBD">
        <w:rPr>
          <w:rFonts w:cs="Arial"/>
          <w:szCs w:val="22"/>
        </w:rPr>
        <w:t xml:space="preserve"> 31 December 2</w:t>
      </w:r>
      <w:r w:rsidR="00A63CF4" w:rsidRPr="00C91DBD">
        <w:rPr>
          <w:rFonts w:cs="Arial"/>
          <w:szCs w:val="22"/>
        </w:rPr>
        <w:t>01</w:t>
      </w:r>
      <w:r w:rsidR="00AB5E8E" w:rsidRPr="00C91DBD">
        <w:rPr>
          <w:rFonts w:cs="Arial"/>
          <w:szCs w:val="22"/>
        </w:rPr>
        <w:t>9</w:t>
      </w:r>
      <w:r w:rsidR="00A63CF4" w:rsidRPr="00C91DBD">
        <w:rPr>
          <w:rFonts w:cs="Arial"/>
          <w:szCs w:val="22"/>
        </w:rPr>
        <w:t xml:space="preserve"> and 201</w:t>
      </w:r>
      <w:r w:rsidR="00AB5E8E" w:rsidRPr="00C91DBD">
        <w:rPr>
          <w:rFonts w:cs="Arial"/>
          <w:szCs w:val="22"/>
        </w:rPr>
        <w:t>8</w:t>
      </w:r>
      <w:r w:rsidR="00A63CF4" w:rsidRPr="00C91DBD">
        <w:rPr>
          <w:rFonts w:cs="Arial"/>
          <w:szCs w:val="22"/>
        </w:rPr>
        <w:t xml:space="preserve"> the Group has written off </w:t>
      </w:r>
      <w:r w:rsidR="006D02D4" w:rsidRPr="00C91DBD">
        <w:rPr>
          <w:rFonts w:cs="Arial"/>
          <w:szCs w:val="22"/>
        </w:rPr>
        <w:t xml:space="preserve">doubtful debt </w:t>
      </w:r>
      <w:r w:rsidR="00A63CF4" w:rsidRPr="00C91DBD">
        <w:rPr>
          <w:rFonts w:cs="Arial"/>
          <w:szCs w:val="22"/>
        </w:rPr>
        <w:t>for which the allowance totalled</w:t>
      </w:r>
      <w:r w:rsidR="003E749A" w:rsidRPr="00C91DBD">
        <w:rPr>
          <w:rFonts w:cs="Cordia New" w:hint="cs"/>
          <w:szCs w:val="22"/>
          <w:cs/>
        </w:rPr>
        <w:t xml:space="preserve"> </w:t>
      </w:r>
      <w:r w:rsidR="006D02D4" w:rsidRPr="00C91DBD">
        <w:rPr>
          <w:rFonts w:cs="Arial"/>
          <w:szCs w:val="22"/>
        </w:rPr>
        <w:t xml:space="preserve">Baht </w:t>
      </w:r>
      <w:r w:rsidR="005302D6" w:rsidRPr="005302D6">
        <w:rPr>
          <w:rFonts w:cs="Arial"/>
          <w:szCs w:val="22"/>
        </w:rPr>
        <w:t>4</w:t>
      </w:r>
      <w:r w:rsidR="00E7748D">
        <w:rPr>
          <w:rFonts w:cs="Arial"/>
          <w:szCs w:val="22"/>
        </w:rPr>
        <w:t>81</w:t>
      </w:r>
      <w:r w:rsidR="005302D6" w:rsidRPr="005302D6">
        <w:rPr>
          <w:rFonts w:cs="Arial"/>
          <w:szCs w:val="22"/>
        </w:rPr>
        <w:t>.</w:t>
      </w:r>
      <w:r w:rsidR="00E7748D">
        <w:rPr>
          <w:rFonts w:cs="Arial"/>
          <w:szCs w:val="22"/>
        </w:rPr>
        <w:t>29</w:t>
      </w:r>
      <w:r w:rsidR="005302D6">
        <w:rPr>
          <w:rFonts w:cs="Arial"/>
          <w:szCs w:val="22"/>
        </w:rPr>
        <w:t xml:space="preserve"> </w:t>
      </w:r>
      <w:r w:rsidR="006D02D4" w:rsidRPr="00C91DBD">
        <w:rPr>
          <w:rFonts w:cs="Arial"/>
          <w:szCs w:val="22"/>
        </w:rPr>
        <w:t>m</w:t>
      </w:r>
      <w:r w:rsidR="00C140C6" w:rsidRPr="00C91DBD">
        <w:rPr>
          <w:rFonts w:cs="Arial"/>
          <w:szCs w:val="22"/>
        </w:rPr>
        <w:t xml:space="preserve">illion and Baht </w:t>
      </w:r>
      <w:r w:rsidR="00022F60" w:rsidRPr="00C91DBD">
        <w:rPr>
          <w:rFonts w:cs="Arial"/>
          <w:szCs w:val="22"/>
        </w:rPr>
        <w:t xml:space="preserve">478.85 </w:t>
      </w:r>
      <w:r w:rsidR="00C140C6" w:rsidRPr="00C91DBD">
        <w:rPr>
          <w:rFonts w:cs="Arial"/>
          <w:szCs w:val="22"/>
        </w:rPr>
        <w:t>million</w:t>
      </w:r>
      <w:r w:rsidR="0075550D" w:rsidRPr="00C91DBD">
        <w:rPr>
          <w:rFonts w:cs="Arial"/>
          <w:szCs w:val="22"/>
        </w:rPr>
        <w:t>,</w:t>
      </w:r>
      <w:r w:rsidR="00C140C6" w:rsidRPr="00C91DBD">
        <w:rPr>
          <w:rFonts w:cs="Arial"/>
          <w:szCs w:val="22"/>
        </w:rPr>
        <w:t xml:space="preserve"> </w:t>
      </w:r>
      <w:r w:rsidR="006D02D4" w:rsidRPr="00C91DBD">
        <w:rPr>
          <w:rFonts w:cs="Arial"/>
          <w:szCs w:val="22"/>
        </w:rPr>
        <w:t>respectively.</w:t>
      </w:r>
    </w:p>
    <w:p w14:paraId="611B17FA" w14:textId="77777777" w:rsidR="00F52A31" w:rsidRPr="00C91DBD" w:rsidRDefault="00F52A31" w:rsidP="00022F60">
      <w:pPr>
        <w:spacing w:line="240" w:lineRule="auto"/>
        <w:jc w:val="thaiDistribute"/>
        <w:rPr>
          <w:rFonts w:cs="Arial"/>
          <w:szCs w:val="22"/>
        </w:rPr>
      </w:pPr>
    </w:p>
    <w:p w14:paraId="6773AF54" w14:textId="77777777" w:rsidR="00BA0EDC" w:rsidRDefault="00ED3FB2" w:rsidP="00022F60">
      <w:pPr>
        <w:spacing w:line="240" w:lineRule="auto"/>
        <w:ind w:left="558"/>
        <w:jc w:val="thaiDistribute"/>
        <w:rPr>
          <w:rFonts w:cs="Arial"/>
          <w:szCs w:val="22"/>
        </w:rPr>
      </w:pPr>
      <w:r w:rsidRPr="00C91DBD">
        <w:rPr>
          <w:rFonts w:cs="Arial"/>
          <w:szCs w:val="22"/>
        </w:rPr>
        <w:t xml:space="preserve">Aging analyses for </w:t>
      </w:r>
      <w:r w:rsidR="00A84294" w:rsidRPr="00C91DBD">
        <w:rPr>
          <w:rFonts w:cs="Arial"/>
          <w:szCs w:val="22"/>
        </w:rPr>
        <w:t>electr</w:t>
      </w:r>
      <w:r w:rsidR="00BB4372" w:rsidRPr="00C91DBD">
        <w:rPr>
          <w:rFonts w:cs="Arial"/>
          <w:szCs w:val="22"/>
        </w:rPr>
        <w:t>onic</w:t>
      </w:r>
      <w:r w:rsidR="00A84294" w:rsidRPr="00C91DBD">
        <w:rPr>
          <w:rFonts w:cs="Arial"/>
          <w:szCs w:val="22"/>
        </w:rPr>
        <w:t xml:space="preserve"> appliances </w:t>
      </w:r>
      <w:r w:rsidRPr="00C91DBD">
        <w:rPr>
          <w:rFonts w:cs="Arial"/>
          <w:szCs w:val="22"/>
          <w:lang w:val="en-US"/>
        </w:rPr>
        <w:t>hire-purchase contract receivables</w:t>
      </w:r>
      <w:r w:rsidRPr="00C91DBD">
        <w:rPr>
          <w:rFonts w:cs="Arial"/>
          <w:szCs w:val="22"/>
        </w:rPr>
        <w:t xml:space="preserve"> as at </w:t>
      </w:r>
      <w:r w:rsidR="00B72429" w:rsidRPr="00C91DBD">
        <w:rPr>
          <w:rFonts w:cs="Arial"/>
          <w:szCs w:val="22"/>
        </w:rPr>
        <w:t xml:space="preserve">31 December </w:t>
      </w:r>
      <w:r w:rsidRPr="00C91DBD">
        <w:rPr>
          <w:rFonts w:cs="Arial"/>
          <w:szCs w:val="22"/>
        </w:rPr>
        <w:t>were as follows:</w:t>
      </w:r>
      <w:r w:rsidR="008B6CDA" w:rsidRPr="00C91DBD">
        <w:rPr>
          <w:rFonts w:cs="Arial"/>
          <w:szCs w:val="22"/>
        </w:rPr>
        <w:t xml:space="preserve"> </w:t>
      </w:r>
    </w:p>
    <w:p w14:paraId="5C1A2931" w14:textId="77777777" w:rsidR="00022F60" w:rsidRPr="00C91DBD" w:rsidRDefault="00022F60" w:rsidP="00022F60">
      <w:pPr>
        <w:spacing w:line="240" w:lineRule="auto"/>
        <w:ind w:left="558"/>
        <w:jc w:val="thaiDistribute"/>
        <w:rPr>
          <w:rFonts w:cs="Arial"/>
          <w:szCs w:val="22"/>
        </w:rPr>
      </w:pPr>
    </w:p>
    <w:p w14:paraId="72AB2A6B" w14:textId="77777777" w:rsidR="00BA0EDC" w:rsidRPr="00C91DBD" w:rsidRDefault="00BA0EDC" w:rsidP="000B6D94">
      <w:pPr>
        <w:spacing w:line="240" w:lineRule="auto"/>
        <w:ind w:left="558"/>
        <w:jc w:val="thaiDistribute"/>
        <w:rPr>
          <w:rFonts w:cs="Arial"/>
          <w:sz w:val="8"/>
          <w:szCs w:val="8"/>
        </w:rPr>
      </w:pPr>
    </w:p>
    <w:tbl>
      <w:tblPr>
        <w:tblW w:w="9714" w:type="dxa"/>
        <w:tblInd w:w="450" w:type="dxa"/>
        <w:tblLook w:val="04A0" w:firstRow="1" w:lastRow="0" w:firstColumn="1" w:lastColumn="0" w:noHBand="0" w:noVBand="1"/>
      </w:tblPr>
      <w:tblGrid>
        <w:gridCol w:w="2856"/>
        <w:gridCol w:w="1305"/>
        <w:gridCol w:w="261"/>
        <w:gridCol w:w="1351"/>
        <w:gridCol w:w="177"/>
        <w:gridCol w:w="84"/>
        <w:gridCol w:w="1282"/>
        <w:gridCol w:w="100"/>
        <w:gridCol w:w="162"/>
        <w:gridCol w:w="2136"/>
      </w:tblGrid>
      <w:tr w:rsidR="00BA0EDC" w:rsidRPr="00C91DBD" w14:paraId="7D194212" w14:textId="77777777" w:rsidTr="00820F92">
        <w:tc>
          <w:tcPr>
            <w:tcW w:w="2856" w:type="dxa"/>
            <w:shd w:val="clear" w:color="auto" w:fill="auto"/>
          </w:tcPr>
          <w:p w14:paraId="2B87411C" w14:textId="77777777" w:rsidR="00BA0EDC" w:rsidRPr="00C91DBD" w:rsidRDefault="00BA0EDC" w:rsidP="000B6D94">
            <w:pPr>
              <w:spacing w:line="240" w:lineRule="atLeast"/>
              <w:jc w:val="both"/>
              <w:rPr>
                <w:rFonts w:cs="Times New Roman"/>
                <w:color w:val="000000"/>
                <w:sz w:val="20"/>
              </w:rPr>
            </w:pPr>
          </w:p>
        </w:tc>
        <w:tc>
          <w:tcPr>
            <w:tcW w:w="6858" w:type="dxa"/>
            <w:gridSpan w:val="9"/>
            <w:shd w:val="clear" w:color="auto" w:fill="auto"/>
            <w:vAlign w:val="bottom"/>
          </w:tcPr>
          <w:p w14:paraId="7ED99AEC" w14:textId="77777777" w:rsidR="00BA0EDC" w:rsidRPr="00C91DBD" w:rsidRDefault="00BA0EDC" w:rsidP="000B6D94">
            <w:pPr>
              <w:spacing w:line="240" w:lineRule="atLeast"/>
              <w:ind w:left="-96" w:right="-99"/>
              <w:jc w:val="center"/>
              <w:rPr>
                <w:rFonts w:eastAsia="Times New Roman" w:cs="Times New Roman"/>
                <w:color w:val="000000"/>
                <w:sz w:val="20"/>
                <w:lang w:val="en-US"/>
              </w:rPr>
            </w:pPr>
            <w:r w:rsidRPr="00C91DBD">
              <w:rPr>
                <w:rFonts w:eastAsia="Times New Roman" w:cs="Times New Roman"/>
                <w:b/>
                <w:bCs/>
                <w:color w:val="000000"/>
                <w:sz w:val="20"/>
                <w:lang w:val="en-US"/>
              </w:rPr>
              <w:t>Consolidated financial statements</w:t>
            </w:r>
          </w:p>
        </w:tc>
      </w:tr>
      <w:tr w:rsidR="00BA0EDC" w:rsidRPr="00C91DBD" w14:paraId="49C111FF" w14:textId="77777777" w:rsidTr="00820F92">
        <w:tc>
          <w:tcPr>
            <w:tcW w:w="2856" w:type="dxa"/>
            <w:shd w:val="clear" w:color="auto" w:fill="auto"/>
          </w:tcPr>
          <w:p w14:paraId="4D08B3EF" w14:textId="77777777" w:rsidR="00BA0EDC" w:rsidRPr="00C91DBD" w:rsidRDefault="00BA0EDC" w:rsidP="000B6D94">
            <w:pPr>
              <w:spacing w:line="240" w:lineRule="atLeast"/>
              <w:jc w:val="both"/>
              <w:rPr>
                <w:rFonts w:eastAsia="Times New Roman" w:cs="Times New Roman"/>
                <w:b/>
                <w:bCs/>
                <w:color w:val="000000"/>
                <w:sz w:val="20"/>
                <w:lang w:val="en-US"/>
              </w:rPr>
            </w:pPr>
          </w:p>
          <w:p w14:paraId="61EBBA5A" w14:textId="77777777" w:rsidR="00BA0EDC" w:rsidRPr="00C91DBD" w:rsidRDefault="00BA0EDC" w:rsidP="000B6D94">
            <w:pPr>
              <w:spacing w:line="240" w:lineRule="atLeast"/>
              <w:ind w:left="583" w:hanging="583"/>
              <w:jc w:val="both"/>
              <w:rPr>
                <w:rFonts w:eastAsia="Times New Roman" w:cs="Times New Roman"/>
                <w:b/>
                <w:bCs/>
                <w:i/>
                <w:iCs/>
                <w:color w:val="000000"/>
                <w:sz w:val="20"/>
                <w:lang w:val="en-US"/>
              </w:rPr>
            </w:pPr>
          </w:p>
          <w:p w14:paraId="2B59096E" w14:textId="77777777" w:rsidR="00BA0EDC" w:rsidRPr="00C91DBD" w:rsidRDefault="00BA0EDC" w:rsidP="000B6D94">
            <w:pPr>
              <w:spacing w:line="240" w:lineRule="atLeast"/>
              <w:ind w:left="583" w:hanging="583"/>
              <w:jc w:val="both"/>
              <w:rPr>
                <w:rFonts w:eastAsia="Times New Roman" w:cs="Times New Roman"/>
                <w:b/>
                <w:bCs/>
                <w:i/>
                <w:iCs/>
                <w:color w:val="000000"/>
                <w:sz w:val="20"/>
                <w:lang w:val="en-US"/>
              </w:rPr>
            </w:pPr>
          </w:p>
          <w:p w14:paraId="11CB88AC" w14:textId="77777777" w:rsidR="00BA0EDC" w:rsidRPr="00C91DBD" w:rsidRDefault="00BA0EDC" w:rsidP="000B6D94">
            <w:pPr>
              <w:spacing w:line="240" w:lineRule="atLeast"/>
              <w:ind w:left="583" w:hanging="583"/>
              <w:jc w:val="both"/>
              <w:rPr>
                <w:rFonts w:eastAsia="Times New Roman" w:cs="Times New Roman"/>
                <w:b/>
                <w:bCs/>
                <w:i/>
                <w:iCs/>
                <w:color w:val="000000"/>
                <w:sz w:val="20"/>
                <w:lang w:val="en-US"/>
              </w:rPr>
            </w:pPr>
          </w:p>
          <w:p w14:paraId="4846DB71" w14:textId="77777777" w:rsidR="00BA0EDC" w:rsidRPr="00C91DBD" w:rsidRDefault="00BA0EDC" w:rsidP="000B6D94">
            <w:pPr>
              <w:spacing w:line="240" w:lineRule="atLeast"/>
              <w:ind w:left="583" w:hanging="583"/>
              <w:jc w:val="both"/>
              <w:rPr>
                <w:rFonts w:eastAsia="Times New Roman" w:cs="Times New Roman"/>
                <w:b/>
                <w:bCs/>
                <w:i/>
                <w:iCs/>
                <w:color w:val="000000"/>
                <w:sz w:val="20"/>
                <w:lang w:val="en-US"/>
              </w:rPr>
            </w:pPr>
            <w:r w:rsidRPr="00C91DBD">
              <w:rPr>
                <w:rFonts w:eastAsia="Times New Roman" w:cs="Times New Roman"/>
                <w:b/>
                <w:bCs/>
                <w:i/>
                <w:iCs/>
                <w:color w:val="000000"/>
                <w:sz w:val="20"/>
                <w:lang w:val="en-US"/>
              </w:rPr>
              <w:t>31 December 201</w:t>
            </w:r>
            <w:r w:rsidR="00AB5E8E" w:rsidRPr="00C91DBD">
              <w:rPr>
                <w:rFonts w:eastAsia="Times New Roman" w:cs="Times New Roman"/>
                <w:b/>
                <w:bCs/>
                <w:i/>
                <w:iCs/>
                <w:color w:val="000000"/>
                <w:sz w:val="20"/>
                <w:lang w:val="en-US"/>
              </w:rPr>
              <w:t>9</w:t>
            </w:r>
          </w:p>
        </w:tc>
        <w:tc>
          <w:tcPr>
            <w:tcW w:w="1305" w:type="dxa"/>
            <w:shd w:val="clear" w:color="auto" w:fill="auto"/>
          </w:tcPr>
          <w:p w14:paraId="615D574A" w14:textId="77777777" w:rsidR="00BA0EDC" w:rsidRPr="00C91DBD" w:rsidRDefault="00BA0EDC" w:rsidP="000B6D94">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Hire-purchase contract receivables net of unearned interest income</w:t>
            </w:r>
          </w:p>
        </w:tc>
        <w:tc>
          <w:tcPr>
            <w:tcW w:w="261" w:type="dxa"/>
            <w:shd w:val="clear" w:color="auto" w:fill="auto"/>
          </w:tcPr>
          <w:p w14:paraId="54EA9889" w14:textId="77777777" w:rsidR="00BA0EDC" w:rsidRPr="00C91DBD" w:rsidRDefault="00BA0EDC" w:rsidP="000B6D94">
            <w:pPr>
              <w:spacing w:line="240" w:lineRule="atLeast"/>
              <w:ind w:left="-96" w:right="-99"/>
              <w:jc w:val="center"/>
              <w:rPr>
                <w:rFonts w:eastAsia="Times New Roman" w:cs="Times New Roman"/>
                <w:b/>
                <w:bCs/>
                <w:color w:val="000000"/>
                <w:sz w:val="20"/>
                <w:lang w:val="en-US"/>
              </w:rPr>
            </w:pPr>
          </w:p>
        </w:tc>
        <w:tc>
          <w:tcPr>
            <w:tcW w:w="1351" w:type="dxa"/>
            <w:shd w:val="clear" w:color="auto" w:fill="auto"/>
          </w:tcPr>
          <w:p w14:paraId="46EA93C4" w14:textId="77777777" w:rsidR="00BA0EDC" w:rsidRPr="00C91DBD" w:rsidRDefault="00BA0EDC" w:rsidP="000B6D94">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 xml:space="preserve">Net receivables for set up allowance for doubtful </w:t>
            </w:r>
            <w:proofErr w:type="gramStart"/>
            <w:r w:rsidRPr="00C91DBD">
              <w:rPr>
                <w:rFonts w:eastAsia="Times New Roman" w:cs="Times New Roman"/>
                <w:color w:val="000000"/>
                <w:sz w:val="20"/>
                <w:lang w:val="en-US"/>
              </w:rPr>
              <w:t>account</w:t>
            </w:r>
            <w:r w:rsidRPr="00C91DBD">
              <w:rPr>
                <w:rFonts w:eastAsia="Times New Roman" w:cs="Times New Roman"/>
                <w:color w:val="000000"/>
                <w:sz w:val="20"/>
                <w:vertAlign w:val="superscript"/>
                <w:lang w:val="en-US"/>
              </w:rPr>
              <w:t>(</w:t>
            </w:r>
            <w:proofErr w:type="gramEnd"/>
            <w:r w:rsidRPr="00C91DBD">
              <w:rPr>
                <w:rFonts w:eastAsia="Times New Roman" w:cs="Times New Roman"/>
                <w:color w:val="000000"/>
                <w:sz w:val="20"/>
                <w:vertAlign w:val="superscript"/>
                <w:lang w:val="en-US"/>
              </w:rPr>
              <w:t>1)</w:t>
            </w:r>
          </w:p>
        </w:tc>
        <w:tc>
          <w:tcPr>
            <w:tcW w:w="261" w:type="dxa"/>
            <w:gridSpan w:val="2"/>
            <w:shd w:val="clear" w:color="auto" w:fill="auto"/>
          </w:tcPr>
          <w:p w14:paraId="3033916F" w14:textId="77777777" w:rsidR="00BA0EDC" w:rsidRPr="00C91DBD" w:rsidRDefault="00BA0EDC" w:rsidP="000B6D94">
            <w:pPr>
              <w:spacing w:line="240" w:lineRule="atLeast"/>
              <w:ind w:left="-96" w:right="-99"/>
              <w:jc w:val="center"/>
              <w:rPr>
                <w:rFonts w:eastAsia="Times New Roman" w:cs="Times New Roman"/>
                <w:b/>
                <w:bCs/>
                <w:color w:val="000000"/>
                <w:sz w:val="20"/>
                <w:lang w:val="en-US"/>
              </w:rPr>
            </w:pPr>
          </w:p>
        </w:tc>
        <w:tc>
          <w:tcPr>
            <w:tcW w:w="1282" w:type="dxa"/>
            <w:shd w:val="clear" w:color="auto" w:fill="auto"/>
          </w:tcPr>
          <w:p w14:paraId="455F10E3" w14:textId="77777777" w:rsidR="00BA0EDC" w:rsidRPr="00C91DBD" w:rsidRDefault="00BA0EDC" w:rsidP="000B6D94">
            <w:pPr>
              <w:spacing w:line="240" w:lineRule="atLeast"/>
              <w:ind w:left="-96" w:right="-99"/>
              <w:jc w:val="center"/>
              <w:rPr>
                <w:rFonts w:eastAsia="Times New Roman" w:cs="Times New Roman"/>
                <w:color w:val="000000"/>
                <w:sz w:val="20"/>
                <w:lang w:val="en-US"/>
              </w:rPr>
            </w:pPr>
          </w:p>
          <w:p w14:paraId="6B17ABD4" w14:textId="77777777" w:rsidR="00BA0EDC" w:rsidRPr="00C91DBD" w:rsidRDefault="00BA0EDC" w:rsidP="000B6D94">
            <w:pPr>
              <w:spacing w:line="240" w:lineRule="atLeast"/>
              <w:ind w:left="-96" w:right="-99"/>
              <w:jc w:val="center"/>
              <w:rPr>
                <w:rFonts w:eastAsia="Times New Roman" w:cs="Times New Roman"/>
                <w:color w:val="000000"/>
                <w:sz w:val="20"/>
                <w:lang w:val="en-US"/>
              </w:rPr>
            </w:pPr>
          </w:p>
          <w:p w14:paraId="0627DC48" w14:textId="77777777" w:rsidR="00BA0EDC" w:rsidRPr="00C91DBD" w:rsidRDefault="00BA0EDC" w:rsidP="000B6D94">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Percentage of</w:t>
            </w:r>
          </w:p>
          <w:p w14:paraId="423A57CD" w14:textId="77777777" w:rsidR="00BA0EDC" w:rsidRPr="00C91DBD" w:rsidRDefault="00BA0EDC" w:rsidP="000B6D94">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allowance</w:t>
            </w:r>
          </w:p>
          <w:p w14:paraId="53471C4D" w14:textId="77777777" w:rsidR="00BA0EDC" w:rsidRPr="00C91DBD" w:rsidRDefault="00BA0EDC" w:rsidP="000B6D94">
            <w:pPr>
              <w:spacing w:line="240" w:lineRule="atLeast"/>
              <w:ind w:left="-96" w:right="-99"/>
              <w:jc w:val="center"/>
              <w:rPr>
                <w:rFonts w:eastAsia="Times New Roman" w:cs="Times New Roman"/>
                <w:color w:val="000000"/>
                <w:sz w:val="20"/>
                <w:cs/>
                <w:lang w:val="en-US"/>
              </w:rPr>
            </w:pPr>
            <w:r w:rsidRPr="00C91DBD">
              <w:rPr>
                <w:rFonts w:eastAsia="Times New Roman" w:cs="Times New Roman"/>
                <w:color w:val="000000"/>
                <w:sz w:val="20"/>
                <w:lang w:val="en-US"/>
              </w:rPr>
              <w:t xml:space="preserve">for doubtful </w:t>
            </w:r>
          </w:p>
        </w:tc>
        <w:tc>
          <w:tcPr>
            <w:tcW w:w="262" w:type="dxa"/>
            <w:gridSpan w:val="2"/>
            <w:shd w:val="clear" w:color="auto" w:fill="auto"/>
          </w:tcPr>
          <w:p w14:paraId="6A15A517" w14:textId="77777777" w:rsidR="00BA0EDC" w:rsidRPr="00C91DBD" w:rsidRDefault="00BA0EDC" w:rsidP="000B6D94">
            <w:pPr>
              <w:spacing w:line="240" w:lineRule="atLeast"/>
              <w:ind w:left="-96" w:right="-99"/>
              <w:jc w:val="center"/>
              <w:rPr>
                <w:rFonts w:eastAsia="Times New Roman" w:cs="Times New Roman"/>
                <w:b/>
                <w:bCs/>
                <w:color w:val="000000"/>
                <w:sz w:val="20"/>
                <w:lang w:val="en-US"/>
              </w:rPr>
            </w:pPr>
          </w:p>
        </w:tc>
        <w:tc>
          <w:tcPr>
            <w:tcW w:w="2136" w:type="dxa"/>
            <w:shd w:val="clear" w:color="auto" w:fill="auto"/>
          </w:tcPr>
          <w:p w14:paraId="5B6B4B81" w14:textId="77777777" w:rsidR="00BA0EDC" w:rsidRPr="00C91DBD" w:rsidRDefault="00BA0EDC" w:rsidP="000B6D94">
            <w:pPr>
              <w:spacing w:line="240" w:lineRule="atLeast"/>
              <w:ind w:left="-96" w:right="-99"/>
              <w:jc w:val="center"/>
              <w:rPr>
                <w:rFonts w:eastAsia="Times New Roman" w:cs="Times New Roman"/>
                <w:color w:val="000000"/>
                <w:sz w:val="20"/>
                <w:lang w:val="en-US"/>
              </w:rPr>
            </w:pPr>
          </w:p>
          <w:p w14:paraId="3E3C8023" w14:textId="77777777" w:rsidR="00BA0EDC" w:rsidRPr="00C91DBD" w:rsidRDefault="00BA0EDC" w:rsidP="000B6D94">
            <w:pPr>
              <w:spacing w:line="240" w:lineRule="atLeast"/>
              <w:ind w:left="-96" w:right="-99"/>
              <w:jc w:val="center"/>
              <w:rPr>
                <w:rFonts w:eastAsia="Times New Roman" w:cs="Times New Roman"/>
                <w:color w:val="000000"/>
                <w:sz w:val="20"/>
                <w:lang w:val="en-US"/>
              </w:rPr>
            </w:pPr>
          </w:p>
          <w:p w14:paraId="320C8440" w14:textId="77777777" w:rsidR="00BA0EDC" w:rsidRPr="00C91DBD" w:rsidRDefault="00BA0EDC" w:rsidP="000B6D94">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Allowance</w:t>
            </w:r>
          </w:p>
          <w:p w14:paraId="253A544F" w14:textId="77777777" w:rsidR="00BA0EDC" w:rsidRPr="00C91DBD" w:rsidRDefault="00BA0EDC" w:rsidP="000B6D94">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for doubtful accounts</w:t>
            </w:r>
          </w:p>
        </w:tc>
      </w:tr>
      <w:tr w:rsidR="00BA0EDC" w:rsidRPr="00C91DBD" w14:paraId="677474E4" w14:textId="77777777" w:rsidTr="00820F92">
        <w:tc>
          <w:tcPr>
            <w:tcW w:w="2856" w:type="dxa"/>
            <w:shd w:val="clear" w:color="auto" w:fill="auto"/>
          </w:tcPr>
          <w:p w14:paraId="0EDC3F6D" w14:textId="77777777" w:rsidR="00BA0EDC" w:rsidRPr="00C91DBD" w:rsidRDefault="00BA0EDC" w:rsidP="000B6D94">
            <w:pPr>
              <w:spacing w:line="240" w:lineRule="atLeast"/>
              <w:jc w:val="both"/>
              <w:rPr>
                <w:rFonts w:eastAsia="Times New Roman" w:cs="Times New Roman"/>
                <w:b/>
                <w:bCs/>
                <w:color w:val="000000"/>
                <w:sz w:val="20"/>
                <w:cs/>
                <w:lang w:val="en-US"/>
              </w:rPr>
            </w:pPr>
          </w:p>
        </w:tc>
        <w:tc>
          <w:tcPr>
            <w:tcW w:w="3094" w:type="dxa"/>
            <w:gridSpan w:val="4"/>
            <w:shd w:val="clear" w:color="auto" w:fill="auto"/>
            <w:vAlign w:val="bottom"/>
          </w:tcPr>
          <w:p w14:paraId="3279FFA1" w14:textId="77777777" w:rsidR="00BA0EDC" w:rsidRPr="00C91DBD" w:rsidRDefault="00BA0EDC" w:rsidP="000B6D94">
            <w:pPr>
              <w:tabs>
                <w:tab w:val="decimal" w:pos="804"/>
              </w:tabs>
              <w:spacing w:line="240" w:lineRule="atLeast"/>
              <w:ind w:left="-163" w:right="-167"/>
              <w:jc w:val="center"/>
              <w:rPr>
                <w:rFonts w:eastAsia="Times New Roman" w:cs="Times New Roman"/>
                <w:color w:val="000000"/>
                <w:sz w:val="20"/>
                <w:lang w:val="en-US"/>
              </w:rPr>
            </w:pPr>
            <w:r w:rsidRPr="00C91DBD">
              <w:rPr>
                <w:rFonts w:eastAsia="Times New Roman" w:cs="Times New Roman"/>
                <w:i/>
                <w:iCs/>
                <w:color w:val="000000"/>
                <w:sz w:val="20"/>
                <w:lang w:val="en-US"/>
              </w:rPr>
              <w:t xml:space="preserve">(in thousand </w:t>
            </w:r>
            <w:proofErr w:type="gramStart"/>
            <w:r w:rsidRPr="00C91DBD">
              <w:rPr>
                <w:rFonts w:eastAsia="Times New Roman" w:cs="Times New Roman"/>
                <w:i/>
                <w:iCs/>
                <w:color w:val="000000"/>
                <w:sz w:val="20"/>
                <w:lang w:val="en-US"/>
              </w:rPr>
              <w:t xml:space="preserve">Baht)   </w:t>
            </w:r>
            <w:proofErr w:type="gramEnd"/>
            <w:r w:rsidRPr="00C91DBD">
              <w:rPr>
                <w:rFonts w:eastAsia="Times New Roman" w:cs="Times New Roman"/>
                <w:i/>
                <w:iCs/>
                <w:color w:val="000000"/>
                <w:sz w:val="20"/>
                <w:lang w:val="en-US"/>
              </w:rPr>
              <w:t xml:space="preserve">  </w:t>
            </w:r>
          </w:p>
        </w:tc>
        <w:tc>
          <w:tcPr>
            <w:tcW w:w="1466" w:type="dxa"/>
            <w:gridSpan w:val="3"/>
            <w:shd w:val="clear" w:color="auto" w:fill="auto"/>
            <w:vAlign w:val="bottom"/>
          </w:tcPr>
          <w:p w14:paraId="0D50A4D3" w14:textId="77777777" w:rsidR="00BA0EDC" w:rsidRPr="00C91DBD" w:rsidRDefault="00BA0EDC" w:rsidP="000B6D94">
            <w:pPr>
              <w:tabs>
                <w:tab w:val="decimal" w:pos="804"/>
              </w:tabs>
              <w:spacing w:line="240" w:lineRule="atLeast"/>
              <w:ind w:left="-163" w:right="-167"/>
              <w:rPr>
                <w:rFonts w:eastAsia="Times New Roman" w:cs="Times New Roman"/>
                <w:i/>
                <w:iCs/>
                <w:color w:val="000000"/>
                <w:sz w:val="20"/>
                <w:lang w:val="en-US"/>
              </w:rPr>
            </w:pPr>
            <w:r w:rsidRPr="00C91DBD">
              <w:rPr>
                <w:rFonts w:eastAsia="Times New Roman" w:cs="Times New Roman"/>
                <w:i/>
                <w:iCs/>
                <w:color w:val="000000"/>
                <w:sz w:val="20"/>
                <w:lang w:val="en-US"/>
              </w:rPr>
              <w:t>(%)</w:t>
            </w:r>
          </w:p>
        </w:tc>
        <w:tc>
          <w:tcPr>
            <w:tcW w:w="2298" w:type="dxa"/>
            <w:gridSpan w:val="2"/>
            <w:shd w:val="clear" w:color="auto" w:fill="auto"/>
            <w:vAlign w:val="bottom"/>
          </w:tcPr>
          <w:p w14:paraId="69CFE441" w14:textId="77777777" w:rsidR="00BA0EDC" w:rsidRPr="00C91DBD" w:rsidRDefault="00BA0EDC" w:rsidP="000B6D94">
            <w:pPr>
              <w:tabs>
                <w:tab w:val="decimal" w:pos="804"/>
              </w:tabs>
              <w:spacing w:line="240" w:lineRule="atLeast"/>
              <w:ind w:left="-163" w:right="-167"/>
              <w:jc w:val="center"/>
              <w:rPr>
                <w:rFonts w:eastAsia="Times New Roman" w:cs="Times New Roman"/>
                <w:color w:val="000000"/>
                <w:sz w:val="20"/>
                <w:lang w:val="en-US"/>
              </w:rPr>
            </w:pPr>
            <w:r w:rsidRPr="00C91DBD">
              <w:rPr>
                <w:rFonts w:eastAsia="Times New Roman" w:cs="Times New Roman"/>
                <w:i/>
                <w:iCs/>
                <w:color w:val="000000"/>
                <w:sz w:val="20"/>
                <w:lang w:val="en-US"/>
              </w:rPr>
              <w:t xml:space="preserve">(in thousand </w:t>
            </w:r>
            <w:proofErr w:type="gramStart"/>
            <w:r w:rsidRPr="00C91DBD">
              <w:rPr>
                <w:rFonts w:eastAsia="Times New Roman" w:cs="Times New Roman"/>
                <w:i/>
                <w:iCs/>
                <w:color w:val="000000"/>
                <w:sz w:val="20"/>
                <w:lang w:val="en-US"/>
              </w:rPr>
              <w:t xml:space="preserve">Baht)   </w:t>
            </w:r>
            <w:proofErr w:type="gramEnd"/>
            <w:r w:rsidRPr="00C91DBD">
              <w:rPr>
                <w:rFonts w:eastAsia="Times New Roman" w:cs="Times New Roman"/>
                <w:i/>
                <w:iCs/>
                <w:color w:val="000000"/>
                <w:sz w:val="20"/>
                <w:lang w:val="en-US"/>
              </w:rPr>
              <w:t xml:space="preserve">  </w:t>
            </w:r>
          </w:p>
        </w:tc>
      </w:tr>
      <w:tr w:rsidR="00BA0EDC" w:rsidRPr="00C91DBD" w14:paraId="0944BF1D" w14:textId="77777777" w:rsidTr="00820F92">
        <w:tc>
          <w:tcPr>
            <w:tcW w:w="2856" w:type="dxa"/>
            <w:shd w:val="clear" w:color="auto" w:fill="auto"/>
          </w:tcPr>
          <w:p w14:paraId="79B54284" w14:textId="77777777" w:rsidR="00BA0EDC" w:rsidRPr="00C91DBD" w:rsidRDefault="00BA0EDC" w:rsidP="000B6D94">
            <w:pPr>
              <w:spacing w:line="240" w:lineRule="atLeast"/>
              <w:rPr>
                <w:rFonts w:cs="Times New Roman"/>
                <w:sz w:val="20"/>
                <w:lang w:val="en-US"/>
              </w:rPr>
            </w:pPr>
            <w:r w:rsidRPr="00C91DBD">
              <w:rPr>
                <w:rFonts w:cs="Times New Roman"/>
                <w:sz w:val="20"/>
                <w:lang w:val="en-US"/>
              </w:rPr>
              <w:t xml:space="preserve">Within credit </w:t>
            </w:r>
            <w:proofErr w:type="gramStart"/>
            <w:r w:rsidRPr="00C91DBD">
              <w:rPr>
                <w:rFonts w:cs="Times New Roman"/>
                <w:sz w:val="20"/>
                <w:lang w:val="en-US"/>
              </w:rPr>
              <w:t>terms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05" w:type="dxa"/>
            <w:shd w:val="clear" w:color="auto" w:fill="auto"/>
          </w:tcPr>
          <w:p w14:paraId="39C5AD2D"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1,318,115</w:t>
            </w:r>
          </w:p>
        </w:tc>
        <w:tc>
          <w:tcPr>
            <w:tcW w:w="261" w:type="dxa"/>
            <w:shd w:val="clear" w:color="auto" w:fill="auto"/>
          </w:tcPr>
          <w:p w14:paraId="6F916E7D" w14:textId="77777777" w:rsidR="00BA0EDC" w:rsidRPr="00C91DBD" w:rsidRDefault="00BA0EDC" w:rsidP="000B6D94">
            <w:pPr>
              <w:spacing w:line="240" w:lineRule="atLeast"/>
              <w:jc w:val="both"/>
              <w:rPr>
                <w:rFonts w:eastAsia="Times New Roman" w:cs="Times New Roman"/>
                <w:sz w:val="20"/>
                <w:lang w:val="en-US"/>
              </w:rPr>
            </w:pPr>
          </w:p>
        </w:tc>
        <w:tc>
          <w:tcPr>
            <w:tcW w:w="1351" w:type="dxa"/>
            <w:shd w:val="clear" w:color="auto" w:fill="auto"/>
          </w:tcPr>
          <w:p w14:paraId="394894C4"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326,187</w:t>
            </w:r>
          </w:p>
        </w:tc>
        <w:tc>
          <w:tcPr>
            <w:tcW w:w="261" w:type="dxa"/>
            <w:gridSpan w:val="2"/>
            <w:shd w:val="clear" w:color="auto" w:fill="auto"/>
          </w:tcPr>
          <w:p w14:paraId="307FF7A6" w14:textId="77777777" w:rsidR="00BA0EDC" w:rsidRPr="00C91DBD" w:rsidRDefault="00BA0EDC" w:rsidP="000B6D94">
            <w:pPr>
              <w:spacing w:line="240" w:lineRule="atLeast"/>
              <w:jc w:val="both"/>
              <w:rPr>
                <w:rFonts w:eastAsia="Times New Roman" w:cs="Times New Roman"/>
                <w:sz w:val="20"/>
                <w:lang w:val="en-US"/>
              </w:rPr>
            </w:pPr>
          </w:p>
        </w:tc>
        <w:tc>
          <w:tcPr>
            <w:tcW w:w="1282" w:type="dxa"/>
            <w:shd w:val="clear" w:color="auto" w:fill="auto"/>
          </w:tcPr>
          <w:p w14:paraId="384C69FB" w14:textId="77777777" w:rsidR="00BA0EDC" w:rsidRPr="00C91DBD" w:rsidRDefault="005302D6"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1</w:t>
            </w:r>
          </w:p>
        </w:tc>
        <w:tc>
          <w:tcPr>
            <w:tcW w:w="262" w:type="dxa"/>
            <w:gridSpan w:val="2"/>
            <w:shd w:val="clear" w:color="auto" w:fill="auto"/>
          </w:tcPr>
          <w:p w14:paraId="668A9161" w14:textId="77777777" w:rsidR="00BA0EDC" w:rsidRPr="00C91DBD" w:rsidRDefault="00BA0EDC" w:rsidP="000B6D94">
            <w:pPr>
              <w:spacing w:line="240" w:lineRule="atLeast"/>
              <w:jc w:val="both"/>
              <w:rPr>
                <w:rFonts w:eastAsia="Times New Roman" w:cs="Times New Roman"/>
                <w:sz w:val="20"/>
                <w:lang w:val="en-US"/>
              </w:rPr>
            </w:pPr>
          </w:p>
        </w:tc>
        <w:tc>
          <w:tcPr>
            <w:tcW w:w="2136" w:type="dxa"/>
            <w:shd w:val="clear" w:color="auto" w:fill="auto"/>
          </w:tcPr>
          <w:p w14:paraId="6CF83637"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3,262</w:t>
            </w:r>
          </w:p>
        </w:tc>
      </w:tr>
      <w:tr w:rsidR="00BA0EDC" w:rsidRPr="00C91DBD" w14:paraId="607CDA9D" w14:textId="77777777" w:rsidTr="00820F92">
        <w:tc>
          <w:tcPr>
            <w:tcW w:w="2856" w:type="dxa"/>
            <w:shd w:val="clear" w:color="auto" w:fill="auto"/>
          </w:tcPr>
          <w:p w14:paraId="2D647B00" w14:textId="77777777" w:rsidR="00BA0EDC" w:rsidRPr="00C91DBD" w:rsidRDefault="00BA0EDC" w:rsidP="000B6D94">
            <w:pPr>
              <w:spacing w:line="240" w:lineRule="atLeast"/>
              <w:rPr>
                <w:rFonts w:cs="Times New Roman"/>
                <w:sz w:val="20"/>
                <w:lang w:val="en-US"/>
              </w:rPr>
            </w:pPr>
            <w:r w:rsidRPr="00C91DBD">
              <w:rPr>
                <w:rFonts w:cs="Times New Roman"/>
                <w:sz w:val="20"/>
                <w:lang w:val="en-US"/>
              </w:rPr>
              <w:t>Overdue:</w:t>
            </w:r>
          </w:p>
        </w:tc>
        <w:tc>
          <w:tcPr>
            <w:tcW w:w="1305" w:type="dxa"/>
            <w:shd w:val="clear" w:color="auto" w:fill="auto"/>
          </w:tcPr>
          <w:p w14:paraId="02CF8313" w14:textId="77777777" w:rsidR="00BA0EDC" w:rsidRPr="00C91DBD" w:rsidRDefault="00BA0EDC" w:rsidP="000B6D94">
            <w:pPr>
              <w:spacing w:line="240" w:lineRule="atLeast"/>
              <w:jc w:val="right"/>
              <w:rPr>
                <w:rFonts w:eastAsia="Times New Roman" w:cs="Times New Roman"/>
                <w:sz w:val="20"/>
                <w:lang w:val="en-US"/>
              </w:rPr>
            </w:pPr>
          </w:p>
        </w:tc>
        <w:tc>
          <w:tcPr>
            <w:tcW w:w="261" w:type="dxa"/>
            <w:shd w:val="clear" w:color="auto" w:fill="auto"/>
          </w:tcPr>
          <w:p w14:paraId="6DE41BBC" w14:textId="77777777" w:rsidR="00BA0EDC" w:rsidRPr="00C91DBD" w:rsidRDefault="00BA0EDC" w:rsidP="000B6D94">
            <w:pPr>
              <w:spacing w:line="240" w:lineRule="atLeast"/>
              <w:jc w:val="both"/>
              <w:rPr>
                <w:rFonts w:eastAsia="Times New Roman" w:cs="Times New Roman"/>
                <w:sz w:val="20"/>
                <w:lang w:val="en-US"/>
              </w:rPr>
            </w:pPr>
          </w:p>
        </w:tc>
        <w:tc>
          <w:tcPr>
            <w:tcW w:w="1351" w:type="dxa"/>
            <w:shd w:val="clear" w:color="auto" w:fill="auto"/>
          </w:tcPr>
          <w:p w14:paraId="6308DF1A" w14:textId="77777777" w:rsidR="00BA0EDC" w:rsidRPr="00C91DBD" w:rsidRDefault="00BA0EDC" w:rsidP="000B6D94">
            <w:pPr>
              <w:spacing w:line="240" w:lineRule="atLeast"/>
              <w:jc w:val="right"/>
              <w:rPr>
                <w:rFonts w:eastAsia="Times New Roman" w:cs="Times New Roman"/>
                <w:sz w:val="20"/>
                <w:lang w:val="en-US"/>
              </w:rPr>
            </w:pPr>
          </w:p>
        </w:tc>
        <w:tc>
          <w:tcPr>
            <w:tcW w:w="261" w:type="dxa"/>
            <w:gridSpan w:val="2"/>
            <w:shd w:val="clear" w:color="auto" w:fill="auto"/>
          </w:tcPr>
          <w:p w14:paraId="6663D743" w14:textId="77777777" w:rsidR="00BA0EDC" w:rsidRPr="00C91DBD" w:rsidRDefault="00BA0EDC" w:rsidP="000B6D94">
            <w:pPr>
              <w:spacing w:line="240" w:lineRule="atLeast"/>
              <w:jc w:val="both"/>
              <w:rPr>
                <w:rFonts w:eastAsia="Times New Roman" w:cs="Times New Roman"/>
                <w:sz w:val="20"/>
                <w:lang w:val="en-US"/>
              </w:rPr>
            </w:pPr>
          </w:p>
        </w:tc>
        <w:tc>
          <w:tcPr>
            <w:tcW w:w="1282" w:type="dxa"/>
            <w:shd w:val="clear" w:color="auto" w:fill="auto"/>
          </w:tcPr>
          <w:p w14:paraId="1F4617FC" w14:textId="77777777" w:rsidR="00BA0EDC" w:rsidRPr="00C91DBD" w:rsidRDefault="00BA0EDC" w:rsidP="000B6D94">
            <w:pPr>
              <w:spacing w:line="240" w:lineRule="atLeast"/>
              <w:ind w:left="-108" w:right="-108"/>
              <w:jc w:val="center"/>
              <w:rPr>
                <w:rFonts w:eastAsia="Times New Roman" w:cs="Times New Roman"/>
                <w:sz w:val="20"/>
                <w:lang w:val="en-US"/>
              </w:rPr>
            </w:pPr>
          </w:p>
        </w:tc>
        <w:tc>
          <w:tcPr>
            <w:tcW w:w="262" w:type="dxa"/>
            <w:gridSpan w:val="2"/>
            <w:shd w:val="clear" w:color="auto" w:fill="auto"/>
          </w:tcPr>
          <w:p w14:paraId="5F12CE93" w14:textId="77777777" w:rsidR="00BA0EDC" w:rsidRPr="00C91DBD" w:rsidRDefault="00BA0EDC" w:rsidP="000B6D94">
            <w:pPr>
              <w:spacing w:line="240" w:lineRule="atLeast"/>
              <w:jc w:val="both"/>
              <w:rPr>
                <w:rFonts w:eastAsia="Times New Roman" w:cs="Times New Roman"/>
                <w:sz w:val="20"/>
                <w:lang w:val="en-US"/>
              </w:rPr>
            </w:pPr>
          </w:p>
        </w:tc>
        <w:tc>
          <w:tcPr>
            <w:tcW w:w="2136" w:type="dxa"/>
            <w:shd w:val="clear" w:color="auto" w:fill="auto"/>
          </w:tcPr>
          <w:p w14:paraId="6F8BC7CC" w14:textId="77777777" w:rsidR="00BA0EDC" w:rsidRPr="00C91DBD" w:rsidRDefault="00BA0EDC" w:rsidP="000B6D94">
            <w:pPr>
              <w:spacing w:line="240" w:lineRule="atLeast"/>
              <w:jc w:val="right"/>
              <w:rPr>
                <w:rFonts w:eastAsia="Times New Roman" w:cs="Times New Roman"/>
                <w:sz w:val="20"/>
                <w:lang w:val="en-US"/>
              </w:rPr>
            </w:pPr>
          </w:p>
        </w:tc>
      </w:tr>
      <w:tr w:rsidR="00BA0EDC" w:rsidRPr="00C91DBD" w14:paraId="010EB639" w14:textId="77777777" w:rsidTr="00820F92">
        <w:tc>
          <w:tcPr>
            <w:tcW w:w="2856" w:type="dxa"/>
            <w:shd w:val="clear" w:color="auto" w:fill="auto"/>
          </w:tcPr>
          <w:p w14:paraId="30DB9C77" w14:textId="77777777" w:rsidR="00BA0EDC" w:rsidRPr="00C91DBD" w:rsidRDefault="00BA0EDC" w:rsidP="000B6D94">
            <w:pPr>
              <w:spacing w:line="240" w:lineRule="atLeast"/>
              <w:rPr>
                <w:rFonts w:cs="Times New Roman"/>
                <w:sz w:val="20"/>
                <w:lang w:val="en-US"/>
              </w:rPr>
            </w:pPr>
            <w:r w:rsidRPr="00C91DBD">
              <w:rPr>
                <w:rFonts w:cs="Times New Roman"/>
                <w:sz w:val="20"/>
                <w:lang w:val="en-US"/>
              </w:rPr>
              <w:tab/>
              <w:t xml:space="preserve">Less than 3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05" w:type="dxa"/>
            <w:shd w:val="clear" w:color="auto" w:fill="auto"/>
          </w:tcPr>
          <w:p w14:paraId="740E5C7E"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444,576</w:t>
            </w:r>
          </w:p>
        </w:tc>
        <w:tc>
          <w:tcPr>
            <w:tcW w:w="261" w:type="dxa"/>
            <w:shd w:val="clear" w:color="auto" w:fill="auto"/>
          </w:tcPr>
          <w:p w14:paraId="65FF30C0" w14:textId="77777777" w:rsidR="00BA0EDC" w:rsidRPr="00C91DBD" w:rsidRDefault="00BA0EDC" w:rsidP="000B6D94">
            <w:pPr>
              <w:spacing w:line="240" w:lineRule="atLeast"/>
              <w:jc w:val="right"/>
              <w:rPr>
                <w:rFonts w:eastAsia="Times New Roman" w:cs="Times New Roman"/>
                <w:sz w:val="20"/>
                <w:lang w:val="en-US"/>
              </w:rPr>
            </w:pPr>
          </w:p>
        </w:tc>
        <w:tc>
          <w:tcPr>
            <w:tcW w:w="1351" w:type="dxa"/>
            <w:shd w:val="clear" w:color="auto" w:fill="auto"/>
          </w:tcPr>
          <w:p w14:paraId="09FE3402"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196,236</w:t>
            </w:r>
          </w:p>
        </w:tc>
        <w:tc>
          <w:tcPr>
            <w:tcW w:w="261" w:type="dxa"/>
            <w:gridSpan w:val="2"/>
            <w:shd w:val="clear" w:color="auto" w:fill="auto"/>
          </w:tcPr>
          <w:p w14:paraId="781DE6AC" w14:textId="77777777" w:rsidR="00BA0EDC" w:rsidRPr="00C91DBD" w:rsidRDefault="00BA0EDC" w:rsidP="000B6D94">
            <w:pPr>
              <w:spacing w:line="240" w:lineRule="atLeast"/>
              <w:jc w:val="right"/>
              <w:rPr>
                <w:rFonts w:eastAsia="Times New Roman" w:cs="Times New Roman"/>
                <w:sz w:val="20"/>
                <w:lang w:val="en-US"/>
              </w:rPr>
            </w:pPr>
          </w:p>
        </w:tc>
        <w:tc>
          <w:tcPr>
            <w:tcW w:w="1282" w:type="dxa"/>
            <w:shd w:val="clear" w:color="auto" w:fill="auto"/>
          </w:tcPr>
          <w:p w14:paraId="2E274C4C" w14:textId="77777777" w:rsidR="00BA0EDC" w:rsidRPr="00C91DBD" w:rsidRDefault="005302D6"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5</w:t>
            </w:r>
          </w:p>
        </w:tc>
        <w:tc>
          <w:tcPr>
            <w:tcW w:w="262" w:type="dxa"/>
            <w:gridSpan w:val="2"/>
            <w:shd w:val="clear" w:color="auto" w:fill="auto"/>
          </w:tcPr>
          <w:p w14:paraId="34A6C42B" w14:textId="77777777" w:rsidR="00BA0EDC" w:rsidRPr="00C91DBD" w:rsidRDefault="00BA0EDC" w:rsidP="000B6D94">
            <w:pPr>
              <w:spacing w:line="240" w:lineRule="atLeast"/>
              <w:jc w:val="right"/>
              <w:rPr>
                <w:rFonts w:eastAsia="Times New Roman" w:cs="Times New Roman"/>
                <w:sz w:val="20"/>
                <w:lang w:val="en-US"/>
              </w:rPr>
            </w:pPr>
          </w:p>
        </w:tc>
        <w:tc>
          <w:tcPr>
            <w:tcW w:w="2136" w:type="dxa"/>
            <w:shd w:val="clear" w:color="auto" w:fill="auto"/>
          </w:tcPr>
          <w:p w14:paraId="7CC0872D"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9,812</w:t>
            </w:r>
          </w:p>
        </w:tc>
      </w:tr>
      <w:tr w:rsidR="00BA0EDC" w:rsidRPr="00C91DBD" w14:paraId="76E3B62B" w14:textId="77777777" w:rsidTr="00820F92">
        <w:tc>
          <w:tcPr>
            <w:tcW w:w="2856" w:type="dxa"/>
            <w:shd w:val="clear" w:color="auto" w:fill="auto"/>
          </w:tcPr>
          <w:p w14:paraId="2C715956" w14:textId="77777777" w:rsidR="00BA0EDC" w:rsidRPr="00C91DBD" w:rsidRDefault="00BA0EDC" w:rsidP="000B6D94">
            <w:pPr>
              <w:spacing w:line="240" w:lineRule="atLeast"/>
              <w:rPr>
                <w:rFonts w:cs="Times New Roman"/>
                <w:sz w:val="20"/>
                <w:lang w:val="en-US"/>
              </w:rPr>
            </w:pPr>
            <w:r w:rsidRPr="00C91DBD">
              <w:rPr>
                <w:rFonts w:cs="Times New Roman"/>
                <w:sz w:val="20"/>
                <w:lang w:val="en-US"/>
              </w:rPr>
              <w:tab/>
              <w:t>3</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 xml:space="preserve">6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05" w:type="dxa"/>
            <w:shd w:val="clear" w:color="auto" w:fill="auto"/>
          </w:tcPr>
          <w:p w14:paraId="137D0DAA"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146,834</w:t>
            </w:r>
          </w:p>
        </w:tc>
        <w:tc>
          <w:tcPr>
            <w:tcW w:w="261" w:type="dxa"/>
            <w:shd w:val="clear" w:color="auto" w:fill="auto"/>
          </w:tcPr>
          <w:p w14:paraId="3F81F46F" w14:textId="77777777" w:rsidR="00BA0EDC" w:rsidRPr="00C91DBD" w:rsidRDefault="00BA0EDC" w:rsidP="000B6D94">
            <w:pPr>
              <w:spacing w:line="240" w:lineRule="atLeast"/>
              <w:jc w:val="right"/>
              <w:rPr>
                <w:rFonts w:eastAsia="Times New Roman" w:cs="Times New Roman"/>
                <w:sz w:val="20"/>
                <w:lang w:val="en-US"/>
              </w:rPr>
            </w:pPr>
          </w:p>
        </w:tc>
        <w:tc>
          <w:tcPr>
            <w:tcW w:w="1351" w:type="dxa"/>
            <w:shd w:val="clear" w:color="auto" w:fill="auto"/>
          </w:tcPr>
          <w:p w14:paraId="778B14F5"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95,714</w:t>
            </w:r>
          </w:p>
        </w:tc>
        <w:tc>
          <w:tcPr>
            <w:tcW w:w="261" w:type="dxa"/>
            <w:gridSpan w:val="2"/>
            <w:shd w:val="clear" w:color="auto" w:fill="auto"/>
          </w:tcPr>
          <w:p w14:paraId="2DB0003A" w14:textId="77777777" w:rsidR="00BA0EDC" w:rsidRPr="00C91DBD" w:rsidRDefault="00BA0EDC" w:rsidP="000B6D94">
            <w:pPr>
              <w:spacing w:line="240" w:lineRule="atLeast"/>
              <w:jc w:val="right"/>
              <w:rPr>
                <w:rFonts w:eastAsia="Times New Roman" w:cs="Times New Roman"/>
                <w:sz w:val="20"/>
                <w:lang w:val="en-US"/>
              </w:rPr>
            </w:pPr>
          </w:p>
        </w:tc>
        <w:tc>
          <w:tcPr>
            <w:tcW w:w="1282" w:type="dxa"/>
            <w:shd w:val="clear" w:color="auto" w:fill="auto"/>
          </w:tcPr>
          <w:p w14:paraId="54058969" w14:textId="77777777" w:rsidR="00BA0EDC" w:rsidRPr="00C91DBD" w:rsidRDefault="005302D6"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25</w:t>
            </w:r>
          </w:p>
        </w:tc>
        <w:tc>
          <w:tcPr>
            <w:tcW w:w="262" w:type="dxa"/>
            <w:gridSpan w:val="2"/>
            <w:shd w:val="clear" w:color="auto" w:fill="auto"/>
          </w:tcPr>
          <w:p w14:paraId="737560E6" w14:textId="77777777" w:rsidR="00BA0EDC" w:rsidRPr="00C91DBD" w:rsidRDefault="00BA0EDC" w:rsidP="000B6D94">
            <w:pPr>
              <w:spacing w:line="240" w:lineRule="atLeast"/>
              <w:jc w:val="right"/>
              <w:rPr>
                <w:rFonts w:eastAsia="Times New Roman" w:cs="Times New Roman"/>
                <w:sz w:val="20"/>
                <w:lang w:val="en-US"/>
              </w:rPr>
            </w:pPr>
          </w:p>
        </w:tc>
        <w:tc>
          <w:tcPr>
            <w:tcW w:w="2136" w:type="dxa"/>
            <w:shd w:val="clear" w:color="auto" w:fill="auto"/>
          </w:tcPr>
          <w:p w14:paraId="79135D00"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23,929</w:t>
            </w:r>
          </w:p>
        </w:tc>
      </w:tr>
      <w:tr w:rsidR="00BA0EDC" w:rsidRPr="00C91DBD" w14:paraId="6A622508" w14:textId="77777777" w:rsidTr="00820F92">
        <w:tc>
          <w:tcPr>
            <w:tcW w:w="2856" w:type="dxa"/>
            <w:shd w:val="clear" w:color="auto" w:fill="auto"/>
          </w:tcPr>
          <w:p w14:paraId="18D0827D" w14:textId="77777777" w:rsidR="00BA0EDC" w:rsidRPr="00C91DBD" w:rsidRDefault="00BA0EDC" w:rsidP="000B6D94">
            <w:pPr>
              <w:spacing w:line="240" w:lineRule="atLeast"/>
              <w:rPr>
                <w:rFonts w:cs="Times New Roman"/>
                <w:sz w:val="20"/>
                <w:lang w:val="en-US"/>
              </w:rPr>
            </w:pPr>
            <w:r w:rsidRPr="00C91DBD">
              <w:rPr>
                <w:rFonts w:cs="Times New Roman"/>
                <w:sz w:val="20"/>
                <w:lang w:val="en-US"/>
              </w:rPr>
              <w:tab/>
              <w:t>6</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 xml:space="preserve">9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05" w:type="dxa"/>
            <w:shd w:val="clear" w:color="auto" w:fill="auto"/>
          </w:tcPr>
          <w:p w14:paraId="122ABA6C"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184,370</w:t>
            </w:r>
          </w:p>
        </w:tc>
        <w:tc>
          <w:tcPr>
            <w:tcW w:w="261" w:type="dxa"/>
            <w:shd w:val="clear" w:color="auto" w:fill="auto"/>
          </w:tcPr>
          <w:p w14:paraId="0C3E7FE1" w14:textId="77777777" w:rsidR="00BA0EDC" w:rsidRPr="00C91DBD" w:rsidRDefault="00BA0EDC" w:rsidP="000B6D94">
            <w:pPr>
              <w:spacing w:line="240" w:lineRule="atLeast"/>
              <w:jc w:val="right"/>
              <w:rPr>
                <w:rFonts w:eastAsia="Times New Roman" w:cs="Times New Roman"/>
                <w:sz w:val="20"/>
                <w:lang w:val="en-US"/>
              </w:rPr>
            </w:pPr>
          </w:p>
        </w:tc>
        <w:tc>
          <w:tcPr>
            <w:tcW w:w="1351" w:type="dxa"/>
            <w:shd w:val="clear" w:color="auto" w:fill="auto"/>
          </w:tcPr>
          <w:p w14:paraId="54BC8885"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125,486</w:t>
            </w:r>
          </w:p>
        </w:tc>
        <w:tc>
          <w:tcPr>
            <w:tcW w:w="261" w:type="dxa"/>
            <w:gridSpan w:val="2"/>
            <w:shd w:val="clear" w:color="auto" w:fill="auto"/>
          </w:tcPr>
          <w:p w14:paraId="5FCE2F7B" w14:textId="77777777" w:rsidR="00BA0EDC" w:rsidRPr="00C91DBD" w:rsidRDefault="00BA0EDC" w:rsidP="000B6D94">
            <w:pPr>
              <w:spacing w:line="240" w:lineRule="atLeast"/>
              <w:jc w:val="right"/>
              <w:rPr>
                <w:rFonts w:eastAsia="Times New Roman" w:cs="Times New Roman"/>
                <w:sz w:val="20"/>
                <w:lang w:val="en-US"/>
              </w:rPr>
            </w:pPr>
          </w:p>
        </w:tc>
        <w:tc>
          <w:tcPr>
            <w:tcW w:w="1282" w:type="dxa"/>
            <w:shd w:val="clear" w:color="auto" w:fill="auto"/>
          </w:tcPr>
          <w:p w14:paraId="0400615F" w14:textId="77777777" w:rsidR="00BA0EDC" w:rsidRPr="00C91DBD" w:rsidRDefault="005302D6"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35</w:t>
            </w:r>
          </w:p>
        </w:tc>
        <w:tc>
          <w:tcPr>
            <w:tcW w:w="262" w:type="dxa"/>
            <w:gridSpan w:val="2"/>
            <w:shd w:val="clear" w:color="auto" w:fill="auto"/>
          </w:tcPr>
          <w:p w14:paraId="1DA42B44" w14:textId="77777777" w:rsidR="00BA0EDC" w:rsidRPr="00C91DBD" w:rsidRDefault="00BA0EDC" w:rsidP="000B6D94">
            <w:pPr>
              <w:spacing w:line="240" w:lineRule="atLeast"/>
              <w:jc w:val="right"/>
              <w:rPr>
                <w:rFonts w:eastAsia="Times New Roman" w:cs="Times New Roman"/>
                <w:sz w:val="20"/>
                <w:lang w:val="en-US"/>
              </w:rPr>
            </w:pPr>
          </w:p>
        </w:tc>
        <w:tc>
          <w:tcPr>
            <w:tcW w:w="2136" w:type="dxa"/>
            <w:shd w:val="clear" w:color="auto" w:fill="auto"/>
          </w:tcPr>
          <w:p w14:paraId="3E1C9A8F"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43,920</w:t>
            </w:r>
          </w:p>
        </w:tc>
      </w:tr>
      <w:tr w:rsidR="00BA0EDC" w:rsidRPr="00C91DBD" w14:paraId="72BE3CC4" w14:textId="77777777" w:rsidTr="00820F92">
        <w:tc>
          <w:tcPr>
            <w:tcW w:w="2856" w:type="dxa"/>
            <w:shd w:val="clear" w:color="auto" w:fill="auto"/>
          </w:tcPr>
          <w:p w14:paraId="52338FE1" w14:textId="77777777" w:rsidR="00BA0EDC" w:rsidRPr="00C91DBD" w:rsidRDefault="00BA0EDC" w:rsidP="000B6D94">
            <w:pPr>
              <w:spacing w:line="240" w:lineRule="atLeast"/>
              <w:rPr>
                <w:rFonts w:cs="Times New Roman"/>
                <w:sz w:val="20"/>
                <w:lang w:val="en-US"/>
              </w:rPr>
            </w:pPr>
            <w:r w:rsidRPr="00C91DBD">
              <w:rPr>
                <w:rFonts w:cs="Times New Roman"/>
                <w:sz w:val="20"/>
                <w:lang w:val="en-US"/>
              </w:rPr>
              <w:tab/>
              <w:t>9</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 xml:space="preserve">12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05" w:type="dxa"/>
            <w:shd w:val="clear" w:color="auto" w:fill="auto"/>
          </w:tcPr>
          <w:p w14:paraId="1F237AC4"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2,053</w:t>
            </w:r>
          </w:p>
        </w:tc>
        <w:tc>
          <w:tcPr>
            <w:tcW w:w="261" w:type="dxa"/>
            <w:shd w:val="clear" w:color="auto" w:fill="auto"/>
          </w:tcPr>
          <w:p w14:paraId="2F296461" w14:textId="77777777" w:rsidR="00BA0EDC" w:rsidRPr="00C91DBD" w:rsidRDefault="00BA0EDC" w:rsidP="000B6D94">
            <w:pPr>
              <w:spacing w:line="240" w:lineRule="atLeast"/>
              <w:jc w:val="right"/>
              <w:rPr>
                <w:rFonts w:eastAsia="Times New Roman" w:cs="Times New Roman"/>
                <w:sz w:val="20"/>
                <w:lang w:val="en-US"/>
              </w:rPr>
            </w:pPr>
          </w:p>
        </w:tc>
        <w:tc>
          <w:tcPr>
            <w:tcW w:w="1351" w:type="dxa"/>
            <w:shd w:val="clear" w:color="auto" w:fill="auto"/>
          </w:tcPr>
          <w:p w14:paraId="61FCB966"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2,047</w:t>
            </w:r>
          </w:p>
        </w:tc>
        <w:tc>
          <w:tcPr>
            <w:tcW w:w="261" w:type="dxa"/>
            <w:gridSpan w:val="2"/>
            <w:shd w:val="clear" w:color="auto" w:fill="auto"/>
          </w:tcPr>
          <w:p w14:paraId="376167EE" w14:textId="77777777" w:rsidR="00BA0EDC" w:rsidRPr="00C91DBD" w:rsidRDefault="00BA0EDC" w:rsidP="000B6D94">
            <w:pPr>
              <w:spacing w:line="240" w:lineRule="atLeast"/>
              <w:jc w:val="right"/>
              <w:rPr>
                <w:rFonts w:eastAsia="Times New Roman" w:cs="Times New Roman"/>
                <w:sz w:val="20"/>
                <w:lang w:val="en-US"/>
              </w:rPr>
            </w:pPr>
          </w:p>
        </w:tc>
        <w:tc>
          <w:tcPr>
            <w:tcW w:w="1282" w:type="dxa"/>
            <w:shd w:val="clear" w:color="auto" w:fill="auto"/>
          </w:tcPr>
          <w:p w14:paraId="2EDCE230" w14:textId="77777777" w:rsidR="00BA0EDC" w:rsidRPr="00C91DBD" w:rsidRDefault="005302D6"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75</w:t>
            </w:r>
          </w:p>
        </w:tc>
        <w:tc>
          <w:tcPr>
            <w:tcW w:w="262" w:type="dxa"/>
            <w:gridSpan w:val="2"/>
            <w:shd w:val="clear" w:color="auto" w:fill="auto"/>
          </w:tcPr>
          <w:p w14:paraId="6ADE2546" w14:textId="77777777" w:rsidR="00BA0EDC" w:rsidRPr="00C91DBD" w:rsidRDefault="00BA0EDC" w:rsidP="000B6D94">
            <w:pPr>
              <w:spacing w:line="240" w:lineRule="atLeast"/>
              <w:jc w:val="right"/>
              <w:rPr>
                <w:rFonts w:eastAsia="Times New Roman" w:cs="Times New Roman"/>
                <w:sz w:val="20"/>
                <w:lang w:val="en-US"/>
              </w:rPr>
            </w:pPr>
          </w:p>
        </w:tc>
        <w:tc>
          <w:tcPr>
            <w:tcW w:w="2136" w:type="dxa"/>
            <w:shd w:val="clear" w:color="auto" w:fill="auto"/>
          </w:tcPr>
          <w:p w14:paraId="6748E676"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1,535</w:t>
            </w:r>
          </w:p>
        </w:tc>
      </w:tr>
      <w:tr w:rsidR="00BA0EDC" w:rsidRPr="00C91DBD" w14:paraId="1F3AFE69" w14:textId="77777777" w:rsidTr="00820F92">
        <w:tc>
          <w:tcPr>
            <w:tcW w:w="2856" w:type="dxa"/>
            <w:shd w:val="clear" w:color="auto" w:fill="auto"/>
            <w:vAlign w:val="bottom"/>
          </w:tcPr>
          <w:p w14:paraId="072E2DBB" w14:textId="77777777" w:rsidR="00BA0EDC" w:rsidRPr="00C91DBD" w:rsidRDefault="00BA0EDC" w:rsidP="000B6D94">
            <w:pPr>
              <w:spacing w:line="240" w:lineRule="atLeast"/>
              <w:rPr>
                <w:rFonts w:cs="Times New Roman"/>
                <w:sz w:val="20"/>
                <w:lang w:val="en-US"/>
              </w:rPr>
            </w:pPr>
            <w:r w:rsidRPr="00C91DBD">
              <w:rPr>
                <w:rFonts w:cs="Times New Roman"/>
                <w:sz w:val="20"/>
                <w:lang w:val="en-US"/>
              </w:rPr>
              <w:tab/>
              <w:t xml:space="preserve">Over 12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05" w:type="dxa"/>
            <w:shd w:val="clear" w:color="auto" w:fill="auto"/>
          </w:tcPr>
          <w:p w14:paraId="119D2299"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432</w:t>
            </w:r>
          </w:p>
        </w:tc>
        <w:tc>
          <w:tcPr>
            <w:tcW w:w="261" w:type="dxa"/>
            <w:shd w:val="clear" w:color="auto" w:fill="auto"/>
          </w:tcPr>
          <w:p w14:paraId="5444FBE2" w14:textId="77777777" w:rsidR="00BA0EDC" w:rsidRPr="00C91DBD" w:rsidRDefault="00BA0EDC" w:rsidP="000B6D94">
            <w:pPr>
              <w:spacing w:line="240" w:lineRule="atLeast"/>
              <w:jc w:val="right"/>
              <w:rPr>
                <w:rFonts w:eastAsia="Times New Roman" w:cs="Times New Roman"/>
                <w:sz w:val="20"/>
                <w:lang w:val="en-US"/>
              </w:rPr>
            </w:pPr>
          </w:p>
        </w:tc>
        <w:tc>
          <w:tcPr>
            <w:tcW w:w="1351" w:type="dxa"/>
            <w:shd w:val="clear" w:color="auto" w:fill="auto"/>
          </w:tcPr>
          <w:p w14:paraId="757FDEB2"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425</w:t>
            </w:r>
          </w:p>
        </w:tc>
        <w:tc>
          <w:tcPr>
            <w:tcW w:w="261" w:type="dxa"/>
            <w:gridSpan w:val="2"/>
            <w:shd w:val="clear" w:color="auto" w:fill="auto"/>
          </w:tcPr>
          <w:p w14:paraId="458F4B73" w14:textId="77777777" w:rsidR="00BA0EDC" w:rsidRPr="00C91DBD" w:rsidRDefault="00BA0EDC" w:rsidP="000B6D94">
            <w:pPr>
              <w:spacing w:line="240" w:lineRule="atLeast"/>
              <w:jc w:val="right"/>
              <w:rPr>
                <w:rFonts w:eastAsia="Times New Roman" w:cs="Times New Roman"/>
                <w:sz w:val="20"/>
                <w:lang w:val="en-US"/>
              </w:rPr>
            </w:pPr>
          </w:p>
        </w:tc>
        <w:tc>
          <w:tcPr>
            <w:tcW w:w="1282" w:type="dxa"/>
            <w:shd w:val="clear" w:color="auto" w:fill="auto"/>
          </w:tcPr>
          <w:p w14:paraId="254E4D20" w14:textId="77777777" w:rsidR="00BA0EDC" w:rsidRPr="00C91DBD" w:rsidRDefault="005302D6"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62" w:type="dxa"/>
            <w:gridSpan w:val="2"/>
            <w:shd w:val="clear" w:color="auto" w:fill="auto"/>
          </w:tcPr>
          <w:p w14:paraId="47F19001" w14:textId="77777777" w:rsidR="00BA0EDC" w:rsidRPr="00C91DBD" w:rsidRDefault="00BA0EDC" w:rsidP="000B6D94">
            <w:pPr>
              <w:spacing w:line="240" w:lineRule="atLeast"/>
              <w:jc w:val="right"/>
              <w:rPr>
                <w:rFonts w:eastAsia="Times New Roman" w:cs="Times New Roman"/>
                <w:sz w:val="20"/>
                <w:lang w:val="en-US"/>
              </w:rPr>
            </w:pPr>
          </w:p>
        </w:tc>
        <w:tc>
          <w:tcPr>
            <w:tcW w:w="2136" w:type="dxa"/>
            <w:shd w:val="clear" w:color="auto" w:fill="auto"/>
          </w:tcPr>
          <w:p w14:paraId="192E45DD" w14:textId="77777777" w:rsidR="00BA0EDC"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425</w:t>
            </w:r>
          </w:p>
        </w:tc>
      </w:tr>
      <w:tr w:rsidR="00BA0EDC" w:rsidRPr="00C91DBD" w14:paraId="6C9A589B" w14:textId="77777777" w:rsidTr="00820F92">
        <w:tc>
          <w:tcPr>
            <w:tcW w:w="2856" w:type="dxa"/>
            <w:shd w:val="clear" w:color="auto" w:fill="auto"/>
            <w:vAlign w:val="bottom"/>
          </w:tcPr>
          <w:p w14:paraId="353ED4CB" w14:textId="77777777" w:rsidR="00BA0EDC" w:rsidRPr="00C91DBD" w:rsidRDefault="00BA0EDC" w:rsidP="000B6D94">
            <w:pPr>
              <w:spacing w:line="240" w:lineRule="atLeast"/>
              <w:rPr>
                <w:rFonts w:cs="Times New Roman"/>
                <w:sz w:val="20"/>
                <w:lang w:val="en-US"/>
              </w:rPr>
            </w:pPr>
            <w:r w:rsidRPr="00C91DBD">
              <w:rPr>
                <w:rFonts w:cs="Times New Roman"/>
                <w:sz w:val="20"/>
                <w:lang w:val="en-US"/>
              </w:rPr>
              <w:t xml:space="preserve">Additional allowance for </w:t>
            </w:r>
          </w:p>
          <w:p w14:paraId="467630A2" w14:textId="77777777" w:rsidR="00BA0EDC" w:rsidRPr="00C91DBD" w:rsidRDefault="00BA0EDC" w:rsidP="000B6D94">
            <w:pPr>
              <w:spacing w:line="240" w:lineRule="atLeast"/>
              <w:rPr>
                <w:rFonts w:cs="Times New Roman"/>
                <w:sz w:val="20"/>
                <w:lang w:val="en-US"/>
              </w:rPr>
            </w:pPr>
            <w:r w:rsidRPr="00C91DBD">
              <w:rPr>
                <w:rFonts w:cs="Times New Roman"/>
                <w:sz w:val="20"/>
                <w:cs/>
                <w:lang w:val="en-US"/>
              </w:rPr>
              <w:t xml:space="preserve">     </w:t>
            </w:r>
            <w:r w:rsidRPr="00C91DBD">
              <w:rPr>
                <w:rFonts w:cs="Times New Roman"/>
                <w:sz w:val="20"/>
                <w:lang w:val="en-US"/>
              </w:rPr>
              <w:t>doubtful debt</w:t>
            </w:r>
            <w:r w:rsidRPr="00C91DBD">
              <w:rPr>
                <w:rFonts w:cs="Times New Roman"/>
                <w:sz w:val="20"/>
                <w:vertAlign w:val="superscript"/>
                <w:lang w:val="en-US"/>
              </w:rPr>
              <w:t xml:space="preserve"> (3)</w:t>
            </w:r>
          </w:p>
        </w:tc>
        <w:tc>
          <w:tcPr>
            <w:tcW w:w="1305" w:type="dxa"/>
            <w:tcBorders>
              <w:bottom w:val="single" w:sz="4" w:space="0" w:color="auto"/>
            </w:tcBorders>
            <w:shd w:val="clear" w:color="auto" w:fill="auto"/>
          </w:tcPr>
          <w:p w14:paraId="3F349C3B" w14:textId="77777777" w:rsidR="00BA0EDC" w:rsidRPr="00C91DBD" w:rsidRDefault="00BA0EDC" w:rsidP="000B6D94">
            <w:pPr>
              <w:spacing w:line="240" w:lineRule="atLeast"/>
              <w:jc w:val="right"/>
              <w:rPr>
                <w:rFonts w:eastAsia="Times New Roman" w:cs="Times New Roman"/>
                <w:sz w:val="20"/>
                <w:lang w:val="en-US"/>
              </w:rPr>
            </w:pPr>
          </w:p>
        </w:tc>
        <w:tc>
          <w:tcPr>
            <w:tcW w:w="261" w:type="dxa"/>
            <w:shd w:val="clear" w:color="auto" w:fill="auto"/>
          </w:tcPr>
          <w:p w14:paraId="605A540E" w14:textId="77777777" w:rsidR="00BA0EDC" w:rsidRPr="00C91DBD" w:rsidRDefault="00BA0EDC" w:rsidP="000B6D94">
            <w:pPr>
              <w:spacing w:line="240" w:lineRule="atLeast"/>
              <w:jc w:val="right"/>
              <w:rPr>
                <w:rFonts w:eastAsia="Times New Roman" w:cs="Times New Roman"/>
                <w:sz w:val="20"/>
                <w:lang w:val="en-US"/>
              </w:rPr>
            </w:pPr>
          </w:p>
        </w:tc>
        <w:tc>
          <w:tcPr>
            <w:tcW w:w="1351" w:type="dxa"/>
            <w:tcBorders>
              <w:bottom w:val="single" w:sz="4" w:space="0" w:color="auto"/>
            </w:tcBorders>
            <w:shd w:val="clear" w:color="auto" w:fill="auto"/>
          </w:tcPr>
          <w:p w14:paraId="04578803" w14:textId="77777777" w:rsidR="00BA0EDC" w:rsidRPr="00C91DBD" w:rsidRDefault="00BA0EDC" w:rsidP="000B6D94">
            <w:pPr>
              <w:spacing w:line="240" w:lineRule="atLeast"/>
              <w:ind w:right="243"/>
              <w:jc w:val="right"/>
              <w:rPr>
                <w:rFonts w:eastAsia="Times New Roman" w:cs="Times New Roman"/>
                <w:sz w:val="20"/>
                <w:lang w:val="en-US"/>
              </w:rPr>
            </w:pPr>
          </w:p>
        </w:tc>
        <w:tc>
          <w:tcPr>
            <w:tcW w:w="261" w:type="dxa"/>
            <w:gridSpan w:val="2"/>
            <w:shd w:val="clear" w:color="auto" w:fill="auto"/>
          </w:tcPr>
          <w:p w14:paraId="2D099649" w14:textId="77777777" w:rsidR="00BA0EDC" w:rsidRPr="00C91DBD" w:rsidRDefault="00BA0EDC" w:rsidP="000B6D94">
            <w:pPr>
              <w:spacing w:line="240" w:lineRule="atLeast"/>
              <w:jc w:val="right"/>
              <w:rPr>
                <w:rFonts w:eastAsia="Times New Roman" w:cs="Times New Roman"/>
                <w:sz w:val="20"/>
                <w:lang w:val="en-US"/>
              </w:rPr>
            </w:pPr>
          </w:p>
        </w:tc>
        <w:tc>
          <w:tcPr>
            <w:tcW w:w="1282" w:type="dxa"/>
            <w:shd w:val="clear" w:color="auto" w:fill="auto"/>
          </w:tcPr>
          <w:p w14:paraId="63D73506" w14:textId="77777777" w:rsidR="00BA0EDC" w:rsidRPr="00C91DBD" w:rsidRDefault="00BA0EDC" w:rsidP="000B6D94">
            <w:pPr>
              <w:tabs>
                <w:tab w:val="left" w:pos="522"/>
              </w:tabs>
              <w:spacing w:line="240" w:lineRule="atLeast"/>
              <w:ind w:left="-108" w:right="-83"/>
              <w:jc w:val="right"/>
              <w:rPr>
                <w:rFonts w:eastAsia="Times New Roman" w:cs="Times New Roman"/>
                <w:sz w:val="20"/>
                <w:lang w:val="en-US"/>
              </w:rPr>
            </w:pPr>
          </w:p>
        </w:tc>
        <w:tc>
          <w:tcPr>
            <w:tcW w:w="262" w:type="dxa"/>
            <w:gridSpan w:val="2"/>
            <w:shd w:val="clear" w:color="auto" w:fill="auto"/>
          </w:tcPr>
          <w:p w14:paraId="521A2476" w14:textId="77777777" w:rsidR="00BA0EDC" w:rsidRPr="00C91DBD" w:rsidRDefault="00BA0EDC" w:rsidP="000B6D94">
            <w:pPr>
              <w:spacing w:line="240" w:lineRule="atLeast"/>
              <w:jc w:val="right"/>
              <w:rPr>
                <w:rFonts w:eastAsia="Times New Roman" w:cs="Times New Roman"/>
                <w:sz w:val="20"/>
                <w:lang w:val="en-US"/>
              </w:rPr>
            </w:pPr>
          </w:p>
        </w:tc>
        <w:tc>
          <w:tcPr>
            <w:tcW w:w="2136" w:type="dxa"/>
            <w:tcBorders>
              <w:bottom w:val="single" w:sz="4" w:space="0" w:color="auto"/>
            </w:tcBorders>
            <w:shd w:val="clear" w:color="auto" w:fill="auto"/>
          </w:tcPr>
          <w:p w14:paraId="4FF59151" w14:textId="77777777" w:rsidR="005302D6" w:rsidRDefault="005302D6" w:rsidP="000B6D94">
            <w:pPr>
              <w:spacing w:line="240" w:lineRule="atLeast"/>
              <w:jc w:val="right"/>
              <w:rPr>
                <w:rFonts w:eastAsia="Times New Roman" w:cs="Times New Roman"/>
                <w:sz w:val="20"/>
                <w:lang w:val="en-US"/>
              </w:rPr>
            </w:pPr>
          </w:p>
          <w:p w14:paraId="1AD4B116" w14:textId="77777777" w:rsidR="00233808"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666</w:t>
            </w:r>
          </w:p>
        </w:tc>
      </w:tr>
      <w:tr w:rsidR="00BA0EDC" w:rsidRPr="00C91DBD" w14:paraId="5A311070" w14:textId="77777777" w:rsidTr="00820F92">
        <w:tc>
          <w:tcPr>
            <w:tcW w:w="2856" w:type="dxa"/>
            <w:shd w:val="clear" w:color="auto" w:fill="auto"/>
            <w:vAlign w:val="bottom"/>
          </w:tcPr>
          <w:p w14:paraId="78461450" w14:textId="77777777" w:rsidR="00BA0EDC" w:rsidRPr="00C91DBD" w:rsidRDefault="00BA0EDC" w:rsidP="000B6D94">
            <w:pPr>
              <w:spacing w:line="240" w:lineRule="atLeast"/>
              <w:rPr>
                <w:rFonts w:cs="Times New Roman"/>
                <w:b/>
                <w:bCs/>
                <w:sz w:val="20"/>
                <w:lang w:val="en-US"/>
              </w:rPr>
            </w:pPr>
            <w:r w:rsidRPr="00C91DBD">
              <w:rPr>
                <w:rFonts w:cs="Times New Roman"/>
                <w:b/>
                <w:bCs/>
                <w:sz w:val="20"/>
                <w:lang w:val="en-US"/>
              </w:rPr>
              <w:t>Total</w:t>
            </w:r>
          </w:p>
        </w:tc>
        <w:tc>
          <w:tcPr>
            <w:tcW w:w="1305" w:type="dxa"/>
            <w:tcBorders>
              <w:top w:val="single" w:sz="4" w:space="0" w:color="auto"/>
              <w:bottom w:val="double" w:sz="4" w:space="0" w:color="auto"/>
            </w:tcBorders>
            <w:shd w:val="clear" w:color="auto" w:fill="auto"/>
          </w:tcPr>
          <w:p w14:paraId="33863162" w14:textId="77777777" w:rsidR="00BA0EDC" w:rsidRPr="00C91DBD" w:rsidRDefault="005302D6" w:rsidP="000B6D94">
            <w:pPr>
              <w:spacing w:line="240" w:lineRule="atLeast"/>
              <w:jc w:val="right"/>
              <w:rPr>
                <w:rFonts w:eastAsia="Times New Roman" w:cs="Times New Roman"/>
                <w:b/>
                <w:bCs/>
                <w:sz w:val="20"/>
                <w:lang w:val="en-US"/>
              </w:rPr>
            </w:pPr>
            <w:r w:rsidRPr="005302D6">
              <w:rPr>
                <w:rFonts w:eastAsia="Times New Roman" w:cs="Times New Roman"/>
                <w:b/>
                <w:bCs/>
                <w:sz w:val="20"/>
                <w:lang w:val="en-US"/>
              </w:rPr>
              <w:t>2,096,380</w:t>
            </w:r>
          </w:p>
        </w:tc>
        <w:tc>
          <w:tcPr>
            <w:tcW w:w="261" w:type="dxa"/>
            <w:shd w:val="clear" w:color="auto" w:fill="auto"/>
          </w:tcPr>
          <w:p w14:paraId="3E213ADE" w14:textId="77777777" w:rsidR="00BA0EDC" w:rsidRPr="00C91DBD" w:rsidRDefault="00BA0EDC" w:rsidP="000B6D94">
            <w:pPr>
              <w:spacing w:line="240" w:lineRule="atLeast"/>
              <w:jc w:val="right"/>
              <w:rPr>
                <w:rFonts w:eastAsia="Times New Roman" w:cs="Times New Roman"/>
                <w:b/>
                <w:bCs/>
                <w:sz w:val="20"/>
                <w:lang w:val="en-US"/>
              </w:rPr>
            </w:pPr>
          </w:p>
        </w:tc>
        <w:tc>
          <w:tcPr>
            <w:tcW w:w="1351" w:type="dxa"/>
            <w:tcBorders>
              <w:top w:val="single" w:sz="4" w:space="0" w:color="auto"/>
              <w:bottom w:val="double" w:sz="4" w:space="0" w:color="auto"/>
            </w:tcBorders>
            <w:shd w:val="clear" w:color="auto" w:fill="auto"/>
          </w:tcPr>
          <w:p w14:paraId="1BDC2E51" w14:textId="77777777" w:rsidR="00BA0EDC" w:rsidRPr="00C91DBD" w:rsidRDefault="005302D6" w:rsidP="000B6D94">
            <w:pPr>
              <w:spacing w:line="240" w:lineRule="atLeast"/>
              <w:jc w:val="right"/>
              <w:rPr>
                <w:rFonts w:eastAsia="Times New Roman" w:cs="Times New Roman"/>
                <w:b/>
                <w:bCs/>
                <w:sz w:val="20"/>
                <w:lang w:val="en-US"/>
              </w:rPr>
            </w:pPr>
            <w:r w:rsidRPr="005302D6">
              <w:rPr>
                <w:rFonts w:eastAsia="Times New Roman" w:cs="Times New Roman"/>
                <w:b/>
                <w:bCs/>
                <w:sz w:val="20"/>
                <w:lang w:val="en-US"/>
              </w:rPr>
              <w:t>746,095</w:t>
            </w:r>
          </w:p>
        </w:tc>
        <w:tc>
          <w:tcPr>
            <w:tcW w:w="261" w:type="dxa"/>
            <w:gridSpan w:val="2"/>
            <w:shd w:val="clear" w:color="auto" w:fill="auto"/>
          </w:tcPr>
          <w:p w14:paraId="68E9A0D5" w14:textId="77777777" w:rsidR="00BA0EDC" w:rsidRPr="00C91DBD" w:rsidRDefault="00BA0EDC" w:rsidP="000B6D94">
            <w:pPr>
              <w:spacing w:line="240" w:lineRule="atLeast"/>
              <w:jc w:val="right"/>
              <w:rPr>
                <w:rFonts w:eastAsia="Times New Roman" w:cs="Times New Roman"/>
                <w:b/>
                <w:bCs/>
                <w:sz w:val="20"/>
                <w:lang w:val="en-US"/>
              </w:rPr>
            </w:pPr>
          </w:p>
        </w:tc>
        <w:tc>
          <w:tcPr>
            <w:tcW w:w="1282" w:type="dxa"/>
            <w:shd w:val="clear" w:color="auto" w:fill="auto"/>
          </w:tcPr>
          <w:p w14:paraId="65CBE930" w14:textId="77777777" w:rsidR="00BA0EDC" w:rsidRPr="00C91DBD" w:rsidRDefault="00BA0EDC" w:rsidP="000B6D94">
            <w:pPr>
              <w:spacing w:line="240" w:lineRule="atLeast"/>
              <w:jc w:val="right"/>
              <w:rPr>
                <w:rFonts w:eastAsia="Times New Roman" w:cs="Times New Roman"/>
                <w:b/>
                <w:bCs/>
                <w:sz w:val="20"/>
                <w:lang w:val="en-US"/>
              </w:rPr>
            </w:pPr>
          </w:p>
        </w:tc>
        <w:tc>
          <w:tcPr>
            <w:tcW w:w="262" w:type="dxa"/>
            <w:gridSpan w:val="2"/>
            <w:shd w:val="clear" w:color="auto" w:fill="auto"/>
          </w:tcPr>
          <w:p w14:paraId="5ABDC029" w14:textId="77777777" w:rsidR="00BA0EDC" w:rsidRPr="00C91DBD" w:rsidRDefault="00BA0EDC" w:rsidP="000B6D94">
            <w:pPr>
              <w:spacing w:line="240" w:lineRule="atLeast"/>
              <w:jc w:val="right"/>
              <w:rPr>
                <w:rFonts w:eastAsia="Times New Roman" w:cs="Times New Roman"/>
                <w:b/>
                <w:bCs/>
                <w:sz w:val="20"/>
                <w:lang w:val="en-US"/>
              </w:rPr>
            </w:pPr>
          </w:p>
        </w:tc>
        <w:tc>
          <w:tcPr>
            <w:tcW w:w="2136" w:type="dxa"/>
            <w:tcBorders>
              <w:top w:val="single" w:sz="4" w:space="0" w:color="auto"/>
              <w:bottom w:val="double" w:sz="4" w:space="0" w:color="auto"/>
            </w:tcBorders>
            <w:shd w:val="clear" w:color="auto" w:fill="auto"/>
          </w:tcPr>
          <w:p w14:paraId="3C81CA0C" w14:textId="77777777" w:rsidR="00BA0EDC" w:rsidRPr="00C91DBD" w:rsidRDefault="005302D6" w:rsidP="005302D6">
            <w:pPr>
              <w:tabs>
                <w:tab w:val="left" w:pos="1370"/>
              </w:tabs>
              <w:spacing w:line="240" w:lineRule="atLeast"/>
              <w:rPr>
                <w:rFonts w:eastAsia="Times New Roman" w:cs="Times New Roman"/>
                <w:b/>
                <w:bCs/>
                <w:sz w:val="20"/>
                <w:lang w:val="en-US"/>
              </w:rPr>
            </w:pPr>
            <w:r>
              <w:rPr>
                <w:rFonts w:eastAsia="Times New Roman" w:cs="Times New Roman"/>
                <w:b/>
                <w:bCs/>
                <w:sz w:val="20"/>
                <w:lang w:val="en-US"/>
              </w:rPr>
              <w:tab/>
            </w:r>
            <w:r w:rsidRPr="005302D6">
              <w:rPr>
                <w:rFonts w:eastAsia="Times New Roman" w:cs="Times New Roman"/>
                <w:b/>
                <w:bCs/>
                <w:sz w:val="20"/>
                <w:lang w:val="en-US"/>
              </w:rPr>
              <w:t>83,549</w:t>
            </w:r>
          </w:p>
        </w:tc>
      </w:tr>
    </w:tbl>
    <w:p w14:paraId="27508FFA" w14:textId="77777777" w:rsidR="00D17D70" w:rsidRPr="00C91DBD" w:rsidRDefault="00D17D70" w:rsidP="00F52A31">
      <w:pPr>
        <w:tabs>
          <w:tab w:val="left" w:pos="450"/>
          <w:tab w:val="left" w:pos="810"/>
        </w:tabs>
        <w:rPr>
          <w:sz w:val="20"/>
          <w:szCs w:val="18"/>
          <w:vertAlign w:val="superscript"/>
        </w:rPr>
      </w:pPr>
    </w:p>
    <w:p w14:paraId="58B023E3" w14:textId="77777777" w:rsidR="002517BC" w:rsidRDefault="002517BC" w:rsidP="000B6D94">
      <w:pPr>
        <w:tabs>
          <w:tab w:val="left" w:pos="450"/>
          <w:tab w:val="left" w:pos="810"/>
        </w:tabs>
        <w:ind w:left="540"/>
        <w:rPr>
          <w:sz w:val="20"/>
          <w:szCs w:val="18"/>
          <w:vertAlign w:val="superscript"/>
        </w:rPr>
      </w:pPr>
    </w:p>
    <w:p w14:paraId="785DB2E6" w14:textId="77777777" w:rsidR="00022F60" w:rsidRDefault="00022F60" w:rsidP="000B6D94">
      <w:pPr>
        <w:tabs>
          <w:tab w:val="left" w:pos="450"/>
          <w:tab w:val="left" w:pos="810"/>
        </w:tabs>
        <w:ind w:left="540"/>
        <w:rPr>
          <w:sz w:val="20"/>
          <w:szCs w:val="18"/>
          <w:vertAlign w:val="superscript"/>
        </w:rPr>
      </w:pPr>
    </w:p>
    <w:p w14:paraId="3DA50FED" w14:textId="77777777" w:rsidR="00022F60" w:rsidRDefault="00022F60" w:rsidP="000B6D94">
      <w:pPr>
        <w:tabs>
          <w:tab w:val="left" w:pos="450"/>
          <w:tab w:val="left" w:pos="810"/>
        </w:tabs>
        <w:ind w:left="540"/>
        <w:rPr>
          <w:sz w:val="20"/>
          <w:szCs w:val="18"/>
          <w:vertAlign w:val="superscript"/>
        </w:rPr>
      </w:pPr>
    </w:p>
    <w:p w14:paraId="0060C002" w14:textId="77777777" w:rsidR="00022F60" w:rsidRDefault="00022F60" w:rsidP="000B6D94">
      <w:pPr>
        <w:tabs>
          <w:tab w:val="left" w:pos="450"/>
          <w:tab w:val="left" w:pos="810"/>
        </w:tabs>
        <w:ind w:left="540"/>
        <w:rPr>
          <w:sz w:val="20"/>
          <w:szCs w:val="18"/>
          <w:vertAlign w:val="superscript"/>
        </w:rPr>
      </w:pPr>
    </w:p>
    <w:p w14:paraId="1AB2B617" w14:textId="77777777" w:rsidR="00022F60" w:rsidRDefault="00022F60" w:rsidP="000B6D94">
      <w:pPr>
        <w:tabs>
          <w:tab w:val="left" w:pos="450"/>
          <w:tab w:val="left" w:pos="810"/>
        </w:tabs>
        <w:ind w:left="540"/>
        <w:rPr>
          <w:sz w:val="20"/>
          <w:szCs w:val="18"/>
          <w:vertAlign w:val="superscript"/>
        </w:rPr>
      </w:pPr>
    </w:p>
    <w:p w14:paraId="55004E06" w14:textId="77777777" w:rsidR="00022F60" w:rsidRDefault="00022F60" w:rsidP="000B6D94">
      <w:pPr>
        <w:tabs>
          <w:tab w:val="left" w:pos="450"/>
          <w:tab w:val="left" w:pos="810"/>
        </w:tabs>
        <w:ind w:left="540"/>
        <w:rPr>
          <w:sz w:val="20"/>
          <w:szCs w:val="18"/>
          <w:vertAlign w:val="superscript"/>
        </w:rPr>
      </w:pPr>
    </w:p>
    <w:p w14:paraId="07BE10DA" w14:textId="77777777" w:rsidR="00022F60" w:rsidRDefault="00022F60" w:rsidP="000B6D94">
      <w:pPr>
        <w:tabs>
          <w:tab w:val="left" w:pos="450"/>
          <w:tab w:val="left" w:pos="810"/>
        </w:tabs>
        <w:ind w:left="540"/>
        <w:rPr>
          <w:sz w:val="20"/>
          <w:szCs w:val="18"/>
          <w:vertAlign w:val="superscript"/>
        </w:rPr>
      </w:pPr>
    </w:p>
    <w:tbl>
      <w:tblPr>
        <w:tblpPr w:leftFromText="180" w:rightFromText="180" w:vertAnchor="text" w:tblpX="450" w:tblpY="-14"/>
        <w:tblW w:w="9714" w:type="dxa"/>
        <w:tblLook w:val="04A0" w:firstRow="1" w:lastRow="0" w:firstColumn="1" w:lastColumn="0" w:noHBand="0" w:noVBand="1"/>
      </w:tblPr>
      <w:tblGrid>
        <w:gridCol w:w="3087"/>
        <w:gridCol w:w="1359"/>
        <w:gridCol w:w="269"/>
        <w:gridCol w:w="1414"/>
        <w:gridCol w:w="179"/>
        <w:gridCol w:w="90"/>
        <w:gridCol w:w="1336"/>
        <w:gridCol w:w="100"/>
        <w:gridCol w:w="170"/>
        <w:gridCol w:w="1710"/>
      </w:tblGrid>
      <w:tr w:rsidR="00DD7CE1" w:rsidRPr="00C91DBD" w14:paraId="7CA4F3B4" w14:textId="77777777" w:rsidTr="00820F92">
        <w:tc>
          <w:tcPr>
            <w:tcW w:w="3087" w:type="dxa"/>
            <w:shd w:val="clear" w:color="auto" w:fill="auto"/>
          </w:tcPr>
          <w:p w14:paraId="2199386A" w14:textId="77777777" w:rsidR="00DD7CE1" w:rsidRPr="00C91DBD" w:rsidRDefault="00DD7CE1" w:rsidP="00820F92">
            <w:pPr>
              <w:spacing w:line="240" w:lineRule="atLeast"/>
              <w:jc w:val="both"/>
              <w:rPr>
                <w:rFonts w:cs="Times New Roman"/>
                <w:color w:val="000000"/>
                <w:sz w:val="20"/>
              </w:rPr>
            </w:pPr>
            <w:r w:rsidRPr="00C91DBD">
              <w:rPr>
                <w:sz w:val="20"/>
                <w:szCs w:val="18"/>
                <w:vertAlign w:val="superscript"/>
              </w:rPr>
              <w:lastRenderedPageBreak/>
              <w:br w:type="page"/>
            </w:r>
          </w:p>
        </w:tc>
        <w:tc>
          <w:tcPr>
            <w:tcW w:w="6627" w:type="dxa"/>
            <w:gridSpan w:val="9"/>
            <w:shd w:val="clear" w:color="auto" w:fill="auto"/>
            <w:vAlign w:val="bottom"/>
          </w:tcPr>
          <w:p w14:paraId="0E15FD59" w14:textId="77777777" w:rsidR="00DD7CE1" w:rsidRPr="00C91DBD" w:rsidRDefault="00DD7CE1" w:rsidP="00820F92">
            <w:pPr>
              <w:spacing w:line="240" w:lineRule="atLeast"/>
              <w:ind w:left="-96" w:right="-99"/>
              <w:jc w:val="center"/>
              <w:rPr>
                <w:rFonts w:eastAsia="Times New Roman" w:cs="Times New Roman"/>
                <w:color w:val="000000"/>
                <w:sz w:val="20"/>
                <w:lang w:val="en-US"/>
              </w:rPr>
            </w:pPr>
            <w:r w:rsidRPr="00C91DBD">
              <w:rPr>
                <w:rFonts w:eastAsia="Times New Roman" w:cs="Times New Roman"/>
                <w:b/>
                <w:bCs/>
                <w:color w:val="000000"/>
                <w:sz w:val="20"/>
                <w:lang w:val="en-US"/>
              </w:rPr>
              <w:t>Consolidated financial statements</w:t>
            </w:r>
          </w:p>
        </w:tc>
      </w:tr>
      <w:tr w:rsidR="00DD7CE1" w:rsidRPr="00C91DBD" w14:paraId="13686272" w14:textId="77777777" w:rsidTr="00820F92">
        <w:tc>
          <w:tcPr>
            <w:tcW w:w="3087" w:type="dxa"/>
            <w:shd w:val="clear" w:color="auto" w:fill="auto"/>
          </w:tcPr>
          <w:p w14:paraId="5F263F51" w14:textId="77777777" w:rsidR="00DD7CE1" w:rsidRPr="00C91DBD" w:rsidRDefault="00DD7CE1" w:rsidP="00820F92">
            <w:pPr>
              <w:spacing w:line="240" w:lineRule="atLeast"/>
              <w:jc w:val="both"/>
              <w:rPr>
                <w:rFonts w:eastAsia="Times New Roman" w:cs="Times New Roman"/>
                <w:b/>
                <w:bCs/>
                <w:color w:val="000000"/>
                <w:sz w:val="20"/>
                <w:lang w:val="en-US"/>
              </w:rPr>
            </w:pPr>
          </w:p>
          <w:p w14:paraId="5957FB3D" w14:textId="77777777" w:rsidR="00DD7CE1" w:rsidRPr="00C91DBD" w:rsidRDefault="00DD7CE1" w:rsidP="00820F92">
            <w:pPr>
              <w:spacing w:line="240" w:lineRule="atLeast"/>
              <w:ind w:left="583" w:hanging="583"/>
              <w:jc w:val="both"/>
              <w:rPr>
                <w:rFonts w:eastAsia="Times New Roman" w:cs="Times New Roman"/>
                <w:b/>
                <w:bCs/>
                <w:i/>
                <w:iCs/>
                <w:color w:val="000000"/>
                <w:sz w:val="20"/>
                <w:lang w:val="en-US"/>
              </w:rPr>
            </w:pPr>
          </w:p>
          <w:p w14:paraId="1F4E33D2" w14:textId="77777777" w:rsidR="00DD7CE1" w:rsidRPr="00C91DBD" w:rsidRDefault="00DD7CE1" w:rsidP="00820F92">
            <w:pPr>
              <w:spacing w:line="240" w:lineRule="atLeast"/>
              <w:ind w:left="583" w:hanging="583"/>
              <w:jc w:val="both"/>
              <w:rPr>
                <w:rFonts w:eastAsia="Times New Roman" w:cs="Times New Roman"/>
                <w:b/>
                <w:bCs/>
                <w:i/>
                <w:iCs/>
                <w:color w:val="000000"/>
                <w:sz w:val="20"/>
                <w:lang w:val="en-US"/>
              </w:rPr>
            </w:pPr>
          </w:p>
          <w:p w14:paraId="1626BEE8" w14:textId="77777777" w:rsidR="00DD7CE1" w:rsidRPr="00C91DBD" w:rsidRDefault="00DD7CE1" w:rsidP="00820F92">
            <w:pPr>
              <w:spacing w:line="240" w:lineRule="atLeast"/>
              <w:ind w:left="583" w:hanging="583"/>
              <w:jc w:val="both"/>
              <w:rPr>
                <w:rFonts w:eastAsia="Times New Roman" w:cs="Times New Roman"/>
                <w:b/>
                <w:bCs/>
                <w:i/>
                <w:iCs/>
                <w:color w:val="000000"/>
                <w:sz w:val="20"/>
                <w:lang w:val="en-US"/>
              </w:rPr>
            </w:pPr>
          </w:p>
          <w:p w14:paraId="677685EC" w14:textId="77777777" w:rsidR="00DD7CE1" w:rsidRPr="00C91DBD" w:rsidRDefault="00DD7CE1" w:rsidP="00820F92">
            <w:pPr>
              <w:spacing w:line="240" w:lineRule="atLeast"/>
              <w:ind w:left="583" w:hanging="583"/>
              <w:jc w:val="both"/>
              <w:rPr>
                <w:rFonts w:eastAsia="Times New Roman" w:cs="Times New Roman"/>
                <w:b/>
                <w:bCs/>
                <w:i/>
                <w:iCs/>
                <w:color w:val="000000"/>
                <w:sz w:val="20"/>
                <w:lang w:val="en-US"/>
              </w:rPr>
            </w:pPr>
            <w:r w:rsidRPr="00C91DBD">
              <w:rPr>
                <w:rFonts w:eastAsia="Times New Roman" w:cs="Times New Roman"/>
                <w:b/>
                <w:bCs/>
                <w:i/>
                <w:iCs/>
                <w:color w:val="000000"/>
                <w:sz w:val="20"/>
                <w:lang w:val="en-US"/>
              </w:rPr>
              <w:t>31 December 2018</w:t>
            </w:r>
          </w:p>
        </w:tc>
        <w:tc>
          <w:tcPr>
            <w:tcW w:w="1359" w:type="dxa"/>
            <w:shd w:val="clear" w:color="auto" w:fill="auto"/>
          </w:tcPr>
          <w:p w14:paraId="48FC9F0D" w14:textId="77777777" w:rsidR="00DD7CE1" w:rsidRPr="00C91DBD" w:rsidRDefault="00DD7CE1" w:rsidP="00820F92">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Hire-purchase contract receivables net of unearned interest income</w:t>
            </w:r>
          </w:p>
        </w:tc>
        <w:tc>
          <w:tcPr>
            <w:tcW w:w="269" w:type="dxa"/>
            <w:shd w:val="clear" w:color="auto" w:fill="auto"/>
          </w:tcPr>
          <w:p w14:paraId="1E6E9A47" w14:textId="77777777" w:rsidR="00DD7CE1" w:rsidRPr="00C91DBD" w:rsidRDefault="00DD7CE1" w:rsidP="00820F92">
            <w:pPr>
              <w:spacing w:line="240" w:lineRule="atLeast"/>
              <w:ind w:left="-96" w:right="-99"/>
              <w:jc w:val="center"/>
              <w:rPr>
                <w:rFonts w:eastAsia="Times New Roman" w:cs="Times New Roman"/>
                <w:b/>
                <w:bCs/>
                <w:color w:val="000000"/>
                <w:sz w:val="20"/>
                <w:lang w:val="en-US"/>
              </w:rPr>
            </w:pPr>
          </w:p>
        </w:tc>
        <w:tc>
          <w:tcPr>
            <w:tcW w:w="1414" w:type="dxa"/>
            <w:shd w:val="clear" w:color="auto" w:fill="auto"/>
          </w:tcPr>
          <w:p w14:paraId="1421667E" w14:textId="77777777" w:rsidR="00DD7CE1" w:rsidRPr="00C91DBD" w:rsidRDefault="00DD7CE1" w:rsidP="00820F92">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 xml:space="preserve">Net receivables for set up allowance for doubtful </w:t>
            </w:r>
            <w:proofErr w:type="gramStart"/>
            <w:r w:rsidRPr="00C91DBD">
              <w:rPr>
                <w:rFonts w:eastAsia="Times New Roman" w:cs="Times New Roman"/>
                <w:color w:val="000000"/>
                <w:sz w:val="20"/>
                <w:lang w:val="en-US"/>
              </w:rPr>
              <w:t>account</w:t>
            </w:r>
            <w:r w:rsidRPr="00C91DBD">
              <w:rPr>
                <w:rFonts w:eastAsia="Times New Roman" w:cs="Times New Roman"/>
                <w:color w:val="000000"/>
                <w:sz w:val="20"/>
                <w:vertAlign w:val="superscript"/>
                <w:lang w:val="en-US"/>
              </w:rPr>
              <w:t>(</w:t>
            </w:r>
            <w:proofErr w:type="gramEnd"/>
            <w:r w:rsidRPr="00C91DBD">
              <w:rPr>
                <w:rFonts w:eastAsia="Times New Roman" w:cs="Times New Roman"/>
                <w:color w:val="000000"/>
                <w:sz w:val="20"/>
                <w:vertAlign w:val="superscript"/>
                <w:lang w:val="en-US"/>
              </w:rPr>
              <w:t>1)</w:t>
            </w:r>
          </w:p>
        </w:tc>
        <w:tc>
          <w:tcPr>
            <w:tcW w:w="269" w:type="dxa"/>
            <w:gridSpan w:val="2"/>
            <w:shd w:val="clear" w:color="auto" w:fill="auto"/>
          </w:tcPr>
          <w:p w14:paraId="6065BB4D" w14:textId="77777777" w:rsidR="00DD7CE1" w:rsidRPr="00C91DBD" w:rsidRDefault="00DD7CE1" w:rsidP="00820F92">
            <w:pPr>
              <w:spacing w:line="240" w:lineRule="atLeast"/>
              <w:ind w:left="-96" w:right="-99"/>
              <w:jc w:val="center"/>
              <w:rPr>
                <w:rFonts w:eastAsia="Times New Roman" w:cs="Times New Roman"/>
                <w:b/>
                <w:bCs/>
                <w:color w:val="000000"/>
                <w:sz w:val="20"/>
                <w:lang w:val="en-US"/>
              </w:rPr>
            </w:pPr>
          </w:p>
        </w:tc>
        <w:tc>
          <w:tcPr>
            <w:tcW w:w="1336" w:type="dxa"/>
            <w:shd w:val="clear" w:color="auto" w:fill="auto"/>
          </w:tcPr>
          <w:p w14:paraId="39CF5669" w14:textId="77777777" w:rsidR="00DD7CE1" w:rsidRPr="00C91DBD" w:rsidRDefault="00DD7CE1" w:rsidP="00820F92">
            <w:pPr>
              <w:spacing w:line="240" w:lineRule="atLeast"/>
              <w:ind w:left="-96" w:right="-99"/>
              <w:jc w:val="center"/>
              <w:rPr>
                <w:rFonts w:eastAsia="Times New Roman" w:cs="Times New Roman"/>
                <w:color w:val="000000"/>
                <w:sz w:val="20"/>
                <w:lang w:val="en-US"/>
              </w:rPr>
            </w:pPr>
          </w:p>
          <w:p w14:paraId="6232C106" w14:textId="77777777" w:rsidR="00DD7CE1" w:rsidRPr="00C91DBD" w:rsidRDefault="00DD7CE1" w:rsidP="00820F92">
            <w:pPr>
              <w:spacing w:line="240" w:lineRule="atLeast"/>
              <w:ind w:left="-96" w:right="-99"/>
              <w:jc w:val="center"/>
              <w:rPr>
                <w:rFonts w:eastAsia="Times New Roman" w:cs="Times New Roman"/>
                <w:color w:val="000000"/>
                <w:sz w:val="20"/>
                <w:lang w:val="en-US"/>
              </w:rPr>
            </w:pPr>
          </w:p>
          <w:p w14:paraId="5023FCF0" w14:textId="77777777" w:rsidR="00DD7CE1" w:rsidRPr="00C91DBD" w:rsidRDefault="00DD7CE1" w:rsidP="00820F92">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Percentage of</w:t>
            </w:r>
          </w:p>
          <w:p w14:paraId="0FAB6366" w14:textId="77777777" w:rsidR="00DD7CE1" w:rsidRPr="00C91DBD" w:rsidRDefault="00DD7CE1" w:rsidP="00820F92">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allowance</w:t>
            </w:r>
          </w:p>
          <w:p w14:paraId="3D10FC39" w14:textId="77777777" w:rsidR="00DD7CE1" w:rsidRPr="00C91DBD" w:rsidRDefault="00DD7CE1" w:rsidP="00820F92">
            <w:pPr>
              <w:spacing w:line="240" w:lineRule="atLeast"/>
              <w:ind w:left="-96" w:right="-99"/>
              <w:jc w:val="center"/>
              <w:rPr>
                <w:rFonts w:eastAsia="Times New Roman" w:cs="Times New Roman"/>
                <w:color w:val="000000"/>
                <w:sz w:val="20"/>
                <w:cs/>
                <w:lang w:val="en-US"/>
              </w:rPr>
            </w:pPr>
            <w:r w:rsidRPr="00C91DBD">
              <w:rPr>
                <w:rFonts w:eastAsia="Times New Roman" w:cs="Times New Roman"/>
                <w:color w:val="000000"/>
                <w:sz w:val="20"/>
                <w:lang w:val="en-US"/>
              </w:rPr>
              <w:t xml:space="preserve">for doubtful </w:t>
            </w:r>
          </w:p>
        </w:tc>
        <w:tc>
          <w:tcPr>
            <w:tcW w:w="270" w:type="dxa"/>
            <w:gridSpan w:val="2"/>
            <w:shd w:val="clear" w:color="auto" w:fill="auto"/>
          </w:tcPr>
          <w:p w14:paraId="4FA8EB13" w14:textId="77777777" w:rsidR="00DD7CE1" w:rsidRPr="00C91DBD" w:rsidRDefault="00DD7CE1" w:rsidP="00820F92">
            <w:pPr>
              <w:spacing w:line="240" w:lineRule="atLeast"/>
              <w:ind w:left="-96" w:right="-99"/>
              <w:jc w:val="center"/>
              <w:rPr>
                <w:rFonts w:eastAsia="Times New Roman" w:cs="Times New Roman"/>
                <w:b/>
                <w:bCs/>
                <w:color w:val="000000"/>
                <w:sz w:val="20"/>
                <w:lang w:val="en-US"/>
              </w:rPr>
            </w:pPr>
          </w:p>
        </w:tc>
        <w:tc>
          <w:tcPr>
            <w:tcW w:w="1710" w:type="dxa"/>
            <w:shd w:val="clear" w:color="auto" w:fill="auto"/>
          </w:tcPr>
          <w:p w14:paraId="1E4F25F9" w14:textId="77777777" w:rsidR="00DD7CE1" w:rsidRPr="00C91DBD" w:rsidRDefault="00DD7CE1" w:rsidP="00820F92">
            <w:pPr>
              <w:spacing w:line="240" w:lineRule="atLeast"/>
              <w:ind w:left="-96" w:right="-99"/>
              <w:jc w:val="center"/>
              <w:rPr>
                <w:rFonts w:eastAsia="Times New Roman" w:cs="Times New Roman"/>
                <w:color w:val="000000"/>
                <w:sz w:val="20"/>
                <w:lang w:val="en-US"/>
              </w:rPr>
            </w:pPr>
          </w:p>
          <w:p w14:paraId="5D7094C7" w14:textId="77777777" w:rsidR="00DD7CE1" w:rsidRPr="00C91DBD" w:rsidRDefault="00DD7CE1" w:rsidP="00820F92">
            <w:pPr>
              <w:spacing w:line="240" w:lineRule="atLeast"/>
              <w:ind w:left="-96" w:right="-99"/>
              <w:jc w:val="center"/>
              <w:rPr>
                <w:rFonts w:eastAsia="Times New Roman" w:cs="Times New Roman"/>
                <w:color w:val="000000"/>
                <w:sz w:val="20"/>
                <w:lang w:val="en-US"/>
              </w:rPr>
            </w:pPr>
          </w:p>
          <w:p w14:paraId="43086F88" w14:textId="77777777" w:rsidR="00DD7CE1" w:rsidRPr="00C91DBD" w:rsidRDefault="00DD7CE1" w:rsidP="00820F92">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Allowance</w:t>
            </w:r>
          </w:p>
          <w:p w14:paraId="35AB9B0F" w14:textId="77777777" w:rsidR="00DD7CE1" w:rsidRPr="00C91DBD" w:rsidRDefault="00DD7CE1" w:rsidP="00820F92">
            <w:pPr>
              <w:spacing w:line="240" w:lineRule="atLeast"/>
              <w:ind w:left="-96" w:right="-99"/>
              <w:jc w:val="center"/>
              <w:rPr>
                <w:rFonts w:eastAsia="Times New Roman" w:cs="Times New Roman"/>
                <w:color w:val="000000"/>
                <w:sz w:val="20"/>
                <w:lang w:val="en-US"/>
              </w:rPr>
            </w:pPr>
            <w:r w:rsidRPr="00C91DBD">
              <w:rPr>
                <w:rFonts w:eastAsia="Times New Roman" w:cs="Times New Roman"/>
                <w:color w:val="000000"/>
                <w:sz w:val="20"/>
                <w:lang w:val="en-US"/>
              </w:rPr>
              <w:t>for doubtful accounts</w:t>
            </w:r>
          </w:p>
        </w:tc>
      </w:tr>
      <w:tr w:rsidR="00DD7CE1" w:rsidRPr="00C91DBD" w14:paraId="1EBE76D0" w14:textId="77777777" w:rsidTr="00820F92">
        <w:tc>
          <w:tcPr>
            <w:tcW w:w="3087" w:type="dxa"/>
            <w:shd w:val="clear" w:color="auto" w:fill="auto"/>
          </w:tcPr>
          <w:p w14:paraId="26957AA5" w14:textId="77777777" w:rsidR="00DD7CE1" w:rsidRPr="00C91DBD" w:rsidRDefault="00DD7CE1" w:rsidP="00820F92">
            <w:pPr>
              <w:spacing w:line="240" w:lineRule="atLeast"/>
              <w:jc w:val="both"/>
              <w:rPr>
                <w:rFonts w:eastAsia="Times New Roman" w:cs="Times New Roman"/>
                <w:b/>
                <w:bCs/>
                <w:color w:val="000000"/>
                <w:sz w:val="20"/>
                <w:cs/>
                <w:lang w:val="en-US"/>
              </w:rPr>
            </w:pPr>
          </w:p>
        </w:tc>
        <w:tc>
          <w:tcPr>
            <w:tcW w:w="3221" w:type="dxa"/>
            <w:gridSpan w:val="4"/>
            <w:shd w:val="clear" w:color="auto" w:fill="auto"/>
            <w:vAlign w:val="bottom"/>
          </w:tcPr>
          <w:p w14:paraId="4F8ECD81" w14:textId="77777777" w:rsidR="00DD7CE1" w:rsidRPr="00C91DBD" w:rsidRDefault="00DD7CE1" w:rsidP="00820F92">
            <w:pPr>
              <w:tabs>
                <w:tab w:val="decimal" w:pos="804"/>
              </w:tabs>
              <w:spacing w:line="240" w:lineRule="atLeast"/>
              <w:ind w:left="-163" w:right="-167"/>
              <w:jc w:val="center"/>
              <w:rPr>
                <w:rFonts w:eastAsia="Times New Roman" w:cs="Times New Roman"/>
                <w:color w:val="000000"/>
                <w:sz w:val="20"/>
                <w:lang w:val="en-US"/>
              </w:rPr>
            </w:pPr>
            <w:r w:rsidRPr="00C91DBD">
              <w:rPr>
                <w:rFonts w:eastAsia="Times New Roman" w:cs="Times New Roman"/>
                <w:i/>
                <w:iCs/>
                <w:color w:val="000000"/>
                <w:sz w:val="20"/>
                <w:lang w:val="en-US"/>
              </w:rPr>
              <w:t xml:space="preserve">(in thousand </w:t>
            </w:r>
            <w:proofErr w:type="gramStart"/>
            <w:r w:rsidRPr="00C91DBD">
              <w:rPr>
                <w:rFonts w:eastAsia="Times New Roman" w:cs="Times New Roman"/>
                <w:i/>
                <w:iCs/>
                <w:color w:val="000000"/>
                <w:sz w:val="20"/>
                <w:lang w:val="en-US"/>
              </w:rPr>
              <w:t xml:space="preserve">Baht)   </w:t>
            </w:r>
            <w:proofErr w:type="gramEnd"/>
            <w:r w:rsidRPr="00C91DBD">
              <w:rPr>
                <w:rFonts w:eastAsia="Times New Roman" w:cs="Times New Roman"/>
                <w:i/>
                <w:iCs/>
                <w:color w:val="000000"/>
                <w:sz w:val="20"/>
                <w:lang w:val="en-US"/>
              </w:rPr>
              <w:t xml:space="preserve">  </w:t>
            </w:r>
          </w:p>
        </w:tc>
        <w:tc>
          <w:tcPr>
            <w:tcW w:w="1526" w:type="dxa"/>
            <w:gridSpan w:val="3"/>
            <w:shd w:val="clear" w:color="auto" w:fill="auto"/>
            <w:vAlign w:val="bottom"/>
          </w:tcPr>
          <w:p w14:paraId="346EA53B" w14:textId="77777777" w:rsidR="00DD7CE1" w:rsidRPr="00C91DBD" w:rsidRDefault="00DD7CE1" w:rsidP="00820F92">
            <w:pPr>
              <w:tabs>
                <w:tab w:val="decimal" w:pos="804"/>
              </w:tabs>
              <w:spacing w:line="240" w:lineRule="atLeast"/>
              <w:ind w:left="-163" w:right="-167"/>
              <w:rPr>
                <w:rFonts w:eastAsia="Times New Roman" w:cs="Times New Roman"/>
                <w:i/>
                <w:iCs/>
                <w:color w:val="000000"/>
                <w:sz w:val="20"/>
                <w:lang w:val="en-US"/>
              </w:rPr>
            </w:pPr>
            <w:r w:rsidRPr="00C91DBD">
              <w:rPr>
                <w:rFonts w:eastAsia="Times New Roman" w:cs="Times New Roman"/>
                <w:i/>
                <w:iCs/>
                <w:color w:val="000000"/>
                <w:sz w:val="20"/>
                <w:lang w:val="en-US"/>
              </w:rPr>
              <w:t>(%)</w:t>
            </w:r>
          </w:p>
        </w:tc>
        <w:tc>
          <w:tcPr>
            <w:tcW w:w="1880" w:type="dxa"/>
            <w:gridSpan w:val="2"/>
            <w:shd w:val="clear" w:color="auto" w:fill="auto"/>
            <w:vAlign w:val="bottom"/>
          </w:tcPr>
          <w:p w14:paraId="13C59A55" w14:textId="77777777" w:rsidR="00DD7CE1" w:rsidRPr="00C91DBD" w:rsidRDefault="00DD7CE1" w:rsidP="00820F92">
            <w:pPr>
              <w:tabs>
                <w:tab w:val="decimal" w:pos="804"/>
              </w:tabs>
              <w:spacing w:line="240" w:lineRule="atLeast"/>
              <w:ind w:left="-163" w:right="-167"/>
              <w:jc w:val="center"/>
              <w:rPr>
                <w:rFonts w:eastAsia="Times New Roman" w:cs="Times New Roman"/>
                <w:color w:val="000000"/>
                <w:sz w:val="20"/>
                <w:lang w:val="en-US"/>
              </w:rPr>
            </w:pPr>
            <w:r w:rsidRPr="00C91DBD">
              <w:rPr>
                <w:rFonts w:eastAsia="Times New Roman" w:cs="Times New Roman"/>
                <w:i/>
                <w:iCs/>
                <w:color w:val="000000"/>
                <w:sz w:val="20"/>
                <w:lang w:val="en-US"/>
              </w:rPr>
              <w:t xml:space="preserve">(in thousand </w:t>
            </w:r>
            <w:proofErr w:type="gramStart"/>
            <w:r w:rsidRPr="00C91DBD">
              <w:rPr>
                <w:rFonts w:eastAsia="Times New Roman" w:cs="Times New Roman"/>
                <w:i/>
                <w:iCs/>
                <w:color w:val="000000"/>
                <w:sz w:val="20"/>
                <w:lang w:val="en-US"/>
              </w:rPr>
              <w:t xml:space="preserve">Baht)   </w:t>
            </w:r>
            <w:proofErr w:type="gramEnd"/>
            <w:r w:rsidRPr="00C91DBD">
              <w:rPr>
                <w:rFonts w:eastAsia="Times New Roman" w:cs="Times New Roman"/>
                <w:i/>
                <w:iCs/>
                <w:color w:val="000000"/>
                <w:sz w:val="20"/>
                <w:lang w:val="en-US"/>
              </w:rPr>
              <w:t xml:space="preserve">  </w:t>
            </w:r>
          </w:p>
        </w:tc>
      </w:tr>
      <w:tr w:rsidR="00DD7CE1" w:rsidRPr="00C91DBD" w14:paraId="3A0870E6" w14:textId="77777777" w:rsidTr="00820F92">
        <w:tc>
          <w:tcPr>
            <w:tcW w:w="3087" w:type="dxa"/>
            <w:shd w:val="clear" w:color="auto" w:fill="auto"/>
          </w:tcPr>
          <w:p w14:paraId="0BE0CB6E" w14:textId="77777777" w:rsidR="00DD7CE1" w:rsidRPr="00C91DBD" w:rsidRDefault="00DD7CE1" w:rsidP="00820F92">
            <w:pPr>
              <w:spacing w:line="240" w:lineRule="atLeast"/>
              <w:rPr>
                <w:rFonts w:cs="Times New Roman"/>
                <w:sz w:val="20"/>
                <w:lang w:val="en-US"/>
              </w:rPr>
            </w:pPr>
            <w:r w:rsidRPr="00C91DBD">
              <w:rPr>
                <w:rFonts w:cs="Times New Roman"/>
                <w:sz w:val="20"/>
                <w:lang w:val="en-US"/>
              </w:rPr>
              <w:t xml:space="preserve">Within credit </w:t>
            </w:r>
            <w:proofErr w:type="gramStart"/>
            <w:r w:rsidRPr="00C91DBD">
              <w:rPr>
                <w:rFonts w:cs="Times New Roman"/>
                <w:sz w:val="20"/>
                <w:lang w:val="en-US"/>
              </w:rPr>
              <w:t>terms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59" w:type="dxa"/>
            <w:shd w:val="clear" w:color="auto" w:fill="auto"/>
          </w:tcPr>
          <w:p w14:paraId="49E8E179"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1,460,185</w:t>
            </w:r>
          </w:p>
        </w:tc>
        <w:tc>
          <w:tcPr>
            <w:tcW w:w="269" w:type="dxa"/>
            <w:shd w:val="clear" w:color="auto" w:fill="auto"/>
          </w:tcPr>
          <w:p w14:paraId="061EC6BD" w14:textId="77777777" w:rsidR="00DD7CE1" w:rsidRPr="00C91DBD" w:rsidRDefault="00DD7CE1" w:rsidP="00820F92">
            <w:pPr>
              <w:spacing w:line="240" w:lineRule="atLeast"/>
              <w:jc w:val="both"/>
              <w:rPr>
                <w:rFonts w:eastAsia="Times New Roman" w:cs="Times New Roman"/>
                <w:sz w:val="20"/>
                <w:lang w:val="en-US"/>
              </w:rPr>
            </w:pPr>
          </w:p>
        </w:tc>
        <w:tc>
          <w:tcPr>
            <w:tcW w:w="1414" w:type="dxa"/>
            <w:shd w:val="clear" w:color="auto" w:fill="auto"/>
          </w:tcPr>
          <w:p w14:paraId="65BAE3BA"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374,230</w:t>
            </w:r>
          </w:p>
        </w:tc>
        <w:tc>
          <w:tcPr>
            <w:tcW w:w="269" w:type="dxa"/>
            <w:gridSpan w:val="2"/>
            <w:shd w:val="clear" w:color="auto" w:fill="auto"/>
          </w:tcPr>
          <w:p w14:paraId="4DBF30B5" w14:textId="77777777" w:rsidR="00DD7CE1" w:rsidRPr="00C91DBD" w:rsidRDefault="00DD7CE1" w:rsidP="00820F92">
            <w:pPr>
              <w:spacing w:line="240" w:lineRule="atLeast"/>
              <w:jc w:val="both"/>
              <w:rPr>
                <w:rFonts w:eastAsia="Times New Roman" w:cs="Times New Roman"/>
                <w:sz w:val="20"/>
                <w:lang w:val="en-US"/>
              </w:rPr>
            </w:pPr>
          </w:p>
        </w:tc>
        <w:tc>
          <w:tcPr>
            <w:tcW w:w="1336" w:type="dxa"/>
            <w:shd w:val="clear" w:color="auto" w:fill="auto"/>
          </w:tcPr>
          <w:p w14:paraId="3ABC7D4D" w14:textId="77777777" w:rsidR="00DD7CE1" w:rsidRPr="00C91DBD" w:rsidRDefault="00DD7CE1" w:rsidP="00820F92">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w:t>
            </w:r>
          </w:p>
        </w:tc>
        <w:tc>
          <w:tcPr>
            <w:tcW w:w="270" w:type="dxa"/>
            <w:gridSpan w:val="2"/>
            <w:shd w:val="clear" w:color="auto" w:fill="auto"/>
          </w:tcPr>
          <w:p w14:paraId="6C1FBBE0" w14:textId="77777777" w:rsidR="00DD7CE1" w:rsidRPr="00C91DBD" w:rsidRDefault="00DD7CE1" w:rsidP="00820F92">
            <w:pPr>
              <w:spacing w:line="240" w:lineRule="atLeast"/>
              <w:jc w:val="both"/>
              <w:rPr>
                <w:rFonts w:eastAsia="Times New Roman" w:cs="Times New Roman"/>
                <w:sz w:val="20"/>
                <w:lang w:val="en-US"/>
              </w:rPr>
            </w:pPr>
          </w:p>
        </w:tc>
        <w:tc>
          <w:tcPr>
            <w:tcW w:w="1710" w:type="dxa"/>
            <w:shd w:val="clear" w:color="auto" w:fill="auto"/>
          </w:tcPr>
          <w:p w14:paraId="18777677"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3,742</w:t>
            </w:r>
          </w:p>
        </w:tc>
      </w:tr>
      <w:tr w:rsidR="00DD7CE1" w:rsidRPr="00C91DBD" w14:paraId="242127CC" w14:textId="77777777" w:rsidTr="00820F92">
        <w:tc>
          <w:tcPr>
            <w:tcW w:w="3087" w:type="dxa"/>
            <w:shd w:val="clear" w:color="auto" w:fill="auto"/>
          </w:tcPr>
          <w:p w14:paraId="70DFEDD6" w14:textId="77777777" w:rsidR="00DD7CE1" w:rsidRPr="00C91DBD" w:rsidRDefault="00DD7CE1" w:rsidP="00820F92">
            <w:pPr>
              <w:spacing w:line="240" w:lineRule="atLeast"/>
              <w:rPr>
                <w:rFonts w:cs="Times New Roman"/>
                <w:sz w:val="20"/>
                <w:lang w:val="en-US"/>
              </w:rPr>
            </w:pPr>
            <w:r w:rsidRPr="00C91DBD">
              <w:rPr>
                <w:rFonts w:cs="Times New Roman"/>
                <w:sz w:val="20"/>
                <w:lang w:val="en-US"/>
              </w:rPr>
              <w:t>Overdue:</w:t>
            </w:r>
          </w:p>
        </w:tc>
        <w:tc>
          <w:tcPr>
            <w:tcW w:w="1359" w:type="dxa"/>
            <w:shd w:val="clear" w:color="auto" w:fill="auto"/>
          </w:tcPr>
          <w:p w14:paraId="59B4131E" w14:textId="77777777" w:rsidR="00DD7CE1" w:rsidRPr="00C91DBD" w:rsidRDefault="00DD7CE1" w:rsidP="00820F92">
            <w:pPr>
              <w:spacing w:line="240" w:lineRule="atLeast"/>
              <w:jc w:val="right"/>
              <w:rPr>
                <w:rFonts w:eastAsia="Times New Roman" w:cs="Times New Roman"/>
                <w:sz w:val="20"/>
                <w:lang w:val="en-US"/>
              </w:rPr>
            </w:pPr>
          </w:p>
        </w:tc>
        <w:tc>
          <w:tcPr>
            <w:tcW w:w="269" w:type="dxa"/>
            <w:shd w:val="clear" w:color="auto" w:fill="auto"/>
          </w:tcPr>
          <w:p w14:paraId="6C4E40C9" w14:textId="77777777" w:rsidR="00DD7CE1" w:rsidRPr="00C91DBD" w:rsidRDefault="00DD7CE1" w:rsidP="00820F92">
            <w:pPr>
              <w:spacing w:line="240" w:lineRule="atLeast"/>
              <w:jc w:val="both"/>
              <w:rPr>
                <w:rFonts w:eastAsia="Times New Roman" w:cs="Times New Roman"/>
                <w:sz w:val="20"/>
                <w:lang w:val="en-US"/>
              </w:rPr>
            </w:pPr>
          </w:p>
        </w:tc>
        <w:tc>
          <w:tcPr>
            <w:tcW w:w="1414" w:type="dxa"/>
            <w:shd w:val="clear" w:color="auto" w:fill="auto"/>
          </w:tcPr>
          <w:p w14:paraId="11184586" w14:textId="77777777" w:rsidR="00DD7CE1" w:rsidRPr="00C91DBD" w:rsidRDefault="00DD7CE1" w:rsidP="00820F92">
            <w:pPr>
              <w:spacing w:line="240" w:lineRule="atLeast"/>
              <w:jc w:val="right"/>
              <w:rPr>
                <w:rFonts w:eastAsia="Times New Roman" w:cs="Times New Roman"/>
                <w:sz w:val="20"/>
                <w:lang w:val="en-US"/>
              </w:rPr>
            </w:pPr>
          </w:p>
        </w:tc>
        <w:tc>
          <w:tcPr>
            <w:tcW w:w="269" w:type="dxa"/>
            <w:gridSpan w:val="2"/>
            <w:shd w:val="clear" w:color="auto" w:fill="auto"/>
          </w:tcPr>
          <w:p w14:paraId="6B2FEBBC" w14:textId="77777777" w:rsidR="00DD7CE1" w:rsidRPr="00C91DBD" w:rsidRDefault="00DD7CE1" w:rsidP="00820F92">
            <w:pPr>
              <w:spacing w:line="240" w:lineRule="atLeast"/>
              <w:jc w:val="both"/>
              <w:rPr>
                <w:rFonts w:eastAsia="Times New Roman" w:cs="Times New Roman"/>
                <w:sz w:val="20"/>
                <w:lang w:val="en-US"/>
              </w:rPr>
            </w:pPr>
          </w:p>
        </w:tc>
        <w:tc>
          <w:tcPr>
            <w:tcW w:w="1336" w:type="dxa"/>
            <w:shd w:val="clear" w:color="auto" w:fill="auto"/>
          </w:tcPr>
          <w:p w14:paraId="28738522" w14:textId="77777777" w:rsidR="00DD7CE1" w:rsidRPr="00C91DBD" w:rsidRDefault="00DD7CE1" w:rsidP="00820F92">
            <w:pPr>
              <w:spacing w:line="240" w:lineRule="atLeast"/>
              <w:ind w:left="-108" w:right="-108"/>
              <w:jc w:val="center"/>
              <w:rPr>
                <w:rFonts w:eastAsia="Times New Roman" w:cs="Times New Roman"/>
                <w:sz w:val="20"/>
                <w:lang w:val="en-US"/>
              </w:rPr>
            </w:pPr>
          </w:p>
        </w:tc>
        <w:tc>
          <w:tcPr>
            <w:tcW w:w="270" w:type="dxa"/>
            <w:gridSpan w:val="2"/>
            <w:shd w:val="clear" w:color="auto" w:fill="auto"/>
          </w:tcPr>
          <w:p w14:paraId="72C72A50" w14:textId="77777777" w:rsidR="00DD7CE1" w:rsidRPr="00C91DBD" w:rsidRDefault="00DD7CE1" w:rsidP="00820F92">
            <w:pPr>
              <w:spacing w:line="240" w:lineRule="atLeast"/>
              <w:jc w:val="both"/>
              <w:rPr>
                <w:rFonts w:eastAsia="Times New Roman" w:cs="Times New Roman"/>
                <w:sz w:val="20"/>
                <w:lang w:val="en-US"/>
              </w:rPr>
            </w:pPr>
          </w:p>
        </w:tc>
        <w:tc>
          <w:tcPr>
            <w:tcW w:w="1710" w:type="dxa"/>
            <w:shd w:val="clear" w:color="auto" w:fill="auto"/>
          </w:tcPr>
          <w:p w14:paraId="5DAF2B68" w14:textId="77777777" w:rsidR="00DD7CE1" w:rsidRPr="00C91DBD" w:rsidRDefault="00DD7CE1" w:rsidP="00820F92">
            <w:pPr>
              <w:spacing w:line="240" w:lineRule="atLeast"/>
              <w:jc w:val="right"/>
              <w:rPr>
                <w:rFonts w:eastAsia="Times New Roman" w:cs="Times New Roman"/>
                <w:sz w:val="20"/>
                <w:lang w:val="en-US"/>
              </w:rPr>
            </w:pPr>
          </w:p>
        </w:tc>
      </w:tr>
      <w:tr w:rsidR="00DD7CE1" w:rsidRPr="00C91DBD" w14:paraId="70C8A9F0" w14:textId="77777777" w:rsidTr="00820F92">
        <w:tc>
          <w:tcPr>
            <w:tcW w:w="3087" w:type="dxa"/>
            <w:shd w:val="clear" w:color="auto" w:fill="auto"/>
          </w:tcPr>
          <w:p w14:paraId="27008FFB" w14:textId="77777777" w:rsidR="00DD7CE1" w:rsidRPr="00C91DBD" w:rsidRDefault="00DD7CE1" w:rsidP="00820F92">
            <w:pPr>
              <w:spacing w:line="240" w:lineRule="atLeast"/>
              <w:rPr>
                <w:rFonts w:cs="Times New Roman"/>
                <w:sz w:val="20"/>
                <w:lang w:val="en-US"/>
              </w:rPr>
            </w:pPr>
            <w:r w:rsidRPr="00C91DBD">
              <w:rPr>
                <w:rFonts w:cs="Times New Roman"/>
                <w:sz w:val="20"/>
                <w:lang w:val="en-US"/>
              </w:rPr>
              <w:tab/>
              <w:t xml:space="preserve">Less than 3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59" w:type="dxa"/>
            <w:shd w:val="clear" w:color="auto" w:fill="auto"/>
          </w:tcPr>
          <w:p w14:paraId="5BA065FA"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389,868</w:t>
            </w:r>
          </w:p>
        </w:tc>
        <w:tc>
          <w:tcPr>
            <w:tcW w:w="269" w:type="dxa"/>
            <w:shd w:val="clear" w:color="auto" w:fill="auto"/>
          </w:tcPr>
          <w:p w14:paraId="337500D6" w14:textId="77777777" w:rsidR="00DD7CE1" w:rsidRPr="00C91DBD" w:rsidRDefault="00DD7CE1" w:rsidP="00820F92">
            <w:pPr>
              <w:spacing w:line="240" w:lineRule="atLeast"/>
              <w:jc w:val="right"/>
              <w:rPr>
                <w:rFonts w:eastAsia="Times New Roman" w:cs="Times New Roman"/>
                <w:sz w:val="20"/>
                <w:lang w:val="en-US"/>
              </w:rPr>
            </w:pPr>
          </w:p>
        </w:tc>
        <w:tc>
          <w:tcPr>
            <w:tcW w:w="1414" w:type="dxa"/>
            <w:shd w:val="clear" w:color="auto" w:fill="auto"/>
          </w:tcPr>
          <w:p w14:paraId="2AADE37E"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199,077</w:t>
            </w:r>
          </w:p>
        </w:tc>
        <w:tc>
          <w:tcPr>
            <w:tcW w:w="269" w:type="dxa"/>
            <w:gridSpan w:val="2"/>
            <w:shd w:val="clear" w:color="auto" w:fill="auto"/>
          </w:tcPr>
          <w:p w14:paraId="6BFD12C4" w14:textId="77777777" w:rsidR="00DD7CE1" w:rsidRPr="00C91DBD" w:rsidRDefault="00DD7CE1" w:rsidP="00820F92">
            <w:pPr>
              <w:spacing w:line="240" w:lineRule="atLeast"/>
              <w:jc w:val="right"/>
              <w:rPr>
                <w:rFonts w:eastAsia="Times New Roman" w:cs="Times New Roman"/>
                <w:sz w:val="20"/>
                <w:lang w:val="en-US"/>
              </w:rPr>
            </w:pPr>
          </w:p>
        </w:tc>
        <w:tc>
          <w:tcPr>
            <w:tcW w:w="1336" w:type="dxa"/>
            <w:shd w:val="clear" w:color="auto" w:fill="auto"/>
          </w:tcPr>
          <w:p w14:paraId="66C5D9AB" w14:textId="77777777" w:rsidR="00DD7CE1" w:rsidRPr="00C91DBD" w:rsidRDefault="00DD7CE1" w:rsidP="00820F92">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5%</w:t>
            </w:r>
          </w:p>
        </w:tc>
        <w:tc>
          <w:tcPr>
            <w:tcW w:w="270" w:type="dxa"/>
            <w:gridSpan w:val="2"/>
            <w:shd w:val="clear" w:color="auto" w:fill="auto"/>
          </w:tcPr>
          <w:p w14:paraId="4F3C67B0" w14:textId="77777777" w:rsidR="00DD7CE1" w:rsidRPr="00C91DBD" w:rsidRDefault="00DD7CE1" w:rsidP="00820F92">
            <w:pPr>
              <w:spacing w:line="240" w:lineRule="atLeast"/>
              <w:jc w:val="right"/>
              <w:rPr>
                <w:rFonts w:eastAsia="Times New Roman" w:cs="Times New Roman"/>
                <w:sz w:val="20"/>
                <w:lang w:val="en-US"/>
              </w:rPr>
            </w:pPr>
          </w:p>
        </w:tc>
        <w:tc>
          <w:tcPr>
            <w:tcW w:w="1710" w:type="dxa"/>
            <w:shd w:val="clear" w:color="auto" w:fill="auto"/>
          </w:tcPr>
          <w:p w14:paraId="5B629A5C"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9,954</w:t>
            </w:r>
          </w:p>
        </w:tc>
      </w:tr>
      <w:tr w:rsidR="00DD7CE1" w:rsidRPr="00C91DBD" w14:paraId="68D4F305" w14:textId="77777777" w:rsidTr="00820F92">
        <w:tc>
          <w:tcPr>
            <w:tcW w:w="3087" w:type="dxa"/>
            <w:shd w:val="clear" w:color="auto" w:fill="auto"/>
          </w:tcPr>
          <w:p w14:paraId="5D2C5951" w14:textId="77777777" w:rsidR="00DD7CE1" w:rsidRPr="00C91DBD" w:rsidRDefault="00DD7CE1" w:rsidP="00820F92">
            <w:pPr>
              <w:spacing w:line="240" w:lineRule="atLeast"/>
              <w:rPr>
                <w:rFonts w:cs="Times New Roman"/>
                <w:sz w:val="20"/>
                <w:lang w:val="en-US"/>
              </w:rPr>
            </w:pPr>
            <w:r w:rsidRPr="00C91DBD">
              <w:rPr>
                <w:rFonts w:cs="Times New Roman"/>
                <w:sz w:val="20"/>
                <w:lang w:val="en-US"/>
              </w:rPr>
              <w:tab/>
              <w:t>3</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 xml:space="preserve">6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59" w:type="dxa"/>
            <w:shd w:val="clear" w:color="auto" w:fill="auto"/>
          </w:tcPr>
          <w:p w14:paraId="096B5F75"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151,449</w:t>
            </w:r>
          </w:p>
        </w:tc>
        <w:tc>
          <w:tcPr>
            <w:tcW w:w="269" w:type="dxa"/>
            <w:shd w:val="clear" w:color="auto" w:fill="auto"/>
          </w:tcPr>
          <w:p w14:paraId="7739B59C" w14:textId="77777777" w:rsidR="00DD7CE1" w:rsidRPr="00C91DBD" w:rsidRDefault="00DD7CE1" w:rsidP="00820F92">
            <w:pPr>
              <w:spacing w:line="240" w:lineRule="atLeast"/>
              <w:jc w:val="right"/>
              <w:rPr>
                <w:rFonts w:eastAsia="Times New Roman" w:cs="Times New Roman"/>
                <w:sz w:val="20"/>
                <w:lang w:val="en-US"/>
              </w:rPr>
            </w:pPr>
          </w:p>
        </w:tc>
        <w:tc>
          <w:tcPr>
            <w:tcW w:w="1414" w:type="dxa"/>
            <w:shd w:val="clear" w:color="auto" w:fill="auto"/>
          </w:tcPr>
          <w:p w14:paraId="7BF92505"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104,777</w:t>
            </w:r>
          </w:p>
        </w:tc>
        <w:tc>
          <w:tcPr>
            <w:tcW w:w="269" w:type="dxa"/>
            <w:gridSpan w:val="2"/>
            <w:shd w:val="clear" w:color="auto" w:fill="auto"/>
          </w:tcPr>
          <w:p w14:paraId="200E1AB1" w14:textId="77777777" w:rsidR="00DD7CE1" w:rsidRPr="00C91DBD" w:rsidRDefault="00DD7CE1" w:rsidP="00820F92">
            <w:pPr>
              <w:spacing w:line="240" w:lineRule="atLeast"/>
              <w:jc w:val="right"/>
              <w:rPr>
                <w:rFonts w:eastAsia="Times New Roman" w:cs="Times New Roman"/>
                <w:sz w:val="20"/>
                <w:lang w:val="en-US"/>
              </w:rPr>
            </w:pPr>
          </w:p>
        </w:tc>
        <w:tc>
          <w:tcPr>
            <w:tcW w:w="1336" w:type="dxa"/>
            <w:shd w:val="clear" w:color="auto" w:fill="auto"/>
          </w:tcPr>
          <w:p w14:paraId="5822C51A" w14:textId="77777777" w:rsidR="00DD7CE1" w:rsidRPr="00C91DBD" w:rsidRDefault="00DD7CE1" w:rsidP="00820F92">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25%</w:t>
            </w:r>
          </w:p>
        </w:tc>
        <w:tc>
          <w:tcPr>
            <w:tcW w:w="270" w:type="dxa"/>
            <w:gridSpan w:val="2"/>
            <w:shd w:val="clear" w:color="auto" w:fill="auto"/>
          </w:tcPr>
          <w:p w14:paraId="48F05741" w14:textId="77777777" w:rsidR="00DD7CE1" w:rsidRPr="00C91DBD" w:rsidRDefault="00DD7CE1" w:rsidP="00820F92">
            <w:pPr>
              <w:spacing w:line="240" w:lineRule="atLeast"/>
              <w:jc w:val="right"/>
              <w:rPr>
                <w:rFonts w:eastAsia="Times New Roman" w:cs="Times New Roman"/>
                <w:sz w:val="20"/>
                <w:lang w:val="en-US"/>
              </w:rPr>
            </w:pPr>
          </w:p>
        </w:tc>
        <w:tc>
          <w:tcPr>
            <w:tcW w:w="1710" w:type="dxa"/>
            <w:shd w:val="clear" w:color="auto" w:fill="auto"/>
          </w:tcPr>
          <w:p w14:paraId="4750262A"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26,194</w:t>
            </w:r>
          </w:p>
        </w:tc>
      </w:tr>
      <w:tr w:rsidR="00DD7CE1" w:rsidRPr="00C91DBD" w14:paraId="00671390" w14:textId="77777777" w:rsidTr="00820F92">
        <w:tc>
          <w:tcPr>
            <w:tcW w:w="3087" w:type="dxa"/>
            <w:shd w:val="clear" w:color="auto" w:fill="auto"/>
          </w:tcPr>
          <w:p w14:paraId="4C7BF7E2" w14:textId="77777777" w:rsidR="00DD7CE1" w:rsidRPr="00C91DBD" w:rsidRDefault="00DD7CE1" w:rsidP="00820F92">
            <w:pPr>
              <w:spacing w:line="240" w:lineRule="atLeast"/>
              <w:rPr>
                <w:rFonts w:cs="Times New Roman"/>
                <w:sz w:val="20"/>
                <w:lang w:val="en-US"/>
              </w:rPr>
            </w:pPr>
            <w:r w:rsidRPr="00C91DBD">
              <w:rPr>
                <w:rFonts w:cs="Times New Roman"/>
                <w:sz w:val="20"/>
                <w:lang w:val="en-US"/>
              </w:rPr>
              <w:tab/>
              <w:t>6</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 xml:space="preserve">9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59" w:type="dxa"/>
            <w:shd w:val="clear" w:color="auto" w:fill="auto"/>
          </w:tcPr>
          <w:p w14:paraId="4AE1769D"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100,068</w:t>
            </w:r>
          </w:p>
        </w:tc>
        <w:tc>
          <w:tcPr>
            <w:tcW w:w="269" w:type="dxa"/>
            <w:shd w:val="clear" w:color="auto" w:fill="auto"/>
          </w:tcPr>
          <w:p w14:paraId="469032E3" w14:textId="77777777" w:rsidR="00DD7CE1" w:rsidRPr="00C91DBD" w:rsidRDefault="00DD7CE1" w:rsidP="00820F92">
            <w:pPr>
              <w:spacing w:line="240" w:lineRule="atLeast"/>
              <w:jc w:val="right"/>
              <w:rPr>
                <w:rFonts w:eastAsia="Times New Roman" w:cs="Times New Roman"/>
                <w:sz w:val="20"/>
                <w:lang w:val="en-US"/>
              </w:rPr>
            </w:pPr>
          </w:p>
        </w:tc>
        <w:tc>
          <w:tcPr>
            <w:tcW w:w="1414" w:type="dxa"/>
            <w:shd w:val="clear" w:color="auto" w:fill="auto"/>
          </w:tcPr>
          <w:p w14:paraId="24FCFDBE"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73,379</w:t>
            </w:r>
          </w:p>
        </w:tc>
        <w:tc>
          <w:tcPr>
            <w:tcW w:w="269" w:type="dxa"/>
            <w:gridSpan w:val="2"/>
            <w:shd w:val="clear" w:color="auto" w:fill="auto"/>
          </w:tcPr>
          <w:p w14:paraId="189F1C3F" w14:textId="77777777" w:rsidR="00DD7CE1" w:rsidRPr="00C91DBD" w:rsidRDefault="00DD7CE1" w:rsidP="00820F92">
            <w:pPr>
              <w:spacing w:line="240" w:lineRule="atLeast"/>
              <w:jc w:val="right"/>
              <w:rPr>
                <w:rFonts w:eastAsia="Times New Roman" w:cs="Times New Roman"/>
                <w:sz w:val="20"/>
                <w:lang w:val="en-US"/>
              </w:rPr>
            </w:pPr>
          </w:p>
        </w:tc>
        <w:tc>
          <w:tcPr>
            <w:tcW w:w="1336" w:type="dxa"/>
            <w:shd w:val="clear" w:color="auto" w:fill="auto"/>
          </w:tcPr>
          <w:p w14:paraId="2B0B5589" w14:textId="77777777" w:rsidR="00DD7CE1" w:rsidRPr="00C91DBD" w:rsidRDefault="00DD7CE1" w:rsidP="00820F92">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35%</w:t>
            </w:r>
          </w:p>
        </w:tc>
        <w:tc>
          <w:tcPr>
            <w:tcW w:w="270" w:type="dxa"/>
            <w:gridSpan w:val="2"/>
            <w:shd w:val="clear" w:color="auto" w:fill="auto"/>
          </w:tcPr>
          <w:p w14:paraId="6CDD2888" w14:textId="77777777" w:rsidR="00DD7CE1" w:rsidRPr="00C91DBD" w:rsidRDefault="00DD7CE1" w:rsidP="00820F92">
            <w:pPr>
              <w:spacing w:line="240" w:lineRule="atLeast"/>
              <w:jc w:val="right"/>
              <w:rPr>
                <w:rFonts w:eastAsia="Times New Roman" w:cs="Times New Roman"/>
                <w:sz w:val="20"/>
                <w:lang w:val="en-US"/>
              </w:rPr>
            </w:pPr>
          </w:p>
        </w:tc>
        <w:tc>
          <w:tcPr>
            <w:tcW w:w="1710" w:type="dxa"/>
            <w:shd w:val="clear" w:color="auto" w:fill="auto"/>
          </w:tcPr>
          <w:p w14:paraId="7B68D959"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25,683</w:t>
            </w:r>
          </w:p>
        </w:tc>
      </w:tr>
      <w:tr w:rsidR="00DD7CE1" w:rsidRPr="00C91DBD" w14:paraId="733486F1" w14:textId="77777777" w:rsidTr="00820F92">
        <w:tc>
          <w:tcPr>
            <w:tcW w:w="3087" w:type="dxa"/>
            <w:shd w:val="clear" w:color="auto" w:fill="auto"/>
          </w:tcPr>
          <w:p w14:paraId="0D6621E7" w14:textId="77777777" w:rsidR="00DD7CE1" w:rsidRPr="00C91DBD" w:rsidRDefault="00DD7CE1" w:rsidP="00820F92">
            <w:pPr>
              <w:spacing w:line="240" w:lineRule="atLeast"/>
              <w:rPr>
                <w:rFonts w:cs="Times New Roman"/>
                <w:sz w:val="20"/>
                <w:lang w:val="en-US"/>
              </w:rPr>
            </w:pPr>
            <w:r w:rsidRPr="00C91DBD">
              <w:rPr>
                <w:rFonts w:cs="Times New Roman"/>
                <w:sz w:val="20"/>
                <w:lang w:val="en-US"/>
              </w:rPr>
              <w:tab/>
              <w:t>9</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 xml:space="preserve">12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59" w:type="dxa"/>
            <w:shd w:val="clear" w:color="auto" w:fill="auto"/>
          </w:tcPr>
          <w:p w14:paraId="222F634D"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75,345</w:t>
            </w:r>
          </w:p>
        </w:tc>
        <w:tc>
          <w:tcPr>
            <w:tcW w:w="269" w:type="dxa"/>
            <w:shd w:val="clear" w:color="auto" w:fill="auto"/>
          </w:tcPr>
          <w:p w14:paraId="0F0154A7" w14:textId="77777777" w:rsidR="00DD7CE1" w:rsidRPr="00C91DBD" w:rsidRDefault="00DD7CE1" w:rsidP="00820F92">
            <w:pPr>
              <w:spacing w:line="240" w:lineRule="atLeast"/>
              <w:jc w:val="right"/>
              <w:rPr>
                <w:rFonts w:eastAsia="Times New Roman" w:cs="Times New Roman"/>
                <w:sz w:val="20"/>
                <w:lang w:val="en-US"/>
              </w:rPr>
            </w:pPr>
          </w:p>
        </w:tc>
        <w:tc>
          <w:tcPr>
            <w:tcW w:w="1414" w:type="dxa"/>
            <w:shd w:val="clear" w:color="auto" w:fill="auto"/>
          </w:tcPr>
          <w:p w14:paraId="411941E4"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75,345</w:t>
            </w:r>
          </w:p>
        </w:tc>
        <w:tc>
          <w:tcPr>
            <w:tcW w:w="269" w:type="dxa"/>
            <w:gridSpan w:val="2"/>
            <w:shd w:val="clear" w:color="auto" w:fill="auto"/>
          </w:tcPr>
          <w:p w14:paraId="01019CA7" w14:textId="77777777" w:rsidR="00DD7CE1" w:rsidRPr="00C91DBD" w:rsidRDefault="00DD7CE1" w:rsidP="00820F92">
            <w:pPr>
              <w:spacing w:line="240" w:lineRule="atLeast"/>
              <w:jc w:val="right"/>
              <w:rPr>
                <w:rFonts w:eastAsia="Times New Roman" w:cs="Times New Roman"/>
                <w:sz w:val="20"/>
                <w:lang w:val="en-US"/>
              </w:rPr>
            </w:pPr>
          </w:p>
        </w:tc>
        <w:tc>
          <w:tcPr>
            <w:tcW w:w="1336" w:type="dxa"/>
            <w:shd w:val="clear" w:color="auto" w:fill="auto"/>
          </w:tcPr>
          <w:p w14:paraId="35E35775" w14:textId="77777777" w:rsidR="00DD7CE1" w:rsidRPr="00C91DBD" w:rsidRDefault="00DD7CE1" w:rsidP="00820F92">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75%</w:t>
            </w:r>
          </w:p>
        </w:tc>
        <w:tc>
          <w:tcPr>
            <w:tcW w:w="270" w:type="dxa"/>
            <w:gridSpan w:val="2"/>
            <w:shd w:val="clear" w:color="auto" w:fill="auto"/>
          </w:tcPr>
          <w:p w14:paraId="6D9F0476" w14:textId="77777777" w:rsidR="00DD7CE1" w:rsidRPr="00C91DBD" w:rsidRDefault="00DD7CE1" w:rsidP="00820F92">
            <w:pPr>
              <w:spacing w:line="240" w:lineRule="atLeast"/>
              <w:jc w:val="right"/>
              <w:rPr>
                <w:rFonts w:eastAsia="Times New Roman" w:cs="Times New Roman"/>
                <w:sz w:val="20"/>
                <w:lang w:val="en-US"/>
              </w:rPr>
            </w:pPr>
          </w:p>
        </w:tc>
        <w:tc>
          <w:tcPr>
            <w:tcW w:w="1710" w:type="dxa"/>
            <w:shd w:val="clear" w:color="auto" w:fill="auto"/>
          </w:tcPr>
          <w:p w14:paraId="087B09D3"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56,509</w:t>
            </w:r>
          </w:p>
        </w:tc>
      </w:tr>
      <w:tr w:rsidR="00DD7CE1" w:rsidRPr="00C91DBD" w14:paraId="376637B1" w14:textId="77777777" w:rsidTr="00820F92">
        <w:tc>
          <w:tcPr>
            <w:tcW w:w="3087" w:type="dxa"/>
            <w:shd w:val="clear" w:color="auto" w:fill="auto"/>
            <w:vAlign w:val="bottom"/>
          </w:tcPr>
          <w:p w14:paraId="4129BA98" w14:textId="77777777" w:rsidR="00DD7CE1" w:rsidRPr="00C91DBD" w:rsidRDefault="00DD7CE1" w:rsidP="00820F92">
            <w:pPr>
              <w:spacing w:line="240" w:lineRule="atLeast"/>
              <w:rPr>
                <w:rFonts w:cs="Times New Roman"/>
                <w:sz w:val="20"/>
                <w:lang w:val="en-US"/>
              </w:rPr>
            </w:pPr>
            <w:r w:rsidRPr="00C91DBD">
              <w:rPr>
                <w:rFonts w:cs="Times New Roman"/>
                <w:sz w:val="20"/>
                <w:lang w:val="en-US"/>
              </w:rPr>
              <w:tab/>
              <w:t xml:space="preserve">Over 12 </w:t>
            </w:r>
            <w:proofErr w:type="gramStart"/>
            <w:r w:rsidRPr="00C91DBD">
              <w:rPr>
                <w:rFonts w:cs="Times New Roman"/>
                <w:sz w:val="20"/>
                <w:lang w:val="en-US"/>
              </w:rPr>
              <w:t>months</w:t>
            </w:r>
            <w:r w:rsidRPr="00C91DBD">
              <w:rPr>
                <w:rFonts w:cs="Times New Roman"/>
                <w:sz w:val="20"/>
                <w:vertAlign w:val="superscript"/>
                <w:lang w:val="en-US"/>
              </w:rPr>
              <w:t>(</w:t>
            </w:r>
            <w:proofErr w:type="gramEnd"/>
            <w:r w:rsidRPr="00C91DBD">
              <w:rPr>
                <w:rFonts w:cs="Times New Roman"/>
                <w:sz w:val="20"/>
                <w:vertAlign w:val="superscript"/>
                <w:lang w:val="en-US"/>
              </w:rPr>
              <w:t>2)</w:t>
            </w:r>
          </w:p>
        </w:tc>
        <w:tc>
          <w:tcPr>
            <w:tcW w:w="1359" w:type="dxa"/>
            <w:shd w:val="clear" w:color="auto" w:fill="auto"/>
          </w:tcPr>
          <w:p w14:paraId="78E83A8C"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28,991</w:t>
            </w:r>
          </w:p>
        </w:tc>
        <w:tc>
          <w:tcPr>
            <w:tcW w:w="269" w:type="dxa"/>
            <w:shd w:val="clear" w:color="auto" w:fill="auto"/>
          </w:tcPr>
          <w:p w14:paraId="001B0B31" w14:textId="77777777" w:rsidR="00DD7CE1" w:rsidRPr="00C91DBD" w:rsidRDefault="00DD7CE1" w:rsidP="00820F92">
            <w:pPr>
              <w:spacing w:line="240" w:lineRule="atLeast"/>
              <w:jc w:val="right"/>
              <w:rPr>
                <w:rFonts w:eastAsia="Times New Roman" w:cs="Times New Roman"/>
                <w:sz w:val="20"/>
                <w:lang w:val="en-US"/>
              </w:rPr>
            </w:pPr>
          </w:p>
        </w:tc>
        <w:tc>
          <w:tcPr>
            <w:tcW w:w="1414" w:type="dxa"/>
            <w:shd w:val="clear" w:color="auto" w:fill="auto"/>
          </w:tcPr>
          <w:p w14:paraId="288913DE"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28,991</w:t>
            </w:r>
          </w:p>
        </w:tc>
        <w:tc>
          <w:tcPr>
            <w:tcW w:w="269" w:type="dxa"/>
            <w:gridSpan w:val="2"/>
            <w:shd w:val="clear" w:color="auto" w:fill="auto"/>
          </w:tcPr>
          <w:p w14:paraId="2DCC06EA" w14:textId="77777777" w:rsidR="00DD7CE1" w:rsidRPr="00C91DBD" w:rsidRDefault="00DD7CE1" w:rsidP="00820F92">
            <w:pPr>
              <w:spacing w:line="240" w:lineRule="atLeast"/>
              <w:jc w:val="right"/>
              <w:rPr>
                <w:rFonts w:eastAsia="Times New Roman" w:cs="Times New Roman"/>
                <w:sz w:val="20"/>
                <w:lang w:val="en-US"/>
              </w:rPr>
            </w:pPr>
          </w:p>
        </w:tc>
        <w:tc>
          <w:tcPr>
            <w:tcW w:w="1336" w:type="dxa"/>
            <w:shd w:val="clear" w:color="auto" w:fill="auto"/>
          </w:tcPr>
          <w:p w14:paraId="07320A04" w14:textId="77777777" w:rsidR="00DD7CE1" w:rsidRPr="00C91DBD" w:rsidRDefault="00DD7CE1" w:rsidP="00820F92">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100%</w:t>
            </w:r>
          </w:p>
        </w:tc>
        <w:tc>
          <w:tcPr>
            <w:tcW w:w="270" w:type="dxa"/>
            <w:gridSpan w:val="2"/>
            <w:shd w:val="clear" w:color="auto" w:fill="auto"/>
          </w:tcPr>
          <w:p w14:paraId="25B6E81D" w14:textId="77777777" w:rsidR="00DD7CE1" w:rsidRPr="00C91DBD" w:rsidRDefault="00DD7CE1" w:rsidP="00820F92">
            <w:pPr>
              <w:spacing w:line="240" w:lineRule="atLeast"/>
              <w:jc w:val="right"/>
              <w:rPr>
                <w:rFonts w:eastAsia="Times New Roman" w:cs="Times New Roman"/>
                <w:sz w:val="20"/>
                <w:lang w:val="en-US"/>
              </w:rPr>
            </w:pPr>
          </w:p>
        </w:tc>
        <w:tc>
          <w:tcPr>
            <w:tcW w:w="1710" w:type="dxa"/>
            <w:shd w:val="clear" w:color="auto" w:fill="auto"/>
          </w:tcPr>
          <w:p w14:paraId="74F35DE6"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28,991</w:t>
            </w:r>
          </w:p>
        </w:tc>
      </w:tr>
      <w:tr w:rsidR="00DD7CE1" w:rsidRPr="00C91DBD" w14:paraId="70957803" w14:textId="77777777" w:rsidTr="00820F92">
        <w:tc>
          <w:tcPr>
            <w:tcW w:w="3087" w:type="dxa"/>
            <w:shd w:val="clear" w:color="auto" w:fill="auto"/>
            <w:vAlign w:val="bottom"/>
          </w:tcPr>
          <w:p w14:paraId="677353F2" w14:textId="77777777" w:rsidR="00DD7CE1" w:rsidRPr="00C91DBD" w:rsidRDefault="00DD7CE1" w:rsidP="00820F92">
            <w:pPr>
              <w:spacing w:line="240" w:lineRule="atLeast"/>
              <w:rPr>
                <w:rFonts w:cs="Times New Roman"/>
                <w:sz w:val="20"/>
                <w:lang w:val="en-US"/>
              </w:rPr>
            </w:pPr>
            <w:r w:rsidRPr="00C91DBD">
              <w:rPr>
                <w:rFonts w:cs="Times New Roman"/>
                <w:sz w:val="20"/>
                <w:lang w:val="en-US"/>
              </w:rPr>
              <w:t xml:space="preserve">Additional allowance for </w:t>
            </w:r>
          </w:p>
          <w:p w14:paraId="4E68522A" w14:textId="77777777" w:rsidR="00DD7CE1" w:rsidRPr="00C91DBD" w:rsidRDefault="00DD7CE1" w:rsidP="00820F92">
            <w:pPr>
              <w:spacing w:line="240" w:lineRule="atLeast"/>
              <w:rPr>
                <w:rFonts w:cs="Times New Roman"/>
                <w:sz w:val="20"/>
                <w:lang w:val="en-US"/>
              </w:rPr>
            </w:pPr>
            <w:r w:rsidRPr="00C91DBD">
              <w:rPr>
                <w:rFonts w:cs="Times New Roman"/>
                <w:sz w:val="20"/>
                <w:cs/>
                <w:lang w:val="en-US"/>
              </w:rPr>
              <w:t xml:space="preserve">     </w:t>
            </w:r>
            <w:r w:rsidRPr="00C91DBD">
              <w:rPr>
                <w:rFonts w:cs="Times New Roman"/>
                <w:sz w:val="20"/>
                <w:lang w:val="en-US"/>
              </w:rPr>
              <w:t>doubtful debt</w:t>
            </w:r>
            <w:r w:rsidRPr="00C91DBD">
              <w:rPr>
                <w:rFonts w:cs="Times New Roman"/>
                <w:sz w:val="20"/>
                <w:vertAlign w:val="superscript"/>
                <w:lang w:val="en-US"/>
              </w:rPr>
              <w:t xml:space="preserve"> (3)</w:t>
            </w:r>
          </w:p>
        </w:tc>
        <w:tc>
          <w:tcPr>
            <w:tcW w:w="1359" w:type="dxa"/>
            <w:tcBorders>
              <w:bottom w:val="single" w:sz="4" w:space="0" w:color="auto"/>
            </w:tcBorders>
            <w:shd w:val="clear" w:color="auto" w:fill="auto"/>
          </w:tcPr>
          <w:p w14:paraId="1324FAA4" w14:textId="77777777" w:rsidR="00DD7CE1" w:rsidRPr="00C91DBD" w:rsidRDefault="00DD7CE1" w:rsidP="00820F92">
            <w:pPr>
              <w:spacing w:line="240" w:lineRule="atLeast"/>
              <w:jc w:val="right"/>
              <w:rPr>
                <w:rFonts w:eastAsia="Times New Roman" w:cs="Times New Roman"/>
                <w:sz w:val="20"/>
                <w:lang w:val="en-US"/>
              </w:rPr>
            </w:pPr>
          </w:p>
        </w:tc>
        <w:tc>
          <w:tcPr>
            <w:tcW w:w="269" w:type="dxa"/>
            <w:shd w:val="clear" w:color="auto" w:fill="auto"/>
          </w:tcPr>
          <w:p w14:paraId="0CB00FD7" w14:textId="77777777" w:rsidR="00DD7CE1" w:rsidRPr="00C91DBD" w:rsidRDefault="00DD7CE1" w:rsidP="00820F92">
            <w:pPr>
              <w:spacing w:line="240" w:lineRule="atLeast"/>
              <w:jc w:val="right"/>
              <w:rPr>
                <w:rFonts w:eastAsia="Times New Roman" w:cs="Times New Roman"/>
                <w:sz w:val="20"/>
                <w:lang w:val="en-US"/>
              </w:rPr>
            </w:pPr>
          </w:p>
        </w:tc>
        <w:tc>
          <w:tcPr>
            <w:tcW w:w="1414" w:type="dxa"/>
            <w:tcBorders>
              <w:bottom w:val="single" w:sz="4" w:space="0" w:color="auto"/>
            </w:tcBorders>
            <w:shd w:val="clear" w:color="auto" w:fill="auto"/>
          </w:tcPr>
          <w:p w14:paraId="595C6FAA" w14:textId="77777777" w:rsidR="00DD7CE1" w:rsidRPr="00C91DBD" w:rsidRDefault="00DD7CE1" w:rsidP="00820F92">
            <w:pPr>
              <w:spacing w:line="240" w:lineRule="atLeast"/>
              <w:ind w:right="243"/>
              <w:jc w:val="right"/>
              <w:rPr>
                <w:rFonts w:eastAsia="Times New Roman" w:cs="Times New Roman"/>
                <w:sz w:val="20"/>
                <w:lang w:val="en-US"/>
              </w:rPr>
            </w:pPr>
          </w:p>
        </w:tc>
        <w:tc>
          <w:tcPr>
            <w:tcW w:w="269" w:type="dxa"/>
            <w:gridSpan w:val="2"/>
            <w:shd w:val="clear" w:color="auto" w:fill="auto"/>
          </w:tcPr>
          <w:p w14:paraId="4A34AE50" w14:textId="77777777" w:rsidR="00DD7CE1" w:rsidRPr="00C91DBD" w:rsidRDefault="00DD7CE1" w:rsidP="00820F92">
            <w:pPr>
              <w:spacing w:line="240" w:lineRule="atLeast"/>
              <w:jc w:val="right"/>
              <w:rPr>
                <w:rFonts w:eastAsia="Times New Roman" w:cs="Times New Roman"/>
                <w:sz w:val="20"/>
                <w:lang w:val="en-US"/>
              </w:rPr>
            </w:pPr>
          </w:p>
        </w:tc>
        <w:tc>
          <w:tcPr>
            <w:tcW w:w="1336" w:type="dxa"/>
            <w:shd w:val="clear" w:color="auto" w:fill="auto"/>
          </w:tcPr>
          <w:p w14:paraId="62101FEE" w14:textId="77777777" w:rsidR="00DD7CE1" w:rsidRPr="00C91DBD" w:rsidRDefault="00DD7CE1" w:rsidP="00820F92">
            <w:pPr>
              <w:tabs>
                <w:tab w:val="left" w:pos="522"/>
              </w:tabs>
              <w:spacing w:line="240" w:lineRule="atLeast"/>
              <w:ind w:left="-108" w:right="-83"/>
              <w:jc w:val="right"/>
              <w:rPr>
                <w:rFonts w:eastAsia="Times New Roman" w:cs="Times New Roman"/>
                <w:sz w:val="20"/>
                <w:lang w:val="en-US"/>
              </w:rPr>
            </w:pPr>
          </w:p>
        </w:tc>
        <w:tc>
          <w:tcPr>
            <w:tcW w:w="270" w:type="dxa"/>
            <w:gridSpan w:val="2"/>
            <w:shd w:val="clear" w:color="auto" w:fill="auto"/>
          </w:tcPr>
          <w:p w14:paraId="1FA5EABE" w14:textId="77777777" w:rsidR="00DD7CE1" w:rsidRPr="00C91DBD" w:rsidRDefault="00DD7CE1" w:rsidP="00820F92">
            <w:pPr>
              <w:spacing w:line="240" w:lineRule="atLeast"/>
              <w:jc w:val="right"/>
              <w:rPr>
                <w:rFonts w:eastAsia="Times New Roman" w:cs="Times New Roman"/>
                <w:sz w:val="20"/>
                <w:lang w:val="en-US"/>
              </w:rPr>
            </w:pPr>
          </w:p>
        </w:tc>
        <w:tc>
          <w:tcPr>
            <w:tcW w:w="1710" w:type="dxa"/>
            <w:tcBorders>
              <w:bottom w:val="single" w:sz="4" w:space="0" w:color="auto"/>
            </w:tcBorders>
            <w:shd w:val="clear" w:color="auto" w:fill="auto"/>
          </w:tcPr>
          <w:p w14:paraId="3B2B4979" w14:textId="77777777" w:rsidR="00DD7CE1" w:rsidRPr="00C91DBD" w:rsidRDefault="00DD7CE1" w:rsidP="00820F92">
            <w:pPr>
              <w:spacing w:line="240" w:lineRule="atLeast"/>
              <w:jc w:val="right"/>
              <w:rPr>
                <w:rFonts w:eastAsia="Times New Roman" w:cs="Times New Roman"/>
                <w:sz w:val="20"/>
                <w:lang w:val="en-US"/>
              </w:rPr>
            </w:pPr>
          </w:p>
          <w:p w14:paraId="06AE879E" w14:textId="77777777" w:rsidR="00DD7CE1" w:rsidRPr="00C91DBD" w:rsidRDefault="00DD7CE1" w:rsidP="00820F92">
            <w:pPr>
              <w:spacing w:line="240" w:lineRule="atLeast"/>
              <w:jc w:val="right"/>
              <w:rPr>
                <w:rFonts w:eastAsia="Times New Roman" w:cs="Times New Roman"/>
                <w:sz w:val="20"/>
                <w:lang w:val="en-US"/>
              </w:rPr>
            </w:pPr>
            <w:r w:rsidRPr="00C91DBD">
              <w:rPr>
                <w:rFonts w:eastAsia="Times New Roman" w:cs="Times New Roman"/>
                <w:sz w:val="20"/>
                <w:lang w:val="en-US"/>
              </w:rPr>
              <w:t>15,907</w:t>
            </w:r>
          </w:p>
        </w:tc>
      </w:tr>
      <w:tr w:rsidR="00DD7CE1" w:rsidRPr="00C91DBD" w14:paraId="7AD87190" w14:textId="77777777" w:rsidTr="00820F92">
        <w:tc>
          <w:tcPr>
            <w:tcW w:w="3087" w:type="dxa"/>
            <w:shd w:val="clear" w:color="auto" w:fill="auto"/>
            <w:vAlign w:val="bottom"/>
          </w:tcPr>
          <w:p w14:paraId="3129ED19" w14:textId="77777777" w:rsidR="00DD7CE1" w:rsidRPr="00C91DBD" w:rsidRDefault="00DD7CE1" w:rsidP="00820F92">
            <w:pPr>
              <w:spacing w:line="240" w:lineRule="atLeast"/>
              <w:rPr>
                <w:rFonts w:cs="Times New Roman"/>
                <w:b/>
                <w:bCs/>
                <w:sz w:val="20"/>
                <w:lang w:val="en-US"/>
              </w:rPr>
            </w:pPr>
            <w:r w:rsidRPr="00C91DBD">
              <w:rPr>
                <w:rFonts w:cs="Times New Roman"/>
                <w:b/>
                <w:bCs/>
                <w:sz w:val="20"/>
                <w:lang w:val="en-US"/>
              </w:rPr>
              <w:t>Total</w:t>
            </w:r>
          </w:p>
        </w:tc>
        <w:tc>
          <w:tcPr>
            <w:tcW w:w="1359" w:type="dxa"/>
            <w:tcBorders>
              <w:top w:val="single" w:sz="4" w:space="0" w:color="auto"/>
              <w:bottom w:val="double" w:sz="4" w:space="0" w:color="auto"/>
            </w:tcBorders>
            <w:shd w:val="clear" w:color="auto" w:fill="auto"/>
          </w:tcPr>
          <w:p w14:paraId="3079A20A" w14:textId="77777777" w:rsidR="00DD7CE1" w:rsidRPr="00C91DBD" w:rsidRDefault="00DD7CE1" w:rsidP="00820F92">
            <w:pPr>
              <w:spacing w:line="240" w:lineRule="atLeast"/>
              <w:jc w:val="right"/>
              <w:rPr>
                <w:rFonts w:eastAsia="Times New Roman" w:cs="Times New Roman"/>
                <w:b/>
                <w:bCs/>
                <w:sz w:val="20"/>
                <w:lang w:val="en-US"/>
              </w:rPr>
            </w:pPr>
            <w:r w:rsidRPr="00C91DBD">
              <w:rPr>
                <w:rFonts w:eastAsia="Times New Roman" w:cs="Times New Roman"/>
                <w:b/>
                <w:bCs/>
                <w:sz w:val="20"/>
                <w:lang w:val="en-US"/>
              </w:rPr>
              <w:t>2,205,906</w:t>
            </w:r>
          </w:p>
        </w:tc>
        <w:tc>
          <w:tcPr>
            <w:tcW w:w="269" w:type="dxa"/>
            <w:shd w:val="clear" w:color="auto" w:fill="auto"/>
          </w:tcPr>
          <w:p w14:paraId="454A17D3" w14:textId="77777777" w:rsidR="00DD7CE1" w:rsidRPr="00C91DBD" w:rsidRDefault="00DD7CE1" w:rsidP="00820F92">
            <w:pPr>
              <w:spacing w:line="240" w:lineRule="atLeast"/>
              <w:jc w:val="right"/>
              <w:rPr>
                <w:rFonts w:eastAsia="Times New Roman" w:cs="Times New Roman"/>
                <w:b/>
                <w:bCs/>
                <w:sz w:val="20"/>
                <w:lang w:val="en-US"/>
              </w:rPr>
            </w:pPr>
          </w:p>
        </w:tc>
        <w:tc>
          <w:tcPr>
            <w:tcW w:w="1414" w:type="dxa"/>
            <w:tcBorders>
              <w:top w:val="single" w:sz="4" w:space="0" w:color="auto"/>
              <w:bottom w:val="double" w:sz="4" w:space="0" w:color="auto"/>
            </w:tcBorders>
            <w:shd w:val="clear" w:color="auto" w:fill="auto"/>
          </w:tcPr>
          <w:p w14:paraId="4680CA5A" w14:textId="77777777" w:rsidR="00DD7CE1" w:rsidRPr="00C91DBD" w:rsidRDefault="00DD7CE1" w:rsidP="00820F92">
            <w:pPr>
              <w:spacing w:line="240" w:lineRule="atLeast"/>
              <w:jc w:val="right"/>
              <w:rPr>
                <w:rFonts w:eastAsia="Times New Roman" w:cs="Times New Roman"/>
                <w:b/>
                <w:bCs/>
                <w:sz w:val="20"/>
                <w:lang w:val="en-US"/>
              </w:rPr>
            </w:pPr>
            <w:r w:rsidRPr="00C91DBD">
              <w:rPr>
                <w:rFonts w:eastAsia="Times New Roman" w:cs="Times New Roman"/>
                <w:b/>
                <w:bCs/>
                <w:sz w:val="20"/>
                <w:lang w:val="en-US"/>
              </w:rPr>
              <w:t>855,799</w:t>
            </w:r>
          </w:p>
        </w:tc>
        <w:tc>
          <w:tcPr>
            <w:tcW w:w="269" w:type="dxa"/>
            <w:gridSpan w:val="2"/>
            <w:shd w:val="clear" w:color="auto" w:fill="auto"/>
          </w:tcPr>
          <w:p w14:paraId="55DFAA39" w14:textId="77777777" w:rsidR="00DD7CE1" w:rsidRPr="00C91DBD" w:rsidRDefault="00DD7CE1" w:rsidP="00820F92">
            <w:pPr>
              <w:spacing w:line="240" w:lineRule="atLeast"/>
              <w:jc w:val="right"/>
              <w:rPr>
                <w:rFonts w:eastAsia="Times New Roman" w:cs="Times New Roman"/>
                <w:b/>
                <w:bCs/>
                <w:sz w:val="20"/>
                <w:lang w:val="en-US"/>
              </w:rPr>
            </w:pPr>
          </w:p>
        </w:tc>
        <w:tc>
          <w:tcPr>
            <w:tcW w:w="1336" w:type="dxa"/>
            <w:shd w:val="clear" w:color="auto" w:fill="auto"/>
          </w:tcPr>
          <w:p w14:paraId="00922A26" w14:textId="77777777" w:rsidR="00DD7CE1" w:rsidRPr="00C91DBD" w:rsidRDefault="00DD7CE1" w:rsidP="00820F92">
            <w:pPr>
              <w:spacing w:line="240" w:lineRule="atLeast"/>
              <w:jc w:val="right"/>
              <w:rPr>
                <w:rFonts w:eastAsia="Times New Roman" w:cs="Times New Roman"/>
                <w:b/>
                <w:bCs/>
                <w:sz w:val="20"/>
                <w:lang w:val="en-US"/>
              </w:rPr>
            </w:pPr>
          </w:p>
        </w:tc>
        <w:tc>
          <w:tcPr>
            <w:tcW w:w="270" w:type="dxa"/>
            <w:gridSpan w:val="2"/>
            <w:shd w:val="clear" w:color="auto" w:fill="auto"/>
          </w:tcPr>
          <w:p w14:paraId="02679454" w14:textId="77777777" w:rsidR="00DD7CE1" w:rsidRPr="00C91DBD" w:rsidRDefault="00DD7CE1" w:rsidP="00820F92">
            <w:pPr>
              <w:spacing w:line="240" w:lineRule="atLeast"/>
              <w:jc w:val="right"/>
              <w:rPr>
                <w:rFonts w:eastAsia="Times New Roman" w:cs="Times New Roman"/>
                <w:b/>
                <w:bCs/>
                <w:sz w:val="20"/>
                <w:lang w:val="en-US"/>
              </w:rPr>
            </w:pPr>
          </w:p>
        </w:tc>
        <w:tc>
          <w:tcPr>
            <w:tcW w:w="1710" w:type="dxa"/>
            <w:tcBorders>
              <w:top w:val="single" w:sz="4" w:space="0" w:color="auto"/>
              <w:bottom w:val="double" w:sz="4" w:space="0" w:color="auto"/>
            </w:tcBorders>
            <w:shd w:val="clear" w:color="auto" w:fill="auto"/>
          </w:tcPr>
          <w:p w14:paraId="5AB2078C" w14:textId="77777777" w:rsidR="00DD7CE1" w:rsidRPr="00C91DBD" w:rsidRDefault="00DD7CE1" w:rsidP="00820F92">
            <w:pPr>
              <w:spacing w:line="240" w:lineRule="atLeast"/>
              <w:jc w:val="right"/>
              <w:rPr>
                <w:rFonts w:eastAsia="Times New Roman" w:cs="Times New Roman"/>
                <w:b/>
                <w:bCs/>
                <w:sz w:val="20"/>
                <w:lang w:val="en-US"/>
              </w:rPr>
            </w:pPr>
            <w:r w:rsidRPr="00C91DBD">
              <w:rPr>
                <w:rFonts w:eastAsia="Times New Roman" w:cs="Times New Roman"/>
                <w:b/>
                <w:bCs/>
                <w:sz w:val="20"/>
                <w:lang w:val="en-US"/>
              </w:rPr>
              <w:t>166,980</w:t>
            </w:r>
          </w:p>
        </w:tc>
      </w:tr>
    </w:tbl>
    <w:p w14:paraId="5C89A1E3" w14:textId="77777777" w:rsidR="00985716" w:rsidRPr="00C91DBD" w:rsidRDefault="00985716" w:rsidP="00005AC7">
      <w:pPr>
        <w:tabs>
          <w:tab w:val="left" w:pos="450"/>
          <w:tab w:val="left" w:pos="810"/>
        </w:tabs>
        <w:rPr>
          <w:sz w:val="20"/>
          <w:szCs w:val="18"/>
          <w:vertAlign w:val="superscript"/>
        </w:rPr>
      </w:pPr>
    </w:p>
    <w:p w14:paraId="271475FB" w14:textId="77777777" w:rsidR="00985716" w:rsidRPr="00C91DBD" w:rsidRDefault="00985716" w:rsidP="000B6D94">
      <w:pPr>
        <w:tabs>
          <w:tab w:val="left" w:pos="450"/>
          <w:tab w:val="left" w:pos="810"/>
        </w:tabs>
        <w:ind w:left="630" w:hanging="90"/>
        <w:rPr>
          <w:sz w:val="20"/>
        </w:rPr>
      </w:pPr>
      <w:r w:rsidRPr="00C91DBD">
        <w:rPr>
          <w:sz w:val="20"/>
          <w:vertAlign w:val="superscript"/>
        </w:rPr>
        <w:t xml:space="preserve">(1)   </w:t>
      </w:r>
      <w:r w:rsidRPr="00C91DBD">
        <w:rPr>
          <w:rFonts w:cs="Times New Roman"/>
          <w:sz w:val="20"/>
          <w:lang w:val="en-US"/>
        </w:rPr>
        <w:t>Net of collateral (products)</w:t>
      </w:r>
    </w:p>
    <w:p w14:paraId="56FEE2F7" w14:textId="77777777" w:rsidR="00985716" w:rsidRPr="00C91DBD" w:rsidRDefault="00985716" w:rsidP="000B6D94">
      <w:pPr>
        <w:autoSpaceDE w:val="0"/>
        <w:autoSpaceDN w:val="0"/>
        <w:spacing w:line="240" w:lineRule="auto"/>
        <w:ind w:left="810" w:hanging="270"/>
        <w:jc w:val="thaiDistribute"/>
        <w:rPr>
          <w:rFonts w:cs="Cordia New"/>
          <w:sz w:val="20"/>
          <w:lang w:val="en-US"/>
        </w:rPr>
      </w:pPr>
      <w:r w:rsidRPr="00C91DBD">
        <w:rPr>
          <w:sz w:val="20"/>
          <w:vertAlign w:val="superscript"/>
        </w:rPr>
        <w:t xml:space="preserve">(2)  </w:t>
      </w:r>
      <w:r w:rsidR="00D272FF" w:rsidRPr="00C91DBD">
        <w:rPr>
          <w:sz w:val="20"/>
          <w:vertAlign w:val="superscript"/>
        </w:rPr>
        <w:t xml:space="preserve"> </w:t>
      </w:r>
      <w:r w:rsidR="00D272FF" w:rsidRPr="00C91DBD">
        <w:rPr>
          <w:rFonts w:cs="Times New Roman"/>
          <w:sz w:val="20"/>
          <w:lang w:val="en-US"/>
        </w:rPr>
        <w:t>Consisted of</w:t>
      </w:r>
      <w:r w:rsidRPr="00C91DBD">
        <w:rPr>
          <w:rFonts w:cs="Times New Roman"/>
          <w:sz w:val="20"/>
          <w:lang w:val="en-US"/>
        </w:rPr>
        <w:t xml:space="preserve"> receivables agreed with the </w:t>
      </w:r>
      <w:r w:rsidR="00E1194A" w:rsidRPr="00C91DBD">
        <w:rPr>
          <w:rFonts w:cs="Times New Roman"/>
          <w:sz w:val="20"/>
          <w:lang w:val="en-US"/>
        </w:rPr>
        <w:t>Group</w:t>
      </w:r>
      <w:r w:rsidR="00D272FF" w:rsidRPr="00C91DBD">
        <w:rPr>
          <w:rFonts w:cs="Times New Roman"/>
          <w:sz w:val="20"/>
          <w:lang w:val="en-US"/>
        </w:rPr>
        <w:t xml:space="preserve"> to change repayment conditions by</w:t>
      </w:r>
      <w:r w:rsidR="002672DB" w:rsidRPr="00C91DBD">
        <w:rPr>
          <w:rFonts w:cs="Cordia New"/>
          <w:sz w:val="20"/>
          <w:lang w:val="en-US"/>
        </w:rPr>
        <w:t xml:space="preserve"> renewal of c</w:t>
      </w:r>
      <w:r w:rsidR="00E51BAF" w:rsidRPr="00C91DBD">
        <w:rPr>
          <w:rFonts w:cs="Cordia New"/>
          <w:sz w:val="20"/>
          <w:lang w:val="en-US"/>
        </w:rPr>
        <w:t xml:space="preserve">ontract or </w:t>
      </w:r>
      <w:r w:rsidRPr="00C91DBD">
        <w:rPr>
          <w:rFonts w:cs="Cordia New"/>
          <w:sz w:val="20"/>
          <w:lang w:val="en-US"/>
        </w:rPr>
        <w:t xml:space="preserve">used </w:t>
      </w:r>
      <w:r w:rsidR="00167A47" w:rsidRPr="00C91DBD">
        <w:rPr>
          <w:rFonts w:cs="Cordia New"/>
          <w:sz w:val="20"/>
          <w:lang w:val="en-US"/>
        </w:rPr>
        <w:t>the current</w:t>
      </w:r>
      <w:r w:rsidRPr="00C91DBD">
        <w:rPr>
          <w:rFonts w:cs="Cordia New"/>
          <w:sz w:val="20"/>
          <w:lang w:val="en-US"/>
        </w:rPr>
        <w:t xml:space="preserve"> contract </w:t>
      </w:r>
      <w:r w:rsidR="00D272FF" w:rsidRPr="00C91DBD">
        <w:rPr>
          <w:rFonts w:cs="Cordia New"/>
          <w:sz w:val="20"/>
          <w:lang w:val="en-US"/>
        </w:rPr>
        <w:t>and starting new aging once they change the repayment conditions.</w:t>
      </w:r>
    </w:p>
    <w:p w14:paraId="0B561432" w14:textId="77777777" w:rsidR="00985716" w:rsidRPr="00C91DBD" w:rsidRDefault="00985716" w:rsidP="00061C47">
      <w:pPr>
        <w:tabs>
          <w:tab w:val="left" w:pos="810"/>
        </w:tabs>
        <w:autoSpaceDE w:val="0"/>
        <w:autoSpaceDN w:val="0"/>
        <w:spacing w:line="240" w:lineRule="auto"/>
        <w:ind w:left="810" w:hanging="270"/>
        <w:jc w:val="thaiDistribute"/>
        <w:rPr>
          <w:rFonts w:cs="Times New Roman"/>
          <w:sz w:val="20"/>
          <w:lang w:val="en-US"/>
        </w:rPr>
      </w:pPr>
      <w:r w:rsidRPr="00C91DBD">
        <w:rPr>
          <w:sz w:val="20"/>
          <w:vertAlign w:val="superscript"/>
        </w:rPr>
        <w:t>(3)</w:t>
      </w:r>
      <w:r w:rsidR="00061C47">
        <w:rPr>
          <w:sz w:val="20"/>
          <w:vertAlign w:val="superscript"/>
        </w:rPr>
        <w:tab/>
      </w:r>
      <w:r w:rsidRPr="00C91DBD">
        <w:rPr>
          <w:rFonts w:cs="Times New Roman"/>
          <w:sz w:val="20"/>
          <w:lang w:val="en-US"/>
        </w:rPr>
        <w:t xml:space="preserve">Additional allowance for doubtful debt for the change of repayment conditions of receivables of </w:t>
      </w:r>
      <w:r w:rsidR="00E1194A" w:rsidRPr="00C91DBD">
        <w:rPr>
          <w:rFonts w:cs="Times New Roman"/>
          <w:sz w:val="20"/>
          <w:lang w:val="en-US"/>
        </w:rPr>
        <w:t>the Group</w:t>
      </w:r>
      <w:r w:rsidR="00D272FF" w:rsidRPr="00C91DBD">
        <w:rPr>
          <w:rFonts w:cs="Times New Roman"/>
          <w:sz w:val="20"/>
          <w:lang w:val="en-US"/>
        </w:rPr>
        <w:t xml:space="preserve">. </w:t>
      </w:r>
      <w:r w:rsidR="00061C47">
        <w:rPr>
          <w:rFonts w:cs="Times New Roman"/>
          <w:sz w:val="20"/>
          <w:lang w:val="en-US"/>
        </w:rPr>
        <w:t xml:space="preserve">       </w:t>
      </w:r>
      <w:r w:rsidR="00D272FF" w:rsidRPr="00C91DBD">
        <w:rPr>
          <w:rFonts w:cs="Times New Roman"/>
          <w:sz w:val="20"/>
          <w:lang w:val="en-US"/>
        </w:rPr>
        <w:t xml:space="preserve">In order to manage credit risk of such receivables, the </w:t>
      </w:r>
      <w:r w:rsidR="00E1194A" w:rsidRPr="00C91DBD">
        <w:rPr>
          <w:rFonts w:cs="Times New Roman"/>
          <w:sz w:val="20"/>
          <w:lang w:val="en-US"/>
        </w:rPr>
        <w:t>Group</w:t>
      </w:r>
      <w:r w:rsidRPr="00C91DBD">
        <w:rPr>
          <w:rFonts w:cs="Times New Roman"/>
          <w:sz w:val="20"/>
          <w:lang w:val="en-US"/>
        </w:rPr>
        <w:t xml:space="preserve"> has set up allowance for doubtful debt by significantly consider of historically overdue of the </w:t>
      </w:r>
      <w:r w:rsidR="002D1AA7" w:rsidRPr="00C91DBD">
        <w:rPr>
          <w:rFonts w:cs="Times New Roman"/>
          <w:sz w:val="20"/>
          <w:lang w:val="en-US"/>
        </w:rPr>
        <w:t>receivables.</w:t>
      </w:r>
      <w:r w:rsidR="00D272FF" w:rsidRPr="00C91DBD">
        <w:rPr>
          <w:rFonts w:cs="Times New Roman"/>
          <w:sz w:val="20"/>
          <w:lang w:val="en-US"/>
        </w:rPr>
        <w:t xml:space="preserve"> </w:t>
      </w:r>
      <w:r w:rsidR="00093AE6" w:rsidRPr="00C91DBD">
        <w:rPr>
          <w:rFonts w:cs="Times New Roman"/>
          <w:sz w:val="20"/>
          <w:lang w:val="en-US"/>
        </w:rPr>
        <w:t>T</w:t>
      </w:r>
      <w:r w:rsidR="00132E92" w:rsidRPr="00C91DBD">
        <w:rPr>
          <w:rFonts w:cs="Times New Roman"/>
          <w:sz w:val="20"/>
          <w:lang w:val="en-US"/>
        </w:rPr>
        <w:t xml:space="preserve">he Group is monitoring the </w:t>
      </w:r>
      <w:r w:rsidR="00D477D1" w:rsidRPr="00C91DBD">
        <w:rPr>
          <w:rFonts w:cs="Times New Roman"/>
          <w:sz w:val="20"/>
          <w:lang w:val="en-US"/>
        </w:rPr>
        <w:t>practices</w:t>
      </w:r>
      <w:r w:rsidR="00132E92" w:rsidRPr="00C91DBD">
        <w:rPr>
          <w:rFonts w:cs="Times New Roman"/>
          <w:sz w:val="20"/>
          <w:lang w:val="en-US"/>
        </w:rPr>
        <w:t xml:space="preserve"> and ability of the receivables by consider</w:t>
      </w:r>
      <w:r w:rsidR="002D1AA7" w:rsidRPr="00C91DBD">
        <w:rPr>
          <w:rFonts w:cs="Times New Roman"/>
          <w:sz w:val="20"/>
          <w:lang w:val="en-US"/>
        </w:rPr>
        <w:t>ing</w:t>
      </w:r>
      <w:r w:rsidR="00132E92" w:rsidRPr="00C91DBD">
        <w:rPr>
          <w:rFonts w:cs="Times New Roman"/>
          <w:sz w:val="20"/>
          <w:lang w:val="en-US"/>
        </w:rPr>
        <w:t xml:space="preserve"> repayment</w:t>
      </w:r>
      <w:r w:rsidR="00093AE6" w:rsidRPr="00C91DBD">
        <w:rPr>
          <w:rFonts w:cs="Times New Roman"/>
          <w:sz w:val="20"/>
          <w:lang w:val="en-US"/>
        </w:rPr>
        <w:t xml:space="preserve"> of installments</w:t>
      </w:r>
      <w:r w:rsidR="00C535B5" w:rsidRPr="00C91DBD">
        <w:rPr>
          <w:rFonts w:cs="Times New Roman"/>
          <w:sz w:val="20"/>
          <w:lang w:val="en-US"/>
        </w:rPr>
        <w:t xml:space="preserve"> </w:t>
      </w:r>
      <w:r w:rsidR="00132E92" w:rsidRPr="00C91DBD">
        <w:rPr>
          <w:rFonts w:cs="Times New Roman"/>
          <w:sz w:val="20"/>
          <w:lang w:val="en-US"/>
        </w:rPr>
        <w:t>consecutively.</w:t>
      </w:r>
    </w:p>
    <w:p w14:paraId="00517C50" w14:textId="77777777" w:rsidR="008D57FB" w:rsidRPr="00C91DBD" w:rsidRDefault="008D57FB" w:rsidP="000B6D94">
      <w:pPr>
        <w:autoSpaceDE w:val="0"/>
        <w:autoSpaceDN w:val="0"/>
        <w:spacing w:line="240" w:lineRule="auto"/>
        <w:ind w:left="810" w:hanging="270"/>
        <w:jc w:val="thaiDistribute"/>
        <w:rPr>
          <w:rFonts w:cs="Times New Roman"/>
          <w:sz w:val="20"/>
          <w:lang w:val="en-US"/>
        </w:rPr>
      </w:pPr>
    </w:p>
    <w:p w14:paraId="511ABABD" w14:textId="77777777" w:rsidR="008B6CDA" w:rsidRPr="00C91DBD" w:rsidRDefault="008B6CDA" w:rsidP="000B6D94">
      <w:pPr>
        <w:spacing w:line="240" w:lineRule="auto"/>
        <w:ind w:left="540"/>
        <w:jc w:val="thaiDistribute"/>
        <w:rPr>
          <w:rFonts w:cs="Cordia New"/>
          <w:szCs w:val="22"/>
        </w:rPr>
      </w:pPr>
      <w:r w:rsidRPr="00C91DBD">
        <w:rPr>
          <w:rFonts w:cs="Arial"/>
          <w:szCs w:val="22"/>
        </w:rPr>
        <w:t xml:space="preserve">Aging analyses for </w:t>
      </w:r>
      <w:r w:rsidR="00BB4372" w:rsidRPr="00C91DBD">
        <w:rPr>
          <w:rFonts w:cs="Arial"/>
          <w:szCs w:val="22"/>
        </w:rPr>
        <w:t xml:space="preserve">vehicles </w:t>
      </w:r>
      <w:r w:rsidRPr="00C91DBD">
        <w:rPr>
          <w:rFonts w:cs="Arial"/>
          <w:szCs w:val="22"/>
          <w:lang w:val="en-US"/>
        </w:rPr>
        <w:t>hire-purchase contract receivables</w:t>
      </w:r>
      <w:r w:rsidRPr="00C91DBD">
        <w:rPr>
          <w:rFonts w:cs="Arial"/>
          <w:szCs w:val="22"/>
        </w:rPr>
        <w:t xml:space="preserve"> as at 31 December were as follows:</w:t>
      </w:r>
    </w:p>
    <w:p w14:paraId="097ACEEA" w14:textId="77777777" w:rsidR="005A45B1" w:rsidRPr="00C91DBD" w:rsidRDefault="005A45B1" w:rsidP="000B6D94">
      <w:pPr>
        <w:spacing w:line="240" w:lineRule="auto"/>
        <w:ind w:left="180"/>
        <w:jc w:val="thaiDistribute"/>
        <w:rPr>
          <w:sz w:val="20"/>
          <w:szCs w:val="18"/>
          <w:vertAlign w:val="superscript"/>
        </w:rPr>
      </w:pPr>
    </w:p>
    <w:tbl>
      <w:tblPr>
        <w:tblW w:w="9360" w:type="dxa"/>
        <w:tblInd w:w="450" w:type="dxa"/>
        <w:tblLook w:val="04A0" w:firstRow="1" w:lastRow="0" w:firstColumn="1" w:lastColumn="0" w:noHBand="0" w:noVBand="1"/>
      </w:tblPr>
      <w:tblGrid>
        <w:gridCol w:w="2700"/>
        <w:gridCol w:w="1359"/>
        <w:gridCol w:w="269"/>
        <w:gridCol w:w="1414"/>
        <w:gridCol w:w="179"/>
        <w:gridCol w:w="190"/>
        <w:gridCol w:w="1350"/>
        <w:gridCol w:w="100"/>
        <w:gridCol w:w="250"/>
        <w:gridCol w:w="1549"/>
      </w:tblGrid>
      <w:tr w:rsidR="008B6CDA" w:rsidRPr="00C91DBD" w14:paraId="7503B9F0" w14:textId="77777777" w:rsidTr="00820F92">
        <w:tc>
          <w:tcPr>
            <w:tcW w:w="2700" w:type="dxa"/>
            <w:shd w:val="clear" w:color="auto" w:fill="auto"/>
          </w:tcPr>
          <w:p w14:paraId="4760983C" w14:textId="77777777" w:rsidR="008B6CDA" w:rsidRPr="00C91DBD" w:rsidRDefault="008B6CDA" w:rsidP="000B6D94">
            <w:pPr>
              <w:spacing w:line="240" w:lineRule="auto"/>
              <w:jc w:val="both"/>
              <w:rPr>
                <w:rFonts w:cs="Times New Roman"/>
                <w:color w:val="000000"/>
                <w:sz w:val="12"/>
                <w:szCs w:val="12"/>
              </w:rPr>
            </w:pPr>
          </w:p>
          <w:p w14:paraId="5FBD1C99" w14:textId="77777777" w:rsidR="008B6CDA" w:rsidRPr="00C91DBD" w:rsidRDefault="008B6CDA" w:rsidP="000B6D94">
            <w:pPr>
              <w:spacing w:line="240" w:lineRule="auto"/>
              <w:jc w:val="both"/>
              <w:rPr>
                <w:rFonts w:cs="Times New Roman"/>
                <w:color w:val="000000"/>
                <w:sz w:val="12"/>
                <w:szCs w:val="12"/>
              </w:rPr>
            </w:pPr>
          </w:p>
        </w:tc>
        <w:tc>
          <w:tcPr>
            <w:tcW w:w="6660" w:type="dxa"/>
            <w:gridSpan w:val="9"/>
            <w:shd w:val="clear" w:color="auto" w:fill="auto"/>
            <w:vAlign w:val="bottom"/>
          </w:tcPr>
          <w:p w14:paraId="74FEFB83" w14:textId="77777777" w:rsidR="008B6CDA" w:rsidRPr="00C91DBD" w:rsidRDefault="008B6CDA" w:rsidP="000B6D94">
            <w:pPr>
              <w:spacing w:line="240" w:lineRule="auto"/>
              <w:ind w:left="-96" w:right="-99"/>
              <w:jc w:val="center"/>
              <w:rPr>
                <w:rFonts w:eastAsia="Times New Roman" w:cs="Times New Roman"/>
                <w:color w:val="000000"/>
                <w:sz w:val="20"/>
                <w:lang w:val="en-US"/>
              </w:rPr>
            </w:pPr>
            <w:r w:rsidRPr="00C91DBD">
              <w:rPr>
                <w:rFonts w:eastAsia="Times New Roman" w:cs="Times New Roman"/>
                <w:b/>
                <w:bCs/>
                <w:color w:val="000000"/>
                <w:sz w:val="20"/>
                <w:lang w:val="en-US"/>
              </w:rPr>
              <w:t>Consolidated financial statements</w:t>
            </w:r>
          </w:p>
        </w:tc>
      </w:tr>
      <w:tr w:rsidR="008B6CDA" w:rsidRPr="00C91DBD" w14:paraId="2844A22C" w14:textId="77777777" w:rsidTr="00820F92">
        <w:tc>
          <w:tcPr>
            <w:tcW w:w="2700" w:type="dxa"/>
            <w:shd w:val="clear" w:color="auto" w:fill="auto"/>
          </w:tcPr>
          <w:p w14:paraId="2B011504" w14:textId="77777777" w:rsidR="008B6CDA" w:rsidRPr="00C91DBD" w:rsidRDefault="008B6CDA" w:rsidP="000B6D94">
            <w:pPr>
              <w:spacing w:line="240" w:lineRule="auto"/>
              <w:jc w:val="both"/>
              <w:rPr>
                <w:rFonts w:eastAsia="Times New Roman" w:cs="Times New Roman"/>
                <w:b/>
                <w:bCs/>
                <w:color w:val="000000"/>
                <w:sz w:val="20"/>
                <w:lang w:val="en-US"/>
              </w:rPr>
            </w:pPr>
          </w:p>
          <w:p w14:paraId="638FF26C" w14:textId="77777777" w:rsidR="008B6CDA" w:rsidRPr="00C91DBD" w:rsidRDefault="008B6CDA" w:rsidP="000B6D94">
            <w:pPr>
              <w:spacing w:line="240" w:lineRule="auto"/>
              <w:ind w:left="583" w:hanging="583"/>
              <w:jc w:val="both"/>
              <w:rPr>
                <w:rFonts w:eastAsia="Times New Roman" w:cs="Times New Roman"/>
                <w:b/>
                <w:bCs/>
                <w:i/>
                <w:iCs/>
                <w:color w:val="000000"/>
                <w:sz w:val="20"/>
                <w:lang w:val="en-US"/>
              </w:rPr>
            </w:pPr>
          </w:p>
          <w:p w14:paraId="24540D60" w14:textId="77777777" w:rsidR="008B6CDA" w:rsidRPr="00C91DBD" w:rsidRDefault="008B6CDA" w:rsidP="000B6D94">
            <w:pPr>
              <w:spacing w:line="240" w:lineRule="auto"/>
              <w:ind w:left="583" w:hanging="583"/>
              <w:jc w:val="both"/>
              <w:rPr>
                <w:rFonts w:eastAsia="Times New Roman" w:cs="Times New Roman"/>
                <w:b/>
                <w:bCs/>
                <w:i/>
                <w:iCs/>
                <w:color w:val="000000"/>
                <w:sz w:val="20"/>
                <w:lang w:val="en-US"/>
              </w:rPr>
            </w:pPr>
          </w:p>
          <w:p w14:paraId="4791E42E" w14:textId="77777777" w:rsidR="008B6CDA" w:rsidRPr="00C91DBD" w:rsidRDefault="008B6CDA" w:rsidP="000B6D94">
            <w:pPr>
              <w:spacing w:line="240" w:lineRule="auto"/>
              <w:ind w:left="583" w:hanging="583"/>
              <w:jc w:val="both"/>
              <w:rPr>
                <w:rFonts w:eastAsia="Times New Roman" w:cs="Times New Roman"/>
                <w:b/>
                <w:bCs/>
                <w:i/>
                <w:iCs/>
                <w:color w:val="000000"/>
                <w:sz w:val="20"/>
                <w:lang w:val="en-US"/>
              </w:rPr>
            </w:pPr>
          </w:p>
          <w:p w14:paraId="42EB9D6A" w14:textId="77777777" w:rsidR="008B6CDA" w:rsidRPr="00C91DBD" w:rsidRDefault="008B6CDA" w:rsidP="000B6D94">
            <w:pPr>
              <w:spacing w:line="240" w:lineRule="auto"/>
              <w:ind w:left="583" w:hanging="583"/>
              <w:jc w:val="both"/>
              <w:rPr>
                <w:rFonts w:eastAsia="Times New Roman" w:cs="Times New Roman"/>
                <w:b/>
                <w:bCs/>
                <w:i/>
                <w:iCs/>
                <w:color w:val="000000"/>
                <w:sz w:val="20"/>
                <w:lang w:val="en-US"/>
              </w:rPr>
            </w:pPr>
            <w:r w:rsidRPr="00C91DBD">
              <w:rPr>
                <w:rFonts w:eastAsia="Times New Roman" w:cs="Times New Roman"/>
                <w:b/>
                <w:bCs/>
                <w:i/>
                <w:iCs/>
                <w:color w:val="000000"/>
                <w:sz w:val="20"/>
                <w:lang w:val="en-US"/>
              </w:rPr>
              <w:t>31 December 201</w:t>
            </w:r>
            <w:r w:rsidR="00AB5E8E" w:rsidRPr="00C91DBD">
              <w:rPr>
                <w:rFonts w:eastAsia="Times New Roman" w:cs="Times New Roman"/>
                <w:b/>
                <w:bCs/>
                <w:i/>
                <w:iCs/>
                <w:color w:val="000000"/>
                <w:sz w:val="20"/>
                <w:lang w:val="en-US"/>
              </w:rPr>
              <w:t>9</w:t>
            </w:r>
          </w:p>
        </w:tc>
        <w:tc>
          <w:tcPr>
            <w:tcW w:w="1359" w:type="dxa"/>
            <w:shd w:val="clear" w:color="auto" w:fill="auto"/>
          </w:tcPr>
          <w:p w14:paraId="6402CA24" w14:textId="77777777" w:rsidR="008B6CDA" w:rsidRPr="00C91DBD" w:rsidRDefault="008B6CDA"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Hire-purchase contract receivables net of unearned interest income</w:t>
            </w:r>
          </w:p>
        </w:tc>
        <w:tc>
          <w:tcPr>
            <w:tcW w:w="269" w:type="dxa"/>
            <w:shd w:val="clear" w:color="auto" w:fill="auto"/>
          </w:tcPr>
          <w:p w14:paraId="5A11B0BA" w14:textId="77777777" w:rsidR="008B6CDA" w:rsidRPr="00C91DBD" w:rsidRDefault="008B6CDA" w:rsidP="000B6D94">
            <w:pPr>
              <w:spacing w:line="240" w:lineRule="auto"/>
              <w:ind w:left="-96" w:right="-99"/>
              <w:jc w:val="center"/>
              <w:rPr>
                <w:rFonts w:eastAsia="Times New Roman" w:cs="Times New Roman"/>
                <w:b/>
                <w:bCs/>
                <w:color w:val="000000"/>
                <w:sz w:val="20"/>
                <w:lang w:val="en-US"/>
              </w:rPr>
            </w:pPr>
          </w:p>
        </w:tc>
        <w:tc>
          <w:tcPr>
            <w:tcW w:w="1414" w:type="dxa"/>
            <w:shd w:val="clear" w:color="auto" w:fill="auto"/>
          </w:tcPr>
          <w:p w14:paraId="73B5ADC1" w14:textId="77777777" w:rsidR="008B6CDA" w:rsidRPr="00C91DBD" w:rsidRDefault="008B6CDA"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 xml:space="preserve">Net receivables for set up allowance for doubtful </w:t>
            </w:r>
            <w:proofErr w:type="gramStart"/>
            <w:r w:rsidRPr="00C91DBD">
              <w:rPr>
                <w:rFonts w:eastAsia="Times New Roman" w:cs="Times New Roman"/>
                <w:color w:val="000000"/>
                <w:sz w:val="20"/>
                <w:lang w:val="en-US"/>
              </w:rPr>
              <w:t>account</w:t>
            </w:r>
            <w:r w:rsidR="00A43675" w:rsidRPr="00C91DBD">
              <w:rPr>
                <w:rFonts w:eastAsia="Times New Roman" w:cs="Times New Roman"/>
                <w:color w:val="000000"/>
                <w:sz w:val="20"/>
                <w:vertAlign w:val="superscript"/>
                <w:lang w:val="en-US"/>
              </w:rPr>
              <w:t>(</w:t>
            </w:r>
            <w:proofErr w:type="gramEnd"/>
            <w:r w:rsidR="00A43675" w:rsidRPr="00C91DBD">
              <w:rPr>
                <w:rFonts w:eastAsia="Times New Roman" w:cs="Times New Roman"/>
                <w:color w:val="000000"/>
                <w:sz w:val="20"/>
                <w:vertAlign w:val="superscript"/>
                <w:lang w:val="en-US"/>
              </w:rPr>
              <w:t>4</w:t>
            </w:r>
            <w:r w:rsidRPr="00C91DBD">
              <w:rPr>
                <w:rFonts w:eastAsia="Times New Roman" w:cs="Times New Roman"/>
                <w:color w:val="000000"/>
                <w:sz w:val="20"/>
                <w:vertAlign w:val="superscript"/>
                <w:lang w:val="en-US"/>
              </w:rPr>
              <w:t>)</w:t>
            </w:r>
          </w:p>
        </w:tc>
        <w:tc>
          <w:tcPr>
            <w:tcW w:w="369" w:type="dxa"/>
            <w:gridSpan w:val="2"/>
            <w:shd w:val="clear" w:color="auto" w:fill="auto"/>
          </w:tcPr>
          <w:p w14:paraId="1BD7AB51" w14:textId="77777777" w:rsidR="008B6CDA" w:rsidRPr="00C91DBD" w:rsidRDefault="008B6CDA" w:rsidP="000B6D94">
            <w:pPr>
              <w:spacing w:line="240" w:lineRule="auto"/>
              <w:ind w:left="-96" w:right="-99"/>
              <w:jc w:val="center"/>
              <w:rPr>
                <w:rFonts w:eastAsia="Times New Roman" w:cs="Times New Roman"/>
                <w:b/>
                <w:bCs/>
                <w:color w:val="000000"/>
                <w:sz w:val="20"/>
                <w:lang w:val="en-US"/>
              </w:rPr>
            </w:pPr>
          </w:p>
        </w:tc>
        <w:tc>
          <w:tcPr>
            <w:tcW w:w="1450" w:type="dxa"/>
            <w:gridSpan w:val="2"/>
            <w:shd w:val="clear" w:color="auto" w:fill="auto"/>
          </w:tcPr>
          <w:p w14:paraId="3BD412F9" w14:textId="77777777" w:rsidR="008B6CDA" w:rsidRPr="00C91DBD" w:rsidRDefault="008B6CDA" w:rsidP="000B6D94">
            <w:pPr>
              <w:spacing w:line="240" w:lineRule="auto"/>
              <w:ind w:left="-96" w:right="-99"/>
              <w:jc w:val="center"/>
              <w:rPr>
                <w:rFonts w:eastAsia="Times New Roman" w:cs="Times New Roman"/>
                <w:color w:val="000000"/>
                <w:sz w:val="20"/>
                <w:lang w:val="en-US"/>
              </w:rPr>
            </w:pPr>
          </w:p>
          <w:p w14:paraId="51E8BE69" w14:textId="77777777" w:rsidR="008B6CDA" w:rsidRPr="00C91DBD" w:rsidRDefault="008B6CDA" w:rsidP="000B6D94">
            <w:pPr>
              <w:spacing w:line="240" w:lineRule="auto"/>
              <w:ind w:left="-96" w:right="-99"/>
              <w:jc w:val="center"/>
              <w:rPr>
                <w:rFonts w:eastAsia="Times New Roman" w:cs="Times New Roman"/>
                <w:color w:val="000000"/>
                <w:sz w:val="20"/>
                <w:lang w:val="en-US"/>
              </w:rPr>
            </w:pPr>
          </w:p>
          <w:p w14:paraId="68DDA7D2" w14:textId="77777777" w:rsidR="008B6CDA" w:rsidRPr="00C91DBD" w:rsidRDefault="008B6CDA"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Percentage of</w:t>
            </w:r>
          </w:p>
          <w:p w14:paraId="1A7C0FCA" w14:textId="77777777" w:rsidR="008B6CDA" w:rsidRPr="00C91DBD" w:rsidRDefault="008B6CDA"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allowance</w:t>
            </w:r>
          </w:p>
          <w:p w14:paraId="24766C76" w14:textId="77777777" w:rsidR="008B6CDA" w:rsidRPr="00C91DBD" w:rsidRDefault="008B6CDA" w:rsidP="000B6D94">
            <w:pPr>
              <w:spacing w:line="240" w:lineRule="auto"/>
              <w:ind w:left="-96" w:right="-99"/>
              <w:jc w:val="center"/>
              <w:rPr>
                <w:rFonts w:eastAsia="Times New Roman" w:cs="Times New Roman"/>
                <w:color w:val="000000"/>
                <w:sz w:val="20"/>
                <w:cs/>
                <w:lang w:val="en-US"/>
              </w:rPr>
            </w:pPr>
            <w:r w:rsidRPr="00C91DBD">
              <w:rPr>
                <w:rFonts w:eastAsia="Times New Roman" w:cs="Times New Roman"/>
                <w:color w:val="000000"/>
                <w:sz w:val="20"/>
                <w:lang w:val="en-US"/>
              </w:rPr>
              <w:t xml:space="preserve">for doubtful </w:t>
            </w:r>
          </w:p>
        </w:tc>
        <w:tc>
          <w:tcPr>
            <w:tcW w:w="250" w:type="dxa"/>
            <w:shd w:val="clear" w:color="auto" w:fill="auto"/>
          </w:tcPr>
          <w:p w14:paraId="6E2BA78E" w14:textId="77777777" w:rsidR="008B6CDA" w:rsidRPr="00C91DBD" w:rsidRDefault="008B6CDA" w:rsidP="000B6D94">
            <w:pPr>
              <w:spacing w:line="240" w:lineRule="auto"/>
              <w:ind w:left="-96" w:right="-99"/>
              <w:jc w:val="center"/>
              <w:rPr>
                <w:rFonts w:eastAsia="Times New Roman" w:cs="Times New Roman"/>
                <w:b/>
                <w:bCs/>
                <w:color w:val="000000"/>
                <w:sz w:val="20"/>
                <w:lang w:val="en-US"/>
              </w:rPr>
            </w:pPr>
          </w:p>
        </w:tc>
        <w:tc>
          <w:tcPr>
            <w:tcW w:w="1549" w:type="dxa"/>
            <w:shd w:val="clear" w:color="auto" w:fill="auto"/>
          </w:tcPr>
          <w:p w14:paraId="1BC7F7BC" w14:textId="77777777" w:rsidR="008B6CDA" w:rsidRPr="00C91DBD" w:rsidRDefault="008B6CDA" w:rsidP="000B6D94">
            <w:pPr>
              <w:spacing w:line="240" w:lineRule="auto"/>
              <w:ind w:left="-96" w:right="-99"/>
              <w:jc w:val="center"/>
              <w:rPr>
                <w:rFonts w:eastAsia="Times New Roman" w:cs="Times New Roman"/>
                <w:color w:val="000000"/>
                <w:sz w:val="20"/>
                <w:lang w:val="en-US"/>
              </w:rPr>
            </w:pPr>
          </w:p>
          <w:p w14:paraId="6177B898" w14:textId="77777777" w:rsidR="008B6CDA" w:rsidRPr="00C91DBD" w:rsidRDefault="008B6CDA" w:rsidP="000B6D94">
            <w:pPr>
              <w:spacing w:line="240" w:lineRule="auto"/>
              <w:ind w:left="-96" w:right="-99"/>
              <w:jc w:val="center"/>
              <w:rPr>
                <w:rFonts w:eastAsia="Times New Roman" w:cs="Times New Roman"/>
                <w:color w:val="000000"/>
                <w:sz w:val="20"/>
                <w:lang w:val="en-US"/>
              </w:rPr>
            </w:pPr>
          </w:p>
          <w:p w14:paraId="48F17C21" w14:textId="77777777" w:rsidR="008B6CDA" w:rsidRPr="00C91DBD" w:rsidRDefault="008B6CDA"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Allowance</w:t>
            </w:r>
          </w:p>
          <w:p w14:paraId="7333E0D1" w14:textId="77777777" w:rsidR="008B6CDA" w:rsidRPr="00C91DBD" w:rsidRDefault="008B6CDA"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for doubtful accounts</w:t>
            </w:r>
          </w:p>
        </w:tc>
      </w:tr>
      <w:tr w:rsidR="008B6CDA" w:rsidRPr="00C91DBD" w14:paraId="37EED0E0" w14:textId="77777777" w:rsidTr="00820F92">
        <w:tc>
          <w:tcPr>
            <w:tcW w:w="2700" w:type="dxa"/>
            <w:shd w:val="clear" w:color="auto" w:fill="auto"/>
          </w:tcPr>
          <w:p w14:paraId="6C0E295B" w14:textId="77777777" w:rsidR="008B6CDA" w:rsidRPr="00C91DBD" w:rsidRDefault="008B6CDA" w:rsidP="000B6D94">
            <w:pPr>
              <w:spacing w:line="240" w:lineRule="auto"/>
              <w:jc w:val="both"/>
              <w:rPr>
                <w:rFonts w:eastAsia="Times New Roman" w:cs="Times New Roman"/>
                <w:b/>
                <w:bCs/>
                <w:color w:val="000000"/>
                <w:sz w:val="20"/>
                <w:cs/>
                <w:lang w:val="en-US"/>
              </w:rPr>
            </w:pPr>
          </w:p>
        </w:tc>
        <w:tc>
          <w:tcPr>
            <w:tcW w:w="3221" w:type="dxa"/>
            <w:gridSpan w:val="4"/>
            <w:shd w:val="clear" w:color="auto" w:fill="auto"/>
            <w:vAlign w:val="bottom"/>
          </w:tcPr>
          <w:p w14:paraId="76556AD0" w14:textId="77777777" w:rsidR="008B6CDA" w:rsidRPr="00C91DBD" w:rsidRDefault="008B6CDA" w:rsidP="000B6D94">
            <w:pPr>
              <w:tabs>
                <w:tab w:val="decimal" w:pos="804"/>
              </w:tabs>
              <w:spacing w:line="240" w:lineRule="auto"/>
              <w:ind w:left="-163" w:right="-167"/>
              <w:jc w:val="center"/>
              <w:rPr>
                <w:rFonts w:eastAsia="Times New Roman" w:cs="Times New Roman"/>
                <w:color w:val="000000"/>
                <w:sz w:val="20"/>
                <w:lang w:val="en-US"/>
              </w:rPr>
            </w:pPr>
            <w:r w:rsidRPr="00C91DBD">
              <w:rPr>
                <w:rFonts w:eastAsia="Times New Roman" w:cs="Times New Roman"/>
                <w:i/>
                <w:iCs/>
                <w:color w:val="000000"/>
                <w:sz w:val="20"/>
                <w:lang w:val="en-US"/>
              </w:rPr>
              <w:t xml:space="preserve">(in thousand </w:t>
            </w:r>
            <w:proofErr w:type="gramStart"/>
            <w:r w:rsidRPr="00C91DBD">
              <w:rPr>
                <w:rFonts w:eastAsia="Times New Roman" w:cs="Times New Roman"/>
                <w:i/>
                <w:iCs/>
                <w:color w:val="000000"/>
                <w:sz w:val="20"/>
                <w:lang w:val="en-US"/>
              </w:rPr>
              <w:t xml:space="preserve">Baht)   </w:t>
            </w:r>
            <w:proofErr w:type="gramEnd"/>
            <w:r w:rsidRPr="00C91DBD">
              <w:rPr>
                <w:rFonts w:eastAsia="Times New Roman" w:cs="Times New Roman"/>
                <w:i/>
                <w:iCs/>
                <w:color w:val="000000"/>
                <w:sz w:val="20"/>
                <w:lang w:val="en-US"/>
              </w:rPr>
              <w:t xml:space="preserve">  </w:t>
            </w:r>
          </w:p>
        </w:tc>
        <w:tc>
          <w:tcPr>
            <w:tcW w:w="1540" w:type="dxa"/>
            <w:gridSpan w:val="2"/>
            <w:shd w:val="clear" w:color="auto" w:fill="auto"/>
            <w:vAlign w:val="bottom"/>
          </w:tcPr>
          <w:p w14:paraId="45EF96FD" w14:textId="77777777" w:rsidR="008B6CDA" w:rsidRPr="00C91DBD" w:rsidRDefault="005A45B1" w:rsidP="000B6D94">
            <w:pPr>
              <w:tabs>
                <w:tab w:val="decimal" w:pos="982"/>
              </w:tabs>
              <w:spacing w:line="240" w:lineRule="auto"/>
              <w:ind w:left="-163" w:right="-167"/>
              <w:rPr>
                <w:rFonts w:eastAsia="Times New Roman" w:cs="Times New Roman"/>
                <w:i/>
                <w:iCs/>
                <w:color w:val="000000"/>
                <w:sz w:val="20"/>
                <w:lang w:val="en-US"/>
              </w:rPr>
            </w:pPr>
            <w:r w:rsidRPr="00C91DBD">
              <w:rPr>
                <w:rFonts w:eastAsia="Times New Roman" w:cs="Times New Roman"/>
                <w:i/>
                <w:iCs/>
                <w:color w:val="000000"/>
                <w:sz w:val="20"/>
                <w:lang w:val="en-US"/>
              </w:rPr>
              <w:t xml:space="preserve">  </w:t>
            </w:r>
            <w:r w:rsidR="008B6CDA" w:rsidRPr="00C91DBD">
              <w:rPr>
                <w:rFonts w:eastAsia="Times New Roman" w:cs="Times New Roman"/>
                <w:i/>
                <w:iCs/>
                <w:color w:val="000000"/>
                <w:sz w:val="20"/>
                <w:lang w:val="en-US"/>
              </w:rPr>
              <w:t>(%)</w:t>
            </w:r>
          </w:p>
        </w:tc>
        <w:tc>
          <w:tcPr>
            <w:tcW w:w="1899" w:type="dxa"/>
            <w:gridSpan w:val="3"/>
            <w:shd w:val="clear" w:color="auto" w:fill="auto"/>
            <w:vAlign w:val="bottom"/>
          </w:tcPr>
          <w:p w14:paraId="13803145" w14:textId="77777777" w:rsidR="008B6CDA" w:rsidRPr="00C91DBD" w:rsidRDefault="008B6CDA" w:rsidP="000B6D94">
            <w:pPr>
              <w:tabs>
                <w:tab w:val="decimal" w:pos="804"/>
              </w:tabs>
              <w:spacing w:line="240" w:lineRule="auto"/>
              <w:ind w:left="-163" w:right="-167"/>
              <w:jc w:val="center"/>
              <w:rPr>
                <w:rFonts w:eastAsia="Times New Roman" w:cs="Times New Roman"/>
                <w:color w:val="000000"/>
                <w:sz w:val="20"/>
                <w:lang w:val="en-US"/>
              </w:rPr>
            </w:pPr>
            <w:r w:rsidRPr="00C91DBD">
              <w:rPr>
                <w:rFonts w:eastAsia="Times New Roman" w:cs="Times New Roman"/>
                <w:i/>
                <w:iCs/>
                <w:color w:val="000000"/>
                <w:sz w:val="20"/>
                <w:lang w:val="en-US"/>
              </w:rPr>
              <w:t xml:space="preserve">(in thousand </w:t>
            </w:r>
            <w:proofErr w:type="gramStart"/>
            <w:r w:rsidRPr="00C91DBD">
              <w:rPr>
                <w:rFonts w:eastAsia="Times New Roman" w:cs="Times New Roman"/>
                <w:i/>
                <w:iCs/>
                <w:color w:val="000000"/>
                <w:sz w:val="20"/>
                <w:lang w:val="en-US"/>
              </w:rPr>
              <w:t xml:space="preserve">Baht)   </w:t>
            </w:r>
            <w:proofErr w:type="gramEnd"/>
            <w:r w:rsidRPr="00C91DBD">
              <w:rPr>
                <w:rFonts w:eastAsia="Times New Roman" w:cs="Times New Roman"/>
                <w:i/>
                <w:iCs/>
                <w:color w:val="000000"/>
                <w:sz w:val="20"/>
                <w:lang w:val="en-US"/>
              </w:rPr>
              <w:t xml:space="preserve">  </w:t>
            </w:r>
          </w:p>
        </w:tc>
      </w:tr>
      <w:tr w:rsidR="008B6CDA" w:rsidRPr="00C91DBD" w14:paraId="3487053D" w14:textId="77777777" w:rsidTr="00820F92">
        <w:tc>
          <w:tcPr>
            <w:tcW w:w="2700" w:type="dxa"/>
            <w:shd w:val="clear" w:color="auto" w:fill="auto"/>
          </w:tcPr>
          <w:p w14:paraId="5FCFECAD" w14:textId="77777777" w:rsidR="008B6CDA" w:rsidRPr="00C91DBD" w:rsidRDefault="008B6CDA" w:rsidP="000B6D94">
            <w:pPr>
              <w:spacing w:line="240" w:lineRule="atLeast"/>
              <w:rPr>
                <w:rFonts w:cs="Cordia New"/>
                <w:sz w:val="20"/>
                <w:lang w:val="en-US"/>
              </w:rPr>
            </w:pPr>
            <w:r w:rsidRPr="00C91DBD">
              <w:rPr>
                <w:rFonts w:cs="Times New Roman"/>
                <w:sz w:val="20"/>
                <w:lang w:val="en-US"/>
              </w:rPr>
              <w:t>Within credit terms</w:t>
            </w:r>
          </w:p>
        </w:tc>
        <w:tc>
          <w:tcPr>
            <w:tcW w:w="1359" w:type="dxa"/>
            <w:shd w:val="clear" w:color="auto" w:fill="auto"/>
          </w:tcPr>
          <w:p w14:paraId="46B797BE" w14:textId="77777777" w:rsidR="008B6CDA"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195,33</w:t>
            </w:r>
            <w:r w:rsidR="005C3FE4">
              <w:rPr>
                <w:rFonts w:eastAsia="Times New Roman" w:cs="Times New Roman"/>
                <w:sz w:val="20"/>
                <w:lang w:val="en-US"/>
              </w:rPr>
              <w:t>5</w:t>
            </w:r>
          </w:p>
        </w:tc>
        <w:tc>
          <w:tcPr>
            <w:tcW w:w="269" w:type="dxa"/>
            <w:shd w:val="clear" w:color="auto" w:fill="auto"/>
          </w:tcPr>
          <w:p w14:paraId="0C452746" w14:textId="77777777" w:rsidR="008B6CDA" w:rsidRPr="00C91DBD" w:rsidRDefault="008B6CDA" w:rsidP="000B6D94">
            <w:pPr>
              <w:spacing w:line="240" w:lineRule="auto"/>
              <w:jc w:val="both"/>
              <w:rPr>
                <w:rFonts w:eastAsia="Times New Roman" w:cs="Times New Roman"/>
                <w:sz w:val="20"/>
                <w:lang w:val="en-US"/>
              </w:rPr>
            </w:pPr>
          </w:p>
        </w:tc>
        <w:tc>
          <w:tcPr>
            <w:tcW w:w="1414" w:type="dxa"/>
            <w:shd w:val="clear" w:color="auto" w:fill="auto"/>
          </w:tcPr>
          <w:p w14:paraId="54005456" w14:textId="77777777" w:rsidR="008B6CDA" w:rsidRPr="00C91DBD" w:rsidRDefault="008409DE" w:rsidP="000B6D94">
            <w:pPr>
              <w:spacing w:line="240" w:lineRule="atLeast"/>
              <w:jc w:val="right"/>
              <w:rPr>
                <w:rFonts w:eastAsia="Times New Roman" w:cs="Times New Roman"/>
                <w:sz w:val="20"/>
                <w:lang w:val="en-US"/>
              </w:rPr>
            </w:pPr>
            <w:r w:rsidRPr="008409DE">
              <w:rPr>
                <w:rFonts w:eastAsia="Times New Roman" w:cs="Times New Roman"/>
                <w:sz w:val="20"/>
                <w:lang w:val="en-US"/>
              </w:rPr>
              <w:t>504</w:t>
            </w:r>
          </w:p>
        </w:tc>
        <w:tc>
          <w:tcPr>
            <w:tcW w:w="369" w:type="dxa"/>
            <w:gridSpan w:val="2"/>
            <w:shd w:val="clear" w:color="auto" w:fill="auto"/>
          </w:tcPr>
          <w:p w14:paraId="2BB05204" w14:textId="77777777" w:rsidR="008B6CDA" w:rsidRPr="00C91DBD" w:rsidRDefault="008B6CDA" w:rsidP="000B6D94">
            <w:pPr>
              <w:spacing w:line="240" w:lineRule="auto"/>
              <w:jc w:val="both"/>
              <w:rPr>
                <w:rFonts w:eastAsia="Times New Roman" w:cs="Times New Roman"/>
                <w:sz w:val="20"/>
                <w:lang w:val="en-US"/>
              </w:rPr>
            </w:pPr>
          </w:p>
        </w:tc>
        <w:tc>
          <w:tcPr>
            <w:tcW w:w="1450" w:type="dxa"/>
            <w:gridSpan w:val="2"/>
            <w:shd w:val="clear" w:color="auto" w:fill="auto"/>
          </w:tcPr>
          <w:p w14:paraId="26473713" w14:textId="77777777" w:rsidR="008B6CDA" w:rsidRPr="00C91DBD" w:rsidRDefault="008409DE"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1</w:t>
            </w:r>
          </w:p>
        </w:tc>
        <w:tc>
          <w:tcPr>
            <w:tcW w:w="250" w:type="dxa"/>
            <w:shd w:val="clear" w:color="auto" w:fill="auto"/>
          </w:tcPr>
          <w:p w14:paraId="1518A2A8" w14:textId="77777777" w:rsidR="008B6CDA" w:rsidRPr="00C91DBD" w:rsidRDefault="008B6CDA" w:rsidP="000B6D94">
            <w:pPr>
              <w:spacing w:line="240" w:lineRule="auto"/>
              <w:jc w:val="both"/>
              <w:rPr>
                <w:rFonts w:eastAsia="Times New Roman" w:cs="Times New Roman"/>
                <w:sz w:val="20"/>
                <w:lang w:val="en-US"/>
              </w:rPr>
            </w:pPr>
          </w:p>
        </w:tc>
        <w:tc>
          <w:tcPr>
            <w:tcW w:w="1549" w:type="dxa"/>
            <w:shd w:val="clear" w:color="auto" w:fill="auto"/>
          </w:tcPr>
          <w:p w14:paraId="6D24B6D5" w14:textId="77777777" w:rsidR="008B6CDA" w:rsidRPr="00C91DBD" w:rsidRDefault="008409DE" w:rsidP="000B6D94">
            <w:pPr>
              <w:spacing w:line="240" w:lineRule="atLeast"/>
              <w:jc w:val="right"/>
              <w:rPr>
                <w:rFonts w:eastAsia="Times New Roman" w:cs="Times New Roman"/>
                <w:sz w:val="20"/>
                <w:lang w:val="en-US"/>
              </w:rPr>
            </w:pPr>
            <w:r>
              <w:rPr>
                <w:rFonts w:eastAsia="Times New Roman" w:cs="Times New Roman"/>
                <w:sz w:val="20"/>
                <w:lang w:val="en-US"/>
              </w:rPr>
              <w:t>5</w:t>
            </w:r>
          </w:p>
        </w:tc>
      </w:tr>
      <w:tr w:rsidR="008B6CDA" w:rsidRPr="00C91DBD" w14:paraId="4DB7BB64" w14:textId="77777777" w:rsidTr="00820F92">
        <w:tc>
          <w:tcPr>
            <w:tcW w:w="2700" w:type="dxa"/>
            <w:shd w:val="clear" w:color="auto" w:fill="auto"/>
          </w:tcPr>
          <w:p w14:paraId="3AE0B261" w14:textId="77777777" w:rsidR="008B6CDA" w:rsidRPr="00C91DBD" w:rsidRDefault="008B6CDA" w:rsidP="000B6D94">
            <w:pPr>
              <w:spacing w:line="240" w:lineRule="atLeast"/>
              <w:rPr>
                <w:rFonts w:cs="Times New Roman"/>
                <w:sz w:val="20"/>
                <w:lang w:val="en-US"/>
              </w:rPr>
            </w:pPr>
            <w:r w:rsidRPr="00C91DBD">
              <w:rPr>
                <w:rFonts w:cs="Times New Roman"/>
                <w:sz w:val="20"/>
                <w:lang w:val="en-US"/>
              </w:rPr>
              <w:t>Overdue:</w:t>
            </w:r>
          </w:p>
        </w:tc>
        <w:tc>
          <w:tcPr>
            <w:tcW w:w="1359" w:type="dxa"/>
            <w:shd w:val="clear" w:color="auto" w:fill="auto"/>
          </w:tcPr>
          <w:p w14:paraId="5927F613" w14:textId="77777777" w:rsidR="008B6CDA" w:rsidRPr="00C91DBD" w:rsidRDefault="008B6CDA" w:rsidP="000B6D94">
            <w:pPr>
              <w:spacing w:line="240" w:lineRule="atLeast"/>
              <w:jc w:val="right"/>
              <w:rPr>
                <w:rFonts w:eastAsia="Times New Roman" w:cs="Times New Roman"/>
                <w:sz w:val="20"/>
                <w:lang w:val="en-US"/>
              </w:rPr>
            </w:pPr>
          </w:p>
        </w:tc>
        <w:tc>
          <w:tcPr>
            <w:tcW w:w="269" w:type="dxa"/>
            <w:shd w:val="clear" w:color="auto" w:fill="auto"/>
          </w:tcPr>
          <w:p w14:paraId="6D1811A3" w14:textId="77777777" w:rsidR="008B6CDA" w:rsidRPr="00C91DBD" w:rsidRDefault="008B6CDA" w:rsidP="000B6D94">
            <w:pPr>
              <w:spacing w:line="240" w:lineRule="auto"/>
              <w:jc w:val="both"/>
              <w:rPr>
                <w:rFonts w:eastAsia="Times New Roman" w:cs="Times New Roman"/>
                <w:sz w:val="20"/>
                <w:lang w:val="en-US"/>
              </w:rPr>
            </w:pPr>
          </w:p>
        </w:tc>
        <w:tc>
          <w:tcPr>
            <w:tcW w:w="1414" w:type="dxa"/>
            <w:shd w:val="clear" w:color="auto" w:fill="auto"/>
          </w:tcPr>
          <w:p w14:paraId="4F699925" w14:textId="77777777" w:rsidR="008B6CDA" w:rsidRPr="00C91DBD" w:rsidRDefault="008B6CDA" w:rsidP="000B6D94">
            <w:pPr>
              <w:spacing w:line="240" w:lineRule="atLeast"/>
              <w:jc w:val="right"/>
              <w:rPr>
                <w:rFonts w:eastAsia="Times New Roman" w:cs="Times New Roman"/>
                <w:sz w:val="20"/>
                <w:lang w:val="en-US"/>
              </w:rPr>
            </w:pPr>
          </w:p>
        </w:tc>
        <w:tc>
          <w:tcPr>
            <w:tcW w:w="369" w:type="dxa"/>
            <w:gridSpan w:val="2"/>
            <w:shd w:val="clear" w:color="auto" w:fill="auto"/>
          </w:tcPr>
          <w:p w14:paraId="2124EEE5" w14:textId="77777777" w:rsidR="008B6CDA" w:rsidRPr="00C91DBD" w:rsidRDefault="008B6CDA" w:rsidP="000B6D94">
            <w:pPr>
              <w:spacing w:line="240" w:lineRule="auto"/>
              <w:jc w:val="both"/>
              <w:rPr>
                <w:rFonts w:eastAsia="Times New Roman" w:cs="Times New Roman"/>
                <w:sz w:val="20"/>
                <w:lang w:val="en-US"/>
              </w:rPr>
            </w:pPr>
          </w:p>
        </w:tc>
        <w:tc>
          <w:tcPr>
            <w:tcW w:w="1450" w:type="dxa"/>
            <w:gridSpan w:val="2"/>
            <w:shd w:val="clear" w:color="auto" w:fill="auto"/>
          </w:tcPr>
          <w:p w14:paraId="20ED817D" w14:textId="77777777" w:rsidR="008B6CDA" w:rsidRPr="00C91DBD" w:rsidRDefault="008B6CDA" w:rsidP="000B6D94">
            <w:pPr>
              <w:spacing w:line="240" w:lineRule="atLeast"/>
              <w:ind w:left="-108" w:right="-108"/>
              <w:jc w:val="center"/>
              <w:rPr>
                <w:rFonts w:eastAsia="Times New Roman" w:cs="Times New Roman"/>
                <w:sz w:val="20"/>
                <w:lang w:val="en-US"/>
              </w:rPr>
            </w:pPr>
          </w:p>
        </w:tc>
        <w:tc>
          <w:tcPr>
            <w:tcW w:w="250" w:type="dxa"/>
            <w:shd w:val="clear" w:color="auto" w:fill="auto"/>
          </w:tcPr>
          <w:p w14:paraId="528D5806" w14:textId="77777777" w:rsidR="008B6CDA" w:rsidRPr="00C91DBD" w:rsidRDefault="008B6CDA" w:rsidP="000B6D94">
            <w:pPr>
              <w:spacing w:line="240" w:lineRule="auto"/>
              <w:jc w:val="both"/>
              <w:rPr>
                <w:rFonts w:eastAsia="Times New Roman" w:cs="Times New Roman"/>
                <w:sz w:val="20"/>
                <w:lang w:val="en-US"/>
              </w:rPr>
            </w:pPr>
          </w:p>
        </w:tc>
        <w:tc>
          <w:tcPr>
            <w:tcW w:w="1549" w:type="dxa"/>
            <w:shd w:val="clear" w:color="auto" w:fill="auto"/>
          </w:tcPr>
          <w:p w14:paraId="1376C030" w14:textId="77777777" w:rsidR="008B6CDA" w:rsidRPr="00C91DBD" w:rsidRDefault="008B6CDA" w:rsidP="000B6D94">
            <w:pPr>
              <w:spacing w:line="240" w:lineRule="atLeast"/>
              <w:jc w:val="right"/>
              <w:rPr>
                <w:rFonts w:eastAsia="Times New Roman" w:cs="Times New Roman"/>
                <w:sz w:val="20"/>
                <w:lang w:val="en-US"/>
              </w:rPr>
            </w:pPr>
          </w:p>
        </w:tc>
      </w:tr>
      <w:tr w:rsidR="00072984" w:rsidRPr="00C91DBD" w14:paraId="0FD6698F" w14:textId="77777777" w:rsidTr="00820F92">
        <w:tc>
          <w:tcPr>
            <w:tcW w:w="2700" w:type="dxa"/>
            <w:shd w:val="clear" w:color="auto" w:fill="auto"/>
          </w:tcPr>
          <w:p w14:paraId="1C9CCFE2" w14:textId="77777777" w:rsidR="00072984" w:rsidRPr="00C91DBD" w:rsidRDefault="00072984" w:rsidP="000B6D94">
            <w:pPr>
              <w:spacing w:line="240" w:lineRule="atLeast"/>
              <w:rPr>
                <w:rFonts w:cs="Cordia New"/>
                <w:sz w:val="20"/>
                <w:lang w:val="en-US"/>
              </w:rPr>
            </w:pPr>
            <w:r w:rsidRPr="00C91DBD">
              <w:rPr>
                <w:rFonts w:cs="Times New Roman"/>
                <w:sz w:val="20"/>
                <w:lang w:val="en-US"/>
              </w:rPr>
              <w:tab/>
              <w:t>Less than 3 months</w:t>
            </w:r>
          </w:p>
        </w:tc>
        <w:tc>
          <w:tcPr>
            <w:tcW w:w="1359" w:type="dxa"/>
            <w:shd w:val="clear" w:color="auto" w:fill="auto"/>
          </w:tcPr>
          <w:p w14:paraId="46DFE1CD" w14:textId="77777777" w:rsidR="00072984"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52,280</w:t>
            </w:r>
          </w:p>
        </w:tc>
        <w:tc>
          <w:tcPr>
            <w:tcW w:w="269" w:type="dxa"/>
            <w:shd w:val="clear" w:color="auto" w:fill="auto"/>
          </w:tcPr>
          <w:p w14:paraId="15E64101" w14:textId="77777777" w:rsidR="00072984" w:rsidRPr="00C91DBD" w:rsidRDefault="00072984" w:rsidP="000B6D94">
            <w:pPr>
              <w:spacing w:line="240" w:lineRule="auto"/>
              <w:jc w:val="right"/>
              <w:rPr>
                <w:rFonts w:eastAsia="Times New Roman" w:cs="Times New Roman"/>
                <w:sz w:val="20"/>
                <w:lang w:val="en-US"/>
              </w:rPr>
            </w:pPr>
          </w:p>
        </w:tc>
        <w:tc>
          <w:tcPr>
            <w:tcW w:w="1414" w:type="dxa"/>
            <w:shd w:val="clear" w:color="auto" w:fill="auto"/>
          </w:tcPr>
          <w:p w14:paraId="3D587A70" w14:textId="77777777" w:rsidR="00072984" w:rsidRPr="00C91DBD" w:rsidRDefault="008409DE" w:rsidP="000B6D94">
            <w:pPr>
              <w:spacing w:line="240" w:lineRule="atLeast"/>
              <w:jc w:val="right"/>
              <w:rPr>
                <w:rFonts w:eastAsia="Times New Roman" w:cs="Times New Roman"/>
                <w:sz w:val="20"/>
                <w:lang w:val="en-US"/>
              </w:rPr>
            </w:pPr>
            <w:r w:rsidRPr="008409DE">
              <w:rPr>
                <w:rFonts w:eastAsia="Times New Roman" w:cs="Times New Roman"/>
                <w:sz w:val="20"/>
                <w:lang w:val="en-US"/>
              </w:rPr>
              <w:t>1,253</w:t>
            </w:r>
          </w:p>
        </w:tc>
        <w:tc>
          <w:tcPr>
            <w:tcW w:w="369" w:type="dxa"/>
            <w:gridSpan w:val="2"/>
            <w:shd w:val="clear" w:color="auto" w:fill="auto"/>
          </w:tcPr>
          <w:p w14:paraId="065DE193" w14:textId="77777777" w:rsidR="00072984" w:rsidRPr="00C91DBD" w:rsidRDefault="00072984" w:rsidP="000B6D94">
            <w:pPr>
              <w:spacing w:line="240" w:lineRule="auto"/>
              <w:jc w:val="right"/>
              <w:rPr>
                <w:rFonts w:eastAsia="Times New Roman" w:cs="Times New Roman"/>
                <w:sz w:val="20"/>
                <w:lang w:val="en-US"/>
              </w:rPr>
            </w:pPr>
          </w:p>
        </w:tc>
        <w:tc>
          <w:tcPr>
            <w:tcW w:w="1450" w:type="dxa"/>
            <w:gridSpan w:val="2"/>
            <w:shd w:val="clear" w:color="auto" w:fill="auto"/>
          </w:tcPr>
          <w:p w14:paraId="5AA3716F" w14:textId="77777777" w:rsidR="00072984" w:rsidRPr="00C91DBD" w:rsidRDefault="008409DE"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2</w:t>
            </w:r>
          </w:p>
        </w:tc>
        <w:tc>
          <w:tcPr>
            <w:tcW w:w="250" w:type="dxa"/>
            <w:shd w:val="clear" w:color="auto" w:fill="auto"/>
          </w:tcPr>
          <w:p w14:paraId="4B438F88" w14:textId="77777777" w:rsidR="00072984" w:rsidRPr="00C91DBD" w:rsidRDefault="00072984" w:rsidP="000B6D94">
            <w:pPr>
              <w:spacing w:line="240" w:lineRule="auto"/>
              <w:jc w:val="right"/>
              <w:rPr>
                <w:rFonts w:eastAsia="Times New Roman" w:cs="Times New Roman"/>
                <w:sz w:val="20"/>
                <w:lang w:val="en-US"/>
              </w:rPr>
            </w:pPr>
          </w:p>
        </w:tc>
        <w:tc>
          <w:tcPr>
            <w:tcW w:w="1549" w:type="dxa"/>
            <w:shd w:val="clear" w:color="auto" w:fill="auto"/>
          </w:tcPr>
          <w:p w14:paraId="79E636EF" w14:textId="77777777" w:rsidR="00072984" w:rsidRPr="00C91DBD" w:rsidRDefault="008409DE" w:rsidP="000B6D94">
            <w:pPr>
              <w:spacing w:line="240" w:lineRule="atLeast"/>
              <w:jc w:val="right"/>
              <w:rPr>
                <w:rFonts w:eastAsia="Times New Roman" w:cs="Times New Roman"/>
                <w:sz w:val="20"/>
                <w:lang w:val="en-US"/>
              </w:rPr>
            </w:pPr>
            <w:r>
              <w:rPr>
                <w:rFonts w:eastAsia="Times New Roman" w:cs="Times New Roman"/>
                <w:sz w:val="20"/>
                <w:lang w:val="en-US"/>
              </w:rPr>
              <w:t>25</w:t>
            </w:r>
          </w:p>
        </w:tc>
      </w:tr>
      <w:tr w:rsidR="00072984" w:rsidRPr="00C91DBD" w14:paraId="4C582FFC" w14:textId="77777777" w:rsidTr="00820F92">
        <w:tc>
          <w:tcPr>
            <w:tcW w:w="2700" w:type="dxa"/>
            <w:shd w:val="clear" w:color="auto" w:fill="auto"/>
          </w:tcPr>
          <w:p w14:paraId="2F9C5ACF" w14:textId="77777777" w:rsidR="00072984" w:rsidRPr="00C91DBD" w:rsidRDefault="00072984" w:rsidP="000B6D94">
            <w:pPr>
              <w:spacing w:line="240" w:lineRule="atLeast"/>
              <w:rPr>
                <w:rFonts w:cs="Times New Roman"/>
                <w:sz w:val="20"/>
                <w:lang w:val="en-US"/>
              </w:rPr>
            </w:pPr>
            <w:r w:rsidRPr="00C91DBD">
              <w:rPr>
                <w:rFonts w:cs="Times New Roman"/>
                <w:sz w:val="20"/>
                <w:lang w:val="en-US"/>
              </w:rPr>
              <w:tab/>
            </w:r>
            <w:r w:rsidR="005302D6">
              <w:rPr>
                <w:rFonts w:cs="Times New Roman"/>
                <w:sz w:val="20"/>
                <w:lang w:val="en-US"/>
              </w:rPr>
              <w:t xml:space="preserve">Over </w:t>
            </w:r>
            <w:r w:rsidRPr="00C91DBD">
              <w:rPr>
                <w:rFonts w:cs="Times New Roman"/>
                <w:sz w:val="20"/>
                <w:lang w:val="en-US"/>
              </w:rPr>
              <w:t>12 months</w:t>
            </w:r>
          </w:p>
        </w:tc>
        <w:tc>
          <w:tcPr>
            <w:tcW w:w="1359" w:type="dxa"/>
            <w:shd w:val="clear" w:color="auto" w:fill="auto"/>
          </w:tcPr>
          <w:p w14:paraId="1C547218" w14:textId="77777777" w:rsidR="00072984" w:rsidRPr="00C91DBD" w:rsidRDefault="005302D6" w:rsidP="000B6D94">
            <w:pPr>
              <w:spacing w:line="240" w:lineRule="atLeast"/>
              <w:jc w:val="right"/>
              <w:rPr>
                <w:rFonts w:eastAsia="Times New Roman" w:cs="Times New Roman"/>
                <w:sz w:val="20"/>
                <w:lang w:val="en-US"/>
              </w:rPr>
            </w:pPr>
            <w:r w:rsidRPr="005302D6">
              <w:rPr>
                <w:rFonts w:eastAsia="Times New Roman" w:cs="Times New Roman"/>
                <w:sz w:val="20"/>
                <w:lang w:val="en-US"/>
              </w:rPr>
              <w:t>59</w:t>
            </w:r>
          </w:p>
        </w:tc>
        <w:tc>
          <w:tcPr>
            <w:tcW w:w="269" w:type="dxa"/>
            <w:shd w:val="clear" w:color="auto" w:fill="auto"/>
          </w:tcPr>
          <w:p w14:paraId="6EA9D3B7" w14:textId="77777777" w:rsidR="00072984" w:rsidRPr="00C91DBD" w:rsidRDefault="00072984" w:rsidP="000B6D94">
            <w:pPr>
              <w:spacing w:line="240" w:lineRule="auto"/>
              <w:jc w:val="right"/>
              <w:rPr>
                <w:rFonts w:eastAsia="Times New Roman" w:cs="Times New Roman"/>
                <w:sz w:val="20"/>
                <w:lang w:val="en-US"/>
              </w:rPr>
            </w:pPr>
          </w:p>
        </w:tc>
        <w:tc>
          <w:tcPr>
            <w:tcW w:w="1414" w:type="dxa"/>
            <w:shd w:val="clear" w:color="auto" w:fill="auto"/>
          </w:tcPr>
          <w:p w14:paraId="042BFAE3" w14:textId="77777777" w:rsidR="00072984" w:rsidRPr="00C91DBD" w:rsidRDefault="008409DE" w:rsidP="000B6D94">
            <w:pPr>
              <w:spacing w:line="240" w:lineRule="atLeast"/>
              <w:jc w:val="right"/>
              <w:rPr>
                <w:rFonts w:eastAsia="Times New Roman" w:cs="Times New Roman"/>
                <w:sz w:val="20"/>
                <w:lang w:val="en-US"/>
              </w:rPr>
            </w:pPr>
            <w:r w:rsidRPr="008409DE">
              <w:rPr>
                <w:rFonts w:eastAsia="Times New Roman" w:cs="Times New Roman"/>
                <w:sz w:val="20"/>
                <w:lang w:val="en-US"/>
              </w:rPr>
              <w:t>59</w:t>
            </w:r>
          </w:p>
        </w:tc>
        <w:tc>
          <w:tcPr>
            <w:tcW w:w="369" w:type="dxa"/>
            <w:gridSpan w:val="2"/>
            <w:shd w:val="clear" w:color="auto" w:fill="auto"/>
          </w:tcPr>
          <w:p w14:paraId="26447D0E" w14:textId="77777777" w:rsidR="00072984" w:rsidRPr="00C91DBD" w:rsidRDefault="00072984" w:rsidP="000B6D94">
            <w:pPr>
              <w:spacing w:line="240" w:lineRule="auto"/>
              <w:jc w:val="right"/>
              <w:rPr>
                <w:rFonts w:eastAsia="Times New Roman" w:cs="Times New Roman"/>
                <w:sz w:val="20"/>
                <w:lang w:val="en-US"/>
              </w:rPr>
            </w:pPr>
          </w:p>
        </w:tc>
        <w:tc>
          <w:tcPr>
            <w:tcW w:w="1450" w:type="dxa"/>
            <w:gridSpan w:val="2"/>
            <w:shd w:val="clear" w:color="auto" w:fill="auto"/>
          </w:tcPr>
          <w:p w14:paraId="2C7E4A78" w14:textId="77777777" w:rsidR="00072984" w:rsidRPr="00C91DBD" w:rsidRDefault="008409DE"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50" w:type="dxa"/>
            <w:shd w:val="clear" w:color="auto" w:fill="auto"/>
          </w:tcPr>
          <w:p w14:paraId="03FBA2E8" w14:textId="77777777" w:rsidR="00072984" w:rsidRPr="00C91DBD" w:rsidRDefault="00072984" w:rsidP="000B6D94">
            <w:pPr>
              <w:spacing w:line="240" w:lineRule="auto"/>
              <w:jc w:val="right"/>
              <w:rPr>
                <w:rFonts w:eastAsia="Times New Roman" w:cs="Times New Roman"/>
                <w:sz w:val="20"/>
                <w:lang w:val="en-US"/>
              </w:rPr>
            </w:pPr>
          </w:p>
        </w:tc>
        <w:tc>
          <w:tcPr>
            <w:tcW w:w="1549" w:type="dxa"/>
            <w:shd w:val="clear" w:color="auto" w:fill="auto"/>
          </w:tcPr>
          <w:p w14:paraId="67A5526E" w14:textId="77777777" w:rsidR="00072984" w:rsidRPr="00C91DBD" w:rsidRDefault="008409DE" w:rsidP="000B6D94">
            <w:pPr>
              <w:spacing w:line="240" w:lineRule="atLeast"/>
              <w:jc w:val="right"/>
              <w:rPr>
                <w:rFonts w:eastAsia="Times New Roman" w:cs="Times New Roman"/>
                <w:sz w:val="20"/>
                <w:lang w:val="en-US"/>
              </w:rPr>
            </w:pPr>
            <w:r>
              <w:rPr>
                <w:rFonts w:eastAsia="Times New Roman" w:cs="Times New Roman"/>
                <w:sz w:val="20"/>
                <w:lang w:val="en-US"/>
              </w:rPr>
              <w:t>59</w:t>
            </w:r>
          </w:p>
        </w:tc>
      </w:tr>
      <w:tr w:rsidR="00072984" w:rsidRPr="00C91DBD" w14:paraId="3DAF8E45" w14:textId="77777777" w:rsidTr="00820F92">
        <w:trPr>
          <w:trHeight w:val="316"/>
        </w:trPr>
        <w:tc>
          <w:tcPr>
            <w:tcW w:w="2700" w:type="dxa"/>
            <w:shd w:val="clear" w:color="auto" w:fill="auto"/>
            <w:vAlign w:val="bottom"/>
          </w:tcPr>
          <w:p w14:paraId="6E35B135" w14:textId="77777777" w:rsidR="00072984" w:rsidRPr="00C91DBD" w:rsidRDefault="00072984" w:rsidP="000B6D94">
            <w:pPr>
              <w:spacing w:line="240" w:lineRule="atLeast"/>
              <w:rPr>
                <w:rFonts w:cs="Times New Roman"/>
                <w:b/>
                <w:bCs/>
                <w:szCs w:val="22"/>
                <w:lang w:val="en-US"/>
              </w:rPr>
            </w:pPr>
            <w:r w:rsidRPr="00C91DBD">
              <w:rPr>
                <w:rFonts w:cs="Times New Roman"/>
                <w:b/>
                <w:bCs/>
                <w:szCs w:val="22"/>
                <w:lang w:val="en-US"/>
              </w:rPr>
              <w:t>Total</w:t>
            </w:r>
          </w:p>
        </w:tc>
        <w:tc>
          <w:tcPr>
            <w:tcW w:w="1359" w:type="dxa"/>
            <w:tcBorders>
              <w:top w:val="single" w:sz="4" w:space="0" w:color="auto"/>
              <w:bottom w:val="double" w:sz="4" w:space="0" w:color="auto"/>
            </w:tcBorders>
            <w:shd w:val="clear" w:color="auto" w:fill="auto"/>
          </w:tcPr>
          <w:p w14:paraId="1CDC3637" w14:textId="77777777" w:rsidR="00072984" w:rsidRPr="00C91DBD" w:rsidRDefault="005302D6" w:rsidP="000B6D94">
            <w:pPr>
              <w:spacing w:line="240" w:lineRule="atLeast"/>
              <w:jc w:val="right"/>
              <w:rPr>
                <w:rFonts w:eastAsia="Times New Roman" w:cs="Times New Roman"/>
                <w:b/>
                <w:bCs/>
                <w:sz w:val="20"/>
                <w:lang w:val="en-US"/>
              </w:rPr>
            </w:pPr>
            <w:r w:rsidRPr="005302D6">
              <w:rPr>
                <w:rFonts w:eastAsia="Times New Roman" w:cs="Times New Roman"/>
                <w:b/>
                <w:bCs/>
                <w:sz w:val="20"/>
                <w:lang w:val="en-US"/>
              </w:rPr>
              <w:t>247,67</w:t>
            </w:r>
            <w:r w:rsidR="00B60CF0">
              <w:rPr>
                <w:rFonts w:eastAsia="Times New Roman" w:cs="Times New Roman"/>
                <w:b/>
                <w:bCs/>
                <w:sz w:val="20"/>
                <w:lang w:val="en-US"/>
              </w:rPr>
              <w:t>4</w:t>
            </w:r>
          </w:p>
        </w:tc>
        <w:tc>
          <w:tcPr>
            <w:tcW w:w="269" w:type="dxa"/>
            <w:shd w:val="clear" w:color="auto" w:fill="auto"/>
          </w:tcPr>
          <w:p w14:paraId="4718AE7A" w14:textId="77777777" w:rsidR="00072984" w:rsidRPr="00C91DBD" w:rsidRDefault="00072984" w:rsidP="000B6D94">
            <w:pPr>
              <w:spacing w:line="240" w:lineRule="auto"/>
              <w:jc w:val="right"/>
              <w:rPr>
                <w:rFonts w:eastAsia="Times New Roman" w:cs="Times New Roman"/>
                <w:b/>
                <w:bCs/>
                <w:sz w:val="20"/>
                <w:lang w:val="en-US"/>
              </w:rPr>
            </w:pPr>
          </w:p>
        </w:tc>
        <w:tc>
          <w:tcPr>
            <w:tcW w:w="1414" w:type="dxa"/>
            <w:tcBorders>
              <w:top w:val="single" w:sz="4" w:space="0" w:color="auto"/>
              <w:bottom w:val="double" w:sz="4" w:space="0" w:color="auto"/>
            </w:tcBorders>
            <w:shd w:val="clear" w:color="auto" w:fill="auto"/>
          </w:tcPr>
          <w:p w14:paraId="18EA57A3" w14:textId="77777777" w:rsidR="00072984" w:rsidRPr="00C91DBD" w:rsidRDefault="008409DE" w:rsidP="000B6D94">
            <w:pPr>
              <w:spacing w:line="240" w:lineRule="atLeast"/>
              <w:jc w:val="right"/>
              <w:rPr>
                <w:rFonts w:eastAsia="Times New Roman" w:cs="Times New Roman"/>
                <w:b/>
                <w:bCs/>
                <w:sz w:val="20"/>
                <w:lang w:val="en-US"/>
              </w:rPr>
            </w:pPr>
            <w:r w:rsidRPr="008409DE">
              <w:rPr>
                <w:rFonts w:eastAsia="Times New Roman" w:cs="Times New Roman"/>
                <w:b/>
                <w:bCs/>
                <w:sz w:val="20"/>
                <w:lang w:val="en-US"/>
              </w:rPr>
              <w:t>1,816</w:t>
            </w:r>
          </w:p>
        </w:tc>
        <w:tc>
          <w:tcPr>
            <w:tcW w:w="369" w:type="dxa"/>
            <w:gridSpan w:val="2"/>
            <w:shd w:val="clear" w:color="auto" w:fill="auto"/>
          </w:tcPr>
          <w:p w14:paraId="7130CF78" w14:textId="77777777" w:rsidR="00072984" w:rsidRPr="00C91DBD" w:rsidRDefault="00072984" w:rsidP="000B6D94">
            <w:pPr>
              <w:spacing w:line="240" w:lineRule="auto"/>
              <w:jc w:val="right"/>
              <w:rPr>
                <w:rFonts w:eastAsia="Times New Roman" w:cs="Times New Roman"/>
                <w:b/>
                <w:bCs/>
                <w:sz w:val="20"/>
                <w:lang w:val="en-US"/>
              </w:rPr>
            </w:pPr>
          </w:p>
        </w:tc>
        <w:tc>
          <w:tcPr>
            <w:tcW w:w="1450" w:type="dxa"/>
            <w:gridSpan w:val="2"/>
            <w:shd w:val="clear" w:color="auto" w:fill="auto"/>
          </w:tcPr>
          <w:p w14:paraId="789424D4" w14:textId="77777777" w:rsidR="00072984" w:rsidRPr="00C91DBD" w:rsidRDefault="00072984" w:rsidP="000B6D94">
            <w:pPr>
              <w:spacing w:line="240" w:lineRule="auto"/>
              <w:jc w:val="right"/>
              <w:rPr>
                <w:rFonts w:eastAsia="Times New Roman" w:cs="Times New Roman"/>
                <w:b/>
                <w:bCs/>
                <w:sz w:val="20"/>
                <w:lang w:val="en-US"/>
              </w:rPr>
            </w:pPr>
          </w:p>
        </w:tc>
        <w:tc>
          <w:tcPr>
            <w:tcW w:w="250" w:type="dxa"/>
            <w:shd w:val="clear" w:color="auto" w:fill="auto"/>
          </w:tcPr>
          <w:p w14:paraId="6655CB21" w14:textId="77777777" w:rsidR="00072984" w:rsidRPr="00C91DBD" w:rsidRDefault="00072984" w:rsidP="000B6D94">
            <w:pPr>
              <w:spacing w:line="240" w:lineRule="auto"/>
              <w:jc w:val="right"/>
              <w:rPr>
                <w:rFonts w:eastAsia="Times New Roman" w:cs="Times New Roman"/>
                <w:b/>
                <w:bCs/>
                <w:sz w:val="20"/>
                <w:lang w:val="en-US"/>
              </w:rPr>
            </w:pPr>
          </w:p>
        </w:tc>
        <w:tc>
          <w:tcPr>
            <w:tcW w:w="1549" w:type="dxa"/>
            <w:tcBorders>
              <w:top w:val="single" w:sz="4" w:space="0" w:color="auto"/>
              <w:bottom w:val="double" w:sz="4" w:space="0" w:color="auto"/>
            </w:tcBorders>
            <w:shd w:val="clear" w:color="auto" w:fill="auto"/>
          </w:tcPr>
          <w:p w14:paraId="045EA368" w14:textId="77777777" w:rsidR="00072984" w:rsidRPr="00C91DBD" w:rsidRDefault="008409DE" w:rsidP="000B6D94">
            <w:pPr>
              <w:spacing w:line="240" w:lineRule="atLeast"/>
              <w:jc w:val="right"/>
              <w:rPr>
                <w:rFonts w:eastAsia="Times New Roman" w:cs="Times New Roman"/>
                <w:b/>
                <w:bCs/>
                <w:sz w:val="20"/>
                <w:lang w:val="en-US"/>
              </w:rPr>
            </w:pPr>
            <w:r>
              <w:rPr>
                <w:rFonts w:eastAsia="Times New Roman" w:cs="Times New Roman"/>
                <w:b/>
                <w:bCs/>
                <w:sz w:val="20"/>
                <w:lang w:val="en-US"/>
              </w:rPr>
              <w:t>89</w:t>
            </w:r>
          </w:p>
        </w:tc>
      </w:tr>
    </w:tbl>
    <w:p w14:paraId="12F1BD78" w14:textId="77777777" w:rsidR="00E7748D" w:rsidRPr="00C91DBD" w:rsidRDefault="00E7748D" w:rsidP="00005AC7">
      <w:pPr>
        <w:spacing w:line="240" w:lineRule="auto"/>
        <w:jc w:val="thaiDistribute"/>
        <w:rPr>
          <w:sz w:val="20"/>
          <w:szCs w:val="18"/>
          <w:vertAlign w:val="superscript"/>
        </w:rPr>
      </w:pPr>
    </w:p>
    <w:tbl>
      <w:tblPr>
        <w:tblW w:w="9360" w:type="dxa"/>
        <w:tblInd w:w="450" w:type="dxa"/>
        <w:tblLook w:val="04A0" w:firstRow="1" w:lastRow="0" w:firstColumn="1" w:lastColumn="0" w:noHBand="0" w:noVBand="1"/>
      </w:tblPr>
      <w:tblGrid>
        <w:gridCol w:w="2700"/>
        <w:gridCol w:w="1359"/>
        <w:gridCol w:w="269"/>
        <w:gridCol w:w="1414"/>
        <w:gridCol w:w="179"/>
        <w:gridCol w:w="190"/>
        <w:gridCol w:w="1350"/>
        <w:gridCol w:w="100"/>
        <w:gridCol w:w="250"/>
        <w:gridCol w:w="1549"/>
      </w:tblGrid>
      <w:tr w:rsidR="00AB5E8E" w:rsidRPr="00C91DBD" w14:paraId="2C95099D" w14:textId="77777777" w:rsidTr="00820F92">
        <w:tc>
          <w:tcPr>
            <w:tcW w:w="2700" w:type="dxa"/>
            <w:shd w:val="clear" w:color="auto" w:fill="auto"/>
          </w:tcPr>
          <w:p w14:paraId="5EFE543F" w14:textId="77777777" w:rsidR="00AB5E8E" w:rsidRPr="00C91DBD" w:rsidRDefault="00AB5E8E" w:rsidP="000B6D94">
            <w:pPr>
              <w:spacing w:line="240" w:lineRule="auto"/>
              <w:jc w:val="both"/>
              <w:rPr>
                <w:rFonts w:cs="Times New Roman"/>
                <w:color w:val="000000"/>
                <w:sz w:val="12"/>
                <w:szCs w:val="12"/>
              </w:rPr>
            </w:pPr>
          </w:p>
          <w:p w14:paraId="5DF2E2CE" w14:textId="77777777" w:rsidR="00AB5E8E" w:rsidRPr="00C91DBD" w:rsidRDefault="00AB5E8E" w:rsidP="000B6D94">
            <w:pPr>
              <w:spacing w:line="240" w:lineRule="auto"/>
              <w:jc w:val="both"/>
              <w:rPr>
                <w:rFonts w:cs="Times New Roman"/>
                <w:color w:val="000000"/>
                <w:sz w:val="12"/>
                <w:szCs w:val="12"/>
              </w:rPr>
            </w:pPr>
          </w:p>
        </w:tc>
        <w:tc>
          <w:tcPr>
            <w:tcW w:w="6660" w:type="dxa"/>
            <w:gridSpan w:val="9"/>
            <w:shd w:val="clear" w:color="auto" w:fill="auto"/>
            <w:vAlign w:val="bottom"/>
          </w:tcPr>
          <w:p w14:paraId="49F3E495" w14:textId="77777777" w:rsidR="00AB5E8E" w:rsidRPr="00C91DBD" w:rsidRDefault="00AB5E8E" w:rsidP="000B6D94">
            <w:pPr>
              <w:spacing w:line="240" w:lineRule="auto"/>
              <w:ind w:left="-96" w:right="-99"/>
              <w:jc w:val="center"/>
              <w:rPr>
                <w:rFonts w:eastAsia="Times New Roman" w:cs="Times New Roman"/>
                <w:color w:val="000000"/>
                <w:sz w:val="20"/>
                <w:lang w:val="en-US"/>
              </w:rPr>
            </w:pPr>
            <w:r w:rsidRPr="00C91DBD">
              <w:rPr>
                <w:rFonts w:eastAsia="Times New Roman" w:cs="Times New Roman"/>
                <w:b/>
                <w:bCs/>
                <w:color w:val="000000"/>
                <w:sz w:val="20"/>
                <w:lang w:val="en-US"/>
              </w:rPr>
              <w:t>Consolidated financial statements</w:t>
            </w:r>
          </w:p>
        </w:tc>
      </w:tr>
      <w:tr w:rsidR="00AB5E8E" w:rsidRPr="00C91DBD" w14:paraId="6DA3EEAB" w14:textId="77777777" w:rsidTr="00820F92">
        <w:tc>
          <w:tcPr>
            <w:tcW w:w="2700" w:type="dxa"/>
            <w:shd w:val="clear" w:color="auto" w:fill="auto"/>
          </w:tcPr>
          <w:p w14:paraId="6C9E8B92" w14:textId="77777777" w:rsidR="00AB5E8E" w:rsidRPr="00C91DBD" w:rsidRDefault="00AB5E8E" w:rsidP="000B6D94">
            <w:pPr>
              <w:spacing w:line="240" w:lineRule="auto"/>
              <w:jc w:val="both"/>
              <w:rPr>
                <w:rFonts w:eastAsia="Times New Roman" w:cs="Times New Roman"/>
                <w:b/>
                <w:bCs/>
                <w:color w:val="000000"/>
                <w:sz w:val="20"/>
                <w:lang w:val="en-US"/>
              </w:rPr>
            </w:pPr>
          </w:p>
          <w:p w14:paraId="195D6171" w14:textId="77777777" w:rsidR="00AB5E8E" w:rsidRPr="00C91DBD" w:rsidRDefault="00AB5E8E" w:rsidP="000B6D94">
            <w:pPr>
              <w:spacing w:line="240" w:lineRule="auto"/>
              <w:ind w:left="583" w:hanging="583"/>
              <w:jc w:val="both"/>
              <w:rPr>
                <w:rFonts w:eastAsia="Times New Roman" w:cs="Times New Roman"/>
                <w:b/>
                <w:bCs/>
                <w:i/>
                <w:iCs/>
                <w:color w:val="000000"/>
                <w:sz w:val="20"/>
                <w:lang w:val="en-US"/>
              </w:rPr>
            </w:pPr>
          </w:p>
          <w:p w14:paraId="2E6FFA34" w14:textId="77777777" w:rsidR="00AB5E8E" w:rsidRPr="00C91DBD" w:rsidRDefault="00AB5E8E" w:rsidP="000B6D94">
            <w:pPr>
              <w:spacing w:line="240" w:lineRule="auto"/>
              <w:ind w:left="583" w:hanging="583"/>
              <w:jc w:val="both"/>
              <w:rPr>
                <w:rFonts w:eastAsia="Times New Roman" w:cs="Times New Roman"/>
                <w:b/>
                <w:bCs/>
                <w:i/>
                <w:iCs/>
                <w:color w:val="000000"/>
                <w:sz w:val="20"/>
                <w:lang w:val="en-US"/>
              </w:rPr>
            </w:pPr>
          </w:p>
          <w:p w14:paraId="18DE61AD" w14:textId="77777777" w:rsidR="00AB5E8E" w:rsidRPr="00C91DBD" w:rsidRDefault="00AB5E8E" w:rsidP="000B6D94">
            <w:pPr>
              <w:spacing w:line="240" w:lineRule="auto"/>
              <w:ind w:left="583" w:hanging="583"/>
              <w:jc w:val="both"/>
              <w:rPr>
                <w:rFonts w:eastAsia="Times New Roman" w:cs="Times New Roman"/>
                <w:b/>
                <w:bCs/>
                <w:i/>
                <w:iCs/>
                <w:color w:val="000000"/>
                <w:sz w:val="20"/>
                <w:lang w:val="en-US"/>
              </w:rPr>
            </w:pPr>
          </w:p>
          <w:p w14:paraId="2655F9F3" w14:textId="77777777" w:rsidR="00AB5E8E" w:rsidRPr="00C91DBD" w:rsidRDefault="00AB5E8E" w:rsidP="000B6D94">
            <w:pPr>
              <w:spacing w:line="240" w:lineRule="auto"/>
              <w:ind w:left="583" w:hanging="583"/>
              <w:jc w:val="both"/>
              <w:rPr>
                <w:rFonts w:eastAsia="Times New Roman" w:cs="Times New Roman"/>
                <w:b/>
                <w:bCs/>
                <w:i/>
                <w:iCs/>
                <w:color w:val="000000"/>
                <w:sz w:val="20"/>
                <w:lang w:val="en-US"/>
              </w:rPr>
            </w:pPr>
            <w:r w:rsidRPr="00C91DBD">
              <w:rPr>
                <w:rFonts w:eastAsia="Times New Roman" w:cs="Times New Roman"/>
                <w:b/>
                <w:bCs/>
                <w:i/>
                <w:iCs/>
                <w:color w:val="000000"/>
                <w:sz w:val="20"/>
                <w:lang w:val="en-US"/>
              </w:rPr>
              <w:t>31 December 2018</w:t>
            </w:r>
          </w:p>
        </w:tc>
        <w:tc>
          <w:tcPr>
            <w:tcW w:w="1359" w:type="dxa"/>
            <w:shd w:val="clear" w:color="auto" w:fill="auto"/>
          </w:tcPr>
          <w:p w14:paraId="4B62996C" w14:textId="77777777" w:rsidR="00AB5E8E" w:rsidRPr="00C91DBD" w:rsidRDefault="00AB5E8E"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Hire-purchase contract receivables net of unearned interest income</w:t>
            </w:r>
          </w:p>
        </w:tc>
        <w:tc>
          <w:tcPr>
            <w:tcW w:w="269" w:type="dxa"/>
            <w:shd w:val="clear" w:color="auto" w:fill="auto"/>
          </w:tcPr>
          <w:p w14:paraId="20A49C47" w14:textId="77777777" w:rsidR="00AB5E8E" w:rsidRPr="00C91DBD" w:rsidRDefault="00AB5E8E" w:rsidP="000B6D94">
            <w:pPr>
              <w:spacing w:line="240" w:lineRule="auto"/>
              <w:ind w:left="-96" w:right="-99"/>
              <w:jc w:val="center"/>
              <w:rPr>
                <w:rFonts w:eastAsia="Times New Roman" w:cs="Times New Roman"/>
                <w:b/>
                <w:bCs/>
                <w:color w:val="000000"/>
                <w:sz w:val="20"/>
                <w:lang w:val="en-US"/>
              </w:rPr>
            </w:pPr>
          </w:p>
        </w:tc>
        <w:tc>
          <w:tcPr>
            <w:tcW w:w="1414" w:type="dxa"/>
            <w:shd w:val="clear" w:color="auto" w:fill="auto"/>
          </w:tcPr>
          <w:p w14:paraId="660C13AD" w14:textId="77777777" w:rsidR="00AB5E8E" w:rsidRPr="00C91DBD" w:rsidRDefault="00AB5E8E"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 xml:space="preserve">Net receivables for set up allowance for doubtful </w:t>
            </w:r>
            <w:proofErr w:type="gramStart"/>
            <w:r w:rsidRPr="00C91DBD">
              <w:rPr>
                <w:rFonts w:eastAsia="Times New Roman" w:cs="Times New Roman"/>
                <w:color w:val="000000"/>
                <w:sz w:val="20"/>
                <w:lang w:val="en-US"/>
              </w:rPr>
              <w:t>account</w:t>
            </w:r>
            <w:r w:rsidRPr="00C91DBD">
              <w:rPr>
                <w:rFonts w:eastAsia="Times New Roman" w:cs="Times New Roman"/>
                <w:color w:val="000000"/>
                <w:sz w:val="20"/>
                <w:vertAlign w:val="superscript"/>
                <w:lang w:val="en-US"/>
              </w:rPr>
              <w:t>(</w:t>
            </w:r>
            <w:proofErr w:type="gramEnd"/>
            <w:r w:rsidRPr="00C91DBD">
              <w:rPr>
                <w:rFonts w:eastAsia="Times New Roman" w:cs="Times New Roman"/>
                <w:color w:val="000000"/>
                <w:sz w:val="20"/>
                <w:vertAlign w:val="superscript"/>
                <w:lang w:val="en-US"/>
              </w:rPr>
              <w:t>4)</w:t>
            </w:r>
          </w:p>
        </w:tc>
        <w:tc>
          <w:tcPr>
            <w:tcW w:w="369" w:type="dxa"/>
            <w:gridSpan w:val="2"/>
            <w:shd w:val="clear" w:color="auto" w:fill="auto"/>
          </w:tcPr>
          <w:p w14:paraId="785BC36A" w14:textId="77777777" w:rsidR="00AB5E8E" w:rsidRPr="00C91DBD" w:rsidRDefault="00AB5E8E" w:rsidP="000B6D94">
            <w:pPr>
              <w:spacing w:line="240" w:lineRule="auto"/>
              <w:ind w:left="-96" w:right="-99"/>
              <w:jc w:val="center"/>
              <w:rPr>
                <w:rFonts w:eastAsia="Times New Roman" w:cs="Times New Roman"/>
                <w:b/>
                <w:bCs/>
                <w:color w:val="000000"/>
                <w:sz w:val="20"/>
                <w:lang w:val="en-US"/>
              </w:rPr>
            </w:pPr>
          </w:p>
        </w:tc>
        <w:tc>
          <w:tcPr>
            <w:tcW w:w="1450" w:type="dxa"/>
            <w:gridSpan w:val="2"/>
            <w:shd w:val="clear" w:color="auto" w:fill="auto"/>
          </w:tcPr>
          <w:p w14:paraId="7364A51A" w14:textId="77777777" w:rsidR="00AB5E8E" w:rsidRPr="00C91DBD" w:rsidRDefault="00AB5E8E" w:rsidP="000B6D94">
            <w:pPr>
              <w:spacing w:line="240" w:lineRule="auto"/>
              <w:ind w:left="-96" w:right="-99"/>
              <w:jc w:val="center"/>
              <w:rPr>
                <w:rFonts w:eastAsia="Times New Roman" w:cs="Times New Roman"/>
                <w:color w:val="000000"/>
                <w:sz w:val="20"/>
                <w:lang w:val="en-US"/>
              </w:rPr>
            </w:pPr>
          </w:p>
          <w:p w14:paraId="771ED05A" w14:textId="77777777" w:rsidR="00AB5E8E" w:rsidRPr="00C91DBD" w:rsidRDefault="00AB5E8E" w:rsidP="000B6D94">
            <w:pPr>
              <w:spacing w:line="240" w:lineRule="auto"/>
              <w:ind w:left="-96" w:right="-99"/>
              <w:jc w:val="center"/>
              <w:rPr>
                <w:rFonts w:eastAsia="Times New Roman" w:cs="Times New Roman"/>
                <w:color w:val="000000"/>
                <w:sz w:val="20"/>
                <w:lang w:val="en-US"/>
              </w:rPr>
            </w:pPr>
          </w:p>
          <w:p w14:paraId="742BFAE9" w14:textId="77777777" w:rsidR="00AB5E8E" w:rsidRPr="00C91DBD" w:rsidRDefault="00AB5E8E"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Percentage of</w:t>
            </w:r>
          </w:p>
          <w:p w14:paraId="5645C457" w14:textId="77777777" w:rsidR="00AB5E8E" w:rsidRPr="00C91DBD" w:rsidRDefault="00AB5E8E"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allowance</w:t>
            </w:r>
          </w:p>
          <w:p w14:paraId="4D8A15A5" w14:textId="77777777" w:rsidR="00AB5E8E" w:rsidRPr="00C91DBD" w:rsidRDefault="00AB5E8E" w:rsidP="000B6D94">
            <w:pPr>
              <w:spacing w:line="240" w:lineRule="auto"/>
              <w:ind w:left="-96" w:right="-99"/>
              <w:jc w:val="center"/>
              <w:rPr>
                <w:rFonts w:eastAsia="Times New Roman" w:cs="Times New Roman"/>
                <w:color w:val="000000"/>
                <w:sz w:val="20"/>
                <w:cs/>
                <w:lang w:val="en-US"/>
              </w:rPr>
            </w:pPr>
            <w:r w:rsidRPr="00C91DBD">
              <w:rPr>
                <w:rFonts w:eastAsia="Times New Roman" w:cs="Times New Roman"/>
                <w:color w:val="000000"/>
                <w:sz w:val="20"/>
                <w:lang w:val="en-US"/>
              </w:rPr>
              <w:t xml:space="preserve">for doubtful </w:t>
            </w:r>
          </w:p>
        </w:tc>
        <w:tc>
          <w:tcPr>
            <w:tcW w:w="250" w:type="dxa"/>
            <w:shd w:val="clear" w:color="auto" w:fill="auto"/>
          </w:tcPr>
          <w:p w14:paraId="456D4531" w14:textId="77777777" w:rsidR="00AB5E8E" w:rsidRPr="00C91DBD" w:rsidRDefault="00AB5E8E" w:rsidP="000B6D94">
            <w:pPr>
              <w:spacing w:line="240" w:lineRule="auto"/>
              <w:ind w:left="-96" w:right="-99"/>
              <w:jc w:val="center"/>
              <w:rPr>
                <w:rFonts w:eastAsia="Times New Roman" w:cs="Times New Roman"/>
                <w:b/>
                <w:bCs/>
                <w:color w:val="000000"/>
                <w:sz w:val="20"/>
                <w:lang w:val="en-US"/>
              </w:rPr>
            </w:pPr>
          </w:p>
        </w:tc>
        <w:tc>
          <w:tcPr>
            <w:tcW w:w="1549" w:type="dxa"/>
            <w:shd w:val="clear" w:color="auto" w:fill="auto"/>
          </w:tcPr>
          <w:p w14:paraId="0C043202" w14:textId="77777777" w:rsidR="00AB5E8E" w:rsidRPr="00C91DBD" w:rsidRDefault="00AB5E8E" w:rsidP="000B6D94">
            <w:pPr>
              <w:spacing w:line="240" w:lineRule="auto"/>
              <w:ind w:left="-96" w:right="-99"/>
              <w:jc w:val="center"/>
              <w:rPr>
                <w:rFonts w:eastAsia="Times New Roman" w:cs="Times New Roman"/>
                <w:color w:val="000000"/>
                <w:sz w:val="20"/>
                <w:lang w:val="en-US"/>
              </w:rPr>
            </w:pPr>
          </w:p>
          <w:p w14:paraId="17FF3BF7" w14:textId="77777777" w:rsidR="00AB5E8E" w:rsidRPr="00C91DBD" w:rsidRDefault="00AB5E8E" w:rsidP="000B6D94">
            <w:pPr>
              <w:spacing w:line="240" w:lineRule="auto"/>
              <w:ind w:left="-96" w:right="-99"/>
              <w:jc w:val="center"/>
              <w:rPr>
                <w:rFonts w:eastAsia="Times New Roman" w:cs="Times New Roman"/>
                <w:color w:val="000000"/>
                <w:sz w:val="20"/>
                <w:lang w:val="en-US"/>
              </w:rPr>
            </w:pPr>
          </w:p>
          <w:p w14:paraId="35AC1FEA" w14:textId="77777777" w:rsidR="00AB5E8E" w:rsidRPr="00C91DBD" w:rsidRDefault="00AB5E8E"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Allowance</w:t>
            </w:r>
          </w:p>
          <w:p w14:paraId="27511BCA" w14:textId="77777777" w:rsidR="00AB5E8E" w:rsidRPr="00C91DBD" w:rsidRDefault="00AB5E8E" w:rsidP="000B6D94">
            <w:pPr>
              <w:spacing w:line="240" w:lineRule="auto"/>
              <w:ind w:left="-96" w:right="-99"/>
              <w:jc w:val="center"/>
              <w:rPr>
                <w:rFonts w:eastAsia="Times New Roman" w:cs="Times New Roman"/>
                <w:color w:val="000000"/>
                <w:sz w:val="20"/>
                <w:lang w:val="en-US"/>
              </w:rPr>
            </w:pPr>
            <w:r w:rsidRPr="00C91DBD">
              <w:rPr>
                <w:rFonts w:eastAsia="Times New Roman" w:cs="Times New Roman"/>
                <w:color w:val="000000"/>
                <w:sz w:val="20"/>
                <w:lang w:val="en-US"/>
              </w:rPr>
              <w:t>for doubtful accounts</w:t>
            </w:r>
          </w:p>
        </w:tc>
      </w:tr>
      <w:tr w:rsidR="00AB5E8E" w:rsidRPr="00C91DBD" w14:paraId="5734ED36" w14:textId="77777777" w:rsidTr="00820F92">
        <w:tc>
          <w:tcPr>
            <w:tcW w:w="2700" w:type="dxa"/>
            <w:shd w:val="clear" w:color="auto" w:fill="auto"/>
          </w:tcPr>
          <w:p w14:paraId="4508119A" w14:textId="77777777" w:rsidR="00AB5E8E" w:rsidRPr="00C91DBD" w:rsidRDefault="00AB5E8E" w:rsidP="000B6D94">
            <w:pPr>
              <w:spacing w:line="240" w:lineRule="auto"/>
              <w:jc w:val="both"/>
              <w:rPr>
                <w:rFonts w:eastAsia="Times New Roman" w:cs="Times New Roman"/>
                <w:b/>
                <w:bCs/>
                <w:color w:val="000000"/>
                <w:sz w:val="20"/>
                <w:cs/>
                <w:lang w:val="en-US"/>
              </w:rPr>
            </w:pPr>
          </w:p>
        </w:tc>
        <w:tc>
          <w:tcPr>
            <w:tcW w:w="3221" w:type="dxa"/>
            <w:gridSpan w:val="4"/>
            <w:shd w:val="clear" w:color="auto" w:fill="auto"/>
            <w:vAlign w:val="bottom"/>
          </w:tcPr>
          <w:p w14:paraId="619827F8" w14:textId="77777777" w:rsidR="00AB5E8E" w:rsidRPr="00C91DBD" w:rsidRDefault="00AB5E8E" w:rsidP="000B6D94">
            <w:pPr>
              <w:tabs>
                <w:tab w:val="decimal" w:pos="804"/>
              </w:tabs>
              <w:spacing w:line="240" w:lineRule="auto"/>
              <w:ind w:left="-163" w:right="-167"/>
              <w:jc w:val="center"/>
              <w:rPr>
                <w:rFonts w:eastAsia="Times New Roman" w:cs="Times New Roman"/>
                <w:color w:val="000000"/>
                <w:sz w:val="20"/>
                <w:lang w:val="en-US"/>
              </w:rPr>
            </w:pPr>
            <w:r w:rsidRPr="00C91DBD">
              <w:rPr>
                <w:rFonts w:eastAsia="Times New Roman" w:cs="Times New Roman"/>
                <w:i/>
                <w:iCs/>
                <w:color w:val="000000"/>
                <w:sz w:val="20"/>
                <w:lang w:val="en-US"/>
              </w:rPr>
              <w:t xml:space="preserve">(in thousand </w:t>
            </w:r>
            <w:proofErr w:type="gramStart"/>
            <w:r w:rsidRPr="00C91DBD">
              <w:rPr>
                <w:rFonts w:eastAsia="Times New Roman" w:cs="Times New Roman"/>
                <w:i/>
                <w:iCs/>
                <w:color w:val="000000"/>
                <w:sz w:val="20"/>
                <w:lang w:val="en-US"/>
              </w:rPr>
              <w:t xml:space="preserve">Baht)   </w:t>
            </w:r>
            <w:proofErr w:type="gramEnd"/>
            <w:r w:rsidRPr="00C91DBD">
              <w:rPr>
                <w:rFonts w:eastAsia="Times New Roman" w:cs="Times New Roman"/>
                <w:i/>
                <w:iCs/>
                <w:color w:val="000000"/>
                <w:sz w:val="20"/>
                <w:lang w:val="en-US"/>
              </w:rPr>
              <w:t xml:space="preserve">  </w:t>
            </w:r>
          </w:p>
        </w:tc>
        <w:tc>
          <w:tcPr>
            <w:tcW w:w="1540" w:type="dxa"/>
            <w:gridSpan w:val="2"/>
            <w:shd w:val="clear" w:color="auto" w:fill="auto"/>
            <w:vAlign w:val="bottom"/>
          </w:tcPr>
          <w:p w14:paraId="25424BEF" w14:textId="77777777" w:rsidR="00AB5E8E" w:rsidRPr="00C91DBD" w:rsidRDefault="00AB5E8E" w:rsidP="000B6D94">
            <w:pPr>
              <w:tabs>
                <w:tab w:val="decimal" w:pos="982"/>
              </w:tabs>
              <w:spacing w:line="240" w:lineRule="auto"/>
              <w:ind w:left="-163" w:right="-167"/>
              <w:rPr>
                <w:rFonts w:eastAsia="Times New Roman" w:cs="Times New Roman"/>
                <w:i/>
                <w:iCs/>
                <w:color w:val="000000"/>
                <w:sz w:val="20"/>
                <w:lang w:val="en-US"/>
              </w:rPr>
            </w:pPr>
            <w:r w:rsidRPr="00C91DBD">
              <w:rPr>
                <w:rFonts w:eastAsia="Times New Roman" w:cs="Times New Roman"/>
                <w:i/>
                <w:iCs/>
                <w:color w:val="000000"/>
                <w:sz w:val="20"/>
                <w:lang w:val="en-US"/>
              </w:rPr>
              <w:t xml:space="preserve">  (%)</w:t>
            </w:r>
          </w:p>
        </w:tc>
        <w:tc>
          <w:tcPr>
            <w:tcW w:w="1899" w:type="dxa"/>
            <w:gridSpan w:val="3"/>
            <w:shd w:val="clear" w:color="auto" w:fill="auto"/>
            <w:vAlign w:val="bottom"/>
          </w:tcPr>
          <w:p w14:paraId="7B67C672" w14:textId="77777777" w:rsidR="00AB5E8E" w:rsidRPr="00C91DBD" w:rsidRDefault="00AB5E8E" w:rsidP="000B6D94">
            <w:pPr>
              <w:tabs>
                <w:tab w:val="decimal" w:pos="804"/>
              </w:tabs>
              <w:spacing w:line="240" w:lineRule="auto"/>
              <w:ind w:left="-163" w:right="-167"/>
              <w:jc w:val="center"/>
              <w:rPr>
                <w:rFonts w:eastAsia="Times New Roman" w:cs="Times New Roman"/>
                <w:color w:val="000000"/>
                <w:sz w:val="20"/>
                <w:lang w:val="en-US"/>
              </w:rPr>
            </w:pPr>
            <w:r w:rsidRPr="00C91DBD">
              <w:rPr>
                <w:rFonts w:eastAsia="Times New Roman" w:cs="Times New Roman"/>
                <w:i/>
                <w:iCs/>
                <w:color w:val="000000"/>
                <w:sz w:val="20"/>
                <w:lang w:val="en-US"/>
              </w:rPr>
              <w:t xml:space="preserve">(in thousand </w:t>
            </w:r>
            <w:proofErr w:type="gramStart"/>
            <w:r w:rsidRPr="00C91DBD">
              <w:rPr>
                <w:rFonts w:eastAsia="Times New Roman" w:cs="Times New Roman"/>
                <w:i/>
                <w:iCs/>
                <w:color w:val="000000"/>
                <w:sz w:val="20"/>
                <w:lang w:val="en-US"/>
              </w:rPr>
              <w:t xml:space="preserve">Baht)   </w:t>
            </w:r>
            <w:proofErr w:type="gramEnd"/>
            <w:r w:rsidRPr="00C91DBD">
              <w:rPr>
                <w:rFonts w:eastAsia="Times New Roman" w:cs="Times New Roman"/>
                <w:i/>
                <w:iCs/>
                <w:color w:val="000000"/>
                <w:sz w:val="20"/>
                <w:lang w:val="en-US"/>
              </w:rPr>
              <w:t xml:space="preserve">  </w:t>
            </w:r>
          </w:p>
        </w:tc>
      </w:tr>
      <w:tr w:rsidR="00AB5E8E" w:rsidRPr="00C91DBD" w14:paraId="3A0C8128" w14:textId="77777777" w:rsidTr="00820F92">
        <w:tc>
          <w:tcPr>
            <w:tcW w:w="2700" w:type="dxa"/>
            <w:shd w:val="clear" w:color="auto" w:fill="auto"/>
          </w:tcPr>
          <w:p w14:paraId="247D1CBE" w14:textId="77777777" w:rsidR="00AB5E8E" w:rsidRPr="00C91DBD" w:rsidRDefault="00AB5E8E" w:rsidP="000B6D94">
            <w:pPr>
              <w:spacing w:line="240" w:lineRule="atLeast"/>
              <w:rPr>
                <w:rFonts w:cs="Cordia New"/>
                <w:sz w:val="20"/>
                <w:lang w:val="en-US"/>
              </w:rPr>
            </w:pPr>
            <w:r w:rsidRPr="00C91DBD">
              <w:rPr>
                <w:rFonts w:cs="Times New Roman"/>
                <w:sz w:val="20"/>
                <w:lang w:val="en-US"/>
              </w:rPr>
              <w:t>Within credit terms</w:t>
            </w:r>
          </w:p>
        </w:tc>
        <w:tc>
          <w:tcPr>
            <w:tcW w:w="1359" w:type="dxa"/>
            <w:shd w:val="clear" w:color="auto" w:fill="auto"/>
          </w:tcPr>
          <w:p w14:paraId="6EC45C9E"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195,966</w:t>
            </w:r>
          </w:p>
        </w:tc>
        <w:tc>
          <w:tcPr>
            <w:tcW w:w="269" w:type="dxa"/>
            <w:shd w:val="clear" w:color="auto" w:fill="auto"/>
          </w:tcPr>
          <w:p w14:paraId="7E22110E" w14:textId="77777777" w:rsidR="00AB5E8E" w:rsidRPr="00C91DBD" w:rsidRDefault="00AB5E8E" w:rsidP="000B6D94">
            <w:pPr>
              <w:spacing w:line="240" w:lineRule="auto"/>
              <w:jc w:val="both"/>
              <w:rPr>
                <w:rFonts w:eastAsia="Times New Roman" w:cs="Times New Roman"/>
                <w:sz w:val="20"/>
                <w:lang w:val="en-US"/>
              </w:rPr>
            </w:pPr>
          </w:p>
        </w:tc>
        <w:tc>
          <w:tcPr>
            <w:tcW w:w="1414" w:type="dxa"/>
            <w:shd w:val="clear" w:color="auto" w:fill="auto"/>
          </w:tcPr>
          <w:p w14:paraId="7BF5496F"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1,478</w:t>
            </w:r>
          </w:p>
        </w:tc>
        <w:tc>
          <w:tcPr>
            <w:tcW w:w="369" w:type="dxa"/>
            <w:gridSpan w:val="2"/>
            <w:shd w:val="clear" w:color="auto" w:fill="auto"/>
          </w:tcPr>
          <w:p w14:paraId="0C0F1134" w14:textId="77777777" w:rsidR="00AB5E8E" w:rsidRPr="00C91DBD" w:rsidRDefault="00AB5E8E" w:rsidP="000B6D94">
            <w:pPr>
              <w:spacing w:line="240" w:lineRule="auto"/>
              <w:jc w:val="both"/>
              <w:rPr>
                <w:rFonts w:eastAsia="Times New Roman" w:cs="Times New Roman"/>
                <w:sz w:val="20"/>
                <w:lang w:val="en-US"/>
              </w:rPr>
            </w:pPr>
          </w:p>
        </w:tc>
        <w:tc>
          <w:tcPr>
            <w:tcW w:w="1450" w:type="dxa"/>
            <w:gridSpan w:val="2"/>
            <w:shd w:val="clear" w:color="auto" w:fill="auto"/>
          </w:tcPr>
          <w:p w14:paraId="39139E54"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w:t>
            </w:r>
          </w:p>
        </w:tc>
        <w:tc>
          <w:tcPr>
            <w:tcW w:w="250" w:type="dxa"/>
            <w:shd w:val="clear" w:color="auto" w:fill="auto"/>
          </w:tcPr>
          <w:p w14:paraId="40ADDD53" w14:textId="77777777" w:rsidR="00AB5E8E" w:rsidRPr="00C91DBD" w:rsidRDefault="00AB5E8E" w:rsidP="000B6D94">
            <w:pPr>
              <w:spacing w:line="240" w:lineRule="auto"/>
              <w:jc w:val="both"/>
              <w:rPr>
                <w:rFonts w:eastAsia="Times New Roman" w:cs="Times New Roman"/>
                <w:sz w:val="20"/>
                <w:lang w:val="en-US"/>
              </w:rPr>
            </w:pPr>
          </w:p>
        </w:tc>
        <w:tc>
          <w:tcPr>
            <w:tcW w:w="1549" w:type="dxa"/>
            <w:shd w:val="clear" w:color="auto" w:fill="auto"/>
          </w:tcPr>
          <w:p w14:paraId="691086B3"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15</w:t>
            </w:r>
          </w:p>
        </w:tc>
      </w:tr>
      <w:tr w:rsidR="00AB5E8E" w:rsidRPr="00C91DBD" w14:paraId="6065D842" w14:textId="77777777" w:rsidTr="00820F92">
        <w:tc>
          <w:tcPr>
            <w:tcW w:w="2700" w:type="dxa"/>
            <w:shd w:val="clear" w:color="auto" w:fill="auto"/>
          </w:tcPr>
          <w:p w14:paraId="0CC3A63D" w14:textId="77777777" w:rsidR="00AB5E8E" w:rsidRPr="00C91DBD" w:rsidRDefault="00AB5E8E" w:rsidP="000B6D94">
            <w:pPr>
              <w:spacing w:line="240" w:lineRule="atLeast"/>
              <w:rPr>
                <w:rFonts w:cs="Times New Roman"/>
                <w:sz w:val="20"/>
                <w:lang w:val="en-US"/>
              </w:rPr>
            </w:pPr>
            <w:r w:rsidRPr="00C91DBD">
              <w:rPr>
                <w:rFonts w:cs="Times New Roman"/>
                <w:sz w:val="20"/>
                <w:lang w:val="en-US"/>
              </w:rPr>
              <w:t>Overdue:</w:t>
            </w:r>
          </w:p>
        </w:tc>
        <w:tc>
          <w:tcPr>
            <w:tcW w:w="1359" w:type="dxa"/>
            <w:shd w:val="clear" w:color="auto" w:fill="auto"/>
          </w:tcPr>
          <w:p w14:paraId="48CD294F" w14:textId="77777777" w:rsidR="00AB5E8E" w:rsidRPr="00C91DBD" w:rsidRDefault="00AB5E8E" w:rsidP="000B6D94">
            <w:pPr>
              <w:spacing w:line="240" w:lineRule="atLeast"/>
              <w:jc w:val="right"/>
              <w:rPr>
                <w:rFonts w:eastAsia="Times New Roman" w:cs="Times New Roman"/>
                <w:sz w:val="20"/>
                <w:lang w:val="en-US"/>
              </w:rPr>
            </w:pPr>
          </w:p>
        </w:tc>
        <w:tc>
          <w:tcPr>
            <w:tcW w:w="269" w:type="dxa"/>
            <w:shd w:val="clear" w:color="auto" w:fill="auto"/>
          </w:tcPr>
          <w:p w14:paraId="01B6898E" w14:textId="77777777" w:rsidR="00AB5E8E" w:rsidRPr="00C91DBD" w:rsidRDefault="00AB5E8E" w:rsidP="000B6D94">
            <w:pPr>
              <w:spacing w:line="240" w:lineRule="auto"/>
              <w:jc w:val="both"/>
              <w:rPr>
                <w:rFonts w:eastAsia="Times New Roman" w:cs="Times New Roman"/>
                <w:sz w:val="20"/>
                <w:lang w:val="en-US"/>
              </w:rPr>
            </w:pPr>
          </w:p>
        </w:tc>
        <w:tc>
          <w:tcPr>
            <w:tcW w:w="1414" w:type="dxa"/>
            <w:shd w:val="clear" w:color="auto" w:fill="auto"/>
          </w:tcPr>
          <w:p w14:paraId="52C7B57F" w14:textId="77777777" w:rsidR="00AB5E8E" w:rsidRPr="00C91DBD" w:rsidRDefault="00AB5E8E" w:rsidP="000B6D94">
            <w:pPr>
              <w:spacing w:line="240" w:lineRule="atLeast"/>
              <w:jc w:val="right"/>
              <w:rPr>
                <w:rFonts w:eastAsia="Times New Roman" w:cs="Times New Roman"/>
                <w:sz w:val="20"/>
                <w:lang w:val="en-US"/>
              </w:rPr>
            </w:pPr>
          </w:p>
        </w:tc>
        <w:tc>
          <w:tcPr>
            <w:tcW w:w="369" w:type="dxa"/>
            <w:gridSpan w:val="2"/>
            <w:shd w:val="clear" w:color="auto" w:fill="auto"/>
          </w:tcPr>
          <w:p w14:paraId="528AA9B9" w14:textId="77777777" w:rsidR="00AB5E8E" w:rsidRPr="00C91DBD" w:rsidRDefault="00AB5E8E" w:rsidP="000B6D94">
            <w:pPr>
              <w:spacing w:line="240" w:lineRule="auto"/>
              <w:jc w:val="both"/>
              <w:rPr>
                <w:rFonts w:eastAsia="Times New Roman" w:cs="Times New Roman"/>
                <w:sz w:val="20"/>
                <w:lang w:val="en-US"/>
              </w:rPr>
            </w:pPr>
          </w:p>
        </w:tc>
        <w:tc>
          <w:tcPr>
            <w:tcW w:w="1450" w:type="dxa"/>
            <w:gridSpan w:val="2"/>
            <w:shd w:val="clear" w:color="auto" w:fill="auto"/>
          </w:tcPr>
          <w:p w14:paraId="2C9DEDDB" w14:textId="77777777" w:rsidR="00AB5E8E" w:rsidRPr="00C91DBD" w:rsidRDefault="00AB5E8E" w:rsidP="000B6D94">
            <w:pPr>
              <w:spacing w:line="240" w:lineRule="atLeast"/>
              <w:ind w:left="-108" w:right="-108"/>
              <w:jc w:val="center"/>
              <w:rPr>
                <w:rFonts w:eastAsia="Times New Roman" w:cs="Times New Roman"/>
                <w:sz w:val="20"/>
                <w:lang w:val="en-US"/>
              </w:rPr>
            </w:pPr>
          </w:p>
        </w:tc>
        <w:tc>
          <w:tcPr>
            <w:tcW w:w="250" w:type="dxa"/>
            <w:shd w:val="clear" w:color="auto" w:fill="auto"/>
          </w:tcPr>
          <w:p w14:paraId="41BAC79F" w14:textId="77777777" w:rsidR="00AB5E8E" w:rsidRPr="00C91DBD" w:rsidRDefault="00AB5E8E" w:rsidP="000B6D94">
            <w:pPr>
              <w:spacing w:line="240" w:lineRule="auto"/>
              <w:jc w:val="both"/>
              <w:rPr>
                <w:rFonts w:eastAsia="Times New Roman" w:cs="Times New Roman"/>
                <w:sz w:val="20"/>
                <w:lang w:val="en-US"/>
              </w:rPr>
            </w:pPr>
          </w:p>
        </w:tc>
        <w:tc>
          <w:tcPr>
            <w:tcW w:w="1549" w:type="dxa"/>
            <w:shd w:val="clear" w:color="auto" w:fill="auto"/>
          </w:tcPr>
          <w:p w14:paraId="3588E92B" w14:textId="77777777" w:rsidR="00AB5E8E" w:rsidRPr="00C91DBD" w:rsidRDefault="00AB5E8E" w:rsidP="000B6D94">
            <w:pPr>
              <w:spacing w:line="240" w:lineRule="atLeast"/>
              <w:jc w:val="right"/>
              <w:rPr>
                <w:rFonts w:eastAsia="Times New Roman" w:cs="Times New Roman"/>
                <w:sz w:val="20"/>
                <w:lang w:val="en-US"/>
              </w:rPr>
            </w:pPr>
          </w:p>
        </w:tc>
      </w:tr>
      <w:tr w:rsidR="00AB5E8E" w:rsidRPr="00C91DBD" w14:paraId="7BE9D0BB" w14:textId="77777777" w:rsidTr="00820F92">
        <w:tc>
          <w:tcPr>
            <w:tcW w:w="2700" w:type="dxa"/>
            <w:shd w:val="clear" w:color="auto" w:fill="auto"/>
          </w:tcPr>
          <w:p w14:paraId="3E263A50" w14:textId="77777777" w:rsidR="00AB5E8E" w:rsidRPr="00C91DBD" w:rsidRDefault="00AB5E8E" w:rsidP="000B6D94">
            <w:pPr>
              <w:spacing w:line="240" w:lineRule="atLeast"/>
              <w:rPr>
                <w:rFonts w:cs="Cordia New"/>
                <w:sz w:val="20"/>
                <w:lang w:val="en-US"/>
              </w:rPr>
            </w:pPr>
            <w:r w:rsidRPr="00C91DBD">
              <w:rPr>
                <w:rFonts w:cs="Times New Roman"/>
                <w:sz w:val="20"/>
                <w:lang w:val="en-US"/>
              </w:rPr>
              <w:tab/>
              <w:t>Less than 3 months</w:t>
            </w:r>
          </w:p>
        </w:tc>
        <w:tc>
          <w:tcPr>
            <w:tcW w:w="1359" w:type="dxa"/>
            <w:shd w:val="clear" w:color="auto" w:fill="auto"/>
          </w:tcPr>
          <w:p w14:paraId="5B97DCD6"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50,826</w:t>
            </w:r>
          </w:p>
        </w:tc>
        <w:tc>
          <w:tcPr>
            <w:tcW w:w="269" w:type="dxa"/>
            <w:shd w:val="clear" w:color="auto" w:fill="auto"/>
          </w:tcPr>
          <w:p w14:paraId="6BFFEC69" w14:textId="77777777" w:rsidR="00AB5E8E" w:rsidRPr="00C91DBD" w:rsidRDefault="00AB5E8E" w:rsidP="000B6D94">
            <w:pPr>
              <w:spacing w:line="240" w:lineRule="auto"/>
              <w:jc w:val="right"/>
              <w:rPr>
                <w:rFonts w:eastAsia="Times New Roman" w:cs="Times New Roman"/>
                <w:sz w:val="20"/>
                <w:lang w:val="en-US"/>
              </w:rPr>
            </w:pPr>
          </w:p>
        </w:tc>
        <w:tc>
          <w:tcPr>
            <w:tcW w:w="1414" w:type="dxa"/>
            <w:shd w:val="clear" w:color="auto" w:fill="auto"/>
          </w:tcPr>
          <w:p w14:paraId="541D5CD9"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3,924</w:t>
            </w:r>
          </w:p>
        </w:tc>
        <w:tc>
          <w:tcPr>
            <w:tcW w:w="369" w:type="dxa"/>
            <w:gridSpan w:val="2"/>
            <w:shd w:val="clear" w:color="auto" w:fill="auto"/>
          </w:tcPr>
          <w:p w14:paraId="057FCF78" w14:textId="77777777" w:rsidR="00AB5E8E" w:rsidRPr="00C91DBD" w:rsidRDefault="00AB5E8E" w:rsidP="000B6D94">
            <w:pPr>
              <w:spacing w:line="240" w:lineRule="auto"/>
              <w:jc w:val="right"/>
              <w:rPr>
                <w:rFonts w:eastAsia="Times New Roman" w:cs="Times New Roman"/>
                <w:sz w:val="20"/>
                <w:lang w:val="en-US"/>
              </w:rPr>
            </w:pPr>
          </w:p>
        </w:tc>
        <w:tc>
          <w:tcPr>
            <w:tcW w:w="1450" w:type="dxa"/>
            <w:gridSpan w:val="2"/>
            <w:shd w:val="clear" w:color="auto" w:fill="auto"/>
          </w:tcPr>
          <w:p w14:paraId="1346F1E2"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2</w:t>
            </w:r>
          </w:p>
        </w:tc>
        <w:tc>
          <w:tcPr>
            <w:tcW w:w="250" w:type="dxa"/>
            <w:shd w:val="clear" w:color="auto" w:fill="auto"/>
          </w:tcPr>
          <w:p w14:paraId="23BA22ED" w14:textId="77777777" w:rsidR="00AB5E8E" w:rsidRPr="00C91DBD" w:rsidRDefault="00AB5E8E" w:rsidP="000B6D94">
            <w:pPr>
              <w:spacing w:line="240" w:lineRule="auto"/>
              <w:jc w:val="right"/>
              <w:rPr>
                <w:rFonts w:eastAsia="Times New Roman" w:cs="Times New Roman"/>
                <w:sz w:val="20"/>
                <w:lang w:val="en-US"/>
              </w:rPr>
            </w:pPr>
          </w:p>
        </w:tc>
        <w:tc>
          <w:tcPr>
            <w:tcW w:w="1549" w:type="dxa"/>
            <w:shd w:val="clear" w:color="auto" w:fill="auto"/>
          </w:tcPr>
          <w:p w14:paraId="36DA9DF0"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79</w:t>
            </w:r>
          </w:p>
        </w:tc>
      </w:tr>
      <w:tr w:rsidR="00AB5E8E" w:rsidRPr="00C91DBD" w14:paraId="32F740FD" w14:textId="77777777" w:rsidTr="00820F92">
        <w:tc>
          <w:tcPr>
            <w:tcW w:w="2700" w:type="dxa"/>
            <w:shd w:val="clear" w:color="auto" w:fill="auto"/>
          </w:tcPr>
          <w:p w14:paraId="53F9A040" w14:textId="77777777" w:rsidR="00AB5E8E" w:rsidRPr="00C91DBD" w:rsidRDefault="00AB5E8E" w:rsidP="000B6D94">
            <w:pPr>
              <w:spacing w:line="240" w:lineRule="atLeast"/>
              <w:rPr>
                <w:rFonts w:cs="Times New Roman"/>
                <w:sz w:val="20"/>
                <w:lang w:val="en-US"/>
              </w:rPr>
            </w:pPr>
            <w:r w:rsidRPr="00C91DBD">
              <w:rPr>
                <w:rFonts w:cs="Times New Roman"/>
                <w:sz w:val="20"/>
                <w:lang w:val="en-US"/>
              </w:rPr>
              <w:tab/>
              <w:t>3</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6 months</w:t>
            </w:r>
          </w:p>
        </w:tc>
        <w:tc>
          <w:tcPr>
            <w:tcW w:w="1359" w:type="dxa"/>
            <w:shd w:val="clear" w:color="auto" w:fill="auto"/>
          </w:tcPr>
          <w:p w14:paraId="2A859D14"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3,312</w:t>
            </w:r>
          </w:p>
        </w:tc>
        <w:tc>
          <w:tcPr>
            <w:tcW w:w="269" w:type="dxa"/>
            <w:shd w:val="clear" w:color="auto" w:fill="auto"/>
          </w:tcPr>
          <w:p w14:paraId="62E7DC55" w14:textId="77777777" w:rsidR="00AB5E8E" w:rsidRPr="00C91DBD" w:rsidRDefault="00AB5E8E" w:rsidP="000B6D94">
            <w:pPr>
              <w:spacing w:line="240" w:lineRule="auto"/>
              <w:jc w:val="right"/>
              <w:rPr>
                <w:rFonts w:eastAsia="Times New Roman" w:cs="Times New Roman"/>
                <w:sz w:val="20"/>
                <w:lang w:val="en-US"/>
              </w:rPr>
            </w:pPr>
          </w:p>
        </w:tc>
        <w:tc>
          <w:tcPr>
            <w:tcW w:w="1414" w:type="dxa"/>
            <w:shd w:val="clear" w:color="auto" w:fill="auto"/>
          </w:tcPr>
          <w:p w14:paraId="73FCA170"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3,312</w:t>
            </w:r>
          </w:p>
        </w:tc>
        <w:tc>
          <w:tcPr>
            <w:tcW w:w="369" w:type="dxa"/>
            <w:gridSpan w:val="2"/>
            <w:shd w:val="clear" w:color="auto" w:fill="auto"/>
          </w:tcPr>
          <w:p w14:paraId="3DCA297E" w14:textId="77777777" w:rsidR="00AB5E8E" w:rsidRPr="00C91DBD" w:rsidRDefault="00AB5E8E" w:rsidP="000B6D94">
            <w:pPr>
              <w:spacing w:line="240" w:lineRule="auto"/>
              <w:jc w:val="right"/>
              <w:rPr>
                <w:rFonts w:eastAsia="Times New Roman" w:cs="Times New Roman"/>
                <w:sz w:val="20"/>
                <w:lang w:val="en-US"/>
              </w:rPr>
            </w:pPr>
          </w:p>
        </w:tc>
        <w:tc>
          <w:tcPr>
            <w:tcW w:w="1450" w:type="dxa"/>
            <w:gridSpan w:val="2"/>
            <w:shd w:val="clear" w:color="auto" w:fill="auto"/>
          </w:tcPr>
          <w:p w14:paraId="0FA69E85"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100</w:t>
            </w:r>
          </w:p>
        </w:tc>
        <w:tc>
          <w:tcPr>
            <w:tcW w:w="250" w:type="dxa"/>
            <w:shd w:val="clear" w:color="auto" w:fill="auto"/>
          </w:tcPr>
          <w:p w14:paraId="061BFC55" w14:textId="77777777" w:rsidR="00AB5E8E" w:rsidRPr="00C91DBD" w:rsidRDefault="00AB5E8E" w:rsidP="000B6D94">
            <w:pPr>
              <w:spacing w:line="240" w:lineRule="auto"/>
              <w:jc w:val="right"/>
              <w:rPr>
                <w:rFonts w:eastAsia="Times New Roman" w:cs="Times New Roman"/>
                <w:sz w:val="20"/>
                <w:lang w:val="en-US"/>
              </w:rPr>
            </w:pPr>
          </w:p>
        </w:tc>
        <w:tc>
          <w:tcPr>
            <w:tcW w:w="1549" w:type="dxa"/>
            <w:shd w:val="clear" w:color="auto" w:fill="auto"/>
          </w:tcPr>
          <w:p w14:paraId="7AABFC34"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3,312</w:t>
            </w:r>
          </w:p>
        </w:tc>
      </w:tr>
      <w:tr w:rsidR="00AB5E8E" w:rsidRPr="00C91DBD" w14:paraId="02597B27" w14:textId="77777777" w:rsidTr="00820F92">
        <w:tc>
          <w:tcPr>
            <w:tcW w:w="2700" w:type="dxa"/>
            <w:shd w:val="clear" w:color="auto" w:fill="auto"/>
          </w:tcPr>
          <w:p w14:paraId="52850B8A" w14:textId="77777777" w:rsidR="00AB5E8E" w:rsidRPr="00C91DBD" w:rsidRDefault="00AB5E8E" w:rsidP="000B6D94">
            <w:pPr>
              <w:spacing w:line="240" w:lineRule="atLeast"/>
              <w:rPr>
                <w:rFonts w:cs="Times New Roman"/>
                <w:sz w:val="20"/>
                <w:lang w:val="en-US"/>
              </w:rPr>
            </w:pPr>
            <w:r w:rsidRPr="00C91DBD">
              <w:rPr>
                <w:rFonts w:cs="Times New Roman"/>
                <w:sz w:val="20"/>
                <w:lang w:val="en-US"/>
              </w:rPr>
              <w:tab/>
              <w:t>6</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9 months</w:t>
            </w:r>
          </w:p>
        </w:tc>
        <w:tc>
          <w:tcPr>
            <w:tcW w:w="1359" w:type="dxa"/>
            <w:shd w:val="clear" w:color="auto" w:fill="auto"/>
          </w:tcPr>
          <w:p w14:paraId="5518A0F9"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1,104</w:t>
            </w:r>
          </w:p>
        </w:tc>
        <w:tc>
          <w:tcPr>
            <w:tcW w:w="269" w:type="dxa"/>
            <w:shd w:val="clear" w:color="auto" w:fill="auto"/>
          </w:tcPr>
          <w:p w14:paraId="2CE44341" w14:textId="77777777" w:rsidR="00AB5E8E" w:rsidRPr="00C91DBD" w:rsidRDefault="00AB5E8E" w:rsidP="000B6D94">
            <w:pPr>
              <w:spacing w:line="240" w:lineRule="auto"/>
              <w:jc w:val="right"/>
              <w:rPr>
                <w:rFonts w:eastAsia="Times New Roman" w:cs="Times New Roman"/>
                <w:sz w:val="20"/>
                <w:lang w:val="en-US"/>
              </w:rPr>
            </w:pPr>
          </w:p>
        </w:tc>
        <w:tc>
          <w:tcPr>
            <w:tcW w:w="1414" w:type="dxa"/>
            <w:shd w:val="clear" w:color="auto" w:fill="auto"/>
          </w:tcPr>
          <w:p w14:paraId="4BF4E370"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1,104</w:t>
            </w:r>
          </w:p>
        </w:tc>
        <w:tc>
          <w:tcPr>
            <w:tcW w:w="369" w:type="dxa"/>
            <w:gridSpan w:val="2"/>
            <w:shd w:val="clear" w:color="auto" w:fill="auto"/>
          </w:tcPr>
          <w:p w14:paraId="0CC61CD4" w14:textId="77777777" w:rsidR="00AB5E8E" w:rsidRPr="00C91DBD" w:rsidRDefault="00AB5E8E" w:rsidP="000B6D94">
            <w:pPr>
              <w:spacing w:line="240" w:lineRule="auto"/>
              <w:jc w:val="right"/>
              <w:rPr>
                <w:rFonts w:eastAsia="Times New Roman" w:cs="Times New Roman"/>
                <w:sz w:val="20"/>
                <w:lang w:val="en-US"/>
              </w:rPr>
            </w:pPr>
          </w:p>
        </w:tc>
        <w:tc>
          <w:tcPr>
            <w:tcW w:w="1450" w:type="dxa"/>
            <w:gridSpan w:val="2"/>
            <w:shd w:val="clear" w:color="auto" w:fill="auto"/>
          </w:tcPr>
          <w:p w14:paraId="274C9C07"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100</w:t>
            </w:r>
          </w:p>
        </w:tc>
        <w:tc>
          <w:tcPr>
            <w:tcW w:w="250" w:type="dxa"/>
            <w:shd w:val="clear" w:color="auto" w:fill="auto"/>
          </w:tcPr>
          <w:p w14:paraId="410A760F" w14:textId="77777777" w:rsidR="00AB5E8E" w:rsidRPr="00C91DBD" w:rsidRDefault="00AB5E8E" w:rsidP="000B6D94">
            <w:pPr>
              <w:spacing w:line="240" w:lineRule="auto"/>
              <w:jc w:val="right"/>
              <w:rPr>
                <w:rFonts w:eastAsia="Times New Roman" w:cs="Times New Roman"/>
                <w:sz w:val="20"/>
                <w:lang w:val="en-US"/>
              </w:rPr>
            </w:pPr>
          </w:p>
        </w:tc>
        <w:tc>
          <w:tcPr>
            <w:tcW w:w="1549" w:type="dxa"/>
            <w:shd w:val="clear" w:color="auto" w:fill="auto"/>
          </w:tcPr>
          <w:p w14:paraId="495FFC29"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1,104</w:t>
            </w:r>
          </w:p>
        </w:tc>
      </w:tr>
      <w:tr w:rsidR="00AB5E8E" w:rsidRPr="00C91DBD" w14:paraId="5499DEE0" w14:textId="77777777" w:rsidTr="00820F92">
        <w:tc>
          <w:tcPr>
            <w:tcW w:w="2700" w:type="dxa"/>
            <w:shd w:val="clear" w:color="auto" w:fill="auto"/>
          </w:tcPr>
          <w:p w14:paraId="3DD63ADE" w14:textId="77777777" w:rsidR="00AB5E8E" w:rsidRPr="00C91DBD" w:rsidRDefault="00AB5E8E" w:rsidP="000B6D94">
            <w:pPr>
              <w:spacing w:line="240" w:lineRule="atLeast"/>
              <w:rPr>
                <w:rFonts w:cs="Times New Roman"/>
                <w:sz w:val="20"/>
                <w:lang w:val="en-US"/>
              </w:rPr>
            </w:pPr>
            <w:r w:rsidRPr="00C91DBD">
              <w:rPr>
                <w:rFonts w:cs="Times New Roman"/>
                <w:sz w:val="20"/>
                <w:lang w:val="en-US"/>
              </w:rPr>
              <w:tab/>
              <w:t>9</w:t>
            </w:r>
            <w:r w:rsidR="00820F92">
              <w:rPr>
                <w:rFonts w:cs="Times New Roman"/>
                <w:sz w:val="20"/>
                <w:lang w:val="en-US"/>
              </w:rPr>
              <w:t xml:space="preserve"> </w:t>
            </w:r>
            <w:r w:rsidRPr="00C91DBD">
              <w:rPr>
                <w:rFonts w:cs="Times New Roman"/>
                <w:sz w:val="20"/>
                <w:lang w:val="en-US"/>
              </w:rPr>
              <w:t>-</w:t>
            </w:r>
            <w:r w:rsidR="00820F92">
              <w:rPr>
                <w:rFonts w:cs="Times New Roman"/>
                <w:sz w:val="20"/>
                <w:lang w:val="en-US"/>
              </w:rPr>
              <w:t xml:space="preserve"> </w:t>
            </w:r>
            <w:r w:rsidRPr="00C91DBD">
              <w:rPr>
                <w:rFonts w:cs="Times New Roman"/>
                <w:sz w:val="20"/>
                <w:lang w:val="en-US"/>
              </w:rPr>
              <w:t>12 months</w:t>
            </w:r>
          </w:p>
        </w:tc>
        <w:tc>
          <w:tcPr>
            <w:tcW w:w="1359" w:type="dxa"/>
            <w:shd w:val="clear" w:color="auto" w:fill="auto"/>
          </w:tcPr>
          <w:p w14:paraId="5E9D3D3A"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446</w:t>
            </w:r>
          </w:p>
        </w:tc>
        <w:tc>
          <w:tcPr>
            <w:tcW w:w="269" w:type="dxa"/>
            <w:shd w:val="clear" w:color="auto" w:fill="auto"/>
          </w:tcPr>
          <w:p w14:paraId="5142BE19" w14:textId="77777777" w:rsidR="00AB5E8E" w:rsidRPr="00C91DBD" w:rsidRDefault="00AB5E8E" w:rsidP="000B6D94">
            <w:pPr>
              <w:spacing w:line="240" w:lineRule="auto"/>
              <w:jc w:val="right"/>
              <w:rPr>
                <w:rFonts w:eastAsia="Times New Roman" w:cs="Times New Roman"/>
                <w:sz w:val="20"/>
                <w:lang w:val="en-US"/>
              </w:rPr>
            </w:pPr>
          </w:p>
        </w:tc>
        <w:tc>
          <w:tcPr>
            <w:tcW w:w="1414" w:type="dxa"/>
            <w:shd w:val="clear" w:color="auto" w:fill="auto"/>
          </w:tcPr>
          <w:p w14:paraId="0883B1BB"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446</w:t>
            </w:r>
          </w:p>
        </w:tc>
        <w:tc>
          <w:tcPr>
            <w:tcW w:w="369" w:type="dxa"/>
            <w:gridSpan w:val="2"/>
            <w:shd w:val="clear" w:color="auto" w:fill="auto"/>
          </w:tcPr>
          <w:p w14:paraId="3F4614F2" w14:textId="77777777" w:rsidR="00AB5E8E" w:rsidRPr="00C91DBD" w:rsidRDefault="00AB5E8E" w:rsidP="000B6D94">
            <w:pPr>
              <w:spacing w:line="240" w:lineRule="auto"/>
              <w:jc w:val="right"/>
              <w:rPr>
                <w:rFonts w:eastAsia="Times New Roman" w:cs="Times New Roman"/>
                <w:sz w:val="20"/>
                <w:lang w:val="en-US"/>
              </w:rPr>
            </w:pPr>
          </w:p>
        </w:tc>
        <w:tc>
          <w:tcPr>
            <w:tcW w:w="1450" w:type="dxa"/>
            <w:gridSpan w:val="2"/>
            <w:shd w:val="clear" w:color="auto" w:fill="auto"/>
          </w:tcPr>
          <w:p w14:paraId="7E9E62B9"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100</w:t>
            </w:r>
          </w:p>
        </w:tc>
        <w:tc>
          <w:tcPr>
            <w:tcW w:w="250" w:type="dxa"/>
            <w:shd w:val="clear" w:color="auto" w:fill="auto"/>
          </w:tcPr>
          <w:p w14:paraId="1D3E591B" w14:textId="77777777" w:rsidR="00AB5E8E" w:rsidRPr="00C91DBD" w:rsidRDefault="00AB5E8E" w:rsidP="000B6D94">
            <w:pPr>
              <w:spacing w:line="240" w:lineRule="auto"/>
              <w:jc w:val="right"/>
              <w:rPr>
                <w:rFonts w:eastAsia="Times New Roman" w:cs="Times New Roman"/>
                <w:sz w:val="20"/>
                <w:lang w:val="en-US"/>
              </w:rPr>
            </w:pPr>
          </w:p>
        </w:tc>
        <w:tc>
          <w:tcPr>
            <w:tcW w:w="1549" w:type="dxa"/>
            <w:shd w:val="clear" w:color="auto" w:fill="auto"/>
          </w:tcPr>
          <w:p w14:paraId="7BED2B0F"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446</w:t>
            </w:r>
          </w:p>
        </w:tc>
      </w:tr>
      <w:tr w:rsidR="00AB5E8E" w:rsidRPr="00C91DBD" w14:paraId="332D653E" w14:textId="77777777" w:rsidTr="00820F92">
        <w:tc>
          <w:tcPr>
            <w:tcW w:w="2700" w:type="dxa"/>
            <w:shd w:val="clear" w:color="auto" w:fill="auto"/>
            <w:vAlign w:val="bottom"/>
          </w:tcPr>
          <w:p w14:paraId="2E081E1A" w14:textId="77777777" w:rsidR="00AB5E8E" w:rsidRPr="00C91DBD" w:rsidRDefault="00AB5E8E" w:rsidP="000B6D94">
            <w:pPr>
              <w:spacing w:line="240" w:lineRule="atLeast"/>
              <w:rPr>
                <w:rFonts w:cs="Times New Roman"/>
                <w:b/>
                <w:bCs/>
                <w:szCs w:val="22"/>
                <w:lang w:val="en-US"/>
              </w:rPr>
            </w:pPr>
            <w:r w:rsidRPr="00C91DBD">
              <w:rPr>
                <w:rFonts w:cs="Times New Roman"/>
                <w:b/>
                <w:bCs/>
                <w:szCs w:val="22"/>
                <w:lang w:val="en-US"/>
              </w:rPr>
              <w:t>Total</w:t>
            </w:r>
          </w:p>
        </w:tc>
        <w:tc>
          <w:tcPr>
            <w:tcW w:w="1359" w:type="dxa"/>
            <w:tcBorders>
              <w:top w:val="single" w:sz="4" w:space="0" w:color="auto"/>
              <w:bottom w:val="double" w:sz="4" w:space="0" w:color="auto"/>
            </w:tcBorders>
            <w:shd w:val="clear" w:color="auto" w:fill="auto"/>
          </w:tcPr>
          <w:p w14:paraId="0877A669" w14:textId="77777777" w:rsidR="00AB5E8E" w:rsidRPr="00C91DBD" w:rsidRDefault="00AB5E8E" w:rsidP="000B6D94">
            <w:pPr>
              <w:spacing w:line="240" w:lineRule="atLeast"/>
              <w:jc w:val="right"/>
              <w:rPr>
                <w:rFonts w:eastAsia="Times New Roman" w:cs="Times New Roman"/>
                <w:b/>
                <w:bCs/>
                <w:sz w:val="20"/>
                <w:lang w:val="en-US"/>
              </w:rPr>
            </w:pPr>
            <w:r w:rsidRPr="00C91DBD">
              <w:rPr>
                <w:rFonts w:eastAsia="Times New Roman" w:cs="Times New Roman"/>
                <w:b/>
                <w:bCs/>
                <w:sz w:val="20"/>
                <w:lang w:val="en-US"/>
              </w:rPr>
              <w:t>251,654</w:t>
            </w:r>
          </w:p>
        </w:tc>
        <w:tc>
          <w:tcPr>
            <w:tcW w:w="269" w:type="dxa"/>
            <w:shd w:val="clear" w:color="auto" w:fill="auto"/>
          </w:tcPr>
          <w:p w14:paraId="7137D140" w14:textId="77777777" w:rsidR="00AB5E8E" w:rsidRPr="00C91DBD" w:rsidRDefault="00AB5E8E" w:rsidP="000B6D94">
            <w:pPr>
              <w:spacing w:line="240" w:lineRule="auto"/>
              <w:jc w:val="right"/>
              <w:rPr>
                <w:rFonts w:eastAsia="Times New Roman" w:cs="Times New Roman"/>
                <w:b/>
                <w:bCs/>
                <w:sz w:val="20"/>
                <w:lang w:val="en-US"/>
              </w:rPr>
            </w:pPr>
          </w:p>
        </w:tc>
        <w:tc>
          <w:tcPr>
            <w:tcW w:w="1414" w:type="dxa"/>
            <w:tcBorders>
              <w:top w:val="single" w:sz="4" w:space="0" w:color="auto"/>
              <w:bottom w:val="double" w:sz="4" w:space="0" w:color="auto"/>
            </w:tcBorders>
            <w:shd w:val="clear" w:color="auto" w:fill="auto"/>
          </w:tcPr>
          <w:p w14:paraId="05636C8E" w14:textId="77777777" w:rsidR="00AB5E8E" w:rsidRPr="00C91DBD" w:rsidRDefault="00AB5E8E" w:rsidP="000B6D94">
            <w:pPr>
              <w:spacing w:line="240" w:lineRule="atLeast"/>
              <w:jc w:val="right"/>
              <w:rPr>
                <w:rFonts w:eastAsia="Times New Roman" w:cs="Times New Roman"/>
                <w:b/>
                <w:bCs/>
                <w:sz w:val="20"/>
                <w:lang w:val="en-US"/>
              </w:rPr>
            </w:pPr>
            <w:r w:rsidRPr="00C91DBD">
              <w:rPr>
                <w:rFonts w:eastAsia="Times New Roman" w:cs="Times New Roman"/>
                <w:b/>
                <w:bCs/>
                <w:sz w:val="20"/>
                <w:lang w:val="en-US"/>
              </w:rPr>
              <w:t>10,264</w:t>
            </w:r>
          </w:p>
        </w:tc>
        <w:tc>
          <w:tcPr>
            <w:tcW w:w="369" w:type="dxa"/>
            <w:gridSpan w:val="2"/>
            <w:shd w:val="clear" w:color="auto" w:fill="auto"/>
          </w:tcPr>
          <w:p w14:paraId="52483111" w14:textId="77777777" w:rsidR="00AB5E8E" w:rsidRPr="00C91DBD" w:rsidRDefault="00AB5E8E" w:rsidP="000B6D94">
            <w:pPr>
              <w:spacing w:line="240" w:lineRule="auto"/>
              <w:jc w:val="right"/>
              <w:rPr>
                <w:rFonts w:eastAsia="Times New Roman" w:cs="Times New Roman"/>
                <w:b/>
                <w:bCs/>
                <w:sz w:val="20"/>
                <w:lang w:val="en-US"/>
              </w:rPr>
            </w:pPr>
          </w:p>
        </w:tc>
        <w:tc>
          <w:tcPr>
            <w:tcW w:w="1450" w:type="dxa"/>
            <w:gridSpan w:val="2"/>
            <w:shd w:val="clear" w:color="auto" w:fill="auto"/>
          </w:tcPr>
          <w:p w14:paraId="368F3CD5" w14:textId="77777777" w:rsidR="00AB5E8E" w:rsidRPr="00C91DBD" w:rsidRDefault="00AB5E8E" w:rsidP="000B6D94">
            <w:pPr>
              <w:spacing w:line="240" w:lineRule="auto"/>
              <w:jc w:val="right"/>
              <w:rPr>
                <w:rFonts w:eastAsia="Times New Roman" w:cs="Times New Roman"/>
                <w:b/>
                <w:bCs/>
                <w:sz w:val="20"/>
                <w:lang w:val="en-US"/>
              </w:rPr>
            </w:pPr>
          </w:p>
        </w:tc>
        <w:tc>
          <w:tcPr>
            <w:tcW w:w="250" w:type="dxa"/>
            <w:shd w:val="clear" w:color="auto" w:fill="auto"/>
          </w:tcPr>
          <w:p w14:paraId="301D812F" w14:textId="77777777" w:rsidR="00AB5E8E" w:rsidRPr="00C91DBD" w:rsidRDefault="00AB5E8E" w:rsidP="000B6D94">
            <w:pPr>
              <w:spacing w:line="240" w:lineRule="auto"/>
              <w:jc w:val="right"/>
              <w:rPr>
                <w:rFonts w:eastAsia="Times New Roman" w:cs="Times New Roman"/>
                <w:b/>
                <w:bCs/>
                <w:sz w:val="20"/>
                <w:lang w:val="en-US"/>
              </w:rPr>
            </w:pPr>
          </w:p>
        </w:tc>
        <w:tc>
          <w:tcPr>
            <w:tcW w:w="1549" w:type="dxa"/>
            <w:tcBorders>
              <w:top w:val="single" w:sz="4" w:space="0" w:color="auto"/>
              <w:bottom w:val="double" w:sz="4" w:space="0" w:color="auto"/>
            </w:tcBorders>
            <w:shd w:val="clear" w:color="auto" w:fill="auto"/>
          </w:tcPr>
          <w:p w14:paraId="76F1BEB0" w14:textId="77777777" w:rsidR="00AB5E8E" w:rsidRPr="00C91DBD" w:rsidRDefault="00AB5E8E" w:rsidP="000B6D94">
            <w:pPr>
              <w:spacing w:line="240" w:lineRule="atLeast"/>
              <w:jc w:val="right"/>
              <w:rPr>
                <w:rFonts w:eastAsia="Times New Roman" w:cs="Times New Roman"/>
                <w:b/>
                <w:bCs/>
                <w:sz w:val="20"/>
                <w:lang w:val="en-US"/>
              </w:rPr>
            </w:pPr>
            <w:r w:rsidRPr="00C91DBD">
              <w:rPr>
                <w:rFonts w:eastAsia="Times New Roman" w:cs="Times New Roman"/>
                <w:b/>
                <w:bCs/>
                <w:sz w:val="20"/>
                <w:lang w:val="en-US"/>
              </w:rPr>
              <w:t>4,956</w:t>
            </w:r>
          </w:p>
        </w:tc>
      </w:tr>
    </w:tbl>
    <w:p w14:paraId="6F91C660" w14:textId="77777777" w:rsidR="009C5B4A" w:rsidRPr="00C91DBD" w:rsidRDefault="00AB5E8E" w:rsidP="000B6D94">
      <w:pPr>
        <w:tabs>
          <w:tab w:val="left" w:pos="450"/>
          <w:tab w:val="left" w:pos="810"/>
        </w:tabs>
        <w:ind w:left="540"/>
        <w:rPr>
          <w:sz w:val="20"/>
        </w:rPr>
      </w:pPr>
      <w:r w:rsidRPr="00C91DBD">
        <w:rPr>
          <w:sz w:val="20"/>
          <w:vertAlign w:val="superscript"/>
        </w:rPr>
        <w:t xml:space="preserve"> </w:t>
      </w:r>
      <w:r w:rsidR="009C5B4A" w:rsidRPr="00C91DBD">
        <w:rPr>
          <w:sz w:val="20"/>
          <w:vertAlign w:val="superscript"/>
        </w:rPr>
        <w:t xml:space="preserve">(4)   </w:t>
      </w:r>
      <w:r w:rsidR="009C5B4A" w:rsidRPr="00C91DBD">
        <w:rPr>
          <w:rFonts w:cs="Times New Roman"/>
          <w:sz w:val="20"/>
          <w:lang w:val="en-US"/>
        </w:rPr>
        <w:t>Net of collateral (vehicles)</w:t>
      </w:r>
    </w:p>
    <w:p w14:paraId="46743C52" w14:textId="77777777" w:rsidR="004C6654" w:rsidRPr="00C91DBD" w:rsidRDefault="004C6654" w:rsidP="000B6D94">
      <w:pPr>
        <w:ind w:left="513" w:right="-28"/>
        <w:jc w:val="thaiDistribute"/>
      </w:pPr>
      <w:r w:rsidRPr="00C91DBD">
        <w:lastRenderedPageBreak/>
        <w:t xml:space="preserve">As at 31 December, </w:t>
      </w:r>
      <w:r w:rsidR="00031D04" w:rsidRPr="00C91DBD">
        <w:t>the gross investment under hire-</w:t>
      </w:r>
      <w:r w:rsidRPr="00C91DBD">
        <w:t>purchase contracts and the present value of minimum payments of hire-purchase contract receivables were as follows:</w:t>
      </w:r>
    </w:p>
    <w:p w14:paraId="743B01E8" w14:textId="77777777" w:rsidR="004C6654" w:rsidRPr="00C91DBD" w:rsidRDefault="004C6654" w:rsidP="000B6D94">
      <w:pPr>
        <w:spacing w:line="240" w:lineRule="auto"/>
        <w:ind w:left="513" w:hanging="270"/>
        <w:jc w:val="thaiDistribute"/>
      </w:pPr>
    </w:p>
    <w:tbl>
      <w:tblPr>
        <w:tblW w:w="9576" w:type="dxa"/>
        <w:tblInd w:w="450" w:type="dxa"/>
        <w:tblLayout w:type="fixed"/>
        <w:tblLook w:val="0000" w:firstRow="0" w:lastRow="0" w:firstColumn="0" w:lastColumn="0" w:noHBand="0" w:noVBand="0"/>
      </w:tblPr>
      <w:tblGrid>
        <w:gridCol w:w="2790"/>
        <w:gridCol w:w="1474"/>
        <w:gridCol w:w="236"/>
        <w:gridCol w:w="1524"/>
        <w:gridCol w:w="236"/>
        <w:gridCol w:w="1540"/>
        <w:gridCol w:w="236"/>
        <w:gridCol w:w="1540"/>
      </w:tblGrid>
      <w:tr w:rsidR="004C6654" w:rsidRPr="00C91DBD" w14:paraId="58FEE2F6" w14:textId="77777777" w:rsidTr="00820F92">
        <w:trPr>
          <w:cantSplit/>
        </w:trPr>
        <w:tc>
          <w:tcPr>
            <w:tcW w:w="2790" w:type="dxa"/>
          </w:tcPr>
          <w:p w14:paraId="16C5259C" w14:textId="77777777" w:rsidR="004C6654" w:rsidRPr="00C91DBD" w:rsidRDefault="004C6654" w:rsidP="000B6D94">
            <w:pPr>
              <w:pStyle w:val="3"/>
              <w:tabs>
                <w:tab w:val="clear" w:pos="360"/>
                <w:tab w:val="clear" w:pos="720"/>
              </w:tabs>
              <w:spacing w:line="240" w:lineRule="atLeast"/>
              <w:jc w:val="both"/>
              <w:rPr>
                <w:rFonts w:ascii="Times New Roman" w:hAnsi="Times New Roman" w:cs="Arial"/>
                <w:lang w:val="en-US"/>
              </w:rPr>
            </w:pPr>
          </w:p>
        </w:tc>
        <w:tc>
          <w:tcPr>
            <w:tcW w:w="6786" w:type="dxa"/>
            <w:gridSpan w:val="7"/>
          </w:tcPr>
          <w:p w14:paraId="24407CC2" w14:textId="77777777" w:rsidR="004C6654" w:rsidRPr="00C91DBD" w:rsidRDefault="004C6654"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 financial statements</w:t>
            </w:r>
          </w:p>
        </w:tc>
      </w:tr>
      <w:tr w:rsidR="004C6654" w:rsidRPr="00C91DBD" w14:paraId="3DF8D7A8" w14:textId="77777777" w:rsidTr="00820F92">
        <w:trPr>
          <w:cantSplit/>
        </w:trPr>
        <w:tc>
          <w:tcPr>
            <w:tcW w:w="2790" w:type="dxa"/>
          </w:tcPr>
          <w:p w14:paraId="4555D1F5" w14:textId="77777777" w:rsidR="004C6654" w:rsidRPr="00C91DBD" w:rsidRDefault="004C6654" w:rsidP="000B6D94">
            <w:pPr>
              <w:pStyle w:val="3"/>
              <w:tabs>
                <w:tab w:val="clear" w:pos="360"/>
                <w:tab w:val="clear" w:pos="720"/>
              </w:tabs>
              <w:spacing w:line="240" w:lineRule="atLeast"/>
              <w:jc w:val="both"/>
              <w:rPr>
                <w:rFonts w:ascii="Times New Roman" w:hAnsi="Times New Roman" w:cs="Arial"/>
                <w:lang w:val="en-US"/>
              </w:rPr>
            </w:pPr>
          </w:p>
        </w:tc>
        <w:tc>
          <w:tcPr>
            <w:tcW w:w="3234" w:type="dxa"/>
            <w:gridSpan w:val="3"/>
            <w:vAlign w:val="bottom"/>
          </w:tcPr>
          <w:p w14:paraId="08646EA3" w14:textId="77777777" w:rsidR="004C6654" w:rsidRPr="00C91DBD" w:rsidRDefault="009C5B4A" w:rsidP="000B6D94">
            <w:pPr>
              <w:spacing w:line="240" w:lineRule="auto"/>
              <w:ind w:right="-84"/>
              <w:jc w:val="center"/>
              <w:rPr>
                <w:rFonts w:eastAsia="Times New Roman" w:cs="Tahoma"/>
                <w:szCs w:val="22"/>
                <w:lang w:val="en-US"/>
              </w:rPr>
            </w:pPr>
            <w:r w:rsidRPr="00C91DBD">
              <w:rPr>
                <w:rFonts w:eastAsia="Times New Roman" w:cs="Tahoma"/>
                <w:szCs w:val="22"/>
                <w:lang w:val="en-US"/>
              </w:rPr>
              <w:t>201</w:t>
            </w:r>
            <w:r w:rsidR="00AB5E8E" w:rsidRPr="00C91DBD">
              <w:rPr>
                <w:rFonts w:eastAsia="Times New Roman" w:cs="Tahoma"/>
                <w:szCs w:val="22"/>
                <w:lang w:val="en-US"/>
              </w:rPr>
              <w:t>9</w:t>
            </w:r>
          </w:p>
        </w:tc>
        <w:tc>
          <w:tcPr>
            <w:tcW w:w="236" w:type="dxa"/>
            <w:vAlign w:val="bottom"/>
          </w:tcPr>
          <w:p w14:paraId="0FF51366" w14:textId="77777777" w:rsidR="004C6654" w:rsidRPr="00C91DBD" w:rsidRDefault="004C6654" w:rsidP="000B6D94">
            <w:pPr>
              <w:spacing w:line="240" w:lineRule="auto"/>
              <w:ind w:left="-96" w:right="-84"/>
              <w:jc w:val="center"/>
              <w:rPr>
                <w:rFonts w:eastAsia="Times New Roman" w:cs="Tahoma"/>
                <w:szCs w:val="22"/>
                <w:lang w:val="en-US"/>
              </w:rPr>
            </w:pPr>
          </w:p>
        </w:tc>
        <w:tc>
          <w:tcPr>
            <w:tcW w:w="3316" w:type="dxa"/>
            <w:gridSpan w:val="3"/>
            <w:vAlign w:val="bottom"/>
          </w:tcPr>
          <w:p w14:paraId="47F5DBAA" w14:textId="77777777" w:rsidR="004C6654" w:rsidRPr="00C91DBD" w:rsidRDefault="009C5B4A" w:rsidP="000B6D94">
            <w:pPr>
              <w:spacing w:line="240" w:lineRule="auto"/>
              <w:ind w:left="-96" w:right="-84"/>
              <w:jc w:val="center"/>
              <w:rPr>
                <w:rFonts w:eastAsia="Times New Roman" w:cs="Tahoma"/>
                <w:szCs w:val="22"/>
                <w:lang w:val="en-US"/>
              </w:rPr>
            </w:pPr>
            <w:r w:rsidRPr="00C91DBD">
              <w:rPr>
                <w:rFonts w:eastAsia="Times New Roman" w:cs="Tahoma"/>
                <w:szCs w:val="22"/>
                <w:lang w:val="en-US"/>
              </w:rPr>
              <w:t>201</w:t>
            </w:r>
            <w:r w:rsidR="00AB5E8E" w:rsidRPr="00C91DBD">
              <w:rPr>
                <w:rFonts w:eastAsia="Times New Roman" w:cs="Tahoma"/>
                <w:szCs w:val="22"/>
                <w:lang w:val="en-US"/>
              </w:rPr>
              <w:t>8</w:t>
            </w:r>
          </w:p>
        </w:tc>
      </w:tr>
      <w:tr w:rsidR="004C6654" w:rsidRPr="00C91DBD" w14:paraId="4CB07695" w14:textId="77777777" w:rsidTr="00820F92">
        <w:trPr>
          <w:cantSplit/>
        </w:trPr>
        <w:tc>
          <w:tcPr>
            <w:tcW w:w="2790" w:type="dxa"/>
          </w:tcPr>
          <w:p w14:paraId="0E762C24" w14:textId="77777777" w:rsidR="004C6654" w:rsidRPr="00C91DBD" w:rsidRDefault="004C6654" w:rsidP="000B6D94">
            <w:pPr>
              <w:pStyle w:val="3"/>
              <w:tabs>
                <w:tab w:val="clear" w:pos="360"/>
                <w:tab w:val="clear" w:pos="720"/>
              </w:tabs>
              <w:spacing w:line="240" w:lineRule="atLeast"/>
              <w:jc w:val="both"/>
              <w:rPr>
                <w:rFonts w:ascii="Times New Roman" w:hAnsi="Times New Roman" w:cs="Arial"/>
                <w:lang w:val="en-US"/>
              </w:rPr>
            </w:pPr>
          </w:p>
        </w:tc>
        <w:tc>
          <w:tcPr>
            <w:tcW w:w="1474" w:type="dxa"/>
            <w:vMerge w:val="restart"/>
            <w:vAlign w:val="center"/>
          </w:tcPr>
          <w:p w14:paraId="668807F7" w14:textId="77777777" w:rsidR="004C6654" w:rsidRPr="00C91DBD" w:rsidRDefault="004C6654" w:rsidP="000B6D94">
            <w:pPr>
              <w:spacing w:line="240" w:lineRule="atLeast"/>
              <w:jc w:val="center"/>
              <w:rPr>
                <w:szCs w:val="22"/>
                <w:lang w:val="en-US"/>
              </w:rPr>
            </w:pPr>
          </w:p>
          <w:p w14:paraId="0BA672FD" w14:textId="77777777" w:rsidR="004C6654" w:rsidRPr="00C91DBD" w:rsidRDefault="004C6654" w:rsidP="000B6D94">
            <w:pPr>
              <w:spacing w:line="240" w:lineRule="atLeast"/>
              <w:jc w:val="center"/>
              <w:rPr>
                <w:szCs w:val="22"/>
                <w:lang w:val="en-US"/>
              </w:rPr>
            </w:pPr>
          </w:p>
          <w:p w14:paraId="0B9608BD" w14:textId="77777777" w:rsidR="004C6654" w:rsidRPr="00C91DBD" w:rsidRDefault="004C6654" w:rsidP="000B6D94">
            <w:pPr>
              <w:spacing w:line="240" w:lineRule="atLeast"/>
              <w:jc w:val="center"/>
              <w:rPr>
                <w:szCs w:val="22"/>
                <w:lang w:val="en-US"/>
              </w:rPr>
            </w:pPr>
            <w:r w:rsidRPr="00C91DBD">
              <w:rPr>
                <w:szCs w:val="22"/>
                <w:lang w:val="en-US"/>
              </w:rPr>
              <w:t>Gross</w:t>
            </w:r>
          </w:p>
          <w:p w14:paraId="15D9F050" w14:textId="77777777" w:rsidR="004C6654" w:rsidRPr="00C91DBD" w:rsidRDefault="004C6654" w:rsidP="000B6D94">
            <w:pPr>
              <w:spacing w:line="240" w:lineRule="atLeast"/>
              <w:jc w:val="center"/>
              <w:rPr>
                <w:szCs w:val="22"/>
                <w:lang w:val="en-US"/>
              </w:rPr>
            </w:pPr>
            <w:r w:rsidRPr="00C91DBD">
              <w:rPr>
                <w:szCs w:val="22"/>
                <w:lang w:val="en-US"/>
              </w:rPr>
              <w:t>investment</w:t>
            </w:r>
          </w:p>
          <w:p w14:paraId="64E4E2A2" w14:textId="77777777" w:rsidR="004C6654" w:rsidRPr="00C91DBD" w:rsidRDefault="004C6654" w:rsidP="000B6D94">
            <w:pPr>
              <w:spacing w:line="240" w:lineRule="atLeast"/>
              <w:jc w:val="center"/>
              <w:rPr>
                <w:szCs w:val="22"/>
                <w:lang w:val="en-US"/>
              </w:rPr>
            </w:pPr>
            <w:r w:rsidRPr="00C91DBD">
              <w:rPr>
                <w:szCs w:val="22"/>
                <w:lang w:val="en-US"/>
              </w:rPr>
              <w:t>under the</w:t>
            </w:r>
          </w:p>
          <w:p w14:paraId="3BD75C2F" w14:textId="77777777" w:rsidR="004C6654" w:rsidRPr="00C91DBD" w:rsidRDefault="00031D04" w:rsidP="000B6D94">
            <w:pPr>
              <w:spacing w:line="240" w:lineRule="atLeast"/>
              <w:jc w:val="center"/>
              <w:rPr>
                <w:szCs w:val="22"/>
                <w:lang w:val="en-US"/>
              </w:rPr>
            </w:pPr>
            <w:r w:rsidRPr="00C91DBD">
              <w:rPr>
                <w:szCs w:val="22"/>
                <w:lang w:val="en-US"/>
              </w:rPr>
              <w:t>hire-</w:t>
            </w:r>
            <w:r w:rsidR="004C6654" w:rsidRPr="00C91DBD">
              <w:rPr>
                <w:szCs w:val="22"/>
                <w:lang w:val="en-US"/>
              </w:rPr>
              <w:t>purchase</w:t>
            </w:r>
          </w:p>
          <w:p w14:paraId="4FF8502A" w14:textId="77777777" w:rsidR="004C6654" w:rsidRPr="00C91DBD" w:rsidRDefault="004C6654" w:rsidP="000B6D94">
            <w:pPr>
              <w:spacing w:line="240" w:lineRule="atLeast"/>
              <w:jc w:val="center"/>
              <w:rPr>
                <w:szCs w:val="22"/>
                <w:lang w:val="en-US"/>
              </w:rPr>
            </w:pPr>
            <w:r w:rsidRPr="00C91DBD">
              <w:rPr>
                <w:szCs w:val="22"/>
                <w:lang w:val="en-US"/>
              </w:rPr>
              <w:t>contracts</w:t>
            </w:r>
          </w:p>
        </w:tc>
        <w:tc>
          <w:tcPr>
            <w:tcW w:w="236" w:type="dxa"/>
            <w:vAlign w:val="center"/>
          </w:tcPr>
          <w:p w14:paraId="042833FA" w14:textId="77777777" w:rsidR="004C6654" w:rsidRPr="00C91DBD" w:rsidRDefault="004C6654" w:rsidP="000B6D94">
            <w:pPr>
              <w:spacing w:line="240" w:lineRule="atLeast"/>
              <w:jc w:val="center"/>
              <w:rPr>
                <w:szCs w:val="22"/>
                <w:lang w:val="en-US"/>
              </w:rPr>
            </w:pPr>
          </w:p>
        </w:tc>
        <w:tc>
          <w:tcPr>
            <w:tcW w:w="1524" w:type="dxa"/>
            <w:vMerge w:val="restart"/>
            <w:vAlign w:val="center"/>
          </w:tcPr>
          <w:p w14:paraId="155EB3B2" w14:textId="77777777" w:rsidR="004C6654" w:rsidRPr="00C91DBD" w:rsidRDefault="004C6654" w:rsidP="000B6D94">
            <w:pPr>
              <w:spacing w:line="240" w:lineRule="atLeast"/>
              <w:jc w:val="center"/>
              <w:rPr>
                <w:szCs w:val="22"/>
                <w:lang w:val="en-US"/>
              </w:rPr>
            </w:pPr>
            <w:r w:rsidRPr="00C91DBD">
              <w:rPr>
                <w:szCs w:val="22"/>
                <w:lang w:val="en-US"/>
              </w:rPr>
              <w:t>Present value</w:t>
            </w:r>
          </w:p>
          <w:p w14:paraId="6D207E24" w14:textId="77777777" w:rsidR="004C6654" w:rsidRPr="00C91DBD" w:rsidRDefault="004C6654" w:rsidP="000B6D94">
            <w:pPr>
              <w:spacing w:line="240" w:lineRule="atLeast"/>
              <w:jc w:val="center"/>
              <w:rPr>
                <w:szCs w:val="22"/>
                <w:lang w:val="en-US"/>
              </w:rPr>
            </w:pPr>
            <w:r w:rsidRPr="00C91DBD">
              <w:rPr>
                <w:szCs w:val="22"/>
                <w:lang w:val="en-US"/>
              </w:rPr>
              <w:t>of minimum</w:t>
            </w:r>
          </w:p>
          <w:p w14:paraId="12941A0D" w14:textId="77777777" w:rsidR="004C6654" w:rsidRPr="00C91DBD" w:rsidRDefault="004C6654" w:rsidP="000B6D94">
            <w:pPr>
              <w:spacing w:line="240" w:lineRule="atLeast"/>
              <w:jc w:val="center"/>
              <w:rPr>
                <w:szCs w:val="22"/>
                <w:lang w:val="en-US"/>
              </w:rPr>
            </w:pPr>
            <w:r w:rsidRPr="00C91DBD">
              <w:rPr>
                <w:szCs w:val="22"/>
                <w:lang w:val="en-US"/>
              </w:rPr>
              <w:t>payments</w:t>
            </w:r>
          </w:p>
          <w:p w14:paraId="56B818A6" w14:textId="77777777" w:rsidR="004C6654" w:rsidRPr="00C91DBD" w:rsidRDefault="004C6654" w:rsidP="000B6D94">
            <w:pPr>
              <w:spacing w:line="240" w:lineRule="atLeast"/>
              <w:jc w:val="center"/>
              <w:rPr>
                <w:szCs w:val="22"/>
                <w:lang w:val="en-US"/>
              </w:rPr>
            </w:pPr>
            <w:r w:rsidRPr="00C91DBD">
              <w:rPr>
                <w:szCs w:val="22"/>
                <w:lang w:val="en-US"/>
              </w:rPr>
              <w:t>of</w:t>
            </w:r>
          </w:p>
          <w:p w14:paraId="6F966D6C" w14:textId="77777777" w:rsidR="004C6654" w:rsidRPr="00C91DBD" w:rsidRDefault="004C6654" w:rsidP="000B6D94">
            <w:pPr>
              <w:spacing w:line="240" w:lineRule="atLeast"/>
              <w:jc w:val="center"/>
              <w:rPr>
                <w:szCs w:val="22"/>
                <w:lang w:val="en-US"/>
              </w:rPr>
            </w:pPr>
            <w:r w:rsidRPr="00C91DBD">
              <w:rPr>
                <w:szCs w:val="22"/>
                <w:lang w:val="en-US"/>
              </w:rPr>
              <w:t>hire-purchase contract receivables</w:t>
            </w:r>
          </w:p>
        </w:tc>
        <w:tc>
          <w:tcPr>
            <w:tcW w:w="236" w:type="dxa"/>
            <w:vAlign w:val="center"/>
          </w:tcPr>
          <w:p w14:paraId="78F0AF42" w14:textId="77777777" w:rsidR="004C6654" w:rsidRPr="00C91DBD" w:rsidRDefault="004C6654" w:rsidP="000B6D94">
            <w:pPr>
              <w:spacing w:line="240" w:lineRule="atLeast"/>
              <w:jc w:val="center"/>
              <w:rPr>
                <w:szCs w:val="22"/>
                <w:lang w:val="en-US"/>
              </w:rPr>
            </w:pPr>
          </w:p>
        </w:tc>
        <w:tc>
          <w:tcPr>
            <w:tcW w:w="1540" w:type="dxa"/>
            <w:vMerge w:val="restart"/>
            <w:vAlign w:val="center"/>
          </w:tcPr>
          <w:p w14:paraId="44806DE3" w14:textId="77777777" w:rsidR="004C6654" w:rsidRPr="00C91DBD" w:rsidRDefault="004C6654" w:rsidP="000B6D94">
            <w:pPr>
              <w:spacing w:line="240" w:lineRule="atLeast"/>
              <w:jc w:val="center"/>
              <w:rPr>
                <w:szCs w:val="22"/>
                <w:lang w:val="en-US"/>
              </w:rPr>
            </w:pPr>
          </w:p>
          <w:p w14:paraId="0E04817F" w14:textId="77777777" w:rsidR="004C6654" w:rsidRPr="00C91DBD" w:rsidRDefault="004C6654" w:rsidP="000B6D94">
            <w:pPr>
              <w:spacing w:line="240" w:lineRule="atLeast"/>
              <w:jc w:val="center"/>
              <w:rPr>
                <w:szCs w:val="22"/>
                <w:lang w:val="en-US"/>
              </w:rPr>
            </w:pPr>
          </w:p>
          <w:p w14:paraId="5DE8AB6B" w14:textId="77777777" w:rsidR="004C6654" w:rsidRPr="00C91DBD" w:rsidRDefault="004C6654" w:rsidP="000B6D94">
            <w:pPr>
              <w:spacing w:line="240" w:lineRule="atLeast"/>
              <w:jc w:val="center"/>
              <w:rPr>
                <w:szCs w:val="22"/>
                <w:lang w:val="en-US"/>
              </w:rPr>
            </w:pPr>
            <w:r w:rsidRPr="00C91DBD">
              <w:rPr>
                <w:szCs w:val="22"/>
                <w:lang w:val="en-US"/>
              </w:rPr>
              <w:t>Gross</w:t>
            </w:r>
          </w:p>
          <w:p w14:paraId="4205103F" w14:textId="77777777" w:rsidR="004C6654" w:rsidRPr="00C91DBD" w:rsidRDefault="004C6654" w:rsidP="000B6D94">
            <w:pPr>
              <w:spacing w:line="240" w:lineRule="atLeast"/>
              <w:jc w:val="center"/>
              <w:rPr>
                <w:szCs w:val="22"/>
                <w:lang w:val="en-US"/>
              </w:rPr>
            </w:pPr>
            <w:r w:rsidRPr="00C91DBD">
              <w:rPr>
                <w:szCs w:val="22"/>
                <w:lang w:val="en-US"/>
              </w:rPr>
              <w:t>investment</w:t>
            </w:r>
          </w:p>
          <w:p w14:paraId="574D1BB3" w14:textId="77777777" w:rsidR="004C6654" w:rsidRPr="00C91DBD" w:rsidRDefault="00031D04" w:rsidP="000B6D94">
            <w:pPr>
              <w:spacing w:line="240" w:lineRule="atLeast"/>
              <w:jc w:val="center"/>
              <w:rPr>
                <w:szCs w:val="22"/>
                <w:lang w:val="en-US"/>
              </w:rPr>
            </w:pPr>
            <w:r w:rsidRPr="00C91DBD">
              <w:rPr>
                <w:szCs w:val="22"/>
                <w:lang w:val="en-US"/>
              </w:rPr>
              <w:t>u</w:t>
            </w:r>
            <w:r w:rsidR="004C6654" w:rsidRPr="00C91DBD">
              <w:rPr>
                <w:szCs w:val="22"/>
                <w:lang w:val="en-US"/>
              </w:rPr>
              <w:t>nder the</w:t>
            </w:r>
          </w:p>
          <w:p w14:paraId="442C8190" w14:textId="77777777" w:rsidR="004C6654" w:rsidRPr="00C91DBD" w:rsidRDefault="00031D04" w:rsidP="000B6D94">
            <w:pPr>
              <w:spacing w:line="240" w:lineRule="atLeast"/>
              <w:jc w:val="center"/>
              <w:rPr>
                <w:szCs w:val="22"/>
                <w:lang w:val="en-US"/>
              </w:rPr>
            </w:pPr>
            <w:r w:rsidRPr="00C91DBD">
              <w:rPr>
                <w:szCs w:val="22"/>
                <w:lang w:val="en-US"/>
              </w:rPr>
              <w:t>hire-</w:t>
            </w:r>
            <w:r w:rsidR="004C6654" w:rsidRPr="00C91DBD">
              <w:rPr>
                <w:szCs w:val="22"/>
                <w:lang w:val="en-US"/>
              </w:rPr>
              <w:t>purchase</w:t>
            </w:r>
          </w:p>
          <w:p w14:paraId="7A733B7D" w14:textId="77777777" w:rsidR="004C6654" w:rsidRPr="00C91DBD" w:rsidRDefault="004C6654" w:rsidP="000B6D94">
            <w:pPr>
              <w:spacing w:line="240" w:lineRule="atLeast"/>
              <w:jc w:val="center"/>
              <w:rPr>
                <w:szCs w:val="22"/>
                <w:lang w:val="en-US"/>
              </w:rPr>
            </w:pPr>
            <w:r w:rsidRPr="00C91DBD">
              <w:rPr>
                <w:szCs w:val="22"/>
                <w:lang w:val="en-US"/>
              </w:rPr>
              <w:t>contracts</w:t>
            </w:r>
          </w:p>
        </w:tc>
        <w:tc>
          <w:tcPr>
            <w:tcW w:w="236" w:type="dxa"/>
            <w:vAlign w:val="center"/>
          </w:tcPr>
          <w:p w14:paraId="31BE23DF" w14:textId="77777777" w:rsidR="004C6654" w:rsidRPr="00C91DBD" w:rsidRDefault="004C6654" w:rsidP="000B6D94">
            <w:pPr>
              <w:spacing w:line="240" w:lineRule="atLeast"/>
              <w:jc w:val="center"/>
              <w:rPr>
                <w:szCs w:val="22"/>
                <w:lang w:val="en-US"/>
              </w:rPr>
            </w:pPr>
          </w:p>
        </w:tc>
        <w:tc>
          <w:tcPr>
            <w:tcW w:w="1540" w:type="dxa"/>
            <w:vMerge w:val="restart"/>
            <w:vAlign w:val="center"/>
          </w:tcPr>
          <w:p w14:paraId="6672E66B" w14:textId="77777777" w:rsidR="004C6654" w:rsidRPr="00C91DBD" w:rsidRDefault="004C6654" w:rsidP="000B6D94">
            <w:pPr>
              <w:spacing w:line="240" w:lineRule="atLeast"/>
              <w:jc w:val="center"/>
              <w:rPr>
                <w:szCs w:val="22"/>
                <w:lang w:val="en-US"/>
              </w:rPr>
            </w:pPr>
            <w:r w:rsidRPr="00C91DBD">
              <w:rPr>
                <w:szCs w:val="22"/>
                <w:lang w:val="en-US"/>
              </w:rPr>
              <w:t>Present value</w:t>
            </w:r>
          </w:p>
          <w:p w14:paraId="60FE90DA" w14:textId="77777777" w:rsidR="004C6654" w:rsidRPr="00C91DBD" w:rsidRDefault="004C6654" w:rsidP="000B6D94">
            <w:pPr>
              <w:spacing w:line="240" w:lineRule="atLeast"/>
              <w:jc w:val="center"/>
              <w:rPr>
                <w:szCs w:val="22"/>
                <w:lang w:val="en-US"/>
              </w:rPr>
            </w:pPr>
            <w:r w:rsidRPr="00C91DBD">
              <w:rPr>
                <w:szCs w:val="22"/>
                <w:lang w:val="en-US"/>
              </w:rPr>
              <w:t>of minimum</w:t>
            </w:r>
          </w:p>
          <w:p w14:paraId="2107F04F" w14:textId="77777777" w:rsidR="004C6654" w:rsidRPr="00C91DBD" w:rsidRDefault="004C6654" w:rsidP="000B6D94">
            <w:pPr>
              <w:spacing w:line="240" w:lineRule="atLeast"/>
              <w:jc w:val="center"/>
              <w:rPr>
                <w:szCs w:val="22"/>
                <w:lang w:val="en-US"/>
              </w:rPr>
            </w:pPr>
            <w:r w:rsidRPr="00C91DBD">
              <w:rPr>
                <w:szCs w:val="22"/>
                <w:lang w:val="en-US"/>
              </w:rPr>
              <w:t>payments</w:t>
            </w:r>
          </w:p>
          <w:p w14:paraId="489ADCDE" w14:textId="77777777" w:rsidR="004C6654" w:rsidRPr="00C91DBD" w:rsidRDefault="004C6654" w:rsidP="000B6D94">
            <w:pPr>
              <w:spacing w:line="240" w:lineRule="atLeast"/>
              <w:jc w:val="center"/>
              <w:rPr>
                <w:szCs w:val="22"/>
                <w:lang w:val="en-US"/>
              </w:rPr>
            </w:pPr>
            <w:r w:rsidRPr="00C91DBD">
              <w:rPr>
                <w:szCs w:val="22"/>
                <w:lang w:val="en-US"/>
              </w:rPr>
              <w:t>of</w:t>
            </w:r>
          </w:p>
          <w:p w14:paraId="78180623" w14:textId="77777777" w:rsidR="004C6654" w:rsidRPr="00C91DBD" w:rsidRDefault="004C6654" w:rsidP="000B6D94">
            <w:pPr>
              <w:spacing w:line="240" w:lineRule="atLeast"/>
              <w:jc w:val="center"/>
              <w:rPr>
                <w:szCs w:val="22"/>
                <w:lang w:val="en-US"/>
              </w:rPr>
            </w:pPr>
            <w:r w:rsidRPr="00C91DBD">
              <w:rPr>
                <w:szCs w:val="22"/>
                <w:lang w:val="en-US"/>
              </w:rPr>
              <w:t>hire-purchase contract receivables</w:t>
            </w:r>
          </w:p>
        </w:tc>
      </w:tr>
      <w:tr w:rsidR="004C6654" w:rsidRPr="00C91DBD" w14:paraId="240A14C1" w14:textId="77777777" w:rsidTr="00820F92">
        <w:trPr>
          <w:cantSplit/>
        </w:trPr>
        <w:tc>
          <w:tcPr>
            <w:tcW w:w="2790" w:type="dxa"/>
          </w:tcPr>
          <w:p w14:paraId="28C2145D" w14:textId="77777777" w:rsidR="004C6654" w:rsidRPr="00C91DBD" w:rsidRDefault="004C6654" w:rsidP="000B6D94">
            <w:pPr>
              <w:pStyle w:val="3"/>
              <w:tabs>
                <w:tab w:val="clear" w:pos="360"/>
                <w:tab w:val="clear" w:pos="720"/>
              </w:tabs>
              <w:spacing w:line="240" w:lineRule="atLeast"/>
              <w:jc w:val="both"/>
              <w:rPr>
                <w:rFonts w:ascii="Times New Roman" w:hAnsi="Times New Roman" w:cs="Arial"/>
                <w:lang w:val="en-US"/>
              </w:rPr>
            </w:pPr>
          </w:p>
        </w:tc>
        <w:tc>
          <w:tcPr>
            <w:tcW w:w="1474" w:type="dxa"/>
            <w:vMerge/>
          </w:tcPr>
          <w:p w14:paraId="3893EC48" w14:textId="77777777" w:rsidR="004C6654" w:rsidRPr="00C91DBD" w:rsidRDefault="004C6654" w:rsidP="000B6D94">
            <w:pPr>
              <w:spacing w:line="240" w:lineRule="atLeast"/>
              <w:jc w:val="center"/>
              <w:rPr>
                <w:szCs w:val="22"/>
                <w:lang w:val="en-US"/>
              </w:rPr>
            </w:pPr>
          </w:p>
        </w:tc>
        <w:tc>
          <w:tcPr>
            <w:tcW w:w="236" w:type="dxa"/>
          </w:tcPr>
          <w:p w14:paraId="1DDC5E59" w14:textId="77777777" w:rsidR="004C6654" w:rsidRPr="00C91DBD" w:rsidRDefault="004C6654" w:rsidP="000B6D94">
            <w:pPr>
              <w:spacing w:line="240" w:lineRule="atLeast"/>
              <w:rPr>
                <w:szCs w:val="22"/>
                <w:lang w:val="en-US"/>
              </w:rPr>
            </w:pPr>
          </w:p>
        </w:tc>
        <w:tc>
          <w:tcPr>
            <w:tcW w:w="1524" w:type="dxa"/>
            <w:vMerge/>
          </w:tcPr>
          <w:p w14:paraId="2A1C4E28" w14:textId="77777777" w:rsidR="004C6654" w:rsidRPr="00C91DBD" w:rsidRDefault="004C6654" w:rsidP="000B6D94">
            <w:pPr>
              <w:spacing w:line="240" w:lineRule="atLeast"/>
              <w:jc w:val="center"/>
              <w:rPr>
                <w:szCs w:val="22"/>
                <w:lang w:val="en-US"/>
              </w:rPr>
            </w:pPr>
          </w:p>
        </w:tc>
        <w:tc>
          <w:tcPr>
            <w:tcW w:w="236" w:type="dxa"/>
          </w:tcPr>
          <w:p w14:paraId="1AEF157F" w14:textId="77777777" w:rsidR="004C6654" w:rsidRPr="00C91DBD" w:rsidRDefault="004C6654" w:rsidP="000B6D94">
            <w:pPr>
              <w:spacing w:line="240" w:lineRule="atLeast"/>
              <w:rPr>
                <w:szCs w:val="22"/>
                <w:lang w:val="en-US"/>
              </w:rPr>
            </w:pPr>
          </w:p>
        </w:tc>
        <w:tc>
          <w:tcPr>
            <w:tcW w:w="1540" w:type="dxa"/>
            <w:vMerge/>
          </w:tcPr>
          <w:p w14:paraId="61186F1E" w14:textId="77777777" w:rsidR="004C6654" w:rsidRPr="00C91DBD" w:rsidRDefault="004C6654" w:rsidP="000B6D94">
            <w:pPr>
              <w:spacing w:line="240" w:lineRule="atLeast"/>
              <w:jc w:val="center"/>
              <w:rPr>
                <w:szCs w:val="22"/>
                <w:lang w:val="en-US"/>
              </w:rPr>
            </w:pPr>
          </w:p>
        </w:tc>
        <w:tc>
          <w:tcPr>
            <w:tcW w:w="236" w:type="dxa"/>
          </w:tcPr>
          <w:p w14:paraId="016BC4C5" w14:textId="77777777" w:rsidR="004C6654" w:rsidRPr="00C91DBD" w:rsidRDefault="004C6654" w:rsidP="000B6D94">
            <w:pPr>
              <w:spacing w:line="240" w:lineRule="atLeast"/>
              <w:rPr>
                <w:szCs w:val="22"/>
                <w:lang w:val="en-US"/>
              </w:rPr>
            </w:pPr>
          </w:p>
        </w:tc>
        <w:tc>
          <w:tcPr>
            <w:tcW w:w="1540" w:type="dxa"/>
            <w:vMerge/>
          </w:tcPr>
          <w:p w14:paraId="1E685824" w14:textId="77777777" w:rsidR="004C6654" w:rsidRPr="00C91DBD" w:rsidRDefault="004C6654" w:rsidP="000B6D94">
            <w:pPr>
              <w:spacing w:line="240" w:lineRule="atLeast"/>
              <w:jc w:val="center"/>
              <w:rPr>
                <w:szCs w:val="22"/>
                <w:lang w:val="en-US"/>
              </w:rPr>
            </w:pPr>
          </w:p>
        </w:tc>
      </w:tr>
      <w:tr w:rsidR="004C6654" w:rsidRPr="00C91DBD" w14:paraId="52586D5A" w14:textId="77777777" w:rsidTr="00820F92">
        <w:trPr>
          <w:cantSplit/>
        </w:trPr>
        <w:tc>
          <w:tcPr>
            <w:tcW w:w="2790" w:type="dxa"/>
          </w:tcPr>
          <w:p w14:paraId="31CAED85" w14:textId="77777777" w:rsidR="004C6654" w:rsidRPr="00C91DBD" w:rsidRDefault="004C6654" w:rsidP="000B6D94">
            <w:pPr>
              <w:pStyle w:val="3"/>
              <w:tabs>
                <w:tab w:val="clear" w:pos="360"/>
                <w:tab w:val="clear" w:pos="720"/>
              </w:tabs>
              <w:spacing w:line="240" w:lineRule="atLeast"/>
              <w:jc w:val="both"/>
              <w:rPr>
                <w:rFonts w:ascii="Times New Roman" w:hAnsi="Times New Roman" w:cs="Arial"/>
                <w:lang w:val="en-US"/>
              </w:rPr>
            </w:pPr>
          </w:p>
        </w:tc>
        <w:tc>
          <w:tcPr>
            <w:tcW w:w="1474" w:type="dxa"/>
            <w:vMerge/>
          </w:tcPr>
          <w:p w14:paraId="5106C864" w14:textId="77777777" w:rsidR="004C6654" w:rsidRPr="00C91DBD" w:rsidRDefault="004C6654" w:rsidP="000B6D94">
            <w:pPr>
              <w:spacing w:line="240" w:lineRule="atLeast"/>
              <w:jc w:val="center"/>
              <w:rPr>
                <w:szCs w:val="22"/>
                <w:lang w:val="en-US"/>
              </w:rPr>
            </w:pPr>
          </w:p>
        </w:tc>
        <w:tc>
          <w:tcPr>
            <w:tcW w:w="236" w:type="dxa"/>
          </w:tcPr>
          <w:p w14:paraId="0C4287F3" w14:textId="77777777" w:rsidR="004C6654" w:rsidRPr="00C91DBD" w:rsidRDefault="004C6654" w:rsidP="000B6D94">
            <w:pPr>
              <w:spacing w:line="240" w:lineRule="atLeast"/>
              <w:rPr>
                <w:szCs w:val="22"/>
                <w:lang w:val="en-US"/>
              </w:rPr>
            </w:pPr>
          </w:p>
        </w:tc>
        <w:tc>
          <w:tcPr>
            <w:tcW w:w="1524" w:type="dxa"/>
            <w:vMerge/>
          </w:tcPr>
          <w:p w14:paraId="6F662860" w14:textId="77777777" w:rsidR="004C6654" w:rsidRPr="00C91DBD" w:rsidRDefault="004C6654" w:rsidP="000B6D94">
            <w:pPr>
              <w:spacing w:line="240" w:lineRule="atLeast"/>
              <w:jc w:val="center"/>
              <w:rPr>
                <w:szCs w:val="22"/>
                <w:lang w:val="en-US"/>
              </w:rPr>
            </w:pPr>
          </w:p>
        </w:tc>
        <w:tc>
          <w:tcPr>
            <w:tcW w:w="236" w:type="dxa"/>
          </w:tcPr>
          <w:p w14:paraId="3D27E66F" w14:textId="77777777" w:rsidR="004C6654" w:rsidRPr="00C91DBD" w:rsidRDefault="004C6654" w:rsidP="000B6D94">
            <w:pPr>
              <w:spacing w:line="240" w:lineRule="atLeast"/>
              <w:rPr>
                <w:szCs w:val="22"/>
                <w:lang w:val="en-US"/>
              </w:rPr>
            </w:pPr>
          </w:p>
        </w:tc>
        <w:tc>
          <w:tcPr>
            <w:tcW w:w="1540" w:type="dxa"/>
            <w:vMerge/>
          </w:tcPr>
          <w:p w14:paraId="3EBFF808" w14:textId="77777777" w:rsidR="004C6654" w:rsidRPr="00C91DBD" w:rsidRDefault="004C6654" w:rsidP="000B6D94">
            <w:pPr>
              <w:spacing w:line="240" w:lineRule="atLeast"/>
              <w:jc w:val="center"/>
              <w:rPr>
                <w:szCs w:val="22"/>
                <w:lang w:val="en-US"/>
              </w:rPr>
            </w:pPr>
          </w:p>
        </w:tc>
        <w:tc>
          <w:tcPr>
            <w:tcW w:w="236" w:type="dxa"/>
          </w:tcPr>
          <w:p w14:paraId="659B1E39" w14:textId="77777777" w:rsidR="004C6654" w:rsidRPr="00C91DBD" w:rsidRDefault="004C6654" w:rsidP="000B6D94">
            <w:pPr>
              <w:spacing w:line="240" w:lineRule="atLeast"/>
              <w:rPr>
                <w:szCs w:val="22"/>
                <w:lang w:val="en-US"/>
              </w:rPr>
            </w:pPr>
          </w:p>
        </w:tc>
        <w:tc>
          <w:tcPr>
            <w:tcW w:w="1540" w:type="dxa"/>
            <w:vMerge/>
          </w:tcPr>
          <w:p w14:paraId="0AE37050" w14:textId="77777777" w:rsidR="004C6654" w:rsidRPr="00C91DBD" w:rsidRDefault="004C6654" w:rsidP="000B6D94">
            <w:pPr>
              <w:spacing w:line="240" w:lineRule="atLeast"/>
              <w:jc w:val="center"/>
              <w:rPr>
                <w:szCs w:val="22"/>
                <w:lang w:val="en-US"/>
              </w:rPr>
            </w:pPr>
          </w:p>
        </w:tc>
      </w:tr>
      <w:tr w:rsidR="004C6654" w:rsidRPr="00C91DBD" w14:paraId="17D6FD5B" w14:textId="77777777" w:rsidTr="00820F92">
        <w:trPr>
          <w:cantSplit/>
        </w:trPr>
        <w:tc>
          <w:tcPr>
            <w:tcW w:w="2790" w:type="dxa"/>
          </w:tcPr>
          <w:p w14:paraId="2567E9B1" w14:textId="77777777" w:rsidR="004C6654" w:rsidRPr="00C91DBD" w:rsidRDefault="004C6654" w:rsidP="000B6D94">
            <w:pPr>
              <w:pStyle w:val="3"/>
              <w:tabs>
                <w:tab w:val="clear" w:pos="360"/>
                <w:tab w:val="clear" w:pos="720"/>
              </w:tabs>
              <w:spacing w:line="240" w:lineRule="atLeast"/>
              <w:jc w:val="both"/>
              <w:rPr>
                <w:rFonts w:ascii="Times New Roman" w:hAnsi="Times New Roman" w:cs="Arial"/>
                <w:lang w:val="en-US"/>
              </w:rPr>
            </w:pPr>
          </w:p>
        </w:tc>
        <w:tc>
          <w:tcPr>
            <w:tcW w:w="1474" w:type="dxa"/>
            <w:vMerge/>
          </w:tcPr>
          <w:p w14:paraId="1E7CF688" w14:textId="77777777" w:rsidR="004C6654" w:rsidRPr="00C91DBD" w:rsidRDefault="004C6654" w:rsidP="000B6D94">
            <w:pPr>
              <w:spacing w:line="240" w:lineRule="atLeast"/>
              <w:jc w:val="center"/>
              <w:rPr>
                <w:szCs w:val="22"/>
                <w:lang w:val="en-US"/>
              </w:rPr>
            </w:pPr>
          </w:p>
        </w:tc>
        <w:tc>
          <w:tcPr>
            <w:tcW w:w="236" w:type="dxa"/>
          </w:tcPr>
          <w:p w14:paraId="3B0A80F8" w14:textId="77777777" w:rsidR="004C6654" w:rsidRPr="00C91DBD" w:rsidRDefault="004C6654" w:rsidP="000B6D94">
            <w:pPr>
              <w:spacing w:line="240" w:lineRule="atLeast"/>
              <w:rPr>
                <w:szCs w:val="22"/>
                <w:lang w:val="en-US"/>
              </w:rPr>
            </w:pPr>
          </w:p>
        </w:tc>
        <w:tc>
          <w:tcPr>
            <w:tcW w:w="1524" w:type="dxa"/>
            <w:vMerge/>
          </w:tcPr>
          <w:p w14:paraId="1D028176" w14:textId="77777777" w:rsidR="004C6654" w:rsidRPr="00C91DBD" w:rsidRDefault="004C6654" w:rsidP="000B6D94">
            <w:pPr>
              <w:spacing w:line="240" w:lineRule="atLeast"/>
              <w:jc w:val="center"/>
              <w:rPr>
                <w:szCs w:val="22"/>
                <w:lang w:val="en-US"/>
              </w:rPr>
            </w:pPr>
          </w:p>
        </w:tc>
        <w:tc>
          <w:tcPr>
            <w:tcW w:w="236" w:type="dxa"/>
          </w:tcPr>
          <w:p w14:paraId="042D5DC5" w14:textId="77777777" w:rsidR="004C6654" w:rsidRPr="00C91DBD" w:rsidRDefault="004C6654" w:rsidP="000B6D94">
            <w:pPr>
              <w:spacing w:line="240" w:lineRule="atLeast"/>
              <w:rPr>
                <w:szCs w:val="22"/>
                <w:lang w:val="en-US"/>
              </w:rPr>
            </w:pPr>
          </w:p>
        </w:tc>
        <w:tc>
          <w:tcPr>
            <w:tcW w:w="1540" w:type="dxa"/>
            <w:vMerge/>
          </w:tcPr>
          <w:p w14:paraId="5B72F022" w14:textId="77777777" w:rsidR="004C6654" w:rsidRPr="00C91DBD" w:rsidRDefault="004C6654" w:rsidP="000B6D94">
            <w:pPr>
              <w:spacing w:line="240" w:lineRule="atLeast"/>
              <w:jc w:val="center"/>
              <w:rPr>
                <w:szCs w:val="22"/>
                <w:lang w:val="en-US"/>
              </w:rPr>
            </w:pPr>
          </w:p>
        </w:tc>
        <w:tc>
          <w:tcPr>
            <w:tcW w:w="236" w:type="dxa"/>
          </w:tcPr>
          <w:p w14:paraId="63733093" w14:textId="77777777" w:rsidR="004C6654" w:rsidRPr="00C91DBD" w:rsidRDefault="004C6654" w:rsidP="000B6D94">
            <w:pPr>
              <w:spacing w:line="240" w:lineRule="atLeast"/>
              <w:rPr>
                <w:szCs w:val="22"/>
                <w:lang w:val="en-US"/>
              </w:rPr>
            </w:pPr>
          </w:p>
        </w:tc>
        <w:tc>
          <w:tcPr>
            <w:tcW w:w="1540" w:type="dxa"/>
            <w:vMerge/>
          </w:tcPr>
          <w:p w14:paraId="551B6AA4" w14:textId="77777777" w:rsidR="004C6654" w:rsidRPr="00C91DBD" w:rsidRDefault="004C6654" w:rsidP="000B6D94">
            <w:pPr>
              <w:spacing w:line="240" w:lineRule="atLeast"/>
              <w:jc w:val="center"/>
              <w:rPr>
                <w:szCs w:val="22"/>
                <w:lang w:val="en-US"/>
              </w:rPr>
            </w:pPr>
          </w:p>
        </w:tc>
      </w:tr>
      <w:tr w:rsidR="004C6654" w:rsidRPr="00C91DBD" w14:paraId="31652BDE" w14:textId="77777777" w:rsidTr="00820F92">
        <w:trPr>
          <w:cantSplit/>
        </w:trPr>
        <w:tc>
          <w:tcPr>
            <w:tcW w:w="2790" w:type="dxa"/>
          </w:tcPr>
          <w:p w14:paraId="2DC2557D" w14:textId="77777777" w:rsidR="004C6654" w:rsidRPr="00C91DBD" w:rsidRDefault="004C6654" w:rsidP="000B6D94">
            <w:pPr>
              <w:pStyle w:val="3"/>
              <w:tabs>
                <w:tab w:val="clear" w:pos="360"/>
                <w:tab w:val="clear" w:pos="720"/>
              </w:tabs>
              <w:spacing w:line="240" w:lineRule="atLeast"/>
              <w:jc w:val="both"/>
              <w:rPr>
                <w:rFonts w:ascii="Times New Roman" w:hAnsi="Times New Roman" w:cs="Arial"/>
                <w:lang w:val="en-US"/>
              </w:rPr>
            </w:pPr>
          </w:p>
        </w:tc>
        <w:tc>
          <w:tcPr>
            <w:tcW w:w="1474" w:type="dxa"/>
            <w:vMerge/>
          </w:tcPr>
          <w:p w14:paraId="1356768D" w14:textId="77777777" w:rsidR="004C6654" w:rsidRPr="00C91DBD" w:rsidRDefault="004C6654" w:rsidP="000B6D94">
            <w:pPr>
              <w:spacing w:line="240" w:lineRule="atLeast"/>
              <w:jc w:val="center"/>
              <w:rPr>
                <w:szCs w:val="22"/>
                <w:lang w:val="en-US"/>
              </w:rPr>
            </w:pPr>
          </w:p>
        </w:tc>
        <w:tc>
          <w:tcPr>
            <w:tcW w:w="236" w:type="dxa"/>
          </w:tcPr>
          <w:p w14:paraId="770EC667" w14:textId="77777777" w:rsidR="004C6654" w:rsidRPr="00C91DBD" w:rsidRDefault="004C6654" w:rsidP="000B6D94">
            <w:pPr>
              <w:spacing w:line="240" w:lineRule="atLeast"/>
              <w:rPr>
                <w:szCs w:val="22"/>
                <w:lang w:val="en-US"/>
              </w:rPr>
            </w:pPr>
          </w:p>
        </w:tc>
        <w:tc>
          <w:tcPr>
            <w:tcW w:w="1524" w:type="dxa"/>
            <w:vMerge/>
          </w:tcPr>
          <w:p w14:paraId="0CDE4CB1" w14:textId="77777777" w:rsidR="004C6654" w:rsidRPr="00C91DBD" w:rsidRDefault="004C6654" w:rsidP="000B6D94">
            <w:pPr>
              <w:spacing w:line="240" w:lineRule="atLeast"/>
              <w:jc w:val="center"/>
              <w:rPr>
                <w:szCs w:val="22"/>
                <w:lang w:val="en-US"/>
              </w:rPr>
            </w:pPr>
          </w:p>
        </w:tc>
        <w:tc>
          <w:tcPr>
            <w:tcW w:w="236" w:type="dxa"/>
          </w:tcPr>
          <w:p w14:paraId="4730CBBC" w14:textId="77777777" w:rsidR="004C6654" w:rsidRPr="00C91DBD" w:rsidRDefault="004C6654" w:rsidP="000B6D94">
            <w:pPr>
              <w:spacing w:line="240" w:lineRule="atLeast"/>
              <w:rPr>
                <w:szCs w:val="22"/>
                <w:lang w:val="en-US"/>
              </w:rPr>
            </w:pPr>
          </w:p>
        </w:tc>
        <w:tc>
          <w:tcPr>
            <w:tcW w:w="1540" w:type="dxa"/>
            <w:vMerge/>
          </w:tcPr>
          <w:p w14:paraId="3604D64C" w14:textId="77777777" w:rsidR="004C6654" w:rsidRPr="00C91DBD" w:rsidRDefault="004C6654" w:rsidP="000B6D94">
            <w:pPr>
              <w:spacing w:line="240" w:lineRule="atLeast"/>
              <w:jc w:val="center"/>
              <w:rPr>
                <w:szCs w:val="22"/>
                <w:lang w:val="en-US"/>
              </w:rPr>
            </w:pPr>
          </w:p>
        </w:tc>
        <w:tc>
          <w:tcPr>
            <w:tcW w:w="236" w:type="dxa"/>
          </w:tcPr>
          <w:p w14:paraId="729DE3C5" w14:textId="77777777" w:rsidR="004C6654" w:rsidRPr="00C91DBD" w:rsidRDefault="004C6654" w:rsidP="000B6D94">
            <w:pPr>
              <w:spacing w:line="240" w:lineRule="atLeast"/>
              <w:rPr>
                <w:szCs w:val="22"/>
                <w:lang w:val="en-US"/>
              </w:rPr>
            </w:pPr>
          </w:p>
        </w:tc>
        <w:tc>
          <w:tcPr>
            <w:tcW w:w="1540" w:type="dxa"/>
            <w:vMerge/>
          </w:tcPr>
          <w:p w14:paraId="2E37E551" w14:textId="77777777" w:rsidR="004C6654" w:rsidRPr="00C91DBD" w:rsidRDefault="004C6654" w:rsidP="000B6D94">
            <w:pPr>
              <w:spacing w:line="240" w:lineRule="atLeast"/>
              <w:jc w:val="center"/>
              <w:rPr>
                <w:szCs w:val="22"/>
                <w:lang w:val="en-US"/>
              </w:rPr>
            </w:pPr>
          </w:p>
        </w:tc>
      </w:tr>
      <w:tr w:rsidR="004C6654" w:rsidRPr="00C91DBD" w14:paraId="41CE3C71" w14:textId="77777777" w:rsidTr="00820F92">
        <w:trPr>
          <w:cantSplit/>
        </w:trPr>
        <w:tc>
          <w:tcPr>
            <w:tcW w:w="2790" w:type="dxa"/>
          </w:tcPr>
          <w:p w14:paraId="1150BC84" w14:textId="77777777" w:rsidR="004C6654" w:rsidRPr="00C91DBD" w:rsidRDefault="004C6654"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Arial"/>
                <w:sz w:val="22"/>
                <w:szCs w:val="22"/>
                <w:lang w:val="en-US"/>
              </w:rPr>
            </w:pPr>
          </w:p>
        </w:tc>
        <w:tc>
          <w:tcPr>
            <w:tcW w:w="6786" w:type="dxa"/>
            <w:gridSpan w:val="7"/>
            <w:vAlign w:val="bottom"/>
          </w:tcPr>
          <w:p w14:paraId="615CD7C3" w14:textId="77777777" w:rsidR="004C6654" w:rsidRPr="00C91DBD" w:rsidRDefault="004C6654" w:rsidP="000B6D94">
            <w:pPr>
              <w:spacing w:line="240" w:lineRule="atLeast"/>
              <w:jc w:val="center"/>
              <w:rPr>
                <w:szCs w:val="22"/>
                <w:lang w:val="en-US"/>
              </w:rPr>
            </w:pPr>
            <w:r w:rsidRPr="00C91DBD">
              <w:rPr>
                <w:i/>
                <w:iCs/>
                <w:szCs w:val="22"/>
                <w:lang w:val="en-US"/>
              </w:rPr>
              <w:t>(in thousand Baht)</w:t>
            </w:r>
          </w:p>
        </w:tc>
      </w:tr>
      <w:tr w:rsidR="00AB5E8E" w:rsidRPr="00C91DBD" w14:paraId="4A084C4B" w14:textId="77777777" w:rsidTr="00820F92">
        <w:trPr>
          <w:cantSplit/>
        </w:trPr>
        <w:tc>
          <w:tcPr>
            <w:tcW w:w="2790" w:type="dxa"/>
          </w:tcPr>
          <w:p w14:paraId="1FF18468" w14:textId="77777777" w:rsidR="00AB5E8E" w:rsidRPr="00C91DBD" w:rsidRDefault="00AB5E8E" w:rsidP="000B6D94">
            <w:pPr>
              <w:spacing w:line="240" w:lineRule="atLeast"/>
              <w:ind w:left="-18"/>
              <w:rPr>
                <w:rFonts w:cs="Arial"/>
                <w:szCs w:val="22"/>
                <w:lang w:val="en-US"/>
              </w:rPr>
            </w:pPr>
            <w:r w:rsidRPr="00C91DBD">
              <w:rPr>
                <w:szCs w:val="22"/>
              </w:rPr>
              <w:t>Portion due within one year</w:t>
            </w:r>
          </w:p>
        </w:tc>
        <w:tc>
          <w:tcPr>
            <w:tcW w:w="1474" w:type="dxa"/>
            <w:vAlign w:val="bottom"/>
          </w:tcPr>
          <w:p w14:paraId="0F715CF4" w14:textId="77777777" w:rsidR="00AB5E8E" w:rsidRPr="00C91DBD" w:rsidRDefault="008409DE" w:rsidP="000B6D94">
            <w:pPr>
              <w:tabs>
                <w:tab w:val="decimal" w:pos="1242"/>
              </w:tabs>
              <w:spacing w:line="240" w:lineRule="atLeast"/>
              <w:ind w:left="-108" w:right="-124"/>
              <w:rPr>
                <w:rFonts w:cs="Arial"/>
                <w:szCs w:val="22"/>
                <w:lang w:val="en-US"/>
              </w:rPr>
            </w:pPr>
            <w:r>
              <w:rPr>
                <w:rFonts w:cs="Arial"/>
                <w:szCs w:val="22"/>
                <w:lang w:val="en-US"/>
              </w:rPr>
              <w:t>1,839,322</w:t>
            </w:r>
          </w:p>
        </w:tc>
        <w:tc>
          <w:tcPr>
            <w:tcW w:w="236" w:type="dxa"/>
            <w:tcBorders>
              <w:left w:val="nil"/>
            </w:tcBorders>
            <w:vAlign w:val="bottom"/>
          </w:tcPr>
          <w:p w14:paraId="0B07C7F2" w14:textId="77777777" w:rsidR="00AB5E8E" w:rsidRPr="00C91DBD" w:rsidRDefault="00AB5E8E" w:rsidP="000B6D94">
            <w:pPr>
              <w:tabs>
                <w:tab w:val="decimal" w:pos="1212"/>
              </w:tabs>
              <w:spacing w:line="240" w:lineRule="atLeast"/>
              <w:ind w:right="-124"/>
              <w:rPr>
                <w:rFonts w:cs="Arial"/>
                <w:szCs w:val="22"/>
              </w:rPr>
            </w:pPr>
          </w:p>
        </w:tc>
        <w:tc>
          <w:tcPr>
            <w:tcW w:w="1524" w:type="dxa"/>
            <w:vAlign w:val="bottom"/>
          </w:tcPr>
          <w:p w14:paraId="448E5772" w14:textId="77777777" w:rsidR="00AB5E8E" w:rsidRPr="00C91DBD" w:rsidRDefault="008409DE" w:rsidP="000B6D94">
            <w:pPr>
              <w:tabs>
                <w:tab w:val="decimal" w:pos="1322"/>
              </w:tabs>
              <w:spacing w:line="240" w:lineRule="atLeast"/>
              <w:ind w:left="-108" w:right="-124"/>
              <w:rPr>
                <w:rFonts w:cs="Arial"/>
                <w:szCs w:val="22"/>
                <w:lang w:val="en-US"/>
              </w:rPr>
            </w:pPr>
            <w:r>
              <w:rPr>
                <w:rFonts w:cs="Arial"/>
                <w:szCs w:val="22"/>
                <w:lang w:val="en-US"/>
              </w:rPr>
              <w:t>1,256,842</w:t>
            </w:r>
          </w:p>
        </w:tc>
        <w:tc>
          <w:tcPr>
            <w:tcW w:w="236" w:type="dxa"/>
            <w:vAlign w:val="bottom"/>
          </w:tcPr>
          <w:p w14:paraId="23BD83A9" w14:textId="77777777" w:rsidR="00AB5E8E" w:rsidRPr="00C91DBD" w:rsidRDefault="00AB5E8E" w:rsidP="000B6D94">
            <w:pPr>
              <w:pStyle w:val="3"/>
              <w:tabs>
                <w:tab w:val="clear" w:pos="360"/>
                <w:tab w:val="clear" w:pos="720"/>
                <w:tab w:val="decimal" w:pos="1212"/>
              </w:tabs>
              <w:spacing w:line="240" w:lineRule="atLeast"/>
              <w:ind w:right="-124"/>
              <w:rPr>
                <w:rFonts w:ascii="Times New Roman" w:hAnsi="Times New Roman" w:cs="Arial"/>
                <w:lang w:val="en-US"/>
              </w:rPr>
            </w:pPr>
          </w:p>
        </w:tc>
        <w:tc>
          <w:tcPr>
            <w:tcW w:w="1540" w:type="dxa"/>
            <w:vAlign w:val="bottom"/>
          </w:tcPr>
          <w:p w14:paraId="3870BCAB" w14:textId="77777777" w:rsidR="00AB5E8E" w:rsidRPr="00C91DBD" w:rsidRDefault="00AB5E8E" w:rsidP="000B6D94">
            <w:pPr>
              <w:tabs>
                <w:tab w:val="decimal" w:pos="1242"/>
              </w:tabs>
              <w:spacing w:line="240" w:lineRule="atLeast"/>
              <w:ind w:left="-108" w:right="-124"/>
              <w:rPr>
                <w:rFonts w:cs="Arial"/>
                <w:szCs w:val="22"/>
                <w:lang w:val="en-US"/>
              </w:rPr>
            </w:pPr>
            <w:r w:rsidRPr="00C91DBD">
              <w:rPr>
                <w:rFonts w:cs="Arial"/>
                <w:szCs w:val="22"/>
                <w:lang w:val="en-US"/>
              </w:rPr>
              <w:t>1,870,196</w:t>
            </w:r>
          </w:p>
        </w:tc>
        <w:tc>
          <w:tcPr>
            <w:tcW w:w="236" w:type="dxa"/>
            <w:vAlign w:val="bottom"/>
          </w:tcPr>
          <w:p w14:paraId="5802B088" w14:textId="77777777" w:rsidR="00AB5E8E" w:rsidRPr="00C91DBD" w:rsidRDefault="00AB5E8E" w:rsidP="000B6D94">
            <w:pPr>
              <w:tabs>
                <w:tab w:val="decimal" w:pos="1212"/>
              </w:tabs>
              <w:spacing w:line="240" w:lineRule="atLeast"/>
              <w:ind w:right="-124"/>
              <w:rPr>
                <w:rFonts w:cs="Arial"/>
                <w:szCs w:val="22"/>
              </w:rPr>
            </w:pPr>
          </w:p>
        </w:tc>
        <w:tc>
          <w:tcPr>
            <w:tcW w:w="1540" w:type="dxa"/>
            <w:vAlign w:val="bottom"/>
          </w:tcPr>
          <w:p w14:paraId="7A3B2506" w14:textId="77777777" w:rsidR="00AB5E8E" w:rsidRPr="00C91DBD" w:rsidRDefault="00AB5E8E" w:rsidP="000B6D94">
            <w:pPr>
              <w:tabs>
                <w:tab w:val="decimal" w:pos="1322"/>
              </w:tabs>
              <w:spacing w:line="240" w:lineRule="atLeast"/>
              <w:ind w:left="-108" w:right="-124"/>
              <w:rPr>
                <w:rFonts w:cs="Arial"/>
                <w:szCs w:val="22"/>
                <w:lang w:val="en-US"/>
              </w:rPr>
            </w:pPr>
            <w:r w:rsidRPr="00C91DBD">
              <w:rPr>
                <w:rFonts w:cs="Arial"/>
                <w:szCs w:val="22"/>
                <w:lang w:val="en-US"/>
              </w:rPr>
              <w:t>1,270,265</w:t>
            </w:r>
          </w:p>
        </w:tc>
      </w:tr>
      <w:tr w:rsidR="00AB5E8E" w:rsidRPr="00C91DBD" w14:paraId="111AF93E" w14:textId="77777777" w:rsidTr="00820F92">
        <w:trPr>
          <w:cantSplit/>
        </w:trPr>
        <w:tc>
          <w:tcPr>
            <w:tcW w:w="2790" w:type="dxa"/>
          </w:tcPr>
          <w:p w14:paraId="3B63AF7D" w14:textId="77777777" w:rsidR="00AB5E8E" w:rsidRPr="00C91DBD" w:rsidRDefault="00AB5E8E" w:rsidP="000B6D94">
            <w:pPr>
              <w:spacing w:line="240" w:lineRule="atLeast"/>
              <w:ind w:left="-18"/>
              <w:rPr>
                <w:rFonts w:cs="Arial"/>
                <w:szCs w:val="22"/>
                <w:lang w:val="en-US"/>
              </w:rPr>
            </w:pPr>
            <w:r w:rsidRPr="00C91DBD">
              <w:rPr>
                <w:szCs w:val="22"/>
              </w:rPr>
              <w:t xml:space="preserve">Portion due over one year   </w:t>
            </w:r>
          </w:p>
        </w:tc>
        <w:tc>
          <w:tcPr>
            <w:tcW w:w="1474" w:type="dxa"/>
            <w:vAlign w:val="bottom"/>
          </w:tcPr>
          <w:p w14:paraId="7A502ADE" w14:textId="77777777" w:rsidR="00AB5E8E" w:rsidRPr="00C91DBD" w:rsidRDefault="00AB5E8E" w:rsidP="000B6D94">
            <w:pPr>
              <w:tabs>
                <w:tab w:val="decimal" w:pos="1242"/>
              </w:tabs>
              <w:spacing w:line="240" w:lineRule="atLeast"/>
              <w:ind w:left="-108" w:right="-124"/>
              <w:rPr>
                <w:rFonts w:cs="Arial"/>
                <w:szCs w:val="22"/>
                <w:lang w:val="en-US"/>
              </w:rPr>
            </w:pPr>
          </w:p>
        </w:tc>
        <w:tc>
          <w:tcPr>
            <w:tcW w:w="236" w:type="dxa"/>
            <w:tcBorders>
              <w:left w:val="nil"/>
            </w:tcBorders>
            <w:vAlign w:val="bottom"/>
          </w:tcPr>
          <w:p w14:paraId="70898C65" w14:textId="77777777" w:rsidR="00AB5E8E" w:rsidRPr="00C91DBD" w:rsidRDefault="00AB5E8E" w:rsidP="000B6D94">
            <w:pPr>
              <w:tabs>
                <w:tab w:val="decimal" w:pos="1212"/>
              </w:tabs>
              <w:spacing w:line="240" w:lineRule="atLeast"/>
              <w:ind w:right="-124"/>
              <w:rPr>
                <w:rFonts w:cs="Arial"/>
                <w:szCs w:val="22"/>
              </w:rPr>
            </w:pPr>
          </w:p>
        </w:tc>
        <w:tc>
          <w:tcPr>
            <w:tcW w:w="1524" w:type="dxa"/>
            <w:vAlign w:val="bottom"/>
          </w:tcPr>
          <w:p w14:paraId="67DBE15F" w14:textId="77777777" w:rsidR="00AB5E8E" w:rsidRPr="00C91DBD" w:rsidRDefault="00AB5E8E" w:rsidP="000B6D94">
            <w:pPr>
              <w:tabs>
                <w:tab w:val="decimal" w:pos="1322"/>
              </w:tabs>
              <w:spacing w:line="240" w:lineRule="atLeast"/>
              <w:ind w:left="-108" w:right="-124"/>
              <w:rPr>
                <w:rFonts w:cs="Arial"/>
                <w:szCs w:val="22"/>
                <w:lang w:val="en-US"/>
              </w:rPr>
            </w:pPr>
          </w:p>
        </w:tc>
        <w:tc>
          <w:tcPr>
            <w:tcW w:w="236" w:type="dxa"/>
            <w:vAlign w:val="bottom"/>
          </w:tcPr>
          <w:p w14:paraId="7961DBE4" w14:textId="77777777" w:rsidR="00AB5E8E" w:rsidRPr="00C91DBD" w:rsidRDefault="00AB5E8E" w:rsidP="000B6D94">
            <w:pPr>
              <w:pStyle w:val="3"/>
              <w:tabs>
                <w:tab w:val="clear" w:pos="360"/>
                <w:tab w:val="clear" w:pos="720"/>
                <w:tab w:val="decimal" w:pos="1212"/>
              </w:tabs>
              <w:spacing w:line="240" w:lineRule="atLeast"/>
              <w:ind w:right="-124"/>
              <w:rPr>
                <w:rFonts w:ascii="Times New Roman" w:hAnsi="Times New Roman" w:cs="Arial"/>
                <w:lang w:val="en-US"/>
              </w:rPr>
            </w:pPr>
          </w:p>
        </w:tc>
        <w:tc>
          <w:tcPr>
            <w:tcW w:w="1540" w:type="dxa"/>
            <w:vAlign w:val="bottom"/>
          </w:tcPr>
          <w:p w14:paraId="3A3DA6A0" w14:textId="77777777" w:rsidR="00AB5E8E" w:rsidRPr="00C91DBD" w:rsidRDefault="00AB5E8E" w:rsidP="000B6D94">
            <w:pPr>
              <w:tabs>
                <w:tab w:val="decimal" w:pos="1242"/>
              </w:tabs>
              <w:spacing w:line="240" w:lineRule="atLeast"/>
              <w:ind w:left="-108" w:right="-124"/>
              <w:rPr>
                <w:rFonts w:cs="Arial"/>
                <w:szCs w:val="22"/>
                <w:lang w:val="en-US"/>
              </w:rPr>
            </w:pPr>
          </w:p>
        </w:tc>
        <w:tc>
          <w:tcPr>
            <w:tcW w:w="236" w:type="dxa"/>
            <w:vAlign w:val="bottom"/>
          </w:tcPr>
          <w:p w14:paraId="6A2E1812" w14:textId="77777777" w:rsidR="00AB5E8E" w:rsidRPr="00C91DBD" w:rsidRDefault="00AB5E8E" w:rsidP="000B6D94">
            <w:pPr>
              <w:tabs>
                <w:tab w:val="decimal" w:pos="1212"/>
              </w:tabs>
              <w:spacing w:line="240" w:lineRule="atLeast"/>
              <w:ind w:right="-124"/>
              <w:rPr>
                <w:rFonts w:cs="Arial"/>
                <w:szCs w:val="22"/>
              </w:rPr>
            </w:pPr>
          </w:p>
        </w:tc>
        <w:tc>
          <w:tcPr>
            <w:tcW w:w="1540" w:type="dxa"/>
            <w:vAlign w:val="bottom"/>
          </w:tcPr>
          <w:p w14:paraId="055E637A" w14:textId="77777777" w:rsidR="00AB5E8E" w:rsidRPr="00C91DBD" w:rsidRDefault="00AB5E8E" w:rsidP="000B6D94">
            <w:pPr>
              <w:tabs>
                <w:tab w:val="decimal" w:pos="1322"/>
              </w:tabs>
              <w:spacing w:line="240" w:lineRule="atLeast"/>
              <w:ind w:left="-108" w:right="-124"/>
              <w:rPr>
                <w:rFonts w:cs="Arial"/>
                <w:szCs w:val="22"/>
                <w:lang w:val="en-US"/>
              </w:rPr>
            </w:pPr>
          </w:p>
        </w:tc>
      </w:tr>
      <w:tr w:rsidR="00AB5E8E" w:rsidRPr="00C91DBD" w14:paraId="39ECB4B2" w14:textId="77777777" w:rsidTr="00820F92">
        <w:trPr>
          <w:cantSplit/>
        </w:trPr>
        <w:tc>
          <w:tcPr>
            <w:tcW w:w="2790" w:type="dxa"/>
          </w:tcPr>
          <w:p w14:paraId="52D882A9" w14:textId="77777777" w:rsidR="00AB5E8E" w:rsidRPr="00C91DBD" w:rsidRDefault="00AB5E8E" w:rsidP="000B6D94">
            <w:pPr>
              <w:spacing w:line="240" w:lineRule="atLeast"/>
              <w:ind w:left="-18"/>
              <w:rPr>
                <w:rFonts w:cs="Arial"/>
                <w:szCs w:val="22"/>
                <w:lang w:val="en-US"/>
              </w:rPr>
            </w:pPr>
            <w:r w:rsidRPr="00C91DBD">
              <w:rPr>
                <w:szCs w:val="22"/>
              </w:rPr>
              <w:t xml:space="preserve">    but within five years</w:t>
            </w:r>
          </w:p>
        </w:tc>
        <w:tc>
          <w:tcPr>
            <w:tcW w:w="1474" w:type="dxa"/>
            <w:tcBorders>
              <w:bottom w:val="single" w:sz="4" w:space="0" w:color="auto"/>
            </w:tcBorders>
            <w:vAlign w:val="bottom"/>
          </w:tcPr>
          <w:p w14:paraId="57195DA4" w14:textId="77777777" w:rsidR="00AB5E8E" w:rsidRPr="00C91DBD" w:rsidRDefault="008409DE" w:rsidP="000B6D94">
            <w:pPr>
              <w:tabs>
                <w:tab w:val="decimal" w:pos="1242"/>
              </w:tabs>
              <w:spacing w:line="240" w:lineRule="atLeast"/>
              <w:ind w:left="-108" w:right="-124"/>
              <w:rPr>
                <w:rFonts w:cs="Arial"/>
                <w:szCs w:val="22"/>
                <w:lang w:val="en-US"/>
              </w:rPr>
            </w:pPr>
            <w:r>
              <w:rPr>
                <w:rFonts w:cs="Arial"/>
                <w:szCs w:val="22"/>
                <w:lang w:val="en-US"/>
              </w:rPr>
              <w:t>1,365,047</w:t>
            </w:r>
          </w:p>
        </w:tc>
        <w:tc>
          <w:tcPr>
            <w:tcW w:w="236" w:type="dxa"/>
            <w:vAlign w:val="bottom"/>
          </w:tcPr>
          <w:p w14:paraId="032A4B07" w14:textId="77777777" w:rsidR="00AB5E8E" w:rsidRPr="00C91DBD" w:rsidRDefault="00AB5E8E" w:rsidP="000B6D94">
            <w:pPr>
              <w:tabs>
                <w:tab w:val="decimal" w:pos="1212"/>
              </w:tabs>
              <w:spacing w:line="240" w:lineRule="atLeast"/>
              <w:ind w:right="-124"/>
              <w:rPr>
                <w:rFonts w:cs="Arial"/>
                <w:szCs w:val="22"/>
              </w:rPr>
            </w:pPr>
          </w:p>
        </w:tc>
        <w:tc>
          <w:tcPr>
            <w:tcW w:w="1524" w:type="dxa"/>
            <w:tcBorders>
              <w:bottom w:val="single" w:sz="4" w:space="0" w:color="auto"/>
            </w:tcBorders>
            <w:vAlign w:val="bottom"/>
          </w:tcPr>
          <w:p w14:paraId="088CF4FB" w14:textId="77777777" w:rsidR="00AB5E8E" w:rsidRPr="00C91DBD" w:rsidRDefault="008409DE" w:rsidP="000B6D94">
            <w:pPr>
              <w:tabs>
                <w:tab w:val="decimal" w:pos="1322"/>
              </w:tabs>
              <w:spacing w:line="240" w:lineRule="atLeast"/>
              <w:ind w:left="-108" w:right="-124"/>
              <w:rPr>
                <w:rFonts w:cs="Arial"/>
                <w:szCs w:val="22"/>
                <w:lang w:val="en-US"/>
              </w:rPr>
            </w:pPr>
            <w:r>
              <w:rPr>
                <w:rFonts w:cs="Arial"/>
                <w:szCs w:val="22"/>
                <w:lang w:val="en-US"/>
              </w:rPr>
              <w:t>1,087,212</w:t>
            </w:r>
          </w:p>
        </w:tc>
        <w:tc>
          <w:tcPr>
            <w:tcW w:w="236" w:type="dxa"/>
            <w:vAlign w:val="bottom"/>
          </w:tcPr>
          <w:p w14:paraId="229F05D3" w14:textId="77777777" w:rsidR="00AB5E8E" w:rsidRPr="00C91DBD" w:rsidRDefault="00AB5E8E" w:rsidP="000B6D94">
            <w:pPr>
              <w:pStyle w:val="3"/>
              <w:tabs>
                <w:tab w:val="clear" w:pos="360"/>
                <w:tab w:val="clear" w:pos="720"/>
                <w:tab w:val="decimal" w:pos="1212"/>
              </w:tabs>
              <w:spacing w:line="240" w:lineRule="atLeast"/>
              <w:ind w:right="-124"/>
              <w:rPr>
                <w:rFonts w:ascii="Times New Roman" w:hAnsi="Times New Roman" w:cs="Arial"/>
                <w:lang w:val="en-US"/>
              </w:rPr>
            </w:pPr>
          </w:p>
        </w:tc>
        <w:tc>
          <w:tcPr>
            <w:tcW w:w="1540" w:type="dxa"/>
            <w:tcBorders>
              <w:bottom w:val="single" w:sz="4" w:space="0" w:color="auto"/>
            </w:tcBorders>
            <w:vAlign w:val="bottom"/>
          </w:tcPr>
          <w:p w14:paraId="49AF2272" w14:textId="77777777" w:rsidR="00AB5E8E" w:rsidRPr="00C91DBD" w:rsidRDefault="00AB5E8E" w:rsidP="000B6D94">
            <w:pPr>
              <w:tabs>
                <w:tab w:val="decimal" w:pos="1242"/>
              </w:tabs>
              <w:spacing w:line="240" w:lineRule="atLeast"/>
              <w:ind w:left="-108" w:right="-124"/>
              <w:rPr>
                <w:rFonts w:cs="Arial"/>
                <w:szCs w:val="22"/>
                <w:lang w:val="en-US"/>
              </w:rPr>
            </w:pPr>
            <w:r w:rsidRPr="00C91DBD">
              <w:rPr>
                <w:rFonts w:cs="Arial"/>
                <w:szCs w:val="22"/>
                <w:lang w:val="en-US"/>
              </w:rPr>
              <w:t>1,521,372</w:t>
            </w:r>
          </w:p>
        </w:tc>
        <w:tc>
          <w:tcPr>
            <w:tcW w:w="236" w:type="dxa"/>
            <w:vAlign w:val="bottom"/>
          </w:tcPr>
          <w:p w14:paraId="5EC93FD9" w14:textId="77777777" w:rsidR="00AB5E8E" w:rsidRPr="00C91DBD" w:rsidRDefault="00AB5E8E" w:rsidP="000B6D94">
            <w:pPr>
              <w:tabs>
                <w:tab w:val="decimal" w:pos="1212"/>
              </w:tabs>
              <w:spacing w:line="240" w:lineRule="atLeast"/>
              <w:ind w:right="-124"/>
              <w:rPr>
                <w:rFonts w:cs="Arial"/>
                <w:szCs w:val="22"/>
              </w:rPr>
            </w:pPr>
          </w:p>
        </w:tc>
        <w:tc>
          <w:tcPr>
            <w:tcW w:w="1540" w:type="dxa"/>
            <w:tcBorders>
              <w:bottom w:val="single" w:sz="4" w:space="0" w:color="auto"/>
            </w:tcBorders>
            <w:vAlign w:val="bottom"/>
          </w:tcPr>
          <w:p w14:paraId="69A3547A" w14:textId="77777777" w:rsidR="00AB5E8E" w:rsidRPr="00C91DBD" w:rsidRDefault="00AB5E8E" w:rsidP="000B6D94">
            <w:pPr>
              <w:tabs>
                <w:tab w:val="decimal" w:pos="1322"/>
              </w:tabs>
              <w:spacing w:line="240" w:lineRule="atLeast"/>
              <w:ind w:left="-108" w:right="-124"/>
              <w:rPr>
                <w:rFonts w:cs="Arial"/>
                <w:szCs w:val="22"/>
                <w:lang w:val="en-US"/>
              </w:rPr>
            </w:pPr>
            <w:r w:rsidRPr="00C91DBD">
              <w:rPr>
                <w:rFonts w:cs="Arial"/>
                <w:szCs w:val="22"/>
                <w:lang w:val="en-US"/>
              </w:rPr>
              <w:t>1,187,295</w:t>
            </w:r>
          </w:p>
        </w:tc>
      </w:tr>
      <w:tr w:rsidR="00AB5E8E" w:rsidRPr="00C91DBD" w14:paraId="77AE2CD0" w14:textId="77777777" w:rsidTr="00820F92">
        <w:trPr>
          <w:cantSplit/>
        </w:trPr>
        <w:tc>
          <w:tcPr>
            <w:tcW w:w="2790" w:type="dxa"/>
          </w:tcPr>
          <w:p w14:paraId="48DCEB7A" w14:textId="77777777" w:rsidR="00AB5E8E" w:rsidRPr="00C91DBD" w:rsidRDefault="00AB5E8E" w:rsidP="000B6D94">
            <w:pPr>
              <w:spacing w:line="240" w:lineRule="atLeast"/>
              <w:ind w:left="-18" w:hanging="220"/>
              <w:rPr>
                <w:rFonts w:cs="Arial"/>
                <w:b/>
                <w:bCs/>
                <w:szCs w:val="22"/>
                <w:lang w:val="en-US"/>
              </w:rPr>
            </w:pPr>
          </w:p>
        </w:tc>
        <w:tc>
          <w:tcPr>
            <w:tcW w:w="1474" w:type="dxa"/>
            <w:tcBorders>
              <w:top w:val="single" w:sz="4" w:space="0" w:color="auto"/>
            </w:tcBorders>
            <w:vAlign w:val="bottom"/>
          </w:tcPr>
          <w:p w14:paraId="5E4286DA" w14:textId="77777777" w:rsidR="00AB5E8E" w:rsidRPr="00C91DBD" w:rsidRDefault="00D22588" w:rsidP="000B6D94">
            <w:pPr>
              <w:tabs>
                <w:tab w:val="decimal" w:pos="1242"/>
              </w:tabs>
              <w:spacing w:line="240" w:lineRule="atLeast"/>
              <w:ind w:left="-108" w:right="-124"/>
              <w:rPr>
                <w:rFonts w:cs="Arial"/>
                <w:szCs w:val="22"/>
                <w:lang w:val="en-US"/>
              </w:rPr>
            </w:pPr>
            <w:r>
              <w:rPr>
                <w:rFonts w:cs="Arial"/>
                <w:szCs w:val="22"/>
                <w:lang w:val="en-US"/>
              </w:rPr>
              <w:t>3,204,369</w:t>
            </w:r>
          </w:p>
        </w:tc>
        <w:tc>
          <w:tcPr>
            <w:tcW w:w="236" w:type="dxa"/>
            <w:vAlign w:val="bottom"/>
          </w:tcPr>
          <w:p w14:paraId="393C49BD" w14:textId="77777777" w:rsidR="00AB5E8E" w:rsidRPr="00C91DBD" w:rsidRDefault="00AB5E8E" w:rsidP="000B6D94">
            <w:pPr>
              <w:tabs>
                <w:tab w:val="decimal" w:pos="1212"/>
              </w:tabs>
              <w:spacing w:line="240" w:lineRule="atLeast"/>
              <w:ind w:right="-124"/>
              <w:rPr>
                <w:rFonts w:cs="Arial"/>
                <w:b/>
                <w:bCs/>
                <w:szCs w:val="22"/>
                <w:u w:val="double"/>
              </w:rPr>
            </w:pPr>
          </w:p>
        </w:tc>
        <w:tc>
          <w:tcPr>
            <w:tcW w:w="1524" w:type="dxa"/>
            <w:tcBorders>
              <w:top w:val="single" w:sz="4" w:space="0" w:color="auto"/>
              <w:bottom w:val="double" w:sz="4" w:space="0" w:color="auto"/>
            </w:tcBorders>
            <w:vAlign w:val="bottom"/>
          </w:tcPr>
          <w:p w14:paraId="58E5AAC1" w14:textId="77777777" w:rsidR="00AB5E8E" w:rsidRPr="00C91DBD" w:rsidRDefault="008409DE" w:rsidP="000B6D94">
            <w:pPr>
              <w:tabs>
                <w:tab w:val="decimal" w:pos="1322"/>
              </w:tabs>
              <w:spacing w:line="240" w:lineRule="atLeast"/>
              <w:ind w:left="-108" w:right="-124"/>
              <w:rPr>
                <w:rFonts w:cs="Arial (W1)"/>
                <w:b/>
                <w:bCs/>
                <w:szCs w:val="22"/>
                <w:lang w:val="en-US"/>
              </w:rPr>
            </w:pPr>
            <w:r>
              <w:rPr>
                <w:rFonts w:cs="Arial (W1)"/>
                <w:b/>
                <w:bCs/>
                <w:szCs w:val="22"/>
                <w:lang w:val="en-US"/>
              </w:rPr>
              <w:t>2,344,054</w:t>
            </w:r>
          </w:p>
        </w:tc>
        <w:tc>
          <w:tcPr>
            <w:tcW w:w="236" w:type="dxa"/>
            <w:vAlign w:val="bottom"/>
          </w:tcPr>
          <w:p w14:paraId="7DD498CF" w14:textId="77777777" w:rsidR="00AB5E8E" w:rsidRPr="00C91DBD" w:rsidRDefault="00AB5E8E" w:rsidP="000B6D94">
            <w:pPr>
              <w:pStyle w:val="3"/>
              <w:tabs>
                <w:tab w:val="decimal" w:pos="1212"/>
              </w:tabs>
              <w:spacing w:line="240" w:lineRule="atLeast"/>
              <w:ind w:right="-124"/>
              <w:rPr>
                <w:rFonts w:ascii="Times New Roman" w:hAnsi="Times New Roman" w:cs="Arial"/>
                <w:b/>
                <w:bCs/>
                <w:lang w:val="en-US"/>
              </w:rPr>
            </w:pPr>
          </w:p>
        </w:tc>
        <w:tc>
          <w:tcPr>
            <w:tcW w:w="1540" w:type="dxa"/>
            <w:tcBorders>
              <w:top w:val="single" w:sz="4" w:space="0" w:color="auto"/>
            </w:tcBorders>
            <w:vAlign w:val="bottom"/>
          </w:tcPr>
          <w:p w14:paraId="5FF73036" w14:textId="77777777" w:rsidR="00AB5E8E" w:rsidRPr="00C91DBD" w:rsidRDefault="00AB5E8E" w:rsidP="000B6D94">
            <w:pPr>
              <w:tabs>
                <w:tab w:val="decimal" w:pos="1242"/>
              </w:tabs>
              <w:spacing w:line="240" w:lineRule="atLeast"/>
              <w:ind w:left="-108" w:right="-124"/>
              <w:rPr>
                <w:rFonts w:cs="Arial"/>
                <w:szCs w:val="22"/>
                <w:lang w:val="en-US"/>
              </w:rPr>
            </w:pPr>
            <w:r w:rsidRPr="00C91DBD">
              <w:rPr>
                <w:rFonts w:cs="Arial"/>
                <w:szCs w:val="22"/>
                <w:lang w:val="en-US"/>
              </w:rPr>
              <w:t>3,391,568</w:t>
            </w:r>
          </w:p>
        </w:tc>
        <w:tc>
          <w:tcPr>
            <w:tcW w:w="236" w:type="dxa"/>
            <w:vAlign w:val="bottom"/>
          </w:tcPr>
          <w:p w14:paraId="290180EE" w14:textId="77777777" w:rsidR="00AB5E8E" w:rsidRPr="00C91DBD" w:rsidRDefault="00AB5E8E" w:rsidP="000B6D94">
            <w:pPr>
              <w:tabs>
                <w:tab w:val="decimal" w:pos="1212"/>
              </w:tabs>
              <w:spacing w:line="240" w:lineRule="atLeast"/>
              <w:ind w:right="-124"/>
              <w:rPr>
                <w:rFonts w:cs="Arial"/>
                <w:b/>
                <w:bCs/>
                <w:szCs w:val="22"/>
                <w:u w:val="double"/>
              </w:rPr>
            </w:pPr>
          </w:p>
        </w:tc>
        <w:tc>
          <w:tcPr>
            <w:tcW w:w="1540" w:type="dxa"/>
            <w:tcBorders>
              <w:top w:val="single" w:sz="4" w:space="0" w:color="auto"/>
              <w:bottom w:val="double" w:sz="4" w:space="0" w:color="auto"/>
            </w:tcBorders>
            <w:vAlign w:val="bottom"/>
          </w:tcPr>
          <w:p w14:paraId="39BBE0DC" w14:textId="77777777" w:rsidR="00AB5E8E" w:rsidRPr="00C91DBD" w:rsidRDefault="00AB5E8E" w:rsidP="000B6D94">
            <w:pPr>
              <w:tabs>
                <w:tab w:val="decimal" w:pos="1322"/>
              </w:tabs>
              <w:spacing w:line="240" w:lineRule="atLeast"/>
              <w:ind w:left="-108" w:right="-124"/>
              <w:rPr>
                <w:rFonts w:cs="Arial (W1)"/>
                <w:b/>
                <w:bCs/>
                <w:szCs w:val="22"/>
                <w:lang w:val="en-US"/>
              </w:rPr>
            </w:pPr>
            <w:r w:rsidRPr="00C91DBD">
              <w:rPr>
                <w:rFonts w:cs="Arial (W1)"/>
                <w:b/>
                <w:bCs/>
                <w:szCs w:val="22"/>
                <w:lang w:val="en-US"/>
              </w:rPr>
              <w:t>2,457,560</w:t>
            </w:r>
          </w:p>
        </w:tc>
      </w:tr>
      <w:tr w:rsidR="00AB5E8E" w:rsidRPr="00C91DBD" w14:paraId="28C371AB" w14:textId="77777777" w:rsidTr="00820F92">
        <w:trPr>
          <w:cantSplit/>
        </w:trPr>
        <w:tc>
          <w:tcPr>
            <w:tcW w:w="2790" w:type="dxa"/>
          </w:tcPr>
          <w:p w14:paraId="6FFA200B" w14:textId="77777777" w:rsidR="00AB5E8E" w:rsidRPr="00C91DBD" w:rsidRDefault="00AB5E8E" w:rsidP="000B6D94">
            <w:pPr>
              <w:spacing w:line="240" w:lineRule="atLeast"/>
              <w:ind w:left="162" w:hanging="162"/>
              <w:rPr>
                <w:rFonts w:cs="Arial"/>
                <w:i/>
                <w:iCs/>
                <w:szCs w:val="22"/>
              </w:rPr>
            </w:pPr>
            <w:r w:rsidRPr="00C91DBD">
              <w:rPr>
                <w:rFonts w:cs="Arial"/>
                <w:i/>
                <w:iCs/>
                <w:szCs w:val="22"/>
                <w:lang w:val="en-US"/>
              </w:rPr>
              <w:t>Less</w:t>
            </w:r>
            <w:r w:rsidRPr="00C91DBD">
              <w:rPr>
                <w:rFonts w:cs="Arial"/>
                <w:szCs w:val="22"/>
                <w:lang w:val="en-US"/>
              </w:rPr>
              <w:t xml:space="preserve"> unearned interest income</w:t>
            </w:r>
          </w:p>
        </w:tc>
        <w:tc>
          <w:tcPr>
            <w:tcW w:w="1474" w:type="dxa"/>
            <w:tcBorders>
              <w:bottom w:val="single" w:sz="4" w:space="0" w:color="auto"/>
            </w:tcBorders>
            <w:vAlign w:val="bottom"/>
          </w:tcPr>
          <w:p w14:paraId="69AC4931" w14:textId="77777777" w:rsidR="00AB5E8E" w:rsidRPr="00C91DBD" w:rsidRDefault="008409DE" w:rsidP="000B6D94">
            <w:pPr>
              <w:tabs>
                <w:tab w:val="decimal" w:pos="1242"/>
              </w:tabs>
              <w:spacing w:line="240" w:lineRule="atLeast"/>
              <w:ind w:left="-108" w:right="-124"/>
              <w:rPr>
                <w:rFonts w:cs="Arial"/>
                <w:szCs w:val="22"/>
                <w:lang w:val="en-US"/>
              </w:rPr>
            </w:pPr>
            <w:r>
              <w:rPr>
                <w:rFonts w:cs="Arial"/>
                <w:szCs w:val="22"/>
                <w:lang w:val="en-US"/>
              </w:rPr>
              <w:t>(860,315)</w:t>
            </w:r>
          </w:p>
        </w:tc>
        <w:tc>
          <w:tcPr>
            <w:tcW w:w="236" w:type="dxa"/>
            <w:vAlign w:val="bottom"/>
          </w:tcPr>
          <w:p w14:paraId="1180DF1B" w14:textId="77777777" w:rsidR="00AB5E8E" w:rsidRPr="00C91DBD" w:rsidRDefault="00AB5E8E" w:rsidP="000B6D94">
            <w:pPr>
              <w:tabs>
                <w:tab w:val="decimal" w:pos="1212"/>
              </w:tabs>
              <w:spacing w:line="240" w:lineRule="atLeast"/>
              <w:ind w:right="-124"/>
              <w:rPr>
                <w:rFonts w:cs="Arial"/>
                <w:b/>
                <w:bCs/>
                <w:szCs w:val="22"/>
                <w:u w:val="double"/>
              </w:rPr>
            </w:pPr>
          </w:p>
        </w:tc>
        <w:tc>
          <w:tcPr>
            <w:tcW w:w="1524" w:type="dxa"/>
            <w:tcBorders>
              <w:top w:val="double" w:sz="4" w:space="0" w:color="auto"/>
            </w:tcBorders>
            <w:vAlign w:val="bottom"/>
          </w:tcPr>
          <w:p w14:paraId="17FBBD6B" w14:textId="77777777" w:rsidR="00AB5E8E" w:rsidRPr="00C91DBD" w:rsidRDefault="00AB5E8E" w:rsidP="000B6D94">
            <w:pPr>
              <w:tabs>
                <w:tab w:val="decimal" w:pos="1322"/>
              </w:tabs>
              <w:spacing w:line="240" w:lineRule="atLeast"/>
              <w:ind w:left="-108" w:right="-124"/>
              <w:rPr>
                <w:rFonts w:cs="Arial (W1)"/>
                <w:szCs w:val="22"/>
                <w:lang w:val="en-US"/>
              </w:rPr>
            </w:pPr>
          </w:p>
        </w:tc>
        <w:tc>
          <w:tcPr>
            <w:tcW w:w="236" w:type="dxa"/>
            <w:vAlign w:val="bottom"/>
          </w:tcPr>
          <w:p w14:paraId="2F9E6499" w14:textId="77777777" w:rsidR="00AB5E8E" w:rsidRPr="00C91DBD" w:rsidRDefault="00AB5E8E" w:rsidP="000B6D94">
            <w:pPr>
              <w:pStyle w:val="3"/>
              <w:tabs>
                <w:tab w:val="decimal" w:pos="1212"/>
              </w:tabs>
              <w:spacing w:line="240" w:lineRule="atLeast"/>
              <w:ind w:right="-124"/>
              <w:rPr>
                <w:rFonts w:ascii="Times New Roman" w:hAnsi="Times New Roman" w:cs="Arial"/>
                <w:b/>
                <w:bCs/>
                <w:lang w:val="en-US"/>
              </w:rPr>
            </w:pPr>
          </w:p>
        </w:tc>
        <w:tc>
          <w:tcPr>
            <w:tcW w:w="1540" w:type="dxa"/>
            <w:tcBorders>
              <w:bottom w:val="single" w:sz="4" w:space="0" w:color="auto"/>
            </w:tcBorders>
            <w:vAlign w:val="bottom"/>
          </w:tcPr>
          <w:p w14:paraId="6A861A4B" w14:textId="77777777" w:rsidR="00AB5E8E" w:rsidRPr="00C91DBD" w:rsidRDefault="00AB5E8E" w:rsidP="000B6D94">
            <w:pPr>
              <w:tabs>
                <w:tab w:val="decimal" w:pos="1242"/>
              </w:tabs>
              <w:spacing w:line="240" w:lineRule="atLeast"/>
              <w:ind w:left="-108" w:right="-124"/>
              <w:rPr>
                <w:rFonts w:cs="Arial"/>
                <w:szCs w:val="22"/>
                <w:lang w:val="en-US"/>
              </w:rPr>
            </w:pPr>
            <w:r w:rsidRPr="00C91DBD">
              <w:rPr>
                <w:rFonts w:cs="Arial"/>
                <w:szCs w:val="22"/>
                <w:lang w:val="en-US"/>
              </w:rPr>
              <w:t>(934,008)</w:t>
            </w:r>
          </w:p>
        </w:tc>
        <w:tc>
          <w:tcPr>
            <w:tcW w:w="236" w:type="dxa"/>
            <w:vAlign w:val="bottom"/>
          </w:tcPr>
          <w:p w14:paraId="35ABB1D9" w14:textId="77777777" w:rsidR="00AB5E8E" w:rsidRPr="00C91DBD" w:rsidRDefault="00AB5E8E" w:rsidP="000B6D94">
            <w:pPr>
              <w:tabs>
                <w:tab w:val="decimal" w:pos="1212"/>
              </w:tabs>
              <w:spacing w:line="240" w:lineRule="atLeast"/>
              <w:ind w:right="-124"/>
              <w:rPr>
                <w:rFonts w:cs="Arial"/>
                <w:b/>
                <w:bCs/>
                <w:szCs w:val="22"/>
                <w:u w:val="double"/>
              </w:rPr>
            </w:pPr>
          </w:p>
        </w:tc>
        <w:tc>
          <w:tcPr>
            <w:tcW w:w="1540" w:type="dxa"/>
            <w:tcBorders>
              <w:top w:val="double" w:sz="4" w:space="0" w:color="auto"/>
            </w:tcBorders>
            <w:vAlign w:val="bottom"/>
          </w:tcPr>
          <w:p w14:paraId="16D29C50" w14:textId="77777777" w:rsidR="00AB5E8E" w:rsidRPr="00C91DBD" w:rsidRDefault="00AB5E8E" w:rsidP="000B6D94">
            <w:pPr>
              <w:tabs>
                <w:tab w:val="decimal" w:pos="1322"/>
              </w:tabs>
              <w:spacing w:line="240" w:lineRule="atLeast"/>
              <w:ind w:left="-108" w:right="-124"/>
              <w:rPr>
                <w:rFonts w:cs="Arial (W1)"/>
                <w:szCs w:val="22"/>
                <w:lang w:val="en-US"/>
              </w:rPr>
            </w:pPr>
          </w:p>
        </w:tc>
      </w:tr>
      <w:tr w:rsidR="00AB5E8E" w:rsidRPr="00C91DBD" w14:paraId="2B167248" w14:textId="77777777" w:rsidTr="00820F92">
        <w:trPr>
          <w:cantSplit/>
        </w:trPr>
        <w:tc>
          <w:tcPr>
            <w:tcW w:w="2790" w:type="dxa"/>
          </w:tcPr>
          <w:p w14:paraId="6CEC8755" w14:textId="77777777" w:rsidR="00AB5E8E" w:rsidRPr="00C91DBD" w:rsidRDefault="00AB5E8E" w:rsidP="000B6D94">
            <w:pPr>
              <w:spacing w:line="240" w:lineRule="atLeast"/>
              <w:ind w:left="162" w:hanging="180"/>
              <w:rPr>
                <w:rFonts w:cs="Arial"/>
                <w:b/>
                <w:bCs/>
                <w:szCs w:val="22"/>
                <w:lang w:val="en-US"/>
              </w:rPr>
            </w:pPr>
            <w:r w:rsidRPr="00C91DBD">
              <w:rPr>
                <w:rFonts w:cs="Arial"/>
                <w:b/>
                <w:bCs/>
                <w:szCs w:val="22"/>
                <w:lang w:val="en-US"/>
              </w:rPr>
              <w:t>Net investment under hire purchase contracts</w:t>
            </w:r>
          </w:p>
        </w:tc>
        <w:tc>
          <w:tcPr>
            <w:tcW w:w="1474" w:type="dxa"/>
            <w:tcBorders>
              <w:top w:val="single" w:sz="4" w:space="0" w:color="auto"/>
              <w:bottom w:val="double" w:sz="4" w:space="0" w:color="auto"/>
            </w:tcBorders>
            <w:vAlign w:val="bottom"/>
          </w:tcPr>
          <w:p w14:paraId="4910BC64" w14:textId="77777777" w:rsidR="00AB5E8E" w:rsidRPr="00C91DBD" w:rsidRDefault="008409DE" w:rsidP="000B6D94">
            <w:pPr>
              <w:tabs>
                <w:tab w:val="decimal" w:pos="1242"/>
              </w:tabs>
              <w:spacing w:line="240" w:lineRule="atLeast"/>
              <w:ind w:left="-108" w:right="-124"/>
              <w:rPr>
                <w:rFonts w:cs="Arial"/>
                <w:b/>
                <w:bCs/>
                <w:szCs w:val="22"/>
                <w:lang w:val="en-US"/>
              </w:rPr>
            </w:pPr>
            <w:r>
              <w:rPr>
                <w:rFonts w:cs="Arial"/>
                <w:b/>
                <w:bCs/>
                <w:szCs w:val="22"/>
                <w:lang w:val="en-US"/>
              </w:rPr>
              <w:t>2,344,054</w:t>
            </w:r>
          </w:p>
        </w:tc>
        <w:tc>
          <w:tcPr>
            <w:tcW w:w="236" w:type="dxa"/>
            <w:vAlign w:val="bottom"/>
          </w:tcPr>
          <w:p w14:paraId="2218338D" w14:textId="77777777" w:rsidR="00AB5E8E" w:rsidRPr="00C91DBD" w:rsidRDefault="00AB5E8E" w:rsidP="000B6D94">
            <w:pPr>
              <w:tabs>
                <w:tab w:val="decimal" w:pos="1212"/>
              </w:tabs>
              <w:spacing w:line="240" w:lineRule="atLeast"/>
              <w:ind w:right="-124"/>
              <w:rPr>
                <w:rFonts w:cs="Arial"/>
                <w:b/>
                <w:bCs/>
                <w:szCs w:val="22"/>
                <w:u w:val="double"/>
              </w:rPr>
            </w:pPr>
          </w:p>
        </w:tc>
        <w:tc>
          <w:tcPr>
            <w:tcW w:w="1524" w:type="dxa"/>
            <w:vAlign w:val="bottom"/>
          </w:tcPr>
          <w:p w14:paraId="157E7F4B" w14:textId="77777777" w:rsidR="00AB5E8E" w:rsidRPr="00C91DBD" w:rsidRDefault="00AB5E8E" w:rsidP="000B6D94">
            <w:pPr>
              <w:tabs>
                <w:tab w:val="decimal" w:pos="1322"/>
              </w:tabs>
              <w:spacing w:line="240" w:lineRule="atLeast"/>
              <w:ind w:left="-108" w:right="-124"/>
              <w:rPr>
                <w:rFonts w:cs="Arial (W1)"/>
                <w:b/>
                <w:bCs/>
                <w:szCs w:val="22"/>
                <w:lang w:val="en-US"/>
              </w:rPr>
            </w:pPr>
          </w:p>
        </w:tc>
        <w:tc>
          <w:tcPr>
            <w:tcW w:w="236" w:type="dxa"/>
            <w:vAlign w:val="bottom"/>
          </w:tcPr>
          <w:p w14:paraId="30E61645" w14:textId="77777777" w:rsidR="00AB5E8E" w:rsidRPr="00C91DBD" w:rsidRDefault="00AB5E8E" w:rsidP="000B6D94">
            <w:pPr>
              <w:pStyle w:val="3"/>
              <w:tabs>
                <w:tab w:val="decimal" w:pos="1212"/>
              </w:tabs>
              <w:spacing w:line="240" w:lineRule="atLeast"/>
              <w:ind w:right="-124"/>
              <w:rPr>
                <w:rFonts w:ascii="Times New Roman" w:hAnsi="Times New Roman" w:cs="Arial"/>
                <w:b/>
                <w:bCs/>
                <w:lang w:val="en-US"/>
              </w:rPr>
            </w:pPr>
          </w:p>
        </w:tc>
        <w:tc>
          <w:tcPr>
            <w:tcW w:w="1540" w:type="dxa"/>
            <w:tcBorders>
              <w:top w:val="single" w:sz="4" w:space="0" w:color="auto"/>
              <w:bottom w:val="double" w:sz="4" w:space="0" w:color="auto"/>
            </w:tcBorders>
            <w:vAlign w:val="bottom"/>
          </w:tcPr>
          <w:p w14:paraId="05F12D7C" w14:textId="77777777" w:rsidR="00AB5E8E" w:rsidRPr="00C91DBD" w:rsidRDefault="00AB5E8E" w:rsidP="000B6D94">
            <w:pPr>
              <w:tabs>
                <w:tab w:val="decimal" w:pos="1242"/>
              </w:tabs>
              <w:spacing w:line="240" w:lineRule="atLeast"/>
              <w:ind w:left="-108" w:right="-124"/>
              <w:rPr>
                <w:rFonts w:cs="Arial"/>
                <w:b/>
                <w:bCs/>
                <w:szCs w:val="22"/>
                <w:lang w:val="en-US"/>
              </w:rPr>
            </w:pPr>
            <w:r w:rsidRPr="00C91DBD">
              <w:rPr>
                <w:rFonts w:cs="Arial"/>
                <w:b/>
                <w:bCs/>
                <w:szCs w:val="22"/>
                <w:lang w:val="en-US"/>
              </w:rPr>
              <w:t>2,457,560</w:t>
            </w:r>
          </w:p>
        </w:tc>
        <w:tc>
          <w:tcPr>
            <w:tcW w:w="236" w:type="dxa"/>
            <w:vAlign w:val="bottom"/>
          </w:tcPr>
          <w:p w14:paraId="106AAE6A" w14:textId="77777777" w:rsidR="00AB5E8E" w:rsidRPr="00C91DBD" w:rsidRDefault="00AB5E8E" w:rsidP="000B6D94">
            <w:pPr>
              <w:tabs>
                <w:tab w:val="decimal" w:pos="1212"/>
              </w:tabs>
              <w:spacing w:line="240" w:lineRule="atLeast"/>
              <w:ind w:right="-124"/>
              <w:rPr>
                <w:rFonts w:cs="Arial"/>
                <w:b/>
                <w:bCs/>
                <w:szCs w:val="22"/>
                <w:u w:val="double"/>
              </w:rPr>
            </w:pPr>
          </w:p>
        </w:tc>
        <w:tc>
          <w:tcPr>
            <w:tcW w:w="1540" w:type="dxa"/>
            <w:vAlign w:val="bottom"/>
          </w:tcPr>
          <w:p w14:paraId="67B1CD1B" w14:textId="77777777" w:rsidR="00AB5E8E" w:rsidRPr="00C91DBD" w:rsidRDefault="00AB5E8E" w:rsidP="000B6D94">
            <w:pPr>
              <w:tabs>
                <w:tab w:val="decimal" w:pos="1322"/>
              </w:tabs>
              <w:spacing w:line="240" w:lineRule="atLeast"/>
              <w:ind w:left="-108" w:right="-124"/>
              <w:rPr>
                <w:rFonts w:cs="Arial (W1)"/>
                <w:b/>
                <w:bCs/>
                <w:szCs w:val="22"/>
                <w:lang w:val="en-US"/>
              </w:rPr>
            </w:pPr>
          </w:p>
        </w:tc>
      </w:tr>
    </w:tbl>
    <w:p w14:paraId="172AF619" w14:textId="77777777" w:rsidR="000B751D" w:rsidRDefault="000B751D">
      <w:pPr>
        <w:spacing w:line="240" w:lineRule="auto"/>
        <w:rPr>
          <w:rFonts w:cs="Times New Roman"/>
          <w:b/>
          <w:bCs/>
          <w:i/>
          <w:iCs/>
          <w:spacing w:val="-4"/>
          <w:szCs w:val="22"/>
        </w:rPr>
      </w:pPr>
    </w:p>
    <w:p w14:paraId="662FCA90" w14:textId="77777777" w:rsidR="000A6AE7" w:rsidRPr="00C91DBD" w:rsidRDefault="000A6AE7" w:rsidP="000B6D94">
      <w:pPr>
        <w:ind w:left="540" w:right="-28"/>
        <w:jc w:val="thaiDistribute"/>
        <w:rPr>
          <w:rFonts w:cs="Times New Roman"/>
          <w:b/>
          <w:bCs/>
          <w:i/>
          <w:iCs/>
          <w:spacing w:val="-6"/>
          <w:szCs w:val="22"/>
          <w:cs/>
        </w:rPr>
      </w:pPr>
      <w:r w:rsidRPr="00C91DBD">
        <w:rPr>
          <w:rFonts w:cs="Times New Roman"/>
          <w:b/>
          <w:bCs/>
          <w:i/>
          <w:iCs/>
          <w:spacing w:val="-4"/>
          <w:szCs w:val="22"/>
        </w:rPr>
        <w:t>Changing of repayment conditions of hire-purchase contract receivables</w:t>
      </w:r>
    </w:p>
    <w:p w14:paraId="527AD9F7" w14:textId="77777777" w:rsidR="00753607" w:rsidRPr="00C91DBD" w:rsidRDefault="00753607" w:rsidP="000B6D94">
      <w:pPr>
        <w:spacing w:line="240" w:lineRule="atLeast"/>
        <w:ind w:left="540" w:right="-28"/>
        <w:jc w:val="thaiDistribute"/>
        <w:rPr>
          <w:rFonts w:cs="Times New Roman"/>
          <w:szCs w:val="22"/>
        </w:rPr>
      </w:pPr>
    </w:p>
    <w:p w14:paraId="4E08C8E6" w14:textId="77777777" w:rsidR="00ED3FB2" w:rsidRPr="00C91DBD" w:rsidRDefault="00ED3FB2" w:rsidP="000B6D94">
      <w:pPr>
        <w:spacing w:line="240" w:lineRule="atLeast"/>
        <w:ind w:left="540" w:right="-28"/>
        <w:jc w:val="thaiDistribute"/>
        <w:rPr>
          <w:rFonts w:cs="Times New Roman"/>
          <w:szCs w:val="22"/>
        </w:rPr>
      </w:pPr>
      <w:r w:rsidRPr="00C91DBD">
        <w:rPr>
          <w:rFonts w:cs="Times New Roman"/>
          <w:szCs w:val="22"/>
        </w:rPr>
        <w:t>The financial</w:t>
      </w:r>
      <w:r w:rsidR="007E36EF" w:rsidRPr="00C91DBD">
        <w:rPr>
          <w:rFonts w:cs="Times New Roman"/>
          <w:szCs w:val="22"/>
        </w:rPr>
        <w:t xml:space="preserve"> statements for the </w:t>
      </w:r>
      <w:r w:rsidR="009D6C0B" w:rsidRPr="00C91DBD">
        <w:rPr>
          <w:rFonts w:cs="Times New Roman"/>
          <w:szCs w:val="22"/>
        </w:rPr>
        <w:t>year</w:t>
      </w:r>
      <w:r w:rsidRPr="00C91DBD">
        <w:rPr>
          <w:rFonts w:cs="Times New Roman"/>
          <w:szCs w:val="22"/>
        </w:rPr>
        <w:t xml:space="preserve"> ended 3</w:t>
      </w:r>
      <w:r w:rsidR="007E36EF" w:rsidRPr="00C91DBD">
        <w:rPr>
          <w:rFonts w:cs="Times New Roman"/>
          <w:szCs w:val="22"/>
        </w:rPr>
        <w:t>1</w:t>
      </w:r>
      <w:r w:rsidRPr="00C91DBD">
        <w:rPr>
          <w:rFonts w:cs="Times New Roman"/>
          <w:szCs w:val="22"/>
        </w:rPr>
        <w:t xml:space="preserve"> </w:t>
      </w:r>
      <w:r w:rsidR="007E36EF" w:rsidRPr="00C91DBD">
        <w:rPr>
          <w:rFonts w:cs="Times New Roman"/>
          <w:szCs w:val="22"/>
        </w:rPr>
        <w:t>Dec</w:t>
      </w:r>
      <w:r w:rsidRPr="00C91DBD">
        <w:rPr>
          <w:rFonts w:cs="Times New Roman"/>
          <w:szCs w:val="22"/>
        </w:rPr>
        <w:t xml:space="preserve">ember </w:t>
      </w:r>
      <w:r w:rsidR="001931CE" w:rsidRPr="00C91DBD">
        <w:rPr>
          <w:rFonts w:cs="Times New Roman"/>
          <w:szCs w:val="22"/>
        </w:rPr>
        <w:t>include</w:t>
      </w:r>
      <w:r w:rsidRPr="00C91DBD">
        <w:rPr>
          <w:rFonts w:cs="Times New Roman"/>
          <w:szCs w:val="22"/>
        </w:rPr>
        <w:t xml:space="preserve"> the following changes through various types of debt rescheduling:</w:t>
      </w:r>
    </w:p>
    <w:p w14:paraId="420FF62C" w14:textId="77777777" w:rsidR="00ED3FB2" w:rsidRPr="00C91DBD" w:rsidRDefault="00ED3FB2" w:rsidP="000B6D94">
      <w:pPr>
        <w:ind w:left="540" w:right="-28"/>
        <w:jc w:val="thaiDistribute"/>
        <w:rPr>
          <w:rFonts w:cs="Times New Roman"/>
          <w:spacing w:val="-4"/>
          <w:szCs w:val="22"/>
        </w:rPr>
      </w:pPr>
    </w:p>
    <w:tbl>
      <w:tblPr>
        <w:tblW w:w="9952" w:type="dxa"/>
        <w:tblInd w:w="450" w:type="dxa"/>
        <w:tblLook w:val="04A0" w:firstRow="1" w:lastRow="0" w:firstColumn="1" w:lastColumn="0" w:noHBand="0" w:noVBand="1"/>
      </w:tblPr>
      <w:tblGrid>
        <w:gridCol w:w="3414"/>
        <w:gridCol w:w="269"/>
        <w:gridCol w:w="1350"/>
        <w:gridCol w:w="269"/>
        <w:gridCol w:w="1341"/>
        <w:gridCol w:w="236"/>
        <w:gridCol w:w="1401"/>
        <w:gridCol w:w="243"/>
        <w:gridCol w:w="1429"/>
      </w:tblGrid>
      <w:tr w:rsidR="000A6AE7" w:rsidRPr="00C91DBD" w14:paraId="5CD2C173" w14:textId="77777777" w:rsidTr="00820F92">
        <w:tc>
          <w:tcPr>
            <w:tcW w:w="3414" w:type="dxa"/>
            <w:shd w:val="clear" w:color="auto" w:fill="auto"/>
          </w:tcPr>
          <w:p w14:paraId="7963CEEC" w14:textId="77777777" w:rsidR="000A6AE7" w:rsidRPr="00C91DBD" w:rsidRDefault="000A6AE7" w:rsidP="000B6D94">
            <w:pPr>
              <w:ind w:right="-28"/>
              <w:jc w:val="thaiDistribute"/>
              <w:rPr>
                <w:rFonts w:cs="Times New Roman"/>
                <w:spacing w:val="-4"/>
                <w:szCs w:val="22"/>
              </w:rPr>
            </w:pPr>
          </w:p>
        </w:tc>
        <w:tc>
          <w:tcPr>
            <w:tcW w:w="269" w:type="dxa"/>
            <w:shd w:val="clear" w:color="auto" w:fill="auto"/>
          </w:tcPr>
          <w:p w14:paraId="050624E1" w14:textId="77777777" w:rsidR="000A6AE7" w:rsidRPr="00C91DBD" w:rsidRDefault="000A6AE7" w:rsidP="000B6D94">
            <w:pPr>
              <w:ind w:right="-28"/>
              <w:jc w:val="thaiDistribute"/>
              <w:rPr>
                <w:rFonts w:cs="Times New Roman"/>
                <w:spacing w:val="-4"/>
                <w:szCs w:val="22"/>
              </w:rPr>
            </w:pPr>
          </w:p>
        </w:tc>
        <w:tc>
          <w:tcPr>
            <w:tcW w:w="2960" w:type="dxa"/>
            <w:gridSpan w:val="3"/>
          </w:tcPr>
          <w:p w14:paraId="57C18A01" w14:textId="77777777" w:rsidR="000A6AE7" w:rsidRPr="00C91DBD" w:rsidRDefault="000A6AE7"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Consolidated</w:t>
            </w:r>
          </w:p>
          <w:p w14:paraId="36D82008" w14:textId="77777777" w:rsidR="000A6AE7" w:rsidRPr="00C91DBD" w:rsidRDefault="000A6AE7"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 xml:space="preserve"> financial statements</w:t>
            </w:r>
          </w:p>
        </w:tc>
        <w:tc>
          <w:tcPr>
            <w:tcW w:w="236" w:type="dxa"/>
          </w:tcPr>
          <w:p w14:paraId="1C519A51" w14:textId="77777777" w:rsidR="000A6AE7" w:rsidRPr="00C91DBD" w:rsidRDefault="000A6AE7" w:rsidP="000B6D94">
            <w:pPr>
              <w:pStyle w:val="3"/>
              <w:tabs>
                <w:tab w:val="clear" w:pos="360"/>
                <w:tab w:val="clear" w:pos="720"/>
              </w:tabs>
              <w:spacing w:line="240" w:lineRule="atLeast"/>
              <w:jc w:val="center"/>
              <w:rPr>
                <w:rFonts w:ascii="Times New Roman" w:hAnsi="Times New Roman" w:cs="Times New Roman"/>
                <w:b/>
                <w:bCs/>
                <w:lang w:val="en-US"/>
              </w:rPr>
            </w:pPr>
          </w:p>
        </w:tc>
        <w:tc>
          <w:tcPr>
            <w:tcW w:w="3073" w:type="dxa"/>
            <w:gridSpan w:val="3"/>
            <w:shd w:val="clear" w:color="auto" w:fill="auto"/>
          </w:tcPr>
          <w:p w14:paraId="0199CCE0" w14:textId="77777777" w:rsidR="000A6AE7" w:rsidRPr="00C91DBD" w:rsidRDefault="000A6AE7"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Consolidated</w:t>
            </w:r>
          </w:p>
          <w:p w14:paraId="045570BD" w14:textId="77777777" w:rsidR="000A6AE7" w:rsidRPr="00C91DBD" w:rsidRDefault="000A6AE7"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 xml:space="preserve"> financial statements</w:t>
            </w:r>
          </w:p>
        </w:tc>
      </w:tr>
      <w:tr w:rsidR="000A6AE7" w:rsidRPr="00C91DBD" w14:paraId="14AC9640" w14:textId="77777777" w:rsidTr="00820F92">
        <w:tc>
          <w:tcPr>
            <w:tcW w:w="3414" w:type="dxa"/>
            <w:shd w:val="clear" w:color="auto" w:fill="auto"/>
          </w:tcPr>
          <w:p w14:paraId="1C54465C" w14:textId="77777777" w:rsidR="000A6AE7" w:rsidRPr="00C91DBD" w:rsidRDefault="000A6AE7" w:rsidP="000B6D94">
            <w:pPr>
              <w:ind w:right="-28"/>
              <w:jc w:val="thaiDistribute"/>
              <w:rPr>
                <w:rFonts w:cs="Times New Roman"/>
                <w:spacing w:val="-4"/>
                <w:szCs w:val="22"/>
              </w:rPr>
            </w:pPr>
          </w:p>
        </w:tc>
        <w:tc>
          <w:tcPr>
            <w:tcW w:w="269" w:type="dxa"/>
            <w:shd w:val="clear" w:color="auto" w:fill="auto"/>
          </w:tcPr>
          <w:p w14:paraId="681BE906" w14:textId="77777777" w:rsidR="000A6AE7" w:rsidRPr="00C91DBD" w:rsidRDefault="000A6AE7" w:rsidP="000B6D94">
            <w:pPr>
              <w:ind w:right="-28"/>
              <w:jc w:val="thaiDistribute"/>
              <w:rPr>
                <w:rFonts w:cs="Times New Roman"/>
                <w:spacing w:val="-4"/>
                <w:szCs w:val="22"/>
              </w:rPr>
            </w:pPr>
          </w:p>
        </w:tc>
        <w:tc>
          <w:tcPr>
            <w:tcW w:w="2960" w:type="dxa"/>
            <w:gridSpan w:val="3"/>
          </w:tcPr>
          <w:p w14:paraId="11C76E76" w14:textId="77777777" w:rsidR="000A6AE7" w:rsidRPr="00C91DBD" w:rsidRDefault="009C5B4A" w:rsidP="000B6D94">
            <w:pPr>
              <w:pStyle w:val="3"/>
              <w:tabs>
                <w:tab w:val="clear" w:pos="360"/>
                <w:tab w:val="clear" w:pos="720"/>
              </w:tabs>
              <w:spacing w:line="240" w:lineRule="atLeast"/>
              <w:jc w:val="center"/>
              <w:rPr>
                <w:rFonts w:ascii="Times New Roman" w:hAnsi="Times New Roman" w:cs="Times New Roman"/>
                <w:lang w:val="en-GB"/>
              </w:rPr>
            </w:pPr>
            <w:r w:rsidRPr="00C91DBD">
              <w:rPr>
                <w:rFonts w:ascii="Times New Roman" w:hAnsi="Times New Roman" w:cs="Times New Roman"/>
                <w:lang w:val="en-GB"/>
              </w:rPr>
              <w:t>201</w:t>
            </w:r>
            <w:r w:rsidR="00AB5E8E" w:rsidRPr="00C91DBD">
              <w:rPr>
                <w:rFonts w:ascii="Times New Roman" w:hAnsi="Times New Roman" w:cs="Times New Roman"/>
                <w:lang w:val="en-GB"/>
              </w:rPr>
              <w:t>9</w:t>
            </w:r>
          </w:p>
        </w:tc>
        <w:tc>
          <w:tcPr>
            <w:tcW w:w="236" w:type="dxa"/>
          </w:tcPr>
          <w:p w14:paraId="2AE57232" w14:textId="77777777" w:rsidR="000A6AE7" w:rsidRPr="00C91DBD" w:rsidRDefault="000A6AE7" w:rsidP="000B6D94">
            <w:pPr>
              <w:pStyle w:val="3"/>
              <w:tabs>
                <w:tab w:val="clear" w:pos="360"/>
                <w:tab w:val="clear" w:pos="720"/>
              </w:tabs>
              <w:spacing w:line="240" w:lineRule="atLeast"/>
              <w:jc w:val="center"/>
              <w:rPr>
                <w:rFonts w:ascii="Times New Roman" w:hAnsi="Times New Roman" w:cs="Times New Roman"/>
                <w:lang w:val="en-GB"/>
              </w:rPr>
            </w:pPr>
          </w:p>
        </w:tc>
        <w:tc>
          <w:tcPr>
            <w:tcW w:w="3073" w:type="dxa"/>
            <w:gridSpan w:val="3"/>
            <w:shd w:val="clear" w:color="auto" w:fill="auto"/>
          </w:tcPr>
          <w:p w14:paraId="3F5AAD06" w14:textId="77777777" w:rsidR="000A6AE7" w:rsidRPr="00C91DBD" w:rsidRDefault="009C5B4A" w:rsidP="000B6D94">
            <w:pPr>
              <w:pStyle w:val="3"/>
              <w:tabs>
                <w:tab w:val="clear" w:pos="360"/>
                <w:tab w:val="clear" w:pos="720"/>
              </w:tabs>
              <w:spacing w:line="240" w:lineRule="atLeast"/>
              <w:jc w:val="center"/>
              <w:rPr>
                <w:rFonts w:ascii="Times New Roman" w:hAnsi="Times New Roman" w:cs="Times New Roman"/>
                <w:lang w:val="en-GB"/>
              </w:rPr>
            </w:pPr>
            <w:r w:rsidRPr="00C91DBD">
              <w:rPr>
                <w:rFonts w:ascii="Times New Roman" w:hAnsi="Times New Roman" w:cs="Times New Roman"/>
                <w:lang w:val="en-GB"/>
              </w:rPr>
              <w:t>201</w:t>
            </w:r>
            <w:r w:rsidR="00AB5E8E" w:rsidRPr="00C91DBD">
              <w:rPr>
                <w:rFonts w:ascii="Times New Roman" w:hAnsi="Times New Roman" w:cs="Times New Roman"/>
                <w:lang w:val="en-GB"/>
              </w:rPr>
              <w:t>8</w:t>
            </w:r>
          </w:p>
        </w:tc>
      </w:tr>
      <w:tr w:rsidR="000A6AE7" w:rsidRPr="00C91DBD" w14:paraId="0106757A" w14:textId="77777777" w:rsidTr="00820F92">
        <w:tc>
          <w:tcPr>
            <w:tcW w:w="3414" w:type="dxa"/>
            <w:shd w:val="clear" w:color="auto" w:fill="auto"/>
          </w:tcPr>
          <w:p w14:paraId="3C0CCB46" w14:textId="77777777" w:rsidR="000A6AE7" w:rsidRPr="00C91DBD" w:rsidRDefault="000A6AE7" w:rsidP="000B6D94">
            <w:pPr>
              <w:tabs>
                <w:tab w:val="center" w:pos="1751"/>
              </w:tabs>
              <w:ind w:right="-28"/>
              <w:jc w:val="thaiDistribute"/>
              <w:rPr>
                <w:rFonts w:cs="Times New Roman"/>
                <w:spacing w:val="-4"/>
                <w:szCs w:val="22"/>
              </w:rPr>
            </w:pPr>
          </w:p>
        </w:tc>
        <w:tc>
          <w:tcPr>
            <w:tcW w:w="269" w:type="dxa"/>
            <w:shd w:val="clear" w:color="auto" w:fill="auto"/>
          </w:tcPr>
          <w:p w14:paraId="51DF14D8" w14:textId="77777777" w:rsidR="000A6AE7" w:rsidRPr="00C91DBD" w:rsidRDefault="000A6AE7" w:rsidP="000B6D94">
            <w:pPr>
              <w:ind w:right="-28"/>
              <w:jc w:val="thaiDistribute"/>
              <w:rPr>
                <w:rFonts w:cs="Times New Roman"/>
                <w:spacing w:val="-4"/>
                <w:szCs w:val="22"/>
              </w:rPr>
            </w:pPr>
          </w:p>
        </w:tc>
        <w:tc>
          <w:tcPr>
            <w:tcW w:w="1350" w:type="dxa"/>
          </w:tcPr>
          <w:p w14:paraId="762F8931" w14:textId="77777777" w:rsidR="000A6AE7" w:rsidRPr="00C91DBD" w:rsidRDefault="000A6AE7" w:rsidP="000B6D94">
            <w:pPr>
              <w:ind w:right="-28"/>
              <w:jc w:val="center"/>
              <w:rPr>
                <w:rFonts w:cs="Times New Roman"/>
                <w:spacing w:val="-4"/>
                <w:szCs w:val="22"/>
              </w:rPr>
            </w:pPr>
            <w:r w:rsidRPr="00C91DBD">
              <w:rPr>
                <w:rFonts w:cs="Times New Roman"/>
                <w:spacing w:val="-4"/>
                <w:szCs w:val="22"/>
              </w:rPr>
              <w:t>Before</w:t>
            </w:r>
          </w:p>
        </w:tc>
        <w:tc>
          <w:tcPr>
            <w:tcW w:w="269" w:type="dxa"/>
          </w:tcPr>
          <w:p w14:paraId="18AF1E21" w14:textId="77777777" w:rsidR="000A6AE7" w:rsidRPr="00C91DBD" w:rsidRDefault="000A6AE7" w:rsidP="000B6D94">
            <w:pPr>
              <w:ind w:right="-28"/>
              <w:jc w:val="thaiDistribute"/>
              <w:rPr>
                <w:rFonts w:cs="Times New Roman"/>
                <w:spacing w:val="-4"/>
                <w:szCs w:val="22"/>
              </w:rPr>
            </w:pPr>
          </w:p>
        </w:tc>
        <w:tc>
          <w:tcPr>
            <w:tcW w:w="1341" w:type="dxa"/>
          </w:tcPr>
          <w:p w14:paraId="11239F40" w14:textId="77777777" w:rsidR="000A6AE7" w:rsidRPr="00C91DBD" w:rsidRDefault="000A6AE7" w:rsidP="000B6D94">
            <w:pPr>
              <w:ind w:right="-28"/>
              <w:jc w:val="center"/>
              <w:rPr>
                <w:rFonts w:cs="Times New Roman"/>
                <w:spacing w:val="-4"/>
                <w:szCs w:val="22"/>
              </w:rPr>
            </w:pPr>
            <w:r w:rsidRPr="00C91DBD">
              <w:rPr>
                <w:rFonts w:cs="Times New Roman"/>
                <w:spacing w:val="-4"/>
                <w:szCs w:val="22"/>
              </w:rPr>
              <w:t>After</w:t>
            </w:r>
          </w:p>
        </w:tc>
        <w:tc>
          <w:tcPr>
            <w:tcW w:w="236" w:type="dxa"/>
          </w:tcPr>
          <w:p w14:paraId="1EA103C3" w14:textId="77777777" w:rsidR="000A6AE7" w:rsidRPr="00C91DBD" w:rsidRDefault="000A6AE7" w:rsidP="000B6D94">
            <w:pPr>
              <w:ind w:right="-28"/>
              <w:jc w:val="center"/>
              <w:rPr>
                <w:rFonts w:cs="Times New Roman"/>
                <w:spacing w:val="-4"/>
                <w:szCs w:val="22"/>
              </w:rPr>
            </w:pPr>
          </w:p>
        </w:tc>
        <w:tc>
          <w:tcPr>
            <w:tcW w:w="1401" w:type="dxa"/>
            <w:shd w:val="clear" w:color="auto" w:fill="auto"/>
          </w:tcPr>
          <w:p w14:paraId="221A1B72" w14:textId="77777777" w:rsidR="000A6AE7" w:rsidRPr="00C91DBD" w:rsidRDefault="000A6AE7" w:rsidP="000B6D94">
            <w:pPr>
              <w:ind w:right="-28"/>
              <w:jc w:val="center"/>
              <w:rPr>
                <w:rFonts w:cs="Times New Roman"/>
                <w:spacing w:val="-4"/>
                <w:szCs w:val="22"/>
              </w:rPr>
            </w:pPr>
            <w:r w:rsidRPr="00C91DBD">
              <w:rPr>
                <w:rFonts w:cs="Times New Roman"/>
                <w:spacing w:val="-4"/>
                <w:szCs w:val="22"/>
              </w:rPr>
              <w:t>Before</w:t>
            </w:r>
          </w:p>
        </w:tc>
        <w:tc>
          <w:tcPr>
            <w:tcW w:w="243" w:type="dxa"/>
            <w:shd w:val="clear" w:color="auto" w:fill="auto"/>
          </w:tcPr>
          <w:p w14:paraId="5E9BA274" w14:textId="77777777" w:rsidR="000A6AE7" w:rsidRPr="00C91DBD" w:rsidRDefault="000A6AE7" w:rsidP="000B6D94">
            <w:pPr>
              <w:ind w:right="-28"/>
              <w:jc w:val="thaiDistribute"/>
              <w:rPr>
                <w:rFonts w:cs="Times New Roman"/>
                <w:spacing w:val="-4"/>
                <w:szCs w:val="22"/>
              </w:rPr>
            </w:pPr>
          </w:p>
        </w:tc>
        <w:tc>
          <w:tcPr>
            <w:tcW w:w="1429" w:type="dxa"/>
            <w:shd w:val="clear" w:color="auto" w:fill="auto"/>
          </w:tcPr>
          <w:p w14:paraId="13B42545" w14:textId="77777777" w:rsidR="000A6AE7" w:rsidRPr="00C91DBD" w:rsidRDefault="000A6AE7" w:rsidP="000B6D94">
            <w:pPr>
              <w:ind w:right="-28"/>
              <w:jc w:val="center"/>
              <w:rPr>
                <w:rFonts w:cs="Times New Roman"/>
                <w:spacing w:val="-4"/>
                <w:szCs w:val="22"/>
              </w:rPr>
            </w:pPr>
            <w:r w:rsidRPr="00C91DBD">
              <w:rPr>
                <w:rFonts w:cs="Times New Roman"/>
                <w:spacing w:val="-4"/>
                <w:szCs w:val="22"/>
              </w:rPr>
              <w:t>After</w:t>
            </w:r>
          </w:p>
        </w:tc>
      </w:tr>
      <w:tr w:rsidR="000A6AE7" w:rsidRPr="00C91DBD" w14:paraId="3EE95872" w14:textId="77777777" w:rsidTr="00820F92">
        <w:tc>
          <w:tcPr>
            <w:tcW w:w="3414" w:type="dxa"/>
            <w:shd w:val="clear" w:color="auto" w:fill="auto"/>
          </w:tcPr>
          <w:p w14:paraId="6FD57FA4" w14:textId="77777777" w:rsidR="000A6AE7" w:rsidRPr="00C91DBD" w:rsidRDefault="000A6AE7" w:rsidP="000B6D94">
            <w:pPr>
              <w:spacing w:line="240" w:lineRule="atLeast"/>
              <w:rPr>
                <w:rFonts w:cs="Times New Roman"/>
                <w:szCs w:val="22"/>
              </w:rPr>
            </w:pPr>
          </w:p>
        </w:tc>
        <w:tc>
          <w:tcPr>
            <w:tcW w:w="269" w:type="dxa"/>
            <w:shd w:val="clear" w:color="auto" w:fill="auto"/>
          </w:tcPr>
          <w:p w14:paraId="6C8EAADE" w14:textId="77777777" w:rsidR="000A6AE7" w:rsidRPr="00C91DBD" w:rsidRDefault="000A6AE7" w:rsidP="000B6D94">
            <w:pPr>
              <w:ind w:right="-28"/>
              <w:jc w:val="thaiDistribute"/>
              <w:rPr>
                <w:rFonts w:cs="Times New Roman"/>
                <w:spacing w:val="-4"/>
                <w:szCs w:val="22"/>
              </w:rPr>
            </w:pPr>
          </w:p>
        </w:tc>
        <w:tc>
          <w:tcPr>
            <w:tcW w:w="1350" w:type="dxa"/>
          </w:tcPr>
          <w:p w14:paraId="383DE86E" w14:textId="77777777" w:rsidR="000A6AE7" w:rsidRPr="00C91DBD" w:rsidRDefault="000A6AE7" w:rsidP="000B6D94">
            <w:pPr>
              <w:ind w:right="-28"/>
              <w:jc w:val="center"/>
              <w:rPr>
                <w:rFonts w:cs="Times New Roman"/>
                <w:spacing w:val="-4"/>
                <w:szCs w:val="22"/>
              </w:rPr>
            </w:pPr>
            <w:r w:rsidRPr="00C91DBD">
              <w:rPr>
                <w:rFonts w:cs="Times New Roman"/>
                <w:spacing w:val="-4"/>
                <w:szCs w:val="22"/>
              </w:rPr>
              <w:t xml:space="preserve">debt </w:t>
            </w:r>
            <w:r w:rsidRPr="00C91DBD">
              <w:rPr>
                <w:rFonts w:cs="Times New Roman"/>
                <w:szCs w:val="22"/>
              </w:rPr>
              <w:t>rescheduling</w:t>
            </w:r>
          </w:p>
        </w:tc>
        <w:tc>
          <w:tcPr>
            <w:tcW w:w="269" w:type="dxa"/>
          </w:tcPr>
          <w:p w14:paraId="3A0A9F73" w14:textId="77777777" w:rsidR="000A6AE7" w:rsidRPr="00C91DBD" w:rsidRDefault="000A6AE7" w:rsidP="000B6D94">
            <w:pPr>
              <w:ind w:right="-28"/>
              <w:jc w:val="thaiDistribute"/>
              <w:rPr>
                <w:rFonts w:cs="Times New Roman"/>
                <w:spacing w:val="-4"/>
                <w:szCs w:val="22"/>
              </w:rPr>
            </w:pPr>
          </w:p>
        </w:tc>
        <w:tc>
          <w:tcPr>
            <w:tcW w:w="1341" w:type="dxa"/>
          </w:tcPr>
          <w:p w14:paraId="4493D04D" w14:textId="77777777" w:rsidR="000A6AE7" w:rsidRPr="00C91DBD" w:rsidRDefault="000A6AE7" w:rsidP="000B6D94">
            <w:pPr>
              <w:ind w:right="-28"/>
              <w:jc w:val="center"/>
              <w:rPr>
                <w:rFonts w:cs="Times New Roman"/>
                <w:spacing w:val="-4"/>
                <w:szCs w:val="22"/>
              </w:rPr>
            </w:pPr>
            <w:r w:rsidRPr="00C91DBD">
              <w:rPr>
                <w:rFonts w:cs="Times New Roman"/>
                <w:spacing w:val="-4"/>
                <w:szCs w:val="22"/>
              </w:rPr>
              <w:t xml:space="preserve">debt </w:t>
            </w:r>
            <w:r w:rsidRPr="00C91DBD">
              <w:rPr>
                <w:rFonts w:cs="Times New Roman"/>
                <w:szCs w:val="22"/>
              </w:rPr>
              <w:t>rescheduling</w:t>
            </w:r>
          </w:p>
        </w:tc>
        <w:tc>
          <w:tcPr>
            <w:tcW w:w="236" w:type="dxa"/>
          </w:tcPr>
          <w:p w14:paraId="75AAE56C" w14:textId="77777777" w:rsidR="000A6AE7" w:rsidRPr="00C91DBD" w:rsidRDefault="000A6AE7" w:rsidP="000B6D94">
            <w:pPr>
              <w:ind w:right="-28"/>
              <w:jc w:val="center"/>
              <w:rPr>
                <w:rFonts w:cs="Times New Roman"/>
                <w:spacing w:val="-4"/>
                <w:szCs w:val="22"/>
              </w:rPr>
            </w:pPr>
          </w:p>
        </w:tc>
        <w:tc>
          <w:tcPr>
            <w:tcW w:w="1401" w:type="dxa"/>
            <w:shd w:val="clear" w:color="auto" w:fill="auto"/>
          </w:tcPr>
          <w:p w14:paraId="38305D11" w14:textId="77777777" w:rsidR="000A6AE7" w:rsidRPr="00C91DBD" w:rsidRDefault="000A6AE7" w:rsidP="000B6D94">
            <w:pPr>
              <w:ind w:right="-28"/>
              <w:jc w:val="center"/>
              <w:rPr>
                <w:rFonts w:cs="Times New Roman"/>
                <w:spacing w:val="-4"/>
                <w:szCs w:val="22"/>
              </w:rPr>
            </w:pPr>
            <w:r w:rsidRPr="00C91DBD">
              <w:rPr>
                <w:rFonts w:cs="Times New Roman"/>
                <w:spacing w:val="-4"/>
                <w:szCs w:val="22"/>
              </w:rPr>
              <w:t xml:space="preserve">debt </w:t>
            </w:r>
            <w:r w:rsidRPr="00C91DBD">
              <w:rPr>
                <w:rFonts w:cs="Times New Roman"/>
                <w:szCs w:val="22"/>
              </w:rPr>
              <w:t>rescheduling</w:t>
            </w:r>
          </w:p>
        </w:tc>
        <w:tc>
          <w:tcPr>
            <w:tcW w:w="243" w:type="dxa"/>
            <w:shd w:val="clear" w:color="auto" w:fill="auto"/>
          </w:tcPr>
          <w:p w14:paraId="326F2054" w14:textId="77777777" w:rsidR="000A6AE7" w:rsidRPr="00C91DBD" w:rsidRDefault="000A6AE7" w:rsidP="000B6D94">
            <w:pPr>
              <w:ind w:right="-28"/>
              <w:jc w:val="thaiDistribute"/>
              <w:rPr>
                <w:rFonts w:cs="Times New Roman"/>
                <w:spacing w:val="-4"/>
                <w:szCs w:val="22"/>
              </w:rPr>
            </w:pPr>
          </w:p>
        </w:tc>
        <w:tc>
          <w:tcPr>
            <w:tcW w:w="1429" w:type="dxa"/>
            <w:shd w:val="clear" w:color="auto" w:fill="auto"/>
          </w:tcPr>
          <w:p w14:paraId="6C381778" w14:textId="77777777" w:rsidR="000A6AE7" w:rsidRPr="00C91DBD" w:rsidRDefault="000A6AE7" w:rsidP="000B6D94">
            <w:pPr>
              <w:ind w:right="-28"/>
              <w:jc w:val="center"/>
              <w:rPr>
                <w:rFonts w:cs="Times New Roman"/>
                <w:spacing w:val="-4"/>
                <w:szCs w:val="22"/>
              </w:rPr>
            </w:pPr>
            <w:r w:rsidRPr="00C91DBD">
              <w:rPr>
                <w:rFonts w:cs="Times New Roman"/>
                <w:spacing w:val="-4"/>
                <w:szCs w:val="22"/>
              </w:rPr>
              <w:t xml:space="preserve">debt </w:t>
            </w:r>
            <w:r w:rsidRPr="00C91DBD">
              <w:rPr>
                <w:rFonts w:cs="Times New Roman"/>
                <w:szCs w:val="22"/>
              </w:rPr>
              <w:t>rescheduling</w:t>
            </w:r>
          </w:p>
        </w:tc>
      </w:tr>
      <w:tr w:rsidR="000A6AE7" w:rsidRPr="00C91DBD" w14:paraId="535F1191" w14:textId="77777777" w:rsidTr="00820F92">
        <w:tc>
          <w:tcPr>
            <w:tcW w:w="3414" w:type="dxa"/>
            <w:shd w:val="clear" w:color="auto" w:fill="auto"/>
          </w:tcPr>
          <w:p w14:paraId="18F2DF04" w14:textId="77777777" w:rsidR="000A6AE7" w:rsidRPr="00C91DBD" w:rsidRDefault="000A6AE7" w:rsidP="000B6D94">
            <w:pPr>
              <w:ind w:right="-28"/>
              <w:rPr>
                <w:rFonts w:cs="Times New Roman"/>
                <w:spacing w:val="-4"/>
                <w:szCs w:val="22"/>
              </w:rPr>
            </w:pPr>
          </w:p>
        </w:tc>
        <w:tc>
          <w:tcPr>
            <w:tcW w:w="269" w:type="dxa"/>
            <w:shd w:val="clear" w:color="auto" w:fill="auto"/>
          </w:tcPr>
          <w:p w14:paraId="38624883" w14:textId="77777777" w:rsidR="000A6AE7" w:rsidRPr="00C91DBD" w:rsidRDefault="000A6AE7" w:rsidP="000B6D94">
            <w:pPr>
              <w:ind w:right="-28"/>
              <w:jc w:val="thaiDistribute"/>
              <w:rPr>
                <w:rFonts w:cs="Times New Roman"/>
                <w:spacing w:val="-4"/>
                <w:szCs w:val="22"/>
              </w:rPr>
            </w:pPr>
          </w:p>
        </w:tc>
        <w:tc>
          <w:tcPr>
            <w:tcW w:w="6269" w:type="dxa"/>
            <w:gridSpan w:val="7"/>
          </w:tcPr>
          <w:p w14:paraId="2D849BF0" w14:textId="77777777" w:rsidR="000A6AE7" w:rsidRPr="00C91DBD" w:rsidRDefault="000A6AE7" w:rsidP="000B6D94">
            <w:pPr>
              <w:spacing w:line="240" w:lineRule="atLeast"/>
              <w:jc w:val="center"/>
              <w:rPr>
                <w:rFonts w:cs="Times New Roman"/>
                <w:szCs w:val="22"/>
                <w:lang w:val="en-US"/>
              </w:rPr>
            </w:pPr>
            <w:r w:rsidRPr="00C91DBD">
              <w:rPr>
                <w:rFonts w:cs="Times New Roman"/>
                <w:i/>
                <w:iCs/>
                <w:szCs w:val="22"/>
                <w:lang w:val="en-US"/>
              </w:rPr>
              <w:t>(in thousand Baht)</w:t>
            </w:r>
          </w:p>
        </w:tc>
      </w:tr>
      <w:tr w:rsidR="000A6AE7" w:rsidRPr="00C91DBD" w14:paraId="57105076" w14:textId="77777777" w:rsidTr="00820F92">
        <w:trPr>
          <w:trHeight w:val="155"/>
        </w:trPr>
        <w:tc>
          <w:tcPr>
            <w:tcW w:w="3414" w:type="dxa"/>
            <w:shd w:val="clear" w:color="auto" w:fill="auto"/>
          </w:tcPr>
          <w:p w14:paraId="0131B72E" w14:textId="77777777" w:rsidR="000A6AE7" w:rsidRPr="00C91DBD" w:rsidRDefault="000A6AE7" w:rsidP="000B6D94">
            <w:pPr>
              <w:ind w:left="180" w:right="-28" w:hanging="180"/>
              <w:rPr>
                <w:rFonts w:cs="Times New Roman"/>
                <w:spacing w:val="-4"/>
                <w:sz w:val="18"/>
                <w:szCs w:val="18"/>
                <w:cs/>
              </w:rPr>
            </w:pPr>
          </w:p>
        </w:tc>
        <w:tc>
          <w:tcPr>
            <w:tcW w:w="269" w:type="dxa"/>
            <w:shd w:val="clear" w:color="auto" w:fill="auto"/>
          </w:tcPr>
          <w:p w14:paraId="6B4D0878" w14:textId="77777777" w:rsidR="000A6AE7" w:rsidRPr="00C91DBD" w:rsidRDefault="000A6AE7" w:rsidP="000B6D94">
            <w:pPr>
              <w:ind w:right="-28"/>
              <w:jc w:val="thaiDistribute"/>
              <w:rPr>
                <w:rFonts w:cs="Times New Roman"/>
                <w:spacing w:val="-4"/>
                <w:sz w:val="18"/>
                <w:szCs w:val="18"/>
              </w:rPr>
            </w:pPr>
          </w:p>
        </w:tc>
        <w:tc>
          <w:tcPr>
            <w:tcW w:w="1350" w:type="dxa"/>
          </w:tcPr>
          <w:p w14:paraId="054ADC9C" w14:textId="77777777" w:rsidR="000A6AE7" w:rsidRPr="00C91DBD" w:rsidRDefault="000A6AE7" w:rsidP="000B6D94">
            <w:pPr>
              <w:ind w:right="-28"/>
              <w:rPr>
                <w:rFonts w:cs="Times New Roman"/>
                <w:spacing w:val="-4"/>
                <w:sz w:val="18"/>
                <w:szCs w:val="18"/>
              </w:rPr>
            </w:pPr>
          </w:p>
        </w:tc>
        <w:tc>
          <w:tcPr>
            <w:tcW w:w="269" w:type="dxa"/>
          </w:tcPr>
          <w:p w14:paraId="23FDF2D0" w14:textId="77777777" w:rsidR="000A6AE7" w:rsidRPr="00C91DBD" w:rsidRDefault="000A6AE7" w:rsidP="000B6D94">
            <w:pPr>
              <w:ind w:right="-28"/>
              <w:jc w:val="thaiDistribute"/>
              <w:rPr>
                <w:rFonts w:cs="Times New Roman"/>
                <w:spacing w:val="-4"/>
                <w:sz w:val="18"/>
                <w:szCs w:val="18"/>
              </w:rPr>
            </w:pPr>
          </w:p>
        </w:tc>
        <w:tc>
          <w:tcPr>
            <w:tcW w:w="1341" w:type="dxa"/>
          </w:tcPr>
          <w:p w14:paraId="6058DA7F" w14:textId="77777777" w:rsidR="000A6AE7" w:rsidRPr="00C91DBD" w:rsidRDefault="000A6AE7" w:rsidP="000B6D94">
            <w:pPr>
              <w:ind w:right="-28"/>
              <w:jc w:val="thaiDistribute"/>
              <w:rPr>
                <w:rFonts w:cs="Times New Roman"/>
                <w:spacing w:val="-4"/>
                <w:sz w:val="18"/>
                <w:szCs w:val="18"/>
              </w:rPr>
            </w:pPr>
          </w:p>
        </w:tc>
        <w:tc>
          <w:tcPr>
            <w:tcW w:w="236" w:type="dxa"/>
          </w:tcPr>
          <w:p w14:paraId="4BC3182C" w14:textId="77777777" w:rsidR="000A6AE7" w:rsidRPr="00C91DBD" w:rsidRDefault="000A6AE7" w:rsidP="000B6D94">
            <w:pPr>
              <w:ind w:right="-28"/>
              <w:rPr>
                <w:rFonts w:cs="Times New Roman"/>
                <w:spacing w:val="-4"/>
                <w:sz w:val="18"/>
                <w:szCs w:val="18"/>
              </w:rPr>
            </w:pPr>
          </w:p>
        </w:tc>
        <w:tc>
          <w:tcPr>
            <w:tcW w:w="1401" w:type="dxa"/>
            <w:shd w:val="clear" w:color="auto" w:fill="auto"/>
          </w:tcPr>
          <w:p w14:paraId="16832841" w14:textId="77777777" w:rsidR="000A6AE7" w:rsidRPr="00C91DBD" w:rsidRDefault="000A6AE7" w:rsidP="000B6D94">
            <w:pPr>
              <w:ind w:right="-28"/>
              <w:rPr>
                <w:rFonts w:cs="Times New Roman"/>
                <w:spacing w:val="-4"/>
                <w:sz w:val="18"/>
                <w:szCs w:val="18"/>
              </w:rPr>
            </w:pPr>
          </w:p>
        </w:tc>
        <w:tc>
          <w:tcPr>
            <w:tcW w:w="243" w:type="dxa"/>
            <w:shd w:val="clear" w:color="auto" w:fill="auto"/>
          </w:tcPr>
          <w:p w14:paraId="40ABF80A" w14:textId="77777777" w:rsidR="000A6AE7" w:rsidRPr="00C91DBD" w:rsidRDefault="000A6AE7" w:rsidP="000B6D94">
            <w:pPr>
              <w:ind w:right="-28"/>
              <w:jc w:val="thaiDistribute"/>
              <w:rPr>
                <w:rFonts w:cs="Times New Roman"/>
                <w:spacing w:val="-4"/>
                <w:sz w:val="18"/>
                <w:szCs w:val="18"/>
              </w:rPr>
            </w:pPr>
          </w:p>
        </w:tc>
        <w:tc>
          <w:tcPr>
            <w:tcW w:w="1429" w:type="dxa"/>
            <w:shd w:val="clear" w:color="auto" w:fill="auto"/>
          </w:tcPr>
          <w:p w14:paraId="20577AD7" w14:textId="77777777" w:rsidR="000A6AE7" w:rsidRPr="00C91DBD" w:rsidRDefault="000A6AE7" w:rsidP="000B6D94">
            <w:pPr>
              <w:ind w:right="-28"/>
              <w:jc w:val="thaiDistribute"/>
              <w:rPr>
                <w:rFonts w:cs="Times New Roman"/>
                <w:spacing w:val="-4"/>
                <w:sz w:val="18"/>
                <w:szCs w:val="18"/>
              </w:rPr>
            </w:pPr>
          </w:p>
        </w:tc>
      </w:tr>
      <w:tr w:rsidR="00AB5E8E" w:rsidRPr="00C91DBD" w14:paraId="26C49980" w14:textId="77777777" w:rsidTr="00820F92">
        <w:tc>
          <w:tcPr>
            <w:tcW w:w="3414" w:type="dxa"/>
            <w:shd w:val="clear" w:color="auto" w:fill="auto"/>
          </w:tcPr>
          <w:p w14:paraId="27EBAE36" w14:textId="77777777" w:rsidR="00AB5E8E" w:rsidRPr="00C91DBD" w:rsidRDefault="00AB5E8E" w:rsidP="000B6D94">
            <w:pPr>
              <w:spacing w:line="240" w:lineRule="atLeast"/>
              <w:ind w:left="180" w:hanging="180"/>
              <w:rPr>
                <w:rFonts w:cs="Times New Roman"/>
                <w:szCs w:val="22"/>
              </w:rPr>
            </w:pPr>
            <w:r w:rsidRPr="00C91DBD">
              <w:rPr>
                <w:rFonts w:cs="Times New Roman"/>
                <w:szCs w:val="22"/>
              </w:rPr>
              <w:t xml:space="preserve">Changes of repayment conditions of hire-purchase contract receivables </w:t>
            </w:r>
          </w:p>
        </w:tc>
        <w:tc>
          <w:tcPr>
            <w:tcW w:w="269" w:type="dxa"/>
            <w:shd w:val="clear" w:color="auto" w:fill="auto"/>
          </w:tcPr>
          <w:p w14:paraId="17872450" w14:textId="77777777" w:rsidR="00AB5E8E" w:rsidRPr="00C91DBD" w:rsidRDefault="00AB5E8E" w:rsidP="000B6D94">
            <w:pPr>
              <w:ind w:right="-28"/>
              <w:jc w:val="thaiDistribute"/>
              <w:rPr>
                <w:rFonts w:cs="Times New Roman"/>
                <w:spacing w:val="-4"/>
                <w:szCs w:val="22"/>
              </w:rPr>
            </w:pPr>
          </w:p>
        </w:tc>
        <w:tc>
          <w:tcPr>
            <w:tcW w:w="1350" w:type="dxa"/>
            <w:vAlign w:val="bottom"/>
          </w:tcPr>
          <w:p w14:paraId="3688CA9C" w14:textId="77777777" w:rsidR="00AB5E8E" w:rsidRPr="00C91DBD" w:rsidRDefault="008409DE" w:rsidP="008409DE">
            <w:pPr>
              <w:tabs>
                <w:tab w:val="decimal" w:pos="650"/>
              </w:tabs>
              <w:spacing w:line="240" w:lineRule="atLeast"/>
              <w:ind w:left="-108" w:right="-124"/>
              <w:rPr>
                <w:rFonts w:cs="Arial"/>
                <w:szCs w:val="22"/>
                <w:lang w:val="en-US"/>
              </w:rPr>
            </w:pPr>
            <w:r>
              <w:rPr>
                <w:rFonts w:cs="Arial"/>
                <w:szCs w:val="22"/>
                <w:lang w:val="en-US"/>
              </w:rPr>
              <w:t>-</w:t>
            </w:r>
          </w:p>
        </w:tc>
        <w:tc>
          <w:tcPr>
            <w:tcW w:w="269" w:type="dxa"/>
          </w:tcPr>
          <w:p w14:paraId="38D18954" w14:textId="77777777" w:rsidR="00AB5E8E" w:rsidRPr="00C91DBD" w:rsidRDefault="00AB5E8E" w:rsidP="000B6D94">
            <w:pPr>
              <w:ind w:right="-28"/>
              <w:jc w:val="thaiDistribute"/>
              <w:rPr>
                <w:rFonts w:cs="Times New Roman"/>
                <w:b/>
                <w:bCs/>
                <w:spacing w:val="-4"/>
                <w:szCs w:val="22"/>
              </w:rPr>
            </w:pPr>
          </w:p>
        </w:tc>
        <w:tc>
          <w:tcPr>
            <w:tcW w:w="1341" w:type="dxa"/>
            <w:vAlign w:val="bottom"/>
          </w:tcPr>
          <w:p w14:paraId="598E405E" w14:textId="77777777" w:rsidR="00AB5E8E" w:rsidRPr="008409DE" w:rsidRDefault="008409DE" w:rsidP="008409DE">
            <w:pPr>
              <w:tabs>
                <w:tab w:val="decimal" w:pos="650"/>
              </w:tabs>
              <w:spacing w:line="240" w:lineRule="atLeast"/>
              <w:ind w:left="-108" w:right="-124"/>
              <w:rPr>
                <w:rFonts w:cs="Arial"/>
                <w:szCs w:val="22"/>
                <w:lang w:val="en-US"/>
              </w:rPr>
            </w:pPr>
            <w:r>
              <w:rPr>
                <w:rFonts w:cs="Arial"/>
                <w:szCs w:val="22"/>
                <w:lang w:val="en-US"/>
              </w:rPr>
              <w:t>-</w:t>
            </w:r>
          </w:p>
        </w:tc>
        <w:tc>
          <w:tcPr>
            <w:tcW w:w="236" w:type="dxa"/>
          </w:tcPr>
          <w:p w14:paraId="414842B8" w14:textId="77777777" w:rsidR="00AB5E8E" w:rsidRPr="00C91DBD" w:rsidRDefault="00AB5E8E" w:rsidP="000B6D94">
            <w:pPr>
              <w:spacing w:line="240" w:lineRule="atLeast"/>
              <w:ind w:left="-108" w:right="-124"/>
              <w:rPr>
                <w:rFonts w:cs="Times New Roman"/>
                <w:b/>
                <w:bCs/>
                <w:szCs w:val="22"/>
                <w:lang w:val="en-US"/>
              </w:rPr>
            </w:pPr>
          </w:p>
        </w:tc>
        <w:tc>
          <w:tcPr>
            <w:tcW w:w="1401" w:type="dxa"/>
            <w:shd w:val="clear" w:color="auto" w:fill="auto"/>
            <w:vAlign w:val="bottom"/>
          </w:tcPr>
          <w:p w14:paraId="0C346E41" w14:textId="77777777" w:rsidR="00AB5E8E" w:rsidRPr="00C91DBD" w:rsidRDefault="00AB5E8E" w:rsidP="000B6D94">
            <w:pPr>
              <w:tabs>
                <w:tab w:val="decimal" w:pos="1134"/>
              </w:tabs>
              <w:spacing w:line="240" w:lineRule="atLeast"/>
              <w:ind w:left="-108" w:right="-124"/>
              <w:rPr>
                <w:rFonts w:cs="Arial"/>
                <w:szCs w:val="22"/>
                <w:lang w:val="en-US"/>
              </w:rPr>
            </w:pPr>
            <w:r w:rsidRPr="00C91DBD">
              <w:rPr>
                <w:rFonts w:cs="Arial"/>
                <w:szCs w:val="22"/>
                <w:lang w:val="en-US"/>
              </w:rPr>
              <w:t>12,939</w:t>
            </w:r>
          </w:p>
        </w:tc>
        <w:tc>
          <w:tcPr>
            <w:tcW w:w="243" w:type="dxa"/>
            <w:shd w:val="clear" w:color="auto" w:fill="auto"/>
          </w:tcPr>
          <w:p w14:paraId="52766C2F" w14:textId="77777777" w:rsidR="00AB5E8E" w:rsidRPr="00C91DBD" w:rsidRDefault="00AB5E8E" w:rsidP="000B6D94">
            <w:pPr>
              <w:ind w:right="-28"/>
              <w:jc w:val="thaiDistribute"/>
              <w:rPr>
                <w:rFonts w:cs="Times New Roman"/>
                <w:b/>
                <w:bCs/>
                <w:spacing w:val="-4"/>
                <w:szCs w:val="22"/>
              </w:rPr>
            </w:pPr>
          </w:p>
        </w:tc>
        <w:tc>
          <w:tcPr>
            <w:tcW w:w="1429" w:type="dxa"/>
            <w:shd w:val="clear" w:color="auto" w:fill="auto"/>
            <w:vAlign w:val="bottom"/>
          </w:tcPr>
          <w:p w14:paraId="2421263C" w14:textId="77777777" w:rsidR="00AB5E8E" w:rsidRPr="00C91DBD" w:rsidRDefault="00AB5E8E" w:rsidP="000B6D94">
            <w:pPr>
              <w:spacing w:line="240" w:lineRule="atLeast"/>
              <w:ind w:right="63"/>
              <w:jc w:val="right"/>
              <w:rPr>
                <w:rFonts w:cs="Times New Roman"/>
                <w:szCs w:val="22"/>
                <w:lang w:val="en-US"/>
              </w:rPr>
            </w:pPr>
            <w:r w:rsidRPr="00C91DBD">
              <w:rPr>
                <w:rFonts w:cs="Times New Roman"/>
                <w:szCs w:val="22"/>
                <w:lang w:val="en-US"/>
              </w:rPr>
              <w:t>13,140</w:t>
            </w:r>
          </w:p>
        </w:tc>
      </w:tr>
    </w:tbl>
    <w:p w14:paraId="5F4184D6" w14:textId="77777777" w:rsidR="00F52A31" w:rsidRDefault="00F52A31" w:rsidP="000B6D94">
      <w:pPr>
        <w:spacing w:line="240" w:lineRule="atLeast"/>
        <w:ind w:left="540" w:right="-28"/>
        <w:jc w:val="both"/>
        <w:rPr>
          <w:rFonts w:cs="Times New Roman"/>
          <w:spacing w:val="-4"/>
          <w:szCs w:val="22"/>
        </w:rPr>
      </w:pPr>
    </w:p>
    <w:p w14:paraId="6F91EE90" w14:textId="77777777" w:rsidR="00C07B4E" w:rsidRPr="00C91DBD" w:rsidRDefault="004617C9" w:rsidP="006B763E">
      <w:pPr>
        <w:spacing w:line="240" w:lineRule="atLeast"/>
        <w:ind w:left="540" w:right="-28"/>
        <w:jc w:val="thaiDistribute"/>
        <w:rPr>
          <w:rFonts w:cs="Times New Roman"/>
          <w:spacing w:val="-4"/>
          <w:szCs w:val="22"/>
        </w:rPr>
      </w:pPr>
      <w:r w:rsidRPr="00C91DBD">
        <w:rPr>
          <w:rFonts w:cs="Times New Roman"/>
          <w:spacing w:val="-4"/>
          <w:szCs w:val="22"/>
        </w:rPr>
        <w:t>C</w:t>
      </w:r>
      <w:r w:rsidR="00ED3FB2" w:rsidRPr="00C91DBD">
        <w:rPr>
          <w:rFonts w:cs="Times New Roman"/>
          <w:spacing w:val="-4"/>
          <w:szCs w:val="22"/>
        </w:rPr>
        <w:t xml:space="preserve">ash collection under debt </w:t>
      </w:r>
      <w:r w:rsidR="00ED3FB2" w:rsidRPr="00C91DBD">
        <w:rPr>
          <w:rFonts w:cs="Times New Roman"/>
          <w:szCs w:val="22"/>
        </w:rPr>
        <w:t>rescheduling</w:t>
      </w:r>
      <w:r w:rsidR="00ED3FB2" w:rsidRPr="00C91DBD">
        <w:rPr>
          <w:rFonts w:cs="Times New Roman"/>
          <w:spacing w:val="-4"/>
          <w:szCs w:val="22"/>
          <w:cs/>
        </w:rPr>
        <w:t xml:space="preserve"> </w:t>
      </w:r>
      <w:r w:rsidR="00ED3FB2" w:rsidRPr="00C91DBD">
        <w:rPr>
          <w:rFonts w:cs="Times New Roman"/>
          <w:szCs w:val="22"/>
        </w:rPr>
        <w:t>of hire-purchase contract receivables</w:t>
      </w:r>
      <w:r w:rsidRPr="00C91DBD">
        <w:rPr>
          <w:rFonts w:cs="Times New Roman"/>
          <w:szCs w:val="22"/>
        </w:rPr>
        <w:t xml:space="preserve"> for the</w:t>
      </w:r>
      <w:r w:rsidR="006B763E">
        <w:rPr>
          <w:rFonts w:cs="Times New Roman"/>
          <w:szCs w:val="22"/>
        </w:rPr>
        <w:t xml:space="preserve"> </w:t>
      </w:r>
      <w:r w:rsidRPr="00C91DBD">
        <w:rPr>
          <w:rFonts w:cs="Times New Roman"/>
          <w:szCs w:val="22"/>
        </w:rPr>
        <w:t>year ended</w:t>
      </w:r>
      <w:r w:rsidR="006B763E">
        <w:rPr>
          <w:rFonts w:cs="Times New Roman"/>
          <w:szCs w:val="22"/>
        </w:rPr>
        <w:t xml:space="preserve"> </w:t>
      </w:r>
      <w:r w:rsidRPr="00C91DBD">
        <w:rPr>
          <w:rFonts w:cs="Times New Roman"/>
          <w:szCs w:val="22"/>
        </w:rPr>
        <w:t>31</w:t>
      </w:r>
      <w:r w:rsidR="00F52A31">
        <w:rPr>
          <w:rFonts w:cs="Times New Roman"/>
          <w:szCs w:val="22"/>
        </w:rPr>
        <w:t xml:space="preserve"> </w:t>
      </w:r>
      <w:r w:rsidRPr="00C91DBD">
        <w:rPr>
          <w:rFonts w:cs="Times New Roman"/>
          <w:szCs w:val="22"/>
        </w:rPr>
        <w:t>December</w:t>
      </w:r>
      <w:r w:rsidR="001931CE" w:rsidRPr="00C91DBD">
        <w:rPr>
          <w:rFonts w:cs="Times New Roman"/>
          <w:szCs w:val="22"/>
        </w:rPr>
        <w:t xml:space="preserve"> was</w:t>
      </w:r>
      <w:r w:rsidR="00ED3FB2" w:rsidRPr="00C91DBD">
        <w:rPr>
          <w:rFonts w:cs="Times New Roman"/>
          <w:spacing w:val="-4"/>
          <w:szCs w:val="22"/>
        </w:rPr>
        <w:t xml:space="preserve"> as follows: </w:t>
      </w:r>
    </w:p>
    <w:p w14:paraId="4C7A0EEF" w14:textId="77777777" w:rsidR="00C07B4E" w:rsidRPr="00C91DBD" w:rsidRDefault="00C07B4E" w:rsidP="000B6D94">
      <w:pPr>
        <w:spacing w:line="240" w:lineRule="atLeast"/>
        <w:ind w:left="540" w:right="-28"/>
        <w:jc w:val="both"/>
        <w:rPr>
          <w:rFonts w:cs="Times New Roman"/>
          <w:szCs w:val="22"/>
        </w:rPr>
      </w:pPr>
    </w:p>
    <w:tbl>
      <w:tblPr>
        <w:tblW w:w="9270" w:type="dxa"/>
        <w:tblInd w:w="450" w:type="dxa"/>
        <w:tblLook w:val="04A0" w:firstRow="1" w:lastRow="0" w:firstColumn="1" w:lastColumn="0" w:noHBand="0" w:noVBand="1"/>
      </w:tblPr>
      <w:tblGrid>
        <w:gridCol w:w="4500"/>
        <w:gridCol w:w="702"/>
        <w:gridCol w:w="1908"/>
        <w:gridCol w:w="270"/>
        <w:gridCol w:w="1890"/>
      </w:tblGrid>
      <w:tr w:rsidR="00C07B4E" w:rsidRPr="00C91DBD" w14:paraId="325387A4" w14:textId="77777777" w:rsidTr="00820F92">
        <w:tc>
          <w:tcPr>
            <w:tcW w:w="4500" w:type="dxa"/>
            <w:shd w:val="clear" w:color="auto" w:fill="auto"/>
          </w:tcPr>
          <w:p w14:paraId="019BD426" w14:textId="77777777" w:rsidR="00C07B4E" w:rsidRPr="00C91DBD" w:rsidRDefault="00C07B4E" w:rsidP="000B6D94">
            <w:pPr>
              <w:spacing w:line="240" w:lineRule="atLeast"/>
              <w:rPr>
                <w:rFonts w:cs="Times New Roman"/>
                <w:b/>
                <w:bCs/>
                <w:i/>
                <w:iCs/>
                <w:spacing w:val="-4"/>
                <w:szCs w:val="22"/>
                <w:cs/>
              </w:rPr>
            </w:pPr>
          </w:p>
        </w:tc>
        <w:tc>
          <w:tcPr>
            <w:tcW w:w="702" w:type="dxa"/>
            <w:shd w:val="clear" w:color="auto" w:fill="auto"/>
          </w:tcPr>
          <w:p w14:paraId="522669CE" w14:textId="77777777" w:rsidR="00C07B4E" w:rsidRPr="00C91DBD" w:rsidRDefault="00C07B4E" w:rsidP="000B6D94">
            <w:pPr>
              <w:spacing w:line="240" w:lineRule="atLeast"/>
              <w:rPr>
                <w:rFonts w:cs="Times New Roman"/>
                <w:szCs w:val="22"/>
              </w:rPr>
            </w:pPr>
          </w:p>
        </w:tc>
        <w:tc>
          <w:tcPr>
            <w:tcW w:w="4068" w:type="dxa"/>
            <w:gridSpan w:val="3"/>
          </w:tcPr>
          <w:p w14:paraId="26B5DFED" w14:textId="77777777" w:rsidR="00C07B4E" w:rsidRPr="00C91DBD" w:rsidRDefault="00C07B4E"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 xml:space="preserve">Consolidated </w:t>
            </w:r>
          </w:p>
          <w:p w14:paraId="2A5C4F1B" w14:textId="77777777" w:rsidR="00C07B4E" w:rsidRPr="00C91DBD" w:rsidRDefault="00C07B4E"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r>
      <w:tr w:rsidR="00C07B4E" w:rsidRPr="00C91DBD" w14:paraId="74DB6D77" w14:textId="77777777" w:rsidTr="00820F92">
        <w:tc>
          <w:tcPr>
            <w:tcW w:w="4500" w:type="dxa"/>
            <w:shd w:val="clear" w:color="auto" w:fill="auto"/>
          </w:tcPr>
          <w:p w14:paraId="49876755" w14:textId="77777777" w:rsidR="00C07B4E" w:rsidRPr="00C91DBD" w:rsidRDefault="00C07B4E" w:rsidP="000B6D94">
            <w:pPr>
              <w:spacing w:line="240" w:lineRule="atLeast"/>
              <w:rPr>
                <w:rFonts w:cs="Times New Roman"/>
                <w:b/>
                <w:bCs/>
                <w:i/>
                <w:iCs/>
                <w:spacing w:val="-4"/>
                <w:szCs w:val="22"/>
                <w:cs/>
              </w:rPr>
            </w:pPr>
          </w:p>
        </w:tc>
        <w:tc>
          <w:tcPr>
            <w:tcW w:w="702" w:type="dxa"/>
            <w:shd w:val="clear" w:color="auto" w:fill="auto"/>
          </w:tcPr>
          <w:p w14:paraId="6A941007" w14:textId="77777777" w:rsidR="00C07B4E" w:rsidRPr="00C91DBD" w:rsidRDefault="00C07B4E" w:rsidP="000B6D94">
            <w:pPr>
              <w:spacing w:line="240" w:lineRule="atLeast"/>
              <w:rPr>
                <w:rFonts w:cs="Times New Roman"/>
                <w:szCs w:val="22"/>
              </w:rPr>
            </w:pPr>
          </w:p>
        </w:tc>
        <w:tc>
          <w:tcPr>
            <w:tcW w:w="1908" w:type="dxa"/>
            <w:shd w:val="clear" w:color="auto" w:fill="auto"/>
          </w:tcPr>
          <w:p w14:paraId="4D37C8D0" w14:textId="77777777" w:rsidR="00C07B4E" w:rsidRPr="00C91DBD" w:rsidRDefault="009C5B4A" w:rsidP="000B6D94">
            <w:pPr>
              <w:pStyle w:val="3"/>
              <w:tabs>
                <w:tab w:val="clear" w:pos="360"/>
                <w:tab w:val="clear" w:pos="720"/>
              </w:tabs>
              <w:spacing w:line="240" w:lineRule="atLeast"/>
              <w:ind w:left="-108" w:right="-90"/>
              <w:jc w:val="center"/>
              <w:rPr>
                <w:rFonts w:ascii="Times New Roman" w:hAnsi="Times New Roman" w:cs="Times New Roman"/>
                <w:lang w:val="en-US"/>
              </w:rPr>
            </w:pPr>
            <w:r w:rsidRPr="00C91DBD">
              <w:rPr>
                <w:rFonts w:ascii="Times New Roman" w:hAnsi="Times New Roman" w:cs="Times New Roman"/>
                <w:lang w:val="en-US"/>
              </w:rPr>
              <w:t>201</w:t>
            </w:r>
            <w:r w:rsidR="00AB5E8E" w:rsidRPr="00C91DBD">
              <w:rPr>
                <w:rFonts w:ascii="Times New Roman" w:hAnsi="Times New Roman" w:cs="Times New Roman"/>
                <w:lang w:val="en-US"/>
              </w:rPr>
              <w:t>9</w:t>
            </w:r>
          </w:p>
        </w:tc>
        <w:tc>
          <w:tcPr>
            <w:tcW w:w="270" w:type="dxa"/>
          </w:tcPr>
          <w:p w14:paraId="701FBF75" w14:textId="77777777" w:rsidR="00C07B4E" w:rsidRPr="00C91DBD" w:rsidRDefault="00C07B4E" w:rsidP="000B6D94">
            <w:pPr>
              <w:pStyle w:val="3"/>
              <w:tabs>
                <w:tab w:val="clear" w:pos="360"/>
                <w:tab w:val="clear" w:pos="720"/>
              </w:tabs>
              <w:spacing w:line="240" w:lineRule="atLeast"/>
              <w:jc w:val="center"/>
              <w:rPr>
                <w:rFonts w:ascii="Times New Roman" w:hAnsi="Times New Roman" w:cs="Times New Roman"/>
                <w:lang w:val="en-US"/>
              </w:rPr>
            </w:pPr>
          </w:p>
        </w:tc>
        <w:tc>
          <w:tcPr>
            <w:tcW w:w="1890" w:type="dxa"/>
            <w:shd w:val="clear" w:color="auto" w:fill="auto"/>
          </w:tcPr>
          <w:p w14:paraId="0D00DAED" w14:textId="77777777" w:rsidR="00C07B4E" w:rsidRPr="00C91DBD" w:rsidRDefault="009C5B4A" w:rsidP="000B6D94">
            <w:pPr>
              <w:pStyle w:val="3"/>
              <w:tabs>
                <w:tab w:val="clear" w:pos="360"/>
                <w:tab w:val="clear" w:pos="720"/>
              </w:tabs>
              <w:spacing w:line="240" w:lineRule="atLeast"/>
              <w:jc w:val="center"/>
              <w:rPr>
                <w:rFonts w:ascii="Times New Roman" w:hAnsi="Times New Roman" w:cs="Times New Roman"/>
                <w:lang w:val="en-US"/>
              </w:rPr>
            </w:pPr>
            <w:r w:rsidRPr="00C91DBD">
              <w:rPr>
                <w:rFonts w:ascii="Times New Roman" w:hAnsi="Times New Roman" w:cs="Times New Roman"/>
                <w:lang w:val="en-US"/>
              </w:rPr>
              <w:t>201</w:t>
            </w:r>
            <w:r w:rsidR="00AB5E8E" w:rsidRPr="00C91DBD">
              <w:rPr>
                <w:rFonts w:ascii="Times New Roman" w:hAnsi="Times New Roman" w:cs="Times New Roman"/>
                <w:lang w:val="en-US"/>
              </w:rPr>
              <w:t>8</w:t>
            </w:r>
          </w:p>
        </w:tc>
      </w:tr>
      <w:tr w:rsidR="00C07B4E" w:rsidRPr="00C91DBD" w14:paraId="480837AE" w14:textId="77777777" w:rsidTr="00820F92">
        <w:tc>
          <w:tcPr>
            <w:tcW w:w="4500" w:type="dxa"/>
            <w:shd w:val="clear" w:color="auto" w:fill="auto"/>
          </w:tcPr>
          <w:p w14:paraId="2103775A" w14:textId="77777777" w:rsidR="00C07B4E" w:rsidRPr="00C91DBD" w:rsidRDefault="00C07B4E" w:rsidP="000B6D94">
            <w:pPr>
              <w:tabs>
                <w:tab w:val="left" w:pos="1050"/>
              </w:tabs>
              <w:spacing w:line="240" w:lineRule="atLeast"/>
              <w:rPr>
                <w:rFonts w:cs="Times New Roman"/>
                <w:b/>
                <w:bCs/>
                <w:i/>
                <w:iCs/>
                <w:spacing w:val="-4"/>
                <w:szCs w:val="22"/>
                <w:cs/>
              </w:rPr>
            </w:pPr>
          </w:p>
        </w:tc>
        <w:tc>
          <w:tcPr>
            <w:tcW w:w="702" w:type="dxa"/>
            <w:shd w:val="clear" w:color="auto" w:fill="auto"/>
          </w:tcPr>
          <w:p w14:paraId="1D067AC2" w14:textId="77777777" w:rsidR="00C07B4E" w:rsidRPr="00C91DBD" w:rsidRDefault="00C07B4E" w:rsidP="000B6D94">
            <w:pPr>
              <w:spacing w:line="240" w:lineRule="atLeast"/>
              <w:rPr>
                <w:rFonts w:cs="Times New Roman"/>
                <w:szCs w:val="22"/>
              </w:rPr>
            </w:pPr>
          </w:p>
        </w:tc>
        <w:tc>
          <w:tcPr>
            <w:tcW w:w="4068" w:type="dxa"/>
            <w:gridSpan w:val="3"/>
          </w:tcPr>
          <w:p w14:paraId="1CA02DC2" w14:textId="77777777" w:rsidR="00C07B4E" w:rsidRPr="00C91DBD" w:rsidRDefault="00C07B4E" w:rsidP="000B6D94">
            <w:pPr>
              <w:spacing w:line="240" w:lineRule="atLeast"/>
              <w:jc w:val="center"/>
              <w:rPr>
                <w:rFonts w:cs="Times New Roman"/>
                <w:szCs w:val="22"/>
                <w:lang w:val="en-US"/>
              </w:rPr>
            </w:pPr>
            <w:r w:rsidRPr="00C91DBD">
              <w:rPr>
                <w:rFonts w:cs="Times New Roman"/>
                <w:i/>
                <w:iCs/>
                <w:szCs w:val="22"/>
                <w:lang w:val="en-US"/>
              </w:rPr>
              <w:t>(in thousand Baht)</w:t>
            </w:r>
          </w:p>
        </w:tc>
      </w:tr>
      <w:tr w:rsidR="00AB5E8E" w:rsidRPr="00C91DBD" w14:paraId="7E945152" w14:textId="77777777" w:rsidTr="00820F92">
        <w:tc>
          <w:tcPr>
            <w:tcW w:w="4500" w:type="dxa"/>
            <w:shd w:val="clear" w:color="auto" w:fill="auto"/>
          </w:tcPr>
          <w:p w14:paraId="7E4CDDA2" w14:textId="77777777" w:rsidR="00AB5E8E" w:rsidRPr="00C91DBD" w:rsidRDefault="00AB5E8E" w:rsidP="000B6D94">
            <w:pPr>
              <w:spacing w:line="240" w:lineRule="atLeast"/>
              <w:rPr>
                <w:rFonts w:cs="Times New Roman"/>
                <w:spacing w:val="-4"/>
                <w:szCs w:val="22"/>
                <w:cs/>
              </w:rPr>
            </w:pPr>
            <w:r w:rsidRPr="00C91DBD">
              <w:rPr>
                <w:rFonts w:cs="Times New Roman"/>
                <w:spacing w:val="-4"/>
                <w:szCs w:val="22"/>
              </w:rPr>
              <w:t xml:space="preserve">Cash collection under debt </w:t>
            </w:r>
            <w:r w:rsidRPr="00C91DBD">
              <w:rPr>
                <w:rFonts w:cs="Times New Roman"/>
                <w:szCs w:val="22"/>
              </w:rPr>
              <w:t>rescheduling</w:t>
            </w:r>
            <w:r w:rsidRPr="00C91DBD">
              <w:rPr>
                <w:rFonts w:cs="Times New Roman"/>
                <w:spacing w:val="-4"/>
                <w:szCs w:val="22"/>
                <w:cs/>
              </w:rPr>
              <w:t xml:space="preserve">                     </w:t>
            </w:r>
          </w:p>
        </w:tc>
        <w:tc>
          <w:tcPr>
            <w:tcW w:w="702" w:type="dxa"/>
            <w:shd w:val="clear" w:color="auto" w:fill="auto"/>
          </w:tcPr>
          <w:p w14:paraId="65DF7E5E" w14:textId="77777777" w:rsidR="00AB5E8E" w:rsidRPr="00C91DBD" w:rsidRDefault="00AB5E8E" w:rsidP="000B6D94">
            <w:pPr>
              <w:spacing w:line="240" w:lineRule="atLeast"/>
              <w:rPr>
                <w:rFonts w:cs="Times New Roman"/>
                <w:szCs w:val="22"/>
              </w:rPr>
            </w:pPr>
          </w:p>
        </w:tc>
        <w:tc>
          <w:tcPr>
            <w:tcW w:w="1908" w:type="dxa"/>
            <w:shd w:val="clear" w:color="auto" w:fill="auto"/>
            <w:vAlign w:val="bottom"/>
          </w:tcPr>
          <w:p w14:paraId="49FFD95A" w14:textId="77777777" w:rsidR="00AB5E8E" w:rsidRPr="00C91DBD" w:rsidRDefault="008409DE" w:rsidP="000B6D94">
            <w:pPr>
              <w:spacing w:line="240" w:lineRule="atLeast"/>
              <w:ind w:right="72"/>
              <w:jc w:val="right"/>
              <w:rPr>
                <w:rFonts w:cs="Times New Roman"/>
                <w:szCs w:val="22"/>
                <w:lang w:val="en-US"/>
              </w:rPr>
            </w:pPr>
            <w:r w:rsidRPr="008409DE">
              <w:rPr>
                <w:rFonts w:cs="Times New Roman"/>
                <w:szCs w:val="22"/>
                <w:lang w:val="en-US"/>
              </w:rPr>
              <w:t>20,102</w:t>
            </w:r>
          </w:p>
        </w:tc>
        <w:tc>
          <w:tcPr>
            <w:tcW w:w="270" w:type="dxa"/>
          </w:tcPr>
          <w:p w14:paraId="77423F8A" w14:textId="77777777" w:rsidR="00AB5E8E" w:rsidRPr="00C91DBD" w:rsidRDefault="00AB5E8E" w:rsidP="000B6D94">
            <w:pPr>
              <w:tabs>
                <w:tab w:val="decimal" w:pos="2502"/>
              </w:tabs>
              <w:spacing w:line="240" w:lineRule="atLeast"/>
              <w:ind w:left="-108" w:right="-124"/>
              <w:rPr>
                <w:rFonts w:cs="Times New Roman"/>
                <w:szCs w:val="22"/>
                <w:lang w:val="en-US"/>
              </w:rPr>
            </w:pPr>
          </w:p>
        </w:tc>
        <w:tc>
          <w:tcPr>
            <w:tcW w:w="1890" w:type="dxa"/>
            <w:shd w:val="clear" w:color="auto" w:fill="auto"/>
            <w:vAlign w:val="bottom"/>
          </w:tcPr>
          <w:p w14:paraId="438C75E9" w14:textId="77777777" w:rsidR="00AB5E8E" w:rsidRPr="00C91DBD" w:rsidRDefault="00AB5E8E" w:rsidP="000B6D94">
            <w:pPr>
              <w:spacing w:line="240" w:lineRule="atLeast"/>
              <w:ind w:right="72"/>
              <w:jc w:val="right"/>
              <w:rPr>
                <w:rFonts w:cs="Times New Roman"/>
                <w:szCs w:val="22"/>
                <w:lang w:val="en-US"/>
              </w:rPr>
            </w:pPr>
            <w:r w:rsidRPr="00C91DBD">
              <w:rPr>
                <w:rFonts w:cs="Times New Roman"/>
                <w:szCs w:val="22"/>
                <w:lang w:val="en-US"/>
              </w:rPr>
              <w:t>124,900</w:t>
            </w:r>
          </w:p>
        </w:tc>
      </w:tr>
    </w:tbl>
    <w:p w14:paraId="1B00A34A" w14:textId="77777777" w:rsidR="00005AC7" w:rsidRDefault="00005AC7" w:rsidP="000B6D94">
      <w:pPr>
        <w:ind w:right="-28"/>
        <w:jc w:val="thaiDistribute"/>
        <w:rPr>
          <w:rFonts w:cs="Times New Roman"/>
          <w:spacing w:val="-4"/>
          <w:szCs w:val="22"/>
        </w:rPr>
      </w:pPr>
    </w:p>
    <w:p w14:paraId="028501F6" w14:textId="77777777" w:rsidR="00005AC7" w:rsidRDefault="00005AC7">
      <w:pPr>
        <w:spacing w:line="240" w:lineRule="auto"/>
        <w:rPr>
          <w:rFonts w:cs="Times New Roman"/>
          <w:spacing w:val="-4"/>
          <w:szCs w:val="22"/>
        </w:rPr>
      </w:pPr>
      <w:r>
        <w:rPr>
          <w:rFonts w:cs="Times New Roman"/>
          <w:spacing w:val="-4"/>
          <w:szCs w:val="22"/>
        </w:rPr>
        <w:br w:type="page"/>
      </w:r>
    </w:p>
    <w:p w14:paraId="43A8F70F" w14:textId="77777777" w:rsidR="00ED3FB2" w:rsidRPr="00C91DBD" w:rsidRDefault="00ED3FB2" w:rsidP="000B6D94">
      <w:pPr>
        <w:spacing w:line="240" w:lineRule="atLeast"/>
        <w:ind w:left="540" w:right="-28"/>
        <w:jc w:val="thaiDistribute"/>
        <w:rPr>
          <w:szCs w:val="22"/>
          <w:cs/>
        </w:rPr>
      </w:pPr>
      <w:r w:rsidRPr="00C91DBD">
        <w:rPr>
          <w:szCs w:val="22"/>
        </w:rPr>
        <w:lastRenderedPageBreak/>
        <w:t xml:space="preserve">As at </w:t>
      </w:r>
      <w:r w:rsidRPr="00C91DBD">
        <w:rPr>
          <w:rFonts w:cs="Times New Roman"/>
          <w:lang w:val="en-US"/>
        </w:rPr>
        <w:t>31 December</w:t>
      </w:r>
      <w:r w:rsidRPr="00C91DBD">
        <w:rPr>
          <w:szCs w:val="22"/>
        </w:rPr>
        <w:t xml:space="preserve"> debt rescheduling of hire-purchase contract receivables </w:t>
      </w:r>
      <w:r w:rsidR="004617C9" w:rsidRPr="00C91DBD">
        <w:rPr>
          <w:szCs w:val="22"/>
        </w:rPr>
        <w:t>have remaining balances</w:t>
      </w:r>
      <w:r w:rsidRPr="00C91DBD">
        <w:rPr>
          <w:szCs w:val="22"/>
        </w:rPr>
        <w:t xml:space="preserve"> as follows:</w:t>
      </w:r>
    </w:p>
    <w:p w14:paraId="441AD93C" w14:textId="77777777" w:rsidR="00ED3FB2" w:rsidRPr="00C91DBD" w:rsidRDefault="00ED3FB2" w:rsidP="000B6D94">
      <w:pPr>
        <w:ind w:left="540" w:right="-28"/>
        <w:jc w:val="thaiDistribute"/>
        <w:rPr>
          <w:spacing w:val="-4"/>
          <w:szCs w:val="22"/>
        </w:rPr>
      </w:pPr>
    </w:p>
    <w:tbl>
      <w:tblPr>
        <w:tblW w:w="9270" w:type="dxa"/>
        <w:tblInd w:w="450" w:type="dxa"/>
        <w:tblLook w:val="04A0" w:firstRow="1" w:lastRow="0" w:firstColumn="1" w:lastColumn="0" w:noHBand="0" w:noVBand="1"/>
      </w:tblPr>
      <w:tblGrid>
        <w:gridCol w:w="4500"/>
        <w:gridCol w:w="702"/>
        <w:gridCol w:w="1908"/>
        <w:gridCol w:w="270"/>
        <w:gridCol w:w="1890"/>
      </w:tblGrid>
      <w:tr w:rsidR="00ED3FB2" w:rsidRPr="00C91DBD" w14:paraId="4FA45B9E" w14:textId="77777777" w:rsidTr="00820F92">
        <w:tc>
          <w:tcPr>
            <w:tcW w:w="4500" w:type="dxa"/>
            <w:shd w:val="clear" w:color="auto" w:fill="auto"/>
          </w:tcPr>
          <w:p w14:paraId="550CBB05" w14:textId="77777777" w:rsidR="00ED3FB2" w:rsidRPr="00C91DBD" w:rsidRDefault="00ED3FB2" w:rsidP="000B6D94">
            <w:pPr>
              <w:spacing w:line="240" w:lineRule="atLeast"/>
              <w:rPr>
                <w:rFonts w:cs="Times New Roman"/>
                <w:b/>
                <w:bCs/>
                <w:i/>
                <w:iCs/>
                <w:spacing w:val="-4"/>
                <w:szCs w:val="22"/>
                <w:cs/>
              </w:rPr>
            </w:pPr>
          </w:p>
        </w:tc>
        <w:tc>
          <w:tcPr>
            <w:tcW w:w="702" w:type="dxa"/>
            <w:shd w:val="clear" w:color="auto" w:fill="auto"/>
          </w:tcPr>
          <w:p w14:paraId="646FA20E" w14:textId="77777777" w:rsidR="00ED3FB2" w:rsidRPr="00C91DBD" w:rsidRDefault="00ED3FB2" w:rsidP="000B6D94">
            <w:pPr>
              <w:spacing w:line="240" w:lineRule="atLeast"/>
              <w:rPr>
                <w:rFonts w:cs="Times New Roman"/>
                <w:szCs w:val="22"/>
              </w:rPr>
            </w:pPr>
          </w:p>
        </w:tc>
        <w:tc>
          <w:tcPr>
            <w:tcW w:w="4068" w:type="dxa"/>
            <w:gridSpan w:val="3"/>
          </w:tcPr>
          <w:p w14:paraId="29A8DADD" w14:textId="77777777" w:rsidR="00ED3FB2" w:rsidRPr="00C91DBD" w:rsidRDefault="00ED3FB2"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 xml:space="preserve">Consolidated </w:t>
            </w:r>
          </w:p>
          <w:p w14:paraId="4DE119B7" w14:textId="77777777" w:rsidR="00ED3FB2" w:rsidRPr="00C91DBD" w:rsidRDefault="00ED3FB2"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r>
      <w:tr w:rsidR="00AB5E8E" w:rsidRPr="00C91DBD" w14:paraId="364BE413" w14:textId="77777777" w:rsidTr="00820F92">
        <w:tc>
          <w:tcPr>
            <w:tcW w:w="4500" w:type="dxa"/>
            <w:shd w:val="clear" w:color="auto" w:fill="auto"/>
          </w:tcPr>
          <w:p w14:paraId="6F5BA9F1" w14:textId="77777777" w:rsidR="00AB5E8E" w:rsidRPr="00C91DBD" w:rsidRDefault="00AB5E8E" w:rsidP="000B6D94">
            <w:pPr>
              <w:spacing w:line="240" w:lineRule="atLeast"/>
              <w:rPr>
                <w:rFonts w:cs="Times New Roman"/>
                <w:b/>
                <w:bCs/>
                <w:i/>
                <w:iCs/>
                <w:spacing w:val="-4"/>
                <w:szCs w:val="22"/>
                <w:cs/>
              </w:rPr>
            </w:pPr>
          </w:p>
        </w:tc>
        <w:tc>
          <w:tcPr>
            <w:tcW w:w="702" w:type="dxa"/>
            <w:shd w:val="clear" w:color="auto" w:fill="auto"/>
          </w:tcPr>
          <w:p w14:paraId="2A9371D2" w14:textId="77777777" w:rsidR="00AB5E8E" w:rsidRPr="00C91DBD" w:rsidRDefault="00AB5E8E" w:rsidP="000B6D94">
            <w:pPr>
              <w:spacing w:line="240" w:lineRule="atLeast"/>
              <w:rPr>
                <w:rFonts w:cs="Times New Roman"/>
                <w:szCs w:val="22"/>
              </w:rPr>
            </w:pPr>
          </w:p>
        </w:tc>
        <w:tc>
          <w:tcPr>
            <w:tcW w:w="1908" w:type="dxa"/>
            <w:shd w:val="clear" w:color="auto" w:fill="auto"/>
          </w:tcPr>
          <w:p w14:paraId="75825516" w14:textId="77777777" w:rsidR="00AB5E8E" w:rsidRPr="00C91DBD" w:rsidRDefault="00AB5E8E" w:rsidP="000B6D94">
            <w:pPr>
              <w:pStyle w:val="3"/>
              <w:tabs>
                <w:tab w:val="clear" w:pos="360"/>
                <w:tab w:val="clear" w:pos="720"/>
              </w:tabs>
              <w:spacing w:line="240" w:lineRule="atLeast"/>
              <w:ind w:left="-108" w:right="-90"/>
              <w:jc w:val="center"/>
              <w:rPr>
                <w:rFonts w:ascii="Times New Roman" w:hAnsi="Times New Roman" w:cs="Times New Roman"/>
                <w:lang w:val="en-US"/>
              </w:rPr>
            </w:pPr>
            <w:r w:rsidRPr="00C91DBD">
              <w:rPr>
                <w:rFonts w:ascii="Times New Roman" w:hAnsi="Times New Roman" w:cs="Times New Roman"/>
                <w:lang w:val="en-US"/>
              </w:rPr>
              <w:t>2019</w:t>
            </w:r>
          </w:p>
        </w:tc>
        <w:tc>
          <w:tcPr>
            <w:tcW w:w="270" w:type="dxa"/>
          </w:tcPr>
          <w:p w14:paraId="240717FE" w14:textId="77777777" w:rsidR="00AB5E8E" w:rsidRPr="00C91DBD" w:rsidRDefault="00AB5E8E" w:rsidP="000B6D94">
            <w:pPr>
              <w:pStyle w:val="3"/>
              <w:tabs>
                <w:tab w:val="clear" w:pos="360"/>
                <w:tab w:val="clear" w:pos="720"/>
              </w:tabs>
              <w:spacing w:line="240" w:lineRule="atLeast"/>
              <w:jc w:val="center"/>
              <w:rPr>
                <w:rFonts w:ascii="Times New Roman" w:hAnsi="Times New Roman" w:cs="Times New Roman"/>
                <w:lang w:val="en-US"/>
              </w:rPr>
            </w:pPr>
          </w:p>
        </w:tc>
        <w:tc>
          <w:tcPr>
            <w:tcW w:w="1890" w:type="dxa"/>
            <w:shd w:val="clear" w:color="auto" w:fill="auto"/>
          </w:tcPr>
          <w:p w14:paraId="3F302D6F" w14:textId="77777777" w:rsidR="00AB5E8E" w:rsidRPr="00C91DBD" w:rsidRDefault="00AB5E8E" w:rsidP="000B6D94">
            <w:pPr>
              <w:pStyle w:val="3"/>
              <w:tabs>
                <w:tab w:val="clear" w:pos="360"/>
                <w:tab w:val="clear" w:pos="720"/>
              </w:tabs>
              <w:spacing w:line="240" w:lineRule="atLeast"/>
              <w:jc w:val="center"/>
              <w:rPr>
                <w:rFonts w:ascii="Times New Roman" w:hAnsi="Times New Roman" w:cs="Times New Roman"/>
                <w:lang w:val="en-US"/>
              </w:rPr>
            </w:pPr>
            <w:r w:rsidRPr="00C91DBD">
              <w:rPr>
                <w:rFonts w:ascii="Times New Roman" w:hAnsi="Times New Roman" w:cs="Times New Roman"/>
                <w:lang w:val="en-US"/>
              </w:rPr>
              <w:t>2018</w:t>
            </w:r>
          </w:p>
        </w:tc>
      </w:tr>
      <w:tr w:rsidR="00AB5E8E" w:rsidRPr="00C91DBD" w14:paraId="4848A66B" w14:textId="77777777" w:rsidTr="00820F92">
        <w:tc>
          <w:tcPr>
            <w:tcW w:w="4500" w:type="dxa"/>
            <w:shd w:val="clear" w:color="auto" w:fill="auto"/>
          </w:tcPr>
          <w:p w14:paraId="18798432" w14:textId="77777777" w:rsidR="00AB5E8E" w:rsidRPr="00C91DBD" w:rsidRDefault="00AB5E8E" w:rsidP="000B6D94">
            <w:pPr>
              <w:tabs>
                <w:tab w:val="left" w:pos="1050"/>
              </w:tabs>
              <w:spacing w:line="240" w:lineRule="atLeast"/>
              <w:rPr>
                <w:rFonts w:cs="Times New Roman"/>
                <w:b/>
                <w:bCs/>
                <w:i/>
                <w:iCs/>
                <w:spacing w:val="-4"/>
                <w:szCs w:val="22"/>
                <w:cs/>
              </w:rPr>
            </w:pPr>
          </w:p>
        </w:tc>
        <w:tc>
          <w:tcPr>
            <w:tcW w:w="702" w:type="dxa"/>
            <w:shd w:val="clear" w:color="auto" w:fill="auto"/>
          </w:tcPr>
          <w:p w14:paraId="08D13D19" w14:textId="77777777" w:rsidR="00AB5E8E" w:rsidRPr="00C91DBD" w:rsidRDefault="00AB5E8E" w:rsidP="000B6D94">
            <w:pPr>
              <w:spacing w:line="240" w:lineRule="atLeast"/>
              <w:rPr>
                <w:rFonts w:cs="Times New Roman"/>
                <w:szCs w:val="22"/>
              </w:rPr>
            </w:pPr>
          </w:p>
        </w:tc>
        <w:tc>
          <w:tcPr>
            <w:tcW w:w="4068" w:type="dxa"/>
            <w:gridSpan w:val="3"/>
          </w:tcPr>
          <w:p w14:paraId="5E218DC5" w14:textId="77777777" w:rsidR="00AB5E8E" w:rsidRPr="00C91DBD" w:rsidRDefault="00AB5E8E" w:rsidP="000B6D94">
            <w:pPr>
              <w:spacing w:line="240" w:lineRule="atLeast"/>
              <w:jc w:val="center"/>
              <w:rPr>
                <w:rFonts w:cs="Times New Roman"/>
                <w:szCs w:val="22"/>
                <w:lang w:val="en-US"/>
              </w:rPr>
            </w:pPr>
            <w:r w:rsidRPr="00C91DBD">
              <w:rPr>
                <w:rFonts w:cs="Times New Roman"/>
                <w:i/>
                <w:iCs/>
                <w:szCs w:val="22"/>
                <w:lang w:val="en-US"/>
              </w:rPr>
              <w:t>(in thousand Baht)</w:t>
            </w:r>
          </w:p>
        </w:tc>
      </w:tr>
      <w:tr w:rsidR="00AB5E8E" w:rsidRPr="00C91DBD" w14:paraId="1B35312E" w14:textId="77777777" w:rsidTr="00820F92">
        <w:tc>
          <w:tcPr>
            <w:tcW w:w="4500" w:type="dxa"/>
            <w:shd w:val="clear" w:color="auto" w:fill="auto"/>
          </w:tcPr>
          <w:p w14:paraId="26252745" w14:textId="77777777" w:rsidR="00AB5E8E" w:rsidRPr="00C91DBD" w:rsidRDefault="00AB5E8E" w:rsidP="000B6D94">
            <w:pPr>
              <w:spacing w:line="240" w:lineRule="atLeast"/>
              <w:rPr>
                <w:rFonts w:cs="Times New Roman"/>
                <w:szCs w:val="22"/>
              </w:rPr>
            </w:pPr>
            <w:r w:rsidRPr="00C91DBD">
              <w:rPr>
                <w:rFonts w:cs="Times New Roman"/>
                <w:spacing w:val="-4"/>
                <w:szCs w:val="22"/>
              </w:rPr>
              <w:t>Hire-purchase contract receivables</w:t>
            </w:r>
          </w:p>
        </w:tc>
        <w:tc>
          <w:tcPr>
            <w:tcW w:w="702" w:type="dxa"/>
            <w:shd w:val="clear" w:color="auto" w:fill="auto"/>
          </w:tcPr>
          <w:p w14:paraId="7A605815" w14:textId="77777777" w:rsidR="00AB5E8E" w:rsidRPr="00C91DBD" w:rsidRDefault="00AB5E8E" w:rsidP="000B6D94">
            <w:pPr>
              <w:spacing w:line="240" w:lineRule="atLeast"/>
              <w:rPr>
                <w:rFonts w:cs="Times New Roman"/>
                <w:szCs w:val="22"/>
              </w:rPr>
            </w:pPr>
          </w:p>
        </w:tc>
        <w:tc>
          <w:tcPr>
            <w:tcW w:w="1908" w:type="dxa"/>
            <w:shd w:val="clear" w:color="auto" w:fill="auto"/>
            <w:vAlign w:val="bottom"/>
          </w:tcPr>
          <w:p w14:paraId="5D200B8C" w14:textId="77777777" w:rsidR="00AB5E8E" w:rsidRPr="00C91DBD" w:rsidRDefault="00AB5E8E" w:rsidP="000B6D94">
            <w:pPr>
              <w:tabs>
                <w:tab w:val="decimal" w:pos="2502"/>
              </w:tabs>
              <w:spacing w:line="240" w:lineRule="atLeast"/>
              <w:ind w:left="-108" w:right="-124"/>
              <w:rPr>
                <w:rFonts w:cs="Times New Roman"/>
                <w:szCs w:val="22"/>
                <w:lang w:val="en-US"/>
              </w:rPr>
            </w:pPr>
          </w:p>
        </w:tc>
        <w:tc>
          <w:tcPr>
            <w:tcW w:w="270" w:type="dxa"/>
          </w:tcPr>
          <w:p w14:paraId="3167E5AF" w14:textId="77777777" w:rsidR="00AB5E8E" w:rsidRPr="00C91DBD" w:rsidRDefault="00AB5E8E" w:rsidP="000B6D94">
            <w:pPr>
              <w:tabs>
                <w:tab w:val="decimal" w:pos="2502"/>
              </w:tabs>
              <w:spacing w:line="240" w:lineRule="atLeast"/>
              <w:ind w:left="-108" w:right="-124"/>
              <w:rPr>
                <w:rFonts w:cs="Times New Roman"/>
                <w:szCs w:val="22"/>
                <w:lang w:val="en-US"/>
              </w:rPr>
            </w:pPr>
          </w:p>
        </w:tc>
        <w:tc>
          <w:tcPr>
            <w:tcW w:w="1890" w:type="dxa"/>
            <w:shd w:val="clear" w:color="auto" w:fill="auto"/>
            <w:vAlign w:val="bottom"/>
          </w:tcPr>
          <w:p w14:paraId="79E32CA8" w14:textId="77777777" w:rsidR="00AB5E8E" w:rsidRPr="00C91DBD" w:rsidRDefault="00AB5E8E" w:rsidP="000B6D94">
            <w:pPr>
              <w:tabs>
                <w:tab w:val="decimal" w:pos="2502"/>
              </w:tabs>
              <w:spacing w:line="240" w:lineRule="atLeast"/>
              <w:ind w:left="-108" w:right="-124"/>
              <w:rPr>
                <w:rFonts w:cs="Times New Roman"/>
                <w:szCs w:val="22"/>
                <w:lang w:val="en-US"/>
              </w:rPr>
            </w:pPr>
          </w:p>
        </w:tc>
      </w:tr>
      <w:tr w:rsidR="00AB5E8E" w:rsidRPr="00C91DBD" w14:paraId="00B46221" w14:textId="77777777" w:rsidTr="00820F92">
        <w:tc>
          <w:tcPr>
            <w:tcW w:w="4500" w:type="dxa"/>
            <w:shd w:val="clear" w:color="auto" w:fill="auto"/>
          </w:tcPr>
          <w:p w14:paraId="62AC66D5" w14:textId="77777777" w:rsidR="00AB5E8E" w:rsidRPr="00C91DBD" w:rsidRDefault="00AB5E8E" w:rsidP="000B6D94">
            <w:pPr>
              <w:spacing w:line="240" w:lineRule="atLeast"/>
              <w:rPr>
                <w:rFonts w:cs="Times New Roman"/>
                <w:szCs w:val="22"/>
              </w:rPr>
            </w:pPr>
            <w:r w:rsidRPr="00C91DBD">
              <w:rPr>
                <w:rFonts w:cs="Times New Roman"/>
                <w:szCs w:val="22"/>
              </w:rPr>
              <w:t xml:space="preserve">   after debt rescheduling </w:t>
            </w:r>
            <w:r w:rsidRPr="00C91DBD">
              <w:rPr>
                <w:rFonts w:cs="Times New Roman"/>
                <w:sz w:val="20"/>
                <w:vertAlign w:val="superscript"/>
                <w:cs/>
                <w:lang w:val="en-US"/>
              </w:rPr>
              <w:t>(</w:t>
            </w:r>
            <w:r w:rsidRPr="00C91DBD">
              <w:rPr>
                <w:rFonts w:cs="Times New Roman"/>
                <w:sz w:val="20"/>
                <w:vertAlign w:val="superscript"/>
                <w:lang w:val="en-US"/>
              </w:rPr>
              <w:t>5</w:t>
            </w:r>
            <w:r w:rsidRPr="00C91DBD">
              <w:rPr>
                <w:rFonts w:cs="Times New Roman"/>
                <w:sz w:val="20"/>
                <w:vertAlign w:val="superscript"/>
                <w:cs/>
                <w:lang w:val="en-US"/>
              </w:rPr>
              <w:t>)</w:t>
            </w:r>
          </w:p>
        </w:tc>
        <w:tc>
          <w:tcPr>
            <w:tcW w:w="702" w:type="dxa"/>
            <w:shd w:val="clear" w:color="auto" w:fill="auto"/>
          </w:tcPr>
          <w:p w14:paraId="0AF1F145" w14:textId="77777777" w:rsidR="00AB5E8E" w:rsidRPr="00C91DBD" w:rsidRDefault="00AB5E8E" w:rsidP="000B6D94">
            <w:pPr>
              <w:spacing w:line="240" w:lineRule="atLeast"/>
              <w:rPr>
                <w:rFonts w:cs="Times New Roman"/>
                <w:szCs w:val="22"/>
              </w:rPr>
            </w:pPr>
          </w:p>
        </w:tc>
        <w:tc>
          <w:tcPr>
            <w:tcW w:w="1908" w:type="dxa"/>
            <w:shd w:val="clear" w:color="auto" w:fill="auto"/>
            <w:vAlign w:val="bottom"/>
          </w:tcPr>
          <w:p w14:paraId="7EC18927" w14:textId="77777777" w:rsidR="00AB5E8E" w:rsidRPr="00C91DBD" w:rsidRDefault="00CF51FD" w:rsidP="000B6D94">
            <w:pPr>
              <w:spacing w:line="240" w:lineRule="atLeast"/>
              <w:ind w:right="72"/>
              <w:jc w:val="right"/>
              <w:rPr>
                <w:rFonts w:cs="Times New Roman"/>
                <w:szCs w:val="22"/>
                <w:lang w:val="en-US"/>
              </w:rPr>
            </w:pPr>
            <w:r>
              <w:rPr>
                <w:rFonts w:cs="Times New Roman"/>
                <w:szCs w:val="22"/>
                <w:lang w:val="en-US"/>
              </w:rPr>
              <w:t>1,687</w:t>
            </w:r>
          </w:p>
        </w:tc>
        <w:tc>
          <w:tcPr>
            <w:tcW w:w="270" w:type="dxa"/>
          </w:tcPr>
          <w:p w14:paraId="61B799FF" w14:textId="77777777" w:rsidR="00AB5E8E" w:rsidRPr="00C91DBD" w:rsidRDefault="00AB5E8E" w:rsidP="000B6D94">
            <w:pPr>
              <w:tabs>
                <w:tab w:val="decimal" w:pos="1440"/>
              </w:tabs>
              <w:spacing w:line="240" w:lineRule="atLeast"/>
              <w:ind w:right="-124"/>
              <w:rPr>
                <w:rFonts w:cs="Times New Roman"/>
                <w:szCs w:val="22"/>
                <w:lang w:val="en-US"/>
              </w:rPr>
            </w:pPr>
          </w:p>
        </w:tc>
        <w:tc>
          <w:tcPr>
            <w:tcW w:w="1890" w:type="dxa"/>
            <w:shd w:val="clear" w:color="auto" w:fill="auto"/>
            <w:vAlign w:val="bottom"/>
          </w:tcPr>
          <w:p w14:paraId="5B9BBD27" w14:textId="77777777" w:rsidR="00AB5E8E" w:rsidRPr="00C91DBD" w:rsidRDefault="00AB5E8E" w:rsidP="000B6D94">
            <w:pPr>
              <w:spacing w:line="240" w:lineRule="atLeast"/>
              <w:ind w:right="72"/>
              <w:jc w:val="right"/>
              <w:rPr>
                <w:rFonts w:cs="Times New Roman"/>
                <w:szCs w:val="22"/>
                <w:lang w:val="en-US"/>
              </w:rPr>
            </w:pPr>
            <w:r w:rsidRPr="00C91DBD">
              <w:rPr>
                <w:rFonts w:cs="Times New Roman"/>
                <w:szCs w:val="22"/>
                <w:lang w:val="en-US"/>
              </w:rPr>
              <w:t>42,965</w:t>
            </w:r>
          </w:p>
        </w:tc>
      </w:tr>
    </w:tbl>
    <w:p w14:paraId="2325411D" w14:textId="77777777" w:rsidR="009324C4" w:rsidRPr="00C91DBD" w:rsidRDefault="009324C4" w:rsidP="000B6D94">
      <w:pPr>
        <w:tabs>
          <w:tab w:val="left" w:pos="-3544"/>
          <w:tab w:val="left" w:pos="-3402"/>
          <w:tab w:val="left" w:pos="-3261"/>
          <w:tab w:val="left" w:pos="-3119"/>
        </w:tabs>
        <w:spacing w:line="240" w:lineRule="auto"/>
        <w:jc w:val="both"/>
        <w:rPr>
          <w:rFonts w:ascii="Angsana New" w:hAnsi="Angsana New"/>
          <w:sz w:val="20"/>
          <w:vertAlign w:val="superscript"/>
          <w:lang w:val="en-US"/>
        </w:rPr>
      </w:pPr>
    </w:p>
    <w:p w14:paraId="673FC70E" w14:textId="77777777" w:rsidR="007679F5" w:rsidRPr="00C91DBD" w:rsidRDefault="009324C4" w:rsidP="00131A59">
      <w:pPr>
        <w:tabs>
          <w:tab w:val="left" w:pos="-3544"/>
          <w:tab w:val="left" w:pos="-3402"/>
          <w:tab w:val="left" w:pos="-3261"/>
          <w:tab w:val="left" w:pos="-3119"/>
          <w:tab w:val="left" w:pos="720"/>
        </w:tabs>
        <w:spacing w:line="240" w:lineRule="auto"/>
        <w:ind w:left="720" w:hanging="180"/>
        <w:jc w:val="both"/>
        <w:rPr>
          <w:sz w:val="20"/>
        </w:rPr>
      </w:pPr>
      <w:r w:rsidRPr="00C91DBD">
        <w:rPr>
          <w:rFonts w:cs="Times New Roman"/>
          <w:sz w:val="20"/>
          <w:vertAlign w:val="superscript"/>
          <w:cs/>
          <w:lang w:val="en-US"/>
        </w:rPr>
        <w:t>(</w:t>
      </w:r>
      <w:r w:rsidR="00031D04" w:rsidRPr="00C91DBD">
        <w:rPr>
          <w:rFonts w:cs="Times New Roman"/>
          <w:sz w:val="20"/>
          <w:vertAlign w:val="superscript"/>
          <w:lang w:val="en-US"/>
        </w:rPr>
        <w:t>5</w:t>
      </w:r>
      <w:r w:rsidRPr="00C91DBD">
        <w:rPr>
          <w:rFonts w:cs="Times New Roman"/>
          <w:sz w:val="20"/>
          <w:vertAlign w:val="superscript"/>
          <w:cs/>
          <w:lang w:val="en-US"/>
        </w:rPr>
        <w:t>)</w:t>
      </w:r>
      <w:r w:rsidR="00F53B76">
        <w:rPr>
          <w:rFonts w:cs="Times New Roman"/>
          <w:sz w:val="2"/>
          <w:szCs w:val="2"/>
          <w:vertAlign w:val="superscript"/>
          <w:lang w:val="en-US"/>
        </w:rPr>
        <w:tab/>
      </w:r>
      <w:r w:rsidR="000C454C">
        <w:rPr>
          <w:rFonts w:cs="Times New Roman"/>
          <w:sz w:val="2"/>
          <w:szCs w:val="2"/>
          <w:vertAlign w:val="superscript"/>
          <w:lang w:val="en-US"/>
        </w:rPr>
        <w:t xml:space="preserve"> </w:t>
      </w:r>
      <w:r w:rsidR="00031D04" w:rsidRPr="00C91DBD">
        <w:rPr>
          <w:sz w:val="20"/>
        </w:rPr>
        <w:t>As at 31 December 201</w:t>
      </w:r>
      <w:r w:rsidR="00F52A31">
        <w:rPr>
          <w:sz w:val="20"/>
        </w:rPr>
        <w:t>9</w:t>
      </w:r>
      <w:r w:rsidR="002672DB" w:rsidRPr="00C91DBD">
        <w:rPr>
          <w:sz w:val="20"/>
        </w:rPr>
        <w:t xml:space="preserve"> </w:t>
      </w:r>
      <w:r w:rsidR="005949D5" w:rsidRPr="00C91DBD">
        <w:rPr>
          <w:sz w:val="20"/>
        </w:rPr>
        <w:t>the G</w:t>
      </w:r>
      <w:r w:rsidR="002672DB" w:rsidRPr="00C91DBD">
        <w:rPr>
          <w:sz w:val="20"/>
        </w:rPr>
        <w:t xml:space="preserve">roup has set up </w:t>
      </w:r>
      <w:r w:rsidR="005949D5" w:rsidRPr="00C91DBD">
        <w:rPr>
          <w:sz w:val="20"/>
        </w:rPr>
        <w:t xml:space="preserve">additional </w:t>
      </w:r>
      <w:r w:rsidR="002672DB" w:rsidRPr="00C91DBD">
        <w:rPr>
          <w:sz w:val="20"/>
        </w:rPr>
        <w:t xml:space="preserve">allowance for doubtful debt of </w:t>
      </w:r>
      <w:r w:rsidR="005949D5" w:rsidRPr="00C91DBD">
        <w:rPr>
          <w:sz w:val="20"/>
        </w:rPr>
        <w:t xml:space="preserve">such receivables in </w:t>
      </w:r>
      <w:r w:rsidR="002672DB" w:rsidRPr="00C91DBD">
        <w:rPr>
          <w:sz w:val="20"/>
        </w:rPr>
        <w:t xml:space="preserve">amount Baht </w:t>
      </w:r>
      <w:r w:rsidR="007B0064">
        <w:rPr>
          <w:sz w:val="20"/>
        </w:rPr>
        <w:t>0.67</w:t>
      </w:r>
      <w:r w:rsidR="002672DB" w:rsidRPr="00C91DBD">
        <w:rPr>
          <w:sz w:val="20"/>
        </w:rPr>
        <w:t xml:space="preserve"> million</w:t>
      </w:r>
      <w:r w:rsidR="00031D04" w:rsidRPr="00C91DBD">
        <w:rPr>
          <w:sz w:val="20"/>
        </w:rPr>
        <w:t xml:space="preserve"> </w:t>
      </w:r>
      <w:r w:rsidR="00C46672" w:rsidRPr="00C91DBD">
        <w:rPr>
          <w:i/>
          <w:iCs/>
          <w:sz w:val="20"/>
        </w:rPr>
        <w:t>(201</w:t>
      </w:r>
      <w:r w:rsidR="009F0E93">
        <w:rPr>
          <w:i/>
          <w:iCs/>
          <w:sz w:val="20"/>
        </w:rPr>
        <w:t>8</w:t>
      </w:r>
      <w:r w:rsidR="00031D04" w:rsidRPr="00C91DBD">
        <w:rPr>
          <w:i/>
          <w:iCs/>
          <w:sz w:val="20"/>
        </w:rPr>
        <w:t xml:space="preserve">: </w:t>
      </w:r>
      <w:r w:rsidR="009F0E93">
        <w:rPr>
          <w:i/>
          <w:iCs/>
          <w:sz w:val="20"/>
        </w:rPr>
        <w:t>15</w:t>
      </w:r>
      <w:r w:rsidR="00031D04" w:rsidRPr="00C91DBD">
        <w:rPr>
          <w:i/>
          <w:iCs/>
          <w:sz w:val="20"/>
        </w:rPr>
        <w:t>.</w:t>
      </w:r>
      <w:r w:rsidR="009F0E93">
        <w:rPr>
          <w:i/>
          <w:iCs/>
          <w:sz w:val="20"/>
        </w:rPr>
        <w:t>9</w:t>
      </w:r>
      <w:r w:rsidR="00031D04" w:rsidRPr="00C91DBD">
        <w:rPr>
          <w:i/>
          <w:iCs/>
          <w:sz w:val="20"/>
        </w:rPr>
        <w:t xml:space="preserve"> million)</w:t>
      </w:r>
      <w:r w:rsidR="005949D5" w:rsidRPr="00C91DBD">
        <w:rPr>
          <w:sz w:val="20"/>
        </w:rPr>
        <w:t>. In order to manage credit risk of such receivables, the Group has set up allowance for doubtful debt</w:t>
      </w:r>
      <w:r w:rsidR="002672DB" w:rsidRPr="00C91DBD">
        <w:rPr>
          <w:sz w:val="20"/>
        </w:rPr>
        <w:t xml:space="preserve"> by significantly</w:t>
      </w:r>
      <w:r w:rsidR="00E51BAF" w:rsidRPr="00C91DBD">
        <w:rPr>
          <w:sz w:val="20"/>
        </w:rPr>
        <w:t xml:space="preserve"> consider of </w:t>
      </w:r>
      <w:r w:rsidR="002672DB" w:rsidRPr="00C91DBD">
        <w:rPr>
          <w:sz w:val="20"/>
        </w:rPr>
        <w:t xml:space="preserve">historically overdue of the receivables. The Group is monitoring the </w:t>
      </w:r>
      <w:r w:rsidR="00012121" w:rsidRPr="00C91DBD">
        <w:rPr>
          <w:sz w:val="20"/>
        </w:rPr>
        <w:t>practices</w:t>
      </w:r>
      <w:r w:rsidR="002672DB" w:rsidRPr="00C91DBD">
        <w:rPr>
          <w:sz w:val="20"/>
        </w:rPr>
        <w:t xml:space="preserve"> and ability of the receivables by consider</w:t>
      </w:r>
      <w:r w:rsidR="00012121" w:rsidRPr="00C91DBD">
        <w:rPr>
          <w:sz w:val="20"/>
        </w:rPr>
        <w:t>ing</w:t>
      </w:r>
      <w:r w:rsidR="002672DB" w:rsidRPr="00C91DBD">
        <w:rPr>
          <w:sz w:val="20"/>
        </w:rPr>
        <w:t xml:space="preserve"> repayment of </w:t>
      </w:r>
      <w:proofErr w:type="spellStart"/>
      <w:r w:rsidR="002672DB" w:rsidRPr="00C91DBD">
        <w:rPr>
          <w:sz w:val="20"/>
        </w:rPr>
        <w:t>instal</w:t>
      </w:r>
      <w:r w:rsidR="00093AE6" w:rsidRPr="00C91DBD">
        <w:rPr>
          <w:sz w:val="20"/>
        </w:rPr>
        <w:t>l</w:t>
      </w:r>
      <w:r w:rsidR="002672DB" w:rsidRPr="00C91DBD">
        <w:rPr>
          <w:sz w:val="20"/>
        </w:rPr>
        <w:t>ments</w:t>
      </w:r>
      <w:proofErr w:type="spellEnd"/>
      <w:r w:rsidR="002672DB" w:rsidRPr="00C91DBD">
        <w:rPr>
          <w:sz w:val="20"/>
        </w:rPr>
        <w:t xml:space="preserve"> consecutively.</w:t>
      </w:r>
    </w:p>
    <w:p w14:paraId="14C46168" w14:textId="77777777" w:rsidR="000B751D" w:rsidRDefault="000B751D">
      <w:pPr>
        <w:spacing w:line="240" w:lineRule="auto"/>
        <w:rPr>
          <w:rFonts w:cs="Helvetica"/>
          <w:b/>
          <w:bCs/>
          <w:sz w:val="24"/>
          <w:szCs w:val="24"/>
          <w:lang w:val="en-US"/>
        </w:rPr>
      </w:pPr>
    </w:p>
    <w:p w14:paraId="4CD99192" w14:textId="77777777" w:rsidR="00D11C50" w:rsidRPr="00C91DBD" w:rsidRDefault="008409DE" w:rsidP="000B6D94">
      <w:pPr>
        <w:pStyle w:val="TOC2"/>
        <w:tabs>
          <w:tab w:val="clear" w:pos="227"/>
          <w:tab w:val="clear" w:pos="454"/>
          <w:tab w:val="clear" w:pos="680"/>
          <w:tab w:val="clear" w:pos="907"/>
          <w:tab w:val="left" w:pos="540"/>
        </w:tabs>
        <w:spacing w:before="0"/>
        <w:jc w:val="thaiDistribute"/>
        <w:rPr>
          <w:rFonts w:ascii="Times New Roman" w:hAnsi="Times New Roman" w:cs="Helvetica"/>
          <w:sz w:val="24"/>
          <w:szCs w:val="24"/>
        </w:rPr>
      </w:pPr>
      <w:r>
        <w:rPr>
          <w:rFonts w:ascii="Times New Roman" w:hAnsi="Times New Roman" w:cs="Helvetica"/>
          <w:sz w:val="24"/>
          <w:szCs w:val="24"/>
        </w:rPr>
        <w:t>10</w:t>
      </w:r>
      <w:r w:rsidR="00D11C50" w:rsidRPr="00C91DBD">
        <w:rPr>
          <w:rFonts w:ascii="Times New Roman" w:hAnsi="Times New Roman" w:cs="Helvetica"/>
          <w:sz w:val="24"/>
          <w:szCs w:val="24"/>
        </w:rPr>
        <w:tab/>
        <w:t>Loan receivables with vehicle collateral</w:t>
      </w:r>
    </w:p>
    <w:p w14:paraId="51B2701F" w14:textId="77777777" w:rsidR="00031D04" w:rsidRPr="00C91DBD" w:rsidRDefault="00031D04" w:rsidP="000B6D94">
      <w:pPr>
        <w:rPr>
          <w:lang w:val="en-US"/>
        </w:rPr>
      </w:pPr>
    </w:p>
    <w:tbl>
      <w:tblPr>
        <w:tblW w:w="10041" w:type="dxa"/>
        <w:tblInd w:w="450" w:type="dxa"/>
        <w:tblLook w:val="0000" w:firstRow="0" w:lastRow="0" w:firstColumn="0" w:lastColumn="0" w:noHBand="0" w:noVBand="0"/>
      </w:tblPr>
      <w:tblGrid>
        <w:gridCol w:w="2340"/>
        <w:gridCol w:w="997"/>
        <w:gridCol w:w="243"/>
        <w:gridCol w:w="1017"/>
        <w:gridCol w:w="244"/>
        <w:gridCol w:w="1062"/>
        <w:gridCol w:w="276"/>
        <w:gridCol w:w="1062"/>
        <w:gridCol w:w="276"/>
        <w:gridCol w:w="1124"/>
        <w:gridCol w:w="276"/>
        <w:gridCol w:w="1124"/>
      </w:tblGrid>
      <w:tr w:rsidR="00031D04" w:rsidRPr="00C91DBD" w14:paraId="650E814C" w14:textId="77777777" w:rsidTr="00131A59">
        <w:trPr>
          <w:trHeight w:val="227"/>
        </w:trPr>
        <w:tc>
          <w:tcPr>
            <w:tcW w:w="2340" w:type="dxa"/>
            <w:tcBorders>
              <w:top w:val="nil"/>
              <w:left w:val="nil"/>
              <w:bottom w:val="nil"/>
              <w:right w:val="nil"/>
            </w:tcBorders>
            <w:shd w:val="clear" w:color="auto" w:fill="auto"/>
            <w:noWrap/>
            <w:vAlign w:val="bottom"/>
          </w:tcPr>
          <w:p w14:paraId="4584262F" w14:textId="77777777" w:rsidR="00031D04" w:rsidRPr="00C91DBD" w:rsidRDefault="00031D04" w:rsidP="000B6D94">
            <w:pPr>
              <w:spacing w:line="240" w:lineRule="atLeast"/>
              <w:ind w:right="-108"/>
              <w:rPr>
                <w:rFonts w:eastAsia="Times New Roman" w:cs="Times New Roman"/>
                <w:szCs w:val="22"/>
                <w:lang w:val="en-US"/>
              </w:rPr>
            </w:pPr>
          </w:p>
        </w:tc>
        <w:tc>
          <w:tcPr>
            <w:tcW w:w="7701" w:type="dxa"/>
            <w:gridSpan w:val="11"/>
            <w:tcBorders>
              <w:top w:val="nil"/>
              <w:left w:val="nil"/>
              <w:bottom w:val="nil"/>
              <w:right w:val="nil"/>
            </w:tcBorders>
            <w:shd w:val="clear" w:color="auto" w:fill="auto"/>
            <w:noWrap/>
            <w:vAlign w:val="bottom"/>
          </w:tcPr>
          <w:p w14:paraId="79B9B981" w14:textId="77777777" w:rsidR="00031D04" w:rsidRPr="00C91DBD" w:rsidRDefault="00031D04" w:rsidP="000B6D94">
            <w:pPr>
              <w:spacing w:line="240" w:lineRule="atLeast"/>
              <w:jc w:val="center"/>
              <w:rPr>
                <w:rFonts w:eastAsia="Times New Roman" w:cs="Times New Roman"/>
                <w:b/>
                <w:bCs/>
                <w:szCs w:val="22"/>
                <w:lang w:val="en-US"/>
              </w:rPr>
            </w:pPr>
            <w:r w:rsidRPr="00C91DBD">
              <w:rPr>
                <w:rFonts w:eastAsia="Times New Roman" w:cs="Times New Roman"/>
                <w:b/>
                <w:bCs/>
                <w:szCs w:val="22"/>
                <w:lang w:val="en-US"/>
              </w:rPr>
              <w:t>Consolidated financial statement</w:t>
            </w:r>
          </w:p>
        </w:tc>
      </w:tr>
      <w:tr w:rsidR="00031D04" w:rsidRPr="00C91DBD" w14:paraId="177DE6D9" w14:textId="77777777" w:rsidTr="00131A59">
        <w:trPr>
          <w:trHeight w:val="20"/>
        </w:trPr>
        <w:tc>
          <w:tcPr>
            <w:tcW w:w="2340" w:type="dxa"/>
            <w:tcBorders>
              <w:top w:val="nil"/>
              <w:left w:val="nil"/>
              <w:bottom w:val="nil"/>
              <w:right w:val="nil"/>
            </w:tcBorders>
            <w:shd w:val="clear" w:color="auto" w:fill="auto"/>
            <w:noWrap/>
            <w:vAlign w:val="bottom"/>
          </w:tcPr>
          <w:p w14:paraId="78832F20" w14:textId="77777777" w:rsidR="00031D04" w:rsidRPr="00C91DBD" w:rsidRDefault="00031D04" w:rsidP="000B6D94">
            <w:pPr>
              <w:spacing w:line="240" w:lineRule="atLeast"/>
              <w:ind w:right="-108"/>
              <w:rPr>
                <w:rFonts w:eastAsia="Times New Roman" w:cs="Times New Roman"/>
                <w:szCs w:val="22"/>
                <w:lang w:val="en-US"/>
              </w:rPr>
            </w:pPr>
          </w:p>
        </w:tc>
        <w:tc>
          <w:tcPr>
            <w:tcW w:w="2257" w:type="dxa"/>
            <w:gridSpan w:val="3"/>
            <w:tcBorders>
              <w:top w:val="nil"/>
              <w:left w:val="nil"/>
              <w:bottom w:val="nil"/>
              <w:right w:val="nil"/>
            </w:tcBorders>
            <w:shd w:val="clear" w:color="auto" w:fill="auto"/>
            <w:noWrap/>
            <w:vAlign w:val="bottom"/>
          </w:tcPr>
          <w:p w14:paraId="5BB3DBC1" w14:textId="77777777" w:rsidR="00031D04" w:rsidRPr="00C91DBD" w:rsidRDefault="00031D04" w:rsidP="000B6D94">
            <w:pPr>
              <w:spacing w:line="240" w:lineRule="atLeast"/>
              <w:jc w:val="center"/>
              <w:rPr>
                <w:rFonts w:eastAsia="Times New Roman" w:cs="Times New Roman"/>
                <w:szCs w:val="22"/>
                <w:cs/>
                <w:lang w:val="en-US"/>
              </w:rPr>
            </w:pPr>
            <w:r w:rsidRPr="00C91DBD">
              <w:rPr>
                <w:rFonts w:eastAsia="Times New Roman" w:cs="Times New Roman"/>
                <w:szCs w:val="22"/>
                <w:lang w:val="en-US"/>
              </w:rPr>
              <w:t>Portion due within one year</w:t>
            </w:r>
          </w:p>
        </w:tc>
        <w:tc>
          <w:tcPr>
            <w:tcW w:w="244" w:type="dxa"/>
            <w:tcBorders>
              <w:top w:val="nil"/>
              <w:left w:val="nil"/>
              <w:bottom w:val="nil"/>
              <w:right w:val="nil"/>
            </w:tcBorders>
            <w:shd w:val="clear" w:color="auto" w:fill="auto"/>
            <w:noWrap/>
            <w:vAlign w:val="bottom"/>
          </w:tcPr>
          <w:p w14:paraId="1E026224" w14:textId="77777777" w:rsidR="00031D04" w:rsidRPr="00C91DBD" w:rsidRDefault="00031D04" w:rsidP="000B6D94">
            <w:pPr>
              <w:spacing w:line="240" w:lineRule="atLeast"/>
              <w:jc w:val="center"/>
              <w:rPr>
                <w:rFonts w:eastAsia="Times New Roman" w:cs="Times New Roman"/>
                <w:szCs w:val="22"/>
                <w:lang w:val="en-US"/>
              </w:rPr>
            </w:pPr>
          </w:p>
        </w:tc>
        <w:tc>
          <w:tcPr>
            <w:tcW w:w="2400" w:type="dxa"/>
            <w:gridSpan w:val="3"/>
            <w:tcBorders>
              <w:top w:val="nil"/>
              <w:left w:val="nil"/>
              <w:bottom w:val="nil"/>
              <w:right w:val="nil"/>
            </w:tcBorders>
            <w:shd w:val="clear" w:color="auto" w:fill="auto"/>
            <w:noWrap/>
            <w:vAlign w:val="bottom"/>
          </w:tcPr>
          <w:p w14:paraId="5C7BCF8D" w14:textId="77777777" w:rsidR="00031D04" w:rsidRPr="00C91DBD" w:rsidRDefault="00031D04" w:rsidP="000B6D94">
            <w:pPr>
              <w:spacing w:line="240" w:lineRule="atLeast"/>
              <w:jc w:val="center"/>
              <w:rPr>
                <w:rFonts w:eastAsia="Times New Roman" w:cs="Times New Roman"/>
                <w:szCs w:val="22"/>
                <w:cs/>
                <w:lang w:val="en-US"/>
              </w:rPr>
            </w:pPr>
            <w:r w:rsidRPr="00C91DBD">
              <w:rPr>
                <w:rFonts w:eastAsia="Times New Roman" w:cs="Times New Roman"/>
                <w:szCs w:val="22"/>
                <w:lang w:val="en-US"/>
              </w:rPr>
              <w:t>Portion due after</w:t>
            </w:r>
            <w:r w:rsidRPr="00C91DBD">
              <w:rPr>
                <w:rFonts w:cs="Times New Roman"/>
                <w:szCs w:val="22"/>
              </w:rPr>
              <w:t xml:space="preserve"> </w:t>
            </w:r>
            <w:r w:rsidRPr="00C91DBD">
              <w:rPr>
                <w:rFonts w:eastAsia="Times New Roman" w:cs="Times New Roman"/>
                <w:szCs w:val="22"/>
                <w:lang w:val="en-US"/>
              </w:rPr>
              <w:t>one year</w:t>
            </w:r>
          </w:p>
        </w:tc>
        <w:tc>
          <w:tcPr>
            <w:tcW w:w="276" w:type="dxa"/>
            <w:tcBorders>
              <w:top w:val="nil"/>
              <w:left w:val="nil"/>
              <w:bottom w:val="nil"/>
              <w:right w:val="nil"/>
            </w:tcBorders>
            <w:shd w:val="clear" w:color="auto" w:fill="auto"/>
            <w:noWrap/>
            <w:vAlign w:val="bottom"/>
          </w:tcPr>
          <w:p w14:paraId="14D63136" w14:textId="77777777" w:rsidR="00031D04" w:rsidRPr="00C91DBD" w:rsidRDefault="00031D04" w:rsidP="000B6D94">
            <w:pPr>
              <w:spacing w:line="240" w:lineRule="atLeast"/>
              <w:jc w:val="center"/>
              <w:rPr>
                <w:rFonts w:eastAsia="Times New Roman" w:cs="Times New Roman"/>
                <w:szCs w:val="22"/>
                <w:lang w:val="en-US"/>
              </w:rPr>
            </w:pPr>
          </w:p>
        </w:tc>
        <w:tc>
          <w:tcPr>
            <w:tcW w:w="2524" w:type="dxa"/>
            <w:gridSpan w:val="3"/>
            <w:tcBorders>
              <w:top w:val="nil"/>
              <w:left w:val="nil"/>
              <w:bottom w:val="nil"/>
              <w:right w:val="nil"/>
            </w:tcBorders>
            <w:shd w:val="clear" w:color="auto" w:fill="auto"/>
            <w:noWrap/>
            <w:vAlign w:val="bottom"/>
          </w:tcPr>
          <w:p w14:paraId="782AA80D" w14:textId="77777777" w:rsidR="00031D04" w:rsidRPr="00C91DBD" w:rsidRDefault="00031D04" w:rsidP="000B6D94">
            <w:pPr>
              <w:spacing w:line="240" w:lineRule="atLeast"/>
              <w:jc w:val="center"/>
              <w:rPr>
                <w:rFonts w:eastAsia="Times New Roman" w:cs="Times New Roman"/>
                <w:szCs w:val="22"/>
                <w:lang w:val="en-US"/>
              </w:rPr>
            </w:pPr>
            <w:r w:rsidRPr="00C91DBD">
              <w:rPr>
                <w:rFonts w:eastAsia="Times New Roman" w:cs="Times New Roman"/>
                <w:szCs w:val="22"/>
                <w:lang w:val="en-US"/>
              </w:rPr>
              <w:t>Total</w:t>
            </w:r>
          </w:p>
        </w:tc>
      </w:tr>
      <w:tr w:rsidR="00AB5E8E" w:rsidRPr="00C91DBD" w14:paraId="559A07FA" w14:textId="77777777" w:rsidTr="00131A59">
        <w:trPr>
          <w:trHeight w:val="20"/>
        </w:trPr>
        <w:tc>
          <w:tcPr>
            <w:tcW w:w="2340" w:type="dxa"/>
            <w:tcBorders>
              <w:top w:val="nil"/>
              <w:left w:val="nil"/>
              <w:bottom w:val="nil"/>
              <w:right w:val="nil"/>
            </w:tcBorders>
            <w:shd w:val="clear" w:color="auto" w:fill="auto"/>
            <w:noWrap/>
            <w:vAlign w:val="bottom"/>
          </w:tcPr>
          <w:p w14:paraId="540DCA81" w14:textId="77777777" w:rsidR="00AB5E8E" w:rsidRPr="00C91DBD" w:rsidRDefault="00AB5E8E" w:rsidP="000B6D94">
            <w:pPr>
              <w:spacing w:line="240" w:lineRule="atLeast"/>
              <w:ind w:right="-108"/>
              <w:rPr>
                <w:rFonts w:eastAsia="Times New Roman" w:cs="Times New Roman"/>
                <w:szCs w:val="22"/>
                <w:lang w:val="en-US"/>
              </w:rPr>
            </w:pPr>
          </w:p>
        </w:tc>
        <w:tc>
          <w:tcPr>
            <w:tcW w:w="997" w:type="dxa"/>
            <w:tcBorders>
              <w:top w:val="nil"/>
              <w:left w:val="nil"/>
              <w:bottom w:val="nil"/>
              <w:right w:val="nil"/>
            </w:tcBorders>
            <w:shd w:val="clear" w:color="auto" w:fill="auto"/>
            <w:noWrap/>
            <w:vAlign w:val="bottom"/>
          </w:tcPr>
          <w:p w14:paraId="301E8F21" w14:textId="77777777" w:rsidR="00AB5E8E" w:rsidRPr="00C91DBD" w:rsidRDefault="00AB5E8E" w:rsidP="000B6D94">
            <w:pPr>
              <w:pStyle w:val="BodyText"/>
              <w:tabs>
                <w:tab w:val="left" w:pos="550"/>
              </w:tabs>
              <w:spacing w:after="0" w:line="240" w:lineRule="atLeast"/>
              <w:ind w:hanging="8"/>
              <w:jc w:val="center"/>
              <w:rPr>
                <w:rFonts w:cs="Times New Roman"/>
                <w:szCs w:val="22"/>
                <w:lang w:val="en-US"/>
              </w:rPr>
            </w:pPr>
            <w:r w:rsidRPr="00C91DBD">
              <w:rPr>
                <w:rFonts w:cs="Times New Roman"/>
                <w:szCs w:val="22"/>
                <w:lang w:val="en-US"/>
              </w:rPr>
              <w:t>2019</w:t>
            </w:r>
          </w:p>
        </w:tc>
        <w:tc>
          <w:tcPr>
            <w:tcW w:w="243" w:type="dxa"/>
            <w:tcBorders>
              <w:top w:val="nil"/>
              <w:left w:val="nil"/>
              <w:bottom w:val="nil"/>
              <w:right w:val="nil"/>
            </w:tcBorders>
            <w:shd w:val="clear" w:color="auto" w:fill="auto"/>
            <w:noWrap/>
            <w:vAlign w:val="bottom"/>
          </w:tcPr>
          <w:p w14:paraId="1F65BDC8" w14:textId="77777777" w:rsidR="00AB5E8E" w:rsidRPr="00C91DBD" w:rsidRDefault="00AB5E8E" w:rsidP="000B6D94">
            <w:pPr>
              <w:spacing w:line="240" w:lineRule="atLeast"/>
              <w:jc w:val="center"/>
              <w:rPr>
                <w:rFonts w:cs="Times New Roman"/>
                <w:szCs w:val="22"/>
                <w:lang w:val="en-US"/>
              </w:rPr>
            </w:pPr>
          </w:p>
        </w:tc>
        <w:tc>
          <w:tcPr>
            <w:tcW w:w="1017" w:type="dxa"/>
            <w:tcBorders>
              <w:top w:val="nil"/>
              <w:left w:val="nil"/>
              <w:bottom w:val="nil"/>
              <w:right w:val="nil"/>
            </w:tcBorders>
            <w:shd w:val="clear" w:color="auto" w:fill="auto"/>
            <w:noWrap/>
            <w:vAlign w:val="bottom"/>
          </w:tcPr>
          <w:p w14:paraId="1D2E5E80" w14:textId="77777777" w:rsidR="00AB5E8E" w:rsidRPr="00C91DBD" w:rsidRDefault="00AB5E8E" w:rsidP="000B6D94">
            <w:pPr>
              <w:spacing w:line="240" w:lineRule="atLeast"/>
              <w:jc w:val="center"/>
              <w:rPr>
                <w:rFonts w:cs="Times New Roman"/>
                <w:szCs w:val="22"/>
                <w:lang w:val="en-US"/>
              </w:rPr>
            </w:pPr>
            <w:r w:rsidRPr="00C91DBD">
              <w:rPr>
                <w:rFonts w:cs="Times New Roman"/>
                <w:szCs w:val="22"/>
                <w:lang w:val="en-US"/>
              </w:rPr>
              <w:t>2018</w:t>
            </w:r>
          </w:p>
        </w:tc>
        <w:tc>
          <w:tcPr>
            <w:tcW w:w="244" w:type="dxa"/>
            <w:tcBorders>
              <w:top w:val="nil"/>
              <w:left w:val="nil"/>
              <w:bottom w:val="nil"/>
              <w:right w:val="nil"/>
            </w:tcBorders>
            <w:shd w:val="clear" w:color="auto" w:fill="auto"/>
            <w:noWrap/>
            <w:vAlign w:val="bottom"/>
          </w:tcPr>
          <w:p w14:paraId="16EC1ADC" w14:textId="77777777" w:rsidR="00AB5E8E" w:rsidRPr="00C91DBD" w:rsidRDefault="00AB5E8E" w:rsidP="000B6D94">
            <w:pPr>
              <w:spacing w:line="240" w:lineRule="atLeast"/>
              <w:ind w:left="-108" w:right="-103"/>
              <w:jc w:val="center"/>
              <w:rPr>
                <w:rFonts w:cs="Times New Roman"/>
                <w:szCs w:val="22"/>
              </w:rPr>
            </w:pPr>
          </w:p>
        </w:tc>
        <w:tc>
          <w:tcPr>
            <w:tcW w:w="1062" w:type="dxa"/>
            <w:tcBorders>
              <w:top w:val="nil"/>
              <w:left w:val="nil"/>
              <w:bottom w:val="nil"/>
              <w:right w:val="nil"/>
            </w:tcBorders>
            <w:shd w:val="clear" w:color="auto" w:fill="auto"/>
            <w:noWrap/>
            <w:vAlign w:val="bottom"/>
          </w:tcPr>
          <w:p w14:paraId="7ACF32E6" w14:textId="77777777" w:rsidR="00AB5E8E" w:rsidRPr="00C91DBD" w:rsidRDefault="00AB5E8E" w:rsidP="000B6D94">
            <w:pPr>
              <w:pStyle w:val="BodyText"/>
              <w:tabs>
                <w:tab w:val="left" w:pos="550"/>
              </w:tabs>
              <w:spacing w:after="0" w:line="240" w:lineRule="atLeast"/>
              <w:ind w:hanging="8"/>
              <w:jc w:val="center"/>
              <w:rPr>
                <w:rFonts w:cs="Times New Roman"/>
                <w:szCs w:val="22"/>
                <w:lang w:val="en-US"/>
              </w:rPr>
            </w:pPr>
            <w:r w:rsidRPr="00C91DBD">
              <w:rPr>
                <w:rFonts w:cs="Times New Roman"/>
                <w:szCs w:val="22"/>
                <w:lang w:val="en-US"/>
              </w:rPr>
              <w:t>2019</w:t>
            </w:r>
          </w:p>
        </w:tc>
        <w:tc>
          <w:tcPr>
            <w:tcW w:w="276" w:type="dxa"/>
            <w:tcBorders>
              <w:top w:val="nil"/>
              <w:left w:val="nil"/>
              <w:bottom w:val="nil"/>
              <w:right w:val="nil"/>
            </w:tcBorders>
            <w:shd w:val="clear" w:color="auto" w:fill="auto"/>
            <w:noWrap/>
            <w:vAlign w:val="bottom"/>
          </w:tcPr>
          <w:p w14:paraId="79E09E9B" w14:textId="77777777" w:rsidR="00AB5E8E" w:rsidRPr="00C91DBD" w:rsidRDefault="00AB5E8E" w:rsidP="000B6D94">
            <w:pPr>
              <w:spacing w:line="240" w:lineRule="atLeast"/>
              <w:jc w:val="center"/>
              <w:rPr>
                <w:rFonts w:cs="Times New Roman"/>
                <w:szCs w:val="22"/>
                <w:lang w:val="en-US"/>
              </w:rPr>
            </w:pPr>
          </w:p>
        </w:tc>
        <w:tc>
          <w:tcPr>
            <w:tcW w:w="1062" w:type="dxa"/>
            <w:tcBorders>
              <w:top w:val="nil"/>
              <w:left w:val="nil"/>
              <w:bottom w:val="nil"/>
              <w:right w:val="nil"/>
            </w:tcBorders>
            <w:shd w:val="clear" w:color="auto" w:fill="auto"/>
            <w:noWrap/>
            <w:vAlign w:val="bottom"/>
          </w:tcPr>
          <w:p w14:paraId="3931A6A8" w14:textId="77777777" w:rsidR="00AB5E8E" w:rsidRPr="00C91DBD" w:rsidRDefault="00AB5E8E" w:rsidP="000B6D94">
            <w:pPr>
              <w:spacing w:line="240" w:lineRule="atLeast"/>
              <w:jc w:val="center"/>
              <w:rPr>
                <w:rFonts w:cs="Times New Roman"/>
                <w:szCs w:val="22"/>
                <w:lang w:val="en-US"/>
              </w:rPr>
            </w:pPr>
            <w:r w:rsidRPr="00C91DBD">
              <w:rPr>
                <w:rFonts w:cs="Times New Roman"/>
                <w:szCs w:val="22"/>
                <w:lang w:val="en-US"/>
              </w:rPr>
              <w:t>2018</w:t>
            </w:r>
          </w:p>
        </w:tc>
        <w:tc>
          <w:tcPr>
            <w:tcW w:w="276" w:type="dxa"/>
            <w:tcBorders>
              <w:top w:val="nil"/>
              <w:left w:val="nil"/>
              <w:bottom w:val="nil"/>
              <w:right w:val="nil"/>
            </w:tcBorders>
            <w:shd w:val="clear" w:color="auto" w:fill="auto"/>
            <w:noWrap/>
            <w:vAlign w:val="bottom"/>
          </w:tcPr>
          <w:p w14:paraId="40D348BB" w14:textId="77777777" w:rsidR="00AB5E8E" w:rsidRPr="00C91DBD" w:rsidRDefault="00AB5E8E" w:rsidP="000B6D94">
            <w:pPr>
              <w:spacing w:line="240" w:lineRule="atLeast"/>
              <w:ind w:left="-108" w:right="-103"/>
              <w:jc w:val="center"/>
              <w:rPr>
                <w:rFonts w:cs="Times New Roman"/>
                <w:szCs w:val="22"/>
              </w:rPr>
            </w:pPr>
          </w:p>
        </w:tc>
        <w:tc>
          <w:tcPr>
            <w:tcW w:w="1124" w:type="dxa"/>
            <w:tcBorders>
              <w:top w:val="nil"/>
              <w:left w:val="nil"/>
              <w:bottom w:val="nil"/>
              <w:right w:val="nil"/>
            </w:tcBorders>
            <w:shd w:val="clear" w:color="auto" w:fill="auto"/>
            <w:noWrap/>
            <w:vAlign w:val="bottom"/>
          </w:tcPr>
          <w:p w14:paraId="049A15A3" w14:textId="77777777" w:rsidR="00AB5E8E" w:rsidRPr="00C91DBD" w:rsidRDefault="00AB5E8E" w:rsidP="000B6D94">
            <w:pPr>
              <w:pStyle w:val="BodyText"/>
              <w:tabs>
                <w:tab w:val="left" w:pos="550"/>
              </w:tabs>
              <w:spacing w:after="0" w:line="240" w:lineRule="atLeast"/>
              <w:ind w:hanging="8"/>
              <w:jc w:val="center"/>
              <w:rPr>
                <w:rFonts w:cs="Times New Roman"/>
                <w:szCs w:val="22"/>
                <w:lang w:val="en-US"/>
              </w:rPr>
            </w:pPr>
            <w:r w:rsidRPr="00C91DBD">
              <w:rPr>
                <w:rFonts w:cs="Times New Roman"/>
                <w:szCs w:val="22"/>
                <w:lang w:val="en-US"/>
              </w:rPr>
              <w:t>2019</w:t>
            </w:r>
          </w:p>
        </w:tc>
        <w:tc>
          <w:tcPr>
            <w:tcW w:w="276" w:type="dxa"/>
            <w:tcBorders>
              <w:top w:val="nil"/>
              <w:left w:val="nil"/>
              <w:bottom w:val="nil"/>
              <w:right w:val="nil"/>
            </w:tcBorders>
            <w:shd w:val="clear" w:color="auto" w:fill="auto"/>
            <w:noWrap/>
            <w:vAlign w:val="bottom"/>
          </w:tcPr>
          <w:p w14:paraId="263CD0AE" w14:textId="77777777" w:rsidR="00AB5E8E" w:rsidRPr="00C91DBD" w:rsidRDefault="00AB5E8E" w:rsidP="000B6D94">
            <w:pPr>
              <w:spacing w:line="240" w:lineRule="atLeast"/>
              <w:jc w:val="center"/>
              <w:rPr>
                <w:rFonts w:cs="Times New Roman"/>
                <w:szCs w:val="22"/>
                <w:lang w:val="en-US"/>
              </w:rPr>
            </w:pPr>
          </w:p>
        </w:tc>
        <w:tc>
          <w:tcPr>
            <w:tcW w:w="1124" w:type="dxa"/>
            <w:tcBorders>
              <w:top w:val="nil"/>
              <w:left w:val="nil"/>
              <w:bottom w:val="nil"/>
              <w:right w:val="nil"/>
            </w:tcBorders>
            <w:shd w:val="clear" w:color="auto" w:fill="auto"/>
            <w:noWrap/>
            <w:vAlign w:val="bottom"/>
          </w:tcPr>
          <w:p w14:paraId="061E5B1C" w14:textId="77777777" w:rsidR="00AB5E8E" w:rsidRPr="00C91DBD" w:rsidRDefault="00AB5E8E" w:rsidP="000B6D94">
            <w:pPr>
              <w:spacing w:line="240" w:lineRule="atLeast"/>
              <w:jc w:val="center"/>
              <w:rPr>
                <w:rFonts w:cs="Times New Roman"/>
                <w:szCs w:val="22"/>
                <w:lang w:val="en-US"/>
              </w:rPr>
            </w:pPr>
            <w:r w:rsidRPr="00C91DBD">
              <w:rPr>
                <w:rFonts w:cs="Times New Roman"/>
                <w:szCs w:val="22"/>
                <w:lang w:val="en-US"/>
              </w:rPr>
              <w:t>2018</w:t>
            </w:r>
          </w:p>
        </w:tc>
      </w:tr>
      <w:tr w:rsidR="00AB5E8E" w:rsidRPr="00C91DBD" w14:paraId="090B8729" w14:textId="77777777" w:rsidTr="00131A59">
        <w:trPr>
          <w:trHeight w:val="137"/>
        </w:trPr>
        <w:tc>
          <w:tcPr>
            <w:tcW w:w="2340" w:type="dxa"/>
            <w:tcBorders>
              <w:top w:val="nil"/>
              <w:left w:val="nil"/>
              <w:bottom w:val="nil"/>
              <w:right w:val="nil"/>
            </w:tcBorders>
            <w:shd w:val="clear" w:color="auto" w:fill="auto"/>
            <w:noWrap/>
            <w:vAlign w:val="bottom"/>
          </w:tcPr>
          <w:p w14:paraId="1130F49D" w14:textId="77777777" w:rsidR="00AB5E8E" w:rsidRPr="00C91DBD" w:rsidRDefault="00AB5E8E" w:rsidP="000B6D94">
            <w:pPr>
              <w:spacing w:line="240" w:lineRule="atLeast"/>
              <w:ind w:right="-108"/>
              <w:rPr>
                <w:rFonts w:eastAsia="Times New Roman" w:cs="Times New Roman"/>
                <w:szCs w:val="22"/>
                <w:lang w:val="en-US"/>
              </w:rPr>
            </w:pPr>
          </w:p>
        </w:tc>
        <w:tc>
          <w:tcPr>
            <w:tcW w:w="7701" w:type="dxa"/>
            <w:gridSpan w:val="11"/>
            <w:tcBorders>
              <w:top w:val="nil"/>
              <w:left w:val="nil"/>
              <w:bottom w:val="nil"/>
              <w:right w:val="nil"/>
            </w:tcBorders>
            <w:shd w:val="clear" w:color="auto" w:fill="auto"/>
            <w:noWrap/>
            <w:vAlign w:val="bottom"/>
          </w:tcPr>
          <w:p w14:paraId="1E24E901" w14:textId="77777777" w:rsidR="00AB5E8E" w:rsidRPr="00C91DBD" w:rsidRDefault="00AB5E8E" w:rsidP="000B6D94">
            <w:pPr>
              <w:spacing w:line="240" w:lineRule="atLeast"/>
              <w:jc w:val="center"/>
              <w:rPr>
                <w:rFonts w:eastAsia="Times New Roman" w:cs="Times New Roman"/>
                <w:i/>
                <w:iCs/>
                <w:szCs w:val="22"/>
                <w:lang w:val="en-US"/>
              </w:rPr>
            </w:pPr>
            <w:r w:rsidRPr="00C91DBD">
              <w:rPr>
                <w:rFonts w:eastAsia="Times New Roman" w:cs="Times New Roman"/>
                <w:i/>
                <w:iCs/>
                <w:szCs w:val="22"/>
                <w:cs/>
                <w:lang w:val="en-US"/>
              </w:rPr>
              <w:t>(</w:t>
            </w:r>
            <w:r w:rsidRPr="00C91DBD">
              <w:rPr>
                <w:rFonts w:eastAsia="Times New Roman" w:cs="Times New Roman"/>
                <w:i/>
                <w:iCs/>
                <w:szCs w:val="22"/>
                <w:lang w:val="en-US"/>
              </w:rPr>
              <w:t>in thousand Baht)</w:t>
            </w:r>
          </w:p>
        </w:tc>
      </w:tr>
      <w:tr w:rsidR="00AB5E8E" w:rsidRPr="00C91DBD" w14:paraId="2518BBBA" w14:textId="77777777" w:rsidTr="00131A59">
        <w:trPr>
          <w:trHeight w:val="20"/>
        </w:trPr>
        <w:tc>
          <w:tcPr>
            <w:tcW w:w="2340" w:type="dxa"/>
            <w:tcBorders>
              <w:top w:val="nil"/>
              <w:left w:val="nil"/>
              <w:bottom w:val="nil"/>
              <w:right w:val="nil"/>
            </w:tcBorders>
            <w:shd w:val="clear" w:color="auto" w:fill="auto"/>
            <w:noWrap/>
            <w:vAlign w:val="bottom"/>
          </w:tcPr>
          <w:p w14:paraId="1A4CE16D" w14:textId="77777777" w:rsidR="00AB5E8E" w:rsidRPr="00C91DBD" w:rsidRDefault="00AB5E8E" w:rsidP="000B6D94">
            <w:pPr>
              <w:spacing w:line="240" w:lineRule="atLeast"/>
              <w:ind w:right="-108"/>
              <w:rPr>
                <w:rFonts w:eastAsia="Times New Roman" w:cs="Times New Roman"/>
                <w:szCs w:val="22"/>
                <w:lang w:val="en-US"/>
              </w:rPr>
            </w:pPr>
            <w:r w:rsidRPr="00C91DBD">
              <w:rPr>
                <w:rFonts w:eastAsia="Times New Roman" w:cs="Times New Roman"/>
                <w:szCs w:val="22"/>
                <w:lang w:val="en-US"/>
              </w:rPr>
              <w:t xml:space="preserve">Loan receivables with </w:t>
            </w:r>
          </w:p>
          <w:p w14:paraId="1270C88D" w14:textId="77777777" w:rsidR="00AB5E8E" w:rsidRPr="00C91DBD" w:rsidRDefault="00AB5E8E" w:rsidP="000B6D94">
            <w:pPr>
              <w:spacing w:line="240" w:lineRule="atLeast"/>
              <w:ind w:right="-108"/>
              <w:rPr>
                <w:rFonts w:eastAsia="Times New Roman" w:cs="Times New Roman"/>
                <w:szCs w:val="22"/>
                <w:lang w:val="en-US"/>
              </w:rPr>
            </w:pPr>
            <w:r w:rsidRPr="00C91DBD">
              <w:rPr>
                <w:rFonts w:eastAsia="Times New Roman" w:cs="Times New Roman"/>
                <w:szCs w:val="22"/>
                <w:lang w:val="en-US"/>
              </w:rPr>
              <w:t xml:space="preserve">     vehicle collateral</w:t>
            </w:r>
          </w:p>
        </w:tc>
        <w:tc>
          <w:tcPr>
            <w:tcW w:w="997" w:type="dxa"/>
            <w:tcBorders>
              <w:top w:val="nil"/>
              <w:left w:val="nil"/>
              <w:bottom w:val="nil"/>
              <w:right w:val="nil"/>
            </w:tcBorders>
            <w:shd w:val="clear" w:color="auto" w:fill="auto"/>
            <w:noWrap/>
            <w:vAlign w:val="bottom"/>
          </w:tcPr>
          <w:p w14:paraId="0BCA744F" w14:textId="77777777" w:rsidR="00AB5E8E" w:rsidRPr="00C91DBD" w:rsidRDefault="007B0064" w:rsidP="000B6D94">
            <w:pPr>
              <w:tabs>
                <w:tab w:val="decimal" w:pos="707"/>
              </w:tabs>
              <w:spacing w:line="240" w:lineRule="atLeast"/>
              <w:ind w:left="-175" w:right="-144"/>
              <w:rPr>
                <w:rFonts w:eastAsia="Times New Roman" w:cs="Times New Roman"/>
                <w:szCs w:val="22"/>
                <w:lang w:val="en-US"/>
              </w:rPr>
            </w:pPr>
            <w:r w:rsidRPr="007B0064">
              <w:rPr>
                <w:rFonts w:eastAsia="Times New Roman" w:cs="Times New Roman"/>
                <w:szCs w:val="22"/>
                <w:lang w:val="en-US"/>
              </w:rPr>
              <w:t>295,618</w:t>
            </w:r>
          </w:p>
        </w:tc>
        <w:tc>
          <w:tcPr>
            <w:tcW w:w="243" w:type="dxa"/>
            <w:tcBorders>
              <w:top w:val="nil"/>
              <w:left w:val="nil"/>
              <w:bottom w:val="nil"/>
              <w:right w:val="nil"/>
            </w:tcBorders>
            <w:shd w:val="clear" w:color="auto" w:fill="auto"/>
            <w:noWrap/>
            <w:vAlign w:val="bottom"/>
          </w:tcPr>
          <w:p w14:paraId="70DCBF2E"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17" w:type="dxa"/>
            <w:tcBorders>
              <w:top w:val="nil"/>
              <w:left w:val="nil"/>
              <w:bottom w:val="nil"/>
              <w:right w:val="nil"/>
            </w:tcBorders>
            <w:shd w:val="clear" w:color="auto" w:fill="auto"/>
            <w:noWrap/>
            <w:vAlign w:val="bottom"/>
          </w:tcPr>
          <w:p w14:paraId="5F9F48A9" w14:textId="77777777" w:rsidR="00AB5E8E" w:rsidRPr="00C91DBD" w:rsidRDefault="00AB5E8E" w:rsidP="000B6D94">
            <w:pPr>
              <w:tabs>
                <w:tab w:val="decimal" w:pos="707"/>
              </w:tabs>
              <w:spacing w:line="240" w:lineRule="atLeast"/>
              <w:ind w:left="-175" w:right="-144"/>
              <w:rPr>
                <w:rFonts w:eastAsia="Times New Roman" w:cs="Times New Roman"/>
                <w:szCs w:val="22"/>
                <w:lang w:val="en-US"/>
              </w:rPr>
            </w:pPr>
            <w:r w:rsidRPr="00C91DBD">
              <w:rPr>
                <w:rFonts w:cs="Times New Roman"/>
                <w:szCs w:val="22"/>
                <w:lang w:val="en-US"/>
              </w:rPr>
              <w:t>204,261</w:t>
            </w:r>
          </w:p>
        </w:tc>
        <w:tc>
          <w:tcPr>
            <w:tcW w:w="244" w:type="dxa"/>
            <w:tcBorders>
              <w:top w:val="nil"/>
              <w:left w:val="nil"/>
              <w:bottom w:val="nil"/>
              <w:right w:val="nil"/>
            </w:tcBorders>
            <w:shd w:val="clear" w:color="auto" w:fill="auto"/>
            <w:noWrap/>
            <w:vAlign w:val="bottom"/>
          </w:tcPr>
          <w:p w14:paraId="7CB36C75"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62" w:type="dxa"/>
            <w:tcBorders>
              <w:top w:val="nil"/>
              <w:left w:val="nil"/>
              <w:bottom w:val="nil"/>
              <w:right w:val="nil"/>
            </w:tcBorders>
            <w:shd w:val="clear" w:color="auto" w:fill="auto"/>
            <w:noWrap/>
            <w:vAlign w:val="bottom"/>
          </w:tcPr>
          <w:p w14:paraId="0A54C862" w14:textId="77777777" w:rsidR="00AB5E8E" w:rsidRPr="00C91DBD" w:rsidRDefault="007B0064" w:rsidP="000B6D94">
            <w:pPr>
              <w:tabs>
                <w:tab w:val="decimal" w:pos="772"/>
              </w:tabs>
              <w:spacing w:line="240" w:lineRule="atLeast"/>
              <w:ind w:left="-175" w:right="-144"/>
              <w:rPr>
                <w:rFonts w:eastAsia="Times New Roman" w:cs="Times New Roman"/>
                <w:szCs w:val="22"/>
                <w:lang w:val="en-US"/>
              </w:rPr>
            </w:pPr>
            <w:r w:rsidRPr="007B0064">
              <w:rPr>
                <w:rFonts w:eastAsia="Times New Roman" w:cs="Times New Roman"/>
                <w:szCs w:val="22"/>
                <w:lang w:val="en-US"/>
              </w:rPr>
              <w:t>968,064</w:t>
            </w:r>
          </w:p>
        </w:tc>
        <w:tc>
          <w:tcPr>
            <w:tcW w:w="276" w:type="dxa"/>
            <w:tcBorders>
              <w:top w:val="nil"/>
              <w:left w:val="nil"/>
              <w:bottom w:val="nil"/>
              <w:right w:val="nil"/>
            </w:tcBorders>
            <w:shd w:val="clear" w:color="auto" w:fill="auto"/>
            <w:noWrap/>
            <w:vAlign w:val="bottom"/>
          </w:tcPr>
          <w:p w14:paraId="7197FF16"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62" w:type="dxa"/>
            <w:tcBorders>
              <w:top w:val="nil"/>
              <w:left w:val="nil"/>
              <w:bottom w:val="nil"/>
              <w:right w:val="nil"/>
            </w:tcBorders>
            <w:shd w:val="clear" w:color="auto" w:fill="auto"/>
            <w:noWrap/>
            <w:vAlign w:val="bottom"/>
          </w:tcPr>
          <w:p w14:paraId="6F21E4A1" w14:textId="77777777" w:rsidR="00AB5E8E" w:rsidRPr="00C91DBD" w:rsidRDefault="00AB5E8E" w:rsidP="000B6D94">
            <w:pPr>
              <w:tabs>
                <w:tab w:val="decimal" w:pos="772"/>
              </w:tabs>
              <w:spacing w:line="240" w:lineRule="atLeast"/>
              <w:ind w:left="-175" w:right="-144"/>
              <w:rPr>
                <w:rFonts w:eastAsia="Times New Roman" w:cs="Times New Roman"/>
                <w:szCs w:val="22"/>
                <w:lang w:val="en-US"/>
              </w:rPr>
            </w:pPr>
            <w:r w:rsidRPr="00C91DBD">
              <w:rPr>
                <w:rFonts w:eastAsia="Times New Roman" w:cs="Times New Roman"/>
                <w:szCs w:val="22"/>
                <w:lang w:val="en-US"/>
              </w:rPr>
              <w:t>803,885</w:t>
            </w:r>
          </w:p>
        </w:tc>
        <w:tc>
          <w:tcPr>
            <w:tcW w:w="276" w:type="dxa"/>
            <w:tcBorders>
              <w:top w:val="nil"/>
              <w:left w:val="nil"/>
              <w:bottom w:val="nil"/>
              <w:right w:val="nil"/>
            </w:tcBorders>
            <w:shd w:val="clear" w:color="auto" w:fill="auto"/>
            <w:noWrap/>
            <w:vAlign w:val="bottom"/>
          </w:tcPr>
          <w:p w14:paraId="024CD53A"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124" w:type="dxa"/>
            <w:tcBorders>
              <w:top w:val="nil"/>
              <w:left w:val="nil"/>
              <w:bottom w:val="nil"/>
              <w:right w:val="nil"/>
            </w:tcBorders>
            <w:shd w:val="clear" w:color="auto" w:fill="auto"/>
            <w:noWrap/>
            <w:vAlign w:val="bottom"/>
          </w:tcPr>
          <w:p w14:paraId="589CB25D" w14:textId="77777777" w:rsidR="00AB5E8E" w:rsidRPr="00C91DBD" w:rsidRDefault="007B0064" w:rsidP="000B6D94">
            <w:pPr>
              <w:tabs>
                <w:tab w:val="decimal" w:pos="834"/>
              </w:tabs>
              <w:spacing w:line="240" w:lineRule="atLeast"/>
              <w:ind w:left="-175" w:right="-144"/>
              <w:rPr>
                <w:rFonts w:eastAsia="Times New Roman" w:cs="Cordia New"/>
                <w:szCs w:val="22"/>
                <w:lang w:val="en-US"/>
              </w:rPr>
            </w:pPr>
            <w:r w:rsidRPr="007B0064">
              <w:rPr>
                <w:rFonts w:eastAsia="Times New Roman" w:cs="Cordia New"/>
                <w:szCs w:val="22"/>
                <w:lang w:val="en-US"/>
              </w:rPr>
              <w:t>1,263,682</w:t>
            </w:r>
          </w:p>
        </w:tc>
        <w:tc>
          <w:tcPr>
            <w:tcW w:w="276" w:type="dxa"/>
            <w:tcBorders>
              <w:top w:val="nil"/>
              <w:left w:val="nil"/>
              <w:bottom w:val="nil"/>
              <w:right w:val="nil"/>
            </w:tcBorders>
            <w:shd w:val="clear" w:color="auto" w:fill="auto"/>
            <w:noWrap/>
            <w:vAlign w:val="bottom"/>
          </w:tcPr>
          <w:p w14:paraId="0E737EA5" w14:textId="77777777" w:rsidR="00AB5E8E" w:rsidRPr="00C91DBD" w:rsidRDefault="00AB5E8E" w:rsidP="000B6D94">
            <w:pPr>
              <w:tabs>
                <w:tab w:val="decimal" w:pos="804"/>
              </w:tabs>
              <w:spacing w:line="240" w:lineRule="atLeast"/>
              <w:ind w:left="-175" w:right="-144"/>
              <w:rPr>
                <w:rFonts w:eastAsia="Times New Roman" w:cs="Times New Roman"/>
                <w:szCs w:val="22"/>
                <w:lang w:val="en-US"/>
              </w:rPr>
            </w:pPr>
          </w:p>
        </w:tc>
        <w:tc>
          <w:tcPr>
            <w:tcW w:w="1124" w:type="dxa"/>
            <w:tcBorders>
              <w:top w:val="nil"/>
              <w:left w:val="nil"/>
              <w:bottom w:val="nil"/>
              <w:right w:val="nil"/>
            </w:tcBorders>
            <w:shd w:val="clear" w:color="auto" w:fill="auto"/>
            <w:noWrap/>
            <w:vAlign w:val="bottom"/>
          </w:tcPr>
          <w:p w14:paraId="7FCE36C9" w14:textId="77777777" w:rsidR="00AB5E8E" w:rsidRPr="00C91DBD" w:rsidRDefault="00AB5E8E" w:rsidP="000B6D94">
            <w:pPr>
              <w:tabs>
                <w:tab w:val="decimal" w:pos="834"/>
              </w:tabs>
              <w:spacing w:line="240" w:lineRule="atLeast"/>
              <w:ind w:left="-175" w:right="-144"/>
              <w:rPr>
                <w:rFonts w:eastAsia="Times New Roman" w:cs="Cordia New"/>
                <w:szCs w:val="22"/>
                <w:lang w:val="en-US"/>
              </w:rPr>
            </w:pPr>
            <w:r w:rsidRPr="00C91DBD">
              <w:rPr>
                <w:rFonts w:eastAsia="Times New Roman" w:cs="Cordia New"/>
                <w:szCs w:val="22"/>
                <w:lang w:val="en-US"/>
              </w:rPr>
              <w:t>1,008,146</w:t>
            </w:r>
          </w:p>
        </w:tc>
      </w:tr>
      <w:tr w:rsidR="00AB5E8E" w:rsidRPr="00C91DBD" w14:paraId="4801EC8F" w14:textId="77777777" w:rsidTr="00131A59">
        <w:trPr>
          <w:trHeight w:val="20"/>
        </w:trPr>
        <w:tc>
          <w:tcPr>
            <w:tcW w:w="2340" w:type="dxa"/>
            <w:tcBorders>
              <w:top w:val="nil"/>
              <w:left w:val="nil"/>
              <w:bottom w:val="nil"/>
              <w:right w:val="nil"/>
            </w:tcBorders>
            <w:shd w:val="clear" w:color="auto" w:fill="auto"/>
            <w:noWrap/>
            <w:vAlign w:val="bottom"/>
          </w:tcPr>
          <w:p w14:paraId="40E6880A" w14:textId="77777777" w:rsidR="00AB5E8E" w:rsidRPr="00C91DBD" w:rsidRDefault="00AB5E8E" w:rsidP="000B6D94">
            <w:pPr>
              <w:spacing w:line="240" w:lineRule="atLeast"/>
              <w:ind w:right="-108"/>
              <w:rPr>
                <w:rFonts w:eastAsia="Times New Roman" w:cs="Times New Roman"/>
                <w:szCs w:val="22"/>
                <w:lang w:val="en-US"/>
              </w:rPr>
            </w:pPr>
            <w:proofErr w:type="gramStart"/>
            <w:r w:rsidRPr="00C91DBD">
              <w:rPr>
                <w:rFonts w:eastAsia="Times New Roman" w:cs="Times New Roman"/>
                <w:i/>
                <w:iCs/>
                <w:szCs w:val="22"/>
                <w:lang w:val="en-US"/>
              </w:rPr>
              <w:t>Add</w:t>
            </w:r>
            <w:r w:rsidRPr="00C91DBD">
              <w:rPr>
                <w:rFonts w:eastAsia="Times New Roman" w:cs="Times New Roman"/>
                <w:szCs w:val="22"/>
                <w:cs/>
                <w:lang w:val="en-US"/>
              </w:rPr>
              <w:t xml:space="preserve"> </w:t>
            </w:r>
            <w:r w:rsidRPr="00C91DBD">
              <w:rPr>
                <w:rFonts w:eastAsia="Times New Roman" w:cs="Times New Roman"/>
                <w:szCs w:val="22"/>
                <w:lang w:val="en-US"/>
              </w:rPr>
              <w:t xml:space="preserve"> accrued</w:t>
            </w:r>
            <w:proofErr w:type="gramEnd"/>
            <w:r w:rsidRPr="00C91DBD">
              <w:rPr>
                <w:rFonts w:eastAsia="Times New Roman" w:cs="Times New Roman"/>
                <w:szCs w:val="22"/>
                <w:lang w:val="en-US"/>
              </w:rPr>
              <w:t xml:space="preserve"> interest </w:t>
            </w:r>
          </w:p>
          <w:p w14:paraId="66FDCDAF" w14:textId="77777777" w:rsidR="00AB5E8E" w:rsidRPr="00C91DBD" w:rsidRDefault="00AB5E8E" w:rsidP="000B6D94">
            <w:pPr>
              <w:spacing w:line="240" w:lineRule="atLeast"/>
              <w:ind w:right="-108"/>
              <w:rPr>
                <w:rFonts w:eastAsia="Times New Roman" w:cs="Times New Roman"/>
                <w:szCs w:val="22"/>
                <w:lang w:val="en-US"/>
              </w:rPr>
            </w:pPr>
            <w:r w:rsidRPr="00C91DBD">
              <w:rPr>
                <w:rFonts w:eastAsia="Times New Roman" w:cs="Times New Roman"/>
                <w:szCs w:val="22"/>
                <w:lang w:val="en-US"/>
              </w:rPr>
              <w:t xml:space="preserve">         receivable      </w:t>
            </w:r>
          </w:p>
        </w:tc>
        <w:tc>
          <w:tcPr>
            <w:tcW w:w="997" w:type="dxa"/>
            <w:tcBorders>
              <w:top w:val="nil"/>
              <w:left w:val="nil"/>
              <w:bottom w:val="nil"/>
              <w:right w:val="nil"/>
            </w:tcBorders>
            <w:shd w:val="clear" w:color="auto" w:fill="auto"/>
            <w:noWrap/>
            <w:vAlign w:val="bottom"/>
          </w:tcPr>
          <w:p w14:paraId="31C89B8D" w14:textId="77777777" w:rsidR="00AB5E8E" w:rsidRPr="00C91DBD" w:rsidRDefault="007B0064" w:rsidP="000B6D94">
            <w:pPr>
              <w:tabs>
                <w:tab w:val="decimal" w:pos="707"/>
              </w:tabs>
              <w:spacing w:line="240" w:lineRule="atLeast"/>
              <w:ind w:left="-175" w:right="-144"/>
              <w:rPr>
                <w:rFonts w:eastAsia="Times New Roman" w:cs="Times New Roman"/>
                <w:szCs w:val="22"/>
                <w:lang w:val="en-US"/>
              </w:rPr>
            </w:pPr>
            <w:r w:rsidRPr="007B0064">
              <w:rPr>
                <w:rFonts w:eastAsia="Times New Roman" w:cs="Times New Roman"/>
                <w:szCs w:val="22"/>
                <w:lang w:val="en-US"/>
              </w:rPr>
              <w:t>4,358</w:t>
            </w:r>
          </w:p>
        </w:tc>
        <w:tc>
          <w:tcPr>
            <w:tcW w:w="243" w:type="dxa"/>
            <w:tcBorders>
              <w:top w:val="nil"/>
              <w:left w:val="nil"/>
              <w:bottom w:val="nil"/>
              <w:right w:val="nil"/>
            </w:tcBorders>
            <w:shd w:val="clear" w:color="auto" w:fill="auto"/>
            <w:noWrap/>
            <w:vAlign w:val="bottom"/>
          </w:tcPr>
          <w:p w14:paraId="7804360D"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17" w:type="dxa"/>
            <w:tcBorders>
              <w:top w:val="nil"/>
              <w:left w:val="nil"/>
              <w:bottom w:val="nil"/>
              <w:right w:val="nil"/>
            </w:tcBorders>
            <w:shd w:val="clear" w:color="auto" w:fill="auto"/>
            <w:noWrap/>
            <w:vAlign w:val="bottom"/>
          </w:tcPr>
          <w:p w14:paraId="549A9C03" w14:textId="77777777" w:rsidR="00AB5E8E" w:rsidRPr="00C91DBD" w:rsidRDefault="00AB5E8E" w:rsidP="000B6D94">
            <w:pPr>
              <w:tabs>
                <w:tab w:val="decimal" w:pos="707"/>
              </w:tabs>
              <w:spacing w:line="240" w:lineRule="atLeast"/>
              <w:ind w:left="-175" w:right="-144"/>
              <w:rPr>
                <w:rFonts w:eastAsia="Times New Roman" w:cs="Times New Roman"/>
                <w:szCs w:val="22"/>
                <w:lang w:val="en-US"/>
              </w:rPr>
            </w:pPr>
            <w:r w:rsidRPr="00C91DBD">
              <w:rPr>
                <w:rFonts w:cs="Times New Roman"/>
                <w:szCs w:val="22"/>
                <w:lang w:val="en-US"/>
              </w:rPr>
              <w:t>3,600</w:t>
            </w:r>
          </w:p>
        </w:tc>
        <w:tc>
          <w:tcPr>
            <w:tcW w:w="244" w:type="dxa"/>
            <w:tcBorders>
              <w:top w:val="nil"/>
              <w:left w:val="nil"/>
              <w:bottom w:val="nil"/>
              <w:right w:val="nil"/>
            </w:tcBorders>
            <w:shd w:val="clear" w:color="auto" w:fill="auto"/>
            <w:noWrap/>
            <w:vAlign w:val="bottom"/>
          </w:tcPr>
          <w:p w14:paraId="4A6012B4"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62" w:type="dxa"/>
            <w:tcBorders>
              <w:top w:val="nil"/>
              <w:left w:val="nil"/>
              <w:bottom w:val="nil"/>
              <w:right w:val="nil"/>
            </w:tcBorders>
            <w:shd w:val="clear" w:color="auto" w:fill="auto"/>
            <w:noWrap/>
            <w:vAlign w:val="bottom"/>
          </w:tcPr>
          <w:p w14:paraId="62BA67A5" w14:textId="77777777" w:rsidR="00AB5E8E" w:rsidRPr="00C91DBD" w:rsidRDefault="007B0064" w:rsidP="000B6D94">
            <w:pPr>
              <w:tabs>
                <w:tab w:val="decimal" w:pos="498"/>
              </w:tabs>
              <w:spacing w:line="240" w:lineRule="atLeast"/>
              <w:ind w:right="-144"/>
              <w:rPr>
                <w:rFonts w:cs="Times New Roman"/>
                <w:szCs w:val="22"/>
              </w:rPr>
            </w:pPr>
            <w:r>
              <w:rPr>
                <w:rFonts w:cs="Times New Roman"/>
                <w:szCs w:val="22"/>
              </w:rPr>
              <w:t>-</w:t>
            </w:r>
          </w:p>
        </w:tc>
        <w:tc>
          <w:tcPr>
            <w:tcW w:w="276" w:type="dxa"/>
            <w:tcBorders>
              <w:top w:val="nil"/>
              <w:left w:val="nil"/>
              <w:bottom w:val="nil"/>
              <w:right w:val="nil"/>
            </w:tcBorders>
            <w:shd w:val="clear" w:color="auto" w:fill="auto"/>
            <w:noWrap/>
            <w:vAlign w:val="bottom"/>
          </w:tcPr>
          <w:p w14:paraId="24270022"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62" w:type="dxa"/>
            <w:tcBorders>
              <w:top w:val="nil"/>
              <w:left w:val="nil"/>
              <w:bottom w:val="nil"/>
              <w:right w:val="nil"/>
            </w:tcBorders>
            <w:shd w:val="clear" w:color="auto" w:fill="auto"/>
            <w:noWrap/>
            <w:vAlign w:val="bottom"/>
          </w:tcPr>
          <w:p w14:paraId="073CCE01" w14:textId="77777777" w:rsidR="00AB5E8E" w:rsidRPr="00C91DBD" w:rsidRDefault="00AB5E8E" w:rsidP="000B6D94">
            <w:pPr>
              <w:tabs>
                <w:tab w:val="decimal" w:pos="498"/>
              </w:tabs>
              <w:spacing w:line="240" w:lineRule="atLeast"/>
              <w:ind w:right="-144"/>
              <w:rPr>
                <w:rFonts w:cs="Times New Roman"/>
                <w:szCs w:val="22"/>
              </w:rPr>
            </w:pPr>
            <w:r w:rsidRPr="00C91DBD">
              <w:rPr>
                <w:rFonts w:cs="Times New Roman"/>
                <w:szCs w:val="22"/>
              </w:rPr>
              <w:t>-</w:t>
            </w:r>
          </w:p>
        </w:tc>
        <w:tc>
          <w:tcPr>
            <w:tcW w:w="276" w:type="dxa"/>
            <w:tcBorders>
              <w:top w:val="nil"/>
              <w:left w:val="nil"/>
              <w:bottom w:val="nil"/>
              <w:right w:val="nil"/>
            </w:tcBorders>
            <w:shd w:val="clear" w:color="auto" w:fill="auto"/>
            <w:noWrap/>
            <w:vAlign w:val="bottom"/>
          </w:tcPr>
          <w:p w14:paraId="42B7B1F0" w14:textId="77777777" w:rsidR="00AB5E8E" w:rsidRPr="00C91DBD" w:rsidRDefault="00AB5E8E" w:rsidP="000B6D94">
            <w:pPr>
              <w:tabs>
                <w:tab w:val="decimal" w:pos="882"/>
              </w:tabs>
              <w:spacing w:line="240" w:lineRule="atLeast"/>
              <w:ind w:left="-127" w:right="-144"/>
              <w:rPr>
                <w:rFonts w:cs="Times New Roman"/>
                <w:szCs w:val="22"/>
              </w:rPr>
            </w:pPr>
          </w:p>
        </w:tc>
        <w:tc>
          <w:tcPr>
            <w:tcW w:w="1124" w:type="dxa"/>
            <w:tcBorders>
              <w:top w:val="nil"/>
              <w:left w:val="nil"/>
              <w:bottom w:val="nil"/>
              <w:right w:val="nil"/>
            </w:tcBorders>
            <w:shd w:val="clear" w:color="auto" w:fill="auto"/>
            <w:noWrap/>
            <w:vAlign w:val="bottom"/>
          </w:tcPr>
          <w:p w14:paraId="1C321929" w14:textId="77777777" w:rsidR="00AB5E8E" w:rsidRPr="00C91DBD" w:rsidRDefault="007B0064" w:rsidP="000B6D94">
            <w:pPr>
              <w:tabs>
                <w:tab w:val="decimal" w:pos="834"/>
              </w:tabs>
              <w:spacing w:line="240" w:lineRule="atLeast"/>
              <w:ind w:left="-175" w:right="-144"/>
              <w:rPr>
                <w:rFonts w:eastAsia="Times New Roman" w:cs="Times New Roman"/>
                <w:szCs w:val="22"/>
                <w:lang w:val="en-US"/>
              </w:rPr>
            </w:pPr>
            <w:r w:rsidRPr="007B0064">
              <w:rPr>
                <w:rFonts w:eastAsia="Times New Roman" w:cs="Times New Roman"/>
                <w:szCs w:val="22"/>
                <w:lang w:val="en-US"/>
              </w:rPr>
              <w:t>4,358</w:t>
            </w:r>
          </w:p>
        </w:tc>
        <w:tc>
          <w:tcPr>
            <w:tcW w:w="276" w:type="dxa"/>
            <w:tcBorders>
              <w:top w:val="nil"/>
              <w:left w:val="nil"/>
              <w:bottom w:val="nil"/>
              <w:right w:val="nil"/>
            </w:tcBorders>
            <w:shd w:val="clear" w:color="auto" w:fill="auto"/>
            <w:noWrap/>
            <w:vAlign w:val="bottom"/>
          </w:tcPr>
          <w:p w14:paraId="48FBEC9F" w14:textId="77777777" w:rsidR="00AB5E8E" w:rsidRPr="00C91DBD" w:rsidRDefault="00AB5E8E" w:rsidP="000B6D94">
            <w:pPr>
              <w:tabs>
                <w:tab w:val="decimal" w:pos="804"/>
              </w:tabs>
              <w:spacing w:line="240" w:lineRule="atLeast"/>
              <w:ind w:left="-175" w:right="-144"/>
              <w:rPr>
                <w:rFonts w:eastAsia="Times New Roman" w:cs="Times New Roman"/>
                <w:szCs w:val="22"/>
                <w:lang w:val="en-US"/>
              </w:rPr>
            </w:pPr>
          </w:p>
        </w:tc>
        <w:tc>
          <w:tcPr>
            <w:tcW w:w="1124" w:type="dxa"/>
            <w:tcBorders>
              <w:top w:val="nil"/>
              <w:left w:val="nil"/>
              <w:bottom w:val="nil"/>
              <w:right w:val="nil"/>
            </w:tcBorders>
            <w:shd w:val="clear" w:color="auto" w:fill="auto"/>
            <w:noWrap/>
            <w:vAlign w:val="bottom"/>
          </w:tcPr>
          <w:p w14:paraId="03B1687B" w14:textId="77777777" w:rsidR="00AB5E8E" w:rsidRPr="00C91DBD" w:rsidRDefault="00AB5E8E" w:rsidP="000B6D94">
            <w:pPr>
              <w:tabs>
                <w:tab w:val="decimal" w:pos="834"/>
              </w:tabs>
              <w:spacing w:line="240" w:lineRule="atLeast"/>
              <w:ind w:left="-175" w:right="-144"/>
              <w:rPr>
                <w:rFonts w:eastAsia="Times New Roman" w:cs="Times New Roman"/>
                <w:szCs w:val="22"/>
                <w:lang w:val="en-US"/>
              </w:rPr>
            </w:pPr>
            <w:r w:rsidRPr="00C91DBD">
              <w:rPr>
                <w:rFonts w:eastAsia="Times New Roman" w:cs="Times New Roman"/>
                <w:szCs w:val="22"/>
                <w:lang w:val="en-US"/>
              </w:rPr>
              <w:t>3,600</w:t>
            </w:r>
          </w:p>
        </w:tc>
      </w:tr>
      <w:tr w:rsidR="00AB5E8E" w:rsidRPr="00C91DBD" w14:paraId="1222C603" w14:textId="77777777" w:rsidTr="00131A59">
        <w:trPr>
          <w:trHeight w:val="20"/>
        </w:trPr>
        <w:tc>
          <w:tcPr>
            <w:tcW w:w="2340" w:type="dxa"/>
            <w:tcBorders>
              <w:top w:val="nil"/>
              <w:left w:val="nil"/>
              <w:bottom w:val="nil"/>
              <w:right w:val="nil"/>
            </w:tcBorders>
            <w:shd w:val="clear" w:color="auto" w:fill="auto"/>
            <w:noWrap/>
            <w:vAlign w:val="bottom"/>
          </w:tcPr>
          <w:p w14:paraId="0CDCF46E" w14:textId="77777777" w:rsidR="00AB5E8E" w:rsidRPr="00C91DBD" w:rsidRDefault="00AB5E8E" w:rsidP="000B6D94">
            <w:pPr>
              <w:spacing w:line="240" w:lineRule="atLeast"/>
              <w:ind w:right="-108"/>
              <w:rPr>
                <w:rFonts w:eastAsia="Times New Roman" w:cs="Times New Roman"/>
                <w:szCs w:val="22"/>
                <w:lang w:val="en-US"/>
              </w:rPr>
            </w:pPr>
          </w:p>
        </w:tc>
        <w:tc>
          <w:tcPr>
            <w:tcW w:w="997" w:type="dxa"/>
            <w:tcBorders>
              <w:top w:val="single" w:sz="4" w:space="0" w:color="auto"/>
              <w:left w:val="nil"/>
              <w:bottom w:val="nil"/>
              <w:right w:val="nil"/>
            </w:tcBorders>
            <w:shd w:val="clear" w:color="auto" w:fill="auto"/>
            <w:noWrap/>
            <w:vAlign w:val="bottom"/>
          </w:tcPr>
          <w:p w14:paraId="1399E892" w14:textId="77777777" w:rsidR="00AB5E8E" w:rsidRPr="00C91DBD" w:rsidRDefault="007B0064" w:rsidP="000B6D94">
            <w:pPr>
              <w:tabs>
                <w:tab w:val="decimal" w:pos="707"/>
              </w:tabs>
              <w:spacing w:line="240" w:lineRule="atLeast"/>
              <w:ind w:left="-175" w:right="-144"/>
              <w:rPr>
                <w:rFonts w:eastAsia="Times New Roman" w:cs="Times New Roman"/>
                <w:szCs w:val="22"/>
                <w:lang w:val="en-US"/>
              </w:rPr>
            </w:pPr>
            <w:r w:rsidRPr="007B0064">
              <w:rPr>
                <w:rFonts w:eastAsia="Times New Roman" w:cs="Times New Roman"/>
                <w:szCs w:val="22"/>
                <w:lang w:val="en-US"/>
              </w:rPr>
              <w:t>299,976</w:t>
            </w:r>
          </w:p>
        </w:tc>
        <w:tc>
          <w:tcPr>
            <w:tcW w:w="243" w:type="dxa"/>
            <w:tcBorders>
              <w:top w:val="nil"/>
              <w:left w:val="nil"/>
              <w:bottom w:val="nil"/>
              <w:right w:val="nil"/>
            </w:tcBorders>
            <w:shd w:val="clear" w:color="auto" w:fill="auto"/>
            <w:noWrap/>
            <w:vAlign w:val="bottom"/>
          </w:tcPr>
          <w:p w14:paraId="127BDCE4"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17" w:type="dxa"/>
            <w:tcBorders>
              <w:top w:val="single" w:sz="4" w:space="0" w:color="auto"/>
              <w:left w:val="nil"/>
              <w:bottom w:val="nil"/>
              <w:right w:val="nil"/>
            </w:tcBorders>
            <w:shd w:val="clear" w:color="auto" w:fill="auto"/>
            <w:noWrap/>
            <w:vAlign w:val="bottom"/>
          </w:tcPr>
          <w:p w14:paraId="34D5E4FB" w14:textId="77777777" w:rsidR="00AB5E8E" w:rsidRPr="00C91DBD" w:rsidRDefault="00AB5E8E" w:rsidP="000B6D94">
            <w:pPr>
              <w:tabs>
                <w:tab w:val="decimal" w:pos="707"/>
              </w:tabs>
              <w:spacing w:line="240" w:lineRule="atLeast"/>
              <w:ind w:left="-175" w:right="-144"/>
              <w:rPr>
                <w:rFonts w:eastAsia="Times New Roman" w:cs="Times New Roman"/>
                <w:szCs w:val="22"/>
                <w:lang w:val="en-US"/>
              </w:rPr>
            </w:pPr>
            <w:r w:rsidRPr="00C91DBD">
              <w:rPr>
                <w:rFonts w:cs="Times New Roman"/>
                <w:szCs w:val="22"/>
                <w:lang w:val="en-US"/>
              </w:rPr>
              <w:t>207,861</w:t>
            </w:r>
          </w:p>
        </w:tc>
        <w:tc>
          <w:tcPr>
            <w:tcW w:w="244" w:type="dxa"/>
            <w:tcBorders>
              <w:top w:val="nil"/>
              <w:left w:val="nil"/>
              <w:bottom w:val="nil"/>
              <w:right w:val="nil"/>
            </w:tcBorders>
            <w:shd w:val="clear" w:color="auto" w:fill="auto"/>
            <w:noWrap/>
            <w:vAlign w:val="bottom"/>
          </w:tcPr>
          <w:p w14:paraId="0CBE35F9"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62" w:type="dxa"/>
            <w:tcBorders>
              <w:top w:val="single" w:sz="4" w:space="0" w:color="auto"/>
              <w:left w:val="nil"/>
              <w:bottom w:val="nil"/>
              <w:right w:val="nil"/>
            </w:tcBorders>
            <w:shd w:val="clear" w:color="auto" w:fill="auto"/>
            <w:noWrap/>
            <w:vAlign w:val="bottom"/>
          </w:tcPr>
          <w:p w14:paraId="78293B30" w14:textId="77777777" w:rsidR="00AB5E8E" w:rsidRPr="00C91DBD" w:rsidRDefault="007B0064" w:rsidP="000B6D94">
            <w:pPr>
              <w:tabs>
                <w:tab w:val="decimal" w:pos="772"/>
              </w:tabs>
              <w:spacing w:line="240" w:lineRule="atLeast"/>
              <w:ind w:left="-175" w:right="-144"/>
              <w:rPr>
                <w:rFonts w:eastAsia="Times New Roman" w:cs="Times New Roman"/>
                <w:szCs w:val="22"/>
                <w:lang w:val="en-US"/>
              </w:rPr>
            </w:pPr>
            <w:r w:rsidRPr="007B0064">
              <w:rPr>
                <w:rFonts w:eastAsia="Times New Roman" w:cs="Times New Roman"/>
                <w:szCs w:val="22"/>
                <w:lang w:val="en-US"/>
              </w:rPr>
              <w:t>968,064</w:t>
            </w:r>
          </w:p>
        </w:tc>
        <w:tc>
          <w:tcPr>
            <w:tcW w:w="276" w:type="dxa"/>
            <w:tcBorders>
              <w:top w:val="nil"/>
              <w:left w:val="nil"/>
              <w:bottom w:val="nil"/>
              <w:right w:val="nil"/>
            </w:tcBorders>
            <w:shd w:val="clear" w:color="auto" w:fill="auto"/>
            <w:noWrap/>
            <w:vAlign w:val="bottom"/>
          </w:tcPr>
          <w:p w14:paraId="60D0A74F"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62" w:type="dxa"/>
            <w:tcBorders>
              <w:top w:val="single" w:sz="4" w:space="0" w:color="auto"/>
              <w:left w:val="nil"/>
              <w:bottom w:val="nil"/>
              <w:right w:val="nil"/>
            </w:tcBorders>
            <w:shd w:val="clear" w:color="auto" w:fill="auto"/>
            <w:noWrap/>
            <w:vAlign w:val="bottom"/>
          </w:tcPr>
          <w:p w14:paraId="3FAF59BE" w14:textId="77777777" w:rsidR="00AB5E8E" w:rsidRPr="00C91DBD" w:rsidRDefault="00AB5E8E" w:rsidP="000B6D94">
            <w:pPr>
              <w:tabs>
                <w:tab w:val="decimal" w:pos="772"/>
              </w:tabs>
              <w:spacing w:line="240" w:lineRule="atLeast"/>
              <w:ind w:left="-175" w:right="-144"/>
              <w:rPr>
                <w:rFonts w:eastAsia="Times New Roman" w:cs="Times New Roman"/>
                <w:szCs w:val="22"/>
                <w:lang w:val="en-US"/>
              </w:rPr>
            </w:pPr>
            <w:r w:rsidRPr="00C91DBD">
              <w:rPr>
                <w:rFonts w:eastAsia="Times New Roman" w:cs="Times New Roman"/>
                <w:szCs w:val="22"/>
                <w:lang w:val="en-US"/>
              </w:rPr>
              <w:t>803,885</w:t>
            </w:r>
          </w:p>
        </w:tc>
        <w:tc>
          <w:tcPr>
            <w:tcW w:w="276" w:type="dxa"/>
            <w:tcBorders>
              <w:top w:val="nil"/>
              <w:left w:val="nil"/>
              <w:bottom w:val="nil"/>
              <w:right w:val="nil"/>
            </w:tcBorders>
            <w:shd w:val="clear" w:color="auto" w:fill="auto"/>
            <w:noWrap/>
            <w:vAlign w:val="bottom"/>
          </w:tcPr>
          <w:p w14:paraId="451291E9"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124" w:type="dxa"/>
            <w:tcBorders>
              <w:top w:val="single" w:sz="4" w:space="0" w:color="auto"/>
              <w:left w:val="nil"/>
              <w:bottom w:val="nil"/>
              <w:right w:val="nil"/>
            </w:tcBorders>
            <w:shd w:val="clear" w:color="auto" w:fill="auto"/>
            <w:noWrap/>
            <w:vAlign w:val="bottom"/>
          </w:tcPr>
          <w:p w14:paraId="747460D9" w14:textId="77777777" w:rsidR="00AB5E8E" w:rsidRPr="00C91DBD" w:rsidRDefault="007B0064" w:rsidP="000B6D94">
            <w:pPr>
              <w:tabs>
                <w:tab w:val="decimal" w:pos="834"/>
              </w:tabs>
              <w:spacing w:line="240" w:lineRule="atLeast"/>
              <w:ind w:left="-175" w:right="-144"/>
              <w:rPr>
                <w:rFonts w:eastAsia="Times New Roman" w:cs="Times New Roman"/>
                <w:szCs w:val="22"/>
                <w:lang w:val="en-US"/>
              </w:rPr>
            </w:pPr>
            <w:r w:rsidRPr="007B0064">
              <w:rPr>
                <w:rFonts w:eastAsia="Times New Roman" w:cs="Times New Roman"/>
                <w:szCs w:val="22"/>
                <w:lang w:val="en-US"/>
              </w:rPr>
              <w:t>1,268,040</w:t>
            </w:r>
          </w:p>
        </w:tc>
        <w:tc>
          <w:tcPr>
            <w:tcW w:w="276" w:type="dxa"/>
            <w:tcBorders>
              <w:top w:val="nil"/>
              <w:left w:val="nil"/>
              <w:bottom w:val="nil"/>
              <w:right w:val="nil"/>
            </w:tcBorders>
            <w:shd w:val="clear" w:color="auto" w:fill="auto"/>
            <w:noWrap/>
            <w:vAlign w:val="bottom"/>
          </w:tcPr>
          <w:p w14:paraId="2FB4506E" w14:textId="77777777" w:rsidR="00AB5E8E" w:rsidRPr="00C91DBD" w:rsidRDefault="00AB5E8E" w:rsidP="000B6D94">
            <w:pPr>
              <w:tabs>
                <w:tab w:val="decimal" w:pos="804"/>
              </w:tabs>
              <w:spacing w:line="240" w:lineRule="atLeast"/>
              <w:ind w:left="-175" w:right="-144"/>
              <w:rPr>
                <w:rFonts w:eastAsia="Times New Roman" w:cs="Times New Roman"/>
                <w:szCs w:val="22"/>
                <w:lang w:val="en-US"/>
              </w:rPr>
            </w:pPr>
          </w:p>
        </w:tc>
        <w:tc>
          <w:tcPr>
            <w:tcW w:w="1124" w:type="dxa"/>
            <w:tcBorders>
              <w:top w:val="single" w:sz="4" w:space="0" w:color="auto"/>
              <w:left w:val="nil"/>
              <w:bottom w:val="nil"/>
              <w:right w:val="nil"/>
            </w:tcBorders>
            <w:shd w:val="clear" w:color="auto" w:fill="auto"/>
            <w:noWrap/>
            <w:vAlign w:val="bottom"/>
          </w:tcPr>
          <w:p w14:paraId="337E5F82" w14:textId="77777777" w:rsidR="00AB5E8E" w:rsidRPr="00C91DBD" w:rsidRDefault="00AB5E8E" w:rsidP="000B6D94">
            <w:pPr>
              <w:tabs>
                <w:tab w:val="decimal" w:pos="834"/>
              </w:tabs>
              <w:spacing w:line="240" w:lineRule="atLeast"/>
              <w:ind w:left="-175" w:right="-144"/>
              <w:rPr>
                <w:rFonts w:eastAsia="Times New Roman" w:cs="Times New Roman"/>
                <w:szCs w:val="22"/>
                <w:lang w:val="en-US"/>
              </w:rPr>
            </w:pPr>
            <w:r w:rsidRPr="00C91DBD">
              <w:rPr>
                <w:rFonts w:eastAsia="Times New Roman" w:cs="Times New Roman"/>
                <w:szCs w:val="22"/>
                <w:lang w:val="en-US"/>
              </w:rPr>
              <w:t>1,011,746</w:t>
            </w:r>
          </w:p>
        </w:tc>
      </w:tr>
      <w:tr w:rsidR="00AB5E8E" w:rsidRPr="00C91DBD" w14:paraId="7615D713" w14:textId="77777777" w:rsidTr="00131A59">
        <w:trPr>
          <w:trHeight w:val="20"/>
        </w:trPr>
        <w:tc>
          <w:tcPr>
            <w:tcW w:w="2340" w:type="dxa"/>
            <w:tcBorders>
              <w:top w:val="nil"/>
              <w:left w:val="nil"/>
              <w:bottom w:val="nil"/>
              <w:right w:val="nil"/>
            </w:tcBorders>
            <w:shd w:val="clear" w:color="auto" w:fill="auto"/>
            <w:noWrap/>
            <w:vAlign w:val="bottom"/>
          </w:tcPr>
          <w:p w14:paraId="5B131504" w14:textId="77777777" w:rsidR="00AB5E8E" w:rsidRPr="00C91DBD" w:rsidRDefault="00AB5E8E" w:rsidP="000B6D94">
            <w:pPr>
              <w:spacing w:line="240" w:lineRule="atLeast"/>
              <w:ind w:right="-108"/>
              <w:rPr>
                <w:rFonts w:eastAsia="Times New Roman" w:cs="Times New Roman"/>
                <w:szCs w:val="22"/>
              </w:rPr>
            </w:pPr>
            <w:r w:rsidRPr="00C91DBD">
              <w:rPr>
                <w:rFonts w:eastAsia="Times New Roman" w:cs="Times New Roman"/>
                <w:i/>
                <w:iCs/>
                <w:szCs w:val="22"/>
              </w:rPr>
              <w:t>Less</w:t>
            </w:r>
            <w:r w:rsidRPr="00C91DBD">
              <w:rPr>
                <w:rFonts w:eastAsia="Times New Roman" w:cs="Times New Roman"/>
                <w:szCs w:val="22"/>
                <w:cs/>
              </w:rPr>
              <w:t xml:space="preserve"> </w:t>
            </w:r>
            <w:r w:rsidRPr="00C91DBD">
              <w:rPr>
                <w:rFonts w:eastAsia="Times New Roman" w:cs="Times New Roman"/>
                <w:szCs w:val="22"/>
              </w:rPr>
              <w:t>allowance for</w:t>
            </w:r>
          </w:p>
          <w:p w14:paraId="061A0F93" w14:textId="77777777" w:rsidR="00AB5E8E" w:rsidRPr="00C91DBD" w:rsidRDefault="00AB5E8E" w:rsidP="000B6D94">
            <w:pPr>
              <w:spacing w:line="240" w:lineRule="atLeast"/>
              <w:ind w:right="-108"/>
              <w:rPr>
                <w:rFonts w:eastAsia="Times New Roman" w:cs="Times New Roman"/>
                <w:szCs w:val="22"/>
                <w:lang w:val="en-US"/>
              </w:rPr>
            </w:pPr>
            <w:r w:rsidRPr="00C91DBD">
              <w:rPr>
                <w:rFonts w:eastAsia="Times New Roman" w:cs="Times New Roman"/>
                <w:szCs w:val="22"/>
              </w:rPr>
              <w:t xml:space="preserve">         doubtful accounts</w:t>
            </w:r>
          </w:p>
        </w:tc>
        <w:tc>
          <w:tcPr>
            <w:tcW w:w="997" w:type="dxa"/>
            <w:tcBorders>
              <w:top w:val="nil"/>
              <w:left w:val="nil"/>
              <w:bottom w:val="single" w:sz="4" w:space="0" w:color="auto"/>
              <w:right w:val="nil"/>
            </w:tcBorders>
            <w:shd w:val="clear" w:color="auto" w:fill="auto"/>
            <w:noWrap/>
            <w:vAlign w:val="bottom"/>
          </w:tcPr>
          <w:p w14:paraId="30D43B11" w14:textId="77777777" w:rsidR="00AB5E8E" w:rsidRPr="00C91DBD" w:rsidRDefault="007B0064" w:rsidP="000B6D94">
            <w:pPr>
              <w:tabs>
                <w:tab w:val="decimal" w:pos="707"/>
              </w:tabs>
              <w:spacing w:line="240" w:lineRule="atLeast"/>
              <w:ind w:left="-175" w:right="-144"/>
              <w:rPr>
                <w:rFonts w:eastAsia="Times New Roman" w:cs="Times New Roman"/>
                <w:szCs w:val="22"/>
                <w:lang w:val="en-US"/>
              </w:rPr>
            </w:pPr>
            <w:r w:rsidRPr="007B0064">
              <w:rPr>
                <w:rFonts w:eastAsia="Times New Roman" w:cs="Times New Roman"/>
                <w:szCs w:val="22"/>
                <w:lang w:val="en-US"/>
              </w:rPr>
              <w:t>(209)</w:t>
            </w:r>
          </w:p>
        </w:tc>
        <w:tc>
          <w:tcPr>
            <w:tcW w:w="243" w:type="dxa"/>
            <w:tcBorders>
              <w:top w:val="nil"/>
              <w:left w:val="nil"/>
              <w:bottom w:val="nil"/>
              <w:right w:val="nil"/>
            </w:tcBorders>
            <w:shd w:val="clear" w:color="auto" w:fill="auto"/>
            <w:noWrap/>
            <w:vAlign w:val="bottom"/>
          </w:tcPr>
          <w:p w14:paraId="58EACBA6"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17" w:type="dxa"/>
            <w:tcBorders>
              <w:top w:val="nil"/>
              <w:left w:val="nil"/>
              <w:bottom w:val="single" w:sz="4" w:space="0" w:color="auto"/>
              <w:right w:val="nil"/>
            </w:tcBorders>
            <w:shd w:val="clear" w:color="auto" w:fill="auto"/>
            <w:noWrap/>
            <w:vAlign w:val="bottom"/>
          </w:tcPr>
          <w:p w14:paraId="42937C4A" w14:textId="77777777" w:rsidR="00AB5E8E" w:rsidRPr="00C91DBD" w:rsidRDefault="00AB5E8E" w:rsidP="000B6D94">
            <w:pPr>
              <w:tabs>
                <w:tab w:val="decimal" w:pos="707"/>
              </w:tabs>
              <w:spacing w:line="240" w:lineRule="atLeast"/>
              <w:ind w:left="-175" w:right="-144"/>
              <w:rPr>
                <w:rFonts w:eastAsia="Times New Roman" w:cs="Times New Roman"/>
                <w:szCs w:val="22"/>
                <w:lang w:val="en-US"/>
              </w:rPr>
            </w:pPr>
            <w:r w:rsidRPr="00C91DBD">
              <w:rPr>
                <w:rFonts w:eastAsia="Times New Roman" w:cs="Times New Roman"/>
                <w:szCs w:val="22"/>
                <w:lang w:val="en-US"/>
              </w:rPr>
              <w:t>(1,328)</w:t>
            </w:r>
          </w:p>
        </w:tc>
        <w:tc>
          <w:tcPr>
            <w:tcW w:w="244" w:type="dxa"/>
            <w:tcBorders>
              <w:top w:val="nil"/>
              <w:left w:val="nil"/>
              <w:bottom w:val="nil"/>
              <w:right w:val="nil"/>
            </w:tcBorders>
            <w:shd w:val="clear" w:color="auto" w:fill="auto"/>
            <w:noWrap/>
            <w:vAlign w:val="bottom"/>
          </w:tcPr>
          <w:p w14:paraId="2F140CAF"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62" w:type="dxa"/>
            <w:tcBorders>
              <w:top w:val="nil"/>
              <w:left w:val="nil"/>
              <w:bottom w:val="single" w:sz="4" w:space="0" w:color="auto"/>
              <w:right w:val="nil"/>
            </w:tcBorders>
            <w:shd w:val="clear" w:color="auto" w:fill="auto"/>
            <w:noWrap/>
            <w:vAlign w:val="bottom"/>
          </w:tcPr>
          <w:p w14:paraId="2F375B55" w14:textId="77777777" w:rsidR="00AB5E8E" w:rsidRPr="00C91DBD" w:rsidRDefault="007B0064" w:rsidP="000B6D94">
            <w:pPr>
              <w:tabs>
                <w:tab w:val="decimal" w:pos="772"/>
              </w:tabs>
              <w:spacing w:line="240" w:lineRule="atLeast"/>
              <w:ind w:left="-175" w:right="-144"/>
              <w:rPr>
                <w:rFonts w:eastAsia="Times New Roman" w:cs="Times New Roman"/>
                <w:szCs w:val="22"/>
                <w:cs/>
                <w:lang w:val="en-US"/>
              </w:rPr>
            </w:pPr>
            <w:r w:rsidRPr="007B0064">
              <w:rPr>
                <w:rFonts w:eastAsia="Times New Roman" w:cs="Times New Roman"/>
                <w:szCs w:val="22"/>
                <w:lang w:val="en-US"/>
              </w:rPr>
              <w:t>(405)</w:t>
            </w:r>
          </w:p>
        </w:tc>
        <w:tc>
          <w:tcPr>
            <w:tcW w:w="276" w:type="dxa"/>
            <w:tcBorders>
              <w:top w:val="nil"/>
              <w:left w:val="nil"/>
              <w:bottom w:val="nil"/>
              <w:right w:val="nil"/>
            </w:tcBorders>
            <w:shd w:val="clear" w:color="auto" w:fill="auto"/>
            <w:noWrap/>
            <w:vAlign w:val="bottom"/>
          </w:tcPr>
          <w:p w14:paraId="79B7A9D6"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062" w:type="dxa"/>
            <w:tcBorders>
              <w:top w:val="nil"/>
              <w:left w:val="nil"/>
              <w:bottom w:val="single" w:sz="4" w:space="0" w:color="auto"/>
              <w:right w:val="nil"/>
            </w:tcBorders>
            <w:shd w:val="clear" w:color="auto" w:fill="auto"/>
            <w:noWrap/>
            <w:vAlign w:val="bottom"/>
          </w:tcPr>
          <w:p w14:paraId="15FB6E68" w14:textId="77777777" w:rsidR="00AB5E8E" w:rsidRPr="00C91DBD" w:rsidRDefault="00AB5E8E" w:rsidP="000B6D94">
            <w:pPr>
              <w:tabs>
                <w:tab w:val="decimal" w:pos="772"/>
              </w:tabs>
              <w:spacing w:line="240" w:lineRule="atLeast"/>
              <w:ind w:left="-175" w:right="-144"/>
              <w:rPr>
                <w:rFonts w:eastAsia="Times New Roman" w:cs="Times New Roman"/>
                <w:szCs w:val="22"/>
                <w:cs/>
                <w:lang w:val="en-US"/>
              </w:rPr>
            </w:pPr>
            <w:r w:rsidRPr="00C91DBD">
              <w:rPr>
                <w:rFonts w:eastAsia="Times New Roman" w:cs="Times New Roman"/>
                <w:szCs w:val="22"/>
                <w:lang w:val="en-US"/>
              </w:rPr>
              <w:t>(1,709)</w:t>
            </w:r>
          </w:p>
        </w:tc>
        <w:tc>
          <w:tcPr>
            <w:tcW w:w="276" w:type="dxa"/>
            <w:tcBorders>
              <w:top w:val="nil"/>
              <w:left w:val="nil"/>
              <w:bottom w:val="nil"/>
              <w:right w:val="nil"/>
            </w:tcBorders>
            <w:shd w:val="clear" w:color="auto" w:fill="auto"/>
            <w:noWrap/>
            <w:vAlign w:val="bottom"/>
          </w:tcPr>
          <w:p w14:paraId="69C74267" w14:textId="77777777" w:rsidR="00AB5E8E" w:rsidRPr="00C91DBD" w:rsidRDefault="00AB5E8E" w:rsidP="000B6D94">
            <w:pPr>
              <w:tabs>
                <w:tab w:val="decimal" w:pos="793"/>
              </w:tabs>
              <w:spacing w:line="240" w:lineRule="atLeast"/>
              <w:ind w:left="-175" w:right="-144"/>
              <w:rPr>
                <w:rFonts w:eastAsia="Times New Roman" w:cs="Times New Roman"/>
                <w:szCs w:val="22"/>
                <w:lang w:val="en-US"/>
              </w:rPr>
            </w:pPr>
          </w:p>
        </w:tc>
        <w:tc>
          <w:tcPr>
            <w:tcW w:w="1124" w:type="dxa"/>
            <w:tcBorders>
              <w:top w:val="nil"/>
              <w:left w:val="nil"/>
              <w:bottom w:val="single" w:sz="4" w:space="0" w:color="auto"/>
              <w:right w:val="nil"/>
            </w:tcBorders>
            <w:shd w:val="clear" w:color="auto" w:fill="auto"/>
            <w:noWrap/>
            <w:vAlign w:val="bottom"/>
          </w:tcPr>
          <w:p w14:paraId="1C4B5338" w14:textId="77777777" w:rsidR="00AB5E8E" w:rsidRPr="00C91DBD" w:rsidRDefault="007B0064" w:rsidP="000B6D94">
            <w:pPr>
              <w:tabs>
                <w:tab w:val="decimal" w:pos="834"/>
              </w:tabs>
              <w:spacing w:line="240" w:lineRule="atLeast"/>
              <w:ind w:left="-175" w:right="-144"/>
              <w:rPr>
                <w:rFonts w:eastAsia="Times New Roman" w:cs="Times New Roman"/>
                <w:szCs w:val="22"/>
                <w:lang w:val="en-US"/>
              </w:rPr>
            </w:pPr>
            <w:r w:rsidRPr="007B0064">
              <w:rPr>
                <w:rFonts w:eastAsia="Times New Roman" w:cs="Times New Roman"/>
                <w:szCs w:val="22"/>
                <w:lang w:val="en-US"/>
              </w:rPr>
              <w:t>(614)</w:t>
            </w:r>
          </w:p>
        </w:tc>
        <w:tc>
          <w:tcPr>
            <w:tcW w:w="276" w:type="dxa"/>
            <w:tcBorders>
              <w:top w:val="nil"/>
              <w:left w:val="nil"/>
              <w:bottom w:val="nil"/>
              <w:right w:val="nil"/>
            </w:tcBorders>
            <w:shd w:val="clear" w:color="auto" w:fill="auto"/>
            <w:noWrap/>
            <w:vAlign w:val="bottom"/>
          </w:tcPr>
          <w:p w14:paraId="10C4511B" w14:textId="77777777" w:rsidR="00AB5E8E" w:rsidRPr="00C91DBD" w:rsidRDefault="00AB5E8E" w:rsidP="000B6D94">
            <w:pPr>
              <w:tabs>
                <w:tab w:val="decimal" w:pos="804"/>
              </w:tabs>
              <w:spacing w:line="240" w:lineRule="atLeast"/>
              <w:ind w:left="-175" w:right="-144"/>
              <w:rPr>
                <w:rFonts w:eastAsia="Times New Roman" w:cs="Times New Roman"/>
                <w:szCs w:val="22"/>
                <w:lang w:val="en-US"/>
              </w:rPr>
            </w:pPr>
          </w:p>
        </w:tc>
        <w:tc>
          <w:tcPr>
            <w:tcW w:w="1124" w:type="dxa"/>
            <w:tcBorders>
              <w:top w:val="nil"/>
              <w:left w:val="nil"/>
              <w:bottom w:val="single" w:sz="4" w:space="0" w:color="auto"/>
              <w:right w:val="nil"/>
            </w:tcBorders>
            <w:shd w:val="clear" w:color="auto" w:fill="auto"/>
            <w:noWrap/>
            <w:vAlign w:val="bottom"/>
          </w:tcPr>
          <w:p w14:paraId="56683068" w14:textId="77777777" w:rsidR="00AB5E8E" w:rsidRPr="00C91DBD" w:rsidRDefault="00AB5E8E" w:rsidP="000B6D94">
            <w:pPr>
              <w:tabs>
                <w:tab w:val="decimal" w:pos="834"/>
              </w:tabs>
              <w:spacing w:line="240" w:lineRule="atLeast"/>
              <w:ind w:left="-175" w:right="-144"/>
              <w:rPr>
                <w:rFonts w:eastAsia="Times New Roman" w:cs="Times New Roman"/>
                <w:szCs w:val="22"/>
                <w:lang w:val="en-US"/>
              </w:rPr>
            </w:pPr>
            <w:r w:rsidRPr="00C91DBD">
              <w:rPr>
                <w:rFonts w:eastAsia="Times New Roman" w:cs="Times New Roman"/>
                <w:szCs w:val="22"/>
                <w:lang w:val="en-US"/>
              </w:rPr>
              <w:t>(3,037)</w:t>
            </w:r>
          </w:p>
        </w:tc>
      </w:tr>
      <w:tr w:rsidR="00AB5E8E" w:rsidRPr="00C91DBD" w14:paraId="1C77875D" w14:textId="77777777" w:rsidTr="00131A59">
        <w:trPr>
          <w:trHeight w:val="20"/>
        </w:trPr>
        <w:tc>
          <w:tcPr>
            <w:tcW w:w="2340" w:type="dxa"/>
            <w:tcBorders>
              <w:top w:val="nil"/>
              <w:left w:val="nil"/>
              <w:bottom w:val="nil"/>
              <w:right w:val="nil"/>
            </w:tcBorders>
            <w:shd w:val="clear" w:color="auto" w:fill="auto"/>
            <w:noWrap/>
            <w:vAlign w:val="bottom"/>
          </w:tcPr>
          <w:p w14:paraId="3EE8F72D" w14:textId="77777777" w:rsidR="00AB5E8E" w:rsidRPr="00C91DBD" w:rsidRDefault="00AB5E8E" w:rsidP="000B6D94">
            <w:pPr>
              <w:spacing w:line="240" w:lineRule="atLeast"/>
              <w:ind w:right="-108"/>
              <w:rPr>
                <w:rFonts w:eastAsia="Times New Roman" w:cs="Times New Roman"/>
                <w:b/>
                <w:bCs/>
                <w:szCs w:val="22"/>
                <w:cs/>
                <w:lang w:val="en-US"/>
              </w:rPr>
            </w:pPr>
            <w:r w:rsidRPr="00C91DBD">
              <w:rPr>
                <w:rFonts w:eastAsia="Times New Roman" w:cs="Times New Roman"/>
                <w:b/>
                <w:bCs/>
                <w:szCs w:val="22"/>
                <w:lang w:val="en-US"/>
              </w:rPr>
              <w:t xml:space="preserve"> Net</w:t>
            </w:r>
          </w:p>
        </w:tc>
        <w:tc>
          <w:tcPr>
            <w:tcW w:w="997" w:type="dxa"/>
            <w:tcBorders>
              <w:top w:val="nil"/>
              <w:left w:val="nil"/>
              <w:bottom w:val="double" w:sz="6" w:space="0" w:color="auto"/>
              <w:right w:val="nil"/>
            </w:tcBorders>
            <w:shd w:val="clear" w:color="auto" w:fill="auto"/>
            <w:noWrap/>
            <w:vAlign w:val="bottom"/>
          </w:tcPr>
          <w:p w14:paraId="0A5F5C2F" w14:textId="77777777" w:rsidR="00AB5E8E" w:rsidRPr="00C91DBD" w:rsidRDefault="007B0064" w:rsidP="000B6D94">
            <w:pPr>
              <w:tabs>
                <w:tab w:val="decimal" w:pos="707"/>
              </w:tabs>
              <w:spacing w:line="240" w:lineRule="atLeast"/>
              <w:ind w:left="-175" w:right="-144"/>
              <w:rPr>
                <w:rFonts w:eastAsia="Times New Roman" w:cs="Times New Roman"/>
                <w:b/>
                <w:bCs/>
                <w:szCs w:val="22"/>
                <w:lang w:val="en-US"/>
              </w:rPr>
            </w:pPr>
            <w:r w:rsidRPr="007B0064">
              <w:rPr>
                <w:rFonts w:eastAsia="Times New Roman" w:cs="Times New Roman"/>
                <w:b/>
                <w:bCs/>
                <w:szCs w:val="22"/>
                <w:lang w:val="en-US"/>
              </w:rPr>
              <w:t>299,767</w:t>
            </w:r>
          </w:p>
        </w:tc>
        <w:tc>
          <w:tcPr>
            <w:tcW w:w="243" w:type="dxa"/>
            <w:tcBorders>
              <w:top w:val="nil"/>
              <w:left w:val="nil"/>
              <w:bottom w:val="nil"/>
              <w:right w:val="nil"/>
            </w:tcBorders>
            <w:shd w:val="clear" w:color="auto" w:fill="auto"/>
            <w:noWrap/>
            <w:vAlign w:val="bottom"/>
          </w:tcPr>
          <w:p w14:paraId="07601A98" w14:textId="77777777" w:rsidR="00AB5E8E" w:rsidRPr="00C91DBD" w:rsidRDefault="00AB5E8E" w:rsidP="000B6D94">
            <w:pPr>
              <w:tabs>
                <w:tab w:val="decimal" w:pos="793"/>
              </w:tabs>
              <w:spacing w:line="240" w:lineRule="atLeast"/>
              <w:ind w:left="-175" w:right="-144"/>
              <w:rPr>
                <w:rFonts w:eastAsia="Times New Roman" w:cs="Times New Roman"/>
                <w:b/>
                <w:bCs/>
                <w:szCs w:val="22"/>
                <w:lang w:val="en-US"/>
              </w:rPr>
            </w:pPr>
          </w:p>
        </w:tc>
        <w:tc>
          <w:tcPr>
            <w:tcW w:w="1017" w:type="dxa"/>
            <w:tcBorders>
              <w:top w:val="nil"/>
              <w:left w:val="nil"/>
              <w:bottom w:val="double" w:sz="6" w:space="0" w:color="auto"/>
              <w:right w:val="nil"/>
            </w:tcBorders>
            <w:shd w:val="clear" w:color="auto" w:fill="auto"/>
            <w:noWrap/>
            <w:vAlign w:val="bottom"/>
          </w:tcPr>
          <w:p w14:paraId="0CE8F072" w14:textId="77777777" w:rsidR="00AB5E8E" w:rsidRPr="00C91DBD" w:rsidRDefault="00AB5E8E" w:rsidP="000B6D94">
            <w:pPr>
              <w:tabs>
                <w:tab w:val="decimal" w:pos="707"/>
              </w:tabs>
              <w:spacing w:line="240" w:lineRule="atLeast"/>
              <w:ind w:left="-175" w:right="-144"/>
              <w:rPr>
                <w:rFonts w:eastAsia="Times New Roman" w:cs="Times New Roman"/>
                <w:b/>
                <w:bCs/>
                <w:szCs w:val="22"/>
                <w:lang w:val="en-US"/>
              </w:rPr>
            </w:pPr>
            <w:r w:rsidRPr="00C91DBD">
              <w:rPr>
                <w:rFonts w:eastAsia="Times New Roman" w:cs="Times New Roman"/>
                <w:b/>
                <w:bCs/>
                <w:szCs w:val="22"/>
                <w:lang w:val="en-US"/>
              </w:rPr>
              <w:t>206,533</w:t>
            </w:r>
          </w:p>
        </w:tc>
        <w:tc>
          <w:tcPr>
            <w:tcW w:w="244" w:type="dxa"/>
            <w:tcBorders>
              <w:top w:val="nil"/>
              <w:left w:val="nil"/>
              <w:bottom w:val="nil"/>
              <w:right w:val="nil"/>
            </w:tcBorders>
            <w:shd w:val="clear" w:color="auto" w:fill="auto"/>
            <w:noWrap/>
            <w:vAlign w:val="bottom"/>
          </w:tcPr>
          <w:p w14:paraId="5F5CF3DE" w14:textId="77777777" w:rsidR="00AB5E8E" w:rsidRPr="00C91DBD" w:rsidRDefault="00AB5E8E" w:rsidP="000B6D94">
            <w:pPr>
              <w:tabs>
                <w:tab w:val="decimal" w:pos="793"/>
              </w:tabs>
              <w:spacing w:line="240" w:lineRule="atLeast"/>
              <w:ind w:left="-175" w:right="-144"/>
              <w:rPr>
                <w:rFonts w:eastAsia="Times New Roman" w:cs="Times New Roman"/>
                <w:b/>
                <w:bCs/>
                <w:szCs w:val="22"/>
                <w:lang w:val="en-US"/>
              </w:rPr>
            </w:pPr>
          </w:p>
        </w:tc>
        <w:tc>
          <w:tcPr>
            <w:tcW w:w="1062" w:type="dxa"/>
            <w:tcBorders>
              <w:top w:val="nil"/>
              <w:left w:val="nil"/>
              <w:bottom w:val="double" w:sz="6" w:space="0" w:color="auto"/>
              <w:right w:val="nil"/>
            </w:tcBorders>
            <w:shd w:val="clear" w:color="auto" w:fill="auto"/>
            <w:noWrap/>
            <w:vAlign w:val="bottom"/>
          </w:tcPr>
          <w:p w14:paraId="0C047D2B" w14:textId="77777777" w:rsidR="00AB5E8E" w:rsidRPr="00C91DBD" w:rsidRDefault="007B0064" w:rsidP="000B6D94">
            <w:pPr>
              <w:tabs>
                <w:tab w:val="decimal" w:pos="772"/>
              </w:tabs>
              <w:spacing w:line="240" w:lineRule="atLeast"/>
              <w:ind w:left="-175" w:right="-144"/>
              <w:rPr>
                <w:rFonts w:eastAsia="Times New Roman" w:cs="Times New Roman"/>
                <w:b/>
                <w:bCs/>
                <w:szCs w:val="22"/>
                <w:lang w:val="en-US"/>
              </w:rPr>
            </w:pPr>
            <w:r w:rsidRPr="007B0064">
              <w:rPr>
                <w:rFonts w:eastAsia="Times New Roman" w:cs="Times New Roman"/>
                <w:b/>
                <w:bCs/>
                <w:szCs w:val="22"/>
                <w:lang w:val="en-US"/>
              </w:rPr>
              <w:t>967,659</w:t>
            </w:r>
          </w:p>
        </w:tc>
        <w:tc>
          <w:tcPr>
            <w:tcW w:w="276" w:type="dxa"/>
            <w:tcBorders>
              <w:top w:val="nil"/>
              <w:left w:val="nil"/>
              <w:bottom w:val="nil"/>
              <w:right w:val="nil"/>
            </w:tcBorders>
            <w:shd w:val="clear" w:color="auto" w:fill="auto"/>
            <w:noWrap/>
            <w:vAlign w:val="bottom"/>
          </w:tcPr>
          <w:p w14:paraId="23429538" w14:textId="77777777" w:rsidR="00AB5E8E" w:rsidRPr="00C91DBD" w:rsidRDefault="00AB5E8E" w:rsidP="000B6D94">
            <w:pPr>
              <w:tabs>
                <w:tab w:val="decimal" w:pos="793"/>
              </w:tabs>
              <w:spacing w:line="240" w:lineRule="atLeast"/>
              <w:ind w:left="-175" w:right="-144"/>
              <w:rPr>
                <w:rFonts w:eastAsia="Times New Roman" w:cs="Times New Roman"/>
                <w:b/>
                <w:bCs/>
                <w:szCs w:val="22"/>
                <w:lang w:val="en-US"/>
              </w:rPr>
            </w:pPr>
          </w:p>
        </w:tc>
        <w:tc>
          <w:tcPr>
            <w:tcW w:w="1062" w:type="dxa"/>
            <w:tcBorders>
              <w:top w:val="nil"/>
              <w:left w:val="nil"/>
              <w:bottom w:val="double" w:sz="6" w:space="0" w:color="auto"/>
              <w:right w:val="nil"/>
            </w:tcBorders>
            <w:shd w:val="clear" w:color="auto" w:fill="auto"/>
            <w:noWrap/>
            <w:vAlign w:val="bottom"/>
          </w:tcPr>
          <w:p w14:paraId="4C633A78" w14:textId="77777777" w:rsidR="00AB5E8E" w:rsidRPr="00C91DBD" w:rsidRDefault="00AB5E8E" w:rsidP="000B6D94">
            <w:pPr>
              <w:tabs>
                <w:tab w:val="decimal" w:pos="772"/>
              </w:tabs>
              <w:spacing w:line="240" w:lineRule="atLeast"/>
              <w:ind w:left="-175" w:right="-144"/>
              <w:rPr>
                <w:rFonts w:eastAsia="Times New Roman" w:cs="Times New Roman"/>
                <w:b/>
                <w:bCs/>
                <w:szCs w:val="22"/>
                <w:lang w:val="en-US"/>
              </w:rPr>
            </w:pPr>
            <w:r w:rsidRPr="00C91DBD">
              <w:rPr>
                <w:rFonts w:eastAsia="Times New Roman" w:cs="Times New Roman"/>
                <w:b/>
                <w:bCs/>
                <w:szCs w:val="22"/>
                <w:lang w:val="en-US"/>
              </w:rPr>
              <w:t>802,176</w:t>
            </w:r>
          </w:p>
        </w:tc>
        <w:tc>
          <w:tcPr>
            <w:tcW w:w="276" w:type="dxa"/>
            <w:tcBorders>
              <w:top w:val="nil"/>
              <w:left w:val="nil"/>
              <w:bottom w:val="nil"/>
              <w:right w:val="nil"/>
            </w:tcBorders>
            <w:shd w:val="clear" w:color="auto" w:fill="auto"/>
            <w:noWrap/>
            <w:vAlign w:val="bottom"/>
          </w:tcPr>
          <w:p w14:paraId="15C6DF1E" w14:textId="77777777" w:rsidR="00AB5E8E" w:rsidRPr="00C91DBD" w:rsidRDefault="00AB5E8E" w:rsidP="000B6D94">
            <w:pPr>
              <w:tabs>
                <w:tab w:val="decimal" w:pos="793"/>
              </w:tabs>
              <w:spacing w:line="240" w:lineRule="atLeast"/>
              <w:ind w:left="-175" w:right="-144"/>
              <w:rPr>
                <w:rFonts w:eastAsia="Times New Roman" w:cs="Times New Roman"/>
                <w:b/>
                <w:bCs/>
                <w:szCs w:val="22"/>
                <w:lang w:val="en-US"/>
              </w:rPr>
            </w:pPr>
          </w:p>
        </w:tc>
        <w:tc>
          <w:tcPr>
            <w:tcW w:w="1124" w:type="dxa"/>
            <w:tcBorders>
              <w:top w:val="nil"/>
              <w:left w:val="nil"/>
              <w:bottom w:val="double" w:sz="6" w:space="0" w:color="auto"/>
              <w:right w:val="nil"/>
            </w:tcBorders>
            <w:shd w:val="clear" w:color="auto" w:fill="auto"/>
            <w:noWrap/>
            <w:vAlign w:val="bottom"/>
          </w:tcPr>
          <w:p w14:paraId="096A4D5B" w14:textId="77777777" w:rsidR="00AB5E8E" w:rsidRPr="00C91DBD" w:rsidRDefault="007B0064" w:rsidP="000B6D94">
            <w:pPr>
              <w:tabs>
                <w:tab w:val="decimal" w:pos="834"/>
              </w:tabs>
              <w:spacing w:line="240" w:lineRule="atLeast"/>
              <w:ind w:left="-175" w:right="-144"/>
              <w:rPr>
                <w:rFonts w:eastAsia="Times New Roman" w:cs="Times New Roman"/>
                <w:b/>
                <w:bCs/>
                <w:szCs w:val="22"/>
                <w:lang w:val="en-US"/>
              </w:rPr>
            </w:pPr>
            <w:r w:rsidRPr="007B0064">
              <w:rPr>
                <w:rFonts w:eastAsia="Times New Roman" w:cs="Times New Roman"/>
                <w:b/>
                <w:bCs/>
                <w:szCs w:val="22"/>
                <w:lang w:val="en-US"/>
              </w:rPr>
              <w:t>1,267,426</w:t>
            </w:r>
          </w:p>
        </w:tc>
        <w:tc>
          <w:tcPr>
            <w:tcW w:w="276" w:type="dxa"/>
            <w:tcBorders>
              <w:top w:val="nil"/>
              <w:left w:val="nil"/>
              <w:bottom w:val="nil"/>
              <w:right w:val="nil"/>
            </w:tcBorders>
            <w:shd w:val="clear" w:color="auto" w:fill="auto"/>
            <w:noWrap/>
            <w:vAlign w:val="bottom"/>
          </w:tcPr>
          <w:p w14:paraId="4E264C29" w14:textId="77777777" w:rsidR="00AB5E8E" w:rsidRPr="00C91DBD" w:rsidRDefault="00AB5E8E" w:rsidP="000B6D94">
            <w:pPr>
              <w:tabs>
                <w:tab w:val="decimal" w:pos="804"/>
              </w:tabs>
              <w:spacing w:line="240" w:lineRule="atLeast"/>
              <w:ind w:left="-175" w:right="-144"/>
              <w:rPr>
                <w:rFonts w:eastAsia="Times New Roman" w:cs="Times New Roman"/>
                <w:b/>
                <w:bCs/>
                <w:szCs w:val="22"/>
                <w:lang w:val="en-US"/>
              </w:rPr>
            </w:pPr>
          </w:p>
        </w:tc>
        <w:tc>
          <w:tcPr>
            <w:tcW w:w="1124" w:type="dxa"/>
            <w:tcBorders>
              <w:top w:val="nil"/>
              <w:left w:val="nil"/>
              <w:bottom w:val="double" w:sz="6" w:space="0" w:color="auto"/>
              <w:right w:val="nil"/>
            </w:tcBorders>
            <w:shd w:val="clear" w:color="auto" w:fill="auto"/>
            <w:noWrap/>
            <w:vAlign w:val="bottom"/>
          </w:tcPr>
          <w:p w14:paraId="2E44B243" w14:textId="77777777" w:rsidR="00AB5E8E" w:rsidRPr="00C91DBD" w:rsidRDefault="00AB5E8E" w:rsidP="000B6D94">
            <w:pPr>
              <w:tabs>
                <w:tab w:val="decimal" w:pos="834"/>
              </w:tabs>
              <w:spacing w:line="240" w:lineRule="atLeast"/>
              <w:ind w:left="-175" w:right="-144"/>
              <w:rPr>
                <w:rFonts w:eastAsia="Times New Roman" w:cs="Times New Roman"/>
                <w:b/>
                <w:bCs/>
                <w:szCs w:val="22"/>
                <w:lang w:val="en-US"/>
              </w:rPr>
            </w:pPr>
            <w:r w:rsidRPr="00C91DBD">
              <w:rPr>
                <w:rFonts w:eastAsia="Times New Roman" w:cs="Times New Roman"/>
                <w:b/>
                <w:bCs/>
                <w:szCs w:val="22"/>
                <w:lang w:val="en-US"/>
              </w:rPr>
              <w:t>1,008,709</w:t>
            </w:r>
          </w:p>
        </w:tc>
      </w:tr>
    </w:tbl>
    <w:p w14:paraId="3090B827" w14:textId="77777777" w:rsidR="00031D04" w:rsidRPr="00C91DBD" w:rsidRDefault="00031D04" w:rsidP="000B6D94">
      <w:pPr>
        <w:rPr>
          <w:lang w:val="en-US"/>
        </w:rPr>
      </w:pPr>
    </w:p>
    <w:tbl>
      <w:tblPr>
        <w:tblW w:w="9720" w:type="dxa"/>
        <w:tblInd w:w="450" w:type="dxa"/>
        <w:tblLook w:val="0000" w:firstRow="0" w:lastRow="0" w:firstColumn="0" w:lastColumn="0" w:noHBand="0" w:noVBand="0"/>
      </w:tblPr>
      <w:tblGrid>
        <w:gridCol w:w="6570"/>
        <w:gridCol w:w="1440"/>
        <w:gridCol w:w="270"/>
        <w:gridCol w:w="1440"/>
      </w:tblGrid>
      <w:tr w:rsidR="0012555D" w:rsidRPr="00C91DBD" w14:paraId="195E951B" w14:textId="77777777" w:rsidTr="00131A59">
        <w:trPr>
          <w:trHeight w:val="133"/>
        </w:trPr>
        <w:tc>
          <w:tcPr>
            <w:tcW w:w="6570" w:type="dxa"/>
            <w:tcBorders>
              <w:top w:val="nil"/>
              <w:left w:val="nil"/>
              <w:bottom w:val="nil"/>
              <w:right w:val="nil"/>
            </w:tcBorders>
            <w:shd w:val="clear" w:color="auto" w:fill="auto"/>
            <w:noWrap/>
            <w:vAlign w:val="bottom"/>
          </w:tcPr>
          <w:p w14:paraId="3AF580F1" w14:textId="77777777" w:rsidR="0012555D" w:rsidRPr="00C91DBD" w:rsidRDefault="0012555D" w:rsidP="000B6D94">
            <w:pPr>
              <w:spacing w:line="240" w:lineRule="atLeast"/>
              <w:rPr>
                <w:rFonts w:eastAsia="Times New Roman" w:cs="Times New Roman"/>
                <w:b/>
                <w:bCs/>
                <w:szCs w:val="22"/>
                <w:u w:val="single"/>
                <w:lang w:val="en-US"/>
              </w:rPr>
            </w:pPr>
          </w:p>
        </w:tc>
        <w:tc>
          <w:tcPr>
            <w:tcW w:w="3150" w:type="dxa"/>
            <w:gridSpan w:val="3"/>
            <w:tcBorders>
              <w:top w:val="nil"/>
              <w:left w:val="nil"/>
              <w:right w:val="nil"/>
            </w:tcBorders>
            <w:shd w:val="clear" w:color="auto" w:fill="auto"/>
            <w:noWrap/>
            <w:vAlign w:val="bottom"/>
          </w:tcPr>
          <w:p w14:paraId="7760700B" w14:textId="77777777" w:rsidR="0012555D" w:rsidRPr="00C91DBD" w:rsidRDefault="0012555D"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Consolidated</w:t>
            </w:r>
          </w:p>
          <w:p w14:paraId="49B755AC" w14:textId="77777777" w:rsidR="0012555D" w:rsidRPr="00C91DBD" w:rsidRDefault="0012555D"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r>
      <w:tr w:rsidR="0012555D" w:rsidRPr="00C91DBD" w14:paraId="63B1A225" w14:textId="77777777" w:rsidTr="00131A59">
        <w:trPr>
          <w:trHeight w:val="110"/>
        </w:trPr>
        <w:tc>
          <w:tcPr>
            <w:tcW w:w="6570" w:type="dxa"/>
            <w:tcBorders>
              <w:top w:val="nil"/>
              <w:left w:val="nil"/>
              <w:bottom w:val="nil"/>
              <w:right w:val="nil"/>
            </w:tcBorders>
            <w:shd w:val="clear" w:color="auto" w:fill="auto"/>
            <w:noWrap/>
            <w:vAlign w:val="bottom"/>
          </w:tcPr>
          <w:p w14:paraId="5C8AFCAE" w14:textId="77777777" w:rsidR="0012555D" w:rsidRPr="00C91DBD" w:rsidRDefault="0012555D" w:rsidP="000B6D94">
            <w:pPr>
              <w:spacing w:line="240" w:lineRule="atLeast"/>
              <w:rPr>
                <w:rFonts w:eastAsia="Times New Roman" w:cs="Times New Roman"/>
                <w:szCs w:val="22"/>
                <w:cs/>
                <w:lang w:val="en-US"/>
              </w:rPr>
            </w:pPr>
          </w:p>
        </w:tc>
        <w:tc>
          <w:tcPr>
            <w:tcW w:w="1440" w:type="dxa"/>
            <w:tcBorders>
              <w:top w:val="nil"/>
              <w:left w:val="nil"/>
              <w:right w:val="nil"/>
            </w:tcBorders>
            <w:shd w:val="clear" w:color="auto" w:fill="auto"/>
            <w:noWrap/>
            <w:vAlign w:val="bottom"/>
          </w:tcPr>
          <w:p w14:paraId="5B0C912D" w14:textId="77777777" w:rsidR="0012555D" w:rsidRPr="00C91DBD" w:rsidRDefault="0012555D" w:rsidP="000B6D94">
            <w:pPr>
              <w:spacing w:line="240" w:lineRule="atLeast"/>
              <w:jc w:val="center"/>
              <w:rPr>
                <w:rFonts w:cs="Times New Roman"/>
                <w:szCs w:val="22"/>
                <w:lang w:val="en-US"/>
              </w:rPr>
            </w:pPr>
            <w:r w:rsidRPr="00C91DBD">
              <w:rPr>
                <w:rFonts w:cs="Times New Roman"/>
                <w:szCs w:val="22"/>
                <w:lang w:val="en-US"/>
              </w:rPr>
              <w:t>201</w:t>
            </w:r>
            <w:r w:rsidR="00AB5E8E" w:rsidRPr="00C91DBD">
              <w:rPr>
                <w:rFonts w:cs="Times New Roman"/>
                <w:szCs w:val="22"/>
                <w:lang w:val="en-US"/>
              </w:rPr>
              <w:t>9</w:t>
            </w:r>
          </w:p>
        </w:tc>
        <w:tc>
          <w:tcPr>
            <w:tcW w:w="270" w:type="dxa"/>
            <w:tcBorders>
              <w:top w:val="nil"/>
              <w:left w:val="nil"/>
              <w:bottom w:val="nil"/>
              <w:right w:val="nil"/>
            </w:tcBorders>
            <w:shd w:val="clear" w:color="auto" w:fill="auto"/>
            <w:noWrap/>
            <w:vAlign w:val="bottom"/>
          </w:tcPr>
          <w:p w14:paraId="0C2A4FC1" w14:textId="77777777" w:rsidR="0012555D" w:rsidRPr="00C91DBD" w:rsidRDefault="0012555D" w:rsidP="000B6D94">
            <w:pPr>
              <w:spacing w:line="240" w:lineRule="atLeast"/>
              <w:ind w:left="360" w:hanging="360"/>
              <w:jc w:val="center"/>
              <w:rPr>
                <w:rFonts w:cs="Times New Roman"/>
                <w:szCs w:val="22"/>
                <w:lang w:val="en-US"/>
              </w:rPr>
            </w:pPr>
          </w:p>
        </w:tc>
        <w:tc>
          <w:tcPr>
            <w:tcW w:w="1440" w:type="dxa"/>
            <w:tcBorders>
              <w:top w:val="nil"/>
              <w:left w:val="nil"/>
              <w:right w:val="nil"/>
            </w:tcBorders>
            <w:shd w:val="clear" w:color="auto" w:fill="auto"/>
            <w:noWrap/>
            <w:vAlign w:val="bottom"/>
          </w:tcPr>
          <w:p w14:paraId="4E4261E0" w14:textId="77777777" w:rsidR="0012555D" w:rsidRPr="00C91DBD" w:rsidRDefault="0012555D" w:rsidP="000B6D94">
            <w:pPr>
              <w:spacing w:line="240" w:lineRule="atLeast"/>
              <w:jc w:val="center"/>
              <w:rPr>
                <w:rFonts w:cs="Times New Roman"/>
                <w:szCs w:val="22"/>
                <w:cs/>
                <w:lang w:val="en-US"/>
              </w:rPr>
            </w:pPr>
            <w:r w:rsidRPr="00C91DBD">
              <w:rPr>
                <w:rFonts w:cs="Times New Roman"/>
                <w:szCs w:val="22"/>
                <w:lang w:val="en-US"/>
              </w:rPr>
              <w:t>201</w:t>
            </w:r>
            <w:r w:rsidR="00AB5E8E" w:rsidRPr="00C91DBD">
              <w:rPr>
                <w:rFonts w:cs="Times New Roman"/>
                <w:szCs w:val="22"/>
                <w:lang w:val="en-US"/>
              </w:rPr>
              <w:t>8</w:t>
            </w:r>
          </w:p>
        </w:tc>
      </w:tr>
      <w:tr w:rsidR="0012555D" w:rsidRPr="00C91DBD" w14:paraId="42401C40" w14:textId="77777777" w:rsidTr="00131A59">
        <w:trPr>
          <w:trHeight w:val="20"/>
        </w:trPr>
        <w:tc>
          <w:tcPr>
            <w:tcW w:w="6570" w:type="dxa"/>
            <w:tcBorders>
              <w:top w:val="nil"/>
              <w:left w:val="nil"/>
              <w:bottom w:val="nil"/>
              <w:right w:val="nil"/>
            </w:tcBorders>
            <w:shd w:val="clear" w:color="auto" w:fill="auto"/>
            <w:noWrap/>
            <w:vAlign w:val="bottom"/>
          </w:tcPr>
          <w:p w14:paraId="30A64221" w14:textId="77777777" w:rsidR="0012555D" w:rsidRPr="00C91DBD" w:rsidRDefault="0012555D" w:rsidP="000B6D94">
            <w:pPr>
              <w:spacing w:line="240" w:lineRule="atLeast"/>
              <w:rPr>
                <w:rFonts w:eastAsia="Times New Roman" w:cs="Times New Roman"/>
                <w:szCs w:val="22"/>
                <w:cs/>
                <w:lang w:val="en-US"/>
              </w:rPr>
            </w:pPr>
          </w:p>
        </w:tc>
        <w:tc>
          <w:tcPr>
            <w:tcW w:w="3150" w:type="dxa"/>
            <w:gridSpan w:val="3"/>
            <w:tcBorders>
              <w:top w:val="nil"/>
              <w:left w:val="nil"/>
              <w:bottom w:val="nil"/>
              <w:right w:val="nil"/>
            </w:tcBorders>
            <w:shd w:val="clear" w:color="auto" w:fill="auto"/>
            <w:vAlign w:val="bottom"/>
          </w:tcPr>
          <w:p w14:paraId="7543B9E9" w14:textId="77777777" w:rsidR="0012555D" w:rsidRPr="00C91DBD" w:rsidRDefault="0012555D" w:rsidP="000B6D94">
            <w:pPr>
              <w:spacing w:line="240" w:lineRule="atLeast"/>
              <w:jc w:val="center"/>
              <w:rPr>
                <w:rFonts w:eastAsia="Times New Roman" w:cs="Times New Roman"/>
                <w:szCs w:val="22"/>
                <w:lang w:val="en-US"/>
              </w:rPr>
            </w:pPr>
            <w:r w:rsidRPr="00C91DBD">
              <w:rPr>
                <w:rFonts w:eastAsia="Times New Roman" w:cs="Times New Roman"/>
                <w:i/>
                <w:iCs/>
                <w:szCs w:val="22"/>
                <w:cs/>
                <w:lang w:val="en-US"/>
              </w:rPr>
              <w:t>(</w:t>
            </w:r>
            <w:r w:rsidRPr="00C91DBD">
              <w:rPr>
                <w:rFonts w:eastAsia="Times New Roman" w:cs="Times New Roman"/>
                <w:i/>
                <w:iCs/>
                <w:szCs w:val="22"/>
                <w:lang w:val="en-US"/>
              </w:rPr>
              <w:t>in thousand Baht)</w:t>
            </w:r>
          </w:p>
        </w:tc>
      </w:tr>
      <w:tr w:rsidR="00AB5E8E" w:rsidRPr="00C91DBD" w14:paraId="7C0F18C1" w14:textId="77777777" w:rsidTr="00131A59">
        <w:trPr>
          <w:trHeight w:val="20"/>
        </w:trPr>
        <w:tc>
          <w:tcPr>
            <w:tcW w:w="6570" w:type="dxa"/>
            <w:tcBorders>
              <w:top w:val="nil"/>
              <w:left w:val="nil"/>
              <w:bottom w:val="nil"/>
              <w:right w:val="nil"/>
            </w:tcBorders>
            <w:shd w:val="clear" w:color="auto" w:fill="auto"/>
            <w:noWrap/>
            <w:vAlign w:val="bottom"/>
          </w:tcPr>
          <w:p w14:paraId="30889FCA" w14:textId="77777777" w:rsidR="00AB5E8E" w:rsidRPr="00C91DBD" w:rsidRDefault="000C454C" w:rsidP="000B6D94">
            <w:pPr>
              <w:spacing w:line="240" w:lineRule="atLeast"/>
              <w:rPr>
                <w:rFonts w:eastAsia="Times New Roman" w:cs="Times New Roman"/>
                <w:szCs w:val="22"/>
                <w:cs/>
                <w:lang w:val="en-US"/>
              </w:rPr>
            </w:pPr>
            <w:r>
              <w:rPr>
                <w:rFonts w:cs="Times New Roman"/>
                <w:spacing w:val="-4"/>
                <w:szCs w:val="22"/>
              </w:rPr>
              <w:t>(Reversal of) b</w:t>
            </w:r>
            <w:r w:rsidR="00AB5E8E" w:rsidRPr="00C91DBD">
              <w:rPr>
                <w:rFonts w:cs="Times New Roman"/>
                <w:spacing w:val="-4"/>
                <w:szCs w:val="22"/>
              </w:rPr>
              <w:t>ad and doubtful debts expense</w:t>
            </w:r>
            <w:r w:rsidR="00AB5E8E" w:rsidRPr="00C91DBD">
              <w:rPr>
                <w:rFonts w:cs="Cordia New" w:hint="cs"/>
                <w:spacing w:val="-4"/>
                <w:szCs w:val="22"/>
                <w:cs/>
              </w:rPr>
              <w:t xml:space="preserve"> </w:t>
            </w:r>
            <w:r w:rsidR="00AB5E8E" w:rsidRPr="00C91DBD">
              <w:rPr>
                <w:rFonts w:cs="Cordia New"/>
                <w:spacing w:val="-4"/>
                <w:szCs w:val="22"/>
              </w:rPr>
              <w:t>for the year</w:t>
            </w:r>
          </w:p>
        </w:tc>
        <w:tc>
          <w:tcPr>
            <w:tcW w:w="1440" w:type="dxa"/>
            <w:tcBorders>
              <w:top w:val="nil"/>
              <w:left w:val="nil"/>
              <w:bottom w:val="double" w:sz="4" w:space="0" w:color="auto"/>
              <w:right w:val="nil"/>
            </w:tcBorders>
            <w:shd w:val="clear" w:color="auto" w:fill="auto"/>
            <w:noWrap/>
            <w:vAlign w:val="bottom"/>
          </w:tcPr>
          <w:p w14:paraId="0466C860" w14:textId="77777777" w:rsidR="00AB5E8E" w:rsidRPr="00C91DBD" w:rsidRDefault="002C320D" w:rsidP="002C320D">
            <w:pPr>
              <w:spacing w:line="240" w:lineRule="atLeast"/>
              <w:ind w:right="180"/>
              <w:jc w:val="right"/>
              <w:rPr>
                <w:rFonts w:cs="Times New Roman"/>
                <w:b/>
                <w:bCs/>
                <w:szCs w:val="22"/>
              </w:rPr>
            </w:pPr>
            <w:r w:rsidRPr="002C320D">
              <w:rPr>
                <w:rFonts w:cs="Times New Roman"/>
                <w:b/>
                <w:bCs/>
                <w:szCs w:val="22"/>
              </w:rPr>
              <w:t>(1,029)</w:t>
            </w:r>
          </w:p>
        </w:tc>
        <w:tc>
          <w:tcPr>
            <w:tcW w:w="270" w:type="dxa"/>
            <w:tcBorders>
              <w:top w:val="nil"/>
              <w:left w:val="nil"/>
              <w:right w:val="nil"/>
            </w:tcBorders>
            <w:shd w:val="clear" w:color="auto" w:fill="auto"/>
            <w:noWrap/>
            <w:vAlign w:val="bottom"/>
          </w:tcPr>
          <w:p w14:paraId="7621C2FE" w14:textId="77777777" w:rsidR="00AB5E8E" w:rsidRPr="00C91DBD" w:rsidRDefault="00AB5E8E" w:rsidP="000B6D94">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1440" w:type="dxa"/>
            <w:tcBorders>
              <w:top w:val="nil"/>
              <w:left w:val="nil"/>
              <w:bottom w:val="double" w:sz="4" w:space="0" w:color="auto"/>
              <w:right w:val="nil"/>
            </w:tcBorders>
            <w:shd w:val="clear" w:color="auto" w:fill="auto"/>
            <w:noWrap/>
            <w:vAlign w:val="bottom"/>
          </w:tcPr>
          <w:p w14:paraId="08428C5A" w14:textId="77777777" w:rsidR="00AB5E8E" w:rsidRPr="00C91DBD" w:rsidRDefault="00AB5E8E" w:rsidP="000B6D94">
            <w:pPr>
              <w:spacing w:line="240" w:lineRule="atLeast"/>
              <w:ind w:right="263"/>
              <w:jc w:val="right"/>
              <w:rPr>
                <w:rFonts w:cs="Times New Roman"/>
                <w:b/>
                <w:bCs/>
                <w:szCs w:val="22"/>
              </w:rPr>
            </w:pPr>
            <w:r w:rsidRPr="00C91DBD">
              <w:rPr>
                <w:rFonts w:cs="Times New Roman"/>
                <w:b/>
                <w:bCs/>
                <w:szCs w:val="22"/>
              </w:rPr>
              <w:t>3,037</w:t>
            </w:r>
          </w:p>
        </w:tc>
      </w:tr>
    </w:tbl>
    <w:p w14:paraId="6A35AFED" w14:textId="77777777" w:rsidR="0012555D" w:rsidRDefault="0012555D" w:rsidP="000B6D94">
      <w:pPr>
        <w:rPr>
          <w:lang w:val="en-US"/>
        </w:rPr>
      </w:pPr>
    </w:p>
    <w:p w14:paraId="28AB1534" w14:textId="77777777" w:rsidR="00ED6A34" w:rsidRPr="00C91DBD" w:rsidRDefault="00E52E8D" w:rsidP="00D44021">
      <w:pPr>
        <w:tabs>
          <w:tab w:val="left" w:pos="-3544"/>
          <w:tab w:val="left" w:pos="-3402"/>
          <w:tab w:val="left" w:pos="-3261"/>
          <w:tab w:val="left" w:pos="540"/>
        </w:tabs>
        <w:spacing w:line="240" w:lineRule="atLeast"/>
        <w:ind w:left="540"/>
        <w:jc w:val="thaiDistribute"/>
        <w:rPr>
          <w:rFonts w:cs="Times New Roman"/>
          <w:szCs w:val="22"/>
          <w:lang w:val="en-US"/>
        </w:rPr>
      </w:pPr>
      <w:r w:rsidRPr="00C91DBD">
        <w:rPr>
          <w:rFonts w:cs="Times New Roman"/>
          <w:szCs w:val="22"/>
          <w:lang w:val="en-US"/>
        </w:rPr>
        <w:tab/>
        <w:t xml:space="preserve">Aging analyses for loan receivables with vehicle collateral as at 31 December </w:t>
      </w:r>
      <w:r w:rsidR="001931CE" w:rsidRPr="00C91DBD">
        <w:rPr>
          <w:rFonts w:cs="Times New Roman"/>
          <w:szCs w:val="22"/>
          <w:lang w:val="en-US"/>
        </w:rPr>
        <w:t xml:space="preserve">were </w:t>
      </w:r>
      <w:r w:rsidRPr="00C91DBD">
        <w:rPr>
          <w:rFonts w:cs="Times New Roman"/>
          <w:szCs w:val="22"/>
          <w:lang w:val="en-US"/>
        </w:rPr>
        <w:t>as follows:</w:t>
      </w:r>
    </w:p>
    <w:p w14:paraId="46593A44" w14:textId="77777777" w:rsidR="00E52E8D" w:rsidRPr="00C91DBD" w:rsidRDefault="00E52E8D" w:rsidP="000B6D94">
      <w:pPr>
        <w:tabs>
          <w:tab w:val="left" w:pos="-3544"/>
          <w:tab w:val="left" w:pos="-3402"/>
          <w:tab w:val="left" w:pos="-3261"/>
          <w:tab w:val="left" w:pos="540"/>
        </w:tabs>
        <w:spacing w:line="240" w:lineRule="atLeast"/>
        <w:jc w:val="thaiDistribute"/>
        <w:rPr>
          <w:rFonts w:cs="Times New Roman"/>
          <w:b/>
          <w:bCs/>
          <w:szCs w:val="22"/>
          <w:lang w:val="en-US"/>
        </w:rPr>
      </w:pPr>
    </w:p>
    <w:tbl>
      <w:tblPr>
        <w:tblW w:w="9333" w:type="dxa"/>
        <w:tblInd w:w="450" w:type="dxa"/>
        <w:tblLook w:val="04A0" w:firstRow="1" w:lastRow="0" w:firstColumn="1" w:lastColumn="0" w:noHBand="0" w:noVBand="1"/>
      </w:tblPr>
      <w:tblGrid>
        <w:gridCol w:w="2718"/>
        <w:gridCol w:w="1575"/>
        <w:gridCol w:w="270"/>
        <w:gridCol w:w="1440"/>
        <w:gridCol w:w="270"/>
        <w:gridCol w:w="1260"/>
        <w:gridCol w:w="270"/>
        <w:gridCol w:w="1530"/>
      </w:tblGrid>
      <w:tr w:rsidR="00D71CA7" w:rsidRPr="00C91DBD" w14:paraId="38EAC13B" w14:textId="77777777" w:rsidTr="00131A59">
        <w:tc>
          <w:tcPr>
            <w:tcW w:w="2718" w:type="dxa"/>
            <w:shd w:val="clear" w:color="auto" w:fill="auto"/>
          </w:tcPr>
          <w:p w14:paraId="681D1C64" w14:textId="77777777" w:rsidR="00D71CA7" w:rsidRPr="00C91DBD" w:rsidRDefault="00D71CA7" w:rsidP="000B6D94">
            <w:pPr>
              <w:spacing w:line="240" w:lineRule="atLeast"/>
              <w:jc w:val="both"/>
              <w:rPr>
                <w:rFonts w:cs="Times New Roman"/>
                <w:sz w:val="30"/>
                <w:szCs w:val="30"/>
              </w:rPr>
            </w:pPr>
          </w:p>
        </w:tc>
        <w:tc>
          <w:tcPr>
            <w:tcW w:w="6615" w:type="dxa"/>
            <w:gridSpan w:val="7"/>
            <w:shd w:val="clear" w:color="auto" w:fill="auto"/>
            <w:vAlign w:val="bottom"/>
          </w:tcPr>
          <w:p w14:paraId="3FD7126D" w14:textId="77777777" w:rsidR="00D71CA7" w:rsidRPr="00C91DBD" w:rsidRDefault="00D71CA7" w:rsidP="000B6D94">
            <w:pPr>
              <w:spacing w:line="240" w:lineRule="atLeast"/>
              <w:ind w:right="-84"/>
              <w:jc w:val="center"/>
              <w:rPr>
                <w:rFonts w:eastAsia="Times New Roman" w:cs="Times New Roman"/>
                <w:sz w:val="20"/>
                <w:lang w:val="en-US"/>
              </w:rPr>
            </w:pPr>
            <w:r w:rsidRPr="00C91DBD">
              <w:rPr>
                <w:rFonts w:eastAsia="Times New Roman" w:cs="Times New Roman"/>
                <w:b/>
                <w:bCs/>
                <w:sz w:val="20"/>
                <w:lang w:val="en-US"/>
              </w:rPr>
              <w:t>Consolidated financial statements</w:t>
            </w:r>
          </w:p>
        </w:tc>
      </w:tr>
      <w:tr w:rsidR="00D71CA7" w:rsidRPr="00C91DBD" w14:paraId="331E8C51" w14:textId="77777777" w:rsidTr="00131A59">
        <w:tc>
          <w:tcPr>
            <w:tcW w:w="2718" w:type="dxa"/>
            <w:shd w:val="clear" w:color="auto" w:fill="auto"/>
          </w:tcPr>
          <w:p w14:paraId="2103C1E9" w14:textId="77777777" w:rsidR="00D71CA7" w:rsidRPr="00C91DBD" w:rsidRDefault="00D71CA7" w:rsidP="000B6D94">
            <w:pPr>
              <w:spacing w:line="240" w:lineRule="atLeast"/>
              <w:jc w:val="both"/>
              <w:rPr>
                <w:rFonts w:eastAsia="Times New Roman" w:cs="Times New Roman"/>
                <w:b/>
                <w:bCs/>
                <w:sz w:val="20"/>
                <w:lang w:val="en-US"/>
              </w:rPr>
            </w:pPr>
          </w:p>
          <w:p w14:paraId="2832DA71" w14:textId="77777777" w:rsidR="00D71CA7" w:rsidRPr="00C91DBD" w:rsidRDefault="00D71CA7" w:rsidP="000B6D94">
            <w:pPr>
              <w:spacing w:line="240" w:lineRule="atLeast"/>
              <w:ind w:left="583" w:hanging="583"/>
              <w:jc w:val="both"/>
              <w:rPr>
                <w:rFonts w:eastAsia="Times New Roman" w:cs="Times New Roman"/>
                <w:b/>
                <w:bCs/>
                <w:i/>
                <w:iCs/>
                <w:sz w:val="20"/>
                <w:lang w:val="en-US"/>
              </w:rPr>
            </w:pPr>
          </w:p>
          <w:p w14:paraId="41F2EFE0" w14:textId="77777777" w:rsidR="00D71CA7" w:rsidRPr="00C91DBD" w:rsidRDefault="00D71CA7" w:rsidP="000B6D94">
            <w:pPr>
              <w:spacing w:line="240" w:lineRule="atLeast"/>
              <w:ind w:left="583" w:hanging="583"/>
              <w:jc w:val="both"/>
              <w:rPr>
                <w:rFonts w:eastAsia="Times New Roman" w:cs="Times New Roman"/>
                <w:b/>
                <w:bCs/>
                <w:i/>
                <w:iCs/>
                <w:sz w:val="20"/>
                <w:lang w:val="en-US"/>
              </w:rPr>
            </w:pPr>
          </w:p>
          <w:p w14:paraId="1FE94183" w14:textId="77777777" w:rsidR="00D71CA7" w:rsidRPr="00C91DBD" w:rsidRDefault="00D71CA7" w:rsidP="000B6D94">
            <w:pPr>
              <w:spacing w:line="240" w:lineRule="atLeast"/>
              <w:jc w:val="both"/>
              <w:rPr>
                <w:rFonts w:eastAsia="Times New Roman" w:cs="Times New Roman"/>
                <w:b/>
                <w:bCs/>
                <w:i/>
                <w:iCs/>
                <w:sz w:val="20"/>
                <w:lang w:val="en-US"/>
              </w:rPr>
            </w:pPr>
          </w:p>
          <w:p w14:paraId="52830FF6" w14:textId="77777777" w:rsidR="00D71CA7" w:rsidRPr="00C91DBD" w:rsidRDefault="00D71CA7" w:rsidP="000B6D94">
            <w:pPr>
              <w:spacing w:line="240" w:lineRule="atLeast"/>
              <w:ind w:left="583" w:hanging="583"/>
              <w:jc w:val="both"/>
              <w:rPr>
                <w:rFonts w:eastAsia="Times New Roman" w:cs="Times New Roman"/>
                <w:b/>
                <w:bCs/>
                <w:i/>
                <w:iCs/>
                <w:sz w:val="20"/>
                <w:lang w:val="en-US"/>
              </w:rPr>
            </w:pPr>
            <w:r w:rsidRPr="00C91DBD">
              <w:rPr>
                <w:rFonts w:eastAsia="Times New Roman" w:cs="Times New Roman"/>
                <w:b/>
                <w:bCs/>
                <w:i/>
                <w:iCs/>
                <w:sz w:val="20"/>
                <w:lang w:val="en-US"/>
              </w:rPr>
              <w:t>31 December 201</w:t>
            </w:r>
            <w:r w:rsidR="00AB5E8E" w:rsidRPr="00C91DBD">
              <w:rPr>
                <w:rFonts w:eastAsia="Times New Roman" w:cs="Times New Roman"/>
                <w:b/>
                <w:bCs/>
                <w:i/>
                <w:iCs/>
                <w:sz w:val="20"/>
                <w:lang w:val="en-US"/>
              </w:rPr>
              <w:t>9</w:t>
            </w:r>
          </w:p>
        </w:tc>
        <w:tc>
          <w:tcPr>
            <w:tcW w:w="1575" w:type="dxa"/>
            <w:shd w:val="clear" w:color="auto" w:fill="auto"/>
          </w:tcPr>
          <w:p w14:paraId="09083440" w14:textId="77777777" w:rsidR="00D71CA7" w:rsidRPr="00C91DBD" w:rsidRDefault="00D71CA7" w:rsidP="000B6D94">
            <w:pPr>
              <w:spacing w:line="240" w:lineRule="atLeast"/>
              <w:ind w:left="-99" w:right="-198"/>
              <w:jc w:val="center"/>
              <w:rPr>
                <w:rFonts w:eastAsia="Times New Roman" w:cs="Times New Roman"/>
                <w:sz w:val="20"/>
                <w:lang w:val="en-US"/>
              </w:rPr>
            </w:pPr>
            <w:r w:rsidRPr="00C91DBD">
              <w:rPr>
                <w:rFonts w:eastAsia="Times New Roman" w:cs="Times New Roman"/>
                <w:sz w:val="20"/>
                <w:lang w:val="en-US"/>
              </w:rPr>
              <w:t>Loan receivables</w:t>
            </w:r>
          </w:p>
          <w:p w14:paraId="1AC93399" w14:textId="77777777" w:rsidR="00D71CA7" w:rsidRPr="00C91DBD" w:rsidRDefault="00D71CA7" w:rsidP="000B6D94">
            <w:pPr>
              <w:spacing w:line="240" w:lineRule="atLeast"/>
              <w:ind w:left="-99" w:right="-117"/>
              <w:jc w:val="center"/>
              <w:rPr>
                <w:rFonts w:eastAsia="Times New Roman" w:cs="Times New Roman"/>
                <w:sz w:val="20"/>
                <w:lang w:val="en-US"/>
              </w:rPr>
            </w:pPr>
            <w:r w:rsidRPr="00C91DBD">
              <w:rPr>
                <w:rFonts w:eastAsia="Times New Roman" w:cs="Times New Roman"/>
                <w:sz w:val="20"/>
                <w:lang w:val="en-US"/>
              </w:rPr>
              <w:t>with vehicle collateral and accrued interest receivable</w:t>
            </w:r>
          </w:p>
        </w:tc>
        <w:tc>
          <w:tcPr>
            <w:tcW w:w="270" w:type="dxa"/>
            <w:shd w:val="clear" w:color="auto" w:fill="auto"/>
          </w:tcPr>
          <w:p w14:paraId="33CD3ED6" w14:textId="77777777" w:rsidR="00D71CA7" w:rsidRPr="00C91DBD" w:rsidRDefault="00D71CA7" w:rsidP="000B6D94">
            <w:pPr>
              <w:spacing w:line="240" w:lineRule="atLeast"/>
              <w:ind w:left="-99" w:right="-117"/>
              <w:jc w:val="center"/>
              <w:rPr>
                <w:rFonts w:eastAsia="Times New Roman" w:cs="Times New Roman"/>
                <w:b/>
                <w:bCs/>
                <w:sz w:val="20"/>
                <w:lang w:val="en-US"/>
              </w:rPr>
            </w:pPr>
          </w:p>
        </w:tc>
        <w:tc>
          <w:tcPr>
            <w:tcW w:w="1440" w:type="dxa"/>
            <w:shd w:val="clear" w:color="auto" w:fill="auto"/>
          </w:tcPr>
          <w:p w14:paraId="63F071CE" w14:textId="77777777" w:rsidR="00D71CA7" w:rsidRPr="00C91DBD" w:rsidRDefault="00D71CA7" w:rsidP="000B6D94">
            <w:pPr>
              <w:spacing w:line="240" w:lineRule="atLeast"/>
              <w:ind w:right="-117"/>
              <w:jc w:val="center"/>
              <w:rPr>
                <w:rFonts w:eastAsia="Times New Roman" w:cs="Times New Roman"/>
                <w:sz w:val="20"/>
                <w:lang w:val="en-US"/>
              </w:rPr>
            </w:pPr>
            <w:r w:rsidRPr="00C91DBD">
              <w:rPr>
                <w:rFonts w:eastAsia="Times New Roman" w:cs="Times New Roman"/>
                <w:sz w:val="20"/>
                <w:lang w:val="en-US"/>
              </w:rPr>
              <w:t xml:space="preserve">Net receivables for set </w:t>
            </w:r>
            <w:proofErr w:type="gramStart"/>
            <w:r w:rsidRPr="00C91DBD">
              <w:rPr>
                <w:rFonts w:eastAsia="Times New Roman" w:cs="Times New Roman"/>
                <w:sz w:val="20"/>
                <w:lang w:val="en-US"/>
              </w:rPr>
              <w:t>up  allowance</w:t>
            </w:r>
            <w:proofErr w:type="gramEnd"/>
            <w:r w:rsidRPr="00C91DBD">
              <w:rPr>
                <w:rFonts w:eastAsia="Times New Roman" w:cs="Times New Roman"/>
                <w:sz w:val="20"/>
                <w:lang w:val="en-US"/>
              </w:rPr>
              <w:t xml:space="preserve"> for doubtful account</w:t>
            </w:r>
            <w:r w:rsidRPr="00C91DBD">
              <w:rPr>
                <w:rFonts w:eastAsia="Times New Roman" w:cs="Times New Roman"/>
                <w:sz w:val="20"/>
                <w:vertAlign w:val="superscript"/>
                <w:lang w:val="en-US"/>
              </w:rPr>
              <w:t>(1)</w:t>
            </w:r>
          </w:p>
        </w:tc>
        <w:tc>
          <w:tcPr>
            <w:tcW w:w="270" w:type="dxa"/>
            <w:shd w:val="clear" w:color="auto" w:fill="auto"/>
          </w:tcPr>
          <w:p w14:paraId="1A4AD26A" w14:textId="77777777" w:rsidR="00D71CA7" w:rsidRPr="00C91DBD" w:rsidRDefault="00D71CA7" w:rsidP="000B6D94">
            <w:pPr>
              <w:spacing w:line="240" w:lineRule="atLeast"/>
              <w:ind w:left="-99" w:right="-117"/>
              <w:jc w:val="center"/>
              <w:rPr>
                <w:rFonts w:eastAsia="Times New Roman" w:cs="Times New Roman"/>
                <w:b/>
                <w:bCs/>
                <w:sz w:val="20"/>
                <w:lang w:val="en-US"/>
              </w:rPr>
            </w:pPr>
          </w:p>
        </w:tc>
        <w:tc>
          <w:tcPr>
            <w:tcW w:w="1260" w:type="dxa"/>
            <w:shd w:val="clear" w:color="auto" w:fill="auto"/>
          </w:tcPr>
          <w:p w14:paraId="4376F989" w14:textId="77777777" w:rsidR="00D71CA7" w:rsidRPr="00C91DBD" w:rsidRDefault="00D71CA7" w:rsidP="000B6D94">
            <w:pPr>
              <w:spacing w:line="240" w:lineRule="atLeast"/>
              <w:ind w:right="-117"/>
              <w:rPr>
                <w:rFonts w:eastAsia="Times New Roman" w:cs="Times New Roman"/>
                <w:sz w:val="20"/>
                <w:lang w:val="en-US"/>
              </w:rPr>
            </w:pPr>
          </w:p>
          <w:p w14:paraId="464FCC1E" w14:textId="77777777" w:rsidR="00D71CA7" w:rsidRPr="00C91DBD" w:rsidRDefault="00D71CA7" w:rsidP="000B6D94">
            <w:pPr>
              <w:spacing w:line="240" w:lineRule="atLeast"/>
              <w:ind w:right="-117"/>
              <w:rPr>
                <w:rFonts w:eastAsia="Times New Roman" w:cs="Times New Roman"/>
                <w:sz w:val="20"/>
                <w:lang w:val="en-US"/>
              </w:rPr>
            </w:pPr>
          </w:p>
          <w:p w14:paraId="7E568272" w14:textId="77777777" w:rsidR="00D71CA7" w:rsidRPr="00C91DBD" w:rsidRDefault="00D71CA7" w:rsidP="000B6D94">
            <w:pPr>
              <w:spacing w:line="240" w:lineRule="atLeast"/>
              <w:ind w:right="-117"/>
              <w:rPr>
                <w:rFonts w:eastAsia="Times New Roman" w:cs="Times New Roman"/>
                <w:sz w:val="20"/>
                <w:lang w:val="en-US"/>
              </w:rPr>
            </w:pPr>
            <w:r w:rsidRPr="00C91DBD">
              <w:rPr>
                <w:rFonts w:eastAsia="Times New Roman" w:cs="Times New Roman"/>
                <w:sz w:val="20"/>
                <w:lang w:val="en-US"/>
              </w:rPr>
              <w:t>Percentage of</w:t>
            </w:r>
          </w:p>
          <w:p w14:paraId="57D750AA" w14:textId="77777777" w:rsidR="00D71CA7" w:rsidRPr="00C91DBD" w:rsidRDefault="00D71CA7" w:rsidP="000B6D94">
            <w:pPr>
              <w:spacing w:line="240" w:lineRule="atLeast"/>
              <w:ind w:left="-99" w:right="-117"/>
              <w:jc w:val="center"/>
              <w:rPr>
                <w:rFonts w:eastAsia="Times New Roman" w:cs="Times New Roman"/>
                <w:sz w:val="20"/>
                <w:lang w:val="en-US"/>
              </w:rPr>
            </w:pPr>
            <w:r w:rsidRPr="00C91DBD">
              <w:rPr>
                <w:rFonts w:eastAsia="Times New Roman" w:cs="Times New Roman"/>
                <w:sz w:val="20"/>
                <w:lang w:val="en-US"/>
              </w:rPr>
              <w:t>allowance</w:t>
            </w:r>
          </w:p>
          <w:p w14:paraId="7A3E7055" w14:textId="77777777" w:rsidR="00D71CA7" w:rsidRPr="00C91DBD" w:rsidRDefault="00D71CA7" w:rsidP="000B6D94">
            <w:pPr>
              <w:spacing w:line="240" w:lineRule="atLeast"/>
              <w:ind w:left="-99" w:right="-117"/>
              <w:jc w:val="center"/>
              <w:rPr>
                <w:rFonts w:eastAsia="Times New Roman" w:cs="Times New Roman"/>
                <w:sz w:val="20"/>
                <w:cs/>
                <w:lang w:val="en-US"/>
              </w:rPr>
            </w:pPr>
            <w:r w:rsidRPr="00C91DBD">
              <w:rPr>
                <w:rFonts w:eastAsia="Times New Roman" w:cs="Times New Roman"/>
                <w:sz w:val="20"/>
                <w:lang w:val="en-US"/>
              </w:rPr>
              <w:t xml:space="preserve">for doubtful </w:t>
            </w:r>
          </w:p>
        </w:tc>
        <w:tc>
          <w:tcPr>
            <w:tcW w:w="270" w:type="dxa"/>
            <w:shd w:val="clear" w:color="auto" w:fill="auto"/>
          </w:tcPr>
          <w:p w14:paraId="48686045" w14:textId="77777777" w:rsidR="00D71CA7" w:rsidRPr="00C91DBD" w:rsidRDefault="00D71CA7" w:rsidP="000B6D94">
            <w:pPr>
              <w:spacing w:line="240" w:lineRule="atLeast"/>
              <w:ind w:left="-99" w:right="-117"/>
              <w:jc w:val="center"/>
              <w:rPr>
                <w:rFonts w:eastAsia="Times New Roman" w:cs="Times New Roman"/>
                <w:b/>
                <w:bCs/>
                <w:sz w:val="20"/>
                <w:lang w:val="en-US"/>
              </w:rPr>
            </w:pPr>
          </w:p>
        </w:tc>
        <w:tc>
          <w:tcPr>
            <w:tcW w:w="1530" w:type="dxa"/>
            <w:shd w:val="clear" w:color="auto" w:fill="auto"/>
          </w:tcPr>
          <w:p w14:paraId="6742066A" w14:textId="77777777" w:rsidR="00D71CA7" w:rsidRPr="00C91DBD" w:rsidRDefault="00D71CA7" w:rsidP="000B6D94">
            <w:pPr>
              <w:spacing w:line="240" w:lineRule="atLeast"/>
              <w:ind w:left="-99" w:right="-117"/>
              <w:jc w:val="center"/>
              <w:rPr>
                <w:rFonts w:eastAsia="Times New Roman" w:cs="Times New Roman"/>
                <w:sz w:val="20"/>
                <w:lang w:val="en-US"/>
              </w:rPr>
            </w:pPr>
          </w:p>
          <w:p w14:paraId="6AFCF80E" w14:textId="77777777" w:rsidR="00D71CA7" w:rsidRPr="00C91DBD" w:rsidRDefault="00D71CA7" w:rsidP="000B6D94">
            <w:pPr>
              <w:spacing w:line="240" w:lineRule="atLeast"/>
              <w:ind w:right="-117"/>
              <w:rPr>
                <w:rFonts w:eastAsia="Times New Roman" w:cs="Times New Roman"/>
                <w:sz w:val="20"/>
                <w:lang w:val="en-US"/>
              </w:rPr>
            </w:pPr>
          </w:p>
          <w:p w14:paraId="05C53257" w14:textId="77777777" w:rsidR="00D71CA7" w:rsidRPr="00C91DBD" w:rsidRDefault="00D71CA7" w:rsidP="000B6D94">
            <w:pPr>
              <w:spacing w:line="240" w:lineRule="atLeast"/>
              <w:ind w:left="-99" w:right="-117"/>
              <w:jc w:val="center"/>
              <w:rPr>
                <w:rFonts w:eastAsia="Times New Roman" w:cs="Times New Roman"/>
                <w:sz w:val="20"/>
                <w:lang w:val="en-US"/>
              </w:rPr>
            </w:pPr>
            <w:r w:rsidRPr="00C91DBD">
              <w:rPr>
                <w:rFonts w:eastAsia="Times New Roman" w:cs="Times New Roman"/>
                <w:sz w:val="20"/>
                <w:lang w:val="en-US"/>
              </w:rPr>
              <w:t>Allowance</w:t>
            </w:r>
          </w:p>
          <w:p w14:paraId="7928F3D1" w14:textId="77777777" w:rsidR="00D71CA7" w:rsidRPr="00C91DBD" w:rsidRDefault="00D71CA7" w:rsidP="000B6D94">
            <w:pPr>
              <w:spacing w:line="240" w:lineRule="atLeast"/>
              <w:ind w:left="-99" w:right="-117"/>
              <w:jc w:val="center"/>
              <w:rPr>
                <w:rFonts w:eastAsia="Times New Roman" w:cs="Times New Roman"/>
                <w:sz w:val="20"/>
                <w:lang w:val="en-US"/>
              </w:rPr>
            </w:pPr>
            <w:r w:rsidRPr="00C91DBD">
              <w:rPr>
                <w:rFonts w:eastAsia="Times New Roman" w:cs="Times New Roman"/>
                <w:sz w:val="20"/>
                <w:lang w:val="en-US"/>
              </w:rPr>
              <w:t>for doubtful accounts</w:t>
            </w:r>
          </w:p>
        </w:tc>
      </w:tr>
      <w:tr w:rsidR="00D71CA7" w:rsidRPr="00C91DBD" w14:paraId="4243438E" w14:textId="77777777" w:rsidTr="00131A59">
        <w:tc>
          <w:tcPr>
            <w:tcW w:w="2718" w:type="dxa"/>
            <w:shd w:val="clear" w:color="auto" w:fill="auto"/>
          </w:tcPr>
          <w:p w14:paraId="35F9CEC7" w14:textId="77777777" w:rsidR="00D71CA7" w:rsidRPr="00C91DBD" w:rsidRDefault="00D71CA7" w:rsidP="000B6D94">
            <w:pPr>
              <w:spacing w:line="240" w:lineRule="atLeast"/>
              <w:jc w:val="both"/>
              <w:rPr>
                <w:rFonts w:eastAsia="Times New Roman" w:cs="Times New Roman"/>
                <w:b/>
                <w:bCs/>
                <w:sz w:val="20"/>
                <w:cs/>
                <w:lang w:val="en-US"/>
              </w:rPr>
            </w:pPr>
          </w:p>
        </w:tc>
        <w:tc>
          <w:tcPr>
            <w:tcW w:w="3555" w:type="dxa"/>
            <w:gridSpan w:val="4"/>
            <w:shd w:val="clear" w:color="auto" w:fill="auto"/>
            <w:vAlign w:val="bottom"/>
          </w:tcPr>
          <w:p w14:paraId="4B7E697B" w14:textId="77777777" w:rsidR="00D71CA7" w:rsidRPr="00C91DBD" w:rsidRDefault="00D71CA7" w:rsidP="000B6D94">
            <w:pPr>
              <w:tabs>
                <w:tab w:val="decimal" w:pos="804"/>
              </w:tabs>
              <w:spacing w:line="240" w:lineRule="atLeast"/>
              <w:ind w:left="-163" w:right="-167"/>
              <w:jc w:val="center"/>
              <w:rPr>
                <w:rFonts w:eastAsia="Times New Roman" w:cs="Times New Roman"/>
                <w:sz w:val="20"/>
                <w:lang w:val="en-US"/>
              </w:rPr>
            </w:pPr>
            <w:r w:rsidRPr="00C91DBD">
              <w:rPr>
                <w:rFonts w:eastAsia="Times New Roman" w:cs="Times New Roman"/>
                <w:i/>
                <w:iCs/>
                <w:sz w:val="20"/>
                <w:lang w:val="en-US"/>
              </w:rPr>
              <w:t xml:space="preserve">(in thousand </w:t>
            </w:r>
            <w:proofErr w:type="gramStart"/>
            <w:r w:rsidRPr="00C91DBD">
              <w:rPr>
                <w:rFonts w:eastAsia="Times New Roman" w:cs="Times New Roman"/>
                <w:i/>
                <w:iCs/>
                <w:sz w:val="20"/>
                <w:lang w:val="en-US"/>
              </w:rPr>
              <w:t xml:space="preserve">Baht)   </w:t>
            </w:r>
            <w:proofErr w:type="gramEnd"/>
            <w:r w:rsidRPr="00C91DBD">
              <w:rPr>
                <w:rFonts w:eastAsia="Times New Roman" w:cs="Times New Roman"/>
                <w:i/>
                <w:iCs/>
                <w:sz w:val="20"/>
                <w:lang w:val="en-US"/>
              </w:rPr>
              <w:t xml:space="preserve">  </w:t>
            </w:r>
          </w:p>
        </w:tc>
        <w:tc>
          <w:tcPr>
            <w:tcW w:w="1530" w:type="dxa"/>
            <w:gridSpan w:val="2"/>
            <w:shd w:val="clear" w:color="auto" w:fill="auto"/>
            <w:vAlign w:val="bottom"/>
          </w:tcPr>
          <w:p w14:paraId="4BA16E92" w14:textId="77777777" w:rsidR="00D71CA7" w:rsidRPr="00C91DBD" w:rsidRDefault="00D71CA7" w:rsidP="000B6D94">
            <w:pPr>
              <w:tabs>
                <w:tab w:val="decimal" w:pos="804"/>
              </w:tabs>
              <w:spacing w:line="240" w:lineRule="atLeast"/>
              <w:ind w:right="-167"/>
              <w:rPr>
                <w:rFonts w:eastAsia="Times New Roman" w:cs="Times New Roman"/>
                <w:i/>
                <w:iCs/>
                <w:sz w:val="20"/>
                <w:lang w:val="en-US"/>
              </w:rPr>
            </w:pPr>
            <w:r w:rsidRPr="00C91DBD">
              <w:rPr>
                <w:rFonts w:eastAsia="Times New Roman" w:cs="Times New Roman"/>
                <w:i/>
                <w:iCs/>
                <w:sz w:val="20"/>
                <w:lang w:val="en-US"/>
              </w:rPr>
              <w:t>(%)</w:t>
            </w:r>
          </w:p>
        </w:tc>
        <w:tc>
          <w:tcPr>
            <w:tcW w:w="1530" w:type="dxa"/>
            <w:shd w:val="clear" w:color="auto" w:fill="auto"/>
            <w:vAlign w:val="bottom"/>
          </w:tcPr>
          <w:p w14:paraId="0B1BBD8B" w14:textId="77777777" w:rsidR="00D71CA7" w:rsidRPr="00C91DBD" w:rsidRDefault="00D71CA7" w:rsidP="000B6D94">
            <w:pPr>
              <w:tabs>
                <w:tab w:val="decimal" w:pos="804"/>
              </w:tabs>
              <w:spacing w:line="240" w:lineRule="atLeast"/>
              <w:ind w:left="-163" w:right="-167"/>
              <w:jc w:val="center"/>
              <w:rPr>
                <w:rFonts w:eastAsia="Times New Roman" w:cs="Times New Roman"/>
                <w:sz w:val="20"/>
                <w:lang w:val="en-US"/>
              </w:rPr>
            </w:pPr>
            <w:r w:rsidRPr="00C91DBD">
              <w:rPr>
                <w:rFonts w:eastAsia="Times New Roman" w:cs="Times New Roman"/>
                <w:i/>
                <w:iCs/>
                <w:sz w:val="20"/>
                <w:lang w:val="en-US"/>
              </w:rPr>
              <w:t xml:space="preserve">(in thousand </w:t>
            </w:r>
            <w:proofErr w:type="gramStart"/>
            <w:r w:rsidRPr="00C91DBD">
              <w:rPr>
                <w:rFonts w:eastAsia="Times New Roman" w:cs="Times New Roman"/>
                <w:i/>
                <w:iCs/>
                <w:sz w:val="20"/>
                <w:lang w:val="en-US"/>
              </w:rPr>
              <w:t xml:space="preserve">Baht)   </w:t>
            </w:r>
            <w:proofErr w:type="gramEnd"/>
            <w:r w:rsidRPr="00C91DBD">
              <w:rPr>
                <w:rFonts w:eastAsia="Times New Roman" w:cs="Times New Roman"/>
                <w:i/>
                <w:iCs/>
                <w:sz w:val="20"/>
                <w:lang w:val="en-US"/>
              </w:rPr>
              <w:t xml:space="preserve">  </w:t>
            </w:r>
          </w:p>
        </w:tc>
      </w:tr>
      <w:tr w:rsidR="00D71CA7" w:rsidRPr="00C91DBD" w14:paraId="71622C28" w14:textId="77777777" w:rsidTr="00131A59">
        <w:tc>
          <w:tcPr>
            <w:tcW w:w="2718" w:type="dxa"/>
            <w:shd w:val="clear" w:color="auto" w:fill="auto"/>
          </w:tcPr>
          <w:p w14:paraId="2983720F" w14:textId="77777777" w:rsidR="00D71CA7" w:rsidRPr="00C91DBD" w:rsidRDefault="00D71CA7" w:rsidP="000B6D94">
            <w:pPr>
              <w:spacing w:line="240" w:lineRule="atLeast"/>
              <w:rPr>
                <w:rFonts w:cs="Times New Roman"/>
                <w:sz w:val="20"/>
                <w:lang w:val="en-US"/>
              </w:rPr>
            </w:pPr>
            <w:r w:rsidRPr="00C91DBD">
              <w:rPr>
                <w:rFonts w:cs="Times New Roman"/>
                <w:sz w:val="20"/>
                <w:lang w:val="en-US"/>
              </w:rPr>
              <w:t>Within credit terms</w:t>
            </w:r>
          </w:p>
        </w:tc>
        <w:tc>
          <w:tcPr>
            <w:tcW w:w="1575" w:type="dxa"/>
            <w:shd w:val="clear" w:color="auto" w:fill="auto"/>
          </w:tcPr>
          <w:p w14:paraId="32BB6A43"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1,171,429</w:t>
            </w:r>
          </w:p>
        </w:tc>
        <w:tc>
          <w:tcPr>
            <w:tcW w:w="270" w:type="dxa"/>
            <w:shd w:val="clear" w:color="auto" w:fill="auto"/>
          </w:tcPr>
          <w:p w14:paraId="5AE86AC0" w14:textId="77777777" w:rsidR="00D71CA7" w:rsidRPr="00C91DBD" w:rsidRDefault="00D71CA7" w:rsidP="000B6D94">
            <w:pPr>
              <w:spacing w:line="240" w:lineRule="atLeast"/>
              <w:jc w:val="both"/>
              <w:rPr>
                <w:rFonts w:eastAsia="Times New Roman" w:cs="Times New Roman"/>
                <w:b/>
                <w:bCs/>
                <w:sz w:val="20"/>
                <w:lang w:val="en-US"/>
              </w:rPr>
            </w:pPr>
          </w:p>
        </w:tc>
        <w:tc>
          <w:tcPr>
            <w:tcW w:w="1440" w:type="dxa"/>
            <w:shd w:val="clear" w:color="auto" w:fill="auto"/>
          </w:tcPr>
          <w:p w14:paraId="21541C7F"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10,395</w:t>
            </w:r>
          </w:p>
        </w:tc>
        <w:tc>
          <w:tcPr>
            <w:tcW w:w="270" w:type="dxa"/>
            <w:shd w:val="clear" w:color="auto" w:fill="auto"/>
          </w:tcPr>
          <w:p w14:paraId="32D5F853" w14:textId="77777777" w:rsidR="00D71CA7" w:rsidRPr="00C91DBD" w:rsidRDefault="00D71CA7" w:rsidP="000B6D94">
            <w:pPr>
              <w:spacing w:line="240" w:lineRule="atLeast"/>
              <w:jc w:val="both"/>
              <w:rPr>
                <w:rFonts w:eastAsia="Times New Roman" w:cs="Times New Roman"/>
                <w:b/>
                <w:bCs/>
                <w:sz w:val="20"/>
                <w:lang w:val="en-US"/>
              </w:rPr>
            </w:pPr>
          </w:p>
        </w:tc>
        <w:tc>
          <w:tcPr>
            <w:tcW w:w="1260" w:type="dxa"/>
            <w:shd w:val="clear" w:color="auto" w:fill="auto"/>
          </w:tcPr>
          <w:p w14:paraId="55A446DE" w14:textId="77777777" w:rsidR="00D71CA7" w:rsidRPr="00C91DBD" w:rsidRDefault="00277CEE"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1</w:t>
            </w:r>
          </w:p>
        </w:tc>
        <w:tc>
          <w:tcPr>
            <w:tcW w:w="270" w:type="dxa"/>
            <w:shd w:val="clear" w:color="auto" w:fill="auto"/>
          </w:tcPr>
          <w:p w14:paraId="1A3F8DC4" w14:textId="77777777" w:rsidR="00D71CA7" w:rsidRPr="00C91DBD" w:rsidRDefault="00D71CA7" w:rsidP="000B6D94">
            <w:pPr>
              <w:spacing w:line="240" w:lineRule="atLeast"/>
              <w:jc w:val="both"/>
              <w:rPr>
                <w:rFonts w:eastAsia="Times New Roman" w:cs="Times New Roman"/>
                <w:b/>
                <w:bCs/>
                <w:sz w:val="20"/>
                <w:lang w:val="en-US"/>
              </w:rPr>
            </w:pPr>
          </w:p>
        </w:tc>
        <w:tc>
          <w:tcPr>
            <w:tcW w:w="1530" w:type="dxa"/>
            <w:shd w:val="clear" w:color="auto" w:fill="auto"/>
          </w:tcPr>
          <w:p w14:paraId="132E46E3"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104</w:t>
            </w:r>
          </w:p>
        </w:tc>
      </w:tr>
      <w:tr w:rsidR="00D71CA7" w:rsidRPr="00C91DBD" w14:paraId="7BFFEBBB" w14:textId="77777777" w:rsidTr="00131A59">
        <w:tc>
          <w:tcPr>
            <w:tcW w:w="2718" w:type="dxa"/>
            <w:shd w:val="clear" w:color="auto" w:fill="auto"/>
          </w:tcPr>
          <w:p w14:paraId="5E44F57D" w14:textId="77777777" w:rsidR="00D71CA7" w:rsidRPr="00C91DBD" w:rsidRDefault="00D71CA7" w:rsidP="000B6D94">
            <w:pPr>
              <w:spacing w:line="240" w:lineRule="atLeast"/>
              <w:rPr>
                <w:rFonts w:cs="Times New Roman"/>
                <w:sz w:val="20"/>
                <w:lang w:val="en-US"/>
              </w:rPr>
            </w:pPr>
            <w:r w:rsidRPr="00C91DBD">
              <w:rPr>
                <w:rFonts w:cs="Times New Roman"/>
                <w:sz w:val="20"/>
                <w:lang w:val="en-US"/>
              </w:rPr>
              <w:t>overdue:</w:t>
            </w:r>
          </w:p>
        </w:tc>
        <w:tc>
          <w:tcPr>
            <w:tcW w:w="1575" w:type="dxa"/>
            <w:shd w:val="clear" w:color="auto" w:fill="auto"/>
          </w:tcPr>
          <w:p w14:paraId="168A9919" w14:textId="77777777" w:rsidR="00D71CA7" w:rsidRPr="00C91DBD" w:rsidRDefault="00D71CA7" w:rsidP="000B6D94">
            <w:pPr>
              <w:spacing w:line="240" w:lineRule="atLeast"/>
              <w:jc w:val="right"/>
              <w:rPr>
                <w:rFonts w:eastAsia="Times New Roman" w:cs="Times New Roman"/>
                <w:b/>
                <w:bCs/>
                <w:sz w:val="20"/>
                <w:lang w:val="en-US"/>
              </w:rPr>
            </w:pPr>
          </w:p>
        </w:tc>
        <w:tc>
          <w:tcPr>
            <w:tcW w:w="270" w:type="dxa"/>
            <w:shd w:val="clear" w:color="auto" w:fill="auto"/>
          </w:tcPr>
          <w:p w14:paraId="5E202202" w14:textId="77777777" w:rsidR="00D71CA7" w:rsidRPr="00C91DBD" w:rsidRDefault="00D71CA7" w:rsidP="000B6D94">
            <w:pPr>
              <w:spacing w:line="240" w:lineRule="atLeast"/>
              <w:jc w:val="both"/>
              <w:rPr>
                <w:rFonts w:eastAsia="Times New Roman" w:cs="Times New Roman"/>
                <w:b/>
                <w:bCs/>
                <w:sz w:val="20"/>
                <w:lang w:val="en-US"/>
              </w:rPr>
            </w:pPr>
          </w:p>
        </w:tc>
        <w:tc>
          <w:tcPr>
            <w:tcW w:w="1440" w:type="dxa"/>
            <w:shd w:val="clear" w:color="auto" w:fill="auto"/>
          </w:tcPr>
          <w:p w14:paraId="11C57CF9" w14:textId="77777777" w:rsidR="00D71CA7" w:rsidRPr="00C91DBD" w:rsidRDefault="00D71CA7" w:rsidP="000B6D94">
            <w:pPr>
              <w:spacing w:line="240" w:lineRule="atLeast"/>
              <w:jc w:val="right"/>
              <w:rPr>
                <w:rFonts w:eastAsia="Times New Roman" w:cs="Times New Roman"/>
                <w:b/>
                <w:bCs/>
                <w:sz w:val="20"/>
                <w:lang w:val="en-US"/>
              </w:rPr>
            </w:pPr>
          </w:p>
        </w:tc>
        <w:tc>
          <w:tcPr>
            <w:tcW w:w="270" w:type="dxa"/>
            <w:shd w:val="clear" w:color="auto" w:fill="auto"/>
          </w:tcPr>
          <w:p w14:paraId="6058128E" w14:textId="77777777" w:rsidR="00D71CA7" w:rsidRPr="00C91DBD" w:rsidRDefault="00D71CA7" w:rsidP="000B6D94">
            <w:pPr>
              <w:spacing w:line="240" w:lineRule="atLeast"/>
              <w:jc w:val="both"/>
              <w:rPr>
                <w:rFonts w:eastAsia="Times New Roman" w:cs="Times New Roman"/>
                <w:b/>
                <w:bCs/>
                <w:sz w:val="20"/>
                <w:lang w:val="en-US"/>
              </w:rPr>
            </w:pPr>
          </w:p>
        </w:tc>
        <w:tc>
          <w:tcPr>
            <w:tcW w:w="1260" w:type="dxa"/>
            <w:shd w:val="clear" w:color="auto" w:fill="auto"/>
          </w:tcPr>
          <w:p w14:paraId="2DCCB0F9" w14:textId="77777777" w:rsidR="00D71CA7" w:rsidRPr="00C91DBD" w:rsidRDefault="00D71CA7" w:rsidP="000B6D94">
            <w:pPr>
              <w:spacing w:line="240" w:lineRule="atLeast"/>
              <w:ind w:left="-108" w:right="-108"/>
              <w:jc w:val="center"/>
              <w:rPr>
                <w:rFonts w:eastAsia="Times New Roman" w:cs="Times New Roman"/>
                <w:sz w:val="20"/>
                <w:lang w:val="en-US"/>
              </w:rPr>
            </w:pPr>
          </w:p>
        </w:tc>
        <w:tc>
          <w:tcPr>
            <w:tcW w:w="270" w:type="dxa"/>
            <w:shd w:val="clear" w:color="auto" w:fill="auto"/>
          </w:tcPr>
          <w:p w14:paraId="20ADFCB4" w14:textId="77777777" w:rsidR="00D71CA7" w:rsidRPr="00C91DBD" w:rsidRDefault="00D71CA7" w:rsidP="000B6D94">
            <w:pPr>
              <w:spacing w:line="240" w:lineRule="atLeast"/>
              <w:jc w:val="both"/>
              <w:rPr>
                <w:rFonts w:eastAsia="Times New Roman" w:cs="Times New Roman"/>
                <w:b/>
                <w:bCs/>
                <w:sz w:val="20"/>
                <w:lang w:val="en-US"/>
              </w:rPr>
            </w:pPr>
          </w:p>
        </w:tc>
        <w:tc>
          <w:tcPr>
            <w:tcW w:w="1530" w:type="dxa"/>
            <w:shd w:val="clear" w:color="auto" w:fill="auto"/>
          </w:tcPr>
          <w:p w14:paraId="4DC43A5D" w14:textId="77777777" w:rsidR="00D71CA7" w:rsidRPr="00C91DBD" w:rsidRDefault="00D71CA7" w:rsidP="000B6D94">
            <w:pPr>
              <w:spacing w:line="240" w:lineRule="atLeast"/>
              <w:jc w:val="right"/>
              <w:rPr>
                <w:rFonts w:eastAsia="Times New Roman" w:cs="Times New Roman"/>
                <w:b/>
                <w:bCs/>
                <w:sz w:val="20"/>
                <w:lang w:val="en-US"/>
              </w:rPr>
            </w:pPr>
          </w:p>
        </w:tc>
      </w:tr>
      <w:tr w:rsidR="00D71CA7" w:rsidRPr="00C91DBD" w14:paraId="5B9CD04E" w14:textId="77777777" w:rsidTr="00131A59">
        <w:trPr>
          <w:trHeight w:val="290"/>
        </w:trPr>
        <w:tc>
          <w:tcPr>
            <w:tcW w:w="2718" w:type="dxa"/>
            <w:shd w:val="clear" w:color="auto" w:fill="auto"/>
          </w:tcPr>
          <w:p w14:paraId="24035EFE" w14:textId="77777777" w:rsidR="00D71CA7" w:rsidRPr="00C91DBD" w:rsidRDefault="00D71CA7" w:rsidP="000B6D94">
            <w:pPr>
              <w:tabs>
                <w:tab w:val="left" w:pos="262"/>
              </w:tabs>
              <w:spacing w:line="240" w:lineRule="atLeast"/>
              <w:rPr>
                <w:rFonts w:cs="Times New Roman"/>
                <w:sz w:val="20"/>
                <w:lang w:val="en-US"/>
              </w:rPr>
            </w:pPr>
            <w:r w:rsidRPr="00C91DBD">
              <w:rPr>
                <w:rFonts w:cs="Times New Roman"/>
                <w:sz w:val="20"/>
                <w:lang w:val="en-US"/>
              </w:rPr>
              <w:t xml:space="preserve">       Less than 3 months</w:t>
            </w:r>
          </w:p>
        </w:tc>
        <w:tc>
          <w:tcPr>
            <w:tcW w:w="1575" w:type="dxa"/>
            <w:shd w:val="clear" w:color="auto" w:fill="auto"/>
          </w:tcPr>
          <w:p w14:paraId="30600C11"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96,206</w:t>
            </w:r>
          </w:p>
        </w:tc>
        <w:tc>
          <w:tcPr>
            <w:tcW w:w="270" w:type="dxa"/>
            <w:shd w:val="clear" w:color="auto" w:fill="auto"/>
          </w:tcPr>
          <w:p w14:paraId="6FBBC130" w14:textId="77777777" w:rsidR="00D71CA7" w:rsidRPr="00C91DBD" w:rsidRDefault="00D71CA7" w:rsidP="000B6D94">
            <w:pPr>
              <w:spacing w:line="240" w:lineRule="atLeast"/>
              <w:jc w:val="both"/>
              <w:rPr>
                <w:rFonts w:eastAsia="Times New Roman" w:cs="Times New Roman"/>
                <w:sz w:val="20"/>
                <w:lang w:val="en-US"/>
              </w:rPr>
            </w:pPr>
          </w:p>
        </w:tc>
        <w:tc>
          <w:tcPr>
            <w:tcW w:w="1440" w:type="dxa"/>
            <w:shd w:val="clear" w:color="auto" w:fill="auto"/>
          </w:tcPr>
          <w:p w14:paraId="10EF468D"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5,254</w:t>
            </w:r>
          </w:p>
        </w:tc>
        <w:tc>
          <w:tcPr>
            <w:tcW w:w="270" w:type="dxa"/>
            <w:shd w:val="clear" w:color="auto" w:fill="auto"/>
          </w:tcPr>
          <w:p w14:paraId="4672494B" w14:textId="77777777" w:rsidR="00D71CA7" w:rsidRPr="00C91DBD" w:rsidRDefault="00D71CA7" w:rsidP="000B6D94">
            <w:pPr>
              <w:spacing w:line="240" w:lineRule="atLeast"/>
              <w:jc w:val="both"/>
              <w:rPr>
                <w:rFonts w:eastAsia="Times New Roman" w:cs="Times New Roman"/>
                <w:sz w:val="20"/>
                <w:lang w:val="en-US"/>
              </w:rPr>
            </w:pPr>
          </w:p>
        </w:tc>
        <w:tc>
          <w:tcPr>
            <w:tcW w:w="1260" w:type="dxa"/>
            <w:shd w:val="clear" w:color="auto" w:fill="auto"/>
          </w:tcPr>
          <w:p w14:paraId="29729352" w14:textId="77777777" w:rsidR="00D71CA7" w:rsidRPr="00C91DBD" w:rsidRDefault="00277CEE"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2</w:t>
            </w:r>
          </w:p>
        </w:tc>
        <w:tc>
          <w:tcPr>
            <w:tcW w:w="270" w:type="dxa"/>
            <w:shd w:val="clear" w:color="auto" w:fill="auto"/>
          </w:tcPr>
          <w:p w14:paraId="2B8A78CC" w14:textId="77777777" w:rsidR="00D71CA7" w:rsidRPr="00C91DBD" w:rsidRDefault="00D71CA7" w:rsidP="000B6D94">
            <w:pPr>
              <w:spacing w:line="240" w:lineRule="atLeast"/>
              <w:jc w:val="both"/>
              <w:rPr>
                <w:rFonts w:eastAsia="Times New Roman" w:cs="Times New Roman"/>
                <w:sz w:val="20"/>
                <w:lang w:val="en-US"/>
              </w:rPr>
            </w:pPr>
          </w:p>
        </w:tc>
        <w:tc>
          <w:tcPr>
            <w:tcW w:w="1530" w:type="dxa"/>
            <w:shd w:val="clear" w:color="auto" w:fill="auto"/>
          </w:tcPr>
          <w:p w14:paraId="7A48F2F0"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105</w:t>
            </w:r>
          </w:p>
        </w:tc>
      </w:tr>
      <w:tr w:rsidR="00D71CA7" w:rsidRPr="00C91DBD" w14:paraId="7EDE8E8D" w14:textId="77777777" w:rsidTr="00131A59">
        <w:tc>
          <w:tcPr>
            <w:tcW w:w="2718" w:type="dxa"/>
            <w:shd w:val="clear" w:color="auto" w:fill="auto"/>
          </w:tcPr>
          <w:p w14:paraId="29F02890" w14:textId="77777777" w:rsidR="00D71CA7" w:rsidRPr="00C91DBD" w:rsidRDefault="00D71CA7" w:rsidP="000B6D94">
            <w:pPr>
              <w:tabs>
                <w:tab w:val="left" w:pos="262"/>
              </w:tabs>
              <w:spacing w:line="240" w:lineRule="atLeast"/>
              <w:rPr>
                <w:rFonts w:cs="Times New Roman"/>
                <w:sz w:val="20"/>
                <w:lang w:val="en-US"/>
              </w:rPr>
            </w:pPr>
            <w:r w:rsidRPr="00C91DBD">
              <w:rPr>
                <w:rFonts w:cs="Times New Roman"/>
                <w:sz w:val="20"/>
                <w:lang w:val="en-US"/>
              </w:rPr>
              <w:t xml:space="preserve">       </w:t>
            </w:r>
            <w:r w:rsidR="00277CEE">
              <w:rPr>
                <w:rFonts w:cs="Times New Roman"/>
                <w:sz w:val="20"/>
                <w:lang w:val="en-US"/>
              </w:rPr>
              <w:t xml:space="preserve">Over </w:t>
            </w:r>
            <w:r w:rsidRPr="00C91DBD">
              <w:rPr>
                <w:rFonts w:cs="Times New Roman"/>
                <w:sz w:val="20"/>
                <w:lang w:val="en-US"/>
              </w:rPr>
              <w:t>12 months</w:t>
            </w:r>
          </w:p>
        </w:tc>
        <w:tc>
          <w:tcPr>
            <w:tcW w:w="1575" w:type="dxa"/>
            <w:shd w:val="clear" w:color="auto" w:fill="auto"/>
          </w:tcPr>
          <w:p w14:paraId="7D50E92F"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405</w:t>
            </w:r>
          </w:p>
        </w:tc>
        <w:tc>
          <w:tcPr>
            <w:tcW w:w="270" w:type="dxa"/>
            <w:shd w:val="clear" w:color="auto" w:fill="auto"/>
          </w:tcPr>
          <w:p w14:paraId="240EBE37" w14:textId="77777777" w:rsidR="00D71CA7" w:rsidRPr="00C91DBD" w:rsidRDefault="00D71CA7" w:rsidP="000B6D94">
            <w:pPr>
              <w:spacing w:line="240" w:lineRule="atLeast"/>
              <w:jc w:val="both"/>
              <w:rPr>
                <w:rFonts w:eastAsia="Times New Roman" w:cs="Times New Roman"/>
                <w:sz w:val="20"/>
                <w:lang w:val="en-US"/>
              </w:rPr>
            </w:pPr>
          </w:p>
        </w:tc>
        <w:tc>
          <w:tcPr>
            <w:tcW w:w="1440" w:type="dxa"/>
            <w:shd w:val="clear" w:color="auto" w:fill="auto"/>
          </w:tcPr>
          <w:p w14:paraId="64A40D7C"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405</w:t>
            </w:r>
          </w:p>
        </w:tc>
        <w:tc>
          <w:tcPr>
            <w:tcW w:w="270" w:type="dxa"/>
            <w:shd w:val="clear" w:color="auto" w:fill="auto"/>
          </w:tcPr>
          <w:p w14:paraId="04A62F28" w14:textId="77777777" w:rsidR="00D71CA7" w:rsidRPr="00C91DBD" w:rsidRDefault="00D71CA7" w:rsidP="000B6D94">
            <w:pPr>
              <w:spacing w:line="240" w:lineRule="atLeast"/>
              <w:jc w:val="both"/>
              <w:rPr>
                <w:rFonts w:eastAsia="Times New Roman" w:cs="Times New Roman"/>
                <w:sz w:val="20"/>
                <w:lang w:val="en-US"/>
              </w:rPr>
            </w:pPr>
          </w:p>
        </w:tc>
        <w:tc>
          <w:tcPr>
            <w:tcW w:w="1260" w:type="dxa"/>
            <w:shd w:val="clear" w:color="auto" w:fill="auto"/>
          </w:tcPr>
          <w:p w14:paraId="766BD497" w14:textId="77777777" w:rsidR="00D71CA7" w:rsidRPr="00C91DBD" w:rsidRDefault="00277CEE" w:rsidP="000B6D94">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14:paraId="21C79480" w14:textId="77777777" w:rsidR="00D71CA7" w:rsidRPr="00C91DBD" w:rsidRDefault="00D71CA7" w:rsidP="000B6D94">
            <w:pPr>
              <w:spacing w:line="240" w:lineRule="atLeast"/>
              <w:jc w:val="both"/>
              <w:rPr>
                <w:rFonts w:eastAsia="Times New Roman" w:cs="Times New Roman"/>
                <w:sz w:val="20"/>
                <w:lang w:val="en-US"/>
              </w:rPr>
            </w:pPr>
          </w:p>
        </w:tc>
        <w:tc>
          <w:tcPr>
            <w:tcW w:w="1530" w:type="dxa"/>
            <w:shd w:val="clear" w:color="auto" w:fill="auto"/>
          </w:tcPr>
          <w:p w14:paraId="0098BEDB" w14:textId="77777777" w:rsidR="00D71CA7" w:rsidRPr="00C91DBD" w:rsidRDefault="00277CEE" w:rsidP="000B6D94">
            <w:pPr>
              <w:spacing w:line="240" w:lineRule="atLeast"/>
              <w:jc w:val="right"/>
              <w:rPr>
                <w:rFonts w:eastAsia="Times New Roman" w:cs="Times New Roman"/>
                <w:sz w:val="20"/>
                <w:lang w:val="en-US"/>
              </w:rPr>
            </w:pPr>
            <w:r w:rsidRPr="00277CEE">
              <w:rPr>
                <w:rFonts w:eastAsia="Times New Roman" w:cs="Times New Roman"/>
                <w:sz w:val="20"/>
                <w:lang w:val="en-US"/>
              </w:rPr>
              <w:t>405</w:t>
            </w:r>
          </w:p>
        </w:tc>
      </w:tr>
      <w:tr w:rsidR="00D71CA7" w:rsidRPr="00C91DBD" w14:paraId="0C50CD80" w14:textId="77777777" w:rsidTr="00131A59">
        <w:trPr>
          <w:trHeight w:val="50"/>
        </w:trPr>
        <w:tc>
          <w:tcPr>
            <w:tcW w:w="2718" w:type="dxa"/>
            <w:shd w:val="clear" w:color="auto" w:fill="auto"/>
          </w:tcPr>
          <w:p w14:paraId="3B0FC3DD" w14:textId="77777777" w:rsidR="00D71CA7" w:rsidRPr="00C91DBD" w:rsidRDefault="00D71CA7" w:rsidP="000B6D94">
            <w:pPr>
              <w:tabs>
                <w:tab w:val="center" w:pos="948"/>
              </w:tabs>
              <w:spacing w:line="240" w:lineRule="auto"/>
              <w:ind w:left="43"/>
              <w:rPr>
                <w:rFonts w:cs="Times New Roman"/>
                <w:sz w:val="20"/>
                <w:cs/>
              </w:rPr>
            </w:pPr>
            <w:r w:rsidRPr="00C91DBD">
              <w:rPr>
                <w:rFonts w:cs="Times New Roman"/>
                <w:b/>
                <w:bCs/>
                <w:sz w:val="20"/>
              </w:rPr>
              <w:t>Total</w:t>
            </w:r>
          </w:p>
        </w:tc>
        <w:tc>
          <w:tcPr>
            <w:tcW w:w="1575" w:type="dxa"/>
            <w:tcBorders>
              <w:top w:val="single" w:sz="4" w:space="0" w:color="auto"/>
              <w:bottom w:val="double" w:sz="4" w:space="0" w:color="auto"/>
            </w:tcBorders>
            <w:shd w:val="clear" w:color="auto" w:fill="auto"/>
          </w:tcPr>
          <w:p w14:paraId="66D9D86A" w14:textId="77777777" w:rsidR="00D71CA7" w:rsidRPr="00C91DBD" w:rsidRDefault="00277CEE" w:rsidP="000B6D94">
            <w:pPr>
              <w:spacing w:line="240" w:lineRule="auto"/>
              <w:jc w:val="right"/>
              <w:rPr>
                <w:rFonts w:cs="Times New Roman"/>
                <w:b/>
                <w:bCs/>
                <w:sz w:val="20"/>
              </w:rPr>
            </w:pPr>
            <w:r w:rsidRPr="00277CEE">
              <w:rPr>
                <w:rFonts w:cs="Times New Roman"/>
                <w:b/>
                <w:bCs/>
                <w:sz w:val="20"/>
              </w:rPr>
              <w:t>1,268,040</w:t>
            </w:r>
          </w:p>
        </w:tc>
        <w:tc>
          <w:tcPr>
            <w:tcW w:w="270" w:type="dxa"/>
            <w:shd w:val="clear" w:color="auto" w:fill="auto"/>
          </w:tcPr>
          <w:p w14:paraId="4E504043" w14:textId="77777777" w:rsidR="00D71CA7" w:rsidRPr="00C91DBD" w:rsidRDefault="00D71CA7" w:rsidP="000B6D94">
            <w:pPr>
              <w:spacing w:line="240" w:lineRule="atLeast"/>
              <w:jc w:val="both"/>
              <w:rPr>
                <w:rFonts w:eastAsia="Times New Roman" w:cs="Times New Roman"/>
                <w:sz w:val="20"/>
                <w:lang w:val="en-US"/>
              </w:rPr>
            </w:pPr>
          </w:p>
        </w:tc>
        <w:tc>
          <w:tcPr>
            <w:tcW w:w="1440" w:type="dxa"/>
            <w:tcBorders>
              <w:top w:val="single" w:sz="4" w:space="0" w:color="auto"/>
              <w:bottom w:val="double" w:sz="4" w:space="0" w:color="auto"/>
            </w:tcBorders>
            <w:shd w:val="clear" w:color="auto" w:fill="auto"/>
          </w:tcPr>
          <w:p w14:paraId="77BE1770" w14:textId="77777777" w:rsidR="00D71CA7" w:rsidRPr="00C91DBD" w:rsidRDefault="00277CEE" w:rsidP="000B6D94">
            <w:pPr>
              <w:spacing w:line="240" w:lineRule="auto"/>
              <w:jc w:val="right"/>
              <w:rPr>
                <w:rFonts w:cs="Times New Roman"/>
                <w:b/>
                <w:bCs/>
                <w:sz w:val="20"/>
              </w:rPr>
            </w:pPr>
            <w:r w:rsidRPr="00277CEE">
              <w:rPr>
                <w:rFonts w:cs="Times New Roman"/>
                <w:b/>
                <w:bCs/>
                <w:sz w:val="20"/>
              </w:rPr>
              <w:t>16,054</w:t>
            </w:r>
          </w:p>
        </w:tc>
        <w:tc>
          <w:tcPr>
            <w:tcW w:w="270" w:type="dxa"/>
            <w:shd w:val="clear" w:color="auto" w:fill="auto"/>
          </w:tcPr>
          <w:p w14:paraId="5296205E" w14:textId="77777777" w:rsidR="00D71CA7" w:rsidRPr="00C91DBD" w:rsidRDefault="00D71CA7" w:rsidP="000B6D94">
            <w:pPr>
              <w:spacing w:line="240" w:lineRule="auto"/>
              <w:jc w:val="both"/>
              <w:rPr>
                <w:rFonts w:cs="Times New Roman"/>
                <w:sz w:val="20"/>
              </w:rPr>
            </w:pPr>
          </w:p>
        </w:tc>
        <w:tc>
          <w:tcPr>
            <w:tcW w:w="1260" w:type="dxa"/>
            <w:shd w:val="clear" w:color="auto" w:fill="auto"/>
          </w:tcPr>
          <w:p w14:paraId="64649994" w14:textId="77777777" w:rsidR="00D71CA7" w:rsidRPr="00C91DBD" w:rsidRDefault="00D71CA7" w:rsidP="000B6D94">
            <w:pPr>
              <w:spacing w:line="240" w:lineRule="atLeast"/>
              <w:ind w:left="-108" w:right="-108"/>
              <w:jc w:val="center"/>
              <w:rPr>
                <w:rFonts w:eastAsia="Times New Roman" w:cs="Times New Roman"/>
                <w:sz w:val="20"/>
                <w:lang w:val="en-US"/>
              </w:rPr>
            </w:pPr>
          </w:p>
        </w:tc>
        <w:tc>
          <w:tcPr>
            <w:tcW w:w="270" w:type="dxa"/>
            <w:shd w:val="clear" w:color="auto" w:fill="auto"/>
          </w:tcPr>
          <w:p w14:paraId="02649E08" w14:textId="77777777" w:rsidR="00D71CA7" w:rsidRPr="00C91DBD" w:rsidRDefault="00D71CA7" w:rsidP="000B6D94">
            <w:pPr>
              <w:spacing w:line="240" w:lineRule="atLeast"/>
              <w:jc w:val="both"/>
              <w:rPr>
                <w:rFonts w:eastAsia="Times New Roman" w:cs="Times New Roman"/>
                <w:sz w:val="20"/>
                <w:lang w:val="en-US"/>
              </w:rPr>
            </w:pPr>
          </w:p>
        </w:tc>
        <w:tc>
          <w:tcPr>
            <w:tcW w:w="1530" w:type="dxa"/>
            <w:tcBorders>
              <w:top w:val="single" w:sz="4" w:space="0" w:color="auto"/>
              <w:bottom w:val="double" w:sz="4" w:space="0" w:color="auto"/>
            </w:tcBorders>
            <w:shd w:val="clear" w:color="auto" w:fill="auto"/>
          </w:tcPr>
          <w:p w14:paraId="690F5585" w14:textId="77777777" w:rsidR="00D71CA7" w:rsidRPr="00C91DBD" w:rsidRDefault="00277CEE" w:rsidP="000B6D94">
            <w:pPr>
              <w:spacing w:line="240" w:lineRule="auto"/>
              <w:jc w:val="right"/>
              <w:rPr>
                <w:rFonts w:cs="Times New Roman"/>
                <w:b/>
                <w:bCs/>
                <w:sz w:val="20"/>
              </w:rPr>
            </w:pPr>
            <w:r w:rsidRPr="00277CEE">
              <w:rPr>
                <w:rFonts w:cs="Times New Roman"/>
                <w:b/>
                <w:bCs/>
                <w:sz w:val="20"/>
              </w:rPr>
              <w:t>614</w:t>
            </w:r>
          </w:p>
        </w:tc>
      </w:tr>
    </w:tbl>
    <w:p w14:paraId="12E86D7C" w14:textId="77777777" w:rsidR="008D57FB" w:rsidRPr="00A50E18" w:rsidRDefault="00A50E18" w:rsidP="00A50E18">
      <w:pPr>
        <w:tabs>
          <w:tab w:val="left" w:pos="270"/>
        </w:tabs>
        <w:spacing w:line="240" w:lineRule="auto"/>
        <w:ind w:left="810"/>
        <w:jc w:val="both"/>
        <w:rPr>
          <w:rFonts w:cstheme="minorBidi"/>
          <w:sz w:val="20"/>
          <w:vertAlign w:val="superscript"/>
        </w:rPr>
      </w:pPr>
      <w:r>
        <w:rPr>
          <w:sz w:val="20"/>
          <w:vertAlign w:val="superscript"/>
          <w:cs/>
        </w:rPr>
        <w:br w:type="page"/>
      </w:r>
    </w:p>
    <w:tbl>
      <w:tblPr>
        <w:tblW w:w="9333" w:type="dxa"/>
        <w:tblInd w:w="450" w:type="dxa"/>
        <w:tblLook w:val="04A0" w:firstRow="1" w:lastRow="0" w:firstColumn="1" w:lastColumn="0" w:noHBand="0" w:noVBand="1"/>
      </w:tblPr>
      <w:tblGrid>
        <w:gridCol w:w="2718"/>
        <w:gridCol w:w="1575"/>
        <w:gridCol w:w="270"/>
        <w:gridCol w:w="1440"/>
        <w:gridCol w:w="270"/>
        <w:gridCol w:w="1260"/>
        <w:gridCol w:w="270"/>
        <w:gridCol w:w="1530"/>
      </w:tblGrid>
      <w:tr w:rsidR="00AB5E8E" w:rsidRPr="00C91DBD" w14:paraId="1E79B492" w14:textId="77777777" w:rsidTr="00131A59">
        <w:tc>
          <w:tcPr>
            <w:tcW w:w="2718" w:type="dxa"/>
            <w:shd w:val="clear" w:color="auto" w:fill="auto"/>
          </w:tcPr>
          <w:p w14:paraId="79BCFA8C" w14:textId="77777777" w:rsidR="00AB5E8E" w:rsidRPr="00C91DBD" w:rsidRDefault="00AB5E8E" w:rsidP="000B6D94">
            <w:pPr>
              <w:spacing w:line="240" w:lineRule="atLeast"/>
              <w:jc w:val="both"/>
              <w:rPr>
                <w:rFonts w:cs="Times New Roman"/>
                <w:sz w:val="30"/>
                <w:szCs w:val="30"/>
              </w:rPr>
            </w:pPr>
          </w:p>
        </w:tc>
        <w:tc>
          <w:tcPr>
            <w:tcW w:w="6615" w:type="dxa"/>
            <w:gridSpan w:val="7"/>
            <w:shd w:val="clear" w:color="auto" w:fill="auto"/>
            <w:vAlign w:val="bottom"/>
          </w:tcPr>
          <w:p w14:paraId="61E4B828" w14:textId="77777777" w:rsidR="00AB5E8E" w:rsidRPr="00C91DBD" w:rsidRDefault="00AB5E8E" w:rsidP="000B6D94">
            <w:pPr>
              <w:spacing w:line="240" w:lineRule="atLeast"/>
              <w:ind w:right="-84"/>
              <w:jc w:val="center"/>
              <w:rPr>
                <w:rFonts w:eastAsia="Times New Roman" w:cs="Times New Roman"/>
                <w:sz w:val="20"/>
                <w:lang w:val="en-US"/>
              </w:rPr>
            </w:pPr>
            <w:r w:rsidRPr="00C91DBD">
              <w:rPr>
                <w:rFonts w:eastAsia="Times New Roman" w:cs="Times New Roman"/>
                <w:b/>
                <w:bCs/>
                <w:sz w:val="20"/>
                <w:lang w:val="en-US"/>
              </w:rPr>
              <w:t>Consolidated financial statements</w:t>
            </w:r>
          </w:p>
        </w:tc>
      </w:tr>
      <w:tr w:rsidR="00AB5E8E" w:rsidRPr="00C91DBD" w14:paraId="3B30B0A0" w14:textId="77777777" w:rsidTr="00131A59">
        <w:tc>
          <w:tcPr>
            <w:tcW w:w="2718" w:type="dxa"/>
            <w:shd w:val="clear" w:color="auto" w:fill="auto"/>
          </w:tcPr>
          <w:p w14:paraId="3E10F6F1" w14:textId="77777777" w:rsidR="00AB5E8E" w:rsidRPr="00C91DBD" w:rsidRDefault="00AB5E8E" w:rsidP="000B6D94">
            <w:pPr>
              <w:spacing w:line="240" w:lineRule="atLeast"/>
              <w:jc w:val="both"/>
              <w:rPr>
                <w:rFonts w:eastAsia="Times New Roman" w:cs="Times New Roman"/>
                <w:b/>
                <w:bCs/>
                <w:sz w:val="20"/>
                <w:lang w:val="en-US"/>
              </w:rPr>
            </w:pPr>
          </w:p>
          <w:p w14:paraId="2BDE5458" w14:textId="77777777" w:rsidR="00AB5E8E" w:rsidRPr="00C91DBD" w:rsidRDefault="00AB5E8E" w:rsidP="000B6D94">
            <w:pPr>
              <w:spacing w:line="240" w:lineRule="atLeast"/>
              <w:ind w:left="583" w:hanging="583"/>
              <w:jc w:val="both"/>
              <w:rPr>
                <w:rFonts w:eastAsia="Times New Roman" w:cs="Times New Roman"/>
                <w:b/>
                <w:bCs/>
                <w:i/>
                <w:iCs/>
                <w:sz w:val="20"/>
                <w:lang w:val="en-US"/>
              </w:rPr>
            </w:pPr>
          </w:p>
          <w:p w14:paraId="0B5670D0" w14:textId="77777777" w:rsidR="00AB5E8E" w:rsidRPr="00C91DBD" w:rsidRDefault="00AB5E8E" w:rsidP="000B6D94">
            <w:pPr>
              <w:spacing w:line="240" w:lineRule="atLeast"/>
              <w:ind w:left="583" w:hanging="583"/>
              <w:jc w:val="both"/>
              <w:rPr>
                <w:rFonts w:eastAsia="Times New Roman" w:cs="Times New Roman"/>
                <w:b/>
                <w:bCs/>
                <w:i/>
                <w:iCs/>
                <w:sz w:val="20"/>
                <w:lang w:val="en-US"/>
              </w:rPr>
            </w:pPr>
          </w:p>
          <w:p w14:paraId="0E32A1EC" w14:textId="77777777" w:rsidR="00AB5E8E" w:rsidRPr="00C91DBD" w:rsidRDefault="00AB5E8E" w:rsidP="000B6D94">
            <w:pPr>
              <w:spacing w:line="240" w:lineRule="atLeast"/>
              <w:jc w:val="both"/>
              <w:rPr>
                <w:rFonts w:eastAsia="Times New Roman" w:cs="Times New Roman"/>
                <w:b/>
                <w:bCs/>
                <w:i/>
                <w:iCs/>
                <w:sz w:val="20"/>
                <w:lang w:val="en-US"/>
              </w:rPr>
            </w:pPr>
          </w:p>
          <w:p w14:paraId="477AA3B7" w14:textId="77777777" w:rsidR="00AB5E8E" w:rsidRPr="00C91DBD" w:rsidRDefault="00AB5E8E" w:rsidP="000B6D94">
            <w:pPr>
              <w:spacing w:line="240" w:lineRule="atLeast"/>
              <w:ind w:left="583" w:hanging="583"/>
              <w:jc w:val="both"/>
              <w:rPr>
                <w:rFonts w:eastAsia="Times New Roman" w:cs="Times New Roman"/>
                <w:b/>
                <w:bCs/>
                <w:i/>
                <w:iCs/>
                <w:sz w:val="20"/>
                <w:lang w:val="en-US"/>
              </w:rPr>
            </w:pPr>
            <w:r w:rsidRPr="00C91DBD">
              <w:rPr>
                <w:rFonts w:eastAsia="Times New Roman" w:cs="Times New Roman"/>
                <w:b/>
                <w:bCs/>
                <w:i/>
                <w:iCs/>
                <w:sz w:val="20"/>
                <w:lang w:val="en-US"/>
              </w:rPr>
              <w:t>31 December 2018</w:t>
            </w:r>
          </w:p>
        </w:tc>
        <w:tc>
          <w:tcPr>
            <w:tcW w:w="1575" w:type="dxa"/>
            <w:shd w:val="clear" w:color="auto" w:fill="auto"/>
          </w:tcPr>
          <w:p w14:paraId="46E77A2C" w14:textId="77777777" w:rsidR="00AB5E8E" w:rsidRPr="00C91DBD" w:rsidRDefault="00AB5E8E" w:rsidP="000B6D94">
            <w:pPr>
              <w:spacing w:line="240" w:lineRule="atLeast"/>
              <w:ind w:left="-99" w:right="-198"/>
              <w:jc w:val="center"/>
              <w:rPr>
                <w:rFonts w:eastAsia="Times New Roman" w:cs="Times New Roman"/>
                <w:sz w:val="20"/>
                <w:lang w:val="en-US"/>
              </w:rPr>
            </w:pPr>
            <w:r w:rsidRPr="00C91DBD">
              <w:rPr>
                <w:rFonts w:eastAsia="Times New Roman" w:cs="Times New Roman"/>
                <w:sz w:val="20"/>
                <w:lang w:val="en-US"/>
              </w:rPr>
              <w:t>Loan receivables</w:t>
            </w:r>
          </w:p>
          <w:p w14:paraId="3946C9E5" w14:textId="77777777" w:rsidR="00AB5E8E" w:rsidRPr="00C91DBD" w:rsidRDefault="00AB5E8E" w:rsidP="000B6D94">
            <w:pPr>
              <w:spacing w:line="240" w:lineRule="atLeast"/>
              <w:ind w:left="-99" w:right="-117"/>
              <w:jc w:val="center"/>
              <w:rPr>
                <w:rFonts w:eastAsia="Times New Roman" w:cs="Times New Roman"/>
                <w:sz w:val="20"/>
                <w:lang w:val="en-US"/>
              </w:rPr>
            </w:pPr>
            <w:r w:rsidRPr="00C91DBD">
              <w:rPr>
                <w:rFonts w:eastAsia="Times New Roman" w:cs="Times New Roman"/>
                <w:sz w:val="20"/>
                <w:lang w:val="en-US"/>
              </w:rPr>
              <w:t>with vehicle collateral and accrued interest receivable</w:t>
            </w:r>
          </w:p>
        </w:tc>
        <w:tc>
          <w:tcPr>
            <w:tcW w:w="270" w:type="dxa"/>
            <w:shd w:val="clear" w:color="auto" w:fill="auto"/>
          </w:tcPr>
          <w:p w14:paraId="6BBC1CD9" w14:textId="77777777" w:rsidR="00AB5E8E" w:rsidRPr="00C91DBD" w:rsidRDefault="00AB5E8E" w:rsidP="000B6D94">
            <w:pPr>
              <w:spacing w:line="240" w:lineRule="atLeast"/>
              <w:ind w:left="-99" w:right="-117"/>
              <w:jc w:val="center"/>
              <w:rPr>
                <w:rFonts w:eastAsia="Times New Roman" w:cs="Times New Roman"/>
                <w:b/>
                <w:bCs/>
                <w:sz w:val="20"/>
                <w:lang w:val="en-US"/>
              </w:rPr>
            </w:pPr>
          </w:p>
        </w:tc>
        <w:tc>
          <w:tcPr>
            <w:tcW w:w="1440" w:type="dxa"/>
            <w:shd w:val="clear" w:color="auto" w:fill="auto"/>
          </w:tcPr>
          <w:p w14:paraId="2AAB95B0" w14:textId="77777777" w:rsidR="00AB5E8E" w:rsidRPr="00C91DBD" w:rsidRDefault="00AB5E8E" w:rsidP="000B6D94">
            <w:pPr>
              <w:spacing w:line="240" w:lineRule="atLeast"/>
              <w:ind w:right="-117"/>
              <w:jc w:val="center"/>
              <w:rPr>
                <w:rFonts w:eastAsia="Times New Roman" w:cs="Times New Roman"/>
                <w:sz w:val="20"/>
                <w:lang w:val="en-US"/>
              </w:rPr>
            </w:pPr>
            <w:r w:rsidRPr="00C91DBD">
              <w:rPr>
                <w:rFonts w:eastAsia="Times New Roman" w:cs="Times New Roman"/>
                <w:sz w:val="20"/>
                <w:lang w:val="en-US"/>
              </w:rPr>
              <w:t xml:space="preserve">Net receivables for set </w:t>
            </w:r>
            <w:proofErr w:type="gramStart"/>
            <w:r w:rsidRPr="00C91DBD">
              <w:rPr>
                <w:rFonts w:eastAsia="Times New Roman" w:cs="Times New Roman"/>
                <w:sz w:val="20"/>
                <w:lang w:val="en-US"/>
              </w:rPr>
              <w:t>up  allowance</w:t>
            </w:r>
            <w:proofErr w:type="gramEnd"/>
            <w:r w:rsidRPr="00C91DBD">
              <w:rPr>
                <w:rFonts w:eastAsia="Times New Roman" w:cs="Times New Roman"/>
                <w:sz w:val="20"/>
                <w:lang w:val="en-US"/>
              </w:rPr>
              <w:t xml:space="preserve"> for doubtful account</w:t>
            </w:r>
            <w:r w:rsidRPr="00C91DBD">
              <w:rPr>
                <w:rFonts w:eastAsia="Times New Roman" w:cs="Times New Roman"/>
                <w:sz w:val="20"/>
                <w:vertAlign w:val="superscript"/>
                <w:lang w:val="en-US"/>
              </w:rPr>
              <w:t>(1)</w:t>
            </w:r>
          </w:p>
        </w:tc>
        <w:tc>
          <w:tcPr>
            <w:tcW w:w="270" w:type="dxa"/>
            <w:shd w:val="clear" w:color="auto" w:fill="auto"/>
          </w:tcPr>
          <w:p w14:paraId="139A474C" w14:textId="77777777" w:rsidR="00AB5E8E" w:rsidRPr="00C91DBD" w:rsidRDefault="00AB5E8E" w:rsidP="000B6D94">
            <w:pPr>
              <w:spacing w:line="240" w:lineRule="atLeast"/>
              <w:ind w:left="-99" w:right="-117"/>
              <w:jc w:val="center"/>
              <w:rPr>
                <w:rFonts w:eastAsia="Times New Roman" w:cs="Times New Roman"/>
                <w:b/>
                <w:bCs/>
                <w:sz w:val="20"/>
                <w:lang w:val="en-US"/>
              </w:rPr>
            </w:pPr>
          </w:p>
        </w:tc>
        <w:tc>
          <w:tcPr>
            <w:tcW w:w="1260" w:type="dxa"/>
            <w:shd w:val="clear" w:color="auto" w:fill="auto"/>
          </w:tcPr>
          <w:p w14:paraId="20ADF797" w14:textId="77777777" w:rsidR="00AB5E8E" w:rsidRPr="00C91DBD" w:rsidRDefault="00AB5E8E" w:rsidP="000B6D94">
            <w:pPr>
              <w:spacing w:line="240" w:lineRule="atLeast"/>
              <w:ind w:right="-117"/>
              <w:rPr>
                <w:rFonts w:eastAsia="Times New Roman" w:cs="Times New Roman"/>
                <w:sz w:val="20"/>
                <w:lang w:val="en-US"/>
              </w:rPr>
            </w:pPr>
          </w:p>
          <w:p w14:paraId="4D00328C" w14:textId="77777777" w:rsidR="00AB5E8E" w:rsidRPr="00C91DBD" w:rsidRDefault="00AB5E8E" w:rsidP="000B6D94">
            <w:pPr>
              <w:spacing w:line="240" w:lineRule="atLeast"/>
              <w:ind w:right="-117"/>
              <w:rPr>
                <w:rFonts w:eastAsia="Times New Roman" w:cs="Times New Roman"/>
                <w:sz w:val="20"/>
                <w:lang w:val="en-US"/>
              </w:rPr>
            </w:pPr>
          </w:p>
          <w:p w14:paraId="1BA004C5" w14:textId="77777777" w:rsidR="00AB5E8E" w:rsidRPr="00C91DBD" w:rsidRDefault="00AB5E8E" w:rsidP="000B6D94">
            <w:pPr>
              <w:spacing w:line="240" w:lineRule="atLeast"/>
              <w:ind w:right="-117"/>
              <w:rPr>
                <w:rFonts w:eastAsia="Times New Roman" w:cs="Times New Roman"/>
                <w:sz w:val="20"/>
                <w:lang w:val="en-US"/>
              </w:rPr>
            </w:pPr>
            <w:r w:rsidRPr="00C91DBD">
              <w:rPr>
                <w:rFonts w:eastAsia="Times New Roman" w:cs="Times New Roman"/>
                <w:sz w:val="20"/>
                <w:lang w:val="en-US"/>
              </w:rPr>
              <w:t>Percentage of</w:t>
            </w:r>
          </w:p>
          <w:p w14:paraId="64E3C039" w14:textId="77777777" w:rsidR="00AB5E8E" w:rsidRPr="00C91DBD" w:rsidRDefault="00AB5E8E" w:rsidP="000B6D94">
            <w:pPr>
              <w:spacing w:line="240" w:lineRule="atLeast"/>
              <w:ind w:left="-99" w:right="-117"/>
              <w:jc w:val="center"/>
              <w:rPr>
                <w:rFonts w:eastAsia="Times New Roman" w:cs="Times New Roman"/>
                <w:sz w:val="20"/>
                <w:lang w:val="en-US"/>
              </w:rPr>
            </w:pPr>
            <w:r w:rsidRPr="00C91DBD">
              <w:rPr>
                <w:rFonts w:eastAsia="Times New Roman" w:cs="Times New Roman"/>
                <w:sz w:val="20"/>
                <w:lang w:val="en-US"/>
              </w:rPr>
              <w:t>allowance</w:t>
            </w:r>
          </w:p>
          <w:p w14:paraId="10522F90" w14:textId="77777777" w:rsidR="00AB5E8E" w:rsidRPr="00C91DBD" w:rsidRDefault="00AB5E8E" w:rsidP="000B6D94">
            <w:pPr>
              <w:spacing w:line="240" w:lineRule="atLeast"/>
              <w:ind w:left="-99" w:right="-117"/>
              <w:jc w:val="center"/>
              <w:rPr>
                <w:rFonts w:eastAsia="Times New Roman" w:cs="Times New Roman"/>
                <w:sz w:val="20"/>
                <w:cs/>
                <w:lang w:val="en-US"/>
              </w:rPr>
            </w:pPr>
            <w:r w:rsidRPr="00C91DBD">
              <w:rPr>
                <w:rFonts w:eastAsia="Times New Roman" w:cs="Times New Roman"/>
                <w:sz w:val="20"/>
                <w:lang w:val="en-US"/>
              </w:rPr>
              <w:t xml:space="preserve">for doubtful </w:t>
            </w:r>
          </w:p>
        </w:tc>
        <w:tc>
          <w:tcPr>
            <w:tcW w:w="270" w:type="dxa"/>
            <w:shd w:val="clear" w:color="auto" w:fill="auto"/>
          </w:tcPr>
          <w:p w14:paraId="3BF76D85" w14:textId="77777777" w:rsidR="00AB5E8E" w:rsidRPr="00C91DBD" w:rsidRDefault="00AB5E8E" w:rsidP="000B6D94">
            <w:pPr>
              <w:spacing w:line="240" w:lineRule="atLeast"/>
              <w:ind w:left="-99" w:right="-117"/>
              <w:jc w:val="center"/>
              <w:rPr>
                <w:rFonts w:eastAsia="Times New Roman" w:cs="Times New Roman"/>
                <w:b/>
                <w:bCs/>
                <w:sz w:val="20"/>
                <w:lang w:val="en-US"/>
              </w:rPr>
            </w:pPr>
          </w:p>
        </w:tc>
        <w:tc>
          <w:tcPr>
            <w:tcW w:w="1530" w:type="dxa"/>
            <w:shd w:val="clear" w:color="auto" w:fill="auto"/>
          </w:tcPr>
          <w:p w14:paraId="1E3168BA" w14:textId="77777777" w:rsidR="00AB5E8E" w:rsidRPr="00C91DBD" w:rsidRDefault="00AB5E8E" w:rsidP="000B6D94">
            <w:pPr>
              <w:spacing w:line="240" w:lineRule="atLeast"/>
              <w:ind w:left="-99" w:right="-117"/>
              <w:jc w:val="center"/>
              <w:rPr>
                <w:rFonts w:eastAsia="Times New Roman" w:cs="Times New Roman"/>
                <w:sz w:val="20"/>
                <w:lang w:val="en-US"/>
              </w:rPr>
            </w:pPr>
          </w:p>
          <w:p w14:paraId="688B6024" w14:textId="77777777" w:rsidR="00AB5E8E" w:rsidRPr="00C91DBD" w:rsidRDefault="00AB5E8E" w:rsidP="000B6D94">
            <w:pPr>
              <w:spacing w:line="240" w:lineRule="atLeast"/>
              <w:ind w:right="-117"/>
              <w:rPr>
                <w:rFonts w:eastAsia="Times New Roman" w:cs="Times New Roman"/>
                <w:sz w:val="20"/>
                <w:lang w:val="en-US"/>
              </w:rPr>
            </w:pPr>
          </w:p>
          <w:p w14:paraId="45F4243D" w14:textId="77777777" w:rsidR="00AB5E8E" w:rsidRPr="00C91DBD" w:rsidRDefault="00AB5E8E" w:rsidP="000B6D94">
            <w:pPr>
              <w:spacing w:line="240" w:lineRule="atLeast"/>
              <w:ind w:left="-99" w:right="-117"/>
              <w:jc w:val="center"/>
              <w:rPr>
                <w:rFonts w:eastAsia="Times New Roman" w:cs="Times New Roman"/>
                <w:sz w:val="20"/>
                <w:lang w:val="en-US"/>
              </w:rPr>
            </w:pPr>
            <w:r w:rsidRPr="00C91DBD">
              <w:rPr>
                <w:rFonts w:eastAsia="Times New Roman" w:cs="Times New Roman"/>
                <w:sz w:val="20"/>
                <w:lang w:val="en-US"/>
              </w:rPr>
              <w:t>Allowance</w:t>
            </w:r>
          </w:p>
          <w:p w14:paraId="421F05DC" w14:textId="77777777" w:rsidR="00AB5E8E" w:rsidRPr="00C91DBD" w:rsidRDefault="00AB5E8E" w:rsidP="000B6D94">
            <w:pPr>
              <w:spacing w:line="240" w:lineRule="atLeast"/>
              <w:ind w:left="-99" w:right="-117"/>
              <w:jc w:val="center"/>
              <w:rPr>
                <w:rFonts w:eastAsia="Times New Roman" w:cs="Times New Roman"/>
                <w:sz w:val="20"/>
                <w:lang w:val="en-US"/>
              </w:rPr>
            </w:pPr>
            <w:r w:rsidRPr="00C91DBD">
              <w:rPr>
                <w:rFonts w:eastAsia="Times New Roman" w:cs="Times New Roman"/>
                <w:sz w:val="20"/>
                <w:lang w:val="en-US"/>
              </w:rPr>
              <w:t>for doubtful accounts</w:t>
            </w:r>
          </w:p>
        </w:tc>
      </w:tr>
      <w:tr w:rsidR="00AB5E8E" w:rsidRPr="00C91DBD" w14:paraId="565A3139" w14:textId="77777777" w:rsidTr="00131A59">
        <w:tc>
          <w:tcPr>
            <w:tcW w:w="2718" w:type="dxa"/>
            <w:shd w:val="clear" w:color="auto" w:fill="auto"/>
          </w:tcPr>
          <w:p w14:paraId="55F4AC96" w14:textId="77777777" w:rsidR="00AB5E8E" w:rsidRPr="00C91DBD" w:rsidRDefault="00AB5E8E" w:rsidP="000B6D94">
            <w:pPr>
              <w:spacing w:line="240" w:lineRule="atLeast"/>
              <w:jc w:val="both"/>
              <w:rPr>
                <w:rFonts w:eastAsia="Times New Roman" w:cs="Times New Roman"/>
                <w:b/>
                <w:bCs/>
                <w:sz w:val="20"/>
                <w:cs/>
                <w:lang w:val="en-US"/>
              </w:rPr>
            </w:pPr>
          </w:p>
        </w:tc>
        <w:tc>
          <w:tcPr>
            <w:tcW w:w="3555" w:type="dxa"/>
            <w:gridSpan w:val="4"/>
            <w:shd w:val="clear" w:color="auto" w:fill="auto"/>
            <w:vAlign w:val="bottom"/>
          </w:tcPr>
          <w:p w14:paraId="268DD4C1" w14:textId="77777777" w:rsidR="00AB5E8E" w:rsidRPr="00C91DBD" w:rsidRDefault="00AB5E8E" w:rsidP="000B6D94">
            <w:pPr>
              <w:tabs>
                <w:tab w:val="decimal" w:pos="804"/>
              </w:tabs>
              <w:spacing w:line="240" w:lineRule="atLeast"/>
              <w:ind w:left="-163" w:right="-167"/>
              <w:jc w:val="center"/>
              <w:rPr>
                <w:rFonts w:eastAsia="Times New Roman" w:cs="Times New Roman"/>
                <w:sz w:val="20"/>
                <w:lang w:val="en-US"/>
              </w:rPr>
            </w:pPr>
            <w:r w:rsidRPr="00C91DBD">
              <w:rPr>
                <w:rFonts w:eastAsia="Times New Roman" w:cs="Times New Roman"/>
                <w:i/>
                <w:iCs/>
                <w:sz w:val="20"/>
                <w:lang w:val="en-US"/>
              </w:rPr>
              <w:t xml:space="preserve">(in thousand </w:t>
            </w:r>
            <w:proofErr w:type="gramStart"/>
            <w:r w:rsidRPr="00C91DBD">
              <w:rPr>
                <w:rFonts w:eastAsia="Times New Roman" w:cs="Times New Roman"/>
                <w:i/>
                <w:iCs/>
                <w:sz w:val="20"/>
                <w:lang w:val="en-US"/>
              </w:rPr>
              <w:t xml:space="preserve">Baht)   </w:t>
            </w:r>
            <w:proofErr w:type="gramEnd"/>
            <w:r w:rsidRPr="00C91DBD">
              <w:rPr>
                <w:rFonts w:eastAsia="Times New Roman" w:cs="Times New Roman"/>
                <w:i/>
                <w:iCs/>
                <w:sz w:val="20"/>
                <w:lang w:val="en-US"/>
              </w:rPr>
              <w:t xml:space="preserve">  </w:t>
            </w:r>
          </w:p>
        </w:tc>
        <w:tc>
          <w:tcPr>
            <w:tcW w:w="1530" w:type="dxa"/>
            <w:gridSpan w:val="2"/>
            <w:shd w:val="clear" w:color="auto" w:fill="auto"/>
            <w:vAlign w:val="bottom"/>
          </w:tcPr>
          <w:p w14:paraId="2A27B6EC" w14:textId="77777777" w:rsidR="00AB5E8E" w:rsidRPr="00C91DBD" w:rsidRDefault="00AB5E8E" w:rsidP="000B6D94">
            <w:pPr>
              <w:tabs>
                <w:tab w:val="decimal" w:pos="804"/>
              </w:tabs>
              <w:spacing w:line="240" w:lineRule="atLeast"/>
              <w:ind w:right="-167"/>
              <w:rPr>
                <w:rFonts w:eastAsia="Times New Roman" w:cs="Times New Roman"/>
                <w:i/>
                <w:iCs/>
                <w:sz w:val="20"/>
                <w:lang w:val="en-US"/>
              </w:rPr>
            </w:pPr>
            <w:r w:rsidRPr="00C91DBD">
              <w:rPr>
                <w:rFonts w:eastAsia="Times New Roman" w:cs="Times New Roman"/>
                <w:i/>
                <w:iCs/>
                <w:sz w:val="20"/>
                <w:lang w:val="en-US"/>
              </w:rPr>
              <w:t>(%)</w:t>
            </w:r>
          </w:p>
        </w:tc>
        <w:tc>
          <w:tcPr>
            <w:tcW w:w="1530" w:type="dxa"/>
            <w:shd w:val="clear" w:color="auto" w:fill="auto"/>
            <w:vAlign w:val="bottom"/>
          </w:tcPr>
          <w:p w14:paraId="50A14829" w14:textId="77777777" w:rsidR="00AB5E8E" w:rsidRPr="00C91DBD" w:rsidRDefault="00AB5E8E" w:rsidP="000B6D94">
            <w:pPr>
              <w:tabs>
                <w:tab w:val="decimal" w:pos="804"/>
              </w:tabs>
              <w:spacing w:line="240" w:lineRule="atLeast"/>
              <w:ind w:left="-163" w:right="-167"/>
              <w:jc w:val="center"/>
              <w:rPr>
                <w:rFonts w:eastAsia="Times New Roman" w:cs="Times New Roman"/>
                <w:sz w:val="20"/>
                <w:lang w:val="en-US"/>
              </w:rPr>
            </w:pPr>
            <w:r w:rsidRPr="00C91DBD">
              <w:rPr>
                <w:rFonts w:eastAsia="Times New Roman" w:cs="Times New Roman"/>
                <w:i/>
                <w:iCs/>
                <w:sz w:val="20"/>
                <w:lang w:val="en-US"/>
              </w:rPr>
              <w:t xml:space="preserve">(in thousand </w:t>
            </w:r>
            <w:proofErr w:type="gramStart"/>
            <w:r w:rsidRPr="00C91DBD">
              <w:rPr>
                <w:rFonts w:eastAsia="Times New Roman" w:cs="Times New Roman"/>
                <w:i/>
                <w:iCs/>
                <w:sz w:val="20"/>
                <w:lang w:val="en-US"/>
              </w:rPr>
              <w:t xml:space="preserve">Baht)   </w:t>
            </w:r>
            <w:proofErr w:type="gramEnd"/>
            <w:r w:rsidRPr="00C91DBD">
              <w:rPr>
                <w:rFonts w:eastAsia="Times New Roman" w:cs="Times New Roman"/>
                <w:i/>
                <w:iCs/>
                <w:sz w:val="20"/>
                <w:lang w:val="en-US"/>
              </w:rPr>
              <w:t xml:space="preserve">  </w:t>
            </w:r>
          </w:p>
        </w:tc>
      </w:tr>
      <w:tr w:rsidR="00AB5E8E" w:rsidRPr="00C91DBD" w14:paraId="150B8867" w14:textId="77777777" w:rsidTr="00131A59">
        <w:tc>
          <w:tcPr>
            <w:tcW w:w="2718" w:type="dxa"/>
            <w:shd w:val="clear" w:color="auto" w:fill="auto"/>
          </w:tcPr>
          <w:p w14:paraId="5D1F39DD" w14:textId="77777777" w:rsidR="00AB5E8E" w:rsidRPr="00C91DBD" w:rsidRDefault="00AB5E8E" w:rsidP="000B6D94">
            <w:pPr>
              <w:spacing w:line="240" w:lineRule="atLeast"/>
              <w:rPr>
                <w:rFonts w:cs="Times New Roman"/>
                <w:sz w:val="20"/>
                <w:lang w:val="en-US"/>
              </w:rPr>
            </w:pPr>
            <w:r w:rsidRPr="00C91DBD">
              <w:rPr>
                <w:rFonts w:cs="Times New Roman"/>
                <w:sz w:val="20"/>
                <w:lang w:val="en-US"/>
              </w:rPr>
              <w:t>Within credit terms</w:t>
            </w:r>
          </w:p>
        </w:tc>
        <w:tc>
          <w:tcPr>
            <w:tcW w:w="1575" w:type="dxa"/>
            <w:shd w:val="clear" w:color="auto" w:fill="auto"/>
          </w:tcPr>
          <w:p w14:paraId="11FBAB2E"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943,915</w:t>
            </w:r>
          </w:p>
        </w:tc>
        <w:tc>
          <w:tcPr>
            <w:tcW w:w="270" w:type="dxa"/>
            <w:shd w:val="clear" w:color="auto" w:fill="auto"/>
          </w:tcPr>
          <w:p w14:paraId="7EE2B9A8" w14:textId="77777777" w:rsidR="00AB5E8E" w:rsidRPr="00C91DBD" w:rsidRDefault="00AB5E8E" w:rsidP="000B6D94">
            <w:pPr>
              <w:spacing w:line="240" w:lineRule="atLeast"/>
              <w:jc w:val="both"/>
              <w:rPr>
                <w:rFonts w:eastAsia="Times New Roman" w:cs="Times New Roman"/>
                <w:b/>
                <w:bCs/>
                <w:sz w:val="20"/>
                <w:lang w:val="en-US"/>
              </w:rPr>
            </w:pPr>
          </w:p>
        </w:tc>
        <w:tc>
          <w:tcPr>
            <w:tcW w:w="1440" w:type="dxa"/>
            <w:shd w:val="clear" w:color="auto" w:fill="auto"/>
          </w:tcPr>
          <w:p w14:paraId="5AF959D7"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11,261</w:t>
            </w:r>
          </w:p>
        </w:tc>
        <w:tc>
          <w:tcPr>
            <w:tcW w:w="270" w:type="dxa"/>
            <w:shd w:val="clear" w:color="auto" w:fill="auto"/>
          </w:tcPr>
          <w:p w14:paraId="2AF87808" w14:textId="77777777" w:rsidR="00AB5E8E" w:rsidRPr="00C91DBD" w:rsidRDefault="00AB5E8E" w:rsidP="000B6D94">
            <w:pPr>
              <w:spacing w:line="240" w:lineRule="atLeast"/>
              <w:jc w:val="both"/>
              <w:rPr>
                <w:rFonts w:eastAsia="Times New Roman" w:cs="Times New Roman"/>
                <w:b/>
                <w:bCs/>
                <w:sz w:val="20"/>
                <w:lang w:val="en-US"/>
              </w:rPr>
            </w:pPr>
          </w:p>
        </w:tc>
        <w:tc>
          <w:tcPr>
            <w:tcW w:w="1260" w:type="dxa"/>
            <w:shd w:val="clear" w:color="auto" w:fill="auto"/>
          </w:tcPr>
          <w:p w14:paraId="1921861A"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w:t>
            </w:r>
          </w:p>
        </w:tc>
        <w:tc>
          <w:tcPr>
            <w:tcW w:w="270" w:type="dxa"/>
            <w:shd w:val="clear" w:color="auto" w:fill="auto"/>
          </w:tcPr>
          <w:p w14:paraId="362259F4" w14:textId="77777777" w:rsidR="00AB5E8E" w:rsidRPr="00C91DBD" w:rsidRDefault="00AB5E8E" w:rsidP="000B6D94">
            <w:pPr>
              <w:spacing w:line="240" w:lineRule="atLeast"/>
              <w:jc w:val="both"/>
              <w:rPr>
                <w:rFonts w:eastAsia="Times New Roman" w:cs="Times New Roman"/>
                <w:b/>
                <w:bCs/>
                <w:sz w:val="20"/>
                <w:lang w:val="en-US"/>
              </w:rPr>
            </w:pPr>
          </w:p>
        </w:tc>
        <w:tc>
          <w:tcPr>
            <w:tcW w:w="1530" w:type="dxa"/>
            <w:shd w:val="clear" w:color="auto" w:fill="auto"/>
          </w:tcPr>
          <w:p w14:paraId="5EE1BC8E"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113</w:t>
            </w:r>
          </w:p>
        </w:tc>
      </w:tr>
      <w:tr w:rsidR="00AB5E8E" w:rsidRPr="00C91DBD" w14:paraId="3046C634" w14:textId="77777777" w:rsidTr="00131A59">
        <w:tc>
          <w:tcPr>
            <w:tcW w:w="2718" w:type="dxa"/>
            <w:shd w:val="clear" w:color="auto" w:fill="auto"/>
          </w:tcPr>
          <w:p w14:paraId="767C91B6" w14:textId="77777777" w:rsidR="00AB5E8E" w:rsidRPr="00C91DBD" w:rsidRDefault="00AB5E8E" w:rsidP="000B6D94">
            <w:pPr>
              <w:spacing w:line="240" w:lineRule="atLeast"/>
              <w:rPr>
                <w:rFonts w:cs="Times New Roman"/>
                <w:sz w:val="20"/>
                <w:lang w:val="en-US"/>
              </w:rPr>
            </w:pPr>
            <w:r w:rsidRPr="00C91DBD">
              <w:rPr>
                <w:rFonts w:cs="Times New Roman"/>
                <w:sz w:val="20"/>
                <w:lang w:val="en-US"/>
              </w:rPr>
              <w:t>overdue:</w:t>
            </w:r>
          </w:p>
        </w:tc>
        <w:tc>
          <w:tcPr>
            <w:tcW w:w="1575" w:type="dxa"/>
            <w:shd w:val="clear" w:color="auto" w:fill="auto"/>
          </w:tcPr>
          <w:p w14:paraId="23EED919" w14:textId="77777777" w:rsidR="00AB5E8E" w:rsidRPr="00C91DBD" w:rsidRDefault="00AB5E8E" w:rsidP="000B6D94">
            <w:pPr>
              <w:spacing w:line="240" w:lineRule="atLeast"/>
              <w:jc w:val="right"/>
              <w:rPr>
                <w:rFonts w:eastAsia="Times New Roman" w:cs="Times New Roman"/>
                <w:b/>
                <w:bCs/>
                <w:sz w:val="20"/>
                <w:lang w:val="en-US"/>
              </w:rPr>
            </w:pPr>
          </w:p>
        </w:tc>
        <w:tc>
          <w:tcPr>
            <w:tcW w:w="270" w:type="dxa"/>
            <w:shd w:val="clear" w:color="auto" w:fill="auto"/>
          </w:tcPr>
          <w:p w14:paraId="1D0B4FCD" w14:textId="77777777" w:rsidR="00AB5E8E" w:rsidRPr="00C91DBD" w:rsidRDefault="00AB5E8E" w:rsidP="000B6D94">
            <w:pPr>
              <w:spacing w:line="240" w:lineRule="atLeast"/>
              <w:jc w:val="both"/>
              <w:rPr>
                <w:rFonts w:eastAsia="Times New Roman" w:cs="Times New Roman"/>
                <w:b/>
                <w:bCs/>
                <w:sz w:val="20"/>
                <w:lang w:val="en-US"/>
              </w:rPr>
            </w:pPr>
          </w:p>
        </w:tc>
        <w:tc>
          <w:tcPr>
            <w:tcW w:w="1440" w:type="dxa"/>
            <w:shd w:val="clear" w:color="auto" w:fill="auto"/>
          </w:tcPr>
          <w:p w14:paraId="56013C65" w14:textId="77777777" w:rsidR="00AB5E8E" w:rsidRPr="00C91DBD" w:rsidRDefault="00AB5E8E" w:rsidP="000B6D94">
            <w:pPr>
              <w:spacing w:line="240" w:lineRule="atLeast"/>
              <w:jc w:val="right"/>
              <w:rPr>
                <w:rFonts w:eastAsia="Times New Roman" w:cs="Times New Roman"/>
                <w:b/>
                <w:bCs/>
                <w:sz w:val="20"/>
                <w:lang w:val="en-US"/>
              </w:rPr>
            </w:pPr>
          </w:p>
        </w:tc>
        <w:tc>
          <w:tcPr>
            <w:tcW w:w="270" w:type="dxa"/>
            <w:shd w:val="clear" w:color="auto" w:fill="auto"/>
          </w:tcPr>
          <w:p w14:paraId="0876CF21" w14:textId="77777777" w:rsidR="00AB5E8E" w:rsidRPr="00C91DBD" w:rsidRDefault="00AB5E8E" w:rsidP="000B6D94">
            <w:pPr>
              <w:spacing w:line="240" w:lineRule="atLeast"/>
              <w:jc w:val="both"/>
              <w:rPr>
                <w:rFonts w:eastAsia="Times New Roman" w:cs="Times New Roman"/>
                <w:b/>
                <w:bCs/>
                <w:sz w:val="20"/>
                <w:lang w:val="en-US"/>
              </w:rPr>
            </w:pPr>
          </w:p>
        </w:tc>
        <w:tc>
          <w:tcPr>
            <w:tcW w:w="1260" w:type="dxa"/>
            <w:shd w:val="clear" w:color="auto" w:fill="auto"/>
          </w:tcPr>
          <w:p w14:paraId="50F4CFB2" w14:textId="77777777" w:rsidR="00AB5E8E" w:rsidRPr="00C91DBD" w:rsidRDefault="00AB5E8E" w:rsidP="000B6D94">
            <w:pPr>
              <w:spacing w:line="240" w:lineRule="atLeast"/>
              <w:ind w:left="-108" w:right="-108"/>
              <w:jc w:val="center"/>
              <w:rPr>
                <w:rFonts w:eastAsia="Times New Roman" w:cs="Times New Roman"/>
                <w:sz w:val="20"/>
                <w:lang w:val="en-US"/>
              </w:rPr>
            </w:pPr>
          </w:p>
        </w:tc>
        <w:tc>
          <w:tcPr>
            <w:tcW w:w="270" w:type="dxa"/>
            <w:shd w:val="clear" w:color="auto" w:fill="auto"/>
          </w:tcPr>
          <w:p w14:paraId="5AD0CE08" w14:textId="77777777" w:rsidR="00AB5E8E" w:rsidRPr="00C91DBD" w:rsidRDefault="00AB5E8E" w:rsidP="000B6D94">
            <w:pPr>
              <w:spacing w:line="240" w:lineRule="atLeast"/>
              <w:jc w:val="both"/>
              <w:rPr>
                <w:rFonts w:eastAsia="Times New Roman" w:cs="Times New Roman"/>
                <w:b/>
                <w:bCs/>
                <w:sz w:val="20"/>
                <w:lang w:val="en-US"/>
              </w:rPr>
            </w:pPr>
          </w:p>
        </w:tc>
        <w:tc>
          <w:tcPr>
            <w:tcW w:w="1530" w:type="dxa"/>
            <w:shd w:val="clear" w:color="auto" w:fill="auto"/>
          </w:tcPr>
          <w:p w14:paraId="177CF81A" w14:textId="77777777" w:rsidR="00AB5E8E" w:rsidRPr="00C91DBD" w:rsidRDefault="00AB5E8E" w:rsidP="000B6D94">
            <w:pPr>
              <w:spacing w:line="240" w:lineRule="atLeast"/>
              <w:jc w:val="right"/>
              <w:rPr>
                <w:rFonts w:eastAsia="Times New Roman" w:cs="Times New Roman"/>
                <w:b/>
                <w:bCs/>
                <w:sz w:val="20"/>
                <w:lang w:val="en-US"/>
              </w:rPr>
            </w:pPr>
          </w:p>
        </w:tc>
      </w:tr>
      <w:tr w:rsidR="00AB5E8E" w:rsidRPr="00C91DBD" w14:paraId="46F018D1" w14:textId="77777777" w:rsidTr="00131A59">
        <w:trPr>
          <w:trHeight w:val="290"/>
        </w:trPr>
        <w:tc>
          <w:tcPr>
            <w:tcW w:w="2718" w:type="dxa"/>
            <w:shd w:val="clear" w:color="auto" w:fill="auto"/>
          </w:tcPr>
          <w:p w14:paraId="262E7AAE" w14:textId="77777777" w:rsidR="00AB5E8E" w:rsidRPr="00C91DBD" w:rsidRDefault="00AB5E8E" w:rsidP="000B6D94">
            <w:pPr>
              <w:tabs>
                <w:tab w:val="left" w:pos="262"/>
              </w:tabs>
              <w:spacing w:line="240" w:lineRule="atLeast"/>
              <w:rPr>
                <w:rFonts w:cs="Times New Roman"/>
                <w:sz w:val="20"/>
                <w:lang w:val="en-US"/>
              </w:rPr>
            </w:pPr>
            <w:r w:rsidRPr="00C91DBD">
              <w:rPr>
                <w:rFonts w:cs="Times New Roman"/>
                <w:sz w:val="20"/>
                <w:lang w:val="en-US"/>
              </w:rPr>
              <w:t xml:space="preserve">       Less than 3 months</w:t>
            </w:r>
          </w:p>
        </w:tc>
        <w:tc>
          <w:tcPr>
            <w:tcW w:w="1575" w:type="dxa"/>
            <w:shd w:val="clear" w:color="auto" w:fill="auto"/>
          </w:tcPr>
          <w:p w14:paraId="60252B1E"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65,033</w:t>
            </w:r>
          </w:p>
        </w:tc>
        <w:tc>
          <w:tcPr>
            <w:tcW w:w="270" w:type="dxa"/>
            <w:shd w:val="clear" w:color="auto" w:fill="auto"/>
          </w:tcPr>
          <w:p w14:paraId="0CF409CC" w14:textId="77777777" w:rsidR="00AB5E8E" w:rsidRPr="00C91DBD" w:rsidRDefault="00AB5E8E" w:rsidP="000B6D94">
            <w:pPr>
              <w:spacing w:line="240" w:lineRule="atLeast"/>
              <w:jc w:val="both"/>
              <w:rPr>
                <w:rFonts w:eastAsia="Times New Roman" w:cs="Times New Roman"/>
                <w:sz w:val="20"/>
                <w:lang w:val="en-US"/>
              </w:rPr>
            </w:pPr>
          </w:p>
        </w:tc>
        <w:tc>
          <w:tcPr>
            <w:tcW w:w="1440" w:type="dxa"/>
            <w:shd w:val="clear" w:color="auto" w:fill="auto"/>
          </w:tcPr>
          <w:p w14:paraId="0928A02B"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6,292</w:t>
            </w:r>
          </w:p>
        </w:tc>
        <w:tc>
          <w:tcPr>
            <w:tcW w:w="270" w:type="dxa"/>
            <w:shd w:val="clear" w:color="auto" w:fill="auto"/>
          </w:tcPr>
          <w:p w14:paraId="769548EA" w14:textId="77777777" w:rsidR="00AB5E8E" w:rsidRPr="00C91DBD" w:rsidRDefault="00AB5E8E" w:rsidP="000B6D94">
            <w:pPr>
              <w:spacing w:line="240" w:lineRule="atLeast"/>
              <w:jc w:val="both"/>
              <w:rPr>
                <w:rFonts w:eastAsia="Times New Roman" w:cs="Times New Roman"/>
                <w:sz w:val="20"/>
                <w:lang w:val="en-US"/>
              </w:rPr>
            </w:pPr>
          </w:p>
        </w:tc>
        <w:tc>
          <w:tcPr>
            <w:tcW w:w="1260" w:type="dxa"/>
            <w:shd w:val="clear" w:color="auto" w:fill="auto"/>
          </w:tcPr>
          <w:p w14:paraId="581B3B28"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2</w:t>
            </w:r>
          </w:p>
        </w:tc>
        <w:tc>
          <w:tcPr>
            <w:tcW w:w="270" w:type="dxa"/>
            <w:shd w:val="clear" w:color="auto" w:fill="auto"/>
          </w:tcPr>
          <w:p w14:paraId="27B95B01" w14:textId="77777777" w:rsidR="00AB5E8E" w:rsidRPr="00C91DBD" w:rsidRDefault="00AB5E8E" w:rsidP="000B6D94">
            <w:pPr>
              <w:spacing w:line="240" w:lineRule="atLeast"/>
              <w:jc w:val="both"/>
              <w:rPr>
                <w:rFonts w:eastAsia="Times New Roman" w:cs="Times New Roman"/>
                <w:sz w:val="20"/>
                <w:lang w:val="en-US"/>
              </w:rPr>
            </w:pPr>
          </w:p>
        </w:tc>
        <w:tc>
          <w:tcPr>
            <w:tcW w:w="1530" w:type="dxa"/>
            <w:shd w:val="clear" w:color="auto" w:fill="auto"/>
          </w:tcPr>
          <w:p w14:paraId="0CE4F74E"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126</w:t>
            </w:r>
          </w:p>
        </w:tc>
      </w:tr>
      <w:tr w:rsidR="00AB5E8E" w:rsidRPr="00C91DBD" w14:paraId="77FC49F1" w14:textId="77777777" w:rsidTr="00131A59">
        <w:tc>
          <w:tcPr>
            <w:tcW w:w="2718" w:type="dxa"/>
            <w:shd w:val="clear" w:color="auto" w:fill="auto"/>
          </w:tcPr>
          <w:p w14:paraId="03F4ED96" w14:textId="77777777" w:rsidR="00AB5E8E" w:rsidRPr="00C91DBD" w:rsidRDefault="00AB5E8E" w:rsidP="000B6D94">
            <w:pPr>
              <w:tabs>
                <w:tab w:val="left" w:pos="262"/>
              </w:tabs>
              <w:spacing w:line="240" w:lineRule="atLeast"/>
              <w:rPr>
                <w:rFonts w:cs="Times New Roman"/>
                <w:sz w:val="20"/>
                <w:lang w:val="en-US"/>
              </w:rPr>
            </w:pPr>
            <w:r w:rsidRPr="00C91DBD">
              <w:rPr>
                <w:rFonts w:cs="Times New Roman"/>
                <w:sz w:val="20"/>
                <w:lang w:val="en-US"/>
              </w:rPr>
              <w:t xml:space="preserve">       3</w:t>
            </w:r>
            <w:r w:rsidR="00E614CC">
              <w:rPr>
                <w:rFonts w:cs="Times New Roman"/>
                <w:sz w:val="20"/>
                <w:lang w:val="en-US"/>
              </w:rPr>
              <w:t xml:space="preserve"> </w:t>
            </w:r>
            <w:r w:rsidRPr="00C91DBD">
              <w:rPr>
                <w:rFonts w:cs="Times New Roman"/>
                <w:sz w:val="20"/>
                <w:lang w:val="en-US"/>
              </w:rPr>
              <w:t>-</w:t>
            </w:r>
            <w:r w:rsidR="00E614CC">
              <w:rPr>
                <w:rFonts w:cs="Times New Roman"/>
                <w:sz w:val="20"/>
                <w:lang w:val="en-US"/>
              </w:rPr>
              <w:t xml:space="preserve"> </w:t>
            </w:r>
            <w:r w:rsidRPr="00C91DBD">
              <w:rPr>
                <w:rFonts w:cs="Times New Roman"/>
                <w:sz w:val="20"/>
                <w:lang w:val="en-US"/>
              </w:rPr>
              <w:t>6 months</w:t>
            </w:r>
          </w:p>
        </w:tc>
        <w:tc>
          <w:tcPr>
            <w:tcW w:w="1575" w:type="dxa"/>
            <w:shd w:val="clear" w:color="auto" w:fill="auto"/>
          </w:tcPr>
          <w:p w14:paraId="664B36EE"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1,605</w:t>
            </w:r>
          </w:p>
        </w:tc>
        <w:tc>
          <w:tcPr>
            <w:tcW w:w="270" w:type="dxa"/>
            <w:shd w:val="clear" w:color="auto" w:fill="auto"/>
          </w:tcPr>
          <w:p w14:paraId="6E874570" w14:textId="77777777" w:rsidR="00AB5E8E" w:rsidRPr="00C91DBD" w:rsidRDefault="00AB5E8E" w:rsidP="000B6D94">
            <w:pPr>
              <w:spacing w:line="240" w:lineRule="atLeast"/>
              <w:jc w:val="both"/>
              <w:rPr>
                <w:rFonts w:eastAsia="Times New Roman" w:cs="Times New Roman"/>
                <w:sz w:val="20"/>
                <w:lang w:val="en-US"/>
              </w:rPr>
            </w:pPr>
          </w:p>
        </w:tc>
        <w:tc>
          <w:tcPr>
            <w:tcW w:w="1440" w:type="dxa"/>
            <w:shd w:val="clear" w:color="auto" w:fill="auto"/>
          </w:tcPr>
          <w:p w14:paraId="567FD8FD"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1,605</w:t>
            </w:r>
          </w:p>
        </w:tc>
        <w:tc>
          <w:tcPr>
            <w:tcW w:w="270" w:type="dxa"/>
            <w:shd w:val="clear" w:color="auto" w:fill="auto"/>
          </w:tcPr>
          <w:p w14:paraId="01B45322" w14:textId="77777777" w:rsidR="00AB5E8E" w:rsidRPr="00C91DBD" w:rsidRDefault="00AB5E8E" w:rsidP="000B6D94">
            <w:pPr>
              <w:spacing w:line="240" w:lineRule="atLeast"/>
              <w:jc w:val="both"/>
              <w:rPr>
                <w:rFonts w:eastAsia="Times New Roman" w:cs="Times New Roman"/>
                <w:sz w:val="20"/>
                <w:lang w:val="en-US"/>
              </w:rPr>
            </w:pPr>
          </w:p>
        </w:tc>
        <w:tc>
          <w:tcPr>
            <w:tcW w:w="1260" w:type="dxa"/>
            <w:shd w:val="clear" w:color="auto" w:fill="auto"/>
          </w:tcPr>
          <w:p w14:paraId="7DE5DE12"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100</w:t>
            </w:r>
          </w:p>
        </w:tc>
        <w:tc>
          <w:tcPr>
            <w:tcW w:w="270" w:type="dxa"/>
            <w:shd w:val="clear" w:color="auto" w:fill="auto"/>
          </w:tcPr>
          <w:p w14:paraId="76854483" w14:textId="77777777" w:rsidR="00AB5E8E" w:rsidRPr="00C91DBD" w:rsidRDefault="00AB5E8E" w:rsidP="000B6D94">
            <w:pPr>
              <w:spacing w:line="240" w:lineRule="atLeast"/>
              <w:jc w:val="both"/>
              <w:rPr>
                <w:rFonts w:eastAsia="Times New Roman" w:cs="Times New Roman"/>
                <w:sz w:val="20"/>
                <w:lang w:val="en-US"/>
              </w:rPr>
            </w:pPr>
          </w:p>
        </w:tc>
        <w:tc>
          <w:tcPr>
            <w:tcW w:w="1530" w:type="dxa"/>
            <w:shd w:val="clear" w:color="auto" w:fill="auto"/>
          </w:tcPr>
          <w:p w14:paraId="71A23C9D"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1,605</w:t>
            </w:r>
          </w:p>
        </w:tc>
      </w:tr>
      <w:tr w:rsidR="00AB5E8E" w:rsidRPr="00C91DBD" w14:paraId="311978F9" w14:textId="77777777" w:rsidTr="00131A59">
        <w:tc>
          <w:tcPr>
            <w:tcW w:w="2718" w:type="dxa"/>
            <w:shd w:val="clear" w:color="auto" w:fill="auto"/>
          </w:tcPr>
          <w:p w14:paraId="24ADACF2" w14:textId="77777777" w:rsidR="00AB5E8E" w:rsidRPr="00C91DBD" w:rsidRDefault="00AB5E8E" w:rsidP="000B6D94">
            <w:pPr>
              <w:tabs>
                <w:tab w:val="left" w:pos="262"/>
              </w:tabs>
              <w:spacing w:line="240" w:lineRule="atLeast"/>
              <w:rPr>
                <w:rFonts w:cs="Times New Roman"/>
                <w:sz w:val="20"/>
                <w:lang w:val="en-US"/>
              </w:rPr>
            </w:pPr>
            <w:r w:rsidRPr="00C91DBD">
              <w:rPr>
                <w:rFonts w:cs="Times New Roman"/>
                <w:sz w:val="20"/>
                <w:lang w:val="en-US"/>
              </w:rPr>
              <w:t xml:space="preserve">       7</w:t>
            </w:r>
            <w:r w:rsidR="00E614CC">
              <w:rPr>
                <w:rFonts w:cs="Times New Roman"/>
                <w:sz w:val="20"/>
                <w:lang w:val="en-US"/>
              </w:rPr>
              <w:t xml:space="preserve"> </w:t>
            </w:r>
            <w:r w:rsidRPr="00C91DBD">
              <w:rPr>
                <w:rFonts w:cs="Times New Roman"/>
                <w:sz w:val="20"/>
                <w:lang w:val="en-US"/>
              </w:rPr>
              <w:t>-</w:t>
            </w:r>
            <w:r w:rsidR="00E614CC">
              <w:rPr>
                <w:rFonts w:cs="Times New Roman"/>
                <w:sz w:val="20"/>
                <w:lang w:val="en-US"/>
              </w:rPr>
              <w:t xml:space="preserve"> </w:t>
            </w:r>
            <w:r w:rsidRPr="00C91DBD">
              <w:rPr>
                <w:rFonts w:cs="Times New Roman"/>
                <w:sz w:val="20"/>
                <w:lang w:val="en-US"/>
              </w:rPr>
              <w:t>9 months</w:t>
            </w:r>
          </w:p>
        </w:tc>
        <w:tc>
          <w:tcPr>
            <w:tcW w:w="1575" w:type="dxa"/>
            <w:shd w:val="clear" w:color="auto" w:fill="auto"/>
          </w:tcPr>
          <w:p w14:paraId="35D08646"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78</w:t>
            </w:r>
          </w:p>
        </w:tc>
        <w:tc>
          <w:tcPr>
            <w:tcW w:w="270" w:type="dxa"/>
            <w:shd w:val="clear" w:color="auto" w:fill="auto"/>
          </w:tcPr>
          <w:p w14:paraId="1BBBF46A" w14:textId="77777777" w:rsidR="00AB5E8E" w:rsidRPr="00C91DBD" w:rsidRDefault="00AB5E8E" w:rsidP="000B6D94">
            <w:pPr>
              <w:spacing w:line="240" w:lineRule="atLeast"/>
              <w:jc w:val="both"/>
              <w:rPr>
                <w:rFonts w:eastAsia="Times New Roman" w:cs="Times New Roman"/>
                <w:sz w:val="20"/>
                <w:lang w:val="en-US"/>
              </w:rPr>
            </w:pPr>
          </w:p>
        </w:tc>
        <w:tc>
          <w:tcPr>
            <w:tcW w:w="1440" w:type="dxa"/>
            <w:shd w:val="clear" w:color="auto" w:fill="auto"/>
          </w:tcPr>
          <w:p w14:paraId="149C36D7"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78</w:t>
            </w:r>
          </w:p>
        </w:tc>
        <w:tc>
          <w:tcPr>
            <w:tcW w:w="270" w:type="dxa"/>
            <w:shd w:val="clear" w:color="auto" w:fill="auto"/>
          </w:tcPr>
          <w:p w14:paraId="47F08FA6" w14:textId="77777777" w:rsidR="00AB5E8E" w:rsidRPr="00C91DBD" w:rsidRDefault="00AB5E8E" w:rsidP="000B6D94">
            <w:pPr>
              <w:spacing w:line="240" w:lineRule="atLeast"/>
              <w:jc w:val="both"/>
              <w:rPr>
                <w:rFonts w:eastAsia="Times New Roman" w:cs="Times New Roman"/>
                <w:sz w:val="20"/>
                <w:lang w:val="en-US"/>
              </w:rPr>
            </w:pPr>
          </w:p>
        </w:tc>
        <w:tc>
          <w:tcPr>
            <w:tcW w:w="1260" w:type="dxa"/>
            <w:shd w:val="clear" w:color="auto" w:fill="auto"/>
          </w:tcPr>
          <w:p w14:paraId="72C3C053"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100</w:t>
            </w:r>
          </w:p>
        </w:tc>
        <w:tc>
          <w:tcPr>
            <w:tcW w:w="270" w:type="dxa"/>
            <w:shd w:val="clear" w:color="auto" w:fill="auto"/>
          </w:tcPr>
          <w:p w14:paraId="5AB61501" w14:textId="77777777" w:rsidR="00AB5E8E" w:rsidRPr="00C91DBD" w:rsidRDefault="00AB5E8E" w:rsidP="000B6D94">
            <w:pPr>
              <w:spacing w:line="240" w:lineRule="atLeast"/>
              <w:jc w:val="both"/>
              <w:rPr>
                <w:rFonts w:eastAsia="Times New Roman" w:cs="Times New Roman"/>
                <w:sz w:val="20"/>
                <w:lang w:val="en-US"/>
              </w:rPr>
            </w:pPr>
          </w:p>
        </w:tc>
        <w:tc>
          <w:tcPr>
            <w:tcW w:w="1530" w:type="dxa"/>
            <w:shd w:val="clear" w:color="auto" w:fill="auto"/>
          </w:tcPr>
          <w:p w14:paraId="1650B416"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78</w:t>
            </w:r>
          </w:p>
        </w:tc>
      </w:tr>
      <w:tr w:rsidR="00AB5E8E" w:rsidRPr="00C91DBD" w14:paraId="13671174" w14:textId="77777777" w:rsidTr="00131A59">
        <w:tc>
          <w:tcPr>
            <w:tcW w:w="2718" w:type="dxa"/>
            <w:shd w:val="clear" w:color="auto" w:fill="auto"/>
          </w:tcPr>
          <w:p w14:paraId="3942BF26" w14:textId="77777777" w:rsidR="00AB5E8E" w:rsidRPr="00C91DBD" w:rsidRDefault="00AB5E8E" w:rsidP="000B6D94">
            <w:pPr>
              <w:tabs>
                <w:tab w:val="left" w:pos="262"/>
              </w:tabs>
              <w:spacing w:line="240" w:lineRule="atLeast"/>
              <w:rPr>
                <w:rFonts w:cs="Times New Roman"/>
                <w:sz w:val="20"/>
                <w:lang w:val="en-US"/>
              </w:rPr>
            </w:pPr>
            <w:r w:rsidRPr="00C91DBD">
              <w:rPr>
                <w:rFonts w:cs="Times New Roman"/>
                <w:sz w:val="20"/>
                <w:lang w:val="en-US"/>
              </w:rPr>
              <w:t xml:space="preserve">       9</w:t>
            </w:r>
            <w:r w:rsidR="00E614CC">
              <w:rPr>
                <w:rFonts w:cs="Times New Roman"/>
                <w:sz w:val="20"/>
                <w:lang w:val="en-US"/>
              </w:rPr>
              <w:t xml:space="preserve"> </w:t>
            </w:r>
            <w:r w:rsidRPr="00C91DBD">
              <w:rPr>
                <w:rFonts w:cs="Times New Roman"/>
                <w:sz w:val="20"/>
                <w:lang w:val="en-US"/>
              </w:rPr>
              <w:t>-</w:t>
            </w:r>
            <w:r w:rsidR="00E614CC">
              <w:rPr>
                <w:rFonts w:cs="Times New Roman"/>
                <w:sz w:val="20"/>
                <w:lang w:val="en-US"/>
              </w:rPr>
              <w:t xml:space="preserve"> </w:t>
            </w:r>
            <w:r w:rsidRPr="00C91DBD">
              <w:rPr>
                <w:rFonts w:cs="Times New Roman"/>
                <w:sz w:val="20"/>
                <w:lang w:val="en-US"/>
              </w:rPr>
              <w:t>12 months</w:t>
            </w:r>
          </w:p>
        </w:tc>
        <w:tc>
          <w:tcPr>
            <w:tcW w:w="1575" w:type="dxa"/>
            <w:shd w:val="clear" w:color="auto" w:fill="auto"/>
          </w:tcPr>
          <w:p w14:paraId="50ABF4B6"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1,115</w:t>
            </w:r>
          </w:p>
        </w:tc>
        <w:tc>
          <w:tcPr>
            <w:tcW w:w="270" w:type="dxa"/>
            <w:shd w:val="clear" w:color="auto" w:fill="auto"/>
          </w:tcPr>
          <w:p w14:paraId="6FD7D723" w14:textId="77777777" w:rsidR="00AB5E8E" w:rsidRPr="00C91DBD" w:rsidRDefault="00AB5E8E" w:rsidP="000B6D94">
            <w:pPr>
              <w:spacing w:line="240" w:lineRule="atLeast"/>
              <w:jc w:val="both"/>
              <w:rPr>
                <w:rFonts w:eastAsia="Times New Roman" w:cs="Times New Roman"/>
                <w:sz w:val="20"/>
                <w:lang w:val="en-US"/>
              </w:rPr>
            </w:pPr>
          </w:p>
        </w:tc>
        <w:tc>
          <w:tcPr>
            <w:tcW w:w="1440" w:type="dxa"/>
            <w:shd w:val="clear" w:color="auto" w:fill="auto"/>
          </w:tcPr>
          <w:p w14:paraId="46653E91"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1,115</w:t>
            </w:r>
          </w:p>
        </w:tc>
        <w:tc>
          <w:tcPr>
            <w:tcW w:w="270" w:type="dxa"/>
            <w:shd w:val="clear" w:color="auto" w:fill="auto"/>
          </w:tcPr>
          <w:p w14:paraId="351E2D66" w14:textId="77777777" w:rsidR="00AB5E8E" w:rsidRPr="00C91DBD" w:rsidRDefault="00AB5E8E" w:rsidP="000B6D94">
            <w:pPr>
              <w:spacing w:line="240" w:lineRule="atLeast"/>
              <w:jc w:val="both"/>
              <w:rPr>
                <w:rFonts w:eastAsia="Times New Roman" w:cs="Times New Roman"/>
                <w:sz w:val="20"/>
                <w:lang w:val="en-US"/>
              </w:rPr>
            </w:pPr>
          </w:p>
        </w:tc>
        <w:tc>
          <w:tcPr>
            <w:tcW w:w="1260" w:type="dxa"/>
            <w:shd w:val="clear" w:color="auto" w:fill="auto"/>
          </w:tcPr>
          <w:p w14:paraId="61C06B08" w14:textId="77777777" w:rsidR="00AB5E8E" w:rsidRPr="00C91DBD" w:rsidRDefault="00AB5E8E" w:rsidP="000B6D94">
            <w:pPr>
              <w:spacing w:line="240" w:lineRule="atLeast"/>
              <w:ind w:left="-108" w:right="-108"/>
              <w:jc w:val="center"/>
              <w:rPr>
                <w:rFonts w:eastAsia="Times New Roman" w:cs="Times New Roman"/>
                <w:sz w:val="20"/>
                <w:lang w:val="en-US"/>
              </w:rPr>
            </w:pPr>
            <w:r w:rsidRPr="00C91DBD">
              <w:rPr>
                <w:rFonts w:eastAsia="Times New Roman" w:cs="Times New Roman"/>
                <w:sz w:val="20"/>
                <w:lang w:val="en-US"/>
              </w:rPr>
              <w:t>100</w:t>
            </w:r>
          </w:p>
        </w:tc>
        <w:tc>
          <w:tcPr>
            <w:tcW w:w="270" w:type="dxa"/>
            <w:shd w:val="clear" w:color="auto" w:fill="auto"/>
          </w:tcPr>
          <w:p w14:paraId="2DD70EF7" w14:textId="77777777" w:rsidR="00AB5E8E" w:rsidRPr="00C91DBD" w:rsidRDefault="00AB5E8E" w:rsidP="000B6D94">
            <w:pPr>
              <w:spacing w:line="240" w:lineRule="atLeast"/>
              <w:jc w:val="both"/>
              <w:rPr>
                <w:rFonts w:eastAsia="Times New Roman" w:cs="Times New Roman"/>
                <w:sz w:val="20"/>
                <w:lang w:val="en-US"/>
              </w:rPr>
            </w:pPr>
          </w:p>
        </w:tc>
        <w:tc>
          <w:tcPr>
            <w:tcW w:w="1530" w:type="dxa"/>
            <w:shd w:val="clear" w:color="auto" w:fill="auto"/>
          </w:tcPr>
          <w:p w14:paraId="2E65D347" w14:textId="77777777" w:rsidR="00AB5E8E" w:rsidRPr="00C91DBD" w:rsidRDefault="00AB5E8E" w:rsidP="000B6D94">
            <w:pPr>
              <w:spacing w:line="240" w:lineRule="atLeast"/>
              <w:jc w:val="right"/>
              <w:rPr>
                <w:rFonts w:eastAsia="Times New Roman" w:cs="Times New Roman"/>
                <w:sz w:val="20"/>
                <w:lang w:val="en-US"/>
              </w:rPr>
            </w:pPr>
            <w:r w:rsidRPr="00C91DBD">
              <w:rPr>
                <w:rFonts w:eastAsia="Times New Roman" w:cs="Times New Roman"/>
                <w:sz w:val="20"/>
                <w:lang w:val="en-US"/>
              </w:rPr>
              <w:t>1,115</w:t>
            </w:r>
          </w:p>
        </w:tc>
      </w:tr>
      <w:tr w:rsidR="00AB5E8E" w:rsidRPr="00C91DBD" w14:paraId="6B5FF122" w14:textId="77777777" w:rsidTr="00131A59">
        <w:trPr>
          <w:trHeight w:val="50"/>
        </w:trPr>
        <w:tc>
          <w:tcPr>
            <w:tcW w:w="2718" w:type="dxa"/>
            <w:shd w:val="clear" w:color="auto" w:fill="auto"/>
          </w:tcPr>
          <w:p w14:paraId="74154DA1" w14:textId="77777777" w:rsidR="00AB5E8E" w:rsidRPr="00C91DBD" w:rsidRDefault="00AB5E8E" w:rsidP="000B6D94">
            <w:pPr>
              <w:tabs>
                <w:tab w:val="center" w:pos="948"/>
              </w:tabs>
              <w:spacing w:line="240" w:lineRule="auto"/>
              <w:ind w:left="43"/>
              <w:rPr>
                <w:rFonts w:cs="Times New Roman"/>
                <w:sz w:val="20"/>
                <w:cs/>
              </w:rPr>
            </w:pPr>
            <w:r w:rsidRPr="00C91DBD">
              <w:rPr>
                <w:rFonts w:cs="Times New Roman"/>
                <w:b/>
                <w:bCs/>
                <w:sz w:val="20"/>
              </w:rPr>
              <w:t>Total</w:t>
            </w:r>
          </w:p>
        </w:tc>
        <w:tc>
          <w:tcPr>
            <w:tcW w:w="1575" w:type="dxa"/>
            <w:tcBorders>
              <w:top w:val="single" w:sz="4" w:space="0" w:color="auto"/>
              <w:bottom w:val="double" w:sz="4" w:space="0" w:color="auto"/>
            </w:tcBorders>
            <w:shd w:val="clear" w:color="auto" w:fill="auto"/>
          </w:tcPr>
          <w:p w14:paraId="7050060F" w14:textId="77777777" w:rsidR="00AB5E8E" w:rsidRPr="00C91DBD" w:rsidRDefault="00AB5E8E" w:rsidP="000B6D94">
            <w:pPr>
              <w:spacing w:line="240" w:lineRule="auto"/>
              <w:jc w:val="right"/>
              <w:rPr>
                <w:rFonts w:cs="Times New Roman"/>
                <w:b/>
                <w:bCs/>
                <w:sz w:val="20"/>
              </w:rPr>
            </w:pPr>
            <w:r w:rsidRPr="00C91DBD">
              <w:rPr>
                <w:rFonts w:cs="Times New Roman"/>
                <w:b/>
                <w:bCs/>
                <w:sz w:val="20"/>
              </w:rPr>
              <w:t>1,011,746</w:t>
            </w:r>
          </w:p>
        </w:tc>
        <w:tc>
          <w:tcPr>
            <w:tcW w:w="270" w:type="dxa"/>
            <w:shd w:val="clear" w:color="auto" w:fill="auto"/>
          </w:tcPr>
          <w:p w14:paraId="49054EEE" w14:textId="77777777" w:rsidR="00AB5E8E" w:rsidRPr="00C91DBD" w:rsidRDefault="00AB5E8E" w:rsidP="000B6D94">
            <w:pPr>
              <w:spacing w:line="240" w:lineRule="atLeast"/>
              <w:jc w:val="both"/>
              <w:rPr>
                <w:rFonts w:eastAsia="Times New Roman" w:cs="Times New Roman"/>
                <w:sz w:val="20"/>
                <w:lang w:val="en-US"/>
              </w:rPr>
            </w:pPr>
          </w:p>
        </w:tc>
        <w:tc>
          <w:tcPr>
            <w:tcW w:w="1440" w:type="dxa"/>
            <w:tcBorders>
              <w:top w:val="single" w:sz="4" w:space="0" w:color="auto"/>
              <w:bottom w:val="double" w:sz="4" w:space="0" w:color="auto"/>
            </w:tcBorders>
            <w:shd w:val="clear" w:color="auto" w:fill="auto"/>
          </w:tcPr>
          <w:p w14:paraId="6BB1E670" w14:textId="77777777" w:rsidR="00AB5E8E" w:rsidRPr="00C91DBD" w:rsidRDefault="00AB5E8E" w:rsidP="000B6D94">
            <w:pPr>
              <w:spacing w:line="240" w:lineRule="auto"/>
              <w:jc w:val="right"/>
              <w:rPr>
                <w:rFonts w:cs="Times New Roman"/>
                <w:b/>
                <w:bCs/>
                <w:sz w:val="20"/>
              </w:rPr>
            </w:pPr>
            <w:r w:rsidRPr="00C91DBD">
              <w:rPr>
                <w:rFonts w:cs="Times New Roman"/>
                <w:b/>
                <w:bCs/>
                <w:sz w:val="20"/>
              </w:rPr>
              <w:t>20,351</w:t>
            </w:r>
          </w:p>
        </w:tc>
        <w:tc>
          <w:tcPr>
            <w:tcW w:w="270" w:type="dxa"/>
            <w:shd w:val="clear" w:color="auto" w:fill="auto"/>
          </w:tcPr>
          <w:p w14:paraId="22E238B2" w14:textId="77777777" w:rsidR="00AB5E8E" w:rsidRPr="00C91DBD" w:rsidRDefault="00AB5E8E" w:rsidP="000B6D94">
            <w:pPr>
              <w:spacing w:line="240" w:lineRule="auto"/>
              <w:jc w:val="both"/>
              <w:rPr>
                <w:rFonts w:cs="Times New Roman"/>
                <w:sz w:val="20"/>
              </w:rPr>
            </w:pPr>
          </w:p>
        </w:tc>
        <w:tc>
          <w:tcPr>
            <w:tcW w:w="1260" w:type="dxa"/>
            <w:shd w:val="clear" w:color="auto" w:fill="auto"/>
          </w:tcPr>
          <w:p w14:paraId="5BA5CE9E" w14:textId="77777777" w:rsidR="00AB5E8E" w:rsidRPr="00C91DBD" w:rsidRDefault="00AB5E8E" w:rsidP="000B6D94">
            <w:pPr>
              <w:spacing w:line="240" w:lineRule="atLeast"/>
              <w:ind w:left="-108" w:right="-108"/>
              <w:jc w:val="center"/>
              <w:rPr>
                <w:rFonts w:eastAsia="Times New Roman" w:cs="Times New Roman"/>
                <w:sz w:val="20"/>
                <w:lang w:val="en-US"/>
              </w:rPr>
            </w:pPr>
          </w:p>
        </w:tc>
        <w:tc>
          <w:tcPr>
            <w:tcW w:w="270" w:type="dxa"/>
            <w:shd w:val="clear" w:color="auto" w:fill="auto"/>
          </w:tcPr>
          <w:p w14:paraId="02F467F5" w14:textId="77777777" w:rsidR="00AB5E8E" w:rsidRPr="00C91DBD" w:rsidRDefault="00AB5E8E" w:rsidP="000B6D94">
            <w:pPr>
              <w:spacing w:line="240" w:lineRule="atLeast"/>
              <w:jc w:val="both"/>
              <w:rPr>
                <w:rFonts w:eastAsia="Times New Roman" w:cs="Times New Roman"/>
                <w:sz w:val="20"/>
                <w:lang w:val="en-US"/>
              </w:rPr>
            </w:pPr>
          </w:p>
        </w:tc>
        <w:tc>
          <w:tcPr>
            <w:tcW w:w="1530" w:type="dxa"/>
            <w:tcBorders>
              <w:top w:val="single" w:sz="4" w:space="0" w:color="auto"/>
              <w:bottom w:val="double" w:sz="4" w:space="0" w:color="auto"/>
            </w:tcBorders>
            <w:shd w:val="clear" w:color="auto" w:fill="auto"/>
          </w:tcPr>
          <w:p w14:paraId="7544CC56" w14:textId="77777777" w:rsidR="00AB5E8E" w:rsidRPr="00C91DBD" w:rsidRDefault="00AB5E8E" w:rsidP="000B6D94">
            <w:pPr>
              <w:spacing w:line="240" w:lineRule="auto"/>
              <w:jc w:val="right"/>
              <w:rPr>
                <w:rFonts w:cs="Times New Roman"/>
                <w:b/>
                <w:bCs/>
                <w:sz w:val="20"/>
              </w:rPr>
            </w:pPr>
            <w:r w:rsidRPr="00C91DBD">
              <w:rPr>
                <w:rFonts w:cs="Times New Roman"/>
                <w:b/>
                <w:bCs/>
                <w:sz w:val="20"/>
              </w:rPr>
              <w:t>3,037</w:t>
            </w:r>
          </w:p>
        </w:tc>
      </w:tr>
    </w:tbl>
    <w:p w14:paraId="5AB299DD" w14:textId="77777777" w:rsidR="00E52E8D" w:rsidRPr="00C91DBD" w:rsidRDefault="00E52E8D" w:rsidP="000B6D94">
      <w:pPr>
        <w:tabs>
          <w:tab w:val="left" w:pos="-3544"/>
          <w:tab w:val="left" w:pos="-3402"/>
          <w:tab w:val="left" w:pos="-3261"/>
          <w:tab w:val="left" w:pos="540"/>
        </w:tabs>
        <w:spacing w:line="240" w:lineRule="atLeast"/>
        <w:ind w:firstLine="540"/>
        <w:rPr>
          <w:rFonts w:cs="Times New Roman"/>
          <w:szCs w:val="22"/>
          <w:lang w:val="en-US"/>
        </w:rPr>
      </w:pPr>
    </w:p>
    <w:p w14:paraId="10C59E83" w14:textId="77777777" w:rsidR="00ED6A34" w:rsidRPr="00C91DBD" w:rsidRDefault="00ED6A34" w:rsidP="000B6D94">
      <w:pPr>
        <w:tabs>
          <w:tab w:val="left" w:pos="270"/>
        </w:tabs>
        <w:spacing w:line="240" w:lineRule="auto"/>
        <w:jc w:val="both"/>
        <w:rPr>
          <w:rFonts w:cs="Times New Roman"/>
          <w:sz w:val="20"/>
          <w:lang w:val="en-US"/>
        </w:rPr>
      </w:pPr>
      <w:r w:rsidRPr="00C91DBD">
        <w:rPr>
          <w:rFonts w:cs="Times New Roman"/>
          <w:sz w:val="20"/>
          <w:vertAlign w:val="superscript"/>
        </w:rPr>
        <w:t xml:space="preserve">    </w:t>
      </w:r>
      <w:r w:rsidRPr="00C91DBD">
        <w:rPr>
          <w:rFonts w:cs="Times New Roman"/>
          <w:sz w:val="20"/>
          <w:vertAlign w:val="superscript"/>
        </w:rPr>
        <w:tab/>
      </w:r>
      <w:r w:rsidRPr="00C91DBD">
        <w:rPr>
          <w:rFonts w:cs="Times New Roman"/>
          <w:sz w:val="20"/>
          <w:vertAlign w:val="superscript"/>
        </w:rPr>
        <w:tab/>
      </w:r>
      <w:r w:rsidRPr="00C91DBD">
        <w:rPr>
          <w:rFonts w:cs="Times New Roman"/>
          <w:sz w:val="20"/>
          <w:vertAlign w:val="superscript"/>
          <w:cs/>
        </w:rPr>
        <w:t>(1)</w:t>
      </w:r>
      <w:r w:rsidRPr="00C91DBD">
        <w:rPr>
          <w:rFonts w:cs="Times New Roman"/>
          <w:sz w:val="20"/>
          <w:cs/>
          <w:lang w:val="en-US"/>
        </w:rPr>
        <w:t xml:space="preserve"> </w:t>
      </w:r>
      <w:r w:rsidRPr="00C91DBD">
        <w:rPr>
          <w:rFonts w:cs="Times New Roman"/>
          <w:sz w:val="20"/>
          <w:lang w:val="en-US"/>
        </w:rPr>
        <w:t>Net of collateral (vehicles)</w:t>
      </w:r>
    </w:p>
    <w:p w14:paraId="085EB84C" w14:textId="77777777" w:rsidR="001C2C13" w:rsidRPr="006B763E" w:rsidRDefault="0045028E" w:rsidP="00D217AD">
      <w:pPr>
        <w:pStyle w:val="TOC2"/>
        <w:tabs>
          <w:tab w:val="clear" w:pos="227"/>
          <w:tab w:val="clear" w:pos="454"/>
          <w:tab w:val="clear" w:pos="680"/>
          <w:tab w:val="clear" w:pos="907"/>
          <w:tab w:val="left" w:pos="540"/>
        </w:tabs>
        <w:spacing w:before="0"/>
        <w:jc w:val="thaiDistribute"/>
        <w:rPr>
          <w:rFonts w:cs="Times New Roman"/>
          <w:b w:val="0"/>
          <w:bCs w:val="0"/>
          <w:szCs w:val="22"/>
        </w:rPr>
      </w:pPr>
      <w:r w:rsidRPr="00C91DBD">
        <w:rPr>
          <w:rFonts w:cs="Times New Roman"/>
          <w:b w:val="0"/>
          <w:bCs w:val="0"/>
          <w:szCs w:val="22"/>
        </w:rPr>
        <w:t xml:space="preserve"> </w:t>
      </w:r>
    </w:p>
    <w:p w14:paraId="34D0F1A2" w14:textId="77777777" w:rsidR="005B05E6" w:rsidRPr="00C91DBD" w:rsidRDefault="00A15C7D" w:rsidP="000B6D94">
      <w:pPr>
        <w:tabs>
          <w:tab w:val="left" w:pos="-3544"/>
          <w:tab w:val="left" w:pos="-3402"/>
          <w:tab w:val="left" w:pos="-3261"/>
          <w:tab w:val="left" w:pos="540"/>
        </w:tabs>
        <w:spacing w:line="240" w:lineRule="atLeast"/>
        <w:rPr>
          <w:rFonts w:cs="Helvetica"/>
          <w:b/>
          <w:bCs/>
          <w:sz w:val="24"/>
          <w:szCs w:val="24"/>
        </w:rPr>
      </w:pPr>
      <w:r w:rsidRPr="00C91DBD">
        <w:rPr>
          <w:rFonts w:cs="Helvetica"/>
          <w:b/>
          <w:bCs/>
          <w:sz w:val="24"/>
          <w:szCs w:val="24"/>
        </w:rPr>
        <w:t>1</w:t>
      </w:r>
      <w:r w:rsidR="00D217AD">
        <w:rPr>
          <w:rFonts w:cs="Helvetica"/>
          <w:b/>
          <w:bCs/>
          <w:sz w:val="24"/>
          <w:szCs w:val="24"/>
        </w:rPr>
        <w:t>1</w:t>
      </w:r>
      <w:r w:rsidR="004444B7" w:rsidRPr="00C91DBD">
        <w:rPr>
          <w:rFonts w:cs="Helvetica"/>
          <w:b/>
          <w:bCs/>
          <w:sz w:val="24"/>
          <w:szCs w:val="24"/>
        </w:rPr>
        <w:tab/>
        <w:t>Other receivables</w:t>
      </w:r>
    </w:p>
    <w:p w14:paraId="4ED2AC44" w14:textId="77777777" w:rsidR="004444B7" w:rsidRPr="00C91DBD" w:rsidRDefault="004444B7" w:rsidP="000B6D94">
      <w:pPr>
        <w:pStyle w:val="BodyText"/>
        <w:tabs>
          <w:tab w:val="left" w:pos="550"/>
        </w:tabs>
        <w:spacing w:after="0" w:line="240" w:lineRule="atLeast"/>
        <w:jc w:val="thaiDistribute"/>
        <w:rPr>
          <w:b/>
          <w:bCs/>
          <w:sz w:val="24"/>
          <w:szCs w:val="24"/>
          <w:lang w:val="en-US"/>
        </w:rPr>
      </w:pPr>
    </w:p>
    <w:tbl>
      <w:tblPr>
        <w:tblW w:w="9522" w:type="dxa"/>
        <w:tblInd w:w="450" w:type="dxa"/>
        <w:tblLayout w:type="fixed"/>
        <w:tblLook w:val="0000" w:firstRow="0" w:lastRow="0" w:firstColumn="0" w:lastColumn="0" w:noHBand="0" w:noVBand="0"/>
      </w:tblPr>
      <w:tblGrid>
        <w:gridCol w:w="3492"/>
        <w:gridCol w:w="450"/>
        <w:gridCol w:w="1152"/>
        <w:gridCol w:w="254"/>
        <w:gridCol w:w="1170"/>
        <w:gridCol w:w="124"/>
        <w:gridCol w:w="112"/>
        <w:gridCol w:w="1188"/>
        <w:gridCol w:w="236"/>
        <w:gridCol w:w="1344"/>
      </w:tblGrid>
      <w:tr w:rsidR="00691D6C" w:rsidRPr="00C91DBD" w14:paraId="68AC64A2" w14:textId="77777777" w:rsidTr="00131A59">
        <w:tc>
          <w:tcPr>
            <w:tcW w:w="3492" w:type="dxa"/>
          </w:tcPr>
          <w:p w14:paraId="0327936F" w14:textId="77777777" w:rsidR="00691D6C" w:rsidRPr="00C91DBD" w:rsidRDefault="00691D6C" w:rsidP="000B6D94">
            <w:pPr>
              <w:pStyle w:val="BodyText"/>
              <w:tabs>
                <w:tab w:val="left" w:pos="550"/>
              </w:tabs>
              <w:spacing w:after="0" w:line="240" w:lineRule="atLeast"/>
              <w:ind w:hanging="8"/>
              <w:rPr>
                <w:rFonts w:cs="Times New Roman"/>
                <w:b/>
                <w:bCs/>
                <w:i/>
                <w:iCs/>
                <w:szCs w:val="22"/>
                <w:lang w:val="en-US"/>
              </w:rPr>
            </w:pPr>
          </w:p>
        </w:tc>
        <w:tc>
          <w:tcPr>
            <w:tcW w:w="450" w:type="dxa"/>
          </w:tcPr>
          <w:p w14:paraId="204FBDED" w14:textId="77777777" w:rsidR="00691D6C" w:rsidRPr="00C91DBD" w:rsidRDefault="00691D6C" w:rsidP="000B6D94">
            <w:pPr>
              <w:pStyle w:val="BodyText"/>
              <w:tabs>
                <w:tab w:val="left" w:pos="550"/>
              </w:tabs>
              <w:spacing w:after="0" w:line="240" w:lineRule="atLeast"/>
              <w:ind w:hanging="8"/>
              <w:jc w:val="center"/>
              <w:rPr>
                <w:rFonts w:cs="Times New Roman"/>
                <w:i/>
                <w:iCs/>
                <w:szCs w:val="22"/>
                <w:lang w:val="en-US"/>
              </w:rPr>
            </w:pPr>
          </w:p>
        </w:tc>
        <w:tc>
          <w:tcPr>
            <w:tcW w:w="2700" w:type="dxa"/>
            <w:gridSpan w:val="4"/>
          </w:tcPr>
          <w:p w14:paraId="2E35F435" w14:textId="77777777" w:rsidR="00691D6C" w:rsidRPr="00C91DBD"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Consolidated</w:t>
            </w:r>
          </w:p>
          <w:p w14:paraId="66E66E31" w14:textId="77777777" w:rsidR="00691D6C" w:rsidRPr="00C91DBD"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c>
          <w:tcPr>
            <w:tcW w:w="2880" w:type="dxa"/>
            <w:gridSpan w:val="4"/>
          </w:tcPr>
          <w:p w14:paraId="311E3EF2" w14:textId="77777777" w:rsidR="00691D6C" w:rsidRPr="00C91DBD"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Separate</w:t>
            </w:r>
          </w:p>
          <w:p w14:paraId="70618807" w14:textId="77777777" w:rsidR="00691D6C" w:rsidRPr="00C91DBD"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financial statements</w:t>
            </w:r>
          </w:p>
        </w:tc>
      </w:tr>
      <w:tr w:rsidR="00AB5E8E" w:rsidRPr="00C91DBD" w14:paraId="090DE5E0" w14:textId="77777777" w:rsidTr="00131A59">
        <w:tc>
          <w:tcPr>
            <w:tcW w:w="3942" w:type="dxa"/>
            <w:gridSpan w:val="2"/>
          </w:tcPr>
          <w:p w14:paraId="389D90DD" w14:textId="77777777" w:rsidR="00AB5E8E" w:rsidRPr="00C91DBD" w:rsidRDefault="00AB5E8E" w:rsidP="000B6D94">
            <w:pPr>
              <w:pStyle w:val="BodyText"/>
              <w:tabs>
                <w:tab w:val="left" w:pos="550"/>
              </w:tabs>
              <w:spacing w:after="0" w:line="240" w:lineRule="atLeast"/>
              <w:ind w:hanging="8"/>
              <w:jc w:val="right"/>
              <w:rPr>
                <w:rFonts w:cs="Times New Roman"/>
                <w:i/>
                <w:iCs/>
                <w:szCs w:val="22"/>
                <w:lang w:val="en-US"/>
              </w:rPr>
            </w:pPr>
            <w:r w:rsidRPr="00C91DBD">
              <w:rPr>
                <w:rFonts w:cs="Times New Roman"/>
                <w:i/>
                <w:iCs/>
                <w:szCs w:val="22"/>
                <w:lang w:val="en-US"/>
              </w:rPr>
              <w:t>Note</w:t>
            </w:r>
          </w:p>
        </w:tc>
        <w:tc>
          <w:tcPr>
            <w:tcW w:w="1152" w:type="dxa"/>
          </w:tcPr>
          <w:p w14:paraId="0FCB4B59" w14:textId="77777777" w:rsidR="00AB5E8E" w:rsidRPr="00C91DBD" w:rsidRDefault="00AB5E8E" w:rsidP="000B6D94">
            <w:pPr>
              <w:pStyle w:val="BodyText"/>
              <w:tabs>
                <w:tab w:val="left" w:pos="550"/>
              </w:tabs>
              <w:spacing w:after="0" w:line="240" w:lineRule="atLeast"/>
              <w:ind w:hanging="8"/>
              <w:jc w:val="center"/>
              <w:rPr>
                <w:rFonts w:cs="Times New Roman"/>
                <w:szCs w:val="22"/>
                <w:lang w:val="en-US"/>
              </w:rPr>
            </w:pPr>
            <w:r w:rsidRPr="00C91DBD">
              <w:rPr>
                <w:rFonts w:cs="Times New Roman"/>
                <w:szCs w:val="22"/>
                <w:lang w:val="en-US"/>
              </w:rPr>
              <w:t>2019</w:t>
            </w:r>
          </w:p>
        </w:tc>
        <w:tc>
          <w:tcPr>
            <w:tcW w:w="254" w:type="dxa"/>
          </w:tcPr>
          <w:p w14:paraId="05165FBD" w14:textId="77777777" w:rsidR="00AB5E8E" w:rsidRPr="00C91DBD" w:rsidRDefault="00AB5E8E" w:rsidP="000B6D94">
            <w:pPr>
              <w:spacing w:line="240" w:lineRule="atLeast"/>
              <w:rPr>
                <w:rFonts w:cs="Times New Roman"/>
                <w:szCs w:val="22"/>
                <w:lang w:val="en-US"/>
              </w:rPr>
            </w:pPr>
          </w:p>
        </w:tc>
        <w:tc>
          <w:tcPr>
            <w:tcW w:w="1170" w:type="dxa"/>
          </w:tcPr>
          <w:p w14:paraId="4663974C" w14:textId="77777777" w:rsidR="00AB5E8E" w:rsidRPr="00C91DBD" w:rsidRDefault="00AB5E8E" w:rsidP="000B6D94">
            <w:pPr>
              <w:spacing w:line="240" w:lineRule="atLeast"/>
              <w:jc w:val="center"/>
              <w:rPr>
                <w:rFonts w:cs="Times New Roman"/>
                <w:szCs w:val="22"/>
                <w:lang w:val="en-US"/>
              </w:rPr>
            </w:pPr>
            <w:r w:rsidRPr="00C91DBD">
              <w:rPr>
                <w:rFonts w:cs="Times New Roman"/>
                <w:szCs w:val="22"/>
                <w:lang w:val="en-US"/>
              </w:rPr>
              <w:t>2018</w:t>
            </w:r>
          </w:p>
        </w:tc>
        <w:tc>
          <w:tcPr>
            <w:tcW w:w="236" w:type="dxa"/>
            <w:gridSpan w:val="2"/>
          </w:tcPr>
          <w:p w14:paraId="75B01CF1" w14:textId="77777777" w:rsidR="00AB5E8E" w:rsidRPr="00C91DBD" w:rsidRDefault="00AB5E8E" w:rsidP="000B6D94">
            <w:pPr>
              <w:spacing w:line="240" w:lineRule="atLeast"/>
              <w:rPr>
                <w:rFonts w:cs="Times New Roman"/>
                <w:szCs w:val="22"/>
                <w:lang w:val="en-US"/>
              </w:rPr>
            </w:pPr>
          </w:p>
        </w:tc>
        <w:tc>
          <w:tcPr>
            <w:tcW w:w="1188" w:type="dxa"/>
          </w:tcPr>
          <w:p w14:paraId="00533DB2" w14:textId="77777777" w:rsidR="00AB5E8E" w:rsidRPr="00C91DBD" w:rsidRDefault="00AB5E8E" w:rsidP="000B6D94">
            <w:pPr>
              <w:pStyle w:val="BodyText"/>
              <w:tabs>
                <w:tab w:val="left" w:pos="550"/>
              </w:tabs>
              <w:spacing w:after="0" w:line="240" w:lineRule="atLeast"/>
              <w:ind w:hanging="8"/>
              <w:jc w:val="center"/>
              <w:rPr>
                <w:rFonts w:cs="Times New Roman"/>
                <w:szCs w:val="22"/>
                <w:lang w:val="en-US"/>
              </w:rPr>
            </w:pPr>
            <w:r w:rsidRPr="00C91DBD">
              <w:rPr>
                <w:rFonts w:cs="Times New Roman"/>
                <w:szCs w:val="22"/>
                <w:lang w:val="en-US"/>
              </w:rPr>
              <w:t>2019</w:t>
            </w:r>
          </w:p>
        </w:tc>
        <w:tc>
          <w:tcPr>
            <w:tcW w:w="236" w:type="dxa"/>
          </w:tcPr>
          <w:p w14:paraId="147277C2" w14:textId="77777777" w:rsidR="00AB5E8E" w:rsidRPr="00C91DBD" w:rsidRDefault="00AB5E8E" w:rsidP="000B6D94">
            <w:pPr>
              <w:spacing w:line="240" w:lineRule="atLeast"/>
              <w:rPr>
                <w:rFonts w:cs="Times New Roman"/>
                <w:szCs w:val="22"/>
                <w:lang w:val="en-US"/>
              </w:rPr>
            </w:pPr>
          </w:p>
        </w:tc>
        <w:tc>
          <w:tcPr>
            <w:tcW w:w="1344" w:type="dxa"/>
          </w:tcPr>
          <w:p w14:paraId="066919C2" w14:textId="77777777" w:rsidR="00AB5E8E" w:rsidRPr="00C91DBD" w:rsidRDefault="00AB5E8E" w:rsidP="000B6D94">
            <w:pPr>
              <w:spacing w:line="240" w:lineRule="atLeast"/>
              <w:jc w:val="center"/>
              <w:rPr>
                <w:rFonts w:cs="Times New Roman"/>
                <w:szCs w:val="22"/>
                <w:lang w:val="en-US"/>
              </w:rPr>
            </w:pPr>
            <w:r w:rsidRPr="00C91DBD">
              <w:rPr>
                <w:rFonts w:cs="Times New Roman"/>
                <w:szCs w:val="22"/>
                <w:lang w:val="en-US"/>
              </w:rPr>
              <w:t>2018</w:t>
            </w:r>
          </w:p>
        </w:tc>
      </w:tr>
      <w:tr w:rsidR="00AB5E8E" w:rsidRPr="00C91DBD" w14:paraId="7E4FCBEF"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gridSpan w:val="2"/>
            <w:tcBorders>
              <w:top w:val="nil"/>
              <w:left w:val="nil"/>
              <w:bottom w:val="nil"/>
              <w:right w:val="nil"/>
            </w:tcBorders>
          </w:tcPr>
          <w:p w14:paraId="75388976" w14:textId="77777777" w:rsidR="00AB5E8E" w:rsidRPr="00C91DBD" w:rsidRDefault="00AB5E8E" w:rsidP="000B6D94">
            <w:pPr>
              <w:pStyle w:val="BodyText"/>
              <w:tabs>
                <w:tab w:val="left" w:pos="550"/>
              </w:tabs>
              <w:spacing w:after="0" w:line="240" w:lineRule="atLeast"/>
              <w:ind w:hanging="8"/>
              <w:rPr>
                <w:rFonts w:cs="Times New Roman"/>
                <w:b/>
                <w:bCs/>
                <w:szCs w:val="22"/>
                <w:lang w:val="en-US"/>
              </w:rPr>
            </w:pPr>
          </w:p>
        </w:tc>
        <w:tc>
          <w:tcPr>
            <w:tcW w:w="5580" w:type="dxa"/>
            <w:gridSpan w:val="8"/>
            <w:tcBorders>
              <w:top w:val="nil"/>
              <w:left w:val="nil"/>
              <w:bottom w:val="nil"/>
              <w:right w:val="nil"/>
            </w:tcBorders>
          </w:tcPr>
          <w:p w14:paraId="14FE6405" w14:textId="77777777" w:rsidR="00AB5E8E" w:rsidRPr="00C91DBD" w:rsidRDefault="00AB5E8E" w:rsidP="000B6D94">
            <w:pPr>
              <w:pStyle w:val="BodyText"/>
              <w:tabs>
                <w:tab w:val="left" w:pos="550"/>
              </w:tabs>
              <w:spacing w:after="0" w:line="240" w:lineRule="atLeast"/>
              <w:jc w:val="center"/>
              <w:rPr>
                <w:rFonts w:cs="Times New Roman"/>
                <w:szCs w:val="22"/>
                <w:lang w:val="en-US"/>
              </w:rPr>
            </w:pPr>
            <w:r w:rsidRPr="00C91DBD">
              <w:rPr>
                <w:rFonts w:cs="Times New Roman"/>
                <w:i/>
                <w:iCs/>
                <w:szCs w:val="22"/>
                <w:lang w:val="en-US"/>
              </w:rPr>
              <w:t>(in thousand Baht)</w:t>
            </w:r>
          </w:p>
        </w:tc>
      </w:tr>
      <w:tr w:rsidR="00AB5E8E" w:rsidRPr="00C91DBD" w14:paraId="47128239"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64F91E6" w14:textId="77777777" w:rsidR="00AB5E8E" w:rsidRPr="00C91DBD" w:rsidRDefault="00AB5E8E" w:rsidP="000B6D94">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Related parties</w:t>
            </w:r>
          </w:p>
        </w:tc>
        <w:tc>
          <w:tcPr>
            <w:tcW w:w="450" w:type="dxa"/>
            <w:tcBorders>
              <w:top w:val="nil"/>
              <w:left w:val="nil"/>
              <w:bottom w:val="nil"/>
              <w:right w:val="nil"/>
            </w:tcBorders>
          </w:tcPr>
          <w:p w14:paraId="459D0AFB" w14:textId="77777777" w:rsidR="00AB5E8E" w:rsidRPr="00C91DBD" w:rsidRDefault="00277CEE" w:rsidP="000B6D94">
            <w:pPr>
              <w:pStyle w:val="BodyText"/>
              <w:tabs>
                <w:tab w:val="left" w:pos="550"/>
              </w:tabs>
              <w:spacing w:after="0" w:line="240" w:lineRule="atLeast"/>
              <w:ind w:hanging="8"/>
              <w:jc w:val="center"/>
              <w:rPr>
                <w:rFonts w:cs="Times New Roman"/>
                <w:i/>
                <w:iCs/>
                <w:szCs w:val="22"/>
                <w:lang w:val="en-US"/>
              </w:rPr>
            </w:pPr>
            <w:r>
              <w:rPr>
                <w:rFonts w:cs="Times New Roman"/>
                <w:i/>
                <w:iCs/>
                <w:szCs w:val="22"/>
                <w:lang w:val="en-US"/>
              </w:rPr>
              <w:t>5</w:t>
            </w:r>
          </w:p>
        </w:tc>
        <w:tc>
          <w:tcPr>
            <w:tcW w:w="1152" w:type="dxa"/>
            <w:tcBorders>
              <w:top w:val="nil"/>
              <w:left w:val="nil"/>
              <w:bottom w:val="nil"/>
              <w:right w:val="nil"/>
            </w:tcBorders>
            <w:vAlign w:val="bottom"/>
          </w:tcPr>
          <w:p w14:paraId="34BB24A3" w14:textId="77777777" w:rsidR="00AB5E8E" w:rsidRPr="00C91DBD" w:rsidRDefault="00277CEE" w:rsidP="000B6D94">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1</w:t>
            </w:r>
            <w:r w:rsidR="00CF51FD">
              <w:rPr>
                <w:rFonts w:cs="Times New Roman"/>
                <w:szCs w:val="22"/>
                <w:lang w:val="en-US"/>
              </w:rPr>
              <w:t>6,</w:t>
            </w:r>
            <w:r w:rsidR="00A94B4C">
              <w:rPr>
                <w:rFonts w:cs="Times New Roman"/>
                <w:szCs w:val="22"/>
                <w:lang w:val="en-US"/>
              </w:rPr>
              <w:t>469</w:t>
            </w:r>
          </w:p>
        </w:tc>
        <w:tc>
          <w:tcPr>
            <w:tcW w:w="254" w:type="dxa"/>
            <w:tcBorders>
              <w:top w:val="nil"/>
              <w:left w:val="nil"/>
              <w:bottom w:val="nil"/>
              <w:right w:val="nil"/>
            </w:tcBorders>
            <w:vAlign w:val="bottom"/>
          </w:tcPr>
          <w:p w14:paraId="0A7958CF"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6C50BDA3"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18,927</w:t>
            </w:r>
          </w:p>
        </w:tc>
        <w:tc>
          <w:tcPr>
            <w:tcW w:w="236" w:type="dxa"/>
            <w:gridSpan w:val="2"/>
            <w:tcBorders>
              <w:top w:val="nil"/>
              <w:left w:val="nil"/>
              <w:bottom w:val="nil"/>
              <w:right w:val="nil"/>
            </w:tcBorders>
          </w:tcPr>
          <w:p w14:paraId="7087F825"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2B478CDE" w14:textId="77777777" w:rsidR="00AB5E8E" w:rsidRPr="00C91DBD" w:rsidRDefault="00694429" w:rsidP="000B6D94">
            <w:pPr>
              <w:pStyle w:val="BodyText"/>
              <w:tabs>
                <w:tab w:val="decimal" w:pos="925"/>
              </w:tabs>
              <w:spacing w:after="0" w:line="240" w:lineRule="atLeast"/>
              <w:ind w:left="-128" w:right="-243"/>
              <w:rPr>
                <w:rFonts w:cs="Times New Roman"/>
                <w:szCs w:val="22"/>
                <w:lang w:val="en-US"/>
              </w:rPr>
            </w:pPr>
            <w:r w:rsidRPr="00694429">
              <w:rPr>
                <w:rFonts w:cs="Times New Roman"/>
                <w:szCs w:val="22"/>
                <w:lang w:val="en-US"/>
              </w:rPr>
              <w:t>20,</w:t>
            </w:r>
            <w:r w:rsidR="00CF51FD">
              <w:rPr>
                <w:rFonts w:cs="Times New Roman"/>
                <w:szCs w:val="22"/>
                <w:lang w:val="en-US"/>
              </w:rPr>
              <w:t>919</w:t>
            </w:r>
          </w:p>
        </w:tc>
        <w:tc>
          <w:tcPr>
            <w:tcW w:w="236" w:type="dxa"/>
            <w:tcBorders>
              <w:top w:val="nil"/>
              <w:left w:val="nil"/>
              <w:bottom w:val="nil"/>
              <w:right w:val="nil"/>
            </w:tcBorders>
            <w:vAlign w:val="bottom"/>
          </w:tcPr>
          <w:p w14:paraId="72F3EA00" w14:textId="77777777" w:rsidR="00AB5E8E" w:rsidRPr="00C91DBD" w:rsidRDefault="00AB5E8E" w:rsidP="000B6D94">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1264FB89"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28,262</w:t>
            </w:r>
          </w:p>
        </w:tc>
      </w:tr>
      <w:tr w:rsidR="00AB5E8E" w:rsidRPr="00C91DBD" w14:paraId="1CA1EDA5"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C1A9B2D" w14:textId="77777777" w:rsidR="00AB5E8E" w:rsidRPr="00C91DBD" w:rsidRDefault="00AB5E8E" w:rsidP="000B6D94">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Ex-employee</w:t>
            </w:r>
          </w:p>
        </w:tc>
        <w:tc>
          <w:tcPr>
            <w:tcW w:w="450" w:type="dxa"/>
            <w:tcBorders>
              <w:top w:val="nil"/>
              <w:left w:val="nil"/>
              <w:bottom w:val="nil"/>
              <w:right w:val="nil"/>
            </w:tcBorders>
          </w:tcPr>
          <w:p w14:paraId="13BFD85B" w14:textId="77777777" w:rsidR="00AB5E8E" w:rsidRPr="00C91DBD" w:rsidRDefault="00AB5E8E" w:rsidP="000B6D94">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1DBC7B7" w14:textId="77777777" w:rsidR="00AB5E8E" w:rsidRPr="00C91DBD" w:rsidRDefault="00277CEE" w:rsidP="000B6D94">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107,863</w:t>
            </w:r>
          </w:p>
        </w:tc>
        <w:tc>
          <w:tcPr>
            <w:tcW w:w="254" w:type="dxa"/>
            <w:tcBorders>
              <w:top w:val="nil"/>
              <w:left w:val="nil"/>
              <w:bottom w:val="nil"/>
              <w:right w:val="nil"/>
            </w:tcBorders>
            <w:vAlign w:val="bottom"/>
          </w:tcPr>
          <w:p w14:paraId="27899B36"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65143763"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111,425</w:t>
            </w:r>
          </w:p>
        </w:tc>
        <w:tc>
          <w:tcPr>
            <w:tcW w:w="236" w:type="dxa"/>
            <w:gridSpan w:val="2"/>
            <w:tcBorders>
              <w:top w:val="nil"/>
              <w:left w:val="nil"/>
              <w:bottom w:val="nil"/>
              <w:right w:val="nil"/>
            </w:tcBorders>
          </w:tcPr>
          <w:p w14:paraId="539DC9D3"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7547CF7" w14:textId="77777777" w:rsidR="00AB5E8E" w:rsidRPr="00C91DBD" w:rsidRDefault="00694429" w:rsidP="000B6D94">
            <w:pPr>
              <w:pStyle w:val="BodyText"/>
              <w:tabs>
                <w:tab w:val="decimal" w:pos="925"/>
              </w:tabs>
              <w:spacing w:after="0" w:line="240" w:lineRule="atLeast"/>
              <w:ind w:left="-128" w:right="-243"/>
              <w:rPr>
                <w:rFonts w:cs="Times New Roman"/>
                <w:szCs w:val="22"/>
                <w:lang w:val="en-US"/>
              </w:rPr>
            </w:pPr>
            <w:r w:rsidRPr="00694429">
              <w:rPr>
                <w:rFonts w:cs="Times New Roman"/>
                <w:szCs w:val="22"/>
                <w:lang w:val="en-US"/>
              </w:rPr>
              <w:t>107,863</w:t>
            </w:r>
          </w:p>
        </w:tc>
        <w:tc>
          <w:tcPr>
            <w:tcW w:w="236" w:type="dxa"/>
            <w:tcBorders>
              <w:top w:val="nil"/>
              <w:left w:val="nil"/>
              <w:bottom w:val="nil"/>
              <w:right w:val="nil"/>
            </w:tcBorders>
            <w:vAlign w:val="bottom"/>
          </w:tcPr>
          <w:p w14:paraId="2F4AFD5A" w14:textId="77777777" w:rsidR="00AB5E8E" w:rsidRPr="00C91DBD" w:rsidRDefault="00AB5E8E" w:rsidP="000B6D94">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6AE63591"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111,425</w:t>
            </w:r>
          </w:p>
        </w:tc>
      </w:tr>
      <w:tr w:rsidR="00AB5E8E" w:rsidRPr="00C91DBD" w14:paraId="4D87AA2C"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0B26910F" w14:textId="77777777" w:rsidR="00183104" w:rsidRPr="00C91DBD" w:rsidRDefault="00AB5E8E" w:rsidP="00183104">
            <w:pPr>
              <w:pStyle w:val="Header"/>
              <w:spacing w:line="240" w:lineRule="atLeast"/>
              <w:ind w:left="170" w:hanging="168"/>
              <w:jc w:val="left"/>
              <w:rPr>
                <w:rFonts w:cs="Times New Roman"/>
                <w:i w:val="0"/>
                <w:iCs/>
                <w:sz w:val="22"/>
                <w:szCs w:val="22"/>
                <w:lang w:val="en-US"/>
              </w:rPr>
            </w:pPr>
            <w:r w:rsidRPr="00C91DBD">
              <w:rPr>
                <w:rFonts w:cs="Times New Roman"/>
                <w:i w:val="0"/>
                <w:iCs/>
                <w:sz w:val="22"/>
                <w:szCs w:val="22"/>
                <w:lang w:val="en-US"/>
              </w:rPr>
              <w:t>Other parties</w:t>
            </w:r>
          </w:p>
        </w:tc>
        <w:tc>
          <w:tcPr>
            <w:tcW w:w="450" w:type="dxa"/>
            <w:tcBorders>
              <w:top w:val="nil"/>
              <w:left w:val="nil"/>
              <w:bottom w:val="nil"/>
              <w:right w:val="nil"/>
            </w:tcBorders>
          </w:tcPr>
          <w:p w14:paraId="6197B62D" w14:textId="77777777" w:rsidR="00AB5E8E" w:rsidRPr="00C91DBD" w:rsidRDefault="00AB5E8E" w:rsidP="000B6D94">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1434D25D"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254" w:type="dxa"/>
            <w:tcBorders>
              <w:top w:val="nil"/>
              <w:left w:val="nil"/>
              <w:bottom w:val="nil"/>
              <w:right w:val="nil"/>
            </w:tcBorders>
            <w:vAlign w:val="bottom"/>
          </w:tcPr>
          <w:p w14:paraId="4976F07C"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72F48F73"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236" w:type="dxa"/>
            <w:gridSpan w:val="2"/>
            <w:tcBorders>
              <w:top w:val="nil"/>
              <w:left w:val="nil"/>
              <w:bottom w:val="nil"/>
              <w:right w:val="nil"/>
            </w:tcBorders>
          </w:tcPr>
          <w:p w14:paraId="2B3016C8"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EE6AEA0"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236" w:type="dxa"/>
            <w:tcBorders>
              <w:top w:val="nil"/>
              <w:left w:val="nil"/>
              <w:bottom w:val="nil"/>
              <w:right w:val="nil"/>
            </w:tcBorders>
            <w:vAlign w:val="bottom"/>
          </w:tcPr>
          <w:p w14:paraId="22C62444" w14:textId="77777777" w:rsidR="00AB5E8E" w:rsidRPr="00C91DBD" w:rsidRDefault="00AB5E8E" w:rsidP="000B6D94">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266A0D29"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r>
      <w:tr w:rsidR="00183104" w:rsidRPr="00C91DBD" w14:paraId="410CEC93"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68983060" w14:textId="77777777" w:rsidR="00183104" w:rsidRPr="00C91DBD" w:rsidRDefault="00183104" w:rsidP="00B92FCF">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 xml:space="preserve">   - Rebate and royalty receivables</w:t>
            </w:r>
          </w:p>
        </w:tc>
        <w:tc>
          <w:tcPr>
            <w:tcW w:w="450" w:type="dxa"/>
            <w:tcBorders>
              <w:top w:val="nil"/>
              <w:left w:val="nil"/>
              <w:bottom w:val="nil"/>
              <w:right w:val="nil"/>
            </w:tcBorders>
          </w:tcPr>
          <w:p w14:paraId="3184BD46" w14:textId="77777777" w:rsidR="00183104" w:rsidRPr="00C91DBD" w:rsidRDefault="00183104" w:rsidP="00B92FC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C5DFD92"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75,</w:t>
            </w:r>
            <w:r w:rsidR="00A94B4C">
              <w:rPr>
                <w:rFonts w:cs="Times New Roman"/>
                <w:szCs w:val="22"/>
                <w:lang w:val="en-US"/>
              </w:rPr>
              <w:t>03</w:t>
            </w:r>
            <w:r w:rsidRPr="00277CEE">
              <w:rPr>
                <w:rFonts w:cs="Times New Roman"/>
                <w:szCs w:val="22"/>
                <w:lang w:val="en-US"/>
              </w:rPr>
              <w:t>7</w:t>
            </w:r>
          </w:p>
        </w:tc>
        <w:tc>
          <w:tcPr>
            <w:tcW w:w="254" w:type="dxa"/>
            <w:tcBorders>
              <w:top w:val="nil"/>
              <w:left w:val="nil"/>
              <w:bottom w:val="nil"/>
              <w:right w:val="nil"/>
            </w:tcBorders>
          </w:tcPr>
          <w:p w14:paraId="4CD5AD65"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3C69CFFC" w14:textId="77777777" w:rsidR="00183104" w:rsidRPr="00C91DBD" w:rsidRDefault="00A94B4C" w:rsidP="00B92FCF">
            <w:pPr>
              <w:pStyle w:val="BodyText"/>
              <w:tabs>
                <w:tab w:val="decimal" w:pos="925"/>
              </w:tabs>
              <w:spacing w:after="0" w:line="240" w:lineRule="atLeast"/>
              <w:ind w:left="-128" w:right="-243"/>
              <w:rPr>
                <w:rFonts w:cs="Times New Roman"/>
                <w:szCs w:val="22"/>
                <w:lang w:val="en-US"/>
              </w:rPr>
            </w:pPr>
            <w:r>
              <w:rPr>
                <w:rFonts w:cs="Times New Roman"/>
                <w:szCs w:val="22"/>
                <w:lang w:val="en-US"/>
              </w:rPr>
              <w:t>64,326</w:t>
            </w:r>
          </w:p>
        </w:tc>
        <w:tc>
          <w:tcPr>
            <w:tcW w:w="236" w:type="dxa"/>
            <w:gridSpan w:val="2"/>
            <w:tcBorders>
              <w:top w:val="nil"/>
              <w:left w:val="nil"/>
              <w:bottom w:val="nil"/>
              <w:right w:val="nil"/>
            </w:tcBorders>
          </w:tcPr>
          <w:p w14:paraId="425CDDA6"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7FB000BE"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694429">
              <w:rPr>
                <w:rFonts w:cs="Times New Roman"/>
                <w:szCs w:val="22"/>
                <w:lang w:val="en-US"/>
              </w:rPr>
              <w:t>75,0</w:t>
            </w:r>
            <w:r w:rsidR="00A94B4C">
              <w:rPr>
                <w:rFonts w:cs="Times New Roman"/>
                <w:szCs w:val="22"/>
                <w:lang w:val="en-US"/>
              </w:rPr>
              <w:t>3</w:t>
            </w:r>
            <w:r w:rsidRPr="00694429">
              <w:rPr>
                <w:rFonts w:cs="Times New Roman"/>
                <w:szCs w:val="22"/>
                <w:lang w:val="en-US"/>
              </w:rPr>
              <w:t>7</w:t>
            </w:r>
          </w:p>
        </w:tc>
        <w:tc>
          <w:tcPr>
            <w:tcW w:w="236" w:type="dxa"/>
            <w:tcBorders>
              <w:top w:val="nil"/>
              <w:left w:val="nil"/>
              <w:bottom w:val="nil"/>
              <w:right w:val="nil"/>
            </w:tcBorders>
          </w:tcPr>
          <w:p w14:paraId="1E197841"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52271993" w14:textId="77777777" w:rsidR="00183104" w:rsidRPr="00C91DBD" w:rsidRDefault="00A94B4C" w:rsidP="00B92FCF">
            <w:pPr>
              <w:pStyle w:val="BodyText"/>
              <w:tabs>
                <w:tab w:val="decimal" w:pos="925"/>
              </w:tabs>
              <w:spacing w:after="0" w:line="240" w:lineRule="atLeast"/>
              <w:ind w:left="-128" w:right="-243"/>
              <w:rPr>
                <w:rFonts w:cs="Times New Roman"/>
                <w:szCs w:val="22"/>
                <w:lang w:val="en-US"/>
              </w:rPr>
            </w:pPr>
            <w:r>
              <w:rPr>
                <w:rFonts w:cs="Times New Roman"/>
                <w:szCs w:val="22"/>
                <w:lang w:val="en-US"/>
              </w:rPr>
              <w:t>64</w:t>
            </w:r>
            <w:r w:rsidR="00183104" w:rsidRPr="00C91DBD">
              <w:rPr>
                <w:rFonts w:cs="Times New Roman"/>
                <w:szCs w:val="22"/>
                <w:lang w:val="en-US"/>
              </w:rPr>
              <w:t>,</w:t>
            </w:r>
            <w:r>
              <w:rPr>
                <w:rFonts w:cs="Times New Roman"/>
                <w:szCs w:val="22"/>
                <w:lang w:val="en-US"/>
              </w:rPr>
              <w:t>326</w:t>
            </w:r>
          </w:p>
        </w:tc>
      </w:tr>
      <w:tr w:rsidR="00183104" w:rsidRPr="00C91DBD" w14:paraId="2F6DD04A"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7DCAAE1" w14:textId="77777777" w:rsidR="00183104" w:rsidRPr="00C91DBD" w:rsidRDefault="00183104" w:rsidP="00B92FCF">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 xml:space="preserve">   - </w:t>
            </w:r>
            <w:r>
              <w:rPr>
                <w:rFonts w:cs="Times New Roman"/>
                <w:i w:val="0"/>
                <w:iCs/>
                <w:sz w:val="22"/>
                <w:szCs w:val="22"/>
                <w:lang w:val="en-US"/>
              </w:rPr>
              <w:t>Withholding tax</w:t>
            </w:r>
          </w:p>
        </w:tc>
        <w:tc>
          <w:tcPr>
            <w:tcW w:w="450" w:type="dxa"/>
            <w:tcBorders>
              <w:top w:val="nil"/>
              <w:left w:val="nil"/>
              <w:bottom w:val="nil"/>
              <w:right w:val="nil"/>
            </w:tcBorders>
          </w:tcPr>
          <w:p w14:paraId="57944DA8" w14:textId="77777777" w:rsidR="00183104" w:rsidRPr="00C91DBD" w:rsidRDefault="00183104" w:rsidP="00B92FC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6F7410A7" w14:textId="77777777" w:rsidR="00183104" w:rsidRPr="00277CEE" w:rsidRDefault="00183104" w:rsidP="00B92FCF">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32,792</w:t>
            </w:r>
          </w:p>
        </w:tc>
        <w:tc>
          <w:tcPr>
            <w:tcW w:w="254" w:type="dxa"/>
            <w:tcBorders>
              <w:top w:val="nil"/>
              <w:left w:val="nil"/>
              <w:bottom w:val="nil"/>
              <w:right w:val="nil"/>
            </w:tcBorders>
          </w:tcPr>
          <w:p w14:paraId="52AFC2B7"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3BCDBD9F"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19,524</w:t>
            </w:r>
          </w:p>
        </w:tc>
        <w:tc>
          <w:tcPr>
            <w:tcW w:w="236" w:type="dxa"/>
            <w:gridSpan w:val="2"/>
            <w:tcBorders>
              <w:top w:val="nil"/>
              <w:left w:val="nil"/>
              <w:bottom w:val="nil"/>
              <w:right w:val="nil"/>
            </w:tcBorders>
          </w:tcPr>
          <w:p w14:paraId="5EF0601D"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46A43331"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694429">
              <w:rPr>
                <w:rFonts w:cs="Times New Roman"/>
                <w:szCs w:val="22"/>
                <w:lang w:val="en-US"/>
              </w:rPr>
              <w:t>20,302</w:t>
            </w:r>
          </w:p>
        </w:tc>
        <w:tc>
          <w:tcPr>
            <w:tcW w:w="236" w:type="dxa"/>
            <w:tcBorders>
              <w:top w:val="nil"/>
              <w:left w:val="nil"/>
              <w:bottom w:val="nil"/>
              <w:right w:val="nil"/>
            </w:tcBorders>
          </w:tcPr>
          <w:p w14:paraId="244CC5E7"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3051065C"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Pr>
                <w:rFonts w:cs="Times New Roman"/>
                <w:szCs w:val="22"/>
                <w:lang w:val="en-US"/>
              </w:rPr>
              <w:t>13,706</w:t>
            </w:r>
          </w:p>
        </w:tc>
      </w:tr>
      <w:tr w:rsidR="00183104" w:rsidRPr="00C91DBD" w14:paraId="237439AD"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2DC6AB2" w14:textId="77777777" w:rsidR="00183104" w:rsidRPr="00C91DBD" w:rsidRDefault="00183104" w:rsidP="00B92FCF">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 xml:space="preserve">   - </w:t>
            </w:r>
            <w:r>
              <w:rPr>
                <w:rFonts w:cs="Times New Roman"/>
                <w:i w:val="0"/>
                <w:iCs/>
                <w:sz w:val="22"/>
                <w:szCs w:val="22"/>
                <w:lang w:val="en-US"/>
              </w:rPr>
              <w:t>Advance finance cost</w:t>
            </w:r>
          </w:p>
        </w:tc>
        <w:tc>
          <w:tcPr>
            <w:tcW w:w="450" w:type="dxa"/>
            <w:tcBorders>
              <w:top w:val="nil"/>
              <w:left w:val="nil"/>
              <w:bottom w:val="nil"/>
              <w:right w:val="nil"/>
            </w:tcBorders>
          </w:tcPr>
          <w:p w14:paraId="7CF5F0E6" w14:textId="77777777" w:rsidR="00183104" w:rsidRPr="00C91DBD" w:rsidRDefault="00183104" w:rsidP="00B92FC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02279747" w14:textId="77777777" w:rsidR="00183104" w:rsidRPr="00277CEE" w:rsidRDefault="00183104" w:rsidP="00B92FCF">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15,014</w:t>
            </w:r>
          </w:p>
        </w:tc>
        <w:tc>
          <w:tcPr>
            <w:tcW w:w="254" w:type="dxa"/>
            <w:tcBorders>
              <w:top w:val="nil"/>
              <w:left w:val="nil"/>
              <w:bottom w:val="nil"/>
              <w:right w:val="nil"/>
            </w:tcBorders>
          </w:tcPr>
          <w:p w14:paraId="43E32BAD"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7D0F5E1E" w14:textId="77777777" w:rsidR="00183104" w:rsidRPr="00C91DBD" w:rsidRDefault="00183104" w:rsidP="00B92FCF">
            <w:pPr>
              <w:pStyle w:val="BodyText"/>
              <w:tabs>
                <w:tab w:val="decimal" w:pos="630"/>
              </w:tabs>
              <w:spacing w:after="0" w:line="240" w:lineRule="atLeast"/>
              <w:ind w:left="-128" w:right="-243"/>
              <w:rPr>
                <w:rFonts w:cs="Times New Roman"/>
                <w:szCs w:val="22"/>
                <w:lang w:val="en-US"/>
              </w:rPr>
            </w:pPr>
            <w:r>
              <w:rPr>
                <w:rFonts w:cs="Times New Roman"/>
                <w:szCs w:val="22"/>
                <w:lang w:val="en-US"/>
              </w:rPr>
              <w:t>-</w:t>
            </w:r>
          </w:p>
        </w:tc>
        <w:tc>
          <w:tcPr>
            <w:tcW w:w="236" w:type="dxa"/>
            <w:gridSpan w:val="2"/>
            <w:tcBorders>
              <w:top w:val="nil"/>
              <w:left w:val="nil"/>
              <w:bottom w:val="nil"/>
              <w:right w:val="nil"/>
            </w:tcBorders>
          </w:tcPr>
          <w:p w14:paraId="519AA6AC"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34F90567"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694429">
              <w:rPr>
                <w:rFonts w:cs="Times New Roman"/>
                <w:szCs w:val="22"/>
                <w:lang w:val="en-US"/>
              </w:rPr>
              <w:t>15,014</w:t>
            </w:r>
          </w:p>
        </w:tc>
        <w:tc>
          <w:tcPr>
            <w:tcW w:w="236" w:type="dxa"/>
            <w:tcBorders>
              <w:top w:val="nil"/>
              <w:left w:val="nil"/>
              <w:bottom w:val="nil"/>
              <w:right w:val="nil"/>
            </w:tcBorders>
          </w:tcPr>
          <w:p w14:paraId="50510FFE"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50DF595E" w14:textId="77777777" w:rsidR="00183104" w:rsidRPr="00C91DBD" w:rsidRDefault="00183104" w:rsidP="00183104">
            <w:pPr>
              <w:pStyle w:val="BodyText"/>
              <w:tabs>
                <w:tab w:val="decimal" w:pos="680"/>
              </w:tabs>
              <w:spacing w:after="0" w:line="240" w:lineRule="atLeast"/>
              <w:ind w:left="-128" w:right="-243"/>
              <w:rPr>
                <w:rFonts w:cs="Times New Roman"/>
                <w:szCs w:val="22"/>
                <w:lang w:val="en-US"/>
              </w:rPr>
            </w:pPr>
            <w:r>
              <w:rPr>
                <w:rFonts w:cs="Times New Roman"/>
                <w:szCs w:val="22"/>
                <w:lang w:val="en-US"/>
              </w:rPr>
              <w:t>-</w:t>
            </w:r>
          </w:p>
        </w:tc>
      </w:tr>
      <w:tr w:rsidR="00183104" w:rsidRPr="00C91DBD" w14:paraId="0BDF0AF4"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3CD5631C" w14:textId="77777777" w:rsidR="00183104" w:rsidRPr="00C91DBD" w:rsidRDefault="00183104" w:rsidP="00B92FCF">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 xml:space="preserve">   - Advance payment for </w:t>
            </w:r>
          </w:p>
          <w:p w14:paraId="61480B07" w14:textId="77777777" w:rsidR="00183104" w:rsidRPr="00C91DBD" w:rsidRDefault="00183104" w:rsidP="00B92FCF">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 xml:space="preserve">        rendering service</w:t>
            </w:r>
          </w:p>
        </w:tc>
        <w:tc>
          <w:tcPr>
            <w:tcW w:w="450" w:type="dxa"/>
            <w:tcBorders>
              <w:top w:val="nil"/>
              <w:left w:val="nil"/>
              <w:bottom w:val="nil"/>
              <w:right w:val="nil"/>
            </w:tcBorders>
          </w:tcPr>
          <w:p w14:paraId="23DBEDED" w14:textId="77777777" w:rsidR="00183104" w:rsidRPr="00C91DBD" w:rsidRDefault="00183104" w:rsidP="00B92FC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7436388"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11,808</w:t>
            </w:r>
          </w:p>
        </w:tc>
        <w:tc>
          <w:tcPr>
            <w:tcW w:w="254" w:type="dxa"/>
            <w:tcBorders>
              <w:top w:val="nil"/>
              <w:left w:val="nil"/>
              <w:bottom w:val="nil"/>
              <w:right w:val="nil"/>
            </w:tcBorders>
          </w:tcPr>
          <w:p w14:paraId="7F4E285A"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746EFDA0"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21,835</w:t>
            </w:r>
          </w:p>
        </w:tc>
        <w:tc>
          <w:tcPr>
            <w:tcW w:w="236" w:type="dxa"/>
            <w:gridSpan w:val="2"/>
            <w:tcBorders>
              <w:top w:val="nil"/>
              <w:left w:val="nil"/>
              <w:bottom w:val="nil"/>
              <w:right w:val="nil"/>
            </w:tcBorders>
          </w:tcPr>
          <w:p w14:paraId="6104E9EB"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148ED3E2"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694429">
              <w:rPr>
                <w:rFonts w:cs="Times New Roman"/>
                <w:szCs w:val="22"/>
                <w:lang w:val="en-US"/>
              </w:rPr>
              <w:t>11,808</w:t>
            </w:r>
          </w:p>
        </w:tc>
        <w:tc>
          <w:tcPr>
            <w:tcW w:w="236" w:type="dxa"/>
            <w:tcBorders>
              <w:top w:val="nil"/>
              <w:left w:val="nil"/>
              <w:bottom w:val="nil"/>
              <w:right w:val="nil"/>
            </w:tcBorders>
          </w:tcPr>
          <w:p w14:paraId="46635413" w14:textId="77777777" w:rsidR="00183104" w:rsidRPr="00C91DBD" w:rsidRDefault="00183104" w:rsidP="00B92FCF">
            <w:pPr>
              <w:pStyle w:val="BodyText"/>
              <w:tabs>
                <w:tab w:val="decimal" w:pos="882"/>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6B9D47F9"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21,835</w:t>
            </w:r>
          </w:p>
        </w:tc>
      </w:tr>
      <w:tr w:rsidR="00183104" w:rsidRPr="00C91DBD" w14:paraId="7B323115"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06B3F0E9" w14:textId="77777777" w:rsidR="00183104" w:rsidRPr="00C91DBD" w:rsidRDefault="00183104" w:rsidP="00B92FCF">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 xml:space="preserve">   - Accrued promotion income</w:t>
            </w:r>
          </w:p>
        </w:tc>
        <w:tc>
          <w:tcPr>
            <w:tcW w:w="450" w:type="dxa"/>
            <w:tcBorders>
              <w:top w:val="nil"/>
              <w:left w:val="nil"/>
              <w:bottom w:val="nil"/>
              <w:right w:val="nil"/>
            </w:tcBorders>
          </w:tcPr>
          <w:p w14:paraId="402DCBF3" w14:textId="77777777" w:rsidR="00183104" w:rsidRPr="00C91DBD" w:rsidRDefault="00183104" w:rsidP="00B92FC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37F5F0AF"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10,935</w:t>
            </w:r>
          </w:p>
        </w:tc>
        <w:tc>
          <w:tcPr>
            <w:tcW w:w="254" w:type="dxa"/>
            <w:tcBorders>
              <w:top w:val="nil"/>
              <w:left w:val="nil"/>
              <w:bottom w:val="nil"/>
              <w:right w:val="nil"/>
            </w:tcBorders>
          </w:tcPr>
          <w:p w14:paraId="711F4762"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58026453"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38,089</w:t>
            </w:r>
          </w:p>
        </w:tc>
        <w:tc>
          <w:tcPr>
            <w:tcW w:w="236" w:type="dxa"/>
            <w:gridSpan w:val="2"/>
            <w:tcBorders>
              <w:top w:val="nil"/>
              <w:left w:val="nil"/>
              <w:bottom w:val="nil"/>
              <w:right w:val="nil"/>
            </w:tcBorders>
          </w:tcPr>
          <w:p w14:paraId="6ECFA961"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2FA1D74A"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694429">
              <w:rPr>
                <w:rFonts w:cs="Times New Roman"/>
                <w:szCs w:val="22"/>
                <w:lang w:val="en-US"/>
              </w:rPr>
              <w:t>10,935</w:t>
            </w:r>
          </w:p>
        </w:tc>
        <w:tc>
          <w:tcPr>
            <w:tcW w:w="236" w:type="dxa"/>
            <w:tcBorders>
              <w:top w:val="nil"/>
              <w:left w:val="nil"/>
              <w:bottom w:val="nil"/>
              <w:right w:val="nil"/>
            </w:tcBorders>
          </w:tcPr>
          <w:p w14:paraId="6ECCFED5"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4959201F" w14:textId="77777777" w:rsidR="00183104" w:rsidRPr="00C91DBD" w:rsidRDefault="00183104" w:rsidP="00B92FCF">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38,089</w:t>
            </w:r>
          </w:p>
        </w:tc>
      </w:tr>
      <w:tr w:rsidR="00AB5E8E" w:rsidRPr="00C91DBD" w14:paraId="7604F791"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4F91DB14" w14:textId="77777777" w:rsidR="00AB5E8E" w:rsidRPr="00C91DBD" w:rsidRDefault="00AB5E8E" w:rsidP="000B6D94">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 xml:space="preserve">   - Value added tax</w:t>
            </w:r>
          </w:p>
        </w:tc>
        <w:tc>
          <w:tcPr>
            <w:tcW w:w="450" w:type="dxa"/>
            <w:tcBorders>
              <w:top w:val="nil"/>
              <w:left w:val="nil"/>
              <w:bottom w:val="nil"/>
              <w:right w:val="nil"/>
            </w:tcBorders>
          </w:tcPr>
          <w:p w14:paraId="298E7033" w14:textId="77777777" w:rsidR="00AB5E8E" w:rsidRPr="00C91DBD" w:rsidRDefault="00AB5E8E" w:rsidP="000B6D94">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58731783" w14:textId="77777777" w:rsidR="00AB5E8E" w:rsidRPr="00C91DBD" w:rsidRDefault="00277CEE" w:rsidP="000B6D94">
            <w:pPr>
              <w:pStyle w:val="BodyText"/>
              <w:tabs>
                <w:tab w:val="decimal" w:pos="925"/>
              </w:tabs>
              <w:spacing w:after="0" w:line="240" w:lineRule="atLeast"/>
              <w:ind w:left="-128" w:right="-243"/>
              <w:rPr>
                <w:rFonts w:cs="Times New Roman"/>
                <w:szCs w:val="22"/>
                <w:lang w:val="en-US"/>
              </w:rPr>
            </w:pPr>
            <w:r w:rsidRPr="00277CEE">
              <w:rPr>
                <w:rFonts w:cs="Times New Roman"/>
                <w:szCs w:val="22"/>
                <w:lang w:val="en-US"/>
              </w:rPr>
              <w:t>1,005</w:t>
            </w:r>
          </w:p>
        </w:tc>
        <w:tc>
          <w:tcPr>
            <w:tcW w:w="254" w:type="dxa"/>
            <w:tcBorders>
              <w:top w:val="nil"/>
              <w:left w:val="nil"/>
              <w:bottom w:val="nil"/>
              <w:right w:val="nil"/>
            </w:tcBorders>
            <w:vAlign w:val="bottom"/>
          </w:tcPr>
          <w:p w14:paraId="5259E544"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5DBD3206"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24,272</w:t>
            </w:r>
          </w:p>
        </w:tc>
        <w:tc>
          <w:tcPr>
            <w:tcW w:w="236" w:type="dxa"/>
            <w:gridSpan w:val="2"/>
            <w:tcBorders>
              <w:top w:val="nil"/>
              <w:left w:val="nil"/>
              <w:bottom w:val="nil"/>
              <w:right w:val="nil"/>
            </w:tcBorders>
          </w:tcPr>
          <w:p w14:paraId="3E350598"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132463E6" w14:textId="77777777" w:rsidR="00AB5E8E" w:rsidRPr="00C91DBD" w:rsidRDefault="00694429" w:rsidP="000B6D94">
            <w:pPr>
              <w:pStyle w:val="BodyText"/>
              <w:tabs>
                <w:tab w:val="decimal" w:pos="925"/>
              </w:tabs>
              <w:spacing w:after="0" w:line="240" w:lineRule="atLeast"/>
              <w:ind w:left="-128" w:right="-243"/>
              <w:rPr>
                <w:rFonts w:cs="Times New Roman"/>
                <w:szCs w:val="22"/>
                <w:lang w:val="en-US"/>
              </w:rPr>
            </w:pPr>
            <w:r w:rsidRPr="00694429">
              <w:rPr>
                <w:rFonts w:cs="Times New Roman"/>
                <w:szCs w:val="22"/>
                <w:lang w:val="en-US"/>
              </w:rPr>
              <w:t>208</w:t>
            </w:r>
          </w:p>
        </w:tc>
        <w:tc>
          <w:tcPr>
            <w:tcW w:w="236" w:type="dxa"/>
            <w:tcBorders>
              <w:top w:val="nil"/>
              <w:left w:val="nil"/>
              <w:bottom w:val="nil"/>
              <w:right w:val="nil"/>
            </w:tcBorders>
            <w:vAlign w:val="bottom"/>
          </w:tcPr>
          <w:p w14:paraId="76193390" w14:textId="77777777" w:rsidR="00AB5E8E" w:rsidRPr="00C91DBD" w:rsidRDefault="00AB5E8E" w:rsidP="000B6D94">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14:paraId="3FDC0051" w14:textId="77777777" w:rsidR="00AB5E8E" w:rsidRPr="00C91DBD" w:rsidRDefault="00AB5E8E" w:rsidP="000B6D94">
            <w:pPr>
              <w:pStyle w:val="BodyText"/>
              <w:tabs>
                <w:tab w:val="decimal" w:pos="925"/>
              </w:tabs>
              <w:spacing w:after="0" w:line="240" w:lineRule="atLeast"/>
              <w:ind w:left="-128" w:right="-243"/>
              <w:rPr>
                <w:rFonts w:cs="Times New Roman"/>
                <w:szCs w:val="22"/>
                <w:lang w:val="en-US"/>
              </w:rPr>
            </w:pPr>
            <w:r w:rsidRPr="00C91DBD">
              <w:rPr>
                <w:rFonts w:cs="Times New Roman"/>
                <w:szCs w:val="22"/>
                <w:lang w:val="en-US"/>
              </w:rPr>
              <w:t>1,288</w:t>
            </w:r>
          </w:p>
        </w:tc>
      </w:tr>
      <w:tr w:rsidR="00277CEE" w:rsidRPr="00C91DBD" w14:paraId="535859C3"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379A7534" w14:textId="77777777" w:rsidR="00277CEE" w:rsidRPr="00C91DBD" w:rsidRDefault="00277CEE" w:rsidP="00277CEE">
            <w:pPr>
              <w:pStyle w:val="Header"/>
              <w:spacing w:line="240" w:lineRule="atLeast"/>
              <w:jc w:val="left"/>
              <w:rPr>
                <w:rFonts w:cs="Times New Roman"/>
                <w:i w:val="0"/>
                <w:iCs/>
                <w:sz w:val="22"/>
                <w:szCs w:val="22"/>
                <w:lang w:val="en-US"/>
              </w:rPr>
            </w:pPr>
            <w:r w:rsidRPr="00C91DBD">
              <w:rPr>
                <w:rFonts w:cs="Times New Roman"/>
                <w:i w:val="0"/>
                <w:iCs/>
                <w:sz w:val="22"/>
                <w:szCs w:val="22"/>
                <w:lang w:val="en-US"/>
              </w:rPr>
              <w:t xml:space="preserve">   - Others</w:t>
            </w:r>
          </w:p>
        </w:tc>
        <w:tc>
          <w:tcPr>
            <w:tcW w:w="450" w:type="dxa"/>
            <w:tcBorders>
              <w:top w:val="nil"/>
              <w:left w:val="nil"/>
              <w:bottom w:val="nil"/>
              <w:right w:val="nil"/>
            </w:tcBorders>
          </w:tcPr>
          <w:p w14:paraId="3B8F2BB9" w14:textId="77777777" w:rsidR="00277CEE" w:rsidRPr="00C91DBD" w:rsidRDefault="00277CEE" w:rsidP="00277CE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vAlign w:val="bottom"/>
          </w:tcPr>
          <w:p w14:paraId="7E8D3E42" w14:textId="77777777" w:rsidR="00277CEE" w:rsidRPr="00C91DBD" w:rsidRDefault="00005AC7" w:rsidP="00277CEE">
            <w:pPr>
              <w:pStyle w:val="BodyText"/>
              <w:tabs>
                <w:tab w:val="decimal" w:pos="925"/>
              </w:tabs>
              <w:spacing w:after="0" w:line="240" w:lineRule="atLeast"/>
              <w:ind w:left="-128" w:right="-243"/>
              <w:rPr>
                <w:rFonts w:cs="Times New Roman"/>
                <w:szCs w:val="22"/>
                <w:lang w:val="en-US"/>
              </w:rPr>
            </w:pPr>
            <w:r>
              <w:rPr>
                <w:rFonts w:cs="Times New Roman"/>
                <w:szCs w:val="22"/>
                <w:lang w:val="en-US"/>
              </w:rPr>
              <w:t>52,992</w:t>
            </w:r>
          </w:p>
        </w:tc>
        <w:tc>
          <w:tcPr>
            <w:tcW w:w="254" w:type="dxa"/>
            <w:tcBorders>
              <w:top w:val="nil"/>
              <w:left w:val="nil"/>
              <w:bottom w:val="nil"/>
              <w:right w:val="nil"/>
            </w:tcBorders>
            <w:vAlign w:val="bottom"/>
          </w:tcPr>
          <w:p w14:paraId="0B9A52F4" w14:textId="77777777" w:rsidR="00277CEE" w:rsidRPr="00C91DBD" w:rsidRDefault="00277CEE" w:rsidP="00277CEE">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single" w:sz="4" w:space="0" w:color="auto"/>
              <w:right w:val="nil"/>
            </w:tcBorders>
            <w:vAlign w:val="bottom"/>
          </w:tcPr>
          <w:p w14:paraId="3A6D208D" w14:textId="77777777" w:rsidR="00277CEE" w:rsidRPr="00C91DBD" w:rsidRDefault="00200DAE" w:rsidP="00277CEE">
            <w:pPr>
              <w:pStyle w:val="BodyText"/>
              <w:tabs>
                <w:tab w:val="decimal" w:pos="925"/>
              </w:tabs>
              <w:spacing w:after="0" w:line="240" w:lineRule="atLeast"/>
              <w:ind w:left="-128" w:right="-243"/>
              <w:rPr>
                <w:rFonts w:cs="Times New Roman"/>
                <w:szCs w:val="22"/>
                <w:lang w:val="en-US"/>
              </w:rPr>
            </w:pPr>
            <w:r>
              <w:rPr>
                <w:rFonts w:cs="Times New Roman"/>
                <w:szCs w:val="22"/>
                <w:lang w:val="en-US"/>
              </w:rPr>
              <w:t>65,014</w:t>
            </w:r>
          </w:p>
        </w:tc>
        <w:tc>
          <w:tcPr>
            <w:tcW w:w="236" w:type="dxa"/>
            <w:gridSpan w:val="2"/>
            <w:tcBorders>
              <w:top w:val="nil"/>
              <w:left w:val="nil"/>
              <w:bottom w:val="nil"/>
              <w:right w:val="nil"/>
            </w:tcBorders>
          </w:tcPr>
          <w:p w14:paraId="078686C3" w14:textId="77777777" w:rsidR="00277CEE" w:rsidRPr="00C91DBD" w:rsidRDefault="00277CEE" w:rsidP="00277CE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single" w:sz="4" w:space="0" w:color="auto"/>
              <w:right w:val="nil"/>
            </w:tcBorders>
            <w:vAlign w:val="bottom"/>
          </w:tcPr>
          <w:p w14:paraId="4EEC8988" w14:textId="77777777" w:rsidR="00277CEE" w:rsidRPr="00C91DBD" w:rsidRDefault="00A94B4C" w:rsidP="00277CEE">
            <w:pPr>
              <w:pStyle w:val="BodyText"/>
              <w:tabs>
                <w:tab w:val="decimal" w:pos="925"/>
              </w:tabs>
              <w:spacing w:after="0" w:line="240" w:lineRule="atLeast"/>
              <w:ind w:left="-128" w:right="-243"/>
              <w:rPr>
                <w:rFonts w:cs="Times New Roman"/>
                <w:szCs w:val="22"/>
                <w:lang w:val="en-US"/>
              </w:rPr>
            </w:pPr>
            <w:r>
              <w:rPr>
                <w:rFonts w:cs="Times New Roman"/>
                <w:szCs w:val="22"/>
                <w:lang w:val="en-US"/>
              </w:rPr>
              <w:t>23,717</w:t>
            </w:r>
          </w:p>
        </w:tc>
        <w:tc>
          <w:tcPr>
            <w:tcW w:w="236" w:type="dxa"/>
            <w:tcBorders>
              <w:top w:val="nil"/>
              <w:left w:val="nil"/>
              <w:bottom w:val="nil"/>
              <w:right w:val="nil"/>
            </w:tcBorders>
            <w:vAlign w:val="bottom"/>
          </w:tcPr>
          <w:p w14:paraId="63650411" w14:textId="77777777" w:rsidR="00277CEE" w:rsidRPr="00C91DBD" w:rsidRDefault="00277CEE" w:rsidP="00277CE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single" w:sz="4" w:space="0" w:color="auto"/>
              <w:right w:val="nil"/>
            </w:tcBorders>
            <w:vAlign w:val="bottom"/>
          </w:tcPr>
          <w:p w14:paraId="3559DBF7" w14:textId="77777777" w:rsidR="00277CEE" w:rsidRPr="00C91DBD" w:rsidRDefault="00200DAE" w:rsidP="00277CEE">
            <w:pPr>
              <w:pStyle w:val="BodyText"/>
              <w:tabs>
                <w:tab w:val="decimal" w:pos="925"/>
              </w:tabs>
              <w:spacing w:after="0" w:line="240" w:lineRule="atLeast"/>
              <w:ind w:left="-128" w:right="-243"/>
              <w:rPr>
                <w:rFonts w:cs="Times New Roman"/>
                <w:szCs w:val="22"/>
                <w:lang w:val="en-US"/>
              </w:rPr>
            </w:pPr>
            <w:r>
              <w:rPr>
                <w:rFonts w:cs="Times New Roman"/>
                <w:szCs w:val="22"/>
                <w:lang w:val="en-US"/>
              </w:rPr>
              <w:t>29,601</w:t>
            </w:r>
          </w:p>
        </w:tc>
      </w:tr>
      <w:tr w:rsidR="00277CEE" w:rsidRPr="00C91DBD" w14:paraId="766D7E05"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7F786F2B" w14:textId="77777777" w:rsidR="00277CEE" w:rsidRPr="00C91DBD" w:rsidRDefault="00277CEE" w:rsidP="00277CEE">
            <w:pPr>
              <w:pStyle w:val="Header"/>
              <w:spacing w:line="240" w:lineRule="atLeast"/>
              <w:ind w:left="170" w:hanging="168"/>
              <w:jc w:val="left"/>
              <w:rPr>
                <w:rFonts w:cs="Times New Roman"/>
                <w:b/>
                <w:bCs/>
                <w:i w:val="0"/>
                <w:iCs/>
                <w:sz w:val="22"/>
                <w:szCs w:val="22"/>
                <w:lang w:val="en-US"/>
              </w:rPr>
            </w:pPr>
            <w:r w:rsidRPr="00C91DBD">
              <w:rPr>
                <w:rFonts w:cs="Times New Roman"/>
                <w:b/>
                <w:bCs/>
                <w:i w:val="0"/>
                <w:iCs/>
                <w:sz w:val="22"/>
                <w:szCs w:val="22"/>
                <w:lang w:val="en-US"/>
              </w:rPr>
              <w:t>Total</w:t>
            </w:r>
          </w:p>
        </w:tc>
        <w:tc>
          <w:tcPr>
            <w:tcW w:w="450" w:type="dxa"/>
            <w:tcBorders>
              <w:top w:val="nil"/>
              <w:left w:val="nil"/>
              <w:bottom w:val="nil"/>
              <w:right w:val="nil"/>
            </w:tcBorders>
          </w:tcPr>
          <w:p w14:paraId="4A4DC2F3" w14:textId="77777777" w:rsidR="00277CEE" w:rsidRPr="00C91DBD" w:rsidRDefault="00277CEE" w:rsidP="00277CEE">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vAlign w:val="bottom"/>
          </w:tcPr>
          <w:p w14:paraId="243CC7B6" w14:textId="77777777" w:rsidR="00277CEE" w:rsidRPr="00C91DBD" w:rsidRDefault="00694429" w:rsidP="00277CEE">
            <w:pPr>
              <w:pStyle w:val="BodyText"/>
              <w:tabs>
                <w:tab w:val="decimal" w:pos="925"/>
              </w:tabs>
              <w:spacing w:after="0" w:line="240" w:lineRule="atLeast"/>
              <w:ind w:right="-243"/>
              <w:rPr>
                <w:rFonts w:cs="Times New Roman"/>
                <w:b/>
                <w:bCs/>
                <w:szCs w:val="22"/>
                <w:lang w:val="en-US"/>
              </w:rPr>
            </w:pPr>
            <w:r w:rsidRPr="00694429">
              <w:rPr>
                <w:rFonts w:cs="Times New Roman"/>
                <w:b/>
                <w:bCs/>
                <w:szCs w:val="22"/>
                <w:lang w:val="en-US"/>
              </w:rPr>
              <w:t>323,</w:t>
            </w:r>
            <w:r w:rsidR="00005AC7">
              <w:rPr>
                <w:rFonts w:cs="Times New Roman"/>
                <w:b/>
                <w:bCs/>
                <w:szCs w:val="22"/>
                <w:lang w:val="en-US"/>
              </w:rPr>
              <w:t>915</w:t>
            </w:r>
          </w:p>
        </w:tc>
        <w:tc>
          <w:tcPr>
            <w:tcW w:w="254" w:type="dxa"/>
            <w:tcBorders>
              <w:top w:val="nil"/>
              <w:left w:val="nil"/>
              <w:bottom w:val="nil"/>
              <w:right w:val="nil"/>
            </w:tcBorders>
            <w:vAlign w:val="bottom"/>
          </w:tcPr>
          <w:p w14:paraId="4AC64604"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vAlign w:val="bottom"/>
          </w:tcPr>
          <w:p w14:paraId="3378EA6F"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r w:rsidRPr="00C91DBD">
              <w:rPr>
                <w:rFonts w:cs="Times New Roman"/>
                <w:b/>
                <w:bCs/>
                <w:szCs w:val="22"/>
                <w:lang w:val="en-US"/>
              </w:rPr>
              <w:t>363,412</w:t>
            </w:r>
          </w:p>
        </w:tc>
        <w:tc>
          <w:tcPr>
            <w:tcW w:w="236" w:type="dxa"/>
            <w:gridSpan w:val="2"/>
            <w:tcBorders>
              <w:top w:val="nil"/>
              <w:left w:val="nil"/>
              <w:bottom w:val="nil"/>
              <w:right w:val="nil"/>
            </w:tcBorders>
          </w:tcPr>
          <w:p w14:paraId="40C67C24"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vAlign w:val="bottom"/>
          </w:tcPr>
          <w:p w14:paraId="1995466D" w14:textId="77777777" w:rsidR="00277CEE" w:rsidRPr="00C91DBD" w:rsidRDefault="00694429" w:rsidP="00277CEE">
            <w:pPr>
              <w:pStyle w:val="BodyText"/>
              <w:tabs>
                <w:tab w:val="decimal" w:pos="925"/>
              </w:tabs>
              <w:spacing w:after="0" w:line="240" w:lineRule="atLeast"/>
              <w:ind w:right="-243"/>
              <w:rPr>
                <w:rFonts w:cs="Times New Roman"/>
                <w:b/>
                <w:bCs/>
                <w:szCs w:val="22"/>
                <w:lang w:val="en-US"/>
              </w:rPr>
            </w:pPr>
            <w:r w:rsidRPr="00694429">
              <w:rPr>
                <w:rFonts w:cs="Times New Roman"/>
                <w:b/>
                <w:bCs/>
                <w:szCs w:val="22"/>
                <w:lang w:val="en-US"/>
              </w:rPr>
              <w:t>285,803</w:t>
            </w:r>
          </w:p>
        </w:tc>
        <w:tc>
          <w:tcPr>
            <w:tcW w:w="236" w:type="dxa"/>
            <w:tcBorders>
              <w:top w:val="nil"/>
              <w:left w:val="nil"/>
              <w:bottom w:val="nil"/>
              <w:right w:val="nil"/>
            </w:tcBorders>
            <w:vAlign w:val="bottom"/>
          </w:tcPr>
          <w:p w14:paraId="0EBB72CE" w14:textId="77777777" w:rsidR="00277CEE" w:rsidRPr="00C91DBD" w:rsidRDefault="00277CEE" w:rsidP="00277CEE">
            <w:pPr>
              <w:pStyle w:val="BodyText"/>
              <w:tabs>
                <w:tab w:val="decimal" w:pos="967"/>
              </w:tabs>
              <w:spacing w:after="0" w:line="240" w:lineRule="atLeast"/>
              <w:ind w:left="-128" w:right="-243"/>
              <w:rPr>
                <w:rFonts w:cs="Times New Roman"/>
                <w:b/>
                <w:bCs/>
                <w:szCs w:val="22"/>
                <w:lang w:val="en-US"/>
              </w:rPr>
            </w:pPr>
          </w:p>
        </w:tc>
        <w:tc>
          <w:tcPr>
            <w:tcW w:w="1344" w:type="dxa"/>
            <w:tcBorders>
              <w:top w:val="single" w:sz="4" w:space="0" w:color="auto"/>
              <w:left w:val="nil"/>
              <w:bottom w:val="nil"/>
              <w:right w:val="nil"/>
            </w:tcBorders>
            <w:vAlign w:val="bottom"/>
          </w:tcPr>
          <w:p w14:paraId="48300CF2"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r w:rsidRPr="00C91DBD">
              <w:rPr>
                <w:rFonts w:cs="Times New Roman"/>
                <w:b/>
                <w:bCs/>
                <w:szCs w:val="22"/>
                <w:lang w:val="en-US"/>
              </w:rPr>
              <w:t>308,532</w:t>
            </w:r>
          </w:p>
        </w:tc>
      </w:tr>
      <w:tr w:rsidR="00277CEE" w:rsidRPr="00C91DBD" w14:paraId="7025B034"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61888B69" w14:textId="77777777" w:rsidR="00277CEE" w:rsidRPr="00C91DBD" w:rsidRDefault="00277CEE" w:rsidP="00277CEE">
            <w:pPr>
              <w:spacing w:line="240" w:lineRule="atLeast"/>
              <w:ind w:left="170" w:hanging="168"/>
              <w:rPr>
                <w:rFonts w:cs="Times New Roman"/>
                <w:szCs w:val="22"/>
                <w:lang w:val="en-US"/>
              </w:rPr>
            </w:pPr>
            <w:r w:rsidRPr="00C91DBD">
              <w:rPr>
                <w:rFonts w:cs="Times New Roman"/>
                <w:i/>
                <w:iCs/>
                <w:szCs w:val="22"/>
              </w:rPr>
              <w:t>Less</w:t>
            </w:r>
            <w:r w:rsidRPr="00C91DBD">
              <w:rPr>
                <w:rFonts w:cs="Times New Roman"/>
                <w:szCs w:val="22"/>
              </w:rPr>
              <w:t xml:space="preserve"> allowance for doubtful accounts - ex-employee and others</w:t>
            </w:r>
          </w:p>
        </w:tc>
        <w:tc>
          <w:tcPr>
            <w:tcW w:w="450" w:type="dxa"/>
            <w:tcBorders>
              <w:top w:val="nil"/>
              <w:left w:val="nil"/>
              <w:bottom w:val="nil"/>
              <w:right w:val="nil"/>
            </w:tcBorders>
          </w:tcPr>
          <w:p w14:paraId="4E593640" w14:textId="77777777" w:rsidR="00277CEE" w:rsidRPr="00C91DBD" w:rsidRDefault="00277CEE" w:rsidP="00277CE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tcPr>
          <w:p w14:paraId="4F831FCC" w14:textId="77777777" w:rsidR="00277CEE" w:rsidRDefault="00277CEE" w:rsidP="00277CEE">
            <w:pPr>
              <w:pStyle w:val="BodyText"/>
              <w:tabs>
                <w:tab w:val="decimal" w:pos="925"/>
              </w:tabs>
              <w:spacing w:after="0" w:line="240" w:lineRule="atLeast"/>
              <w:ind w:right="-243"/>
              <w:rPr>
                <w:rFonts w:cs="Times New Roman"/>
                <w:szCs w:val="22"/>
                <w:lang w:val="en-US"/>
              </w:rPr>
            </w:pPr>
          </w:p>
          <w:p w14:paraId="7467BA2F" w14:textId="77777777" w:rsidR="00694429" w:rsidRPr="00C91DBD" w:rsidRDefault="00694429" w:rsidP="00277CEE">
            <w:pPr>
              <w:pStyle w:val="BodyText"/>
              <w:tabs>
                <w:tab w:val="decimal" w:pos="925"/>
              </w:tabs>
              <w:spacing w:after="0" w:line="240" w:lineRule="atLeast"/>
              <w:ind w:right="-243"/>
              <w:rPr>
                <w:rFonts w:cs="Times New Roman"/>
                <w:szCs w:val="22"/>
                <w:lang w:val="en-US"/>
              </w:rPr>
            </w:pPr>
            <w:r w:rsidRPr="00694429">
              <w:rPr>
                <w:rFonts w:cs="Times New Roman"/>
                <w:szCs w:val="22"/>
                <w:lang w:val="en-US"/>
              </w:rPr>
              <w:t>(109,64</w:t>
            </w:r>
            <w:r w:rsidR="002E3D6D">
              <w:rPr>
                <w:rFonts w:cs="Times New Roman"/>
                <w:szCs w:val="22"/>
                <w:lang w:val="en-US"/>
              </w:rPr>
              <w:t>0</w:t>
            </w:r>
            <w:r w:rsidRPr="00694429">
              <w:rPr>
                <w:rFonts w:cs="Times New Roman"/>
                <w:szCs w:val="22"/>
                <w:lang w:val="en-US"/>
              </w:rPr>
              <w:t>)</w:t>
            </w:r>
          </w:p>
        </w:tc>
        <w:tc>
          <w:tcPr>
            <w:tcW w:w="254" w:type="dxa"/>
            <w:tcBorders>
              <w:top w:val="nil"/>
              <w:left w:val="nil"/>
              <w:bottom w:val="nil"/>
              <w:right w:val="nil"/>
            </w:tcBorders>
            <w:vAlign w:val="bottom"/>
          </w:tcPr>
          <w:p w14:paraId="4A5E9E8D" w14:textId="77777777" w:rsidR="00277CEE" w:rsidRPr="00C91DBD" w:rsidRDefault="00277CEE" w:rsidP="00277CEE">
            <w:pPr>
              <w:pStyle w:val="BodyText"/>
              <w:tabs>
                <w:tab w:val="decimal" w:pos="925"/>
              </w:tabs>
              <w:spacing w:after="0" w:line="240" w:lineRule="atLeast"/>
              <w:ind w:right="-243"/>
              <w:rPr>
                <w:rFonts w:cs="Times New Roman"/>
                <w:szCs w:val="22"/>
                <w:lang w:val="en-US"/>
              </w:rPr>
            </w:pPr>
          </w:p>
        </w:tc>
        <w:tc>
          <w:tcPr>
            <w:tcW w:w="1170" w:type="dxa"/>
            <w:tcBorders>
              <w:top w:val="nil"/>
              <w:left w:val="nil"/>
              <w:bottom w:val="single" w:sz="4" w:space="0" w:color="auto"/>
              <w:right w:val="nil"/>
            </w:tcBorders>
          </w:tcPr>
          <w:p w14:paraId="2AF55C45" w14:textId="77777777" w:rsidR="00277CEE" w:rsidRPr="00C91DBD" w:rsidRDefault="00277CEE" w:rsidP="00277CEE">
            <w:pPr>
              <w:pStyle w:val="BodyText"/>
              <w:tabs>
                <w:tab w:val="decimal" w:pos="925"/>
              </w:tabs>
              <w:spacing w:after="0" w:line="240" w:lineRule="atLeast"/>
              <w:ind w:right="-243"/>
              <w:rPr>
                <w:rFonts w:cs="Times New Roman"/>
                <w:szCs w:val="22"/>
                <w:lang w:val="en-US"/>
              </w:rPr>
            </w:pPr>
          </w:p>
          <w:p w14:paraId="21E17CC3" w14:textId="77777777" w:rsidR="00277CEE" w:rsidRPr="00C91DBD" w:rsidRDefault="00277CEE" w:rsidP="00277CEE">
            <w:pPr>
              <w:pStyle w:val="BodyText"/>
              <w:tabs>
                <w:tab w:val="decimal" w:pos="925"/>
              </w:tabs>
              <w:spacing w:after="0" w:line="240" w:lineRule="atLeast"/>
              <w:ind w:right="-243"/>
              <w:rPr>
                <w:rFonts w:cs="Times New Roman"/>
                <w:szCs w:val="22"/>
                <w:lang w:val="en-US"/>
              </w:rPr>
            </w:pPr>
            <w:r w:rsidRPr="00C91DBD">
              <w:rPr>
                <w:rFonts w:cs="Times New Roman"/>
                <w:szCs w:val="22"/>
                <w:lang w:val="en-US"/>
              </w:rPr>
              <w:t>(110,161)</w:t>
            </w:r>
          </w:p>
        </w:tc>
        <w:tc>
          <w:tcPr>
            <w:tcW w:w="236" w:type="dxa"/>
            <w:gridSpan w:val="2"/>
            <w:tcBorders>
              <w:top w:val="nil"/>
              <w:left w:val="nil"/>
              <w:bottom w:val="nil"/>
              <w:right w:val="nil"/>
            </w:tcBorders>
          </w:tcPr>
          <w:p w14:paraId="627C196F" w14:textId="77777777" w:rsidR="00277CEE" w:rsidRPr="00C91DBD" w:rsidRDefault="00277CEE" w:rsidP="00277CEE">
            <w:pPr>
              <w:pStyle w:val="BodyText"/>
              <w:tabs>
                <w:tab w:val="decimal" w:pos="925"/>
              </w:tabs>
              <w:spacing w:after="0" w:line="240" w:lineRule="atLeast"/>
              <w:ind w:right="-243"/>
              <w:rPr>
                <w:rFonts w:cs="Times New Roman"/>
                <w:szCs w:val="22"/>
                <w:lang w:val="en-US"/>
              </w:rPr>
            </w:pPr>
          </w:p>
        </w:tc>
        <w:tc>
          <w:tcPr>
            <w:tcW w:w="1188" w:type="dxa"/>
            <w:tcBorders>
              <w:top w:val="nil"/>
              <w:left w:val="nil"/>
              <w:bottom w:val="single" w:sz="4" w:space="0" w:color="auto"/>
              <w:right w:val="nil"/>
            </w:tcBorders>
          </w:tcPr>
          <w:p w14:paraId="4DE893EF" w14:textId="77777777" w:rsidR="00277CEE" w:rsidRDefault="00277CEE" w:rsidP="00277CEE">
            <w:pPr>
              <w:pStyle w:val="BodyText"/>
              <w:tabs>
                <w:tab w:val="decimal" w:pos="925"/>
              </w:tabs>
              <w:spacing w:after="0" w:line="240" w:lineRule="atLeast"/>
              <w:ind w:right="-243"/>
              <w:rPr>
                <w:rFonts w:cs="Times New Roman"/>
                <w:szCs w:val="22"/>
                <w:lang w:val="en-US"/>
              </w:rPr>
            </w:pPr>
          </w:p>
          <w:p w14:paraId="6E802524" w14:textId="77777777" w:rsidR="00694429" w:rsidRPr="003F36E5" w:rsidRDefault="003F36E5" w:rsidP="003F36E5">
            <w:pPr>
              <w:tabs>
                <w:tab w:val="decimal" w:pos="930"/>
              </w:tabs>
              <w:ind w:right="-140"/>
              <w:rPr>
                <w:rFonts w:cs="Times New Roman"/>
                <w:szCs w:val="22"/>
                <w:lang w:val="en-US"/>
              </w:rPr>
            </w:pPr>
            <w:r w:rsidRPr="003F36E5">
              <w:rPr>
                <w:rFonts w:cs="Times New Roman"/>
                <w:szCs w:val="22"/>
                <w:lang w:val="en-US"/>
              </w:rPr>
              <w:t xml:space="preserve"> </w:t>
            </w:r>
            <w:r w:rsidR="00694429" w:rsidRPr="003F36E5">
              <w:rPr>
                <w:rFonts w:cs="Times New Roman"/>
                <w:szCs w:val="22"/>
                <w:lang w:val="en-US"/>
              </w:rPr>
              <w:t>(108,816)</w:t>
            </w:r>
          </w:p>
        </w:tc>
        <w:tc>
          <w:tcPr>
            <w:tcW w:w="236" w:type="dxa"/>
            <w:tcBorders>
              <w:top w:val="nil"/>
              <w:left w:val="nil"/>
              <w:bottom w:val="nil"/>
              <w:right w:val="nil"/>
            </w:tcBorders>
            <w:vAlign w:val="bottom"/>
          </w:tcPr>
          <w:p w14:paraId="451DD6CE" w14:textId="77777777" w:rsidR="00277CEE" w:rsidRPr="00C91DBD" w:rsidRDefault="00277CEE" w:rsidP="00277CE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single" w:sz="4" w:space="0" w:color="auto"/>
              <w:right w:val="nil"/>
            </w:tcBorders>
          </w:tcPr>
          <w:p w14:paraId="24C67913" w14:textId="77777777" w:rsidR="00277CEE" w:rsidRPr="00C91DBD" w:rsidRDefault="00277CEE" w:rsidP="00277CEE">
            <w:pPr>
              <w:pStyle w:val="BodyText"/>
              <w:tabs>
                <w:tab w:val="decimal" w:pos="925"/>
              </w:tabs>
              <w:spacing w:after="0" w:line="240" w:lineRule="atLeast"/>
              <w:ind w:right="-243"/>
              <w:rPr>
                <w:rFonts w:cs="Times New Roman"/>
                <w:szCs w:val="22"/>
                <w:lang w:val="en-US"/>
              </w:rPr>
            </w:pPr>
          </w:p>
          <w:p w14:paraId="6D1F9861" w14:textId="77777777" w:rsidR="00277CEE" w:rsidRPr="00C91DBD" w:rsidRDefault="00277CEE" w:rsidP="00277CEE">
            <w:pPr>
              <w:pStyle w:val="BodyText"/>
              <w:tabs>
                <w:tab w:val="decimal" w:pos="925"/>
              </w:tabs>
              <w:spacing w:after="0" w:line="240" w:lineRule="atLeast"/>
              <w:ind w:right="-243"/>
              <w:rPr>
                <w:rFonts w:cs="Times New Roman"/>
                <w:szCs w:val="22"/>
                <w:lang w:val="en-US"/>
              </w:rPr>
            </w:pPr>
            <w:r w:rsidRPr="00C91DBD">
              <w:rPr>
                <w:rFonts w:cs="Times New Roman"/>
                <w:szCs w:val="22"/>
                <w:lang w:val="en-US"/>
              </w:rPr>
              <w:t>(110,161)</w:t>
            </w:r>
          </w:p>
        </w:tc>
      </w:tr>
      <w:tr w:rsidR="00277CEE" w:rsidRPr="00C91DBD" w14:paraId="626D498D"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70E5BB8A" w14:textId="77777777" w:rsidR="00277CEE" w:rsidRPr="00C91DBD" w:rsidRDefault="00277CEE" w:rsidP="00277CEE">
            <w:pPr>
              <w:pStyle w:val="BodyText"/>
              <w:tabs>
                <w:tab w:val="left" w:pos="550"/>
              </w:tabs>
              <w:spacing w:after="0" w:line="240" w:lineRule="atLeast"/>
              <w:ind w:hanging="8"/>
              <w:rPr>
                <w:rFonts w:cs="Times New Roman"/>
                <w:b/>
                <w:bCs/>
                <w:szCs w:val="22"/>
                <w:lang w:val="en-US"/>
              </w:rPr>
            </w:pPr>
            <w:r w:rsidRPr="00C91DBD">
              <w:rPr>
                <w:rFonts w:cs="Times New Roman"/>
                <w:b/>
                <w:bCs/>
                <w:szCs w:val="22"/>
                <w:lang w:val="en-US"/>
              </w:rPr>
              <w:t>Net</w:t>
            </w:r>
          </w:p>
        </w:tc>
        <w:tc>
          <w:tcPr>
            <w:tcW w:w="450" w:type="dxa"/>
            <w:tcBorders>
              <w:top w:val="nil"/>
              <w:left w:val="nil"/>
              <w:bottom w:val="nil"/>
              <w:right w:val="nil"/>
            </w:tcBorders>
          </w:tcPr>
          <w:p w14:paraId="385898B1" w14:textId="77777777" w:rsidR="00277CEE" w:rsidRPr="00C91DBD" w:rsidRDefault="00277CEE" w:rsidP="00277CEE">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double" w:sz="4" w:space="0" w:color="auto"/>
              <w:right w:val="nil"/>
            </w:tcBorders>
          </w:tcPr>
          <w:p w14:paraId="39E68602" w14:textId="77777777" w:rsidR="00277CEE" w:rsidRPr="00C91DBD" w:rsidRDefault="00694429" w:rsidP="00277CEE">
            <w:pPr>
              <w:pStyle w:val="BodyText"/>
              <w:tabs>
                <w:tab w:val="decimal" w:pos="925"/>
              </w:tabs>
              <w:spacing w:after="0" w:line="240" w:lineRule="atLeast"/>
              <w:ind w:right="-243"/>
              <w:rPr>
                <w:rFonts w:cs="Times New Roman"/>
                <w:b/>
                <w:bCs/>
                <w:szCs w:val="22"/>
                <w:lang w:val="en-US"/>
              </w:rPr>
            </w:pPr>
            <w:r w:rsidRPr="00694429">
              <w:rPr>
                <w:rFonts w:cs="Times New Roman"/>
                <w:b/>
                <w:bCs/>
                <w:szCs w:val="22"/>
                <w:lang w:val="en-US"/>
              </w:rPr>
              <w:t>214,</w:t>
            </w:r>
            <w:r w:rsidR="00005AC7">
              <w:rPr>
                <w:rFonts w:cs="Times New Roman"/>
                <w:b/>
                <w:bCs/>
                <w:szCs w:val="22"/>
                <w:lang w:val="en-US"/>
              </w:rPr>
              <w:t>27</w:t>
            </w:r>
            <w:r w:rsidR="002E3D6D">
              <w:rPr>
                <w:rFonts w:cs="Times New Roman"/>
                <w:b/>
                <w:bCs/>
                <w:szCs w:val="22"/>
                <w:lang w:val="en-US"/>
              </w:rPr>
              <w:t>5</w:t>
            </w:r>
          </w:p>
        </w:tc>
        <w:tc>
          <w:tcPr>
            <w:tcW w:w="254" w:type="dxa"/>
            <w:tcBorders>
              <w:top w:val="nil"/>
              <w:left w:val="nil"/>
              <w:bottom w:val="nil"/>
              <w:right w:val="nil"/>
            </w:tcBorders>
            <w:vAlign w:val="bottom"/>
          </w:tcPr>
          <w:p w14:paraId="5BAFCE0C"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double" w:sz="4" w:space="0" w:color="auto"/>
              <w:right w:val="nil"/>
            </w:tcBorders>
          </w:tcPr>
          <w:p w14:paraId="02807B9A"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r w:rsidRPr="00C91DBD">
              <w:rPr>
                <w:rFonts w:cs="Times New Roman"/>
                <w:b/>
                <w:bCs/>
                <w:szCs w:val="22"/>
                <w:lang w:val="en-US"/>
              </w:rPr>
              <w:t>253,251</w:t>
            </w:r>
          </w:p>
        </w:tc>
        <w:tc>
          <w:tcPr>
            <w:tcW w:w="236" w:type="dxa"/>
            <w:gridSpan w:val="2"/>
            <w:tcBorders>
              <w:top w:val="nil"/>
              <w:left w:val="nil"/>
              <w:bottom w:val="nil"/>
              <w:right w:val="nil"/>
            </w:tcBorders>
          </w:tcPr>
          <w:p w14:paraId="1612833D"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double" w:sz="4" w:space="0" w:color="auto"/>
              <w:right w:val="nil"/>
            </w:tcBorders>
          </w:tcPr>
          <w:p w14:paraId="5F4168CB" w14:textId="77777777" w:rsidR="00277CEE" w:rsidRPr="00C91DBD" w:rsidRDefault="003F36E5" w:rsidP="003F36E5">
            <w:pPr>
              <w:pStyle w:val="BodyText"/>
              <w:tabs>
                <w:tab w:val="decimal" w:pos="925"/>
              </w:tabs>
              <w:spacing w:after="0" w:line="240" w:lineRule="atLeast"/>
              <w:ind w:right="-243"/>
              <w:rPr>
                <w:rFonts w:cs="Times New Roman"/>
                <w:b/>
                <w:bCs/>
                <w:szCs w:val="22"/>
                <w:lang w:val="en-US"/>
              </w:rPr>
            </w:pPr>
            <w:r w:rsidRPr="003F36E5">
              <w:rPr>
                <w:rFonts w:cs="Times New Roman"/>
                <w:b/>
                <w:bCs/>
                <w:szCs w:val="22"/>
                <w:lang w:val="en-US"/>
              </w:rPr>
              <w:t>176,987</w:t>
            </w:r>
          </w:p>
        </w:tc>
        <w:tc>
          <w:tcPr>
            <w:tcW w:w="236" w:type="dxa"/>
            <w:tcBorders>
              <w:top w:val="nil"/>
              <w:left w:val="nil"/>
              <w:bottom w:val="nil"/>
              <w:right w:val="nil"/>
            </w:tcBorders>
            <w:vAlign w:val="bottom"/>
          </w:tcPr>
          <w:p w14:paraId="6B5E15FA" w14:textId="77777777" w:rsidR="00277CEE" w:rsidRPr="00C91DBD" w:rsidRDefault="00277CEE" w:rsidP="00277CEE">
            <w:pPr>
              <w:pStyle w:val="BodyText"/>
              <w:tabs>
                <w:tab w:val="decimal" w:pos="967"/>
              </w:tabs>
              <w:spacing w:after="0" w:line="240" w:lineRule="atLeast"/>
              <w:ind w:left="-128" w:right="-243"/>
              <w:rPr>
                <w:rFonts w:cs="Times New Roman"/>
                <w:szCs w:val="22"/>
                <w:lang w:val="en-US"/>
              </w:rPr>
            </w:pPr>
          </w:p>
        </w:tc>
        <w:tc>
          <w:tcPr>
            <w:tcW w:w="1344" w:type="dxa"/>
            <w:tcBorders>
              <w:top w:val="single" w:sz="4" w:space="0" w:color="auto"/>
              <w:left w:val="nil"/>
              <w:bottom w:val="double" w:sz="4" w:space="0" w:color="auto"/>
              <w:right w:val="nil"/>
            </w:tcBorders>
          </w:tcPr>
          <w:p w14:paraId="137DF6AF"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r w:rsidRPr="00C91DBD">
              <w:rPr>
                <w:rFonts w:cs="Times New Roman"/>
                <w:b/>
                <w:bCs/>
                <w:szCs w:val="22"/>
                <w:lang w:val="en-US"/>
              </w:rPr>
              <w:t>198,371</w:t>
            </w:r>
          </w:p>
        </w:tc>
      </w:tr>
      <w:tr w:rsidR="00277CEE" w:rsidRPr="00C91DBD" w14:paraId="4469760C"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15AB85FC" w14:textId="77777777" w:rsidR="00277CEE" w:rsidRPr="00C91DBD" w:rsidRDefault="00277CEE" w:rsidP="00277CEE">
            <w:pPr>
              <w:pStyle w:val="BodyText"/>
              <w:tabs>
                <w:tab w:val="left" w:pos="550"/>
              </w:tabs>
              <w:spacing w:after="0" w:line="240" w:lineRule="atLeast"/>
              <w:ind w:hanging="8"/>
              <w:rPr>
                <w:rFonts w:cs="Times New Roman"/>
                <w:b/>
                <w:bCs/>
                <w:szCs w:val="22"/>
                <w:lang w:val="en-US"/>
              </w:rPr>
            </w:pPr>
          </w:p>
        </w:tc>
        <w:tc>
          <w:tcPr>
            <w:tcW w:w="450" w:type="dxa"/>
            <w:tcBorders>
              <w:top w:val="nil"/>
              <w:left w:val="nil"/>
              <w:bottom w:val="nil"/>
              <w:right w:val="nil"/>
            </w:tcBorders>
          </w:tcPr>
          <w:p w14:paraId="703FCD44" w14:textId="77777777" w:rsidR="00277CEE" w:rsidRPr="00C91DBD" w:rsidRDefault="00277CEE" w:rsidP="00277CEE">
            <w:pPr>
              <w:pStyle w:val="BodyText"/>
              <w:tabs>
                <w:tab w:val="left" w:pos="550"/>
              </w:tabs>
              <w:spacing w:after="0" w:line="240" w:lineRule="atLeast"/>
              <w:ind w:hanging="8"/>
              <w:jc w:val="center"/>
              <w:rPr>
                <w:rFonts w:cs="Times New Roman"/>
                <w:i/>
                <w:iCs/>
                <w:szCs w:val="22"/>
                <w:lang w:val="en-US"/>
              </w:rPr>
            </w:pPr>
          </w:p>
        </w:tc>
        <w:tc>
          <w:tcPr>
            <w:tcW w:w="1152" w:type="dxa"/>
            <w:tcBorders>
              <w:top w:val="double" w:sz="4" w:space="0" w:color="auto"/>
              <w:left w:val="nil"/>
              <w:bottom w:val="nil"/>
              <w:right w:val="nil"/>
            </w:tcBorders>
          </w:tcPr>
          <w:p w14:paraId="5AB296CC"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254" w:type="dxa"/>
            <w:tcBorders>
              <w:top w:val="nil"/>
              <w:left w:val="nil"/>
              <w:bottom w:val="nil"/>
              <w:right w:val="nil"/>
            </w:tcBorders>
            <w:vAlign w:val="bottom"/>
          </w:tcPr>
          <w:p w14:paraId="104FFBEF"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1170" w:type="dxa"/>
            <w:tcBorders>
              <w:top w:val="double" w:sz="4" w:space="0" w:color="auto"/>
              <w:left w:val="nil"/>
              <w:bottom w:val="nil"/>
              <w:right w:val="nil"/>
            </w:tcBorders>
          </w:tcPr>
          <w:p w14:paraId="6780C1E9"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236" w:type="dxa"/>
            <w:gridSpan w:val="2"/>
            <w:tcBorders>
              <w:top w:val="nil"/>
              <w:left w:val="nil"/>
              <w:bottom w:val="nil"/>
              <w:right w:val="nil"/>
            </w:tcBorders>
          </w:tcPr>
          <w:p w14:paraId="519BE96D"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1188" w:type="dxa"/>
            <w:tcBorders>
              <w:top w:val="double" w:sz="4" w:space="0" w:color="auto"/>
              <w:left w:val="nil"/>
              <w:bottom w:val="nil"/>
              <w:right w:val="nil"/>
            </w:tcBorders>
          </w:tcPr>
          <w:p w14:paraId="6556D602"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236" w:type="dxa"/>
            <w:tcBorders>
              <w:top w:val="nil"/>
              <w:left w:val="nil"/>
              <w:bottom w:val="nil"/>
              <w:right w:val="nil"/>
            </w:tcBorders>
            <w:vAlign w:val="bottom"/>
          </w:tcPr>
          <w:p w14:paraId="4F5CFBA5" w14:textId="77777777" w:rsidR="00277CEE" w:rsidRPr="00C91DBD" w:rsidRDefault="00277CEE" w:rsidP="00277CEE">
            <w:pPr>
              <w:pStyle w:val="BodyText"/>
              <w:tabs>
                <w:tab w:val="decimal" w:pos="967"/>
              </w:tabs>
              <w:spacing w:after="0" w:line="240" w:lineRule="atLeast"/>
              <w:ind w:left="-128" w:right="-243"/>
              <w:rPr>
                <w:rFonts w:cs="Times New Roman"/>
                <w:szCs w:val="22"/>
                <w:lang w:val="en-US"/>
              </w:rPr>
            </w:pPr>
          </w:p>
        </w:tc>
        <w:tc>
          <w:tcPr>
            <w:tcW w:w="1344" w:type="dxa"/>
            <w:tcBorders>
              <w:top w:val="double" w:sz="4" w:space="0" w:color="auto"/>
              <w:left w:val="nil"/>
              <w:bottom w:val="nil"/>
              <w:right w:val="nil"/>
            </w:tcBorders>
          </w:tcPr>
          <w:p w14:paraId="3D2EB884"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r>
      <w:tr w:rsidR="00277CEE" w:rsidRPr="00C91DBD" w14:paraId="50028DCA"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1CE278E3" w14:textId="77777777" w:rsidR="00277CEE" w:rsidRPr="00C91DBD" w:rsidRDefault="00277CEE" w:rsidP="00277CEE">
            <w:pPr>
              <w:pStyle w:val="BodyText"/>
              <w:spacing w:after="0" w:line="240" w:lineRule="atLeast"/>
              <w:ind w:left="-36" w:right="-243"/>
              <w:rPr>
                <w:szCs w:val="22"/>
                <w:lang w:val="en-US"/>
              </w:rPr>
            </w:pPr>
            <w:r w:rsidRPr="00C91DBD">
              <w:rPr>
                <w:rFonts w:eastAsia="Times New Roman" w:cs="Arial"/>
                <w:szCs w:val="22"/>
                <w:lang w:val="en-US"/>
              </w:rPr>
              <w:t>Bad and doubtful debts</w:t>
            </w:r>
            <w:r w:rsidRPr="00C91DBD">
              <w:rPr>
                <w:rFonts w:eastAsia="Times New Roman" w:cs="Tahoma"/>
                <w:szCs w:val="22"/>
                <w:lang w:val="en-US"/>
              </w:rPr>
              <w:t xml:space="preserve"> expenses </w:t>
            </w:r>
          </w:p>
        </w:tc>
        <w:tc>
          <w:tcPr>
            <w:tcW w:w="450" w:type="dxa"/>
            <w:tcBorders>
              <w:top w:val="nil"/>
              <w:left w:val="nil"/>
              <w:bottom w:val="nil"/>
              <w:right w:val="nil"/>
            </w:tcBorders>
          </w:tcPr>
          <w:p w14:paraId="37445DBA" w14:textId="77777777" w:rsidR="00277CEE" w:rsidRPr="00C91DBD" w:rsidRDefault="00277CEE" w:rsidP="00277CE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54CC8A6D"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254" w:type="dxa"/>
            <w:tcBorders>
              <w:top w:val="nil"/>
              <w:left w:val="nil"/>
              <w:bottom w:val="nil"/>
              <w:right w:val="nil"/>
            </w:tcBorders>
            <w:vAlign w:val="bottom"/>
          </w:tcPr>
          <w:p w14:paraId="45E759FA"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1170" w:type="dxa"/>
            <w:tcBorders>
              <w:top w:val="nil"/>
              <w:left w:val="nil"/>
              <w:bottom w:val="nil"/>
              <w:right w:val="nil"/>
            </w:tcBorders>
          </w:tcPr>
          <w:p w14:paraId="5773B89D"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236" w:type="dxa"/>
            <w:gridSpan w:val="2"/>
            <w:tcBorders>
              <w:top w:val="nil"/>
              <w:left w:val="nil"/>
              <w:bottom w:val="nil"/>
              <w:right w:val="nil"/>
            </w:tcBorders>
          </w:tcPr>
          <w:p w14:paraId="0D7E555A"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1188" w:type="dxa"/>
            <w:tcBorders>
              <w:top w:val="nil"/>
              <w:left w:val="nil"/>
              <w:bottom w:val="nil"/>
              <w:right w:val="nil"/>
            </w:tcBorders>
          </w:tcPr>
          <w:p w14:paraId="429D09E7"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c>
          <w:tcPr>
            <w:tcW w:w="236" w:type="dxa"/>
            <w:tcBorders>
              <w:top w:val="nil"/>
              <w:left w:val="nil"/>
              <w:bottom w:val="nil"/>
              <w:right w:val="nil"/>
            </w:tcBorders>
            <w:vAlign w:val="bottom"/>
          </w:tcPr>
          <w:p w14:paraId="1D91C334" w14:textId="77777777" w:rsidR="00277CEE" w:rsidRPr="00C91DBD" w:rsidRDefault="00277CEE" w:rsidP="00277CE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tcPr>
          <w:p w14:paraId="7BFA6506" w14:textId="77777777" w:rsidR="00277CEE" w:rsidRPr="00C91DBD" w:rsidRDefault="00277CEE" w:rsidP="00277CEE">
            <w:pPr>
              <w:pStyle w:val="BodyText"/>
              <w:tabs>
                <w:tab w:val="decimal" w:pos="925"/>
              </w:tabs>
              <w:spacing w:after="0" w:line="240" w:lineRule="atLeast"/>
              <w:ind w:right="-243"/>
              <w:rPr>
                <w:rFonts w:cs="Times New Roman"/>
                <w:b/>
                <w:bCs/>
                <w:szCs w:val="22"/>
                <w:lang w:val="en-US"/>
              </w:rPr>
            </w:pPr>
          </w:p>
        </w:tc>
      </w:tr>
      <w:tr w:rsidR="00277CEE" w:rsidRPr="00C91DBD" w14:paraId="27B1DB5F" w14:textId="77777777" w:rsidTr="0013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8"/>
        </w:trPr>
        <w:tc>
          <w:tcPr>
            <w:tcW w:w="3492" w:type="dxa"/>
            <w:tcBorders>
              <w:top w:val="nil"/>
              <w:left w:val="nil"/>
              <w:bottom w:val="nil"/>
              <w:right w:val="nil"/>
            </w:tcBorders>
            <w:vAlign w:val="bottom"/>
          </w:tcPr>
          <w:p w14:paraId="0D066CE8" w14:textId="77777777" w:rsidR="00277CEE" w:rsidRPr="00C91DBD" w:rsidRDefault="00277CEE" w:rsidP="00277CEE">
            <w:pPr>
              <w:spacing w:line="240" w:lineRule="atLeast"/>
              <w:ind w:left="144"/>
              <w:rPr>
                <w:rFonts w:eastAsia="Times New Roman" w:cs="Tahoma"/>
                <w:szCs w:val="22"/>
                <w:lang w:val="en-US"/>
              </w:rPr>
            </w:pPr>
            <w:r w:rsidRPr="00C91DBD">
              <w:rPr>
                <w:rFonts w:eastAsia="Times New Roman" w:cs="Tahoma"/>
                <w:szCs w:val="22"/>
                <w:lang w:val="en-US"/>
              </w:rPr>
              <w:t>for the year</w:t>
            </w:r>
          </w:p>
        </w:tc>
        <w:tc>
          <w:tcPr>
            <w:tcW w:w="450" w:type="dxa"/>
            <w:tcBorders>
              <w:top w:val="nil"/>
              <w:left w:val="nil"/>
              <w:bottom w:val="nil"/>
              <w:right w:val="nil"/>
            </w:tcBorders>
          </w:tcPr>
          <w:p w14:paraId="4A8CB0AF" w14:textId="77777777" w:rsidR="00277CEE" w:rsidRPr="00C91DBD" w:rsidRDefault="00277CEE" w:rsidP="00277CE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double" w:sz="4" w:space="0" w:color="auto"/>
              <w:right w:val="nil"/>
            </w:tcBorders>
            <w:vAlign w:val="bottom"/>
          </w:tcPr>
          <w:p w14:paraId="12631074" w14:textId="77777777" w:rsidR="00277CEE" w:rsidRPr="00C91DBD" w:rsidRDefault="00694429" w:rsidP="00277CEE">
            <w:pPr>
              <w:pStyle w:val="BodyText"/>
              <w:tabs>
                <w:tab w:val="decimal" w:pos="945"/>
              </w:tabs>
              <w:spacing w:after="0" w:line="240" w:lineRule="atLeast"/>
              <w:ind w:left="-128" w:right="-243"/>
              <w:rPr>
                <w:b/>
                <w:bCs/>
                <w:szCs w:val="22"/>
                <w:lang w:val="en-US"/>
              </w:rPr>
            </w:pPr>
            <w:r w:rsidRPr="00694429">
              <w:rPr>
                <w:b/>
                <w:bCs/>
                <w:szCs w:val="22"/>
                <w:lang w:val="en-US"/>
              </w:rPr>
              <w:t>7,539</w:t>
            </w:r>
          </w:p>
        </w:tc>
        <w:tc>
          <w:tcPr>
            <w:tcW w:w="254" w:type="dxa"/>
            <w:tcBorders>
              <w:top w:val="nil"/>
              <w:left w:val="nil"/>
              <w:bottom w:val="nil"/>
              <w:right w:val="nil"/>
            </w:tcBorders>
            <w:vAlign w:val="bottom"/>
          </w:tcPr>
          <w:p w14:paraId="7D7AF4AC" w14:textId="77777777" w:rsidR="00277CEE" w:rsidRPr="00C91DBD" w:rsidRDefault="00277CEE" w:rsidP="00277CEE">
            <w:pPr>
              <w:pStyle w:val="BodyText"/>
              <w:tabs>
                <w:tab w:val="decimal" w:pos="967"/>
              </w:tabs>
              <w:spacing w:after="0" w:line="240" w:lineRule="atLeast"/>
              <w:ind w:left="-128" w:right="-243"/>
              <w:rPr>
                <w:szCs w:val="22"/>
                <w:lang w:val="en-US"/>
              </w:rPr>
            </w:pPr>
          </w:p>
        </w:tc>
        <w:tc>
          <w:tcPr>
            <w:tcW w:w="1170" w:type="dxa"/>
            <w:tcBorders>
              <w:top w:val="nil"/>
              <w:left w:val="nil"/>
              <w:bottom w:val="double" w:sz="4" w:space="0" w:color="auto"/>
              <w:right w:val="nil"/>
            </w:tcBorders>
            <w:vAlign w:val="bottom"/>
          </w:tcPr>
          <w:p w14:paraId="71097613" w14:textId="77777777" w:rsidR="00277CEE" w:rsidRPr="00C91DBD" w:rsidRDefault="00277CEE" w:rsidP="00277CEE">
            <w:pPr>
              <w:pStyle w:val="BodyText"/>
              <w:tabs>
                <w:tab w:val="decimal" w:pos="945"/>
              </w:tabs>
              <w:spacing w:after="0" w:line="240" w:lineRule="atLeast"/>
              <w:ind w:left="-128" w:right="-243"/>
              <w:rPr>
                <w:b/>
                <w:bCs/>
                <w:szCs w:val="22"/>
                <w:lang w:val="en-US"/>
              </w:rPr>
            </w:pPr>
            <w:r w:rsidRPr="00C91DBD">
              <w:rPr>
                <w:b/>
                <w:bCs/>
                <w:szCs w:val="22"/>
                <w:lang w:val="en-US"/>
              </w:rPr>
              <w:t>12,895</w:t>
            </w:r>
          </w:p>
        </w:tc>
        <w:tc>
          <w:tcPr>
            <w:tcW w:w="236" w:type="dxa"/>
            <w:gridSpan w:val="2"/>
            <w:tcBorders>
              <w:top w:val="nil"/>
              <w:left w:val="nil"/>
              <w:bottom w:val="nil"/>
              <w:right w:val="nil"/>
            </w:tcBorders>
          </w:tcPr>
          <w:p w14:paraId="1303A008" w14:textId="77777777" w:rsidR="00277CEE" w:rsidRPr="00C91DBD" w:rsidRDefault="00277CEE" w:rsidP="00277CEE">
            <w:pPr>
              <w:pStyle w:val="BodyText"/>
              <w:tabs>
                <w:tab w:val="decimal" w:pos="967"/>
              </w:tabs>
              <w:spacing w:after="0" w:line="240" w:lineRule="atLeast"/>
              <w:ind w:left="-128" w:right="-243"/>
              <w:rPr>
                <w:szCs w:val="22"/>
                <w:lang w:val="en-US"/>
              </w:rPr>
            </w:pPr>
          </w:p>
        </w:tc>
        <w:tc>
          <w:tcPr>
            <w:tcW w:w="1188" w:type="dxa"/>
            <w:tcBorders>
              <w:top w:val="nil"/>
              <w:left w:val="nil"/>
              <w:bottom w:val="double" w:sz="4" w:space="0" w:color="auto"/>
              <w:right w:val="nil"/>
            </w:tcBorders>
            <w:vAlign w:val="bottom"/>
          </w:tcPr>
          <w:p w14:paraId="0D1F0064" w14:textId="77777777" w:rsidR="00277CEE" w:rsidRPr="00C91DBD" w:rsidRDefault="003F36E5" w:rsidP="00277CEE">
            <w:pPr>
              <w:pStyle w:val="BodyText"/>
              <w:tabs>
                <w:tab w:val="decimal" w:pos="923"/>
              </w:tabs>
              <w:spacing w:after="0" w:line="240" w:lineRule="atLeast"/>
              <w:ind w:left="-128" w:right="-243"/>
              <w:rPr>
                <w:b/>
                <w:bCs/>
                <w:szCs w:val="22"/>
                <w:lang w:val="en-US"/>
              </w:rPr>
            </w:pPr>
            <w:r w:rsidRPr="003F36E5">
              <w:rPr>
                <w:b/>
                <w:bCs/>
                <w:szCs w:val="22"/>
                <w:lang w:val="en-US"/>
              </w:rPr>
              <w:t>6,715</w:t>
            </w:r>
          </w:p>
        </w:tc>
        <w:tc>
          <w:tcPr>
            <w:tcW w:w="236" w:type="dxa"/>
            <w:tcBorders>
              <w:top w:val="nil"/>
              <w:left w:val="nil"/>
              <w:bottom w:val="nil"/>
              <w:right w:val="nil"/>
            </w:tcBorders>
            <w:vAlign w:val="bottom"/>
          </w:tcPr>
          <w:p w14:paraId="795EB99E" w14:textId="77777777" w:rsidR="00277CEE" w:rsidRPr="00C91DBD" w:rsidRDefault="00277CEE" w:rsidP="00277CEE">
            <w:pPr>
              <w:pStyle w:val="BodyText"/>
              <w:tabs>
                <w:tab w:val="decimal" w:pos="967"/>
              </w:tabs>
              <w:spacing w:after="0" w:line="240" w:lineRule="atLeast"/>
              <w:ind w:left="-128" w:right="-243"/>
              <w:rPr>
                <w:szCs w:val="22"/>
                <w:lang w:val="en-US"/>
              </w:rPr>
            </w:pPr>
          </w:p>
        </w:tc>
        <w:tc>
          <w:tcPr>
            <w:tcW w:w="1344" w:type="dxa"/>
            <w:tcBorders>
              <w:top w:val="nil"/>
              <w:left w:val="nil"/>
              <w:bottom w:val="double" w:sz="4" w:space="0" w:color="auto"/>
              <w:right w:val="nil"/>
            </w:tcBorders>
            <w:vAlign w:val="bottom"/>
          </w:tcPr>
          <w:p w14:paraId="4203D291" w14:textId="77777777" w:rsidR="00277CEE" w:rsidRPr="00C91DBD" w:rsidRDefault="00277CEE" w:rsidP="00277CEE">
            <w:pPr>
              <w:pStyle w:val="BodyText"/>
              <w:tabs>
                <w:tab w:val="decimal" w:pos="923"/>
              </w:tabs>
              <w:spacing w:after="0" w:line="240" w:lineRule="atLeast"/>
              <w:ind w:left="-128" w:right="-243"/>
              <w:rPr>
                <w:b/>
                <w:bCs/>
                <w:szCs w:val="22"/>
                <w:lang w:val="en-US"/>
              </w:rPr>
            </w:pPr>
            <w:r w:rsidRPr="00C91DBD">
              <w:rPr>
                <w:b/>
                <w:bCs/>
                <w:szCs w:val="22"/>
                <w:lang w:val="en-US"/>
              </w:rPr>
              <w:t>12,895</w:t>
            </w:r>
          </w:p>
        </w:tc>
      </w:tr>
    </w:tbl>
    <w:p w14:paraId="6D39850E" w14:textId="77777777" w:rsidR="00196F5E" w:rsidRPr="00C91DBD" w:rsidRDefault="00196F5E" w:rsidP="006B763E">
      <w:pPr>
        <w:jc w:val="both"/>
        <w:rPr>
          <w:rFonts w:cs="Times New Roman"/>
          <w:szCs w:val="22"/>
          <w:lang w:val="en-US"/>
        </w:rPr>
      </w:pPr>
    </w:p>
    <w:p w14:paraId="52B2571B" w14:textId="494B74B0" w:rsidR="00A94B4C" w:rsidRPr="00CC7264" w:rsidRDefault="00E00F73" w:rsidP="00E00F73">
      <w:pPr>
        <w:tabs>
          <w:tab w:val="left" w:pos="-3544"/>
          <w:tab w:val="left" w:pos="-3402"/>
          <w:tab w:val="left" w:pos="-3261"/>
          <w:tab w:val="left" w:pos="540"/>
        </w:tabs>
        <w:spacing w:line="240" w:lineRule="atLeast"/>
        <w:ind w:left="540"/>
        <w:jc w:val="thaiDistribute"/>
        <w:rPr>
          <w:rFonts w:cstheme="minorBidi"/>
          <w:szCs w:val="22"/>
          <w:cs/>
          <w:lang w:val="en-US"/>
        </w:rPr>
      </w:pPr>
      <w:r w:rsidRPr="00E00F73">
        <w:rPr>
          <w:rFonts w:cs="Times New Roman"/>
          <w:szCs w:val="22"/>
          <w:lang w:val="en-US"/>
        </w:rPr>
        <w:t>As at</w:t>
      </w:r>
      <w:r>
        <w:rPr>
          <w:rFonts w:cs="Times New Roman"/>
          <w:szCs w:val="22"/>
          <w:lang w:val="en-US"/>
        </w:rPr>
        <w:t xml:space="preserve"> 31 December 2019, the Company had long outstanding balance of ex-employee’s shortage remittance amounting to Baht 107.86 million </w:t>
      </w:r>
      <w:r w:rsidRPr="00E00F73">
        <w:rPr>
          <w:rFonts w:cs="Times New Roman"/>
          <w:i/>
          <w:iCs/>
          <w:szCs w:val="22"/>
          <w:lang w:val="en-US"/>
        </w:rPr>
        <w:t>(2018: Baht 111.43 million)</w:t>
      </w:r>
      <w:r>
        <w:rPr>
          <w:rFonts w:cs="Times New Roman"/>
          <w:szCs w:val="22"/>
          <w:lang w:val="en-US"/>
        </w:rPr>
        <w:t xml:space="preserve"> and set up allowance for doubtful accounts for Baht </w:t>
      </w:r>
      <w:r w:rsidR="00726A23">
        <w:rPr>
          <w:rFonts w:cs="Times New Roman"/>
          <w:szCs w:val="22"/>
          <w:lang w:val="en-US"/>
        </w:rPr>
        <w:t>97</w:t>
      </w:r>
      <w:r w:rsidR="00EB4BA8">
        <w:rPr>
          <w:rFonts w:cs="Times New Roman"/>
          <w:szCs w:val="22"/>
          <w:lang w:val="en-US"/>
        </w:rPr>
        <w:t>.08</w:t>
      </w:r>
      <w:r>
        <w:rPr>
          <w:rFonts w:cs="Times New Roman"/>
          <w:szCs w:val="22"/>
          <w:lang w:val="en-US"/>
        </w:rPr>
        <w:t xml:space="preserve"> million </w:t>
      </w:r>
      <w:r w:rsidRPr="00E00F73">
        <w:rPr>
          <w:rFonts w:cs="Times New Roman"/>
          <w:i/>
          <w:iCs/>
          <w:szCs w:val="22"/>
          <w:lang w:val="en-US"/>
        </w:rPr>
        <w:t xml:space="preserve">(2018: Baht </w:t>
      </w:r>
      <w:r w:rsidR="00EB4BA8">
        <w:rPr>
          <w:rFonts w:cs="Times New Roman"/>
          <w:i/>
          <w:iCs/>
          <w:szCs w:val="22"/>
          <w:lang w:val="en-US"/>
        </w:rPr>
        <w:t>98.05</w:t>
      </w:r>
      <w:r w:rsidRPr="00E00F73">
        <w:rPr>
          <w:rFonts w:cs="Times New Roman"/>
          <w:i/>
          <w:iCs/>
          <w:szCs w:val="22"/>
          <w:lang w:val="en-US"/>
        </w:rPr>
        <w:t xml:space="preserve"> million)</w:t>
      </w:r>
      <w:r>
        <w:rPr>
          <w:rFonts w:cs="Times New Roman"/>
          <w:szCs w:val="22"/>
          <w:lang w:val="en-US"/>
        </w:rPr>
        <w:t>.</w:t>
      </w:r>
    </w:p>
    <w:p w14:paraId="1EC48BBD" w14:textId="77777777" w:rsidR="00A94B4C" w:rsidRDefault="00A94B4C" w:rsidP="00C736F7">
      <w:pPr>
        <w:spacing w:line="240" w:lineRule="auto"/>
        <w:rPr>
          <w:b/>
          <w:bCs/>
          <w:sz w:val="24"/>
          <w:szCs w:val="24"/>
          <w:lang w:val="en-US"/>
        </w:rPr>
      </w:pPr>
      <w:r>
        <w:rPr>
          <w:b/>
          <w:bCs/>
          <w:sz w:val="24"/>
          <w:szCs w:val="24"/>
          <w:lang w:val="en-US"/>
        </w:rPr>
        <w:br w:type="page"/>
      </w:r>
    </w:p>
    <w:p w14:paraId="75319ED5" w14:textId="77777777" w:rsidR="000C590B" w:rsidRPr="00C91DBD" w:rsidRDefault="00FC5EB7" w:rsidP="00A94B4C">
      <w:pPr>
        <w:spacing w:line="240" w:lineRule="auto"/>
        <w:rPr>
          <w:b/>
          <w:bCs/>
          <w:sz w:val="24"/>
          <w:szCs w:val="24"/>
          <w:lang w:val="en-US"/>
        </w:rPr>
      </w:pPr>
      <w:r w:rsidRPr="00C91DBD">
        <w:rPr>
          <w:b/>
          <w:bCs/>
          <w:sz w:val="24"/>
          <w:szCs w:val="24"/>
          <w:lang w:val="en-US"/>
        </w:rPr>
        <w:lastRenderedPageBreak/>
        <w:t>1</w:t>
      </w:r>
      <w:r w:rsidR="004814B5">
        <w:rPr>
          <w:b/>
          <w:bCs/>
          <w:sz w:val="24"/>
          <w:szCs w:val="24"/>
          <w:lang w:val="en-US"/>
        </w:rPr>
        <w:t>2</w:t>
      </w:r>
      <w:r w:rsidR="00EE32CB" w:rsidRPr="00C91DBD">
        <w:rPr>
          <w:b/>
          <w:bCs/>
          <w:sz w:val="24"/>
          <w:szCs w:val="24"/>
          <w:lang w:val="en-US"/>
        </w:rPr>
        <w:tab/>
      </w:r>
      <w:r w:rsidR="004B3E67" w:rsidRPr="00C91DBD">
        <w:rPr>
          <w:b/>
          <w:bCs/>
          <w:sz w:val="24"/>
          <w:szCs w:val="24"/>
          <w:lang w:val="en-US"/>
        </w:rPr>
        <w:t>Inventories</w:t>
      </w:r>
    </w:p>
    <w:p w14:paraId="0BA75508" w14:textId="77777777" w:rsidR="000D60C7" w:rsidRPr="00C91DBD" w:rsidRDefault="000D60C7" w:rsidP="000B6D94">
      <w:pPr>
        <w:pStyle w:val="BodyText"/>
        <w:tabs>
          <w:tab w:val="left" w:pos="550"/>
        </w:tabs>
        <w:spacing w:after="0" w:line="240" w:lineRule="atLeast"/>
        <w:jc w:val="thaiDistribute"/>
        <w:rPr>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0D3D25" w:rsidRPr="00C91DBD" w14:paraId="103CAC40" w14:textId="77777777" w:rsidTr="00131A59">
        <w:trPr>
          <w:cantSplit/>
          <w:tblHeader/>
        </w:trPr>
        <w:tc>
          <w:tcPr>
            <w:tcW w:w="3680" w:type="dxa"/>
          </w:tcPr>
          <w:p w14:paraId="2D75CCEE" w14:textId="77777777" w:rsidR="000D3D25" w:rsidRPr="00C91DBD" w:rsidRDefault="000D3D25" w:rsidP="000B6D94">
            <w:pPr>
              <w:pStyle w:val="3"/>
              <w:tabs>
                <w:tab w:val="clear" w:pos="360"/>
                <w:tab w:val="clear" w:pos="720"/>
              </w:tabs>
              <w:spacing w:line="240" w:lineRule="atLeast"/>
              <w:jc w:val="both"/>
              <w:rPr>
                <w:rFonts w:ascii="Times New Roman" w:hAnsi="Times New Roman" w:cs="Arial"/>
                <w:lang w:val="en-US"/>
              </w:rPr>
            </w:pPr>
          </w:p>
        </w:tc>
        <w:tc>
          <w:tcPr>
            <w:tcW w:w="2682" w:type="dxa"/>
            <w:gridSpan w:val="3"/>
          </w:tcPr>
          <w:p w14:paraId="1B4382B5" w14:textId="77777777" w:rsidR="001A6F40" w:rsidRPr="00C91DBD" w:rsidRDefault="001A6F40"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07FA0EBB" w14:textId="77777777" w:rsidR="000D3D25" w:rsidRPr="00C91DBD" w:rsidRDefault="001A6F40"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w:t>
            </w:r>
            <w:r w:rsidR="004C322D" w:rsidRPr="00C91DBD">
              <w:rPr>
                <w:rFonts w:ascii="Times New Roman" w:hAnsi="Times New Roman" w:cs="Arial"/>
                <w:b/>
                <w:bCs/>
                <w:lang w:val="en-US"/>
              </w:rPr>
              <w:t>s</w:t>
            </w:r>
          </w:p>
        </w:tc>
        <w:tc>
          <w:tcPr>
            <w:tcW w:w="236" w:type="dxa"/>
          </w:tcPr>
          <w:p w14:paraId="1F13DF85" w14:textId="77777777" w:rsidR="000D3D25" w:rsidRPr="00C91DBD" w:rsidRDefault="000D3D25" w:rsidP="000B6D94">
            <w:pPr>
              <w:pStyle w:val="3"/>
              <w:tabs>
                <w:tab w:val="clear" w:pos="360"/>
                <w:tab w:val="clear" w:pos="720"/>
              </w:tabs>
              <w:spacing w:line="240" w:lineRule="atLeast"/>
              <w:jc w:val="center"/>
              <w:rPr>
                <w:rFonts w:ascii="Times New Roman" w:hAnsi="Times New Roman" w:cs="Arial"/>
                <w:b/>
                <w:bCs/>
                <w:lang w:val="en-US"/>
              </w:rPr>
            </w:pPr>
          </w:p>
        </w:tc>
        <w:tc>
          <w:tcPr>
            <w:tcW w:w="2662" w:type="dxa"/>
            <w:gridSpan w:val="3"/>
          </w:tcPr>
          <w:p w14:paraId="5872C503" w14:textId="77777777" w:rsidR="001A6F40" w:rsidRPr="00C91DBD" w:rsidRDefault="001A6F40"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45FCD9CF" w14:textId="77777777" w:rsidR="000D3D25" w:rsidRPr="00C91DBD" w:rsidRDefault="001A6F40"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r>
      <w:tr w:rsidR="00AB5E8E" w:rsidRPr="00C91DBD" w14:paraId="65ED588B" w14:textId="77777777" w:rsidTr="00131A59">
        <w:trPr>
          <w:cantSplit/>
          <w:tblHeader/>
        </w:trPr>
        <w:tc>
          <w:tcPr>
            <w:tcW w:w="3680" w:type="dxa"/>
          </w:tcPr>
          <w:p w14:paraId="02A8C2C2" w14:textId="77777777" w:rsidR="00AB5E8E" w:rsidRPr="00C91DBD" w:rsidRDefault="00AB5E8E" w:rsidP="000B6D94">
            <w:pPr>
              <w:pStyle w:val="3"/>
              <w:tabs>
                <w:tab w:val="clear" w:pos="360"/>
                <w:tab w:val="clear" w:pos="720"/>
              </w:tabs>
              <w:spacing w:line="240" w:lineRule="atLeast"/>
              <w:jc w:val="both"/>
              <w:rPr>
                <w:rFonts w:ascii="Times New Roman" w:hAnsi="Times New Roman" w:cs="Arial"/>
                <w:lang w:val="en-US"/>
              </w:rPr>
            </w:pPr>
          </w:p>
        </w:tc>
        <w:tc>
          <w:tcPr>
            <w:tcW w:w="1204" w:type="dxa"/>
            <w:vAlign w:val="bottom"/>
          </w:tcPr>
          <w:p w14:paraId="1F444619" w14:textId="77777777" w:rsidR="00AB5E8E" w:rsidRPr="00C91DBD" w:rsidRDefault="00AB5E8E" w:rsidP="000B6D94">
            <w:pPr>
              <w:spacing w:line="240" w:lineRule="auto"/>
              <w:ind w:right="-84"/>
              <w:jc w:val="center"/>
              <w:rPr>
                <w:rFonts w:eastAsia="Times New Roman" w:cs="Tahoma"/>
                <w:szCs w:val="22"/>
                <w:lang w:val="en-US"/>
              </w:rPr>
            </w:pPr>
            <w:r w:rsidRPr="00C91DBD">
              <w:rPr>
                <w:rFonts w:eastAsia="Times New Roman" w:cs="Tahoma"/>
                <w:szCs w:val="22"/>
                <w:lang w:val="en-US"/>
              </w:rPr>
              <w:t>2019</w:t>
            </w:r>
          </w:p>
        </w:tc>
        <w:tc>
          <w:tcPr>
            <w:tcW w:w="236" w:type="dxa"/>
            <w:vAlign w:val="bottom"/>
          </w:tcPr>
          <w:p w14:paraId="1941FAB6" w14:textId="77777777" w:rsidR="00AB5E8E" w:rsidRPr="00C91DBD" w:rsidRDefault="00AB5E8E" w:rsidP="000B6D94">
            <w:pPr>
              <w:spacing w:line="240" w:lineRule="auto"/>
              <w:ind w:left="-96" w:right="-84"/>
              <w:jc w:val="center"/>
              <w:rPr>
                <w:rFonts w:eastAsia="Times New Roman" w:cs="Tahoma"/>
                <w:szCs w:val="22"/>
                <w:lang w:val="en-US"/>
              </w:rPr>
            </w:pPr>
          </w:p>
        </w:tc>
        <w:tc>
          <w:tcPr>
            <w:tcW w:w="1242" w:type="dxa"/>
            <w:vAlign w:val="bottom"/>
          </w:tcPr>
          <w:p w14:paraId="133BE97E" w14:textId="77777777" w:rsidR="00AB5E8E" w:rsidRPr="00C91DBD" w:rsidRDefault="00AB5E8E" w:rsidP="000B6D94">
            <w:pPr>
              <w:spacing w:line="240" w:lineRule="auto"/>
              <w:ind w:left="-96" w:right="-84"/>
              <w:jc w:val="center"/>
              <w:rPr>
                <w:rFonts w:eastAsia="Times New Roman" w:cs="Tahoma"/>
                <w:szCs w:val="22"/>
                <w:lang w:val="en-US"/>
              </w:rPr>
            </w:pPr>
            <w:r w:rsidRPr="00C91DBD">
              <w:rPr>
                <w:rFonts w:eastAsia="Times New Roman" w:cs="Tahoma"/>
                <w:szCs w:val="22"/>
                <w:lang w:val="en-US"/>
              </w:rPr>
              <w:t>2018</w:t>
            </w:r>
          </w:p>
        </w:tc>
        <w:tc>
          <w:tcPr>
            <w:tcW w:w="236" w:type="dxa"/>
          </w:tcPr>
          <w:p w14:paraId="7C794449" w14:textId="77777777" w:rsidR="00AB5E8E" w:rsidRPr="00C91DBD" w:rsidRDefault="00AB5E8E" w:rsidP="000B6D94">
            <w:pPr>
              <w:spacing w:line="240" w:lineRule="atLeast"/>
              <w:rPr>
                <w:szCs w:val="22"/>
                <w:lang w:val="en-US"/>
              </w:rPr>
            </w:pPr>
          </w:p>
        </w:tc>
        <w:tc>
          <w:tcPr>
            <w:tcW w:w="1204" w:type="dxa"/>
            <w:vAlign w:val="bottom"/>
          </w:tcPr>
          <w:p w14:paraId="533DA997" w14:textId="77777777" w:rsidR="00AB5E8E" w:rsidRPr="00C91DBD" w:rsidRDefault="00AB5E8E" w:rsidP="000B6D94">
            <w:pPr>
              <w:spacing w:line="240" w:lineRule="auto"/>
              <w:ind w:right="-84"/>
              <w:jc w:val="center"/>
              <w:rPr>
                <w:rFonts w:eastAsia="Times New Roman" w:cs="Tahoma"/>
                <w:szCs w:val="22"/>
                <w:lang w:val="en-US"/>
              </w:rPr>
            </w:pPr>
            <w:r w:rsidRPr="00C91DBD">
              <w:rPr>
                <w:rFonts w:eastAsia="Times New Roman" w:cs="Tahoma"/>
                <w:szCs w:val="22"/>
                <w:lang w:val="en-US"/>
              </w:rPr>
              <w:t>2019</w:t>
            </w:r>
          </w:p>
        </w:tc>
        <w:tc>
          <w:tcPr>
            <w:tcW w:w="236" w:type="dxa"/>
            <w:vAlign w:val="bottom"/>
          </w:tcPr>
          <w:p w14:paraId="7F9FF678" w14:textId="77777777" w:rsidR="00AB5E8E" w:rsidRPr="00C91DBD" w:rsidRDefault="00AB5E8E" w:rsidP="000B6D94">
            <w:pPr>
              <w:spacing w:line="240" w:lineRule="auto"/>
              <w:ind w:left="-96" w:right="-84"/>
              <w:jc w:val="center"/>
              <w:rPr>
                <w:rFonts w:eastAsia="Times New Roman" w:cs="Tahoma"/>
                <w:szCs w:val="22"/>
                <w:lang w:val="en-US"/>
              </w:rPr>
            </w:pPr>
          </w:p>
        </w:tc>
        <w:tc>
          <w:tcPr>
            <w:tcW w:w="1222" w:type="dxa"/>
            <w:vAlign w:val="bottom"/>
          </w:tcPr>
          <w:p w14:paraId="36BF5A06" w14:textId="77777777" w:rsidR="00AB5E8E" w:rsidRPr="00C91DBD" w:rsidRDefault="00AB5E8E" w:rsidP="000B6D94">
            <w:pPr>
              <w:spacing w:line="240" w:lineRule="auto"/>
              <w:ind w:left="-96" w:right="-84"/>
              <w:jc w:val="center"/>
              <w:rPr>
                <w:rFonts w:eastAsia="Times New Roman" w:cs="Tahoma"/>
                <w:szCs w:val="22"/>
                <w:lang w:val="en-US"/>
              </w:rPr>
            </w:pPr>
            <w:r w:rsidRPr="00C91DBD">
              <w:rPr>
                <w:rFonts w:eastAsia="Times New Roman" w:cs="Tahoma"/>
                <w:szCs w:val="22"/>
                <w:lang w:val="en-US"/>
              </w:rPr>
              <w:t>2018</w:t>
            </w:r>
          </w:p>
        </w:tc>
      </w:tr>
      <w:tr w:rsidR="00AB5E8E" w:rsidRPr="00C91DBD" w14:paraId="29A8D8C2" w14:textId="77777777" w:rsidTr="00131A59">
        <w:trPr>
          <w:cantSplit/>
          <w:tblHeader/>
        </w:trPr>
        <w:tc>
          <w:tcPr>
            <w:tcW w:w="3680" w:type="dxa"/>
          </w:tcPr>
          <w:p w14:paraId="5D6AA775" w14:textId="77777777" w:rsidR="00AB5E8E" w:rsidRPr="00C91DBD"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Arial"/>
                <w:sz w:val="22"/>
                <w:szCs w:val="22"/>
                <w:lang w:val="en-US"/>
              </w:rPr>
            </w:pPr>
          </w:p>
        </w:tc>
        <w:tc>
          <w:tcPr>
            <w:tcW w:w="5580" w:type="dxa"/>
            <w:gridSpan w:val="7"/>
            <w:vAlign w:val="bottom"/>
          </w:tcPr>
          <w:p w14:paraId="5FA720F9" w14:textId="77777777" w:rsidR="00AB5E8E" w:rsidRPr="00C91DBD" w:rsidRDefault="00AB5E8E" w:rsidP="000B6D94">
            <w:pPr>
              <w:spacing w:line="240" w:lineRule="atLeast"/>
              <w:jc w:val="center"/>
              <w:rPr>
                <w:szCs w:val="22"/>
                <w:lang w:val="en-US"/>
              </w:rPr>
            </w:pPr>
            <w:r w:rsidRPr="00C91DBD">
              <w:rPr>
                <w:i/>
                <w:iCs/>
                <w:szCs w:val="22"/>
                <w:lang w:val="en-US"/>
              </w:rPr>
              <w:t>(in thousand Baht)</w:t>
            </w:r>
          </w:p>
        </w:tc>
      </w:tr>
      <w:tr w:rsidR="00AB5E8E" w:rsidRPr="00C91DBD" w14:paraId="1C9F638B" w14:textId="77777777" w:rsidTr="00131A59">
        <w:trPr>
          <w:cantSplit/>
        </w:trPr>
        <w:tc>
          <w:tcPr>
            <w:tcW w:w="3680" w:type="dxa"/>
            <w:vAlign w:val="bottom"/>
          </w:tcPr>
          <w:p w14:paraId="4D905E52" w14:textId="77777777" w:rsidR="00AB5E8E" w:rsidRPr="00C91DBD" w:rsidRDefault="00AB5E8E" w:rsidP="000B6D94">
            <w:pPr>
              <w:pStyle w:val="Header"/>
              <w:spacing w:line="240" w:lineRule="atLeast"/>
              <w:jc w:val="left"/>
              <w:rPr>
                <w:rFonts w:cs="Arial"/>
                <w:i w:val="0"/>
                <w:iCs/>
                <w:sz w:val="22"/>
                <w:szCs w:val="22"/>
                <w:lang w:val="en-US"/>
              </w:rPr>
            </w:pPr>
            <w:r w:rsidRPr="00C91DBD">
              <w:rPr>
                <w:rFonts w:cs="Arial"/>
                <w:i w:val="0"/>
                <w:iCs/>
                <w:sz w:val="22"/>
                <w:szCs w:val="22"/>
                <w:lang w:val="en-US"/>
              </w:rPr>
              <w:t>Finished goods</w:t>
            </w:r>
          </w:p>
        </w:tc>
        <w:tc>
          <w:tcPr>
            <w:tcW w:w="1204" w:type="dxa"/>
            <w:vAlign w:val="bottom"/>
          </w:tcPr>
          <w:p w14:paraId="367F5372" w14:textId="77777777" w:rsidR="00AB5E8E" w:rsidRPr="00C91DBD" w:rsidRDefault="004814B5" w:rsidP="000B6D94">
            <w:pPr>
              <w:tabs>
                <w:tab w:val="decimal" w:pos="945"/>
              </w:tabs>
              <w:spacing w:line="240" w:lineRule="atLeast"/>
              <w:ind w:left="-18" w:right="-344"/>
              <w:rPr>
                <w:szCs w:val="22"/>
                <w:lang w:val="en-US"/>
              </w:rPr>
            </w:pPr>
            <w:r w:rsidRPr="004814B5">
              <w:rPr>
                <w:szCs w:val="22"/>
                <w:lang w:val="en-US"/>
              </w:rPr>
              <w:t>514,303</w:t>
            </w:r>
          </w:p>
        </w:tc>
        <w:tc>
          <w:tcPr>
            <w:tcW w:w="236" w:type="dxa"/>
          </w:tcPr>
          <w:p w14:paraId="4DB10638" w14:textId="77777777" w:rsidR="00AB5E8E" w:rsidRPr="00C91DBD" w:rsidRDefault="00AB5E8E" w:rsidP="000B6D94">
            <w:pPr>
              <w:tabs>
                <w:tab w:val="decimal" w:pos="945"/>
              </w:tabs>
              <w:spacing w:line="240" w:lineRule="atLeast"/>
              <w:ind w:left="-18" w:right="-344"/>
              <w:rPr>
                <w:rFonts w:cs="Arial"/>
                <w:szCs w:val="22"/>
                <w:lang w:val="en-US"/>
              </w:rPr>
            </w:pPr>
          </w:p>
        </w:tc>
        <w:tc>
          <w:tcPr>
            <w:tcW w:w="1242" w:type="dxa"/>
            <w:vAlign w:val="bottom"/>
          </w:tcPr>
          <w:p w14:paraId="1B4868F7"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550,413</w:t>
            </w:r>
          </w:p>
        </w:tc>
        <w:tc>
          <w:tcPr>
            <w:tcW w:w="236" w:type="dxa"/>
          </w:tcPr>
          <w:p w14:paraId="43EF7E4F"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14:paraId="55CD677A"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514,303</w:t>
            </w:r>
          </w:p>
        </w:tc>
        <w:tc>
          <w:tcPr>
            <w:tcW w:w="236" w:type="dxa"/>
          </w:tcPr>
          <w:p w14:paraId="440797CD"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14:paraId="72575D33" w14:textId="77777777" w:rsidR="00AB5E8E" w:rsidRPr="00C91DBD" w:rsidRDefault="00AB5E8E" w:rsidP="000B6D94">
            <w:pPr>
              <w:tabs>
                <w:tab w:val="decimal" w:pos="945"/>
              </w:tabs>
              <w:spacing w:line="240" w:lineRule="atLeast"/>
              <w:ind w:left="-18" w:right="-344"/>
              <w:rPr>
                <w:szCs w:val="22"/>
                <w:lang w:val="en-US"/>
              </w:rPr>
            </w:pPr>
            <w:r w:rsidRPr="00C91DBD">
              <w:rPr>
                <w:szCs w:val="22"/>
                <w:lang w:val="en-US"/>
              </w:rPr>
              <w:t>550,413</w:t>
            </w:r>
          </w:p>
        </w:tc>
      </w:tr>
      <w:tr w:rsidR="00AB5E8E" w:rsidRPr="00C91DBD" w14:paraId="4B657908" w14:textId="77777777" w:rsidTr="00131A59">
        <w:trPr>
          <w:cantSplit/>
        </w:trPr>
        <w:tc>
          <w:tcPr>
            <w:tcW w:w="3680" w:type="dxa"/>
            <w:vAlign w:val="bottom"/>
          </w:tcPr>
          <w:p w14:paraId="29BA8245" w14:textId="77777777" w:rsidR="00AB5E8E" w:rsidRPr="00C91DBD" w:rsidRDefault="00C736F7" w:rsidP="000B6D94">
            <w:pPr>
              <w:pStyle w:val="Header"/>
              <w:spacing w:line="240" w:lineRule="atLeast"/>
              <w:jc w:val="left"/>
              <w:rPr>
                <w:rFonts w:cs="Arial"/>
                <w:i w:val="0"/>
                <w:iCs/>
                <w:sz w:val="22"/>
                <w:szCs w:val="22"/>
                <w:lang w:val="en-US"/>
              </w:rPr>
            </w:pPr>
            <w:r>
              <w:rPr>
                <w:rFonts w:cs="Arial"/>
                <w:i w:val="0"/>
                <w:iCs/>
                <w:sz w:val="22"/>
                <w:szCs w:val="22"/>
                <w:lang w:val="en-US"/>
              </w:rPr>
              <w:t>Reverted</w:t>
            </w:r>
            <w:r w:rsidR="00AB5E8E" w:rsidRPr="00C91DBD">
              <w:rPr>
                <w:rFonts w:cs="Arial"/>
                <w:i w:val="0"/>
                <w:iCs/>
                <w:sz w:val="22"/>
                <w:szCs w:val="22"/>
                <w:lang w:val="en-US"/>
              </w:rPr>
              <w:t xml:space="preserve"> inventories</w:t>
            </w:r>
          </w:p>
        </w:tc>
        <w:tc>
          <w:tcPr>
            <w:tcW w:w="1204" w:type="dxa"/>
            <w:vAlign w:val="bottom"/>
          </w:tcPr>
          <w:p w14:paraId="73246270" w14:textId="77777777" w:rsidR="00AB5E8E" w:rsidRPr="00C91DBD" w:rsidRDefault="004814B5" w:rsidP="000B6D94">
            <w:pPr>
              <w:tabs>
                <w:tab w:val="decimal" w:pos="945"/>
              </w:tabs>
              <w:spacing w:line="240" w:lineRule="atLeast"/>
              <w:ind w:left="-18" w:right="-344"/>
              <w:rPr>
                <w:szCs w:val="22"/>
                <w:lang w:val="en-US"/>
              </w:rPr>
            </w:pPr>
            <w:r w:rsidRPr="004814B5">
              <w:rPr>
                <w:szCs w:val="22"/>
                <w:lang w:val="en-US"/>
              </w:rPr>
              <w:t>189,294</w:t>
            </w:r>
          </w:p>
        </w:tc>
        <w:tc>
          <w:tcPr>
            <w:tcW w:w="236" w:type="dxa"/>
          </w:tcPr>
          <w:p w14:paraId="55E14691" w14:textId="77777777" w:rsidR="00AB5E8E" w:rsidRPr="00C91DBD" w:rsidRDefault="00AB5E8E" w:rsidP="000B6D94"/>
        </w:tc>
        <w:tc>
          <w:tcPr>
            <w:tcW w:w="1242" w:type="dxa"/>
            <w:vAlign w:val="bottom"/>
          </w:tcPr>
          <w:p w14:paraId="3E5D0776"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131,735</w:t>
            </w:r>
          </w:p>
        </w:tc>
        <w:tc>
          <w:tcPr>
            <w:tcW w:w="236" w:type="dxa"/>
          </w:tcPr>
          <w:p w14:paraId="11F40B18" w14:textId="77777777" w:rsidR="00AB5E8E" w:rsidRPr="00C91DBD" w:rsidRDefault="00AB5E8E" w:rsidP="000B6D94"/>
        </w:tc>
        <w:tc>
          <w:tcPr>
            <w:tcW w:w="1204" w:type="dxa"/>
            <w:vAlign w:val="bottom"/>
          </w:tcPr>
          <w:p w14:paraId="5A5A474C"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184,374</w:t>
            </w:r>
          </w:p>
        </w:tc>
        <w:tc>
          <w:tcPr>
            <w:tcW w:w="236" w:type="dxa"/>
          </w:tcPr>
          <w:p w14:paraId="546E158F" w14:textId="77777777" w:rsidR="00AB5E8E" w:rsidRPr="00C91DBD" w:rsidRDefault="00AB5E8E" w:rsidP="000B6D94"/>
        </w:tc>
        <w:tc>
          <w:tcPr>
            <w:tcW w:w="1222" w:type="dxa"/>
            <w:vAlign w:val="bottom"/>
          </w:tcPr>
          <w:p w14:paraId="1E3DFED2" w14:textId="77777777" w:rsidR="00AB5E8E" w:rsidRPr="00C91DBD" w:rsidRDefault="00AB5E8E" w:rsidP="000B6D94">
            <w:pPr>
              <w:tabs>
                <w:tab w:val="decimal" w:pos="945"/>
              </w:tabs>
              <w:spacing w:line="240" w:lineRule="atLeast"/>
              <w:ind w:left="-18" w:right="-344"/>
              <w:rPr>
                <w:szCs w:val="22"/>
                <w:lang w:val="en-US"/>
              </w:rPr>
            </w:pPr>
            <w:r w:rsidRPr="00C91DBD">
              <w:rPr>
                <w:szCs w:val="22"/>
                <w:lang w:val="en-US"/>
              </w:rPr>
              <w:t>126,031</w:t>
            </w:r>
          </w:p>
        </w:tc>
      </w:tr>
      <w:tr w:rsidR="00AB5E8E" w:rsidRPr="00C91DBD" w14:paraId="734DFE66" w14:textId="77777777" w:rsidTr="00131A59">
        <w:trPr>
          <w:cantSplit/>
        </w:trPr>
        <w:tc>
          <w:tcPr>
            <w:tcW w:w="3680" w:type="dxa"/>
          </w:tcPr>
          <w:p w14:paraId="0EE11155" w14:textId="77777777" w:rsidR="00AB5E8E" w:rsidRPr="00C91DBD"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Arial"/>
                <w:sz w:val="22"/>
                <w:szCs w:val="22"/>
                <w:lang w:val="en-US"/>
              </w:rPr>
            </w:pPr>
            <w:r w:rsidRPr="00C91DBD">
              <w:rPr>
                <w:rFonts w:ascii="Times New Roman" w:hAnsi="Times New Roman" w:cs="Arial"/>
                <w:sz w:val="22"/>
                <w:szCs w:val="22"/>
                <w:lang w:val="en-US"/>
              </w:rPr>
              <w:t>Service parts</w:t>
            </w:r>
          </w:p>
        </w:tc>
        <w:tc>
          <w:tcPr>
            <w:tcW w:w="1204" w:type="dxa"/>
            <w:vAlign w:val="bottom"/>
          </w:tcPr>
          <w:p w14:paraId="6B62B328" w14:textId="77777777" w:rsidR="00AB5E8E" w:rsidRPr="00C91DBD" w:rsidRDefault="004814B5" w:rsidP="000B6D94">
            <w:pPr>
              <w:tabs>
                <w:tab w:val="decimal" w:pos="945"/>
              </w:tabs>
              <w:spacing w:line="240" w:lineRule="atLeast"/>
              <w:ind w:left="-18" w:right="-344"/>
              <w:rPr>
                <w:szCs w:val="22"/>
                <w:lang w:val="en-US"/>
              </w:rPr>
            </w:pPr>
            <w:r w:rsidRPr="004814B5">
              <w:rPr>
                <w:szCs w:val="22"/>
                <w:lang w:val="en-US"/>
              </w:rPr>
              <w:t>2,811</w:t>
            </w:r>
          </w:p>
        </w:tc>
        <w:tc>
          <w:tcPr>
            <w:tcW w:w="236" w:type="dxa"/>
          </w:tcPr>
          <w:p w14:paraId="447FF819" w14:textId="77777777" w:rsidR="00AB5E8E" w:rsidRPr="00C91DBD" w:rsidRDefault="00AB5E8E" w:rsidP="000B6D94">
            <w:pPr>
              <w:tabs>
                <w:tab w:val="decimal" w:pos="945"/>
              </w:tabs>
              <w:spacing w:line="240" w:lineRule="atLeast"/>
              <w:ind w:left="-18" w:right="-344"/>
              <w:rPr>
                <w:rFonts w:cs="Arial"/>
                <w:szCs w:val="22"/>
              </w:rPr>
            </w:pPr>
          </w:p>
        </w:tc>
        <w:tc>
          <w:tcPr>
            <w:tcW w:w="1242" w:type="dxa"/>
            <w:vAlign w:val="bottom"/>
          </w:tcPr>
          <w:p w14:paraId="7C5DA694" w14:textId="77777777" w:rsidR="00AB5E8E" w:rsidRPr="00C91DBD" w:rsidRDefault="00AB5E8E" w:rsidP="000B6D94">
            <w:pPr>
              <w:tabs>
                <w:tab w:val="decimal" w:pos="945"/>
              </w:tabs>
              <w:spacing w:line="240" w:lineRule="atLeast"/>
              <w:ind w:left="-18" w:right="-344"/>
              <w:rPr>
                <w:szCs w:val="22"/>
                <w:lang w:val="en-US"/>
              </w:rPr>
            </w:pPr>
            <w:r w:rsidRPr="00C91DBD">
              <w:rPr>
                <w:szCs w:val="22"/>
                <w:lang w:val="en-US"/>
              </w:rPr>
              <w:t>3,264</w:t>
            </w:r>
          </w:p>
        </w:tc>
        <w:tc>
          <w:tcPr>
            <w:tcW w:w="236" w:type="dxa"/>
          </w:tcPr>
          <w:p w14:paraId="2FCC7141"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14:paraId="51219D42" w14:textId="77777777" w:rsidR="00AB5E8E" w:rsidRPr="00C91DBD" w:rsidRDefault="00AA599D" w:rsidP="000B6D94">
            <w:pPr>
              <w:pStyle w:val="numbernegative"/>
              <w:autoSpaceDE/>
              <w:autoSpaceDN/>
              <w:spacing w:line="240" w:lineRule="atLeast"/>
              <w:ind w:left="-18" w:right="-344" w:firstLine="530"/>
              <w:jc w:val="left"/>
              <w:rPr>
                <w:rFonts w:ascii="Times New Roman" w:eastAsia="MS Mincho" w:hAnsi="Times New Roman"/>
                <w:sz w:val="22"/>
                <w:szCs w:val="22"/>
                <w:lang w:val="en-US"/>
              </w:rPr>
            </w:pPr>
            <w:r>
              <w:rPr>
                <w:rFonts w:ascii="Times New Roman" w:eastAsia="MS Mincho" w:hAnsi="Times New Roman"/>
                <w:sz w:val="22"/>
                <w:szCs w:val="22"/>
                <w:lang w:val="en-US"/>
              </w:rPr>
              <w:t>-</w:t>
            </w:r>
          </w:p>
        </w:tc>
        <w:tc>
          <w:tcPr>
            <w:tcW w:w="236" w:type="dxa"/>
          </w:tcPr>
          <w:p w14:paraId="119AD43B"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14:paraId="7BCC9A72" w14:textId="77777777" w:rsidR="00AB5E8E" w:rsidRPr="00C91DBD" w:rsidRDefault="00AB5E8E" w:rsidP="000B6D94">
            <w:pPr>
              <w:pStyle w:val="numbernegative"/>
              <w:autoSpaceDE/>
              <w:autoSpaceDN/>
              <w:spacing w:line="240" w:lineRule="atLeast"/>
              <w:ind w:left="-18" w:right="-344" w:firstLine="530"/>
              <w:jc w:val="left"/>
              <w:rPr>
                <w:rFonts w:ascii="Times New Roman" w:eastAsia="MS Mincho" w:hAnsi="Times New Roman"/>
                <w:sz w:val="22"/>
                <w:szCs w:val="22"/>
                <w:lang w:val="en-US"/>
              </w:rPr>
            </w:pPr>
            <w:r w:rsidRPr="00C91DBD">
              <w:rPr>
                <w:rFonts w:ascii="Times New Roman" w:eastAsia="MS Mincho" w:hAnsi="Times New Roman"/>
                <w:sz w:val="22"/>
                <w:szCs w:val="22"/>
                <w:lang w:val="en-US"/>
              </w:rPr>
              <w:t>-</w:t>
            </w:r>
          </w:p>
        </w:tc>
      </w:tr>
      <w:tr w:rsidR="00AB5E8E" w:rsidRPr="00C91DBD" w14:paraId="06C2B52B" w14:textId="77777777" w:rsidTr="00131A59">
        <w:trPr>
          <w:cantSplit/>
        </w:trPr>
        <w:tc>
          <w:tcPr>
            <w:tcW w:w="3680" w:type="dxa"/>
            <w:vAlign w:val="bottom"/>
          </w:tcPr>
          <w:p w14:paraId="122579FB" w14:textId="77777777" w:rsidR="00AB5E8E" w:rsidRPr="00C91DBD" w:rsidRDefault="00AB5E8E" w:rsidP="000B6D94">
            <w:pPr>
              <w:pStyle w:val="Header"/>
              <w:spacing w:line="240" w:lineRule="atLeast"/>
              <w:ind w:left="-108"/>
              <w:jc w:val="left"/>
              <w:rPr>
                <w:rFonts w:cs="Arial"/>
                <w:i w:val="0"/>
                <w:iCs/>
                <w:sz w:val="22"/>
                <w:szCs w:val="22"/>
                <w:lang w:val="en-US"/>
              </w:rPr>
            </w:pPr>
          </w:p>
        </w:tc>
        <w:tc>
          <w:tcPr>
            <w:tcW w:w="1204" w:type="dxa"/>
            <w:tcBorders>
              <w:top w:val="single" w:sz="4" w:space="0" w:color="auto"/>
            </w:tcBorders>
            <w:vAlign w:val="bottom"/>
          </w:tcPr>
          <w:p w14:paraId="42C54D74"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706,408</w:t>
            </w:r>
          </w:p>
        </w:tc>
        <w:tc>
          <w:tcPr>
            <w:tcW w:w="236" w:type="dxa"/>
          </w:tcPr>
          <w:p w14:paraId="2639289E" w14:textId="77777777" w:rsidR="00AB5E8E" w:rsidRPr="00C91DBD" w:rsidRDefault="00AB5E8E" w:rsidP="000B6D94">
            <w:pPr>
              <w:tabs>
                <w:tab w:val="decimal" w:pos="945"/>
              </w:tabs>
              <w:spacing w:line="240" w:lineRule="atLeast"/>
              <w:ind w:left="-18" w:right="-344"/>
              <w:rPr>
                <w:rFonts w:cs="Arial"/>
                <w:szCs w:val="22"/>
                <w:lang w:val="en-US"/>
              </w:rPr>
            </w:pPr>
          </w:p>
        </w:tc>
        <w:tc>
          <w:tcPr>
            <w:tcW w:w="1242" w:type="dxa"/>
            <w:tcBorders>
              <w:top w:val="single" w:sz="4" w:space="0" w:color="auto"/>
            </w:tcBorders>
            <w:vAlign w:val="bottom"/>
          </w:tcPr>
          <w:p w14:paraId="79D80831" w14:textId="77777777" w:rsidR="00AB5E8E" w:rsidRPr="00C91DBD" w:rsidRDefault="00AB5E8E" w:rsidP="000B6D94">
            <w:pPr>
              <w:tabs>
                <w:tab w:val="decimal" w:pos="945"/>
              </w:tabs>
              <w:spacing w:line="240" w:lineRule="atLeast"/>
              <w:ind w:left="-18" w:right="-344"/>
              <w:rPr>
                <w:szCs w:val="22"/>
                <w:lang w:val="en-US"/>
              </w:rPr>
            </w:pPr>
            <w:r w:rsidRPr="00C91DBD">
              <w:rPr>
                <w:szCs w:val="22"/>
                <w:lang w:val="en-US"/>
              </w:rPr>
              <w:t>685,412</w:t>
            </w:r>
          </w:p>
        </w:tc>
        <w:tc>
          <w:tcPr>
            <w:tcW w:w="236" w:type="dxa"/>
          </w:tcPr>
          <w:p w14:paraId="6FBF34FC"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tcBorders>
              <w:top w:val="single" w:sz="4" w:space="0" w:color="auto"/>
            </w:tcBorders>
            <w:vAlign w:val="bottom"/>
          </w:tcPr>
          <w:p w14:paraId="1560AB0D"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698,677</w:t>
            </w:r>
          </w:p>
        </w:tc>
        <w:tc>
          <w:tcPr>
            <w:tcW w:w="236" w:type="dxa"/>
          </w:tcPr>
          <w:p w14:paraId="388EBCCF"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tcBorders>
              <w:top w:val="single" w:sz="4" w:space="0" w:color="auto"/>
            </w:tcBorders>
            <w:vAlign w:val="bottom"/>
          </w:tcPr>
          <w:p w14:paraId="56EE15AF" w14:textId="77777777" w:rsidR="00AB5E8E" w:rsidRPr="00C91DBD" w:rsidRDefault="00AB5E8E" w:rsidP="000B6D94">
            <w:pPr>
              <w:tabs>
                <w:tab w:val="decimal" w:pos="945"/>
              </w:tabs>
              <w:spacing w:line="240" w:lineRule="atLeast"/>
              <w:ind w:left="-18" w:right="-344"/>
              <w:rPr>
                <w:szCs w:val="22"/>
                <w:lang w:val="en-US"/>
              </w:rPr>
            </w:pPr>
            <w:r w:rsidRPr="00C91DBD">
              <w:rPr>
                <w:szCs w:val="22"/>
                <w:lang w:val="en-US"/>
              </w:rPr>
              <w:t>676,444</w:t>
            </w:r>
          </w:p>
        </w:tc>
      </w:tr>
      <w:tr w:rsidR="00AB5E8E" w:rsidRPr="00C91DBD" w14:paraId="3261E6AB" w14:textId="77777777" w:rsidTr="00131A59">
        <w:trPr>
          <w:cantSplit/>
        </w:trPr>
        <w:tc>
          <w:tcPr>
            <w:tcW w:w="3680" w:type="dxa"/>
          </w:tcPr>
          <w:p w14:paraId="76ACD6E2" w14:textId="77777777" w:rsidR="00AB5E8E" w:rsidRPr="00C91DBD" w:rsidRDefault="00AB5E8E" w:rsidP="000B6D94">
            <w:pPr>
              <w:spacing w:line="240" w:lineRule="atLeast"/>
              <w:ind w:left="242" w:right="-108" w:hanging="242"/>
              <w:rPr>
                <w:rFonts w:cs="Arial"/>
                <w:szCs w:val="22"/>
                <w:lang w:val="en-US"/>
              </w:rPr>
            </w:pPr>
            <w:r w:rsidRPr="00C91DBD">
              <w:rPr>
                <w:rFonts w:cs="Arial"/>
                <w:i/>
                <w:iCs/>
                <w:szCs w:val="22"/>
              </w:rPr>
              <w:t xml:space="preserve">Less </w:t>
            </w:r>
            <w:r w:rsidRPr="00C91DBD">
              <w:rPr>
                <w:rFonts w:cs="Arial"/>
                <w:szCs w:val="22"/>
                <w:lang w:val="en-US"/>
              </w:rPr>
              <w:t>allowance for loss on</w:t>
            </w:r>
          </w:p>
          <w:p w14:paraId="5FBC9901" w14:textId="77777777" w:rsidR="00AB5E8E" w:rsidRPr="00C91DBD" w:rsidRDefault="00AB5E8E" w:rsidP="000B6D94">
            <w:pPr>
              <w:spacing w:line="240" w:lineRule="atLeast"/>
              <w:ind w:left="332" w:right="-108" w:hanging="242"/>
              <w:rPr>
                <w:rFonts w:cs="Arial"/>
                <w:i/>
                <w:iCs/>
                <w:szCs w:val="22"/>
                <w:lang w:val="en-US"/>
              </w:rPr>
            </w:pPr>
            <w:r w:rsidRPr="00C91DBD">
              <w:rPr>
                <w:rFonts w:cs="Arial"/>
                <w:szCs w:val="22"/>
                <w:lang w:val="en-US"/>
              </w:rPr>
              <w:t xml:space="preserve"> decline in value</w:t>
            </w:r>
          </w:p>
        </w:tc>
        <w:tc>
          <w:tcPr>
            <w:tcW w:w="1204" w:type="dxa"/>
            <w:vAlign w:val="bottom"/>
          </w:tcPr>
          <w:p w14:paraId="6146B3C5" w14:textId="77777777" w:rsidR="00AB5E8E" w:rsidRPr="00C91DBD" w:rsidRDefault="00AA599D" w:rsidP="000B6D94">
            <w:pPr>
              <w:pStyle w:val="numbernegative"/>
              <w:tabs>
                <w:tab w:val="decimal" w:pos="945"/>
              </w:tabs>
              <w:autoSpaceDE/>
              <w:autoSpaceDN/>
              <w:spacing w:line="240" w:lineRule="atLeast"/>
              <w:ind w:left="-18" w:right="-344"/>
              <w:jc w:val="left"/>
              <w:rPr>
                <w:rFonts w:ascii="Times New Roman" w:eastAsia="MS Mincho" w:hAnsi="Times New Roman"/>
                <w:sz w:val="22"/>
                <w:szCs w:val="22"/>
              </w:rPr>
            </w:pPr>
            <w:r w:rsidRPr="00AA599D">
              <w:rPr>
                <w:rFonts w:ascii="Times New Roman" w:eastAsia="MS Mincho" w:hAnsi="Times New Roman"/>
                <w:sz w:val="22"/>
                <w:szCs w:val="22"/>
              </w:rPr>
              <w:t>(20,167)</w:t>
            </w:r>
          </w:p>
        </w:tc>
        <w:tc>
          <w:tcPr>
            <w:tcW w:w="236" w:type="dxa"/>
          </w:tcPr>
          <w:p w14:paraId="706B88CB" w14:textId="77777777" w:rsidR="00AB5E8E" w:rsidRPr="00C91DBD" w:rsidRDefault="00AB5E8E" w:rsidP="000B6D94">
            <w:pPr>
              <w:tabs>
                <w:tab w:val="decimal" w:pos="945"/>
              </w:tabs>
              <w:spacing w:line="240" w:lineRule="atLeast"/>
              <w:ind w:left="-18" w:right="-344"/>
              <w:rPr>
                <w:rFonts w:cs="Arial"/>
                <w:szCs w:val="22"/>
              </w:rPr>
            </w:pPr>
          </w:p>
        </w:tc>
        <w:tc>
          <w:tcPr>
            <w:tcW w:w="1242" w:type="dxa"/>
            <w:vAlign w:val="bottom"/>
          </w:tcPr>
          <w:p w14:paraId="686BDA17" w14:textId="77777777" w:rsidR="00AB5E8E" w:rsidRPr="00C91DBD" w:rsidRDefault="00AB5E8E" w:rsidP="000B6D94">
            <w:pPr>
              <w:pStyle w:val="numbernegative"/>
              <w:tabs>
                <w:tab w:val="decimal" w:pos="945"/>
              </w:tabs>
              <w:autoSpaceDE/>
              <w:autoSpaceDN/>
              <w:spacing w:line="240" w:lineRule="atLeast"/>
              <w:ind w:left="-18" w:right="-344"/>
              <w:jc w:val="left"/>
              <w:rPr>
                <w:rFonts w:ascii="Times New Roman" w:eastAsia="MS Mincho" w:hAnsi="Times New Roman"/>
                <w:sz w:val="22"/>
                <w:szCs w:val="22"/>
              </w:rPr>
            </w:pPr>
            <w:r w:rsidRPr="00C91DBD">
              <w:rPr>
                <w:rFonts w:ascii="Times New Roman" w:eastAsia="MS Mincho" w:hAnsi="Times New Roman"/>
                <w:sz w:val="22"/>
                <w:szCs w:val="22"/>
              </w:rPr>
              <w:t>(44,964)</w:t>
            </w:r>
          </w:p>
        </w:tc>
        <w:tc>
          <w:tcPr>
            <w:tcW w:w="236" w:type="dxa"/>
          </w:tcPr>
          <w:p w14:paraId="0C9A986C"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GB"/>
              </w:rPr>
            </w:pPr>
          </w:p>
        </w:tc>
        <w:tc>
          <w:tcPr>
            <w:tcW w:w="1204" w:type="dxa"/>
            <w:vAlign w:val="bottom"/>
          </w:tcPr>
          <w:p w14:paraId="21D62893" w14:textId="77777777" w:rsidR="00AB5E8E" w:rsidRPr="00C91DBD" w:rsidRDefault="00AA599D" w:rsidP="000B6D94">
            <w:pPr>
              <w:pStyle w:val="numbernegative"/>
              <w:tabs>
                <w:tab w:val="decimal" w:pos="945"/>
              </w:tabs>
              <w:autoSpaceDE/>
              <w:autoSpaceDN/>
              <w:spacing w:line="240" w:lineRule="atLeast"/>
              <w:ind w:left="-18" w:right="-344"/>
              <w:jc w:val="left"/>
              <w:rPr>
                <w:rFonts w:ascii="Times New Roman" w:eastAsia="MS Mincho" w:hAnsi="Times New Roman"/>
                <w:sz w:val="22"/>
                <w:szCs w:val="22"/>
              </w:rPr>
            </w:pPr>
            <w:r w:rsidRPr="00AA599D">
              <w:rPr>
                <w:rFonts w:ascii="Times New Roman" w:eastAsia="MS Mincho" w:hAnsi="Times New Roman"/>
                <w:sz w:val="22"/>
                <w:szCs w:val="22"/>
              </w:rPr>
              <w:t>(16,741)</w:t>
            </w:r>
          </w:p>
        </w:tc>
        <w:tc>
          <w:tcPr>
            <w:tcW w:w="236" w:type="dxa"/>
          </w:tcPr>
          <w:p w14:paraId="2FDF51DD"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lang w:val="en-GB"/>
              </w:rPr>
            </w:pPr>
          </w:p>
        </w:tc>
        <w:tc>
          <w:tcPr>
            <w:tcW w:w="1222" w:type="dxa"/>
            <w:vAlign w:val="bottom"/>
          </w:tcPr>
          <w:p w14:paraId="2554698C" w14:textId="77777777" w:rsidR="00AB5E8E" w:rsidRPr="00C91DBD" w:rsidRDefault="00AB5E8E" w:rsidP="000B6D94">
            <w:pPr>
              <w:pStyle w:val="numbernegative"/>
              <w:tabs>
                <w:tab w:val="decimal" w:pos="945"/>
              </w:tabs>
              <w:autoSpaceDE/>
              <w:autoSpaceDN/>
              <w:spacing w:line="240" w:lineRule="atLeast"/>
              <w:ind w:left="-18" w:right="-344"/>
              <w:jc w:val="left"/>
              <w:rPr>
                <w:rFonts w:ascii="Times New Roman" w:eastAsia="MS Mincho" w:hAnsi="Times New Roman"/>
                <w:sz w:val="22"/>
                <w:szCs w:val="22"/>
              </w:rPr>
            </w:pPr>
            <w:r w:rsidRPr="00C91DBD">
              <w:rPr>
                <w:rFonts w:ascii="Times New Roman" w:eastAsia="MS Mincho" w:hAnsi="Times New Roman"/>
                <w:sz w:val="22"/>
                <w:szCs w:val="22"/>
              </w:rPr>
              <w:t>(41,924)</w:t>
            </w:r>
          </w:p>
        </w:tc>
      </w:tr>
      <w:tr w:rsidR="00AB5E8E" w:rsidRPr="00C91DBD" w14:paraId="3A74B8AF" w14:textId="77777777" w:rsidTr="00131A59">
        <w:trPr>
          <w:cantSplit/>
        </w:trPr>
        <w:tc>
          <w:tcPr>
            <w:tcW w:w="3680" w:type="dxa"/>
          </w:tcPr>
          <w:p w14:paraId="70DAFA8C" w14:textId="77777777" w:rsidR="00AB5E8E" w:rsidRPr="00C91DBD" w:rsidRDefault="00AB5E8E" w:rsidP="000B6D94">
            <w:pPr>
              <w:spacing w:line="240" w:lineRule="atLeast"/>
              <w:rPr>
                <w:rFonts w:cs="Arial"/>
                <w:b/>
                <w:bCs/>
                <w:szCs w:val="22"/>
                <w:lang w:val="en-US"/>
              </w:rPr>
            </w:pPr>
            <w:r w:rsidRPr="00C91DBD">
              <w:rPr>
                <w:rFonts w:cs="Arial"/>
                <w:b/>
                <w:bCs/>
                <w:szCs w:val="22"/>
                <w:lang w:val="en-US"/>
              </w:rPr>
              <w:t>Net</w:t>
            </w:r>
          </w:p>
        </w:tc>
        <w:tc>
          <w:tcPr>
            <w:tcW w:w="1204" w:type="dxa"/>
            <w:tcBorders>
              <w:top w:val="single" w:sz="4" w:space="0" w:color="auto"/>
              <w:bottom w:val="double" w:sz="4" w:space="0" w:color="auto"/>
            </w:tcBorders>
          </w:tcPr>
          <w:p w14:paraId="1BCAB131" w14:textId="77777777" w:rsidR="00AB5E8E" w:rsidRPr="00C91DBD" w:rsidRDefault="00AA599D" w:rsidP="000B6D94">
            <w:pPr>
              <w:tabs>
                <w:tab w:val="decimal" w:pos="945"/>
              </w:tabs>
              <w:spacing w:line="240" w:lineRule="atLeast"/>
              <w:ind w:left="-18" w:right="-344"/>
              <w:rPr>
                <w:rFonts w:cs="Arial (W1)"/>
                <w:b/>
                <w:bCs/>
                <w:szCs w:val="22"/>
                <w:lang w:val="en-US"/>
              </w:rPr>
            </w:pPr>
            <w:r w:rsidRPr="00AA599D">
              <w:rPr>
                <w:rFonts w:cs="Arial (W1)"/>
                <w:b/>
                <w:bCs/>
                <w:szCs w:val="22"/>
                <w:lang w:val="en-US"/>
              </w:rPr>
              <w:t>686,241</w:t>
            </w:r>
          </w:p>
        </w:tc>
        <w:tc>
          <w:tcPr>
            <w:tcW w:w="236" w:type="dxa"/>
          </w:tcPr>
          <w:p w14:paraId="49FC60AB" w14:textId="77777777" w:rsidR="00AB5E8E" w:rsidRPr="00C91DBD" w:rsidRDefault="00AB5E8E" w:rsidP="000B6D94">
            <w:pPr>
              <w:tabs>
                <w:tab w:val="decimal" w:pos="945"/>
              </w:tabs>
              <w:spacing w:line="240" w:lineRule="atLeast"/>
              <w:ind w:left="-18" w:right="-344"/>
              <w:rPr>
                <w:rFonts w:cs="Arial"/>
                <w:b/>
                <w:bCs/>
                <w:szCs w:val="22"/>
                <w:u w:val="double"/>
              </w:rPr>
            </w:pPr>
          </w:p>
        </w:tc>
        <w:tc>
          <w:tcPr>
            <w:tcW w:w="1242" w:type="dxa"/>
            <w:tcBorders>
              <w:top w:val="single" w:sz="4" w:space="0" w:color="auto"/>
              <w:bottom w:val="double" w:sz="4" w:space="0" w:color="auto"/>
            </w:tcBorders>
          </w:tcPr>
          <w:p w14:paraId="72155EFA" w14:textId="77777777" w:rsidR="00AB5E8E" w:rsidRPr="00C91DBD" w:rsidRDefault="00AB5E8E" w:rsidP="000B6D94">
            <w:pPr>
              <w:tabs>
                <w:tab w:val="decimal" w:pos="945"/>
              </w:tabs>
              <w:spacing w:line="240" w:lineRule="atLeast"/>
              <w:ind w:left="-18" w:right="-344"/>
              <w:rPr>
                <w:rFonts w:cs="Arial (W1)"/>
                <w:b/>
                <w:bCs/>
                <w:szCs w:val="22"/>
                <w:lang w:val="en-US"/>
              </w:rPr>
            </w:pPr>
            <w:r w:rsidRPr="00C91DBD">
              <w:rPr>
                <w:rFonts w:cs="Arial (W1)"/>
                <w:b/>
                <w:bCs/>
                <w:szCs w:val="22"/>
                <w:lang w:val="en-US"/>
              </w:rPr>
              <w:t>640,448</w:t>
            </w:r>
          </w:p>
        </w:tc>
        <w:tc>
          <w:tcPr>
            <w:tcW w:w="236" w:type="dxa"/>
          </w:tcPr>
          <w:p w14:paraId="38E99B60"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b/>
                <w:bCs/>
                <w:lang w:val="en-US"/>
              </w:rPr>
            </w:pPr>
          </w:p>
        </w:tc>
        <w:tc>
          <w:tcPr>
            <w:tcW w:w="1204" w:type="dxa"/>
            <w:tcBorders>
              <w:top w:val="single" w:sz="4" w:space="0" w:color="auto"/>
              <w:bottom w:val="double" w:sz="4" w:space="0" w:color="auto"/>
            </w:tcBorders>
          </w:tcPr>
          <w:p w14:paraId="74FA83C5" w14:textId="77777777" w:rsidR="00AB5E8E" w:rsidRPr="00C91DBD" w:rsidRDefault="00AA599D" w:rsidP="000B6D94">
            <w:pPr>
              <w:tabs>
                <w:tab w:val="decimal" w:pos="945"/>
              </w:tabs>
              <w:spacing w:line="240" w:lineRule="atLeast"/>
              <w:ind w:left="-18" w:right="-344"/>
              <w:rPr>
                <w:rFonts w:cs="Arial (W1)"/>
                <w:b/>
                <w:bCs/>
                <w:szCs w:val="22"/>
                <w:lang w:val="en-US"/>
              </w:rPr>
            </w:pPr>
            <w:r w:rsidRPr="00AA599D">
              <w:rPr>
                <w:rFonts w:cs="Arial (W1)"/>
                <w:b/>
                <w:bCs/>
                <w:szCs w:val="22"/>
                <w:lang w:val="en-US"/>
              </w:rPr>
              <w:t>681,936</w:t>
            </w:r>
          </w:p>
        </w:tc>
        <w:tc>
          <w:tcPr>
            <w:tcW w:w="236" w:type="dxa"/>
          </w:tcPr>
          <w:p w14:paraId="499E0ADC"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b/>
                <w:bCs/>
                <w:lang w:val="en-US"/>
              </w:rPr>
            </w:pPr>
          </w:p>
        </w:tc>
        <w:tc>
          <w:tcPr>
            <w:tcW w:w="1222" w:type="dxa"/>
            <w:tcBorders>
              <w:top w:val="single" w:sz="4" w:space="0" w:color="auto"/>
              <w:bottom w:val="double" w:sz="4" w:space="0" w:color="auto"/>
            </w:tcBorders>
          </w:tcPr>
          <w:p w14:paraId="4F138226" w14:textId="77777777" w:rsidR="00AB5E8E" w:rsidRPr="00C91DBD" w:rsidRDefault="00AB5E8E" w:rsidP="000B6D94">
            <w:pPr>
              <w:tabs>
                <w:tab w:val="decimal" w:pos="945"/>
              </w:tabs>
              <w:spacing w:line="240" w:lineRule="atLeast"/>
              <w:ind w:left="-18" w:right="-344"/>
              <w:rPr>
                <w:rFonts w:cs="Arial (W1)"/>
                <w:b/>
                <w:bCs/>
                <w:szCs w:val="22"/>
                <w:lang w:val="en-US"/>
              </w:rPr>
            </w:pPr>
            <w:r w:rsidRPr="00C91DBD">
              <w:rPr>
                <w:rFonts w:cs="Arial (W1)"/>
                <w:b/>
                <w:bCs/>
                <w:szCs w:val="22"/>
                <w:lang w:val="en-US"/>
              </w:rPr>
              <w:t>634,520</w:t>
            </w:r>
          </w:p>
        </w:tc>
      </w:tr>
      <w:tr w:rsidR="00AB5E8E" w:rsidRPr="00C91DBD" w14:paraId="49CA9FFF" w14:textId="77777777" w:rsidTr="00131A59">
        <w:trPr>
          <w:cantSplit/>
        </w:trPr>
        <w:tc>
          <w:tcPr>
            <w:tcW w:w="3680" w:type="dxa"/>
            <w:vAlign w:val="bottom"/>
          </w:tcPr>
          <w:p w14:paraId="2ADDD2FD" w14:textId="77777777" w:rsidR="00AB5E8E" w:rsidRPr="00C91DBD"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Arial"/>
                <w:sz w:val="22"/>
                <w:szCs w:val="22"/>
                <w:lang w:val="en-US"/>
              </w:rPr>
            </w:pPr>
          </w:p>
        </w:tc>
        <w:tc>
          <w:tcPr>
            <w:tcW w:w="1204" w:type="dxa"/>
            <w:vAlign w:val="bottom"/>
          </w:tcPr>
          <w:p w14:paraId="1AF3FD58"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1D4ACCBF" w14:textId="77777777" w:rsidR="00AB5E8E" w:rsidRPr="00C91DBD" w:rsidRDefault="00AB5E8E" w:rsidP="000B6D94">
            <w:pPr>
              <w:tabs>
                <w:tab w:val="decimal" w:pos="945"/>
              </w:tabs>
              <w:spacing w:line="240" w:lineRule="atLeast"/>
              <w:ind w:left="-18" w:right="-344"/>
              <w:rPr>
                <w:rFonts w:cs="Arial"/>
                <w:szCs w:val="22"/>
                <w:lang w:val="en-US"/>
              </w:rPr>
            </w:pPr>
          </w:p>
        </w:tc>
        <w:tc>
          <w:tcPr>
            <w:tcW w:w="1242" w:type="dxa"/>
            <w:vAlign w:val="bottom"/>
          </w:tcPr>
          <w:p w14:paraId="599D8291"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0AA6E3F3"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14:paraId="3F838AA3"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346A733F"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14:paraId="72D3FE2B" w14:textId="77777777" w:rsidR="00AB5E8E" w:rsidRPr="00C91DBD" w:rsidRDefault="00AB5E8E" w:rsidP="000B6D94">
            <w:pPr>
              <w:tabs>
                <w:tab w:val="decimal" w:pos="945"/>
              </w:tabs>
              <w:spacing w:line="240" w:lineRule="atLeast"/>
              <w:ind w:left="-18" w:right="-344"/>
              <w:rPr>
                <w:szCs w:val="22"/>
                <w:lang w:val="en-US"/>
              </w:rPr>
            </w:pPr>
          </w:p>
        </w:tc>
      </w:tr>
      <w:tr w:rsidR="00AB5E8E" w:rsidRPr="00C91DBD" w14:paraId="5FE54552" w14:textId="77777777" w:rsidTr="00131A59">
        <w:trPr>
          <w:cantSplit/>
        </w:trPr>
        <w:tc>
          <w:tcPr>
            <w:tcW w:w="3680" w:type="dxa"/>
            <w:vAlign w:val="bottom"/>
          </w:tcPr>
          <w:p w14:paraId="7D68D485" w14:textId="77777777" w:rsidR="00AB5E8E" w:rsidRPr="00C91DBD"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Arial"/>
                <w:sz w:val="22"/>
                <w:szCs w:val="22"/>
                <w:lang w:val="en-US"/>
              </w:rPr>
            </w:pPr>
            <w:r w:rsidRPr="00C91DBD">
              <w:rPr>
                <w:rFonts w:ascii="Times New Roman" w:hAnsi="Times New Roman" w:cs="Arial"/>
                <w:sz w:val="22"/>
                <w:szCs w:val="22"/>
                <w:lang w:val="en-US"/>
              </w:rPr>
              <w:t xml:space="preserve">Inventories </w:t>
            </w:r>
            <w:proofErr w:type="spellStart"/>
            <w:r w:rsidRPr="00C91DBD">
              <w:rPr>
                <w:rFonts w:ascii="Times New Roman" w:hAnsi="Times New Roman" w:cs="Arial"/>
                <w:sz w:val="22"/>
                <w:szCs w:val="22"/>
                <w:lang w:val="en-US"/>
              </w:rPr>
              <w:t>recognised</w:t>
            </w:r>
            <w:proofErr w:type="spellEnd"/>
            <w:r w:rsidRPr="00C91DBD">
              <w:rPr>
                <w:rFonts w:ascii="Times New Roman" w:hAnsi="Times New Roman" w:cs="Arial"/>
                <w:sz w:val="22"/>
                <w:szCs w:val="22"/>
                <w:lang w:val="en-US"/>
              </w:rPr>
              <w:t xml:space="preserve"> as an</w:t>
            </w:r>
          </w:p>
        </w:tc>
        <w:tc>
          <w:tcPr>
            <w:tcW w:w="1204" w:type="dxa"/>
            <w:vAlign w:val="bottom"/>
          </w:tcPr>
          <w:p w14:paraId="39ADFF2F"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63237421" w14:textId="77777777" w:rsidR="00AB5E8E" w:rsidRPr="00C91DBD" w:rsidRDefault="00AB5E8E" w:rsidP="000B6D94">
            <w:pPr>
              <w:tabs>
                <w:tab w:val="decimal" w:pos="945"/>
              </w:tabs>
              <w:spacing w:line="240" w:lineRule="atLeast"/>
              <w:ind w:left="-18" w:right="-344"/>
              <w:rPr>
                <w:rFonts w:cs="Arial"/>
                <w:szCs w:val="22"/>
                <w:lang w:val="en-US"/>
              </w:rPr>
            </w:pPr>
          </w:p>
        </w:tc>
        <w:tc>
          <w:tcPr>
            <w:tcW w:w="1242" w:type="dxa"/>
            <w:vAlign w:val="bottom"/>
          </w:tcPr>
          <w:p w14:paraId="622B0FD2"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290AD278"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14:paraId="1F38FDA4"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68675152"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14:paraId="5EA7A156" w14:textId="77777777" w:rsidR="00AB5E8E" w:rsidRPr="00C91DBD" w:rsidRDefault="00AB5E8E" w:rsidP="000B6D94">
            <w:pPr>
              <w:tabs>
                <w:tab w:val="decimal" w:pos="945"/>
              </w:tabs>
              <w:spacing w:line="240" w:lineRule="atLeast"/>
              <w:ind w:left="-18" w:right="-344"/>
              <w:rPr>
                <w:szCs w:val="22"/>
                <w:lang w:val="en-US"/>
              </w:rPr>
            </w:pPr>
          </w:p>
        </w:tc>
      </w:tr>
      <w:tr w:rsidR="00AB5E8E" w:rsidRPr="00C91DBD" w14:paraId="550DB865" w14:textId="77777777" w:rsidTr="00131A59">
        <w:trPr>
          <w:cantSplit/>
        </w:trPr>
        <w:tc>
          <w:tcPr>
            <w:tcW w:w="3680" w:type="dxa"/>
          </w:tcPr>
          <w:p w14:paraId="79A135E6" w14:textId="77777777" w:rsidR="00AB5E8E" w:rsidRPr="00C91DBD"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Arial"/>
                <w:sz w:val="22"/>
                <w:szCs w:val="22"/>
                <w:lang w:val="en-US"/>
              </w:rPr>
            </w:pPr>
            <w:r w:rsidRPr="00C91DBD">
              <w:rPr>
                <w:rFonts w:ascii="Times New Roman" w:hAnsi="Times New Roman" w:cs="Arial"/>
                <w:sz w:val="22"/>
                <w:szCs w:val="22"/>
                <w:lang w:val="en-US"/>
              </w:rPr>
              <w:t xml:space="preserve">   expense in ‘cost of sales of goods’:</w:t>
            </w:r>
          </w:p>
        </w:tc>
        <w:tc>
          <w:tcPr>
            <w:tcW w:w="1204" w:type="dxa"/>
            <w:vAlign w:val="bottom"/>
          </w:tcPr>
          <w:p w14:paraId="389DB3F6"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150DC481" w14:textId="77777777" w:rsidR="00AB5E8E" w:rsidRPr="00C91DBD" w:rsidRDefault="00AB5E8E" w:rsidP="000B6D94">
            <w:pPr>
              <w:tabs>
                <w:tab w:val="decimal" w:pos="945"/>
              </w:tabs>
              <w:spacing w:line="240" w:lineRule="atLeast"/>
              <w:ind w:left="-18" w:right="-344"/>
              <w:rPr>
                <w:rFonts w:cs="Arial"/>
                <w:szCs w:val="22"/>
              </w:rPr>
            </w:pPr>
          </w:p>
        </w:tc>
        <w:tc>
          <w:tcPr>
            <w:tcW w:w="1242" w:type="dxa"/>
            <w:vAlign w:val="bottom"/>
          </w:tcPr>
          <w:p w14:paraId="4C383E10"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24B1C44E"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14:paraId="52C4ABAB" w14:textId="77777777" w:rsidR="00AB5E8E" w:rsidRPr="00C91DBD" w:rsidRDefault="00AB5E8E" w:rsidP="000B6D94">
            <w:pPr>
              <w:tabs>
                <w:tab w:val="decimal" w:pos="945"/>
              </w:tabs>
              <w:spacing w:line="240" w:lineRule="atLeast"/>
              <w:ind w:left="-18" w:right="-344"/>
              <w:rPr>
                <w:szCs w:val="22"/>
                <w:lang w:val="en-US"/>
              </w:rPr>
            </w:pPr>
          </w:p>
        </w:tc>
        <w:tc>
          <w:tcPr>
            <w:tcW w:w="236" w:type="dxa"/>
          </w:tcPr>
          <w:p w14:paraId="5DFA95F6"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14:paraId="7157EC36" w14:textId="77777777" w:rsidR="00AB5E8E" w:rsidRPr="00C91DBD" w:rsidRDefault="00AB5E8E" w:rsidP="000B6D94">
            <w:pPr>
              <w:tabs>
                <w:tab w:val="decimal" w:pos="945"/>
              </w:tabs>
              <w:spacing w:line="240" w:lineRule="atLeast"/>
              <w:ind w:left="-18" w:right="-344"/>
              <w:rPr>
                <w:szCs w:val="22"/>
                <w:lang w:val="en-US"/>
              </w:rPr>
            </w:pPr>
          </w:p>
        </w:tc>
      </w:tr>
      <w:tr w:rsidR="00AB5E8E" w:rsidRPr="00C91DBD" w14:paraId="068C90A0" w14:textId="77777777" w:rsidTr="00131A59">
        <w:trPr>
          <w:cantSplit/>
        </w:trPr>
        <w:tc>
          <w:tcPr>
            <w:tcW w:w="3680" w:type="dxa"/>
          </w:tcPr>
          <w:p w14:paraId="0A67E05F" w14:textId="77777777" w:rsidR="00AB5E8E" w:rsidRPr="00C91DBD" w:rsidRDefault="00AB5E8E" w:rsidP="00061624">
            <w:pPr>
              <w:spacing w:line="240" w:lineRule="atLeast"/>
              <w:ind w:left="406" w:hanging="226"/>
            </w:pPr>
            <w:r w:rsidRPr="00C91DBD">
              <w:t xml:space="preserve">- </w:t>
            </w:r>
            <w:r w:rsidRPr="00C91DBD">
              <w:tab/>
              <w:t>Cost</w:t>
            </w:r>
          </w:p>
        </w:tc>
        <w:tc>
          <w:tcPr>
            <w:tcW w:w="1204" w:type="dxa"/>
            <w:vAlign w:val="bottom"/>
          </w:tcPr>
          <w:p w14:paraId="4E1762A5"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843,94</w:t>
            </w:r>
            <w:r w:rsidR="001F0775">
              <w:rPr>
                <w:szCs w:val="22"/>
                <w:lang w:val="en-US"/>
              </w:rPr>
              <w:t>7</w:t>
            </w:r>
          </w:p>
        </w:tc>
        <w:tc>
          <w:tcPr>
            <w:tcW w:w="236" w:type="dxa"/>
          </w:tcPr>
          <w:p w14:paraId="72302E61" w14:textId="77777777" w:rsidR="00AB5E8E" w:rsidRPr="00C91DBD" w:rsidRDefault="00AB5E8E" w:rsidP="000B6D94">
            <w:pPr>
              <w:tabs>
                <w:tab w:val="decimal" w:pos="945"/>
              </w:tabs>
              <w:spacing w:line="240" w:lineRule="atLeast"/>
              <w:ind w:left="-18" w:right="-344"/>
              <w:rPr>
                <w:rFonts w:cs="Arial"/>
                <w:szCs w:val="22"/>
              </w:rPr>
            </w:pPr>
          </w:p>
        </w:tc>
        <w:tc>
          <w:tcPr>
            <w:tcW w:w="1242" w:type="dxa"/>
            <w:vAlign w:val="bottom"/>
          </w:tcPr>
          <w:p w14:paraId="3D70224B" w14:textId="77777777" w:rsidR="00AB5E8E" w:rsidRPr="00C91DBD" w:rsidRDefault="00AB5E8E" w:rsidP="000B6D94">
            <w:pPr>
              <w:tabs>
                <w:tab w:val="decimal" w:pos="945"/>
              </w:tabs>
              <w:spacing w:line="240" w:lineRule="atLeast"/>
              <w:ind w:left="-18" w:right="-344"/>
              <w:rPr>
                <w:szCs w:val="22"/>
                <w:lang w:val="en-US"/>
              </w:rPr>
            </w:pPr>
            <w:r w:rsidRPr="00C91DBD">
              <w:rPr>
                <w:szCs w:val="22"/>
                <w:lang w:val="en-US"/>
              </w:rPr>
              <w:t>1,121,604</w:t>
            </w:r>
          </w:p>
        </w:tc>
        <w:tc>
          <w:tcPr>
            <w:tcW w:w="236" w:type="dxa"/>
          </w:tcPr>
          <w:p w14:paraId="11E0762F"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14:paraId="6B22A1DE"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862,928</w:t>
            </w:r>
          </w:p>
        </w:tc>
        <w:tc>
          <w:tcPr>
            <w:tcW w:w="236" w:type="dxa"/>
          </w:tcPr>
          <w:p w14:paraId="2AA8B5B7"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14:paraId="254FEEE5" w14:textId="77777777" w:rsidR="00AB5E8E" w:rsidRPr="00C91DBD" w:rsidRDefault="00AB5E8E" w:rsidP="000B6D94">
            <w:pPr>
              <w:tabs>
                <w:tab w:val="decimal" w:pos="945"/>
              </w:tabs>
              <w:spacing w:line="240" w:lineRule="atLeast"/>
              <w:ind w:left="-18" w:right="-344"/>
              <w:rPr>
                <w:szCs w:val="22"/>
                <w:lang w:val="en-US"/>
              </w:rPr>
            </w:pPr>
            <w:r w:rsidRPr="00C91DBD">
              <w:rPr>
                <w:szCs w:val="22"/>
                <w:lang w:val="en-US"/>
              </w:rPr>
              <w:t>1,138,741</w:t>
            </w:r>
          </w:p>
        </w:tc>
      </w:tr>
      <w:tr w:rsidR="00AB5E8E" w:rsidRPr="00C91DBD" w14:paraId="2CB5C978" w14:textId="77777777" w:rsidTr="00131A59">
        <w:trPr>
          <w:cantSplit/>
        </w:trPr>
        <w:tc>
          <w:tcPr>
            <w:tcW w:w="3680" w:type="dxa"/>
          </w:tcPr>
          <w:p w14:paraId="5994FDE6" w14:textId="77777777" w:rsidR="00AB5E8E" w:rsidRPr="00FC0EBF" w:rsidRDefault="00FC0EBF" w:rsidP="00061624">
            <w:pPr>
              <w:pStyle w:val="ListParagraph"/>
              <w:numPr>
                <w:ilvl w:val="0"/>
                <w:numId w:val="7"/>
              </w:numPr>
              <w:tabs>
                <w:tab w:val="left" w:pos="316"/>
              </w:tabs>
              <w:spacing w:line="240" w:lineRule="atLeast"/>
              <w:ind w:left="406" w:hanging="226"/>
              <w:rPr>
                <w:rFonts w:cs="Times New Roman"/>
                <w:szCs w:val="22"/>
              </w:rPr>
            </w:pPr>
            <w:r>
              <w:t>(Reversal of) w</w:t>
            </w:r>
            <w:r w:rsidR="00AB5E8E" w:rsidRPr="00C91DBD">
              <w:t>rite-down to net realisable</w:t>
            </w:r>
            <w:r>
              <w:t xml:space="preserve"> </w:t>
            </w:r>
            <w:r w:rsidR="00AB5E8E" w:rsidRPr="00C91DBD">
              <w:t>value</w:t>
            </w:r>
          </w:p>
        </w:tc>
        <w:tc>
          <w:tcPr>
            <w:tcW w:w="1204" w:type="dxa"/>
            <w:vAlign w:val="bottom"/>
          </w:tcPr>
          <w:p w14:paraId="43DD4E1A" w14:textId="77777777" w:rsidR="00AB5E8E" w:rsidRPr="00C91DBD" w:rsidRDefault="00AA599D" w:rsidP="000B6D94">
            <w:pPr>
              <w:tabs>
                <w:tab w:val="decimal" w:pos="945"/>
              </w:tabs>
              <w:spacing w:line="240" w:lineRule="atLeast"/>
              <w:ind w:left="-18" w:right="-344"/>
            </w:pPr>
            <w:r w:rsidRPr="00AA599D">
              <w:t>(24,797)</w:t>
            </w:r>
          </w:p>
        </w:tc>
        <w:tc>
          <w:tcPr>
            <w:tcW w:w="236" w:type="dxa"/>
          </w:tcPr>
          <w:p w14:paraId="1C0A045A" w14:textId="77777777" w:rsidR="00AB5E8E" w:rsidRPr="00C91DBD" w:rsidRDefault="00AB5E8E" w:rsidP="000B6D94">
            <w:pPr>
              <w:tabs>
                <w:tab w:val="decimal" w:pos="945"/>
              </w:tabs>
              <w:spacing w:line="240" w:lineRule="atLeast"/>
              <w:ind w:left="-18" w:right="-344"/>
              <w:rPr>
                <w:rFonts w:cs="Arial"/>
                <w:szCs w:val="22"/>
              </w:rPr>
            </w:pPr>
          </w:p>
        </w:tc>
        <w:tc>
          <w:tcPr>
            <w:tcW w:w="1242" w:type="dxa"/>
            <w:vAlign w:val="bottom"/>
          </w:tcPr>
          <w:p w14:paraId="4755C06B" w14:textId="77777777" w:rsidR="00AB5E8E" w:rsidRPr="00C91DBD" w:rsidRDefault="00AB5E8E" w:rsidP="000B6D94">
            <w:pPr>
              <w:tabs>
                <w:tab w:val="decimal" w:pos="945"/>
              </w:tabs>
              <w:spacing w:line="240" w:lineRule="atLeast"/>
              <w:ind w:left="-18" w:right="-344"/>
            </w:pPr>
            <w:r w:rsidRPr="00C91DBD">
              <w:t>11,863</w:t>
            </w:r>
          </w:p>
        </w:tc>
        <w:tc>
          <w:tcPr>
            <w:tcW w:w="236" w:type="dxa"/>
          </w:tcPr>
          <w:p w14:paraId="3FC3ACE7"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14:paraId="50CCE033" w14:textId="77777777" w:rsidR="00AB5E8E" w:rsidRPr="00C91DBD" w:rsidRDefault="00AA599D" w:rsidP="000B6D94">
            <w:pPr>
              <w:tabs>
                <w:tab w:val="decimal" w:pos="945"/>
              </w:tabs>
              <w:spacing w:line="240" w:lineRule="atLeast"/>
              <w:ind w:left="-18" w:right="-344"/>
              <w:rPr>
                <w:szCs w:val="22"/>
                <w:lang w:val="en-US"/>
              </w:rPr>
            </w:pPr>
            <w:r w:rsidRPr="00AA599D">
              <w:rPr>
                <w:szCs w:val="22"/>
                <w:lang w:val="en-US"/>
              </w:rPr>
              <w:t>(25,183)</w:t>
            </w:r>
          </w:p>
        </w:tc>
        <w:tc>
          <w:tcPr>
            <w:tcW w:w="236" w:type="dxa"/>
          </w:tcPr>
          <w:p w14:paraId="5EC1ECE7"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14:paraId="50AA34BB" w14:textId="77777777" w:rsidR="00AB5E8E" w:rsidRPr="00C91DBD" w:rsidRDefault="00AB5E8E" w:rsidP="000B6D94">
            <w:pPr>
              <w:tabs>
                <w:tab w:val="decimal" w:pos="945"/>
              </w:tabs>
              <w:spacing w:line="240" w:lineRule="atLeast"/>
              <w:ind w:left="-18" w:right="-344"/>
              <w:rPr>
                <w:szCs w:val="22"/>
                <w:lang w:val="en-US"/>
              </w:rPr>
            </w:pPr>
            <w:r w:rsidRPr="00C91DBD">
              <w:rPr>
                <w:szCs w:val="22"/>
                <w:lang w:val="en-US"/>
              </w:rPr>
              <w:t>8,823</w:t>
            </w:r>
          </w:p>
        </w:tc>
      </w:tr>
      <w:tr w:rsidR="00AB5E8E" w:rsidRPr="00C91DBD" w14:paraId="685F308F" w14:textId="77777777" w:rsidTr="00131A59">
        <w:trPr>
          <w:cantSplit/>
        </w:trPr>
        <w:tc>
          <w:tcPr>
            <w:tcW w:w="3680" w:type="dxa"/>
          </w:tcPr>
          <w:p w14:paraId="54FECAC6" w14:textId="77777777" w:rsidR="00AB5E8E" w:rsidRPr="00C91DBD" w:rsidRDefault="00AB5E8E" w:rsidP="000B6D94">
            <w:pPr>
              <w:spacing w:line="240" w:lineRule="atLeast"/>
              <w:rPr>
                <w:rFonts w:cs="Arial"/>
                <w:b/>
                <w:bCs/>
                <w:szCs w:val="22"/>
                <w:lang w:val="en-US"/>
              </w:rPr>
            </w:pPr>
            <w:r w:rsidRPr="00C91DBD">
              <w:rPr>
                <w:b/>
                <w:bCs/>
              </w:rPr>
              <w:t>Net</w:t>
            </w:r>
          </w:p>
        </w:tc>
        <w:tc>
          <w:tcPr>
            <w:tcW w:w="1204" w:type="dxa"/>
            <w:tcBorders>
              <w:top w:val="single" w:sz="4" w:space="0" w:color="auto"/>
              <w:bottom w:val="double" w:sz="4" w:space="0" w:color="auto"/>
            </w:tcBorders>
          </w:tcPr>
          <w:p w14:paraId="4DB5E106" w14:textId="77777777" w:rsidR="00AB5E8E" w:rsidRPr="00C91DBD" w:rsidRDefault="00AA599D" w:rsidP="000B6D94">
            <w:pPr>
              <w:tabs>
                <w:tab w:val="decimal" w:pos="945"/>
              </w:tabs>
              <w:spacing w:line="240" w:lineRule="atLeast"/>
              <w:ind w:left="-18" w:right="-344"/>
              <w:rPr>
                <w:rFonts w:cs="Arial (W1)"/>
                <w:b/>
                <w:bCs/>
                <w:szCs w:val="22"/>
                <w:lang w:val="en-US"/>
              </w:rPr>
            </w:pPr>
            <w:r w:rsidRPr="00AA599D">
              <w:rPr>
                <w:rFonts w:cs="Arial (W1)"/>
                <w:b/>
                <w:bCs/>
                <w:szCs w:val="22"/>
                <w:lang w:val="en-US"/>
              </w:rPr>
              <w:t>819,15</w:t>
            </w:r>
            <w:r w:rsidR="001F0775">
              <w:rPr>
                <w:rFonts w:cs="Arial (W1)"/>
                <w:b/>
                <w:bCs/>
                <w:szCs w:val="22"/>
                <w:lang w:val="en-US"/>
              </w:rPr>
              <w:t>0</w:t>
            </w:r>
          </w:p>
        </w:tc>
        <w:tc>
          <w:tcPr>
            <w:tcW w:w="236" w:type="dxa"/>
          </w:tcPr>
          <w:p w14:paraId="55868DE0" w14:textId="77777777" w:rsidR="00AB5E8E" w:rsidRPr="00C91DBD" w:rsidRDefault="00AB5E8E" w:rsidP="000B6D94">
            <w:pPr>
              <w:tabs>
                <w:tab w:val="decimal" w:pos="945"/>
              </w:tabs>
              <w:spacing w:line="240" w:lineRule="atLeast"/>
              <w:ind w:right="-344"/>
              <w:rPr>
                <w:rFonts w:cs="Arial"/>
                <w:b/>
                <w:bCs/>
                <w:szCs w:val="22"/>
                <w:u w:val="double"/>
              </w:rPr>
            </w:pPr>
          </w:p>
        </w:tc>
        <w:tc>
          <w:tcPr>
            <w:tcW w:w="1242" w:type="dxa"/>
            <w:tcBorders>
              <w:top w:val="single" w:sz="4" w:space="0" w:color="auto"/>
              <w:bottom w:val="double" w:sz="4" w:space="0" w:color="auto"/>
            </w:tcBorders>
          </w:tcPr>
          <w:p w14:paraId="25FDBD64" w14:textId="77777777" w:rsidR="00AB5E8E" w:rsidRPr="00C91DBD" w:rsidRDefault="00AB5E8E" w:rsidP="000B6D94">
            <w:pPr>
              <w:tabs>
                <w:tab w:val="decimal" w:pos="945"/>
              </w:tabs>
              <w:spacing w:line="240" w:lineRule="atLeast"/>
              <w:ind w:left="-18" w:right="-344"/>
              <w:rPr>
                <w:rFonts w:cs="Arial (W1)"/>
                <w:b/>
                <w:bCs/>
                <w:szCs w:val="22"/>
                <w:lang w:val="en-US"/>
              </w:rPr>
            </w:pPr>
            <w:r w:rsidRPr="00C91DBD">
              <w:rPr>
                <w:rFonts w:cs="Arial (W1)"/>
                <w:b/>
                <w:bCs/>
                <w:szCs w:val="22"/>
                <w:lang w:val="en-US"/>
              </w:rPr>
              <w:t>1,133,467</w:t>
            </w:r>
          </w:p>
        </w:tc>
        <w:tc>
          <w:tcPr>
            <w:tcW w:w="236" w:type="dxa"/>
          </w:tcPr>
          <w:p w14:paraId="12577834"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b/>
                <w:bCs/>
                <w:lang w:val="en-US"/>
              </w:rPr>
            </w:pPr>
          </w:p>
        </w:tc>
        <w:tc>
          <w:tcPr>
            <w:tcW w:w="1204" w:type="dxa"/>
            <w:tcBorders>
              <w:top w:val="single" w:sz="4" w:space="0" w:color="auto"/>
              <w:bottom w:val="double" w:sz="4" w:space="0" w:color="auto"/>
            </w:tcBorders>
          </w:tcPr>
          <w:p w14:paraId="40AB1252" w14:textId="77777777" w:rsidR="00AB5E8E" w:rsidRPr="00C91DBD" w:rsidRDefault="00AA599D" w:rsidP="000B6D94">
            <w:pPr>
              <w:tabs>
                <w:tab w:val="decimal" w:pos="945"/>
              </w:tabs>
              <w:spacing w:line="240" w:lineRule="atLeast"/>
              <w:ind w:left="-18" w:right="-344"/>
              <w:rPr>
                <w:rFonts w:cs="Arial (W1)"/>
                <w:b/>
                <w:bCs/>
                <w:szCs w:val="22"/>
                <w:lang w:val="en-US"/>
              </w:rPr>
            </w:pPr>
            <w:r w:rsidRPr="00AA599D">
              <w:rPr>
                <w:rFonts w:cs="Arial (W1)"/>
                <w:b/>
                <w:bCs/>
                <w:szCs w:val="22"/>
                <w:lang w:val="en-US"/>
              </w:rPr>
              <w:t>837,745</w:t>
            </w:r>
          </w:p>
        </w:tc>
        <w:tc>
          <w:tcPr>
            <w:tcW w:w="236" w:type="dxa"/>
          </w:tcPr>
          <w:p w14:paraId="7DEAACCD" w14:textId="77777777" w:rsidR="00AB5E8E" w:rsidRPr="00C91DBD" w:rsidRDefault="00AB5E8E" w:rsidP="000B6D94">
            <w:pPr>
              <w:pStyle w:val="3"/>
              <w:tabs>
                <w:tab w:val="clear" w:pos="360"/>
                <w:tab w:val="clear" w:pos="720"/>
                <w:tab w:val="decimal" w:pos="945"/>
              </w:tabs>
              <w:spacing w:line="240" w:lineRule="atLeast"/>
              <w:ind w:left="-18" w:right="-344"/>
              <w:rPr>
                <w:rFonts w:ascii="Times New Roman" w:hAnsi="Times New Roman" w:cs="Arial"/>
                <w:b/>
                <w:bCs/>
                <w:lang w:val="en-US"/>
              </w:rPr>
            </w:pPr>
          </w:p>
        </w:tc>
        <w:tc>
          <w:tcPr>
            <w:tcW w:w="1222" w:type="dxa"/>
            <w:tcBorders>
              <w:top w:val="single" w:sz="4" w:space="0" w:color="auto"/>
              <w:bottom w:val="double" w:sz="4" w:space="0" w:color="auto"/>
            </w:tcBorders>
          </w:tcPr>
          <w:p w14:paraId="2EF42C96" w14:textId="77777777" w:rsidR="00AB5E8E" w:rsidRPr="00C91DBD" w:rsidRDefault="00AB5E8E" w:rsidP="000B6D94">
            <w:pPr>
              <w:tabs>
                <w:tab w:val="decimal" w:pos="945"/>
              </w:tabs>
              <w:spacing w:line="240" w:lineRule="atLeast"/>
              <w:ind w:left="-18" w:right="-344"/>
              <w:rPr>
                <w:rFonts w:cs="Arial (W1)"/>
                <w:b/>
                <w:bCs/>
                <w:szCs w:val="22"/>
                <w:lang w:val="en-US"/>
              </w:rPr>
            </w:pPr>
            <w:r w:rsidRPr="00C91DBD">
              <w:rPr>
                <w:rFonts w:cs="Arial (W1)"/>
                <w:b/>
                <w:bCs/>
                <w:szCs w:val="22"/>
                <w:lang w:val="en-US"/>
              </w:rPr>
              <w:t>1,147,564</w:t>
            </w:r>
          </w:p>
        </w:tc>
      </w:tr>
    </w:tbl>
    <w:p w14:paraId="26D6D563" w14:textId="77777777" w:rsidR="001867FC" w:rsidRPr="00C91DBD" w:rsidRDefault="001867FC" w:rsidP="000B6D94">
      <w:pPr>
        <w:pStyle w:val="BodyText"/>
        <w:tabs>
          <w:tab w:val="left" w:pos="550"/>
        </w:tabs>
        <w:spacing w:after="0" w:line="240" w:lineRule="atLeast"/>
        <w:jc w:val="thaiDistribute"/>
        <w:rPr>
          <w:b/>
          <w:bCs/>
          <w:sz w:val="24"/>
          <w:szCs w:val="24"/>
          <w:lang w:val="en-US"/>
        </w:rPr>
      </w:pPr>
    </w:p>
    <w:p w14:paraId="1AC4FEF9" w14:textId="77777777" w:rsidR="008A6C5C" w:rsidRPr="00C91DBD" w:rsidRDefault="008A6C5C" w:rsidP="000B6D94">
      <w:pPr>
        <w:pStyle w:val="BodyText"/>
        <w:spacing w:after="0" w:line="240" w:lineRule="atLeast"/>
        <w:ind w:left="550"/>
        <w:jc w:val="thaiDistribute"/>
        <w:rPr>
          <w:szCs w:val="22"/>
          <w:lang w:val="en-US"/>
        </w:rPr>
      </w:pPr>
    </w:p>
    <w:p w14:paraId="12765F4A" w14:textId="77777777" w:rsidR="00FF7118" w:rsidRPr="00C91DBD" w:rsidRDefault="00FF7118" w:rsidP="000B6D94">
      <w:pPr>
        <w:spacing w:line="240" w:lineRule="auto"/>
        <w:rPr>
          <w:rFonts w:cs="Times New Roman"/>
          <w:szCs w:val="22"/>
          <w:shd w:val="clear" w:color="auto" w:fill="FFFFFF"/>
        </w:rPr>
        <w:sectPr w:rsidR="00FF7118" w:rsidRPr="00C91DBD" w:rsidSect="00DD6E81">
          <w:headerReference w:type="even" r:id="rId8"/>
          <w:headerReference w:type="default" r:id="rId9"/>
          <w:footerReference w:type="default" r:id="rId10"/>
          <w:headerReference w:type="first" r:id="rId11"/>
          <w:pgSz w:w="11907" w:h="16840" w:code="9"/>
          <w:pgMar w:top="691" w:right="1107" w:bottom="576" w:left="1080" w:header="720" w:footer="720" w:gutter="0"/>
          <w:paperSrc w:first="7" w:other="7"/>
          <w:pgNumType w:start="16"/>
          <w:cols w:space="720"/>
          <w:docGrid w:linePitch="299"/>
        </w:sectPr>
      </w:pPr>
    </w:p>
    <w:p w14:paraId="623262A3" w14:textId="77777777" w:rsidR="0070595F" w:rsidRPr="00C91DBD" w:rsidRDefault="0070595F" w:rsidP="000B6D94">
      <w:pPr>
        <w:pStyle w:val="BodyText"/>
        <w:tabs>
          <w:tab w:val="left" w:pos="540"/>
        </w:tabs>
        <w:spacing w:after="0" w:line="240" w:lineRule="atLeast"/>
        <w:ind w:hanging="550"/>
        <w:jc w:val="thaiDistribute"/>
        <w:rPr>
          <w:szCs w:val="22"/>
          <w:lang w:val="en-US"/>
        </w:rPr>
      </w:pPr>
      <w:r w:rsidRPr="00C91DBD">
        <w:rPr>
          <w:b/>
          <w:bCs/>
          <w:sz w:val="24"/>
          <w:szCs w:val="24"/>
          <w:lang w:val="en-US"/>
        </w:rPr>
        <w:lastRenderedPageBreak/>
        <w:tab/>
      </w:r>
      <w:r w:rsidR="00A15C7D" w:rsidRPr="00C91DBD">
        <w:rPr>
          <w:b/>
          <w:bCs/>
          <w:sz w:val="24"/>
          <w:szCs w:val="24"/>
          <w:lang w:val="en-US"/>
        </w:rPr>
        <w:t>1</w:t>
      </w:r>
      <w:r w:rsidR="004814B5">
        <w:rPr>
          <w:b/>
          <w:bCs/>
          <w:sz w:val="24"/>
          <w:szCs w:val="24"/>
          <w:lang w:val="en-US"/>
        </w:rPr>
        <w:t>3</w:t>
      </w:r>
      <w:r w:rsidRPr="00C91DBD">
        <w:rPr>
          <w:b/>
          <w:bCs/>
          <w:sz w:val="24"/>
          <w:szCs w:val="24"/>
          <w:lang w:val="en-US"/>
        </w:rPr>
        <w:tab/>
        <w:t>Investments in subsidiaries</w:t>
      </w:r>
    </w:p>
    <w:p w14:paraId="41FEEF5E" w14:textId="77777777" w:rsidR="0070595F" w:rsidRPr="00C91DBD" w:rsidRDefault="0070595F" w:rsidP="000B6D94">
      <w:pPr>
        <w:pStyle w:val="BodyText"/>
        <w:spacing w:after="0" w:line="240" w:lineRule="atLeast"/>
        <w:ind w:left="550"/>
        <w:jc w:val="thaiDistribute"/>
        <w:rPr>
          <w:szCs w:val="22"/>
          <w:lang w:val="en-US"/>
        </w:rPr>
      </w:pPr>
    </w:p>
    <w:p w14:paraId="6C31AF0E" w14:textId="77777777" w:rsidR="0070595F" w:rsidRPr="00C91DBD" w:rsidRDefault="0070595F" w:rsidP="000B6D94">
      <w:pPr>
        <w:pStyle w:val="BodyText"/>
        <w:spacing w:after="0" w:line="240" w:lineRule="atLeast"/>
        <w:ind w:left="540" w:firstLine="15"/>
        <w:jc w:val="thaiDistribute"/>
        <w:rPr>
          <w:szCs w:val="22"/>
          <w:lang w:val="en-US"/>
        </w:rPr>
      </w:pPr>
      <w:r w:rsidRPr="00C91DBD">
        <w:rPr>
          <w:szCs w:val="22"/>
          <w:lang w:val="en-US"/>
        </w:rPr>
        <w:t>Investments in subsidiaries</w:t>
      </w:r>
      <w:r w:rsidRPr="00C91DBD">
        <w:rPr>
          <w:lang w:val="en-US"/>
        </w:rPr>
        <w:t xml:space="preserve"> as at </w:t>
      </w:r>
      <w:r w:rsidR="0019195A" w:rsidRPr="00C91DBD">
        <w:rPr>
          <w:lang w:val="en-US"/>
        </w:rPr>
        <w:t>31 December</w:t>
      </w:r>
      <w:r w:rsidRPr="00C91DBD">
        <w:rPr>
          <w:lang w:val="en-US"/>
        </w:rPr>
        <w:t xml:space="preserve"> </w:t>
      </w:r>
      <w:r w:rsidRPr="00C91DBD">
        <w:rPr>
          <w:szCs w:val="22"/>
          <w:lang w:val="en-US"/>
        </w:rPr>
        <w:t>were as follows:</w:t>
      </w:r>
    </w:p>
    <w:p w14:paraId="491597FC" w14:textId="77777777" w:rsidR="0070595F" w:rsidRPr="00C91DBD" w:rsidRDefault="0070595F" w:rsidP="000B6D94">
      <w:pPr>
        <w:pStyle w:val="BodyText"/>
        <w:spacing w:after="0" w:line="240" w:lineRule="atLeast"/>
        <w:ind w:left="550" w:hanging="550"/>
        <w:jc w:val="thaiDistribute"/>
        <w:rPr>
          <w:szCs w:val="22"/>
          <w:lang w:val="en-US"/>
        </w:rPr>
      </w:pPr>
    </w:p>
    <w:tbl>
      <w:tblPr>
        <w:tblW w:w="14212" w:type="dxa"/>
        <w:tblInd w:w="450" w:type="dxa"/>
        <w:tblLayout w:type="fixed"/>
        <w:tblCellMar>
          <w:left w:w="79" w:type="dxa"/>
          <w:right w:w="79" w:type="dxa"/>
        </w:tblCellMar>
        <w:tblLook w:val="0000" w:firstRow="0" w:lastRow="0" w:firstColumn="0" w:lastColumn="0" w:noHBand="0" w:noVBand="0"/>
      </w:tblPr>
      <w:tblGrid>
        <w:gridCol w:w="2476"/>
        <w:gridCol w:w="44"/>
        <w:gridCol w:w="3150"/>
        <w:gridCol w:w="1350"/>
        <w:gridCol w:w="972"/>
        <w:gridCol w:w="180"/>
        <w:gridCol w:w="1008"/>
        <w:gridCol w:w="180"/>
        <w:gridCol w:w="1080"/>
        <w:gridCol w:w="180"/>
        <w:gridCol w:w="1062"/>
        <w:gridCol w:w="180"/>
        <w:gridCol w:w="1090"/>
        <w:gridCol w:w="180"/>
        <w:gridCol w:w="1080"/>
      </w:tblGrid>
      <w:tr w:rsidR="0070595F" w:rsidRPr="00C91DBD" w14:paraId="2D688219" w14:textId="77777777" w:rsidTr="00131A59">
        <w:trPr>
          <w:cantSplit/>
          <w:tblHeader/>
        </w:trPr>
        <w:tc>
          <w:tcPr>
            <w:tcW w:w="7016" w:type="dxa"/>
            <w:gridSpan w:val="4"/>
          </w:tcPr>
          <w:p w14:paraId="5C74679A" w14:textId="77777777" w:rsidR="0070595F" w:rsidRPr="00C91DBD" w:rsidRDefault="0070595F" w:rsidP="000B6D94">
            <w:pPr>
              <w:rPr>
                <w:rFonts w:cs="Times New Roman"/>
                <w:szCs w:val="22"/>
              </w:rPr>
            </w:pPr>
          </w:p>
        </w:tc>
        <w:tc>
          <w:tcPr>
            <w:tcW w:w="7192" w:type="dxa"/>
            <w:gridSpan w:val="11"/>
          </w:tcPr>
          <w:p w14:paraId="78B75C9A" w14:textId="77777777" w:rsidR="0070595F" w:rsidRPr="00C91DBD" w:rsidRDefault="0070595F" w:rsidP="000B6D94">
            <w:pPr>
              <w:pStyle w:val="block"/>
              <w:spacing w:after="0" w:line="240" w:lineRule="atLeast"/>
              <w:ind w:left="-153" w:right="-79"/>
              <w:jc w:val="center"/>
              <w:rPr>
                <w:b/>
                <w:bCs/>
                <w:szCs w:val="22"/>
                <w:lang w:val="en-US" w:bidi="th-TH"/>
              </w:rPr>
            </w:pPr>
            <w:r w:rsidRPr="00C91DBD">
              <w:rPr>
                <w:b/>
                <w:bCs/>
                <w:szCs w:val="22"/>
              </w:rPr>
              <w:t>Separate financial statements</w:t>
            </w:r>
          </w:p>
        </w:tc>
      </w:tr>
      <w:tr w:rsidR="0070595F" w:rsidRPr="00C91DBD" w14:paraId="16BABAAE" w14:textId="77777777" w:rsidTr="00131A59">
        <w:trPr>
          <w:cantSplit/>
          <w:tblHeader/>
        </w:trPr>
        <w:tc>
          <w:tcPr>
            <w:tcW w:w="7016" w:type="dxa"/>
            <w:gridSpan w:val="4"/>
          </w:tcPr>
          <w:p w14:paraId="1D53C031" w14:textId="77777777" w:rsidR="0070595F" w:rsidRPr="00C91DBD" w:rsidRDefault="0070595F" w:rsidP="000B6D94">
            <w:pPr>
              <w:rPr>
                <w:rFonts w:cs="Times New Roman"/>
                <w:szCs w:val="22"/>
              </w:rPr>
            </w:pPr>
          </w:p>
        </w:tc>
        <w:tc>
          <w:tcPr>
            <w:tcW w:w="2160" w:type="dxa"/>
            <w:gridSpan w:val="3"/>
          </w:tcPr>
          <w:p w14:paraId="3100D9BD" w14:textId="77777777" w:rsidR="0070595F" w:rsidRPr="00C91DBD" w:rsidRDefault="0070595F" w:rsidP="000B6D94">
            <w:pPr>
              <w:pStyle w:val="acctmergecolhdg"/>
              <w:ind w:left="-153" w:right="-79"/>
              <w:rPr>
                <w:b w:val="0"/>
                <w:bCs/>
                <w:szCs w:val="22"/>
              </w:rPr>
            </w:pPr>
          </w:p>
        </w:tc>
        <w:tc>
          <w:tcPr>
            <w:tcW w:w="180" w:type="dxa"/>
          </w:tcPr>
          <w:p w14:paraId="08ADFB82" w14:textId="77777777" w:rsidR="0070595F" w:rsidRPr="00C91DBD" w:rsidRDefault="0070595F" w:rsidP="000B6D94">
            <w:pPr>
              <w:pStyle w:val="acctmergecolhdg"/>
              <w:ind w:left="-153" w:right="-79"/>
              <w:rPr>
                <w:b w:val="0"/>
                <w:bCs/>
                <w:szCs w:val="22"/>
              </w:rPr>
            </w:pPr>
          </w:p>
        </w:tc>
        <w:tc>
          <w:tcPr>
            <w:tcW w:w="2322" w:type="dxa"/>
            <w:gridSpan w:val="3"/>
          </w:tcPr>
          <w:p w14:paraId="15966785" w14:textId="77777777" w:rsidR="0070595F" w:rsidRPr="00C91DBD" w:rsidRDefault="0070595F" w:rsidP="000B6D94">
            <w:pPr>
              <w:pStyle w:val="acctmergecolhdg"/>
              <w:ind w:left="-153" w:right="-79"/>
              <w:rPr>
                <w:b w:val="0"/>
                <w:bCs/>
                <w:szCs w:val="22"/>
              </w:rPr>
            </w:pPr>
          </w:p>
        </w:tc>
        <w:tc>
          <w:tcPr>
            <w:tcW w:w="180" w:type="dxa"/>
          </w:tcPr>
          <w:p w14:paraId="460E231F" w14:textId="77777777" w:rsidR="0070595F" w:rsidRPr="00C91DBD" w:rsidRDefault="0070595F" w:rsidP="000B6D94">
            <w:pPr>
              <w:pStyle w:val="acctmergecolhdg"/>
              <w:ind w:left="-153" w:right="-79"/>
              <w:rPr>
                <w:b w:val="0"/>
                <w:bCs/>
                <w:szCs w:val="22"/>
              </w:rPr>
            </w:pPr>
          </w:p>
        </w:tc>
        <w:tc>
          <w:tcPr>
            <w:tcW w:w="2350" w:type="dxa"/>
            <w:gridSpan w:val="3"/>
          </w:tcPr>
          <w:p w14:paraId="276632E1" w14:textId="77777777" w:rsidR="0070595F" w:rsidRPr="00C91DBD" w:rsidRDefault="0070595F" w:rsidP="000B6D94">
            <w:pPr>
              <w:pStyle w:val="acctmergecolhdg"/>
              <w:ind w:left="-153" w:right="-79"/>
              <w:rPr>
                <w:b w:val="0"/>
                <w:bCs/>
                <w:szCs w:val="22"/>
              </w:rPr>
            </w:pPr>
          </w:p>
        </w:tc>
      </w:tr>
      <w:tr w:rsidR="0070595F" w:rsidRPr="00C91DBD" w14:paraId="7009F827" w14:textId="77777777" w:rsidTr="00131A59">
        <w:trPr>
          <w:cantSplit/>
          <w:tblHeader/>
        </w:trPr>
        <w:tc>
          <w:tcPr>
            <w:tcW w:w="2520" w:type="dxa"/>
            <w:gridSpan w:val="2"/>
          </w:tcPr>
          <w:p w14:paraId="14986FFE" w14:textId="77777777" w:rsidR="0070595F" w:rsidRPr="00C91DBD" w:rsidRDefault="0070595F" w:rsidP="000B6D94">
            <w:pPr>
              <w:rPr>
                <w:rFonts w:cs="Times New Roman"/>
                <w:szCs w:val="22"/>
              </w:rPr>
            </w:pPr>
          </w:p>
        </w:tc>
        <w:tc>
          <w:tcPr>
            <w:tcW w:w="3150" w:type="dxa"/>
          </w:tcPr>
          <w:p w14:paraId="370D2164" w14:textId="77777777" w:rsidR="00DF4C5C" w:rsidRPr="00C91DBD" w:rsidRDefault="00DF4C5C" w:rsidP="000B6D94">
            <w:pPr>
              <w:jc w:val="center"/>
              <w:rPr>
                <w:rFonts w:cs="Times New Roman"/>
                <w:szCs w:val="22"/>
              </w:rPr>
            </w:pPr>
          </w:p>
          <w:p w14:paraId="0DC6C310" w14:textId="77777777" w:rsidR="0070595F" w:rsidRPr="00C91DBD" w:rsidRDefault="0070595F" w:rsidP="000B6D94">
            <w:pPr>
              <w:jc w:val="center"/>
              <w:rPr>
                <w:rFonts w:cs="Times New Roman"/>
                <w:szCs w:val="22"/>
              </w:rPr>
            </w:pPr>
            <w:r w:rsidRPr="00C91DBD">
              <w:rPr>
                <w:rFonts w:cs="Times New Roman"/>
                <w:szCs w:val="22"/>
              </w:rPr>
              <w:t>Type of business</w:t>
            </w:r>
          </w:p>
        </w:tc>
        <w:tc>
          <w:tcPr>
            <w:tcW w:w="1350" w:type="dxa"/>
          </w:tcPr>
          <w:p w14:paraId="1D35E61A" w14:textId="77777777" w:rsidR="0070595F" w:rsidRPr="00C91DBD" w:rsidRDefault="0070595F" w:rsidP="000B6D94">
            <w:pPr>
              <w:spacing w:line="240" w:lineRule="atLeast"/>
              <w:jc w:val="center"/>
              <w:rPr>
                <w:rFonts w:cs="Times New Roman"/>
                <w:szCs w:val="22"/>
              </w:rPr>
            </w:pPr>
            <w:r w:rsidRPr="00C91DBD">
              <w:rPr>
                <w:rFonts w:cs="Times New Roman"/>
                <w:szCs w:val="22"/>
              </w:rPr>
              <w:t>Country of op</w:t>
            </w:r>
            <w:r w:rsidR="000949D2" w:rsidRPr="00C91DBD">
              <w:rPr>
                <w:rFonts w:cs="Times New Roman"/>
                <w:szCs w:val="22"/>
              </w:rPr>
              <w:t>e</w:t>
            </w:r>
            <w:r w:rsidRPr="00C91DBD">
              <w:rPr>
                <w:rFonts w:cs="Times New Roman"/>
                <w:szCs w:val="22"/>
              </w:rPr>
              <w:t>ration</w:t>
            </w:r>
          </w:p>
        </w:tc>
        <w:tc>
          <w:tcPr>
            <w:tcW w:w="2160" w:type="dxa"/>
            <w:gridSpan w:val="3"/>
          </w:tcPr>
          <w:p w14:paraId="37C92A25" w14:textId="77777777" w:rsidR="0070595F" w:rsidRPr="00C91DBD" w:rsidRDefault="0070595F" w:rsidP="000B6D94">
            <w:pPr>
              <w:pStyle w:val="acctmergecolhdg"/>
              <w:ind w:left="-153" w:right="-79"/>
              <w:rPr>
                <w:b w:val="0"/>
                <w:bCs/>
                <w:szCs w:val="22"/>
              </w:rPr>
            </w:pPr>
          </w:p>
          <w:p w14:paraId="3B6297D9" w14:textId="77777777" w:rsidR="0070595F" w:rsidRPr="00C91DBD" w:rsidRDefault="0070595F" w:rsidP="000B6D94">
            <w:pPr>
              <w:pStyle w:val="acctmergecolhdg"/>
              <w:ind w:left="-153" w:right="-79"/>
              <w:rPr>
                <w:b w:val="0"/>
                <w:bCs/>
                <w:szCs w:val="22"/>
              </w:rPr>
            </w:pPr>
            <w:r w:rsidRPr="00C91DBD">
              <w:rPr>
                <w:b w:val="0"/>
                <w:bCs/>
                <w:szCs w:val="22"/>
              </w:rPr>
              <w:t>Ownership Interest</w:t>
            </w:r>
          </w:p>
        </w:tc>
        <w:tc>
          <w:tcPr>
            <w:tcW w:w="180" w:type="dxa"/>
          </w:tcPr>
          <w:p w14:paraId="50682178" w14:textId="77777777" w:rsidR="0070595F" w:rsidRPr="00C91DBD" w:rsidRDefault="0070595F" w:rsidP="000B6D94">
            <w:pPr>
              <w:pStyle w:val="acctmergecolhdg"/>
              <w:ind w:left="-153" w:right="-79"/>
              <w:rPr>
                <w:b w:val="0"/>
                <w:bCs/>
                <w:szCs w:val="22"/>
              </w:rPr>
            </w:pPr>
          </w:p>
        </w:tc>
        <w:tc>
          <w:tcPr>
            <w:tcW w:w="2322" w:type="dxa"/>
            <w:gridSpan w:val="3"/>
          </w:tcPr>
          <w:p w14:paraId="45D8D6EE" w14:textId="77777777" w:rsidR="0070595F" w:rsidRPr="00C91DBD" w:rsidRDefault="0070595F" w:rsidP="000B6D94">
            <w:pPr>
              <w:pStyle w:val="acctmergecolhdg"/>
              <w:ind w:left="-153" w:right="-79"/>
              <w:rPr>
                <w:b w:val="0"/>
                <w:bCs/>
                <w:szCs w:val="22"/>
              </w:rPr>
            </w:pPr>
          </w:p>
          <w:p w14:paraId="2ABA363D" w14:textId="77777777" w:rsidR="0070595F" w:rsidRPr="00C91DBD" w:rsidRDefault="0070595F" w:rsidP="000B6D94">
            <w:pPr>
              <w:pStyle w:val="acctmergecolhdg"/>
              <w:ind w:left="-153" w:right="-79"/>
              <w:rPr>
                <w:b w:val="0"/>
                <w:bCs/>
                <w:szCs w:val="22"/>
              </w:rPr>
            </w:pPr>
            <w:r w:rsidRPr="00C91DBD">
              <w:rPr>
                <w:b w:val="0"/>
                <w:bCs/>
                <w:szCs w:val="22"/>
              </w:rPr>
              <w:t>Paid share capital</w:t>
            </w:r>
          </w:p>
        </w:tc>
        <w:tc>
          <w:tcPr>
            <w:tcW w:w="180" w:type="dxa"/>
          </w:tcPr>
          <w:p w14:paraId="44BF8A77" w14:textId="77777777" w:rsidR="0070595F" w:rsidRPr="00C91DBD" w:rsidRDefault="0070595F" w:rsidP="000B6D94">
            <w:pPr>
              <w:pStyle w:val="acctmergecolhdg"/>
              <w:ind w:left="-153" w:right="-79"/>
              <w:rPr>
                <w:b w:val="0"/>
                <w:bCs/>
                <w:szCs w:val="22"/>
              </w:rPr>
            </w:pPr>
          </w:p>
        </w:tc>
        <w:tc>
          <w:tcPr>
            <w:tcW w:w="2350" w:type="dxa"/>
            <w:gridSpan w:val="3"/>
          </w:tcPr>
          <w:p w14:paraId="032FDBF0" w14:textId="77777777" w:rsidR="0070595F" w:rsidRPr="00C91DBD" w:rsidRDefault="0070595F" w:rsidP="000B6D94">
            <w:pPr>
              <w:pStyle w:val="acctmergecolhdg"/>
              <w:ind w:left="-153" w:right="-79"/>
              <w:rPr>
                <w:b w:val="0"/>
                <w:bCs/>
                <w:szCs w:val="22"/>
              </w:rPr>
            </w:pPr>
          </w:p>
          <w:p w14:paraId="5E153E75" w14:textId="77777777" w:rsidR="0070595F" w:rsidRPr="00C91DBD" w:rsidRDefault="0070595F" w:rsidP="000B6D94">
            <w:pPr>
              <w:pStyle w:val="acctmergecolhdg"/>
              <w:ind w:left="-153" w:right="-79"/>
              <w:rPr>
                <w:b w:val="0"/>
                <w:bCs/>
                <w:szCs w:val="22"/>
              </w:rPr>
            </w:pPr>
            <w:r w:rsidRPr="00C91DBD">
              <w:rPr>
                <w:b w:val="0"/>
                <w:bCs/>
                <w:szCs w:val="22"/>
              </w:rPr>
              <w:t>Cost method</w:t>
            </w:r>
          </w:p>
        </w:tc>
      </w:tr>
      <w:tr w:rsidR="00AB5E8E" w:rsidRPr="00C91DBD" w14:paraId="3B06A1A1" w14:textId="77777777" w:rsidTr="00131A59">
        <w:trPr>
          <w:cantSplit/>
          <w:tblHeader/>
        </w:trPr>
        <w:tc>
          <w:tcPr>
            <w:tcW w:w="7016" w:type="dxa"/>
            <w:gridSpan w:val="4"/>
          </w:tcPr>
          <w:p w14:paraId="4981E55B" w14:textId="77777777" w:rsidR="00AB5E8E" w:rsidRPr="00C91DBD" w:rsidRDefault="00AB5E8E" w:rsidP="000B6D94">
            <w:pPr>
              <w:pStyle w:val="acctfourfigures"/>
              <w:jc w:val="center"/>
              <w:rPr>
                <w:szCs w:val="22"/>
              </w:rPr>
            </w:pPr>
          </w:p>
        </w:tc>
        <w:tc>
          <w:tcPr>
            <w:tcW w:w="972" w:type="dxa"/>
          </w:tcPr>
          <w:p w14:paraId="1748B133" w14:textId="77777777" w:rsidR="00AB5E8E" w:rsidRPr="00C91DBD" w:rsidRDefault="00AB5E8E" w:rsidP="000B6D94">
            <w:pPr>
              <w:pStyle w:val="acctfourfigures"/>
              <w:tabs>
                <w:tab w:val="clear" w:pos="765"/>
              </w:tabs>
              <w:ind w:left="-70" w:right="-97"/>
              <w:jc w:val="center"/>
              <w:rPr>
                <w:szCs w:val="22"/>
                <w:lang w:bidi="th-TH"/>
              </w:rPr>
            </w:pPr>
            <w:r w:rsidRPr="00C91DBD">
              <w:rPr>
                <w:szCs w:val="22"/>
                <w:cs/>
                <w:lang w:bidi="th-TH"/>
              </w:rPr>
              <w:t>201</w:t>
            </w:r>
            <w:r w:rsidRPr="00C91DBD">
              <w:rPr>
                <w:szCs w:val="22"/>
                <w:lang w:bidi="th-TH"/>
              </w:rPr>
              <w:t>9</w:t>
            </w:r>
          </w:p>
        </w:tc>
        <w:tc>
          <w:tcPr>
            <w:tcW w:w="180" w:type="dxa"/>
          </w:tcPr>
          <w:p w14:paraId="5AC29C89" w14:textId="77777777" w:rsidR="00AB5E8E" w:rsidRPr="00C91DBD" w:rsidRDefault="00AB5E8E" w:rsidP="000B6D94">
            <w:pPr>
              <w:pStyle w:val="acctfourfigures"/>
              <w:tabs>
                <w:tab w:val="clear" w:pos="765"/>
              </w:tabs>
              <w:ind w:left="-70" w:right="-97"/>
              <w:jc w:val="center"/>
              <w:rPr>
                <w:szCs w:val="22"/>
              </w:rPr>
            </w:pPr>
          </w:p>
        </w:tc>
        <w:tc>
          <w:tcPr>
            <w:tcW w:w="1008" w:type="dxa"/>
          </w:tcPr>
          <w:p w14:paraId="76FC17A5" w14:textId="77777777" w:rsidR="00AB5E8E" w:rsidRPr="00C91DBD" w:rsidRDefault="00AB5E8E" w:rsidP="000B6D94">
            <w:pPr>
              <w:pStyle w:val="acctfourfigures"/>
              <w:tabs>
                <w:tab w:val="clear" w:pos="765"/>
              </w:tabs>
              <w:ind w:left="-70" w:right="-97"/>
              <w:jc w:val="center"/>
              <w:rPr>
                <w:szCs w:val="22"/>
                <w:lang w:val="en-US" w:bidi="th-TH"/>
              </w:rPr>
            </w:pPr>
            <w:r w:rsidRPr="00C91DBD">
              <w:rPr>
                <w:szCs w:val="22"/>
                <w:cs/>
                <w:lang w:bidi="th-TH"/>
              </w:rPr>
              <w:t>201</w:t>
            </w:r>
            <w:r w:rsidRPr="00C91DBD">
              <w:rPr>
                <w:szCs w:val="22"/>
                <w:lang w:bidi="th-TH"/>
              </w:rPr>
              <w:t>8</w:t>
            </w:r>
          </w:p>
        </w:tc>
        <w:tc>
          <w:tcPr>
            <w:tcW w:w="180" w:type="dxa"/>
          </w:tcPr>
          <w:p w14:paraId="40241A04" w14:textId="77777777" w:rsidR="00AB5E8E" w:rsidRPr="00C91DBD" w:rsidRDefault="00AB5E8E" w:rsidP="000B6D94">
            <w:pPr>
              <w:pStyle w:val="acctfourfigures"/>
              <w:ind w:left="-70" w:right="-97"/>
              <w:jc w:val="center"/>
              <w:rPr>
                <w:szCs w:val="22"/>
              </w:rPr>
            </w:pPr>
          </w:p>
        </w:tc>
        <w:tc>
          <w:tcPr>
            <w:tcW w:w="1080" w:type="dxa"/>
          </w:tcPr>
          <w:p w14:paraId="4406D5B5" w14:textId="77777777" w:rsidR="00AB5E8E" w:rsidRPr="00C91DBD" w:rsidRDefault="00AB5E8E" w:rsidP="000B6D94">
            <w:pPr>
              <w:pStyle w:val="acctfourfigures"/>
              <w:tabs>
                <w:tab w:val="clear" w:pos="765"/>
              </w:tabs>
              <w:ind w:left="-70" w:right="-97"/>
              <w:jc w:val="center"/>
              <w:rPr>
                <w:szCs w:val="22"/>
              </w:rPr>
            </w:pPr>
            <w:r w:rsidRPr="00C91DBD">
              <w:rPr>
                <w:szCs w:val="22"/>
              </w:rPr>
              <w:t>2019</w:t>
            </w:r>
          </w:p>
        </w:tc>
        <w:tc>
          <w:tcPr>
            <w:tcW w:w="180" w:type="dxa"/>
          </w:tcPr>
          <w:p w14:paraId="55415AD1" w14:textId="77777777" w:rsidR="00AB5E8E" w:rsidRPr="00C91DBD" w:rsidRDefault="00AB5E8E" w:rsidP="000B6D94">
            <w:pPr>
              <w:pStyle w:val="acctfourfigures"/>
              <w:tabs>
                <w:tab w:val="clear" w:pos="765"/>
              </w:tabs>
              <w:ind w:left="-70" w:right="-97"/>
              <w:jc w:val="center"/>
              <w:rPr>
                <w:szCs w:val="22"/>
              </w:rPr>
            </w:pPr>
          </w:p>
        </w:tc>
        <w:tc>
          <w:tcPr>
            <w:tcW w:w="1062" w:type="dxa"/>
          </w:tcPr>
          <w:p w14:paraId="4745EA81" w14:textId="77777777" w:rsidR="00AB5E8E" w:rsidRPr="00C91DBD" w:rsidRDefault="00AB5E8E" w:rsidP="000B6D94">
            <w:pPr>
              <w:pStyle w:val="acctfourfigures"/>
              <w:tabs>
                <w:tab w:val="clear" w:pos="765"/>
              </w:tabs>
              <w:ind w:left="-70" w:right="-97"/>
              <w:jc w:val="center"/>
              <w:rPr>
                <w:szCs w:val="22"/>
              </w:rPr>
            </w:pPr>
            <w:r w:rsidRPr="00C91DBD">
              <w:rPr>
                <w:szCs w:val="22"/>
              </w:rPr>
              <w:t>2018</w:t>
            </w:r>
          </w:p>
        </w:tc>
        <w:tc>
          <w:tcPr>
            <w:tcW w:w="180" w:type="dxa"/>
          </w:tcPr>
          <w:p w14:paraId="604223E3" w14:textId="77777777" w:rsidR="00AB5E8E" w:rsidRPr="00C91DBD" w:rsidRDefault="00AB5E8E" w:rsidP="000B6D94">
            <w:pPr>
              <w:pStyle w:val="acctfourfigures"/>
              <w:ind w:left="-70" w:right="-97"/>
              <w:jc w:val="center"/>
              <w:rPr>
                <w:szCs w:val="22"/>
              </w:rPr>
            </w:pPr>
          </w:p>
        </w:tc>
        <w:tc>
          <w:tcPr>
            <w:tcW w:w="1090" w:type="dxa"/>
          </w:tcPr>
          <w:p w14:paraId="6467B12D" w14:textId="77777777" w:rsidR="00AB5E8E" w:rsidRPr="00C91DBD" w:rsidRDefault="00AB5E8E" w:rsidP="000B6D94">
            <w:pPr>
              <w:pStyle w:val="acctfourfigures"/>
              <w:tabs>
                <w:tab w:val="clear" w:pos="765"/>
              </w:tabs>
              <w:ind w:left="-70" w:right="-97"/>
              <w:jc w:val="center"/>
              <w:rPr>
                <w:szCs w:val="22"/>
              </w:rPr>
            </w:pPr>
            <w:r w:rsidRPr="00C91DBD">
              <w:rPr>
                <w:szCs w:val="22"/>
              </w:rPr>
              <w:t>2019</w:t>
            </w:r>
          </w:p>
        </w:tc>
        <w:tc>
          <w:tcPr>
            <w:tcW w:w="180" w:type="dxa"/>
          </w:tcPr>
          <w:p w14:paraId="7904F2E5" w14:textId="77777777" w:rsidR="00AB5E8E" w:rsidRPr="00C91DBD" w:rsidRDefault="00AB5E8E" w:rsidP="000B6D94">
            <w:pPr>
              <w:pStyle w:val="acctfourfigures"/>
              <w:tabs>
                <w:tab w:val="clear" w:pos="765"/>
              </w:tabs>
              <w:ind w:left="-70" w:right="-97"/>
              <w:jc w:val="center"/>
              <w:rPr>
                <w:szCs w:val="22"/>
              </w:rPr>
            </w:pPr>
          </w:p>
        </w:tc>
        <w:tc>
          <w:tcPr>
            <w:tcW w:w="1080" w:type="dxa"/>
          </w:tcPr>
          <w:p w14:paraId="4DE73C71" w14:textId="77777777" w:rsidR="00AB5E8E" w:rsidRPr="00C91DBD" w:rsidRDefault="00AB5E8E" w:rsidP="000B6D94">
            <w:pPr>
              <w:pStyle w:val="acctfourfigures"/>
              <w:tabs>
                <w:tab w:val="clear" w:pos="765"/>
              </w:tabs>
              <w:ind w:left="-70" w:right="-97"/>
              <w:jc w:val="center"/>
              <w:rPr>
                <w:szCs w:val="22"/>
              </w:rPr>
            </w:pPr>
            <w:r w:rsidRPr="00C91DBD">
              <w:rPr>
                <w:szCs w:val="22"/>
              </w:rPr>
              <w:t>2018</w:t>
            </w:r>
          </w:p>
        </w:tc>
      </w:tr>
      <w:tr w:rsidR="00AB5E8E" w:rsidRPr="00C91DBD" w14:paraId="02ABAA2F" w14:textId="77777777" w:rsidTr="00131A59">
        <w:trPr>
          <w:cantSplit/>
          <w:tblHeader/>
        </w:trPr>
        <w:tc>
          <w:tcPr>
            <w:tcW w:w="7016" w:type="dxa"/>
            <w:gridSpan w:val="4"/>
          </w:tcPr>
          <w:p w14:paraId="08736A85" w14:textId="77777777" w:rsidR="00AB5E8E" w:rsidRPr="00C91DBD" w:rsidRDefault="00AB5E8E" w:rsidP="000B6D94">
            <w:pPr>
              <w:pStyle w:val="acctfourfigures"/>
              <w:jc w:val="center"/>
              <w:rPr>
                <w:szCs w:val="22"/>
              </w:rPr>
            </w:pPr>
          </w:p>
        </w:tc>
        <w:tc>
          <w:tcPr>
            <w:tcW w:w="2160" w:type="dxa"/>
            <w:gridSpan w:val="3"/>
          </w:tcPr>
          <w:p w14:paraId="4ECA194D" w14:textId="77777777" w:rsidR="00AB5E8E" w:rsidRPr="00C91DBD" w:rsidRDefault="00AB5E8E" w:rsidP="000B6D94">
            <w:pPr>
              <w:pStyle w:val="acctfourfigures"/>
              <w:tabs>
                <w:tab w:val="clear" w:pos="765"/>
              </w:tabs>
              <w:ind w:left="-153" w:right="-79"/>
              <w:jc w:val="center"/>
              <w:rPr>
                <w:szCs w:val="22"/>
              </w:rPr>
            </w:pPr>
            <w:r w:rsidRPr="00C91DBD">
              <w:rPr>
                <w:i/>
                <w:iCs/>
                <w:szCs w:val="22"/>
              </w:rPr>
              <w:t>(%)</w:t>
            </w:r>
          </w:p>
        </w:tc>
        <w:tc>
          <w:tcPr>
            <w:tcW w:w="180" w:type="dxa"/>
          </w:tcPr>
          <w:p w14:paraId="3A398686" w14:textId="77777777" w:rsidR="00AB5E8E" w:rsidRPr="00C91DBD" w:rsidRDefault="00AB5E8E" w:rsidP="000B6D94">
            <w:pPr>
              <w:pStyle w:val="acctfourfigures"/>
              <w:ind w:left="-153" w:right="-79"/>
              <w:jc w:val="center"/>
              <w:rPr>
                <w:szCs w:val="22"/>
              </w:rPr>
            </w:pPr>
          </w:p>
        </w:tc>
        <w:tc>
          <w:tcPr>
            <w:tcW w:w="4852" w:type="dxa"/>
            <w:gridSpan w:val="7"/>
          </w:tcPr>
          <w:p w14:paraId="4BEA9D91" w14:textId="77777777" w:rsidR="00AB5E8E" w:rsidRPr="00C91DBD" w:rsidRDefault="00AB5E8E" w:rsidP="000B6D94">
            <w:pPr>
              <w:pStyle w:val="acctfourfigures"/>
              <w:tabs>
                <w:tab w:val="clear" w:pos="765"/>
              </w:tabs>
              <w:ind w:left="-153" w:right="-79"/>
              <w:jc w:val="center"/>
              <w:rPr>
                <w:szCs w:val="22"/>
              </w:rPr>
            </w:pPr>
            <w:r w:rsidRPr="00C91DBD">
              <w:rPr>
                <w:i/>
                <w:iCs/>
                <w:szCs w:val="22"/>
                <w:lang w:val="en-US"/>
              </w:rPr>
              <w:t>(in thousand Baht)</w:t>
            </w:r>
          </w:p>
        </w:tc>
      </w:tr>
      <w:tr w:rsidR="00196F5E" w:rsidRPr="00C91DBD" w14:paraId="4BEF83DE" w14:textId="77777777" w:rsidTr="00131A59">
        <w:trPr>
          <w:cantSplit/>
        </w:trPr>
        <w:tc>
          <w:tcPr>
            <w:tcW w:w="2476" w:type="dxa"/>
          </w:tcPr>
          <w:p w14:paraId="0EAC6CC6" w14:textId="77777777" w:rsidR="00196F5E" w:rsidRPr="00C91DBD" w:rsidRDefault="00196F5E" w:rsidP="000B6D94">
            <w:pPr>
              <w:ind w:left="220" w:hanging="220"/>
              <w:rPr>
                <w:rFonts w:cs="Times New Roman"/>
                <w:szCs w:val="22"/>
              </w:rPr>
            </w:pPr>
            <w:r w:rsidRPr="00C91DBD">
              <w:rPr>
                <w:rFonts w:cs="Times New Roman"/>
                <w:szCs w:val="22"/>
              </w:rPr>
              <w:t>SG Capital Co., Ltd.</w:t>
            </w:r>
            <w:r w:rsidRPr="00C91DBD">
              <w:rPr>
                <w:rFonts w:cs="Times New Roman"/>
                <w:szCs w:val="22"/>
              </w:rPr>
              <w:tab/>
            </w:r>
          </w:p>
        </w:tc>
        <w:tc>
          <w:tcPr>
            <w:tcW w:w="3194" w:type="dxa"/>
            <w:gridSpan w:val="2"/>
          </w:tcPr>
          <w:p w14:paraId="07D5950B" w14:textId="77777777" w:rsidR="00196F5E" w:rsidRPr="00C91DBD" w:rsidRDefault="00196F5E" w:rsidP="000B6D94">
            <w:pPr>
              <w:spacing w:line="240" w:lineRule="atLeast"/>
              <w:ind w:left="167" w:right="-169" w:hanging="167"/>
              <w:rPr>
                <w:rFonts w:cs="Times New Roman"/>
                <w:szCs w:val="22"/>
              </w:rPr>
            </w:pPr>
            <w:r w:rsidRPr="00C91DBD">
              <w:rPr>
                <w:rFonts w:cs="Times New Roman"/>
                <w:szCs w:val="22"/>
              </w:rPr>
              <w:t xml:space="preserve">Hire-purchase of home </w:t>
            </w:r>
            <w:proofErr w:type="gramStart"/>
            <w:r w:rsidRPr="00C91DBD">
              <w:rPr>
                <w:rFonts w:cs="Times New Roman"/>
                <w:szCs w:val="22"/>
              </w:rPr>
              <w:t>appliance,  commercial</w:t>
            </w:r>
            <w:proofErr w:type="gramEnd"/>
            <w:r w:rsidRPr="00C91DBD">
              <w:rPr>
                <w:rFonts w:cs="Times New Roman"/>
                <w:szCs w:val="22"/>
              </w:rPr>
              <w:t xml:space="preserve"> products,</w:t>
            </w:r>
            <w:r w:rsidR="00131A59">
              <w:rPr>
                <w:rFonts w:cs="Times New Roman"/>
                <w:szCs w:val="22"/>
              </w:rPr>
              <w:t xml:space="preserve"> mobile phones, </w:t>
            </w:r>
            <w:r w:rsidRPr="00C91DBD">
              <w:rPr>
                <w:rFonts w:cs="Times New Roman"/>
                <w:szCs w:val="22"/>
              </w:rPr>
              <w:t xml:space="preserve">hire-purchase of vehicle, </w:t>
            </w:r>
            <w:r w:rsidR="00F22C6B">
              <w:rPr>
                <w:rFonts w:cs="Times New Roman"/>
                <w:szCs w:val="22"/>
              </w:rPr>
              <w:t xml:space="preserve">       </w:t>
            </w:r>
            <w:r w:rsidRPr="00C91DBD">
              <w:rPr>
                <w:rFonts w:cs="Times New Roman"/>
                <w:szCs w:val="22"/>
              </w:rPr>
              <w:t>loan receivables with vehicle collateral and others</w:t>
            </w:r>
          </w:p>
        </w:tc>
        <w:tc>
          <w:tcPr>
            <w:tcW w:w="1350" w:type="dxa"/>
          </w:tcPr>
          <w:p w14:paraId="27C37873" w14:textId="77777777" w:rsidR="00196F5E" w:rsidRPr="00C91DBD" w:rsidRDefault="00196F5E" w:rsidP="000B6D94">
            <w:pPr>
              <w:ind w:left="220" w:hanging="220"/>
              <w:jc w:val="center"/>
              <w:rPr>
                <w:rFonts w:cs="Times New Roman"/>
                <w:szCs w:val="22"/>
                <w:lang w:val="en-US"/>
              </w:rPr>
            </w:pPr>
          </w:p>
          <w:p w14:paraId="10F0A920" w14:textId="77777777" w:rsidR="00196F5E" w:rsidRPr="00C91DBD" w:rsidRDefault="00196F5E" w:rsidP="000B6D94">
            <w:pPr>
              <w:ind w:left="220" w:hanging="220"/>
              <w:jc w:val="center"/>
              <w:rPr>
                <w:rFonts w:cs="Times New Roman"/>
                <w:szCs w:val="22"/>
                <w:lang w:val="en-US"/>
              </w:rPr>
            </w:pPr>
          </w:p>
          <w:p w14:paraId="7B94DFD4" w14:textId="77777777" w:rsidR="00196F5E" w:rsidRPr="00C91DBD" w:rsidRDefault="00196F5E" w:rsidP="000B6D94">
            <w:pPr>
              <w:ind w:left="220" w:hanging="220"/>
              <w:jc w:val="center"/>
              <w:rPr>
                <w:rFonts w:cs="Times New Roman"/>
                <w:szCs w:val="22"/>
                <w:lang w:val="en-US"/>
              </w:rPr>
            </w:pPr>
          </w:p>
          <w:p w14:paraId="195BB27E" w14:textId="77777777" w:rsidR="00196F5E" w:rsidRPr="00C91DBD" w:rsidRDefault="00196F5E" w:rsidP="000B6D94">
            <w:pPr>
              <w:ind w:left="220" w:hanging="220"/>
              <w:jc w:val="center"/>
              <w:rPr>
                <w:rFonts w:cs="Times New Roman"/>
                <w:szCs w:val="22"/>
                <w:lang w:val="en-US"/>
              </w:rPr>
            </w:pPr>
          </w:p>
          <w:p w14:paraId="6DDB4398" w14:textId="77777777" w:rsidR="00196F5E" w:rsidRPr="00C91DBD" w:rsidRDefault="00196F5E" w:rsidP="000B6D94">
            <w:pPr>
              <w:ind w:left="220" w:hanging="220"/>
              <w:jc w:val="center"/>
              <w:rPr>
                <w:rFonts w:cs="Times New Roman"/>
                <w:szCs w:val="22"/>
                <w:lang w:val="en-US"/>
              </w:rPr>
            </w:pPr>
            <w:r w:rsidRPr="00C91DBD">
              <w:rPr>
                <w:rFonts w:cs="Times New Roman"/>
                <w:szCs w:val="22"/>
                <w:lang w:val="en-US"/>
              </w:rPr>
              <w:t>Thailand</w:t>
            </w:r>
          </w:p>
        </w:tc>
        <w:tc>
          <w:tcPr>
            <w:tcW w:w="972" w:type="dxa"/>
            <w:vAlign w:val="bottom"/>
          </w:tcPr>
          <w:p w14:paraId="0FBD046D" w14:textId="77777777" w:rsidR="00196F5E" w:rsidRPr="00C91DBD" w:rsidRDefault="00AA599D" w:rsidP="000B6D94">
            <w:pPr>
              <w:pStyle w:val="acctfourfigures"/>
              <w:tabs>
                <w:tab w:val="clear" w:pos="765"/>
                <w:tab w:val="decimal" w:pos="461"/>
              </w:tabs>
              <w:ind w:right="11"/>
              <w:rPr>
                <w:szCs w:val="22"/>
              </w:rPr>
            </w:pPr>
            <w:r w:rsidRPr="00AA599D">
              <w:rPr>
                <w:szCs w:val="22"/>
              </w:rPr>
              <w:t>99.99</w:t>
            </w:r>
          </w:p>
        </w:tc>
        <w:tc>
          <w:tcPr>
            <w:tcW w:w="180" w:type="dxa"/>
          </w:tcPr>
          <w:p w14:paraId="615F73C8" w14:textId="77777777" w:rsidR="00196F5E" w:rsidRPr="00C91DBD" w:rsidRDefault="00196F5E" w:rsidP="000B6D94">
            <w:pPr>
              <w:pStyle w:val="acctfourfigures"/>
              <w:rPr>
                <w:szCs w:val="22"/>
              </w:rPr>
            </w:pPr>
          </w:p>
        </w:tc>
        <w:tc>
          <w:tcPr>
            <w:tcW w:w="1008" w:type="dxa"/>
            <w:vAlign w:val="bottom"/>
          </w:tcPr>
          <w:p w14:paraId="25E9A39D" w14:textId="77777777" w:rsidR="00196F5E" w:rsidRPr="00C91DBD" w:rsidRDefault="00196F5E" w:rsidP="000B6D94">
            <w:pPr>
              <w:pStyle w:val="acctfourfigures"/>
              <w:tabs>
                <w:tab w:val="clear" w:pos="765"/>
                <w:tab w:val="decimal" w:pos="461"/>
              </w:tabs>
              <w:ind w:right="11"/>
              <w:rPr>
                <w:szCs w:val="22"/>
              </w:rPr>
            </w:pPr>
            <w:r w:rsidRPr="00C91DBD">
              <w:rPr>
                <w:szCs w:val="22"/>
              </w:rPr>
              <w:t>99.99</w:t>
            </w:r>
          </w:p>
        </w:tc>
        <w:tc>
          <w:tcPr>
            <w:tcW w:w="180" w:type="dxa"/>
            <w:vAlign w:val="bottom"/>
          </w:tcPr>
          <w:p w14:paraId="0F367D5A" w14:textId="77777777" w:rsidR="00196F5E" w:rsidRPr="00C91DBD" w:rsidRDefault="00196F5E" w:rsidP="000B6D94">
            <w:pPr>
              <w:pStyle w:val="acctfourfigures"/>
              <w:rPr>
                <w:szCs w:val="22"/>
              </w:rPr>
            </w:pPr>
          </w:p>
        </w:tc>
        <w:tc>
          <w:tcPr>
            <w:tcW w:w="1080" w:type="dxa"/>
            <w:vAlign w:val="bottom"/>
          </w:tcPr>
          <w:p w14:paraId="3873ABD4" w14:textId="77777777" w:rsidR="00196F5E" w:rsidRPr="00C91DBD" w:rsidRDefault="00AA599D" w:rsidP="000B6D94">
            <w:pPr>
              <w:pStyle w:val="acctfourfigures"/>
              <w:tabs>
                <w:tab w:val="clear" w:pos="765"/>
              </w:tabs>
              <w:ind w:left="-79" w:right="42"/>
              <w:jc w:val="right"/>
              <w:rPr>
                <w:szCs w:val="22"/>
              </w:rPr>
            </w:pPr>
            <w:r w:rsidRPr="00AA599D">
              <w:rPr>
                <w:szCs w:val="22"/>
              </w:rPr>
              <w:t>1,450,000</w:t>
            </w:r>
          </w:p>
        </w:tc>
        <w:tc>
          <w:tcPr>
            <w:tcW w:w="180" w:type="dxa"/>
            <w:vAlign w:val="bottom"/>
          </w:tcPr>
          <w:p w14:paraId="4893BE74" w14:textId="77777777" w:rsidR="00196F5E" w:rsidRPr="00C91DBD" w:rsidRDefault="00196F5E" w:rsidP="000B6D94">
            <w:pPr>
              <w:pStyle w:val="acctfourfigures"/>
              <w:rPr>
                <w:szCs w:val="22"/>
              </w:rPr>
            </w:pPr>
          </w:p>
        </w:tc>
        <w:tc>
          <w:tcPr>
            <w:tcW w:w="1062" w:type="dxa"/>
            <w:vAlign w:val="bottom"/>
          </w:tcPr>
          <w:p w14:paraId="66FE4B32" w14:textId="77777777" w:rsidR="00196F5E" w:rsidRPr="00C91DBD" w:rsidRDefault="00196F5E" w:rsidP="000B6D94">
            <w:pPr>
              <w:pStyle w:val="acctfourfigures"/>
              <w:tabs>
                <w:tab w:val="clear" w:pos="765"/>
              </w:tabs>
              <w:ind w:left="-79" w:right="42"/>
              <w:jc w:val="right"/>
              <w:rPr>
                <w:szCs w:val="22"/>
              </w:rPr>
            </w:pPr>
            <w:r w:rsidRPr="00C91DBD">
              <w:rPr>
                <w:szCs w:val="22"/>
              </w:rPr>
              <w:t>1,450,000</w:t>
            </w:r>
          </w:p>
        </w:tc>
        <w:tc>
          <w:tcPr>
            <w:tcW w:w="180" w:type="dxa"/>
            <w:vAlign w:val="bottom"/>
          </w:tcPr>
          <w:p w14:paraId="44979BF3" w14:textId="77777777" w:rsidR="00196F5E" w:rsidRPr="00C91DBD" w:rsidRDefault="00196F5E" w:rsidP="000B6D94">
            <w:pPr>
              <w:pStyle w:val="acctfourfigures"/>
              <w:rPr>
                <w:szCs w:val="22"/>
              </w:rPr>
            </w:pPr>
          </w:p>
        </w:tc>
        <w:tc>
          <w:tcPr>
            <w:tcW w:w="1090" w:type="dxa"/>
            <w:vAlign w:val="bottom"/>
          </w:tcPr>
          <w:p w14:paraId="07468A81" w14:textId="77777777" w:rsidR="00196F5E" w:rsidRPr="00C91DBD" w:rsidRDefault="00AA599D" w:rsidP="000B6D94">
            <w:pPr>
              <w:pStyle w:val="acctfourfigures"/>
              <w:tabs>
                <w:tab w:val="clear" w:pos="765"/>
              </w:tabs>
              <w:ind w:left="-79" w:right="42"/>
              <w:jc w:val="right"/>
              <w:rPr>
                <w:szCs w:val="22"/>
              </w:rPr>
            </w:pPr>
            <w:r w:rsidRPr="00AA599D">
              <w:rPr>
                <w:szCs w:val="22"/>
              </w:rPr>
              <w:t>1,449,997</w:t>
            </w:r>
          </w:p>
        </w:tc>
        <w:tc>
          <w:tcPr>
            <w:tcW w:w="180" w:type="dxa"/>
            <w:vAlign w:val="bottom"/>
          </w:tcPr>
          <w:p w14:paraId="383C2672" w14:textId="77777777" w:rsidR="00196F5E" w:rsidRPr="00C91DBD" w:rsidRDefault="00196F5E" w:rsidP="000B6D94">
            <w:pPr>
              <w:pStyle w:val="acctfourfigures"/>
              <w:rPr>
                <w:szCs w:val="22"/>
              </w:rPr>
            </w:pPr>
          </w:p>
        </w:tc>
        <w:tc>
          <w:tcPr>
            <w:tcW w:w="1080" w:type="dxa"/>
            <w:vAlign w:val="bottom"/>
          </w:tcPr>
          <w:p w14:paraId="769BA400" w14:textId="77777777" w:rsidR="00196F5E" w:rsidRPr="00C91DBD" w:rsidRDefault="00196F5E" w:rsidP="000B6D94">
            <w:pPr>
              <w:pStyle w:val="acctfourfigures"/>
              <w:tabs>
                <w:tab w:val="clear" w:pos="765"/>
              </w:tabs>
              <w:ind w:left="-79" w:right="42"/>
              <w:jc w:val="right"/>
              <w:rPr>
                <w:szCs w:val="22"/>
              </w:rPr>
            </w:pPr>
            <w:r w:rsidRPr="00C91DBD">
              <w:rPr>
                <w:szCs w:val="22"/>
              </w:rPr>
              <w:t>1,449,997</w:t>
            </w:r>
          </w:p>
        </w:tc>
      </w:tr>
      <w:tr w:rsidR="00196F5E" w:rsidRPr="00C91DBD" w14:paraId="591FE883" w14:textId="77777777" w:rsidTr="00131A59">
        <w:trPr>
          <w:cantSplit/>
        </w:trPr>
        <w:tc>
          <w:tcPr>
            <w:tcW w:w="2476" w:type="dxa"/>
          </w:tcPr>
          <w:p w14:paraId="3EA2BCD5" w14:textId="77777777" w:rsidR="00196F5E" w:rsidRPr="00C91DBD" w:rsidRDefault="00196F5E" w:rsidP="000B6D94">
            <w:pPr>
              <w:tabs>
                <w:tab w:val="center" w:pos="3076"/>
              </w:tabs>
              <w:spacing w:line="240" w:lineRule="atLeast"/>
              <w:ind w:left="220" w:hanging="220"/>
              <w:rPr>
                <w:rFonts w:cs="Times New Roman"/>
                <w:szCs w:val="22"/>
              </w:rPr>
            </w:pPr>
            <w:r w:rsidRPr="00C91DBD">
              <w:rPr>
                <w:rFonts w:cs="Times New Roman"/>
                <w:szCs w:val="22"/>
              </w:rPr>
              <w:t>SG Service Plus Co., Ltd.</w:t>
            </w:r>
          </w:p>
        </w:tc>
        <w:tc>
          <w:tcPr>
            <w:tcW w:w="3194" w:type="dxa"/>
            <w:gridSpan w:val="2"/>
          </w:tcPr>
          <w:p w14:paraId="04330169" w14:textId="77777777" w:rsidR="00196F5E" w:rsidRPr="00C91DBD" w:rsidRDefault="00196F5E" w:rsidP="000B6D94">
            <w:pPr>
              <w:spacing w:line="240" w:lineRule="atLeast"/>
              <w:ind w:left="167" w:hanging="167"/>
              <w:rPr>
                <w:rFonts w:cs="Times New Roman"/>
                <w:szCs w:val="22"/>
              </w:rPr>
            </w:pPr>
            <w:r w:rsidRPr="00C91DBD">
              <w:rPr>
                <w:rFonts w:cs="Times New Roman"/>
                <w:szCs w:val="22"/>
              </w:rPr>
              <w:t xml:space="preserve">Repair and maintenance service of electronic appliances, </w:t>
            </w:r>
            <w:r w:rsidRPr="00C91DBD">
              <w:rPr>
                <w:rFonts w:cs="Times New Roman"/>
                <w:szCs w:val="22"/>
                <w:lang w:val="en-US"/>
              </w:rPr>
              <w:t>provide debt collection service to a related company</w:t>
            </w:r>
          </w:p>
        </w:tc>
        <w:tc>
          <w:tcPr>
            <w:tcW w:w="1350" w:type="dxa"/>
          </w:tcPr>
          <w:p w14:paraId="33C9DE4E" w14:textId="77777777" w:rsidR="00196F5E" w:rsidRPr="00C91DBD" w:rsidRDefault="00196F5E" w:rsidP="000B6D94">
            <w:pPr>
              <w:ind w:left="220" w:hanging="220"/>
              <w:jc w:val="center"/>
              <w:rPr>
                <w:rFonts w:cs="Times New Roman"/>
                <w:szCs w:val="22"/>
              </w:rPr>
            </w:pPr>
          </w:p>
          <w:p w14:paraId="626222E9" w14:textId="77777777" w:rsidR="00196F5E" w:rsidRPr="00C91DBD" w:rsidRDefault="00196F5E" w:rsidP="000B6D94">
            <w:pPr>
              <w:ind w:left="220" w:hanging="220"/>
              <w:jc w:val="center"/>
              <w:rPr>
                <w:rFonts w:cs="Times New Roman"/>
                <w:szCs w:val="22"/>
              </w:rPr>
            </w:pPr>
          </w:p>
          <w:p w14:paraId="69E236E8" w14:textId="77777777" w:rsidR="00196F5E" w:rsidRPr="00C91DBD" w:rsidRDefault="00196F5E" w:rsidP="000B6D94">
            <w:pPr>
              <w:ind w:left="220" w:hanging="220"/>
              <w:jc w:val="center"/>
              <w:rPr>
                <w:rFonts w:cs="Times New Roman"/>
                <w:szCs w:val="22"/>
              </w:rPr>
            </w:pPr>
          </w:p>
          <w:p w14:paraId="2661628F" w14:textId="77777777" w:rsidR="00196F5E" w:rsidRPr="00C91DBD" w:rsidRDefault="00196F5E" w:rsidP="000B6D94">
            <w:pPr>
              <w:ind w:left="220" w:hanging="220"/>
              <w:jc w:val="center"/>
              <w:rPr>
                <w:rFonts w:cs="Times New Roman"/>
                <w:szCs w:val="22"/>
              </w:rPr>
            </w:pPr>
            <w:r w:rsidRPr="00C91DBD">
              <w:rPr>
                <w:rFonts w:cs="Times New Roman"/>
                <w:szCs w:val="22"/>
              </w:rPr>
              <w:t>Thailand</w:t>
            </w:r>
          </w:p>
        </w:tc>
        <w:tc>
          <w:tcPr>
            <w:tcW w:w="972" w:type="dxa"/>
            <w:vAlign w:val="bottom"/>
          </w:tcPr>
          <w:p w14:paraId="010EE098" w14:textId="77777777" w:rsidR="00196F5E" w:rsidRPr="00C91DBD" w:rsidRDefault="00AA599D" w:rsidP="000B6D94">
            <w:pPr>
              <w:pStyle w:val="acctfourfigures"/>
              <w:tabs>
                <w:tab w:val="clear" w:pos="765"/>
                <w:tab w:val="decimal" w:pos="461"/>
              </w:tabs>
              <w:ind w:right="11"/>
              <w:rPr>
                <w:szCs w:val="22"/>
              </w:rPr>
            </w:pPr>
            <w:r w:rsidRPr="00AA599D">
              <w:rPr>
                <w:szCs w:val="22"/>
              </w:rPr>
              <w:t>99.</w:t>
            </w:r>
            <w:r w:rsidR="00005AC7">
              <w:rPr>
                <w:szCs w:val="22"/>
              </w:rPr>
              <w:t>88</w:t>
            </w:r>
          </w:p>
        </w:tc>
        <w:tc>
          <w:tcPr>
            <w:tcW w:w="180" w:type="dxa"/>
          </w:tcPr>
          <w:p w14:paraId="32CAD620" w14:textId="77777777" w:rsidR="00196F5E" w:rsidRPr="00C91DBD" w:rsidRDefault="00196F5E" w:rsidP="000B6D94">
            <w:pPr>
              <w:pStyle w:val="acctfourfigures"/>
              <w:rPr>
                <w:szCs w:val="22"/>
              </w:rPr>
            </w:pPr>
          </w:p>
        </w:tc>
        <w:tc>
          <w:tcPr>
            <w:tcW w:w="1008" w:type="dxa"/>
            <w:vAlign w:val="bottom"/>
          </w:tcPr>
          <w:p w14:paraId="2A85583A" w14:textId="77777777" w:rsidR="00196F5E" w:rsidRPr="00C91DBD" w:rsidRDefault="00196F5E" w:rsidP="000B6D94">
            <w:pPr>
              <w:pStyle w:val="acctfourfigures"/>
              <w:tabs>
                <w:tab w:val="clear" w:pos="765"/>
                <w:tab w:val="decimal" w:pos="461"/>
              </w:tabs>
              <w:ind w:right="11"/>
              <w:rPr>
                <w:szCs w:val="22"/>
              </w:rPr>
            </w:pPr>
            <w:r w:rsidRPr="00C91DBD">
              <w:rPr>
                <w:szCs w:val="22"/>
                <w:lang w:bidi="th-TH"/>
              </w:rPr>
              <w:t>99.88</w:t>
            </w:r>
          </w:p>
        </w:tc>
        <w:tc>
          <w:tcPr>
            <w:tcW w:w="180" w:type="dxa"/>
            <w:vAlign w:val="bottom"/>
          </w:tcPr>
          <w:p w14:paraId="58967CCD" w14:textId="77777777" w:rsidR="00196F5E" w:rsidRPr="00C91DBD" w:rsidRDefault="00196F5E" w:rsidP="000B6D94">
            <w:pPr>
              <w:pStyle w:val="acctfourfigures"/>
              <w:rPr>
                <w:szCs w:val="22"/>
              </w:rPr>
            </w:pPr>
          </w:p>
        </w:tc>
        <w:tc>
          <w:tcPr>
            <w:tcW w:w="1080" w:type="dxa"/>
            <w:vAlign w:val="bottom"/>
          </w:tcPr>
          <w:p w14:paraId="203EB0DC" w14:textId="77777777" w:rsidR="00196F5E" w:rsidRPr="00C91DBD" w:rsidRDefault="00AA599D" w:rsidP="000B6D94">
            <w:pPr>
              <w:pStyle w:val="acctfourfigures"/>
              <w:tabs>
                <w:tab w:val="clear" w:pos="765"/>
              </w:tabs>
              <w:ind w:left="-79" w:right="42"/>
              <w:jc w:val="right"/>
              <w:rPr>
                <w:szCs w:val="22"/>
              </w:rPr>
            </w:pPr>
            <w:r w:rsidRPr="00AA599D">
              <w:rPr>
                <w:szCs w:val="22"/>
              </w:rPr>
              <w:t>5,000</w:t>
            </w:r>
          </w:p>
        </w:tc>
        <w:tc>
          <w:tcPr>
            <w:tcW w:w="180" w:type="dxa"/>
            <w:vAlign w:val="bottom"/>
          </w:tcPr>
          <w:p w14:paraId="2013A4C4" w14:textId="77777777" w:rsidR="00196F5E" w:rsidRPr="00C91DBD" w:rsidRDefault="00196F5E" w:rsidP="000B6D94">
            <w:pPr>
              <w:pStyle w:val="acctfourfigures"/>
              <w:rPr>
                <w:szCs w:val="22"/>
              </w:rPr>
            </w:pPr>
          </w:p>
        </w:tc>
        <w:tc>
          <w:tcPr>
            <w:tcW w:w="1062" w:type="dxa"/>
            <w:vAlign w:val="bottom"/>
          </w:tcPr>
          <w:p w14:paraId="2CA4B990" w14:textId="77777777" w:rsidR="00196F5E" w:rsidRPr="00C91DBD" w:rsidRDefault="00196F5E" w:rsidP="000B6D94">
            <w:pPr>
              <w:pStyle w:val="acctfourfigures"/>
              <w:tabs>
                <w:tab w:val="clear" w:pos="765"/>
              </w:tabs>
              <w:ind w:left="-79" w:right="42"/>
              <w:jc w:val="right"/>
              <w:rPr>
                <w:szCs w:val="22"/>
              </w:rPr>
            </w:pPr>
            <w:r w:rsidRPr="00C91DBD">
              <w:rPr>
                <w:szCs w:val="22"/>
                <w:lang w:bidi="th-TH"/>
              </w:rPr>
              <w:t>5,000</w:t>
            </w:r>
          </w:p>
        </w:tc>
        <w:tc>
          <w:tcPr>
            <w:tcW w:w="180" w:type="dxa"/>
            <w:vAlign w:val="bottom"/>
          </w:tcPr>
          <w:p w14:paraId="466F924B" w14:textId="77777777" w:rsidR="00196F5E" w:rsidRPr="00C91DBD" w:rsidRDefault="00196F5E" w:rsidP="000B6D94">
            <w:pPr>
              <w:pStyle w:val="acctfourfigures"/>
              <w:jc w:val="right"/>
              <w:rPr>
                <w:szCs w:val="22"/>
              </w:rPr>
            </w:pPr>
          </w:p>
        </w:tc>
        <w:tc>
          <w:tcPr>
            <w:tcW w:w="1090" w:type="dxa"/>
            <w:vAlign w:val="bottom"/>
          </w:tcPr>
          <w:p w14:paraId="414C1DF0" w14:textId="77777777" w:rsidR="00196F5E" w:rsidRPr="00C91DBD" w:rsidRDefault="00AA599D" w:rsidP="000B6D94">
            <w:pPr>
              <w:pStyle w:val="acctfourfigures"/>
              <w:tabs>
                <w:tab w:val="clear" w:pos="765"/>
              </w:tabs>
              <w:ind w:left="-79" w:right="42"/>
              <w:jc w:val="right"/>
              <w:rPr>
                <w:szCs w:val="22"/>
              </w:rPr>
            </w:pPr>
            <w:r w:rsidRPr="00AA599D">
              <w:rPr>
                <w:szCs w:val="22"/>
              </w:rPr>
              <w:t>4,994</w:t>
            </w:r>
          </w:p>
        </w:tc>
        <w:tc>
          <w:tcPr>
            <w:tcW w:w="180" w:type="dxa"/>
            <w:vAlign w:val="bottom"/>
          </w:tcPr>
          <w:p w14:paraId="20256019" w14:textId="77777777" w:rsidR="00196F5E" w:rsidRPr="00C91DBD" w:rsidRDefault="00196F5E" w:rsidP="000B6D94">
            <w:pPr>
              <w:pStyle w:val="acctfourfigures"/>
              <w:jc w:val="right"/>
              <w:rPr>
                <w:szCs w:val="22"/>
              </w:rPr>
            </w:pPr>
          </w:p>
        </w:tc>
        <w:tc>
          <w:tcPr>
            <w:tcW w:w="1080" w:type="dxa"/>
            <w:vAlign w:val="bottom"/>
          </w:tcPr>
          <w:p w14:paraId="54E465BD" w14:textId="77777777" w:rsidR="00196F5E" w:rsidRPr="00C91DBD" w:rsidRDefault="00196F5E" w:rsidP="000B6D94">
            <w:pPr>
              <w:pStyle w:val="acctfourfigures"/>
              <w:tabs>
                <w:tab w:val="clear" w:pos="765"/>
              </w:tabs>
              <w:ind w:left="-79" w:right="42"/>
              <w:jc w:val="right"/>
              <w:rPr>
                <w:szCs w:val="22"/>
              </w:rPr>
            </w:pPr>
            <w:r w:rsidRPr="00C91DBD">
              <w:rPr>
                <w:szCs w:val="22"/>
                <w:lang w:bidi="th-TH"/>
              </w:rPr>
              <w:t>4,994</w:t>
            </w:r>
          </w:p>
        </w:tc>
      </w:tr>
      <w:tr w:rsidR="00196F5E" w:rsidRPr="00C91DBD" w14:paraId="16CB4501" w14:textId="77777777" w:rsidTr="00131A59">
        <w:trPr>
          <w:cantSplit/>
          <w:trHeight w:val="362"/>
        </w:trPr>
        <w:tc>
          <w:tcPr>
            <w:tcW w:w="2476" w:type="dxa"/>
          </w:tcPr>
          <w:p w14:paraId="3827D629" w14:textId="77777777" w:rsidR="00196F5E" w:rsidRPr="00C91DBD" w:rsidRDefault="00196F5E" w:rsidP="000B6D94">
            <w:pPr>
              <w:ind w:left="220" w:hanging="220"/>
              <w:rPr>
                <w:rFonts w:cs="Times New Roman"/>
                <w:szCs w:val="22"/>
              </w:rPr>
            </w:pPr>
            <w:r w:rsidRPr="00C91DBD">
              <w:rPr>
                <w:rFonts w:cs="Times New Roman"/>
                <w:szCs w:val="22"/>
              </w:rPr>
              <w:t>SG Broker Co., Ltd.</w:t>
            </w:r>
          </w:p>
        </w:tc>
        <w:tc>
          <w:tcPr>
            <w:tcW w:w="3194" w:type="dxa"/>
            <w:gridSpan w:val="2"/>
          </w:tcPr>
          <w:p w14:paraId="6B4FC44D" w14:textId="77777777" w:rsidR="00196F5E" w:rsidRPr="00C91DBD" w:rsidRDefault="00196F5E" w:rsidP="000B6D94">
            <w:pPr>
              <w:ind w:left="220" w:hanging="220"/>
              <w:rPr>
                <w:rFonts w:cs="Times New Roman"/>
                <w:szCs w:val="22"/>
                <w:lang w:val="en-US"/>
              </w:rPr>
            </w:pPr>
            <w:r w:rsidRPr="00C91DBD">
              <w:rPr>
                <w:rFonts w:cs="Times New Roman"/>
                <w:szCs w:val="22"/>
              </w:rPr>
              <w:t>Life and non-life insurance broker</w:t>
            </w:r>
          </w:p>
        </w:tc>
        <w:tc>
          <w:tcPr>
            <w:tcW w:w="1350" w:type="dxa"/>
          </w:tcPr>
          <w:p w14:paraId="6E2A9CE8" w14:textId="77777777" w:rsidR="00196F5E" w:rsidRPr="00C91DBD" w:rsidRDefault="00196F5E" w:rsidP="000B6D94">
            <w:pPr>
              <w:ind w:left="220" w:hanging="220"/>
              <w:jc w:val="center"/>
              <w:rPr>
                <w:rFonts w:cs="Times New Roman"/>
                <w:szCs w:val="22"/>
              </w:rPr>
            </w:pPr>
            <w:r w:rsidRPr="00C91DBD">
              <w:rPr>
                <w:rFonts w:cs="Times New Roman"/>
                <w:szCs w:val="22"/>
                <w:lang w:val="en-US"/>
              </w:rPr>
              <w:t>Thailand</w:t>
            </w:r>
          </w:p>
        </w:tc>
        <w:tc>
          <w:tcPr>
            <w:tcW w:w="972" w:type="dxa"/>
          </w:tcPr>
          <w:p w14:paraId="73D24F83" w14:textId="77777777" w:rsidR="00AA599D" w:rsidRPr="00C91DBD" w:rsidRDefault="00AA599D" w:rsidP="000B6D94">
            <w:pPr>
              <w:pStyle w:val="acctfourfigures"/>
              <w:tabs>
                <w:tab w:val="clear" w:pos="765"/>
                <w:tab w:val="decimal" w:pos="461"/>
              </w:tabs>
              <w:ind w:left="220" w:right="11" w:hanging="220"/>
              <w:rPr>
                <w:szCs w:val="22"/>
                <w:lang w:bidi="th-TH"/>
              </w:rPr>
            </w:pPr>
            <w:r w:rsidRPr="00AA599D">
              <w:rPr>
                <w:szCs w:val="22"/>
                <w:lang w:bidi="th-TH"/>
              </w:rPr>
              <w:t>99.99</w:t>
            </w:r>
          </w:p>
        </w:tc>
        <w:tc>
          <w:tcPr>
            <w:tcW w:w="180" w:type="dxa"/>
          </w:tcPr>
          <w:p w14:paraId="66414FB2" w14:textId="77777777" w:rsidR="00196F5E" w:rsidRPr="00C91DBD" w:rsidRDefault="00196F5E" w:rsidP="000B6D94">
            <w:pPr>
              <w:pStyle w:val="acctfourfigures"/>
              <w:ind w:left="220" w:hanging="220"/>
              <w:rPr>
                <w:szCs w:val="22"/>
                <w:lang w:bidi="th-TH"/>
              </w:rPr>
            </w:pPr>
          </w:p>
        </w:tc>
        <w:tc>
          <w:tcPr>
            <w:tcW w:w="1008" w:type="dxa"/>
          </w:tcPr>
          <w:p w14:paraId="729B4A49" w14:textId="77777777" w:rsidR="00196F5E" w:rsidRPr="00C91DBD" w:rsidRDefault="00196F5E" w:rsidP="000B6D94">
            <w:pPr>
              <w:pStyle w:val="acctfourfigures"/>
              <w:tabs>
                <w:tab w:val="clear" w:pos="765"/>
                <w:tab w:val="decimal" w:pos="461"/>
              </w:tabs>
              <w:ind w:left="220" w:right="11" w:hanging="220"/>
              <w:rPr>
                <w:szCs w:val="22"/>
                <w:lang w:bidi="th-TH"/>
              </w:rPr>
            </w:pPr>
            <w:r w:rsidRPr="00C91DBD">
              <w:rPr>
                <w:szCs w:val="22"/>
              </w:rPr>
              <w:t>99.99</w:t>
            </w:r>
          </w:p>
        </w:tc>
        <w:tc>
          <w:tcPr>
            <w:tcW w:w="180" w:type="dxa"/>
          </w:tcPr>
          <w:p w14:paraId="4A7DBE91" w14:textId="77777777" w:rsidR="00196F5E" w:rsidRPr="00C91DBD" w:rsidRDefault="00196F5E" w:rsidP="000B6D94">
            <w:pPr>
              <w:pStyle w:val="acctfourfigures"/>
              <w:ind w:left="220" w:hanging="220"/>
              <w:rPr>
                <w:szCs w:val="22"/>
                <w:lang w:bidi="th-TH"/>
              </w:rPr>
            </w:pPr>
          </w:p>
        </w:tc>
        <w:tc>
          <w:tcPr>
            <w:tcW w:w="1080" w:type="dxa"/>
          </w:tcPr>
          <w:p w14:paraId="550497D1" w14:textId="77777777" w:rsidR="00AA599D" w:rsidRPr="00C91DBD" w:rsidRDefault="00AA599D" w:rsidP="000B6D94">
            <w:pPr>
              <w:pStyle w:val="acctfourfigures"/>
              <w:tabs>
                <w:tab w:val="clear" w:pos="765"/>
              </w:tabs>
              <w:ind w:left="220" w:right="42" w:hanging="220"/>
              <w:jc w:val="right"/>
              <w:rPr>
                <w:szCs w:val="22"/>
                <w:lang w:bidi="th-TH"/>
              </w:rPr>
            </w:pPr>
            <w:r w:rsidRPr="00AA599D">
              <w:rPr>
                <w:szCs w:val="22"/>
                <w:lang w:bidi="th-TH"/>
              </w:rPr>
              <w:t>4,000</w:t>
            </w:r>
          </w:p>
        </w:tc>
        <w:tc>
          <w:tcPr>
            <w:tcW w:w="180" w:type="dxa"/>
          </w:tcPr>
          <w:p w14:paraId="2C411048" w14:textId="77777777" w:rsidR="00196F5E" w:rsidRPr="00C91DBD" w:rsidRDefault="00196F5E" w:rsidP="000B6D94">
            <w:pPr>
              <w:pStyle w:val="acctfourfigures"/>
              <w:ind w:left="220" w:hanging="220"/>
              <w:rPr>
                <w:szCs w:val="22"/>
                <w:lang w:bidi="th-TH"/>
              </w:rPr>
            </w:pPr>
          </w:p>
        </w:tc>
        <w:tc>
          <w:tcPr>
            <w:tcW w:w="1062" w:type="dxa"/>
          </w:tcPr>
          <w:p w14:paraId="571A6E73" w14:textId="77777777" w:rsidR="00196F5E" w:rsidRPr="00C91DBD" w:rsidRDefault="00196F5E" w:rsidP="000B6D94">
            <w:pPr>
              <w:pStyle w:val="acctfourfigures"/>
              <w:tabs>
                <w:tab w:val="clear" w:pos="765"/>
              </w:tabs>
              <w:ind w:left="220" w:right="42" w:hanging="220"/>
              <w:jc w:val="right"/>
              <w:rPr>
                <w:szCs w:val="22"/>
                <w:lang w:bidi="th-TH"/>
              </w:rPr>
            </w:pPr>
            <w:r w:rsidRPr="00C91DBD">
              <w:rPr>
                <w:szCs w:val="22"/>
              </w:rPr>
              <w:t>4,000</w:t>
            </w:r>
          </w:p>
        </w:tc>
        <w:tc>
          <w:tcPr>
            <w:tcW w:w="180" w:type="dxa"/>
          </w:tcPr>
          <w:p w14:paraId="2C0C18E1" w14:textId="77777777" w:rsidR="00196F5E" w:rsidRPr="00C91DBD" w:rsidRDefault="00196F5E" w:rsidP="000B6D94">
            <w:pPr>
              <w:pStyle w:val="acctfourfigures"/>
              <w:ind w:left="220" w:hanging="220"/>
              <w:jc w:val="right"/>
              <w:rPr>
                <w:szCs w:val="22"/>
                <w:lang w:bidi="th-TH"/>
              </w:rPr>
            </w:pPr>
          </w:p>
        </w:tc>
        <w:tc>
          <w:tcPr>
            <w:tcW w:w="1090" w:type="dxa"/>
          </w:tcPr>
          <w:p w14:paraId="6723472D" w14:textId="77777777" w:rsidR="00AA599D" w:rsidRPr="00C91DBD" w:rsidRDefault="00AA599D" w:rsidP="000B6D94">
            <w:pPr>
              <w:pStyle w:val="acctfourfigures"/>
              <w:tabs>
                <w:tab w:val="clear" w:pos="765"/>
              </w:tabs>
              <w:ind w:left="220" w:right="42" w:hanging="220"/>
              <w:jc w:val="right"/>
              <w:rPr>
                <w:szCs w:val="22"/>
                <w:lang w:bidi="th-TH"/>
              </w:rPr>
            </w:pPr>
            <w:r w:rsidRPr="00AA599D">
              <w:rPr>
                <w:szCs w:val="22"/>
                <w:lang w:bidi="th-TH"/>
              </w:rPr>
              <w:t>3,999</w:t>
            </w:r>
          </w:p>
        </w:tc>
        <w:tc>
          <w:tcPr>
            <w:tcW w:w="180" w:type="dxa"/>
          </w:tcPr>
          <w:p w14:paraId="4F6E8893" w14:textId="77777777" w:rsidR="00196F5E" w:rsidRPr="00C91DBD" w:rsidRDefault="00196F5E" w:rsidP="000B6D94">
            <w:pPr>
              <w:pStyle w:val="acctfourfigures"/>
              <w:ind w:left="220" w:hanging="220"/>
              <w:jc w:val="right"/>
              <w:rPr>
                <w:szCs w:val="22"/>
                <w:lang w:bidi="th-TH"/>
              </w:rPr>
            </w:pPr>
          </w:p>
        </w:tc>
        <w:tc>
          <w:tcPr>
            <w:tcW w:w="1080" w:type="dxa"/>
            <w:tcBorders>
              <w:bottom w:val="single" w:sz="4" w:space="0" w:color="auto"/>
            </w:tcBorders>
          </w:tcPr>
          <w:p w14:paraId="5E7A5993" w14:textId="77777777" w:rsidR="00196F5E" w:rsidRPr="00C91DBD" w:rsidRDefault="00196F5E" w:rsidP="000B6D94">
            <w:pPr>
              <w:pStyle w:val="acctfourfigures"/>
              <w:tabs>
                <w:tab w:val="clear" w:pos="765"/>
              </w:tabs>
              <w:ind w:left="220" w:right="42" w:hanging="220"/>
              <w:jc w:val="right"/>
              <w:rPr>
                <w:szCs w:val="22"/>
                <w:lang w:bidi="th-TH"/>
              </w:rPr>
            </w:pPr>
            <w:r w:rsidRPr="00C91DBD">
              <w:rPr>
                <w:szCs w:val="22"/>
              </w:rPr>
              <w:t>3,999</w:t>
            </w:r>
          </w:p>
        </w:tc>
      </w:tr>
      <w:tr w:rsidR="00196F5E" w:rsidRPr="00C91DBD" w14:paraId="3B54FFA4" w14:textId="77777777" w:rsidTr="00131A59">
        <w:trPr>
          <w:cantSplit/>
          <w:trHeight w:val="280"/>
        </w:trPr>
        <w:tc>
          <w:tcPr>
            <w:tcW w:w="2476" w:type="dxa"/>
          </w:tcPr>
          <w:p w14:paraId="0F2300B9" w14:textId="77777777" w:rsidR="00196F5E" w:rsidRPr="00C91DBD" w:rsidRDefault="00196F5E" w:rsidP="006B763E">
            <w:pPr>
              <w:rPr>
                <w:rFonts w:cs="Times New Roman"/>
                <w:szCs w:val="22"/>
              </w:rPr>
            </w:pPr>
            <w:r w:rsidRPr="00C91DBD">
              <w:rPr>
                <w:rFonts w:cs="Times New Roman"/>
                <w:b/>
                <w:bCs/>
                <w:szCs w:val="22"/>
              </w:rPr>
              <w:t>Total</w:t>
            </w:r>
          </w:p>
        </w:tc>
        <w:tc>
          <w:tcPr>
            <w:tcW w:w="3194" w:type="dxa"/>
            <w:gridSpan w:val="2"/>
          </w:tcPr>
          <w:p w14:paraId="4CDF6604" w14:textId="77777777" w:rsidR="00196F5E" w:rsidRPr="00C91DBD" w:rsidRDefault="00196F5E" w:rsidP="00196F5E">
            <w:pPr>
              <w:spacing w:line="240" w:lineRule="atLeast"/>
              <w:ind w:left="167" w:right="-169" w:hanging="167"/>
              <w:rPr>
                <w:rFonts w:cs="Times New Roman"/>
                <w:szCs w:val="22"/>
              </w:rPr>
            </w:pPr>
          </w:p>
        </w:tc>
        <w:tc>
          <w:tcPr>
            <w:tcW w:w="1350" w:type="dxa"/>
          </w:tcPr>
          <w:p w14:paraId="315972C2" w14:textId="77777777" w:rsidR="00196F5E" w:rsidRPr="00C91DBD" w:rsidRDefault="00196F5E" w:rsidP="006B763E">
            <w:pPr>
              <w:ind w:left="220" w:hanging="220"/>
              <w:rPr>
                <w:rFonts w:cs="Times New Roman"/>
                <w:szCs w:val="22"/>
                <w:lang w:val="en-US"/>
              </w:rPr>
            </w:pPr>
          </w:p>
        </w:tc>
        <w:tc>
          <w:tcPr>
            <w:tcW w:w="972" w:type="dxa"/>
          </w:tcPr>
          <w:p w14:paraId="4F944502" w14:textId="77777777" w:rsidR="00196F5E" w:rsidRPr="00C91DBD" w:rsidRDefault="00196F5E" w:rsidP="00196F5E">
            <w:pPr>
              <w:pStyle w:val="acctfourfigures"/>
              <w:tabs>
                <w:tab w:val="clear" w:pos="765"/>
                <w:tab w:val="decimal" w:pos="461"/>
              </w:tabs>
              <w:ind w:right="11"/>
              <w:rPr>
                <w:szCs w:val="22"/>
              </w:rPr>
            </w:pPr>
          </w:p>
        </w:tc>
        <w:tc>
          <w:tcPr>
            <w:tcW w:w="180" w:type="dxa"/>
          </w:tcPr>
          <w:p w14:paraId="062830FA" w14:textId="77777777" w:rsidR="00196F5E" w:rsidRPr="00C91DBD" w:rsidRDefault="00196F5E" w:rsidP="00196F5E">
            <w:pPr>
              <w:pStyle w:val="acctfourfigures"/>
              <w:rPr>
                <w:szCs w:val="22"/>
              </w:rPr>
            </w:pPr>
          </w:p>
        </w:tc>
        <w:tc>
          <w:tcPr>
            <w:tcW w:w="1008" w:type="dxa"/>
          </w:tcPr>
          <w:p w14:paraId="4EEB92BA" w14:textId="77777777" w:rsidR="00196F5E" w:rsidRPr="00C91DBD" w:rsidRDefault="00196F5E" w:rsidP="00196F5E">
            <w:pPr>
              <w:pStyle w:val="acctfourfigures"/>
              <w:tabs>
                <w:tab w:val="clear" w:pos="765"/>
                <w:tab w:val="decimal" w:pos="461"/>
              </w:tabs>
              <w:ind w:right="11"/>
              <w:rPr>
                <w:szCs w:val="22"/>
              </w:rPr>
            </w:pPr>
          </w:p>
        </w:tc>
        <w:tc>
          <w:tcPr>
            <w:tcW w:w="180" w:type="dxa"/>
          </w:tcPr>
          <w:p w14:paraId="3E68D458" w14:textId="77777777" w:rsidR="00196F5E" w:rsidRPr="00C91DBD" w:rsidRDefault="00196F5E" w:rsidP="00196F5E">
            <w:pPr>
              <w:pStyle w:val="acctfourfigures"/>
              <w:rPr>
                <w:szCs w:val="22"/>
              </w:rPr>
            </w:pPr>
          </w:p>
        </w:tc>
        <w:tc>
          <w:tcPr>
            <w:tcW w:w="1080" w:type="dxa"/>
          </w:tcPr>
          <w:p w14:paraId="56A70796" w14:textId="77777777" w:rsidR="00196F5E" w:rsidRPr="00C91DBD" w:rsidRDefault="00196F5E" w:rsidP="00196F5E">
            <w:pPr>
              <w:pStyle w:val="acctfourfigures"/>
              <w:tabs>
                <w:tab w:val="clear" w:pos="765"/>
              </w:tabs>
              <w:ind w:left="-79" w:right="42"/>
              <w:jc w:val="right"/>
              <w:rPr>
                <w:szCs w:val="22"/>
              </w:rPr>
            </w:pPr>
          </w:p>
        </w:tc>
        <w:tc>
          <w:tcPr>
            <w:tcW w:w="180" w:type="dxa"/>
            <w:tcBorders>
              <w:left w:val="nil"/>
            </w:tcBorders>
          </w:tcPr>
          <w:p w14:paraId="60DAFA9A" w14:textId="77777777" w:rsidR="00196F5E" w:rsidRPr="00C91DBD" w:rsidRDefault="00196F5E" w:rsidP="00196F5E">
            <w:pPr>
              <w:pStyle w:val="acctfourfigures"/>
              <w:rPr>
                <w:szCs w:val="22"/>
              </w:rPr>
            </w:pPr>
          </w:p>
        </w:tc>
        <w:tc>
          <w:tcPr>
            <w:tcW w:w="1062" w:type="dxa"/>
          </w:tcPr>
          <w:p w14:paraId="4BCCE27A" w14:textId="77777777" w:rsidR="00196F5E" w:rsidRPr="00C91DBD" w:rsidRDefault="00196F5E" w:rsidP="00196F5E">
            <w:pPr>
              <w:pStyle w:val="acctfourfigures"/>
              <w:tabs>
                <w:tab w:val="clear" w:pos="765"/>
              </w:tabs>
              <w:ind w:left="-79" w:right="42"/>
              <w:jc w:val="right"/>
              <w:rPr>
                <w:szCs w:val="22"/>
              </w:rPr>
            </w:pPr>
          </w:p>
        </w:tc>
        <w:tc>
          <w:tcPr>
            <w:tcW w:w="180" w:type="dxa"/>
          </w:tcPr>
          <w:p w14:paraId="0E1937D1" w14:textId="77777777" w:rsidR="00196F5E" w:rsidRPr="00C91DBD" w:rsidRDefault="00196F5E" w:rsidP="00196F5E">
            <w:pPr>
              <w:pStyle w:val="acctfourfigures"/>
              <w:rPr>
                <w:szCs w:val="22"/>
              </w:rPr>
            </w:pPr>
          </w:p>
        </w:tc>
        <w:tc>
          <w:tcPr>
            <w:tcW w:w="1090" w:type="dxa"/>
            <w:tcBorders>
              <w:top w:val="single" w:sz="4" w:space="0" w:color="auto"/>
              <w:bottom w:val="double" w:sz="4" w:space="0" w:color="auto"/>
            </w:tcBorders>
          </w:tcPr>
          <w:p w14:paraId="787F0A10" w14:textId="77777777" w:rsidR="00196F5E" w:rsidRPr="00C91DBD" w:rsidRDefault="00AA599D" w:rsidP="00AA599D">
            <w:pPr>
              <w:pStyle w:val="acctfourfigures"/>
              <w:tabs>
                <w:tab w:val="clear" w:pos="765"/>
              </w:tabs>
              <w:ind w:right="42"/>
              <w:rPr>
                <w:szCs w:val="22"/>
              </w:rPr>
            </w:pPr>
            <w:r w:rsidRPr="00AA599D">
              <w:rPr>
                <w:b/>
                <w:bCs/>
                <w:szCs w:val="22"/>
                <w:lang w:val="en-US"/>
              </w:rPr>
              <w:t>1,458,990</w:t>
            </w:r>
          </w:p>
        </w:tc>
        <w:tc>
          <w:tcPr>
            <w:tcW w:w="180" w:type="dxa"/>
          </w:tcPr>
          <w:p w14:paraId="3CB21068" w14:textId="77777777" w:rsidR="00196F5E" w:rsidRPr="00C91DBD" w:rsidRDefault="00196F5E" w:rsidP="00196F5E">
            <w:pPr>
              <w:pStyle w:val="acctfourfigures"/>
              <w:rPr>
                <w:szCs w:val="22"/>
              </w:rPr>
            </w:pPr>
          </w:p>
        </w:tc>
        <w:tc>
          <w:tcPr>
            <w:tcW w:w="1080" w:type="dxa"/>
            <w:tcBorders>
              <w:top w:val="single" w:sz="4" w:space="0" w:color="auto"/>
              <w:bottom w:val="double" w:sz="4" w:space="0" w:color="auto"/>
            </w:tcBorders>
          </w:tcPr>
          <w:p w14:paraId="162C44B8" w14:textId="77777777" w:rsidR="00196F5E" w:rsidRPr="00C91DBD" w:rsidRDefault="006B763E" w:rsidP="006B763E">
            <w:pPr>
              <w:pStyle w:val="acctfourfigures"/>
              <w:tabs>
                <w:tab w:val="clear" w:pos="765"/>
              </w:tabs>
              <w:ind w:right="42"/>
              <w:rPr>
                <w:szCs w:val="22"/>
              </w:rPr>
            </w:pPr>
            <w:r w:rsidRPr="00C91DBD">
              <w:rPr>
                <w:b/>
                <w:bCs/>
                <w:szCs w:val="22"/>
                <w:lang w:val="en-US"/>
              </w:rPr>
              <w:t>1,458,990</w:t>
            </w:r>
          </w:p>
        </w:tc>
      </w:tr>
    </w:tbl>
    <w:p w14:paraId="46E00447" w14:textId="77777777" w:rsidR="0070595F" w:rsidRPr="00C91DBD" w:rsidRDefault="0070595F" w:rsidP="000B6D94">
      <w:pPr>
        <w:spacing w:line="240" w:lineRule="atLeast"/>
        <w:ind w:left="540"/>
        <w:jc w:val="both"/>
        <w:rPr>
          <w:rFonts w:cs="Times New Roman"/>
          <w:szCs w:val="22"/>
          <w:shd w:val="clear" w:color="auto" w:fill="FFFFFF"/>
        </w:rPr>
      </w:pPr>
    </w:p>
    <w:p w14:paraId="1B10FF7F" w14:textId="77777777" w:rsidR="00E027F6" w:rsidRPr="00C91DBD" w:rsidRDefault="00A10854" w:rsidP="000B6D94">
      <w:pPr>
        <w:pStyle w:val="BodyText"/>
        <w:tabs>
          <w:tab w:val="right" w:pos="8313"/>
        </w:tabs>
        <w:spacing w:after="0" w:line="240" w:lineRule="atLeast"/>
        <w:ind w:left="540" w:hanging="270"/>
        <w:jc w:val="thaiDistribute"/>
        <w:rPr>
          <w:b/>
          <w:bCs/>
          <w:szCs w:val="22"/>
        </w:rPr>
      </w:pPr>
      <w:r w:rsidRPr="00C91DBD">
        <w:rPr>
          <w:rFonts w:cs="Times New Roman"/>
          <w:szCs w:val="22"/>
          <w:shd w:val="clear" w:color="auto" w:fill="FFFFFF"/>
        </w:rPr>
        <w:tab/>
      </w:r>
      <w:r w:rsidR="00E027F6" w:rsidRPr="00C91DBD">
        <w:rPr>
          <w:rFonts w:cs="Times New Roman"/>
          <w:szCs w:val="22"/>
          <w:shd w:val="clear" w:color="auto" w:fill="FFFFFF"/>
        </w:rPr>
        <w:t>In 201</w:t>
      </w:r>
      <w:r w:rsidR="00196F5E">
        <w:rPr>
          <w:rFonts w:cs="Times New Roman"/>
          <w:szCs w:val="22"/>
          <w:shd w:val="clear" w:color="auto" w:fill="FFFFFF"/>
        </w:rPr>
        <w:t>9</w:t>
      </w:r>
      <w:r w:rsidR="00845E3B">
        <w:rPr>
          <w:rFonts w:cs="Times New Roman"/>
          <w:szCs w:val="22"/>
          <w:shd w:val="clear" w:color="auto" w:fill="FFFFFF"/>
        </w:rPr>
        <w:t xml:space="preserve"> and 2018,</w:t>
      </w:r>
      <w:r w:rsidR="00E027F6" w:rsidRPr="00C91DBD">
        <w:rPr>
          <w:rFonts w:cs="Times New Roman"/>
          <w:szCs w:val="22"/>
          <w:shd w:val="clear" w:color="auto" w:fill="FFFFFF"/>
        </w:rPr>
        <w:t xml:space="preserve"> the Company had</w:t>
      </w:r>
      <w:r w:rsidR="00052B6C" w:rsidRPr="00C91DBD">
        <w:rPr>
          <w:rFonts w:cs="Times New Roman"/>
          <w:szCs w:val="22"/>
          <w:shd w:val="clear" w:color="auto" w:fill="FFFFFF"/>
        </w:rPr>
        <w:t xml:space="preserve"> no</w:t>
      </w:r>
      <w:r w:rsidR="00E027F6" w:rsidRPr="00C91DBD">
        <w:rPr>
          <w:rFonts w:cs="Times New Roman"/>
          <w:szCs w:val="22"/>
          <w:shd w:val="clear" w:color="auto" w:fill="FFFFFF"/>
        </w:rPr>
        <w:t xml:space="preserve"> dividend income from </w:t>
      </w:r>
      <w:r w:rsidR="00F22C6B">
        <w:rPr>
          <w:rFonts w:cs="Times New Roman"/>
          <w:szCs w:val="22"/>
          <w:shd w:val="clear" w:color="auto" w:fill="FFFFFF"/>
        </w:rPr>
        <w:t>subsidiaries</w:t>
      </w:r>
      <w:r w:rsidR="00E027F6" w:rsidRPr="00C91DBD">
        <w:rPr>
          <w:rFonts w:cs="Times New Roman"/>
          <w:szCs w:val="22"/>
          <w:shd w:val="clear" w:color="auto" w:fill="FFFFFF"/>
        </w:rPr>
        <w:t>.</w:t>
      </w:r>
    </w:p>
    <w:p w14:paraId="76266D98" w14:textId="77777777" w:rsidR="00E027F6" w:rsidRPr="00C91DBD" w:rsidRDefault="00E027F6" w:rsidP="000B6D94">
      <w:pPr>
        <w:pStyle w:val="BodyText"/>
        <w:tabs>
          <w:tab w:val="left" w:pos="550"/>
          <w:tab w:val="right" w:pos="8313"/>
        </w:tabs>
        <w:spacing w:after="0" w:line="240" w:lineRule="atLeast"/>
        <w:ind w:left="540" w:hanging="270"/>
        <w:jc w:val="thaiDistribute"/>
        <w:rPr>
          <w:b/>
          <w:bCs/>
          <w:szCs w:val="22"/>
        </w:rPr>
        <w:sectPr w:rsidR="00E027F6" w:rsidRPr="00C91DBD" w:rsidSect="001A44B4">
          <w:footerReference w:type="default" r:id="rId12"/>
          <w:pgSz w:w="16840" w:h="11907" w:orient="landscape" w:code="9"/>
          <w:pgMar w:top="691" w:right="1090" w:bottom="576" w:left="1152" w:header="720" w:footer="720" w:gutter="0"/>
          <w:paperSrc w:first="15" w:other="15"/>
          <w:cols w:space="720"/>
          <w:docGrid w:linePitch="299"/>
        </w:sectPr>
      </w:pPr>
    </w:p>
    <w:p w14:paraId="3B4764D8" w14:textId="77777777" w:rsidR="000C590B" w:rsidRPr="00C91DBD" w:rsidRDefault="000D60C7" w:rsidP="000B6D94">
      <w:pPr>
        <w:pStyle w:val="BodyText"/>
        <w:spacing w:after="0" w:line="240" w:lineRule="atLeast"/>
        <w:ind w:left="540" w:hanging="540"/>
        <w:jc w:val="thaiDistribute"/>
        <w:rPr>
          <w:b/>
          <w:bCs/>
          <w:sz w:val="24"/>
          <w:szCs w:val="24"/>
          <w:lang w:val="en-US"/>
        </w:rPr>
      </w:pPr>
      <w:r w:rsidRPr="00C91DBD">
        <w:rPr>
          <w:b/>
          <w:bCs/>
          <w:sz w:val="24"/>
          <w:szCs w:val="24"/>
        </w:rPr>
        <w:lastRenderedPageBreak/>
        <w:t>1</w:t>
      </w:r>
      <w:r w:rsidR="00845E3B">
        <w:rPr>
          <w:b/>
          <w:bCs/>
          <w:sz w:val="24"/>
          <w:szCs w:val="24"/>
        </w:rPr>
        <w:t>4</w:t>
      </w:r>
      <w:r w:rsidR="00E470FC" w:rsidRPr="00C91DBD">
        <w:rPr>
          <w:b/>
          <w:bCs/>
          <w:sz w:val="24"/>
          <w:szCs w:val="24"/>
        </w:rPr>
        <w:tab/>
      </w:r>
      <w:r w:rsidR="00BD3838" w:rsidRPr="00C91DBD">
        <w:rPr>
          <w:b/>
          <w:bCs/>
          <w:sz w:val="24"/>
          <w:szCs w:val="24"/>
        </w:rPr>
        <w:t>Other long-term investment</w:t>
      </w:r>
    </w:p>
    <w:p w14:paraId="3CF4796D" w14:textId="77777777" w:rsidR="003A5084" w:rsidRPr="00C91DBD" w:rsidRDefault="003A5084" w:rsidP="000B6D94"/>
    <w:tbl>
      <w:tblPr>
        <w:tblW w:w="9157" w:type="dxa"/>
        <w:tblInd w:w="450" w:type="dxa"/>
        <w:tblLayout w:type="fixed"/>
        <w:tblLook w:val="0000" w:firstRow="0" w:lastRow="0" w:firstColumn="0" w:lastColumn="0" w:noHBand="0" w:noVBand="0"/>
      </w:tblPr>
      <w:tblGrid>
        <w:gridCol w:w="4158"/>
        <w:gridCol w:w="1084"/>
        <w:gridCol w:w="236"/>
        <w:gridCol w:w="1084"/>
        <w:gridCol w:w="236"/>
        <w:gridCol w:w="1023"/>
        <w:gridCol w:w="236"/>
        <w:gridCol w:w="1100"/>
      </w:tblGrid>
      <w:tr w:rsidR="004255F0" w:rsidRPr="00C91DBD" w14:paraId="3C5DD844" w14:textId="77777777" w:rsidTr="00131A59">
        <w:trPr>
          <w:cantSplit/>
        </w:trPr>
        <w:tc>
          <w:tcPr>
            <w:tcW w:w="4158" w:type="dxa"/>
          </w:tcPr>
          <w:p w14:paraId="09E324F7" w14:textId="77777777" w:rsidR="004255F0" w:rsidRPr="00C91DBD" w:rsidRDefault="004255F0" w:rsidP="000B6D94">
            <w:pPr>
              <w:pStyle w:val="3"/>
              <w:tabs>
                <w:tab w:val="clear" w:pos="360"/>
                <w:tab w:val="clear" w:pos="720"/>
              </w:tabs>
              <w:spacing w:line="240" w:lineRule="atLeast"/>
              <w:jc w:val="both"/>
              <w:rPr>
                <w:rFonts w:ascii="Times New Roman" w:hAnsi="Times New Roman" w:cs="Arial"/>
                <w:lang w:val="en-US"/>
              </w:rPr>
            </w:pPr>
          </w:p>
        </w:tc>
        <w:tc>
          <w:tcPr>
            <w:tcW w:w="2404" w:type="dxa"/>
            <w:gridSpan w:val="3"/>
          </w:tcPr>
          <w:p w14:paraId="6A0DCD74" w14:textId="77777777" w:rsidR="00FA0B7B" w:rsidRPr="00C91DBD" w:rsidRDefault="00FA0B7B"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2E8FBE0C" w14:textId="77777777" w:rsidR="004255F0" w:rsidRPr="00C91DBD" w:rsidRDefault="00FA0B7B"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w:t>
            </w:r>
            <w:r w:rsidR="004C322D" w:rsidRPr="00C91DBD">
              <w:rPr>
                <w:rFonts w:ascii="Times New Roman" w:hAnsi="Times New Roman" w:cs="Arial"/>
                <w:b/>
                <w:bCs/>
                <w:lang w:val="en-US"/>
              </w:rPr>
              <w:t>s</w:t>
            </w:r>
          </w:p>
        </w:tc>
        <w:tc>
          <w:tcPr>
            <w:tcW w:w="236" w:type="dxa"/>
          </w:tcPr>
          <w:p w14:paraId="5B7AA335" w14:textId="77777777" w:rsidR="004255F0" w:rsidRPr="00C91DBD" w:rsidRDefault="004255F0" w:rsidP="000B6D94">
            <w:pPr>
              <w:pStyle w:val="3"/>
              <w:tabs>
                <w:tab w:val="clear" w:pos="360"/>
                <w:tab w:val="clear" w:pos="720"/>
              </w:tabs>
              <w:spacing w:line="240" w:lineRule="atLeast"/>
              <w:jc w:val="center"/>
              <w:rPr>
                <w:rFonts w:ascii="Times New Roman" w:hAnsi="Times New Roman" w:cs="Arial"/>
                <w:b/>
                <w:bCs/>
                <w:lang w:val="en-US"/>
              </w:rPr>
            </w:pPr>
          </w:p>
        </w:tc>
        <w:tc>
          <w:tcPr>
            <w:tcW w:w="2359" w:type="dxa"/>
            <w:gridSpan w:val="3"/>
          </w:tcPr>
          <w:p w14:paraId="0AD401B9" w14:textId="77777777" w:rsidR="00FA0B7B" w:rsidRPr="00C91DBD" w:rsidRDefault="00FA0B7B"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0252C50B" w14:textId="77777777" w:rsidR="004255F0" w:rsidRPr="00C91DBD" w:rsidRDefault="00FA0B7B"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r>
      <w:tr w:rsidR="00AB5E8E" w:rsidRPr="00C91DBD" w14:paraId="1BEF85B7" w14:textId="77777777" w:rsidTr="00131A59">
        <w:trPr>
          <w:cantSplit/>
        </w:trPr>
        <w:tc>
          <w:tcPr>
            <w:tcW w:w="4158" w:type="dxa"/>
          </w:tcPr>
          <w:p w14:paraId="773E750E" w14:textId="77777777" w:rsidR="00AB5E8E" w:rsidRPr="00C91DBD" w:rsidRDefault="00AB5E8E" w:rsidP="000B6D94">
            <w:pPr>
              <w:pStyle w:val="3"/>
              <w:tabs>
                <w:tab w:val="clear" w:pos="360"/>
                <w:tab w:val="clear" w:pos="720"/>
              </w:tabs>
              <w:spacing w:line="240" w:lineRule="atLeast"/>
              <w:jc w:val="both"/>
              <w:rPr>
                <w:rFonts w:ascii="Times New Roman" w:hAnsi="Times New Roman" w:cs="Arial"/>
                <w:lang w:val="en-US"/>
              </w:rPr>
            </w:pPr>
          </w:p>
        </w:tc>
        <w:tc>
          <w:tcPr>
            <w:tcW w:w="1084" w:type="dxa"/>
          </w:tcPr>
          <w:p w14:paraId="321D8E73" w14:textId="77777777" w:rsidR="00AB5E8E" w:rsidRPr="00C91DBD" w:rsidRDefault="00AB5E8E" w:rsidP="000B6D94">
            <w:pPr>
              <w:pStyle w:val="acctfourfigures"/>
              <w:tabs>
                <w:tab w:val="clear" w:pos="765"/>
              </w:tabs>
              <w:ind w:left="-153" w:right="-79"/>
              <w:jc w:val="center"/>
              <w:rPr>
                <w:szCs w:val="22"/>
              </w:rPr>
            </w:pPr>
            <w:r w:rsidRPr="00C91DBD">
              <w:rPr>
                <w:szCs w:val="22"/>
              </w:rPr>
              <w:t>2019</w:t>
            </w:r>
          </w:p>
        </w:tc>
        <w:tc>
          <w:tcPr>
            <w:tcW w:w="236" w:type="dxa"/>
          </w:tcPr>
          <w:p w14:paraId="32EEAF10" w14:textId="77777777" w:rsidR="00AB5E8E" w:rsidRPr="00C91DBD" w:rsidRDefault="00AB5E8E" w:rsidP="000B6D94">
            <w:pPr>
              <w:pStyle w:val="acctfourfigures"/>
              <w:tabs>
                <w:tab w:val="clear" w:pos="765"/>
              </w:tabs>
              <w:ind w:left="-153" w:right="-79"/>
              <w:jc w:val="center"/>
              <w:rPr>
                <w:szCs w:val="22"/>
              </w:rPr>
            </w:pPr>
          </w:p>
        </w:tc>
        <w:tc>
          <w:tcPr>
            <w:tcW w:w="1084" w:type="dxa"/>
          </w:tcPr>
          <w:p w14:paraId="09BED820" w14:textId="77777777" w:rsidR="00AB5E8E" w:rsidRPr="00C91DBD" w:rsidRDefault="00AB5E8E" w:rsidP="000B6D94">
            <w:pPr>
              <w:pStyle w:val="acctfourfigures"/>
              <w:tabs>
                <w:tab w:val="clear" w:pos="765"/>
              </w:tabs>
              <w:ind w:left="-153" w:right="-79"/>
              <w:jc w:val="center"/>
              <w:rPr>
                <w:szCs w:val="22"/>
              </w:rPr>
            </w:pPr>
            <w:r w:rsidRPr="00C91DBD">
              <w:rPr>
                <w:szCs w:val="22"/>
              </w:rPr>
              <w:t>2018</w:t>
            </w:r>
          </w:p>
        </w:tc>
        <w:tc>
          <w:tcPr>
            <w:tcW w:w="236" w:type="dxa"/>
          </w:tcPr>
          <w:p w14:paraId="7975F8E5" w14:textId="77777777" w:rsidR="00AB5E8E" w:rsidRPr="00C91DBD" w:rsidRDefault="00AB5E8E" w:rsidP="000B6D94">
            <w:pPr>
              <w:spacing w:line="240" w:lineRule="atLeast"/>
              <w:rPr>
                <w:szCs w:val="22"/>
                <w:lang w:val="en-US"/>
              </w:rPr>
            </w:pPr>
          </w:p>
        </w:tc>
        <w:tc>
          <w:tcPr>
            <w:tcW w:w="1023" w:type="dxa"/>
          </w:tcPr>
          <w:p w14:paraId="3DDA6F04" w14:textId="77777777" w:rsidR="00AB5E8E" w:rsidRPr="00C91DBD" w:rsidRDefault="00AB5E8E" w:rsidP="000B6D94">
            <w:pPr>
              <w:pStyle w:val="acctfourfigures"/>
              <w:tabs>
                <w:tab w:val="clear" w:pos="765"/>
              </w:tabs>
              <w:ind w:left="-153" w:right="-79"/>
              <w:jc w:val="center"/>
              <w:rPr>
                <w:szCs w:val="22"/>
              </w:rPr>
            </w:pPr>
            <w:r w:rsidRPr="00C91DBD">
              <w:rPr>
                <w:szCs w:val="22"/>
              </w:rPr>
              <w:t>2019</w:t>
            </w:r>
          </w:p>
        </w:tc>
        <w:tc>
          <w:tcPr>
            <w:tcW w:w="236" w:type="dxa"/>
          </w:tcPr>
          <w:p w14:paraId="7FE1AFCF" w14:textId="77777777" w:rsidR="00AB5E8E" w:rsidRPr="00C91DBD" w:rsidRDefault="00AB5E8E" w:rsidP="000B6D94">
            <w:pPr>
              <w:pStyle w:val="acctfourfigures"/>
              <w:tabs>
                <w:tab w:val="clear" w:pos="765"/>
              </w:tabs>
              <w:ind w:left="-153" w:right="-79"/>
              <w:jc w:val="center"/>
              <w:rPr>
                <w:szCs w:val="22"/>
              </w:rPr>
            </w:pPr>
          </w:p>
        </w:tc>
        <w:tc>
          <w:tcPr>
            <w:tcW w:w="1100" w:type="dxa"/>
          </w:tcPr>
          <w:p w14:paraId="1022A3B8" w14:textId="77777777" w:rsidR="00AB5E8E" w:rsidRPr="00C91DBD" w:rsidRDefault="00AB5E8E" w:rsidP="000B6D94">
            <w:pPr>
              <w:pStyle w:val="acctfourfigures"/>
              <w:tabs>
                <w:tab w:val="clear" w:pos="765"/>
              </w:tabs>
              <w:ind w:left="-153" w:right="-79"/>
              <w:jc w:val="center"/>
              <w:rPr>
                <w:szCs w:val="22"/>
              </w:rPr>
            </w:pPr>
            <w:r w:rsidRPr="00C91DBD">
              <w:rPr>
                <w:szCs w:val="22"/>
              </w:rPr>
              <w:t>2018</w:t>
            </w:r>
          </w:p>
        </w:tc>
      </w:tr>
      <w:tr w:rsidR="00AB5E8E" w:rsidRPr="00C91DBD" w14:paraId="0FBBD4EA" w14:textId="77777777" w:rsidTr="00131A59">
        <w:trPr>
          <w:cantSplit/>
        </w:trPr>
        <w:tc>
          <w:tcPr>
            <w:tcW w:w="4158" w:type="dxa"/>
          </w:tcPr>
          <w:p w14:paraId="4EE975FA" w14:textId="77777777" w:rsidR="00AB5E8E" w:rsidRPr="00C91DBD"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Arial"/>
                <w:sz w:val="22"/>
                <w:szCs w:val="22"/>
                <w:lang w:val="en-US"/>
              </w:rPr>
            </w:pPr>
          </w:p>
        </w:tc>
        <w:tc>
          <w:tcPr>
            <w:tcW w:w="4999" w:type="dxa"/>
            <w:gridSpan w:val="7"/>
            <w:vAlign w:val="bottom"/>
          </w:tcPr>
          <w:p w14:paraId="6D5FD002" w14:textId="77777777" w:rsidR="00AB5E8E" w:rsidRPr="00C91DBD" w:rsidRDefault="00AB5E8E" w:rsidP="000B6D94">
            <w:pPr>
              <w:spacing w:line="240" w:lineRule="atLeast"/>
              <w:jc w:val="center"/>
              <w:rPr>
                <w:szCs w:val="22"/>
                <w:lang w:val="en-US"/>
              </w:rPr>
            </w:pPr>
            <w:r w:rsidRPr="00C91DBD">
              <w:rPr>
                <w:i/>
                <w:iCs/>
                <w:szCs w:val="22"/>
                <w:lang w:val="en-US"/>
              </w:rPr>
              <w:t>(in thousand Baht)</w:t>
            </w:r>
          </w:p>
        </w:tc>
      </w:tr>
      <w:tr w:rsidR="00AB5E8E" w:rsidRPr="00C91DBD" w14:paraId="19E20E05" w14:textId="77777777" w:rsidTr="00131A59">
        <w:trPr>
          <w:cantSplit/>
        </w:trPr>
        <w:tc>
          <w:tcPr>
            <w:tcW w:w="4158" w:type="dxa"/>
            <w:vAlign w:val="bottom"/>
          </w:tcPr>
          <w:p w14:paraId="33E3D5F9" w14:textId="77777777" w:rsidR="00AB5E8E" w:rsidRPr="00C91DBD" w:rsidRDefault="00AB5E8E" w:rsidP="000B6D94">
            <w:pPr>
              <w:pStyle w:val="BodyText"/>
              <w:tabs>
                <w:tab w:val="left" w:pos="550"/>
              </w:tabs>
              <w:spacing w:after="0" w:line="240" w:lineRule="atLeast"/>
              <w:ind w:right="-108"/>
              <w:rPr>
                <w:szCs w:val="22"/>
                <w:lang w:val="en-US"/>
              </w:rPr>
            </w:pPr>
            <w:r w:rsidRPr="00C91DBD">
              <w:rPr>
                <w:szCs w:val="22"/>
                <w:lang w:val="en-US"/>
              </w:rPr>
              <w:t>Fixed deposit - TISCO Bank Public</w:t>
            </w:r>
          </w:p>
        </w:tc>
        <w:tc>
          <w:tcPr>
            <w:tcW w:w="1084" w:type="dxa"/>
            <w:vAlign w:val="bottom"/>
          </w:tcPr>
          <w:p w14:paraId="46947771" w14:textId="77777777" w:rsidR="00AB5E8E" w:rsidRPr="00C91DBD" w:rsidRDefault="00AB5E8E" w:rsidP="000B6D94">
            <w:pPr>
              <w:pStyle w:val="BodyText"/>
              <w:spacing w:after="0" w:line="240" w:lineRule="atLeast"/>
              <w:ind w:left="-108"/>
              <w:jc w:val="right"/>
              <w:rPr>
                <w:szCs w:val="22"/>
                <w:lang w:val="en-US"/>
              </w:rPr>
            </w:pPr>
          </w:p>
        </w:tc>
        <w:tc>
          <w:tcPr>
            <w:tcW w:w="236" w:type="dxa"/>
            <w:vAlign w:val="bottom"/>
          </w:tcPr>
          <w:p w14:paraId="48B6F68D" w14:textId="77777777" w:rsidR="00AB5E8E" w:rsidRPr="00C91DBD" w:rsidRDefault="00AB5E8E" w:rsidP="000B6D94">
            <w:pPr>
              <w:pStyle w:val="BodyText"/>
              <w:tabs>
                <w:tab w:val="left" w:pos="550"/>
              </w:tabs>
              <w:spacing w:after="0" w:line="240" w:lineRule="atLeast"/>
              <w:jc w:val="right"/>
              <w:rPr>
                <w:szCs w:val="22"/>
                <w:lang w:val="en-US"/>
              </w:rPr>
            </w:pPr>
          </w:p>
        </w:tc>
        <w:tc>
          <w:tcPr>
            <w:tcW w:w="1084" w:type="dxa"/>
            <w:vAlign w:val="bottom"/>
          </w:tcPr>
          <w:p w14:paraId="2E1D6A85" w14:textId="77777777" w:rsidR="00AB5E8E" w:rsidRPr="00C91DBD" w:rsidRDefault="00AB5E8E" w:rsidP="000B6D94">
            <w:pPr>
              <w:pStyle w:val="BodyText"/>
              <w:spacing w:after="0" w:line="240" w:lineRule="atLeast"/>
              <w:ind w:left="-108"/>
              <w:jc w:val="right"/>
              <w:rPr>
                <w:szCs w:val="22"/>
                <w:lang w:val="en-US"/>
              </w:rPr>
            </w:pPr>
          </w:p>
        </w:tc>
        <w:tc>
          <w:tcPr>
            <w:tcW w:w="236" w:type="dxa"/>
            <w:vAlign w:val="bottom"/>
          </w:tcPr>
          <w:p w14:paraId="398C4E5A" w14:textId="77777777" w:rsidR="00AB5E8E" w:rsidRPr="00C91DBD" w:rsidRDefault="00AB5E8E" w:rsidP="000B6D94">
            <w:pPr>
              <w:pStyle w:val="BodyText"/>
              <w:tabs>
                <w:tab w:val="left" w:pos="550"/>
              </w:tabs>
              <w:spacing w:after="0" w:line="240" w:lineRule="atLeast"/>
              <w:jc w:val="right"/>
              <w:rPr>
                <w:szCs w:val="22"/>
                <w:lang w:val="en-US"/>
              </w:rPr>
            </w:pPr>
          </w:p>
        </w:tc>
        <w:tc>
          <w:tcPr>
            <w:tcW w:w="1023" w:type="dxa"/>
            <w:vAlign w:val="bottom"/>
          </w:tcPr>
          <w:p w14:paraId="56A6AAF6" w14:textId="77777777" w:rsidR="00AB5E8E" w:rsidRPr="00C91DBD" w:rsidRDefault="00AB5E8E" w:rsidP="000B6D94">
            <w:pPr>
              <w:pStyle w:val="BodyText"/>
              <w:tabs>
                <w:tab w:val="left" w:pos="550"/>
              </w:tabs>
              <w:spacing w:after="0" w:line="240" w:lineRule="atLeast"/>
              <w:jc w:val="center"/>
              <w:rPr>
                <w:szCs w:val="22"/>
                <w:lang w:val="en-US"/>
              </w:rPr>
            </w:pPr>
          </w:p>
        </w:tc>
        <w:tc>
          <w:tcPr>
            <w:tcW w:w="236" w:type="dxa"/>
            <w:vAlign w:val="bottom"/>
          </w:tcPr>
          <w:p w14:paraId="52F97828" w14:textId="77777777" w:rsidR="00AB5E8E" w:rsidRPr="00C91DBD" w:rsidRDefault="00AB5E8E" w:rsidP="000B6D94">
            <w:pPr>
              <w:pStyle w:val="BodyText"/>
              <w:tabs>
                <w:tab w:val="left" w:pos="550"/>
              </w:tabs>
              <w:spacing w:after="0" w:line="240" w:lineRule="atLeast"/>
              <w:jc w:val="center"/>
              <w:rPr>
                <w:szCs w:val="22"/>
                <w:lang w:val="en-US"/>
              </w:rPr>
            </w:pPr>
          </w:p>
        </w:tc>
        <w:tc>
          <w:tcPr>
            <w:tcW w:w="1100" w:type="dxa"/>
            <w:vAlign w:val="bottom"/>
          </w:tcPr>
          <w:p w14:paraId="478379BC" w14:textId="77777777" w:rsidR="00AB5E8E" w:rsidRPr="00C91DBD" w:rsidRDefault="00AB5E8E" w:rsidP="000B6D94">
            <w:pPr>
              <w:pStyle w:val="BodyText"/>
              <w:tabs>
                <w:tab w:val="left" w:pos="550"/>
              </w:tabs>
              <w:spacing w:after="0" w:line="240" w:lineRule="atLeast"/>
              <w:jc w:val="center"/>
              <w:rPr>
                <w:szCs w:val="22"/>
                <w:lang w:val="en-US"/>
              </w:rPr>
            </w:pPr>
          </w:p>
        </w:tc>
      </w:tr>
      <w:tr w:rsidR="00AB5E8E" w:rsidRPr="00C91DBD" w14:paraId="4149A4FA" w14:textId="77777777" w:rsidTr="00131A59">
        <w:trPr>
          <w:cantSplit/>
        </w:trPr>
        <w:tc>
          <w:tcPr>
            <w:tcW w:w="4158" w:type="dxa"/>
            <w:vAlign w:val="bottom"/>
          </w:tcPr>
          <w:p w14:paraId="10409ECD" w14:textId="77777777" w:rsidR="00AB5E8E" w:rsidRPr="00C91DBD" w:rsidRDefault="00AB5E8E" w:rsidP="000B6D94">
            <w:pPr>
              <w:pStyle w:val="BodyText"/>
              <w:tabs>
                <w:tab w:val="left" w:pos="550"/>
              </w:tabs>
              <w:spacing w:after="0" w:line="240" w:lineRule="atLeast"/>
              <w:ind w:right="-108"/>
              <w:rPr>
                <w:szCs w:val="22"/>
                <w:lang w:val="en-US"/>
              </w:rPr>
            </w:pPr>
            <w:r w:rsidRPr="00C91DBD">
              <w:rPr>
                <w:szCs w:val="22"/>
                <w:lang w:val="en-US"/>
              </w:rPr>
              <w:t xml:space="preserve">   Company Limited</w:t>
            </w:r>
          </w:p>
        </w:tc>
        <w:tc>
          <w:tcPr>
            <w:tcW w:w="1084" w:type="dxa"/>
            <w:vAlign w:val="bottom"/>
          </w:tcPr>
          <w:p w14:paraId="1A18CECE" w14:textId="77777777" w:rsidR="00AB5E8E" w:rsidRPr="00C91DBD" w:rsidRDefault="00845E3B" w:rsidP="000B6D94">
            <w:pPr>
              <w:pStyle w:val="BodyText"/>
              <w:tabs>
                <w:tab w:val="decimal" w:pos="857"/>
              </w:tabs>
              <w:spacing w:after="0" w:line="240" w:lineRule="atLeast"/>
              <w:ind w:left="-108" w:right="-130"/>
              <w:rPr>
                <w:szCs w:val="22"/>
                <w:lang w:val="en-US"/>
              </w:rPr>
            </w:pPr>
            <w:r w:rsidRPr="00845E3B">
              <w:rPr>
                <w:szCs w:val="22"/>
                <w:lang w:val="en-US"/>
              </w:rPr>
              <w:t>2,000</w:t>
            </w:r>
          </w:p>
        </w:tc>
        <w:tc>
          <w:tcPr>
            <w:tcW w:w="236" w:type="dxa"/>
            <w:vAlign w:val="bottom"/>
          </w:tcPr>
          <w:p w14:paraId="44C26E62" w14:textId="77777777" w:rsidR="00AB5E8E" w:rsidRPr="00C91DBD" w:rsidRDefault="00AB5E8E" w:rsidP="000B6D94">
            <w:pPr>
              <w:pStyle w:val="BodyText"/>
              <w:tabs>
                <w:tab w:val="decimal" w:pos="857"/>
              </w:tabs>
              <w:spacing w:after="0" w:line="240" w:lineRule="atLeast"/>
              <w:ind w:right="-130"/>
              <w:rPr>
                <w:szCs w:val="22"/>
                <w:lang w:val="en-US"/>
              </w:rPr>
            </w:pPr>
          </w:p>
        </w:tc>
        <w:tc>
          <w:tcPr>
            <w:tcW w:w="1084" w:type="dxa"/>
            <w:vAlign w:val="bottom"/>
          </w:tcPr>
          <w:p w14:paraId="72116C42" w14:textId="77777777" w:rsidR="00AB5E8E" w:rsidRPr="00C91DBD" w:rsidRDefault="00AB5E8E" w:rsidP="000B6D94">
            <w:pPr>
              <w:pStyle w:val="BodyText"/>
              <w:tabs>
                <w:tab w:val="decimal" w:pos="857"/>
              </w:tabs>
              <w:spacing w:after="0" w:line="240" w:lineRule="atLeast"/>
              <w:ind w:left="-108" w:right="-130"/>
              <w:rPr>
                <w:szCs w:val="22"/>
                <w:lang w:val="en-US"/>
              </w:rPr>
            </w:pPr>
            <w:r w:rsidRPr="00C91DBD">
              <w:rPr>
                <w:szCs w:val="22"/>
                <w:lang w:val="en-US"/>
              </w:rPr>
              <w:t>2,000</w:t>
            </w:r>
          </w:p>
        </w:tc>
        <w:tc>
          <w:tcPr>
            <w:tcW w:w="236" w:type="dxa"/>
            <w:vAlign w:val="bottom"/>
          </w:tcPr>
          <w:p w14:paraId="217304D5" w14:textId="77777777" w:rsidR="00AB5E8E" w:rsidRPr="00C91DBD" w:rsidRDefault="00AB5E8E" w:rsidP="000B6D94">
            <w:pPr>
              <w:pStyle w:val="BodyText"/>
              <w:tabs>
                <w:tab w:val="decimal" w:pos="857"/>
              </w:tabs>
              <w:spacing w:after="0" w:line="240" w:lineRule="atLeast"/>
              <w:ind w:right="-130"/>
              <w:rPr>
                <w:szCs w:val="22"/>
                <w:lang w:val="en-US"/>
              </w:rPr>
            </w:pPr>
          </w:p>
        </w:tc>
        <w:tc>
          <w:tcPr>
            <w:tcW w:w="1023" w:type="dxa"/>
            <w:vAlign w:val="bottom"/>
          </w:tcPr>
          <w:p w14:paraId="548D25BC" w14:textId="77777777" w:rsidR="00AB5E8E" w:rsidRPr="00C91DBD" w:rsidRDefault="00845E3B" w:rsidP="000B6D94">
            <w:pPr>
              <w:pStyle w:val="BodyText"/>
              <w:tabs>
                <w:tab w:val="decimal" w:pos="492"/>
              </w:tabs>
              <w:spacing w:after="0" w:line="240" w:lineRule="atLeast"/>
              <w:ind w:right="-130"/>
              <w:rPr>
                <w:szCs w:val="22"/>
                <w:lang w:val="en-US"/>
              </w:rPr>
            </w:pPr>
            <w:r>
              <w:rPr>
                <w:szCs w:val="22"/>
                <w:lang w:val="en-US"/>
              </w:rPr>
              <w:t>-</w:t>
            </w:r>
          </w:p>
        </w:tc>
        <w:tc>
          <w:tcPr>
            <w:tcW w:w="236" w:type="dxa"/>
            <w:vAlign w:val="bottom"/>
          </w:tcPr>
          <w:p w14:paraId="45ED8CA4" w14:textId="77777777" w:rsidR="00AB5E8E" w:rsidRPr="00C91DBD" w:rsidRDefault="00AB5E8E" w:rsidP="000B6D94">
            <w:pPr>
              <w:pStyle w:val="BodyText"/>
              <w:tabs>
                <w:tab w:val="decimal" w:pos="492"/>
              </w:tabs>
              <w:spacing w:after="0" w:line="240" w:lineRule="atLeast"/>
              <w:ind w:right="-130"/>
              <w:rPr>
                <w:szCs w:val="22"/>
                <w:lang w:val="en-US"/>
              </w:rPr>
            </w:pPr>
          </w:p>
        </w:tc>
        <w:tc>
          <w:tcPr>
            <w:tcW w:w="1100" w:type="dxa"/>
            <w:vAlign w:val="bottom"/>
          </w:tcPr>
          <w:p w14:paraId="45394645" w14:textId="77777777" w:rsidR="00AB5E8E" w:rsidRPr="00C91DBD" w:rsidRDefault="00AB5E8E" w:rsidP="000B6D94">
            <w:pPr>
              <w:pStyle w:val="BodyText"/>
              <w:tabs>
                <w:tab w:val="decimal" w:pos="492"/>
              </w:tabs>
              <w:spacing w:after="0" w:line="240" w:lineRule="atLeast"/>
              <w:ind w:right="-130"/>
              <w:rPr>
                <w:szCs w:val="22"/>
                <w:lang w:val="en-US"/>
              </w:rPr>
            </w:pPr>
            <w:r w:rsidRPr="00C91DBD">
              <w:rPr>
                <w:szCs w:val="22"/>
                <w:lang w:val="en-US"/>
              </w:rPr>
              <w:t>-</w:t>
            </w:r>
          </w:p>
        </w:tc>
      </w:tr>
      <w:tr w:rsidR="00AB5E8E" w:rsidRPr="00C91DBD" w14:paraId="1054A160" w14:textId="77777777" w:rsidTr="00131A59">
        <w:trPr>
          <w:cantSplit/>
        </w:trPr>
        <w:tc>
          <w:tcPr>
            <w:tcW w:w="4158" w:type="dxa"/>
            <w:vAlign w:val="bottom"/>
          </w:tcPr>
          <w:p w14:paraId="414AD17A" w14:textId="77777777" w:rsidR="00AB5E8E" w:rsidRPr="00C91DBD" w:rsidRDefault="00AB5E8E" w:rsidP="000B6D94">
            <w:pPr>
              <w:pStyle w:val="BodyText"/>
              <w:tabs>
                <w:tab w:val="left" w:pos="550"/>
              </w:tabs>
              <w:spacing w:after="0" w:line="240" w:lineRule="atLeast"/>
              <w:ind w:right="-108"/>
              <w:rPr>
                <w:b/>
                <w:bCs/>
                <w:szCs w:val="22"/>
                <w:lang w:val="en-US"/>
              </w:rPr>
            </w:pPr>
            <w:r w:rsidRPr="00C91DBD">
              <w:rPr>
                <w:b/>
                <w:bCs/>
                <w:szCs w:val="22"/>
                <w:lang w:val="en-US"/>
              </w:rPr>
              <w:t xml:space="preserve">Total </w:t>
            </w:r>
          </w:p>
        </w:tc>
        <w:tc>
          <w:tcPr>
            <w:tcW w:w="1084" w:type="dxa"/>
            <w:tcBorders>
              <w:top w:val="single" w:sz="4" w:space="0" w:color="auto"/>
              <w:bottom w:val="double" w:sz="4" w:space="0" w:color="auto"/>
            </w:tcBorders>
            <w:vAlign w:val="bottom"/>
          </w:tcPr>
          <w:p w14:paraId="6E531A2C" w14:textId="77777777" w:rsidR="00AB5E8E" w:rsidRPr="00C91DBD" w:rsidRDefault="00845E3B" w:rsidP="000B6D94">
            <w:pPr>
              <w:pStyle w:val="BodyText"/>
              <w:tabs>
                <w:tab w:val="decimal" w:pos="857"/>
              </w:tabs>
              <w:spacing w:after="0" w:line="240" w:lineRule="atLeast"/>
              <w:ind w:left="-108" w:right="-130"/>
              <w:rPr>
                <w:b/>
                <w:bCs/>
                <w:szCs w:val="22"/>
                <w:lang w:val="en-US"/>
              </w:rPr>
            </w:pPr>
            <w:r w:rsidRPr="00845E3B">
              <w:rPr>
                <w:b/>
                <w:bCs/>
                <w:szCs w:val="22"/>
                <w:lang w:val="en-US"/>
              </w:rPr>
              <w:t>2,000</w:t>
            </w:r>
          </w:p>
        </w:tc>
        <w:tc>
          <w:tcPr>
            <w:tcW w:w="236" w:type="dxa"/>
            <w:vAlign w:val="bottom"/>
          </w:tcPr>
          <w:p w14:paraId="051FF68F" w14:textId="77777777" w:rsidR="00AB5E8E" w:rsidRPr="00C91DBD" w:rsidRDefault="00AB5E8E" w:rsidP="000B6D94">
            <w:pPr>
              <w:pStyle w:val="BodyText"/>
              <w:tabs>
                <w:tab w:val="decimal" w:pos="857"/>
              </w:tabs>
              <w:spacing w:after="0" w:line="240" w:lineRule="atLeast"/>
              <w:ind w:right="-130"/>
              <w:rPr>
                <w:b/>
                <w:bCs/>
                <w:szCs w:val="22"/>
                <w:u w:val="single"/>
                <w:lang w:val="en-US"/>
              </w:rPr>
            </w:pPr>
          </w:p>
        </w:tc>
        <w:tc>
          <w:tcPr>
            <w:tcW w:w="1084" w:type="dxa"/>
            <w:tcBorders>
              <w:top w:val="single" w:sz="4" w:space="0" w:color="auto"/>
              <w:bottom w:val="double" w:sz="4" w:space="0" w:color="auto"/>
            </w:tcBorders>
            <w:vAlign w:val="bottom"/>
          </w:tcPr>
          <w:p w14:paraId="36428712" w14:textId="77777777" w:rsidR="00AB5E8E" w:rsidRPr="00C91DBD" w:rsidRDefault="00AB5E8E" w:rsidP="000B6D94">
            <w:pPr>
              <w:pStyle w:val="BodyText"/>
              <w:tabs>
                <w:tab w:val="decimal" w:pos="857"/>
              </w:tabs>
              <w:spacing w:after="0" w:line="240" w:lineRule="atLeast"/>
              <w:ind w:left="-108" w:right="-130"/>
              <w:rPr>
                <w:b/>
                <w:bCs/>
                <w:szCs w:val="22"/>
                <w:lang w:val="en-US"/>
              </w:rPr>
            </w:pPr>
            <w:r w:rsidRPr="00C91DBD">
              <w:rPr>
                <w:b/>
                <w:bCs/>
                <w:szCs w:val="22"/>
                <w:lang w:val="en-US"/>
              </w:rPr>
              <w:t>2,000</w:t>
            </w:r>
          </w:p>
        </w:tc>
        <w:tc>
          <w:tcPr>
            <w:tcW w:w="236" w:type="dxa"/>
            <w:vAlign w:val="bottom"/>
          </w:tcPr>
          <w:p w14:paraId="31447D14" w14:textId="77777777" w:rsidR="00AB5E8E" w:rsidRPr="00C91DBD" w:rsidRDefault="00AB5E8E" w:rsidP="000B6D94">
            <w:pPr>
              <w:pStyle w:val="BodyText"/>
              <w:tabs>
                <w:tab w:val="decimal" w:pos="857"/>
              </w:tabs>
              <w:spacing w:after="0" w:line="240" w:lineRule="atLeast"/>
              <w:ind w:right="-130"/>
              <w:rPr>
                <w:b/>
                <w:bCs/>
                <w:szCs w:val="22"/>
                <w:u w:val="single"/>
                <w:lang w:val="en-US"/>
              </w:rPr>
            </w:pPr>
          </w:p>
        </w:tc>
        <w:tc>
          <w:tcPr>
            <w:tcW w:w="1023" w:type="dxa"/>
            <w:tcBorders>
              <w:top w:val="single" w:sz="4" w:space="0" w:color="auto"/>
              <w:bottom w:val="double" w:sz="4" w:space="0" w:color="auto"/>
            </w:tcBorders>
            <w:vAlign w:val="bottom"/>
          </w:tcPr>
          <w:p w14:paraId="2B7F434E" w14:textId="77777777" w:rsidR="00AB5E8E" w:rsidRPr="00C91DBD" w:rsidRDefault="00845E3B" w:rsidP="000B6D94">
            <w:pPr>
              <w:pStyle w:val="BodyText"/>
              <w:tabs>
                <w:tab w:val="decimal" w:pos="492"/>
              </w:tabs>
              <w:spacing w:after="0" w:line="240" w:lineRule="atLeast"/>
              <w:ind w:right="-130"/>
              <w:rPr>
                <w:b/>
                <w:bCs/>
                <w:szCs w:val="22"/>
                <w:lang w:val="en-US"/>
              </w:rPr>
            </w:pPr>
            <w:r>
              <w:rPr>
                <w:b/>
                <w:bCs/>
                <w:szCs w:val="22"/>
                <w:lang w:val="en-US"/>
              </w:rPr>
              <w:t>-</w:t>
            </w:r>
          </w:p>
        </w:tc>
        <w:tc>
          <w:tcPr>
            <w:tcW w:w="236" w:type="dxa"/>
            <w:vAlign w:val="bottom"/>
          </w:tcPr>
          <w:p w14:paraId="4C45D569" w14:textId="77777777" w:rsidR="00AB5E8E" w:rsidRPr="00C91DBD" w:rsidRDefault="00AB5E8E" w:rsidP="000B6D94">
            <w:pPr>
              <w:pStyle w:val="BodyText"/>
              <w:tabs>
                <w:tab w:val="decimal" w:pos="492"/>
              </w:tabs>
              <w:spacing w:after="0" w:line="240" w:lineRule="atLeast"/>
              <w:ind w:right="-130"/>
              <w:rPr>
                <w:b/>
                <w:bCs/>
                <w:szCs w:val="22"/>
                <w:lang w:val="en-US"/>
              </w:rPr>
            </w:pPr>
          </w:p>
        </w:tc>
        <w:tc>
          <w:tcPr>
            <w:tcW w:w="1100" w:type="dxa"/>
            <w:tcBorders>
              <w:top w:val="single" w:sz="4" w:space="0" w:color="auto"/>
              <w:bottom w:val="double" w:sz="4" w:space="0" w:color="auto"/>
            </w:tcBorders>
            <w:vAlign w:val="bottom"/>
          </w:tcPr>
          <w:p w14:paraId="2E190153" w14:textId="77777777" w:rsidR="00AB5E8E" w:rsidRPr="00C91DBD" w:rsidRDefault="00AB5E8E" w:rsidP="000B6D94">
            <w:pPr>
              <w:pStyle w:val="BodyText"/>
              <w:tabs>
                <w:tab w:val="decimal" w:pos="492"/>
              </w:tabs>
              <w:spacing w:after="0" w:line="240" w:lineRule="atLeast"/>
              <w:ind w:right="-130"/>
              <w:rPr>
                <w:b/>
                <w:bCs/>
                <w:szCs w:val="22"/>
                <w:lang w:val="en-US"/>
              </w:rPr>
            </w:pPr>
            <w:r w:rsidRPr="00C91DBD">
              <w:rPr>
                <w:b/>
                <w:bCs/>
                <w:szCs w:val="22"/>
                <w:lang w:val="en-US"/>
              </w:rPr>
              <w:t>-</w:t>
            </w:r>
          </w:p>
        </w:tc>
      </w:tr>
    </w:tbl>
    <w:p w14:paraId="19BF99A6" w14:textId="77777777" w:rsidR="003A5084" w:rsidRPr="00C91DBD" w:rsidRDefault="003A5084" w:rsidP="000B6D94">
      <w:pPr>
        <w:pStyle w:val="BodyText"/>
        <w:spacing w:after="0" w:line="240" w:lineRule="atLeast"/>
        <w:ind w:left="547"/>
        <w:jc w:val="thaiDistribute"/>
        <w:rPr>
          <w:szCs w:val="22"/>
          <w:lang w:val="en-US"/>
        </w:rPr>
      </w:pPr>
    </w:p>
    <w:p w14:paraId="66762A80" w14:textId="77777777" w:rsidR="004255F0" w:rsidRPr="00C91DBD" w:rsidRDefault="00DC09D8" w:rsidP="000B6D94">
      <w:pPr>
        <w:spacing w:line="240" w:lineRule="atLeast"/>
        <w:ind w:left="540" w:right="-10"/>
        <w:jc w:val="thaiDistribute"/>
        <w:rPr>
          <w:szCs w:val="22"/>
        </w:rPr>
      </w:pPr>
      <w:r w:rsidRPr="00D511D8">
        <w:rPr>
          <w:spacing w:val="-2"/>
          <w:szCs w:val="22"/>
        </w:rPr>
        <w:t>F</w:t>
      </w:r>
      <w:r w:rsidR="00F66628" w:rsidRPr="00D511D8">
        <w:rPr>
          <w:spacing w:val="-2"/>
          <w:szCs w:val="22"/>
        </w:rPr>
        <w:t>ixed deposit</w:t>
      </w:r>
      <w:r w:rsidR="00A33300" w:rsidRPr="00D511D8">
        <w:rPr>
          <w:spacing w:val="-2"/>
          <w:szCs w:val="22"/>
        </w:rPr>
        <w:t xml:space="preserve"> </w:t>
      </w:r>
      <w:r w:rsidR="00F66628" w:rsidRPr="00D511D8">
        <w:rPr>
          <w:spacing w:val="-2"/>
          <w:szCs w:val="22"/>
        </w:rPr>
        <w:t>is</w:t>
      </w:r>
      <w:r w:rsidR="003B2EA5" w:rsidRPr="00D511D8">
        <w:rPr>
          <w:spacing w:val="-2"/>
          <w:szCs w:val="22"/>
        </w:rPr>
        <w:t xml:space="preserve"> maintained</w:t>
      </w:r>
      <w:r w:rsidR="00C57262" w:rsidRPr="00D511D8">
        <w:rPr>
          <w:spacing w:val="-2"/>
          <w:szCs w:val="22"/>
        </w:rPr>
        <w:t xml:space="preserve"> as the minimum security</w:t>
      </w:r>
      <w:r w:rsidR="007055B6" w:rsidRPr="00D511D8">
        <w:rPr>
          <w:spacing w:val="-2"/>
          <w:szCs w:val="22"/>
        </w:rPr>
        <w:t xml:space="preserve"> required by the Office</w:t>
      </w:r>
      <w:r w:rsidR="00A33300" w:rsidRPr="00D511D8">
        <w:rPr>
          <w:spacing w:val="-2"/>
          <w:szCs w:val="22"/>
        </w:rPr>
        <w:t xml:space="preserve"> of </w:t>
      </w:r>
      <w:r w:rsidR="007055B6" w:rsidRPr="00D511D8">
        <w:rPr>
          <w:spacing w:val="-2"/>
          <w:szCs w:val="22"/>
        </w:rPr>
        <w:t xml:space="preserve">the </w:t>
      </w:r>
      <w:r w:rsidR="00A33300" w:rsidRPr="00D511D8">
        <w:rPr>
          <w:spacing w:val="-2"/>
          <w:szCs w:val="22"/>
        </w:rPr>
        <w:t>Insurance</w:t>
      </w:r>
      <w:r w:rsidR="00857B7F" w:rsidRPr="00D511D8">
        <w:rPr>
          <w:spacing w:val="-2"/>
          <w:szCs w:val="22"/>
        </w:rPr>
        <w:t xml:space="preserve"> Commission</w:t>
      </w:r>
      <w:r w:rsidR="00A33300" w:rsidRPr="00C91DBD">
        <w:rPr>
          <w:szCs w:val="22"/>
        </w:rPr>
        <w:t>.</w:t>
      </w:r>
    </w:p>
    <w:p w14:paraId="5E496F5A" w14:textId="77777777" w:rsidR="00967471" w:rsidRPr="00C91DBD" w:rsidRDefault="00967471" w:rsidP="000B6D94">
      <w:pPr>
        <w:pStyle w:val="BodyText"/>
        <w:spacing w:after="0" w:line="240" w:lineRule="atLeast"/>
        <w:ind w:left="550" w:hanging="550"/>
        <w:jc w:val="thaiDistribute"/>
        <w:rPr>
          <w:b/>
          <w:bCs/>
          <w:szCs w:val="22"/>
        </w:rPr>
      </w:pPr>
    </w:p>
    <w:p w14:paraId="4241BD64" w14:textId="77777777" w:rsidR="00214635" w:rsidRPr="00C91DBD" w:rsidRDefault="00214635" w:rsidP="000B6D94">
      <w:pPr>
        <w:spacing w:line="240" w:lineRule="auto"/>
        <w:rPr>
          <w:rFonts w:cs="Times New Roman"/>
          <w:szCs w:val="22"/>
          <w:shd w:val="clear" w:color="auto" w:fill="FFFFFF"/>
        </w:rPr>
        <w:sectPr w:rsidR="00214635" w:rsidRPr="00C91DBD" w:rsidSect="00980FEB">
          <w:headerReference w:type="even" r:id="rId13"/>
          <w:footerReference w:type="default" r:id="rId14"/>
          <w:headerReference w:type="first" r:id="rId15"/>
          <w:pgSz w:w="11907" w:h="16840" w:code="9"/>
          <w:pgMar w:top="691" w:right="1152" w:bottom="576" w:left="1152" w:header="720" w:footer="720" w:gutter="0"/>
          <w:paperSrc w:first="15" w:other="15"/>
          <w:cols w:space="720"/>
          <w:docGrid w:linePitch="299"/>
        </w:sectPr>
      </w:pPr>
    </w:p>
    <w:p w14:paraId="6F0B7C2B" w14:textId="77777777" w:rsidR="000C590B" w:rsidRPr="00C91DBD" w:rsidRDefault="000625F9" w:rsidP="000B6D94">
      <w:pPr>
        <w:pStyle w:val="BodyText"/>
        <w:spacing w:after="0" w:line="240" w:lineRule="atLeast"/>
        <w:ind w:left="550" w:hanging="550"/>
        <w:jc w:val="thaiDistribute"/>
        <w:rPr>
          <w:b/>
          <w:bCs/>
          <w:sz w:val="24"/>
          <w:szCs w:val="24"/>
        </w:rPr>
      </w:pPr>
      <w:r w:rsidRPr="00C91DBD">
        <w:rPr>
          <w:b/>
          <w:bCs/>
          <w:sz w:val="24"/>
          <w:szCs w:val="24"/>
        </w:rPr>
        <w:lastRenderedPageBreak/>
        <w:t>1</w:t>
      </w:r>
      <w:r w:rsidR="00845E3B">
        <w:rPr>
          <w:b/>
          <w:bCs/>
          <w:sz w:val="24"/>
          <w:szCs w:val="24"/>
        </w:rPr>
        <w:t>5</w:t>
      </w:r>
      <w:r w:rsidR="003A5084" w:rsidRPr="00C91DBD">
        <w:rPr>
          <w:b/>
          <w:bCs/>
          <w:sz w:val="24"/>
          <w:szCs w:val="24"/>
        </w:rPr>
        <w:tab/>
      </w:r>
      <w:r w:rsidR="0081418E" w:rsidRPr="00C91DBD">
        <w:rPr>
          <w:b/>
          <w:bCs/>
          <w:sz w:val="24"/>
          <w:szCs w:val="24"/>
        </w:rPr>
        <w:t>Pr</w:t>
      </w:r>
      <w:r w:rsidR="00FA0B7B" w:rsidRPr="00C91DBD">
        <w:rPr>
          <w:b/>
          <w:bCs/>
          <w:sz w:val="24"/>
          <w:szCs w:val="24"/>
        </w:rPr>
        <w:t>operty, plant and equipment</w:t>
      </w:r>
    </w:p>
    <w:tbl>
      <w:tblPr>
        <w:tblW w:w="145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259"/>
        <w:gridCol w:w="269"/>
        <w:gridCol w:w="1080"/>
        <w:gridCol w:w="274"/>
        <w:gridCol w:w="1244"/>
        <w:gridCol w:w="286"/>
        <w:gridCol w:w="1080"/>
        <w:gridCol w:w="270"/>
        <w:gridCol w:w="1080"/>
        <w:gridCol w:w="270"/>
        <w:gridCol w:w="990"/>
        <w:gridCol w:w="270"/>
        <w:gridCol w:w="1170"/>
        <w:gridCol w:w="270"/>
        <w:gridCol w:w="1080"/>
      </w:tblGrid>
      <w:tr w:rsidR="004C6BE7" w:rsidRPr="002A505C" w14:paraId="4D4A8712" w14:textId="77777777" w:rsidTr="002A505C">
        <w:tc>
          <w:tcPr>
            <w:tcW w:w="3690" w:type="dxa"/>
            <w:tcBorders>
              <w:top w:val="nil"/>
              <w:left w:val="nil"/>
              <w:bottom w:val="nil"/>
              <w:right w:val="nil"/>
            </w:tcBorders>
          </w:tcPr>
          <w:p w14:paraId="26A76B78" w14:textId="77777777" w:rsidR="004C6BE7" w:rsidRPr="002A505C" w:rsidRDefault="004C6BE7" w:rsidP="000B6D94">
            <w:pPr>
              <w:spacing w:line="230" w:lineRule="exact"/>
              <w:ind w:right="-198"/>
              <w:rPr>
                <w:rFonts w:cs="Times New Roman"/>
                <w:b/>
                <w:bCs/>
                <w:i/>
                <w:iCs/>
                <w:sz w:val="20"/>
              </w:rPr>
            </w:pPr>
          </w:p>
        </w:tc>
        <w:tc>
          <w:tcPr>
            <w:tcW w:w="10892" w:type="dxa"/>
            <w:gridSpan w:val="15"/>
            <w:tcBorders>
              <w:top w:val="nil"/>
              <w:left w:val="nil"/>
              <w:bottom w:val="nil"/>
              <w:right w:val="nil"/>
            </w:tcBorders>
          </w:tcPr>
          <w:p w14:paraId="7FD29928" w14:textId="77777777" w:rsidR="004C6BE7" w:rsidRPr="002A505C" w:rsidRDefault="004C6BE7" w:rsidP="000B6D94">
            <w:pPr>
              <w:pStyle w:val="Heading2"/>
              <w:numPr>
                <w:ilvl w:val="0"/>
                <w:numId w:val="0"/>
              </w:numPr>
              <w:spacing w:after="0" w:line="230" w:lineRule="exact"/>
              <w:ind w:left="-108" w:right="-124"/>
              <w:jc w:val="center"/>
              <w:rPr>
                <w:rFonts w:cs="Times New Roman"/>
                <w:bCs/>
                <w:i w:val="0"/>
                <w:iCs/>
                <w:sz w:val="20"/>
              </w:rPr>
            </w:pPr>
            <w:r w:rsidRPr="002A505C">
              <w:rPr>
                <w:rFonts w:cs="Times New Roman"/>
                <w:bCs/>
                <w:i w:val="0"/>
                <w:iCs/>
                <w:sz w:val="20"/>
              </w:rPr>
              <w:t>Consolidated financial statements</w:t>
            </w:r>
          </w:p>
        </w:tc>
      </w:tr>
      <w:tr w:rsidR="002A505C" w:rsidRPr="002A505C" w14:paraId="64DD6984" w14:textId="77777777" w:rsidTr="002A505C">
        <w:tc>
          <w:tcPr>
            <w:tcW w:w="3690" w:type="dxa"/>
            <w:tcBorders>
              <w:top w:val="nil"/>
              <w:left w:val="nil"/>
              <w:bottom w:val="nil"/>
              <w:right w:val="nil"/>
            </w:tcBorders>
          </w:tcPr>
          <w:p w14:paraId="3F2C9AFA" w14:textId="77777777" w:rsidR="00214635" w:rsidRPr="002A505C" w:rsidRDefault="00214635" w:rsidP="000B6D94">
            <w:pPr>
              <w:spacing w:line="230" w:lineRule="exact"/>
              <w:ind w:right="-198"/>
              <w:rPr>
                <w:rFonts w:cs="Times New Roman"/>
                <w:b/>
                <w:bCs/>
                <w:i/>
                <w:iCs/>
                <w:sz w:val="20"/>
              </w:rPr>
            </w:pPr>
          </w:p>
        </w:tc>
        <w:tc>
          <w:tcPr>
            <w:tcW w:w="1259" w:type="dxa"/>
            <w:tcBorders>
              <w:top w:val="nil"/>
              <w:left w:val="nil"/>
              <w:bottom w:val="nil"/>
              <w:right w:val="nil"/>
            </w:tcBorders>
          </w:tcPr>
          <w:p w14:paraId="2D422FB4" w14:textId="77777777" w:rsidR="00214635" w:rsidRPr="002A505C" w:rsidRDefault="00214635" w:rsidP="000B6D94">
            <w:pPr>
              <w:spacing w:line="230" w:lineRule="exact"/>
              <w:ind w:left="-108" w:right="-124"/>
              <w:jc w:val="center"/>
              <w:rPr>
                <w:rFonts w:cs="Times New Roman"/>
                <w:sz w:val="20"/>
              </w:rPr>
            </w:pPr>
          </w:p>
        </w:tc>
        <w:tc>
          <w:tcPr>
            <w:tcW w:w="269" w:type="dxa"/>
            <w:tcBorders>
              <w:top w:val="nil"/>
              <w:left w:val="nil"/>
              <w:bottom w:val="nil"/>
              <w:right w:val="nil"/>
            </w:tcBorders>
          </w:tcPr>
          <w:p w14:paraId="5F2CDFC9" w14:textId="77777777" w:rsidR="00214635" w:rsidRPr="002A505C"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792023A" w14:textId="77777777" w:rsidR="00214635" w:rsidRPr="002A505C" w:rsidRDefault="00214635"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176C4D9B" w14:textId="77777777" w:rsidR="00214635" w:rsidRPr="002A505C" w:rsidRDefault="00214635"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30E9E151" w14:textId="77777777" w:rsidR="00214635" w:rsidRPr="002A505C" w:rsidRDefault="00214635" w:rsidP="000B6D94">
            <w:pPr>
              <w:spacing w:line="230" w:lineRule="exact"/>
              <w:ind w:left="-108" w:right="-124"/>
              <w:jc w:val="center"/>
              <w:rPr>
                <w:rFonts w:cs="Times New Roman"/>
                <w:sz w:val="20"/>
              </w:rPr>
            </w:pPr>
          </w:p>
        </w:tc>
        <w:tc>
          <w:tcPr>
            <w:tcW w:w="286" w:type="dxa"/>
            <w:tcBorders>
              <w:top w:val="nil"/>
              <w:left w:val="nil"/>
              <w:bottom w:val="nil"/>
              <w:right w:val="nil"/>
            </w:tcBorders>
          </w:tcPr>
          <w:p w14:paraId="1775A823" w14:textId="77777777" w:rsidR="00214635" w:rsidRPr="002A505C"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17BFF3AD" w14:textId="77777777" w:rsidR="00214635" w:rsidRPr="002A505C" w:rsidRDefault="00214635" w:rsidP="000B6D94">
            <w:pPr>
              <w:pStyle w:val="Heading2"/>
              <w:numPr>
                <w:ilvl w:val="0"/>
                <w:numId w:val="0"/>
              </w:numPr>
              <w:spacing w:after="0" w:line="230" w:lineRule="exact"/>
              <w:ind w:left="-108" w:right="-124"/>
              <w:jc w:val="center"/>
              <w:rPr>
                <w:rFonts w:cs="Times New Roman"/>
                <w:b w:val="0"/>
                <w:bCs/>
                <w:i w:val="0"/>
                <w:iCs/>
                <w:sz w:val="20"/>
              </w:rPr>
            </w:pPr>
            <w:r w:rsidRPr="002A505C">
              <w:rPr>
                <w:rFonts w:cs="Times New Roman"/>
                <w:b w:val="0"/>
                <w:bCs/>
                <w:i w:val="0"/>
                <w:iCs/>
                <w:sz w:val="20"/>
              </w:rPr>
              <w:t>Office</w:t>
            </w:r>
          </w:p>
        </w:tc>
        <w:tc>
          <w:tcPr>
            <w:tcW w:w="270" w:type="dxa"/>
            <w:tcBorders>
              <w:top w:val="nil"/>
              <w:left w:val="nil"/>
              <w:bottom w:val="nil"/>
              <w:right w:val="nil"/>
            </w:tcBorders>
          </w:tcPr>
          <w:p w14:paraId="39F3E6BA" w14:textId="77777777" w:rsidR="00214635" w:rsidRPr="002A505C"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CE72DDB" w14:textId="77777777" w:rsidR="00214635" w:rsidRPr="002A505C"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2BD724EB" w14:textId="77777777" w:rsidR="00214635" w:rsidRPr="002A505C" w:rsidRDefault="0021463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77B01699" w14:textId="77777777" w:rsidR="00214635" w:rsidRPr="002A505C" w:rsidRDefault="00214635"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395FD382" w14:textId="77777777" w:rsidR="00214635" w:rsidRPr="002A505C" w:rsidRDefault="00214635"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2C41F9AB" w14:textId="77777777" w:rsidR="00214635" w:rsidRPr="002A505C"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7A13EDFC" w14:textId="77777777" w:rsidR="00214635" w:rsidRPr="002A505C"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699DC6B8" w14:textId="77777777" w:rsidR="00214635" w:rsidRPr="002A505C" w:rsidRDefault="00214635" w:rsidP="000B6D94">
            <w:pPr>
              <w:pStyle w:val="Heading2"/>
              <w:numPr>
                <w:ilvl w:val="0"/>
                <w:numId w:val="0"/>
              </w:numPr>
              <w:spacing w:after="0" w:line="230" w:lineRule="exact"/>
              <w:ind w:left="-108" w:right="-124"/>
              <w:jc w:val="center"/>
              <w:rPr>
                <w:rFonts w:cs="Times New Roman"/>
                <w:b w:val="0"/>
                <w:i w:val="0"/>
                <w:iCs/>
                <w:sz w:val="20"/>
              </w:rPr>
            </w:pPr>
          </w:p>
        </w:tc>
      </w:tr>
      <w:tr w:rsidR="002A505C" w:rsidRPr="002A505C" w14:paraId="56AE2049" w14:textId="77777777" w:rsidTr="002A505C">
        <w:tc>
          <w:tcPr>
            <w:tcW w:w="3690" w:type="dxa"/>
            <w:tcBorders>
              <w:top w:val="nil"/>
              <w:left w:val="nil"/>
              <w:bottom w:val="nil"/>
              <w:right w:val="nil"/>
            </w:tcBorders>
          </w:tcPr>
          <w:p w14:paraId="1D25E3A4" w14:textId="77777777" w:rsidR="00F44DEC" w:rsidRPr="002A505C" w:rsidRDefault="00F44DEC" w:rsidP="000B6D94">
            <w:pPr>
              <w:spacing w:line="230" w:lineRule="exact"/>
              <w:ind w:right="-198"/>
              <w:rPr>
                <w:rFonts w:cs="Times New Roman"/>
                <w:b/>
                <w:bCs/>
                <w:i/>
                <w:iCs/>
                <w:sz w:val="20"/>
              </w:rPr>
            </w:pPr>
          </w:p>
        </w:tc>
        <w:tc>
          <w:tcPr>
            <w:tcW w:w="1259" w:type="dxa"/>
            <w:tcBorders>
              <w:top w:val="nil"/>
              <w:left w:val="nil"/>
              <w:bottom w:val="nil"/>
              <w:right w:val="nil"/>
            </w:tcBorders>
          </w:tcPr>
          <w:p w14:paraId="519AD9A0" w14:textId="77777777" w:rsidR="00F44DEC" w:rsidRPr="002A505C" w:rsidRDefault="00F44DEC" w:rsidP="000B6D94">
            <w:pPr>
              <w:spacing w:line="230" w:lineRule="exact"/>
              <w:ind w:left="-108" w:right="-124"/>
              <w:jc w:val="center"/>
              <w:rPr>
                <w:rFonts w:cs="Times New Roman"/>
                <w:sz w:val="20"/>
              </w:rPr>
            </w:pPr>
            <w:r w:rsidRPr="002A505C">
              <w:rPr>
                <w:rFonts w:cs="Times New Roman"/>
                <w:sz w:val="20"/>
              </w:rPr>
              <w:t>Land and</w:t>
            </w:r>
          </w:p>
        </w:tc>
        <w:tc>
          <w:tcPr>
            <w:tcW w:w="269" w:type="dxa"/>
            <w:tcBorders>
              <w:top w:val="nil"/>
              <w:left w:val="nil"/>
              <w:bottom w:val="nil"/>
              <w:right w:val="nil"/>
            </w:tcBorders>
          </w:tcPr>
          <w:p w14:paraId="3C9BC12B" w14:textId="77777777" w:rsidR="00F44DEC" w:rsidRPr="002A505C"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E4E53A1" w14:textId="77777777" w:rsidR="00F44DEC" w:rsidRPr="002A505C" w:rsidRDefault="00F44DEC"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5DEB2C7D" w14:textId="77777777" w:rsidR="00F44DEC" w:rsidRPr="002A505C" w:rsidRDefault="00F44DEC"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2216B1EC" w14:textId="77777777" w:rsidR="00F44DEC" w:rsidRPr="002A505C" w:rsidRDefault="00F44DEC" w:rsidP="000B6D94">
            <w:pPr>
              <w:spacing w:line="230" w:lineRule="exact"/>
              <w:ind w:left="-108" w:right="-124"/>
              <w:jc w:val="center"/>
              <w:rPr>
                <w:rFonts w:cs="Times New Roman"/>
                <w:sz w:val="20"/>
              </w:rPr>
            </w:pPr>
          </w:p>
        </w:tc>
        <w:tc>
          <w:tcPr>
            <w:tcW w:w="286" w:type="dxa"/>
            <w:tcBorders>
              <w:top w:val="nil"/>
              <w:left w:val="nil"/>
              <w:bottom w:val="nil"/>
              <w:right w:val="nil"/>
            </w:tcBorders>
          </w:tcPr>
          <w:p w14:paraId="5BB45D89" w14:textId="77777777" w:rsidR="00F44DEC" w:rsidRPr="002A505C"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1753074" w14:textId="77777777" w:rsidR="00F44DEC" w:rsidRPr="002A505C" w:rsidRDefault="00F44DEC" w:rsidP="000B6D94">
            <w:pPr>
              <w:pStyle w:val="Heading2"/>
              <w:numPr>
                <w:ilvl w:val="0"/>
                <w:numId w:val="0"/>
              </w:numPr>
              <w:spacing w:after="0" w:line="230" w:lineRule="exact"/>
              <w:ind w:left="-108" w:right="-124"/>
              <w:jc w:val="center"/>
              <w:rPr>
                <w:rFonts w:cs="Times New Roman"/>
                <w:b w:val="0"/>
                <w:bCs/>
                <w:i w:val="0"/>
                <w:iCs/>
                <w:sz w:val="20"/>
              </w:rPr>
            </w:pPr>
            <w:r w:rsidRPr="002A505C">
              <w:rPr>
                <w:rFonts w:cs="Times New Roman"/>
                <w:b w:val="0"/>
                <w:bCs/>
                <w:i w:val="0"/>
                <w:iCs/>
                <w:sz w:val="20"/>
              </w:rPr>
              <w:t>furniture</w:t>
            </w:r>
          </w:p>
        </w:tc>
        <w:tc>
          <w:tcPr>
            <w:tcW w:w="270" w:type="dxa"/>
            <w:tcBorders>
              <w:top w:val="nil"/>
              <w:left w:val="nil"/>
              <w:bottom w:val="nil"/>
              <w:right w:val="nil"/>
            </w:tcBorders>
          </w:tcPr>
          <w:p w14:paraId="77D0AA41" w14:textId="77777777" w:rsidR="00F44DEC" w:rsidRPr="002A505C"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1B2070D5" w14:textId="77777777" w:rsidR="00F44DEC" w:rsidRPr="002A505C" w:rsidRDefault="00F44DEC" w:rsidP="000B6D94">
            <w:pPr>
              <w:pStyle w:val="Heading2"/>
              <w:numPr>
                <w:ilvl w:val="0"/>
                <w:numId w:val="0"/>
              </w:numPr>
              <w:spacing w:after="0" w:line="230" w:lineRule="exact"/>
              <w:ind w:left="-108" w:right="-124"/>
              <w:jc w:val="center"/>
              <w:rPr>
                <w:rFonts w:cs="Times New Roman"/>
                <w:b w:val="0"/>
                <w:i w:val="0"/>
                <w:iCs/>
                <w:sz w:val="20"/>
              </w:rPr>
            </w:pPr>
            <w:r w:rsidRPr="002A505C">
              <w:rPr>
                <w:rFonts w:cs="Times New Roman"/>
                <w:b w:val="0"/>
                <w:i w:val="0"/>
                <w:iCs/>
                <w:sz w:val="20"/>
              </w:rPr>
              <w:t>Tools</w:t>
            </w:r>
          </w:p>
        </w:tc>
        <w:tc>
          <w:tcPr>
            <w:tcW w:w="270" w:type="dxa"/>
            <w:tcBorders>
              <w:top w:val="nil"/>
              <w:left w:val="nil"/>
              <w:bottom w:val="nil"/>
              <w:right w:val="nil"/>
            </w:tcBorders>
          </w:tcPr>
          <w:p w14:paraId="4695608A" w14:textId="77777777" w:rsidR="00F44DEC" w:rsidRPr="002A505C" w:rsidRDefault="00F44DEC"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6BA55AB5" w14:textId="77777777" w:rsidR="00F44DEC" w:rsidRPr="002A505C" w:rsidRDefault="00F44DEC"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4195C405" w14:textId="77777777" w:rsidR="00F44DEC" w:rsidRPr="002A505C" w:rsidRDefault="00F44DEC"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298DCDCF" w14:textId="77777777" w:rsidR="00F44DEC" w:rsidRPr="002A505C" w:rsidRDefault="00F44DEC"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401D3772" w14:textId="77777777" w:rsidR="00F44DEC" w:rsidRPr="002A505C" w:rsidRDefault="00F44DEC"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3BE4E190" w14:textId="77777777" w:rsidR="00F44DEC" w:rsidRPr="002A505C" w:rsidRDefault="00F44DEC" w:rsidP="000B6D94">
            <w:pPr>
              <w:pStyle w:val="Heading2"/>
              <w:numPr>
                <w:ilvl w:val="0"/>
                <w:numId w:val="0"/>
              </w:numPr>
              <w:spacing w:after="0" w:line="230" w:lineRule="exact"/>
              <w:ind w:left="-108" w:right="-124"/>
              <w:jc w:val="center"/>
              <w:rPr>
                <w:rFonts w:cs="Times New Roman"/>
                <w:b w:val="0"/>
                <w:i w:val="0"/>
                <w:iCs/>
                <w:sz w:val="20"/>
              </w:rPr>
            </w:pPr>
          </w:p>
        </w:tc>
      </w:tr>
      <w:tr w:rsidR="002A505C" w:rsidRPr="002A505C" w14:paraId="5418177A" w14:textId="77777777" w:rsidTr="002A505C">
        <w:tc>
          <w:tcPr>
            <w:tcW w:w="3690" w:type="dxa"/>
            <w:tcBorders>
              <w:top w:val="nil"/>
              <w:left w:val="nil"/>
              <w:bottom w:val="nil"/>
              <w:right w:val="nil"/>
            </w:tcBorders>
          </w:tcPr>
          <w:p w14:paraId="71197B97" w14:textId="77777777" w:rsidR="00700D55" w:rsidRPr="002A505C" w:rsidRDefault="00700D55" w:rsidP="000B6D94">
            <w:pPr>
              <w:spacing w:line="230" w:lineRule="exact"/>
              <w:ind w:right="-198"/>
              <w:rPr>
                <w:rFonts w:cs="Times New Roman"/>
                <w:b/>
                <w:bCs/>
                <w:i/>
                <w:iCs/>
                <w:sz w:val="20"/>
                <w:cs/>
              </w:rPr>
            </w:pPr>
          </w:p>
        </w:tc>
        <w:tc>
          <w:tcPr>
            <w:tcW w:w="1259" w:type="dxa"/>
            <w:tcBorders>
              <w:top w:val="nil"/>
              <w:left w:val="nil"/>
              <w:bottom w:val="nil"/>
              <w:right w:val="nil"/>
            </w:tcBorders>
          </w:tcPr>
          <w:p w14:paraId="79A73F58" w14:textId="77777777" w:rsidR="00700D55" w:rsidRPr="002A505C" w:rsidRDefault="00700D55" w:rsidP="000B6D94">
            <w:pPr>
              <w:spacing w:line="230" w:lineRule="exact"/>
              <w:ind w:left="-108" w:right="-124"/>
              <w:jc w:val="center"/>
              <w:rPr>
                <w:rFonts w:cs="Times New Roman"/>
                <w:sz w:val="20"/>
              </w:rPr>
            </w:pPr>
            <w:r w:rsidRPr="002A505C">
              <w:rPr>
                <w:rFonts w:cs="Times New Roman"/>
                <w:sz w:val="20"/>
              </w:rPr>
              <w:t>land</w:t>
            </w:r>
          </w:p>
        </w:tc>
        <w:tc>
          <w:tcPr>
            <w:tcW w:w="269" w:type="dxa"/>
            <w:tcBorders>
              <w:top w:val="nil"/>
              <w:left w:val="nil"/>
              <w:bottom w:val="nil"/>
              <w:right w:val="nil"/>
            </w:tcBorders>
          </w:tcPr>
          <w:p w14:paraId="20361DF7" w14:textId="77777777" w:rsidR="00700D55" w:rsidRPr="002A505C"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7283E1B" w14:textId="77777777" w:rsidR="00700D55" w:rsidRPr="002A505C" w:rsidRDefault="00700D55"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3DE3868C" w14:textId="77777777" w:rsidR="00700D55" w:rsidRPr="002A505C" w:rsidRDefault="00700D55"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5CAD828C" w14:textId="77777777" w:rsidR="00700D55" w:rsidRPr="002A505C" w:rsidRDefault="00700D55" w:rsidP="000B6D94">
            <w:pPr>
              <w:spacing w:line="230" w:lineRule="exact"/>
              <w:ind w:left="-108" w:right="-124"/>
              <w:jc w:val="center"/>
              <w:rPr>
                <w:rFonts w:cs="Times New Roman"/>
                <w:sz w:val="20"/>
              </w:rPr>
            </w:pPr>
            <w:r w:rsidRPr="002A505C">
              <w:rPr>
                <w:rFonts w:cs="Times New Roman"/>
                <w:sz w:val="20"/>
                <w:lang w:val="en-US"/>
              </w:rPr>
              <w:t>Leasehold</w:t>
            </w:r>
          </w:p>
        </w:tc>
        <w:tc>
          <w:tcPr>
            <w:tcW w:w="286" w:type="dxa"/>
            <w:tcBorders>
              <w:top w:val="nil"/>
              <w:left w:val="nil"/>
              <w:bottom w:val="nil"/>
              <w:right w:val="nil"/>
            </w:tcBorders>
          </w:tcPr>
          <w:p w14:paraId="07761EF6" w14:textId="77777777" w:rsidR="00700D55" w:rsidRPr="002A505C"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98E7EA2" w14:textId="77777777" w:rsidR="00700D55" w:rsidRPr="002A505C" w:rsidRDefault="00700D55" w:rsidP="000B6D94">
            <w:pPr>
              <w:pStyle w:val="Heading2"/>
              <w:numPr>
                <w:ilvl w:val="0"/>
                <w:numId w:val="0"/>
              </w:numPr>
              <w:spacing w:after="0" w:line="230" w:lineRule="exact"/>
              <w:ind w:left="-108" w:right="-124"/>
              <w:jc w:val="center"/>
              <w:rPr>
                <w:rFonts w:cs="Times New Roman"/>
                <w:b w:val="0"/>
                <w:bCs/>
                <w:i w:val="0"/>
                <w:iCs/>
                <w:sz w:val="20"/>
              </w:rPr>
            </w:pPr>
            <w:r w:rsidRPr="002A505C">
              <w:rPr>
                <w:rFonts w:cs="Times New Roman"/>
                <w:b w:val="0"/>
                <w:bCs/>
                <w:i w:val="0"/>
                <w:iCs/>
                <w:sz w:val="20"/>
              </w:rPr>
              <w:t>and</w:t>
            </w:r>
          </w:p>
        </w:tc>
        <w:tc>
          <w:tcPr>
            <w:tcW w:w="270" w:type="dxa"/>
            <w:tcBorders>
              <w:top w:val="nil"/>
              <w:left w:val="nil"/>
              <w:bottom w:val="nil"/>
              <w:right w:val="nil"/>
            </w:tcBorders>
          </w:tcPr>
          <w:p w14:paraId="4A9D00B1" w14:textId="77777777" w:rsidR="00700D55" w:rsidRPr="002A505C"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0430591A" w14:textId="77777777" w:rsidR="00700D55" w:rsidRPr="002A505C" w:rsidRDefault="00700D55" w:rsidP="000B6D94">
            <w:pPr>
              <w:pStyle w:val="Heading2"/>
              <w:numPr>
                <w:ilvl w:val="0"/>
                <w:numId w:val="0"/>
              </w:numPr>
              <w:spacing w:after="0" w:line="230" w:lineRule="exact"/>
              <w:ind w:left="-108" w:right="-124"/>
              <w:jc w:val="center"/>
              <w:rPr>
                <w:rFonts w:cs="Times New Roman"/>
                <w:b w:val="0"/>
                <w:i w:val="0"/>
                <w:iCs/>
                <w:sz w:val="20"/>
              </w:rPr>
            </w:pPr>
            <w:r w:rsidRPr="002A505C">
              <w:rPr>
                <w:rFonts w:cs="Times New Roman"/>
                <w:b w:val="0"/>
                <w:i w:val="0"/>
                <w:iCs/>
                <w:sz w:val="20"/>
              </w:rPr>
              <w:t>and</w:t>
            </w:r>
          </w:p>
        </w:tc>
        <w:tc>
          <w:tcPr>
            <w:tcW w:w="270" w:type="dxa"/>
            <w:tcBorders>
              <w:top w:val="nil"/>
              <w:left w:val="nil"/>
              <w:bottom w:val="nil"/>
              <w:right w:val="nil"/>
            </w:tcBorders>
          </w:tcPr>
          <w:p w14:paraId="4DD6E2E8" w14:textId="77777777" w:rsidR="00700D55" w:rsidRPr="002A505C" w:rsidRDefault="00700D5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47CBBB6B" w14:textId="77777777" w:rsidR="00700D55" w:rsidRPr="002A505C" w:rsidRDefault="00700D55"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6DE1C93E" w14:textId="77777777" w:rsidR="00700D55" w:rsidRPr="002A505C" w:rsidRDefault="00700D55" w:rsidP="000B6D94">
            <w:pPr>
              <w:spacing w:line="230" w:lineRule="exact"/>
              <w:ind w:left="-108" w:right="-124"/>
              <w:jc w:val="center"/>
              <w:rPr>
                <w:rFonts w:cs="Times New Roman"/>
                <w:sz w:val="20"/>
              </w:rPr>
            </w:pPr>
          </w:p>
        </w:tc>
        <w:tc>
          <w:tcPr>
            <w:tcW w:w="1170" w:type="dxa"/>
            <w:tcBorders>
              <w:top w:val="nil"/>
              <w:left w:val="nil"/>
              <w:bottom w:val="nil"/>
              <w:right w:val="nil"/>
            </w:tcBorders>
            <w:vAlign w:val="bottom"/>
          </w:tcPr>
          <w:p w14:paraId="09F23368" w14:textId="77777777" w:rsidR="00700D55" w:rsidRPr="002A505C" w:rsidRDefault="00700D55" w:rsidP="000B6D94">
            <w:pPr>
              <w:pStyle w:val="zfaxdetails"/>
              <w:keepNext/>
              <w:spacing w:line="230" w:lineRule="exact"/>
              <w:ind w:left="-108" w:right="-124"/>
              <w:jc w:val="center"/>
              <w:rPr>
                <w:rFonts w:ascii="Times New Roman" w:hAnsi="Times New Roman" w:cs="Times New Roman"/>
                <w:sz w:val="20"/>
                <w:szCs w:val="20"/>
              </w:rPr>
            </w:pPr>
            <w:r w:rsidRPr="002A505C">
              <w:rPr>
                <w:rFonts w:ascii="Times New Roman" w:hAnsi="Times New Roman" w:cs="Times New Roman"/>
                <w:sz w:val="20"/>
                <w:szCs w:val="20"/>
              </w:rPr>
              <w:t xml:space="preserve">Construction </w:t>
            </w:r>
          </w:p>
        </w:tc>
        <w:tc>
          <w:tcPr>
            <w:tcW w:w="270" w:type="dxa"/>
            <w:tcBorders>
              <w:top w:val="nil"/>
              <w:left w:val="nil"/>
              <w:bottom w:val="nil"/>
              <w:right w:val="nil"/>
            </w:tcBorders>
          </w:tcPr>
          <w:p w14:paraId="2BAAD534" w14:textId="77777777" w:rsidR="00700D55" w:rsidRPr="002A505C" w:rsidRDefault="00700D55"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53C1FD1D" w14:textId="77777777" w:rsidR="00700D55" w:rsidRPr="002A505C" w:rsidRDefault="00700D55" w:rsidP="000B6D94">
            <w:pPr>
              <w:pStyle w:val="Heading2"/>
              <w:numPr>
                <w:ilvl w:val="0"/>
                <w:numId w:val="0"/>
              </w:numPr>
              <w:spacing w:after="0" w:line="230" w:lineRule="exact"/>
              <w:ind w:left="-108" w:right="-124"/>
              <w:jc w:val="center"/>
              <w:rPr>
                <w:rFonts w:cs="Times New Roman"/>
                <w:b w:val="0"/>
                <w:i w:val="0"/>
                <w:iCs/>
                <w:sz w:val="20"/>
              </w:rPr>
            </w:pPr>
          </w:p>
        </w:tc>
      </w:tr>
      <w:tr w:rsidR="002A505C" w:rsidRPr="002A505C" w14:paraId="44D5753A" w14:textId="77777777" w:rsidTr="002A505C">
        <w:tc>
          <w:tcPr>
            <w:tcW w:w="3690" w:type="dxa"/>
            <w:tcBorders>
              <w:top w:val="nil"/>
              <w:left w:val="nil"/>
              <w:bottom w:val="nil"/>
              <w:right w:val="nil"/>
            </w:tcBorders>
          </w:tcPr>
          <w:p w14:paraId="3B498A46" w14:textId="77777777" w:rsidR="00700D55" w:rsidRPr="002A505C" w:rsidRDefault="00700D55" w:rsidP="000B6D94">
            <w:pPr>
              <w:spacing w:line="230" w:lineRule="exact"/>
              <w:ind w:right="-198"/>
              <w:rPr>
                <w:rFonts w:cs="Times New Roman"/>
                <w:b/>
                <w:bCs/>
                <w:i/>
                <w:iCs/>
                <w:sz w:val="20"/>
              </w:rPr>
            </w:pPr>
          </w:p>
        </w:tc>
        <w:tc>
          <w:tcPr>
            <w:tcW w:w="1259" w:type="dxa"/>
            <w:tcBorders>
              <w:top w:val="nil"/>
              <w:left w:val="nil"/>
              <w:bottom w:val="nil"/>
              <w:right w:val="nil"/>
            </w:tcBorders>
            <w:vAlign w:val="bottom"/>
          </w:tcPr>
          <w:p w14:paraId="0F4A68F0" w14:textId="77777777" w:rsidR="00700D55" w:rsidRPr="002A505C" w:rsidRDefault="00700D55" w:rsidP="000B6D94">
            <w:pPr>
              <w:pStyle w:val="numbertablehead"/>
              <w:keepNext/>
              <w:spacing w:line="230" w:lineRule="exact"/>
              <w:ind w:left="-108" w:right="-124"/>
              <w:jc w:val="center"/>
              <w:rPr>
                <w:rFonts w:ascii="Times New Roman" w:hAnsi="Times New Roman" w:cs="Times New Roman"/>
                <w:b w:val="0"/>
                <w:bCs w:val="0"/>
                <w:lang w:val="en-US"/>
              </w:rPr>
            </w:pPr>
            <w:r w:rsidRPr="002A505C">
              <w:rPr>
                <w:rFonts w:ascii="Times New Roman" w:hAnsi="Times New Roman" w:cs="Times New Roman"/>
                <w:b w:val="0"/>
                <w:bCs w:val="0"/>
                <w:lang w:val="en-US"/>
              </w:rPr>
              <w:t>improve</w:t>
            </w:r>
            <w:proofErr w:type="spellStart"/>
            <w:r w:rsidRPr="002A505C">
              <w:rPr>
                <w:rFonts w:ascii="Times New Roman" w:hAnsi="Times New Roman" w:cs="Times New Roman"/>
                <w:b w:val="0"/>
                <w:bCs w:val="0"/>
              </w:rPr>
              <w:t>ment</w:t>
            </w:r>
            <w:proofErr w:type="spellEnd"/>
          </w:p>
        </w:tc>
        <w:tc>
          <w:tcPr>
            <w:tcW w:w="269" w:type="dxa"/>
            <w:tcBorders>
              <w:top w:val="nil"/>
              <w:left w:val="nil"/>
              <w:bottom w:val="nil"/>
              <w:right w:val="nil"/>
            </w:tcBorders>
          </w:tcPr>
          <w:p w14:paraId="34A879EF" w14:textId="77777777" w:rsidR="00700D55" w:rsidRPr="002A505C"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E5A88E3" w14:textId="77777777" w:rsidR="00700D55" w:rsidRPr="002A505C" w:rsidRDefault="00700D55" w:rsidP="000B6D94">
            <w:pPr>
              <w:spacing w:line="230" w:lineRule="exact"/>
              <w:ind w:left="-108" w:right="-124"/>
              <w:jc w:val="center"/>
              <w:rPr>
                <w:rFonts w:cs="Times New Roman"/>
                <w:sz w:val="20"/>
              </w:rPr>
            </w:pPr>
            <w:r w:rsidRPr="002A505C">
              <w:rPr>
                <w:rFonts w:cs="Times New Roman"/>
                <w:sz w:val="20"/>
                <w:lang w:val="en-US"/>
              </w:rPr>
              <w:t>Buildings</w:t>
            </w:r>
          </w:p>
        </w:tc>
        <w:tc>
          <w:tcPr>
            <w:tcW w:w="274" w:type="dxa"/>
            <w:tcBorders>
              <w:top w:val="nil"/>
              <w:left w:val="nil"/>
              <w:bottom w:val="nil"/>
              <w:right w:val="nil"/>
            </w:tcBorders>
          </w:tcPr>
          <w:p w14:paraId="324235BF" w14:textId="77777777" w:rsidR="00700D55" w:rsidRPr="002A505C" w:rsidRDefault="00700D55" w:rsidP="000B6D94">
            <w:pPr>
              <w:spacing w:line="230" w:lineRule="exact"/>
              <w:ind w:left="-108" w:right="-124"/>
              <w:jc w:val="center"/>
              <w:rPr>
                <w:rFonts w:cs="Times New Roman"/>
                <w:sz w:val="20"/>
              </w:rPr>
            </w:pPr>
          </w:p>
        </w:tc>
        <w:tc>
          <w:tcPr>
            <w:tcW w:w="1244" w:type="dxa"/>
            <w:tcBorders>
              <w:top w:val="nil"/>
              <w:left w:val="nil"/>
              <w:bottom w:val="nil"/>
              <w:right w:val="nil"/>
            </w:tcBorders>
            <w:vAlign w:val="bottom"/>
          </w:tcPr>
          <w:p w14:paraId="3114AC97" w14:textId="77777777" w:rsidR="00700D55" w:rsidRPr="002A505C" w:rsidRDefault="00700D55" w:rsidP="000B6D94">
            <w:pPr>
              <w:pStyle w:val="numbertablehead"/>
              <w:keepNext/>
              <w:spacing w:line="230" w:lineRule="exact"/>
              <w:ind w:left="-155" w:right="-124"/>
              <w:jc w:val="center"/>
              <w:rPr>
                <w:rFonts w:ascii="Times New Roman" w:hAnsi="Times New Roman" w:cs="Times New Roman"/>
                <w:b w:val="0"/>
                <w:bCs w:val="0"/>
                <w:lang w:val="en-US"/>
              </w:rPr>
            </w:pPr>
            <w:r w:rsidRPr="002A505C">
              <w:rPr>
                <w:rFonts w:ascii="Times New Roman" w:hAnsi="Times New Roman" w:cs="Times New Roman"/>
                <w:b w:val="0"/>
                <w:bCs w:val="0"/>
                <w:lang w:val="en-US"/>
              </w:rPr>
              <w:t>improve</w:t>
            </w:r>
            <w:proofErr w:type="spellStart"/>
            <w:r w:rsidRPr="002A505C">
              <w:rPr>
                <w:rFonts w:ascii="Times New Roman" w:hAnsi="Times New Roman" w:cs="Times New Roman"/>
                <w:b w:val="0"/>
                <w:bCs w:val="0"/>
              </w:rPr>
              <w:t>ment</w:t>
            </w:r>
            <w:proofErr w:type="spellEnd"/>
          </w:p>
        </w:tc>
        <w:tc>
          <w:tcPr>
            <w:tcW w:w="286" w:type="dxa"/>
            <w:tcBorders>
              <w:top w:val="nil"/>
              <w:left w:val="nil"/>
              <w:bottom w:val="nil"/>
              <w:right w:val="nil"/>
            </w:tcBorders>
          </w:tcPr>
          <w:p w14:paraId="012DEC49" w14:textId="77777777" w:rsidR="00700D55" w:rsidRPr="002A505C"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9CE4E50" w14:textId="77777777" w:rsidR="00700D55" w:rsidRPr="002A505C" w:rsidRDefault="00700D55" w:rsidP="000B6D94">
            <w:pPr>
              <w:pStyle w:val="Heading2"/>
              <w:numPr>
                <w:ilvl w:val="0"/>
                <w:numId w:val="0"/>
              </w:numPr>
              <w:spacing w:after="0" w:line="230" w:lineRule="exact"/>
              <w:ind w:left="-108" w:right="-124"/>
              <w:jc w:val="center"/>
              <w:rPr>
                <w:rFonts w:cs="Times New Roman"/>
                <w:b w:val="0"/>
                <w:bCs/>
                <w:i w:val="0"/>
                <w:iCs/>
                <w:sz w:val="20"/>
              </w:rPr>
            </w:pPr>
            <w:r w:rsidRPr="002A505C">
              <w:rPr>
                <w:rFonts w:cs="Times New Roman"/>
                <w:b w:val="0"/>
                <w:bCs/>
                <w:i w:val="0"/>
                <w:iCs/>
                <w:sz w:val="20"/>
              </w:rPr>
              <w:t>equipment</w:t>
            </w:r>
          </w:p>
        </w:tc>
        <w:tc>
          <w:tcPr>
            <w:tcW w:w="270" w:type="dxa"/>
            <w:tcBorders>
              <w:top w:val="nil"/>
              <w:left w:val="nil"/>
              <w:bottom w:val="nil"/>
              <w:right w:val="nil"/>
            </w:tcBorders>
          </w:tcPr>
          <w:p w14:paraId="5A9F29D4" w14:textId="77777777" w:rsidR="00700D55" w:rsidRPr="002A505C"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27149C5C" w14:textId="77777777" w:rsidR="00700D55" w:rsidRPr="002A505C" w:rsidRDefault="00700D55" w:rsidP="000B6D94">
            <w:pPr>
              <w:pStyle w:val="Heading2"/>
              <w:numPr>
                <w:ilvl w:val="0"/>
                <w:numId w:val="0"/>
              </w:numPr>
              <w:spacing w:after="0" w:line="230" w:lineRule="exact"/>
              <w:ind w:left="-108" w:right="-124"/>
              <w:jc w:val="center"/>
              <w:rPr>
                <w:rFonts w:cs="Times New Roman"/>
                <w:b w:val="0"/>
                <w:bCs/>
                <w:i w:val="0"/>
                <w:iCs/>
                <w:sz w:val="20"/>
              </w:rPr>
            </w:pPr>
            <w:r w:rsidRPr="002A505C">
              <w:rPr>
                <w:rFonts w:cs="Times New Roman"/>
                <w:b w:val="0"/>
                <w:bCs/>
                <w:i w:val="0"/>
                <w:iCs/>
                <w:sz w:val="20"/>
              </w:rPr>
              <w:t>equipment</w:t>
            </w:r>
          </w:p>
        </w:tc>
        <w:tc>
          <w:tcPr>
            <w:tcW w:w="270" w:type="dxa"/>
            <w:tcBorders>
              <w:top w:val="nil"/>
              <w:left w:val="nil"/>
              <w:bottom w:val="nil"/>
              <w:right w:val="nil"/>
            </w:tcBorders>
          </w:tcPr>
          <w:p w14:paraId="5CBF2FF0" w14:textId="77777777" w:rsidR="00700D55" w:rsidRPr="002A505C" w:rsidRDefault="00700D5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2D9F0512" w14:textId="77777777" w:rsidR="00700D55" w:rsidRPr="002A505C" w:rsidRDefault="00700D55" w:rsidP="000B6D94">
            <w:pPr>
              <w:spacing w:line="230" w:lineRule="exact"/>
              <w:ind w:left="-108" w:right="-124"/>
              <w:jc w:val="center"/>
              <w:rPr>
                <w:rFonts w:cs="Times New Roman"/>
                <w:sz w:val="20"/>
              </w:rPr>
            </w:pPr>
            <w:r w:rsidRPr="002A505C">
              <w:rPr>
                <w:rFonts w:cs="Times New Roman"/>
                <w:sz w:val="20"/>
              </w:rPr>
              <w:t>Vehicle</w:t>
            </w:r>
          </w:p>
        </w:tc>
        <w:tc>
          <w:tcPr>
            <w:tcW w:w="270" w:type="dxa"/>
            <w:tcBorders>
              <w:top w:val="nil"/>
              <w:left w:val="nil"/>
              <w:bottom w:val="nil"/>
              <w:right w:val="nil"/>
            </w:tcBorders>
          </w:tcPr>
          <w:p w14:paraId="4892592F" w14:textId="77777777" w:rsidR="00700D55" w:rsidRPr="002A505C" w:rsidRDefault="00700D55"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31742B27" w14:textId="77777777" w:rsidR="00700D55" w:rsidRPr="002A505C" w:rsidRDefault="00700D55" w:rsidP="000B6D94">
            <w:pPr>
              <w:pStyle w:val="Heading2"/>
              <w:numPr>
                <w:ilvl w:val="0"/>
                <w:numId w:val="0"/>
              </w:numPr>
              <w:spacing w:after="0" w:line="230" w:lineRule="exact"/>
              <w:ind w:left="-108" w:right="-124"/>
              <w:jc w:val="center"/>
              <w:rPr>
                <w:rFonts w:cs="Times New Roman"/>
                <w:b w:val="0"/>
                <w:bCs/>
                <w:i w:val="0"/>
                <w:iCs/>
                <w:sz w:val="20"/>
              </w:rPr>
            </w:pPr>
            <w:r w:rsidRPr="002A505C">
              <w:rPr>
                <w:rFonts w:cs="Times New Roman"/>
                <w:b w:val="0"/>
                <w:bCs/>
                <w:i w:val="0"/>
                <w:iCs/>
                <w:sz w:val="20"/>
              </w:rPr>
              <w:t>in progress</w:t>
            </w:r>
          </w:p>
        </w:tc>
        <w:tc>
          <w:tcPr>
            <w:tcW w:w="270" w:type="dxa"/>
            <w:tcBorders>
              <w:top w:val="nil"/>
              <w:left w:val="nil"/>
              <w:bottom w:val="nil"/>
              <w:right w:val="nil"/>
            </w:tcBorders>
          </w:tcPr>
          <w:p w14:paraId="50A85128" w14:textId="77777777" w:rsidR="00700D55" w:rsidRPr="002A505C" w:rsidRDefault="00700D55" w:rsidP="000B6D94">
            <w:pPr>
              <w:pStyle w:val="Heading2"/>
              <w:numPr>
                <w:ilvl w:val="0"/>
                <w:numId w:val="0"/>
              </w:numPr>
              <w:spacing w:after="0" w:line="230" w:lineRule="exact"/>
              <w:ind w:left="-108" w:right="-124"/>
              <w:jc w:val="center"/>
              <w:rPr>
                <w:rFonts w:cs="Times New Roman"/>
                <w:b w:val="0"/>
                <w:bCs/>
                <w:i w:val="0"/>
                <w:iCs/>
                <w:sz w:val="20"/>
              </w:rPr>
            </w:pPr>
          </w:p>
        </w:tc>
        <w:tc>
          <w:tcPr>
            <w:tcW w:w="1080" w:type="dxa"/>
            <w:tcBorders>
              <w:top w:val="nil"/>
              <w:left w:val="nil"/>
              <w:bottom w:val="nil"/>
              <w:right w:val="nil"/>
            </w:tcBorders>
          </w:tcPr>
          <w:p w14:paraId="643E4B23" w14:textId="77777777" w:rsidR="00700D55" w:rsidRPr="002A505C" w:rsidRDefault="00700D55" w:rsidP="000B6D94">
            <w:pPr>
              <w:pStyle w:val="Heading2"/>
              <w:numPr>
                <w:ilvl w:val="0"/>
                <w:numId w:val="0"/>
              </w:numPr>
              <w:spacing w:after="0" w:line="230" w:lineRule="exact"/>
              <w:ind w:left="-108" w:right="-124"/>
              <w:jc w:val="center"/>
              <w:rPr>
                <w:rFonts w:cs="Times New Roman"/>
                <w:b w:val="0"/>
                <w:bCs/>
                <w:i w:val="0"/>
                <w:iCs/>
                <w:sz w:val="20"/>
              </w:rPr>
            </w:pPr>
            <w:r w:rsidRPr="002A505C">
              <w:rPr>
                <w:rFonts w:cs="Times New Roman"/>
                <w:b w:val="0"/>
                <w:bCs/>
                <w:i w:val="0"/>
                <w:iCs/>
                <w:sz w:val="20"/>
              </w:rPr>
              <w:t>Total</w:t>
            </w:r>
          </w:p>
        </w:tc>
      </w:tr>
      <w:tr w:rsidR="00700D55" w:rsidRPr="002A505C" w14:paraId="46D4F1AB" w14:textId="77777777" w:rsidTr="002A505C">
        <w:tc>
          <w:tcPr>
            <w:tcW w:w="3690" w:type="dxa"/>
            <w:tcBorders>
              <w:top w:val="nil"/>
              <w:left w:val="nil"/>
              <w:bottom w:val="nil"/>
              <w:right w:val="nil"/>
            </w:tcBorders>
          </w:tcPr>
          <w:p w14:paraId="4BFF010B" w14:textId="77777777" w:rsidR="00700D55" w:rsidRPr="002A505C" w:rsidRDefault="00700D55" w:rsidP="000B6D94">
            <w:pPr>
              <w:spacing w:line="230" w:lineRule="exact"/>
              <w:ind w:right="-198"/>
              <w:rPr>
                <w:rFonts w:cs="Times New Roman"/>
                <w:b/>
                <w:bCs/>
                <w:i/>
                <w:iCs/>
                <w:sz w:val="20"/>
              </w:rPr>
            </w:pPr>
          </w:p>
        </w:tc>
        <w:tc>
          <w:tcPr>
            <w:tcW w:w="10892" w:type="dxa"/>
            <w:gridSpan w:val="15"/>
            <w:tcBorders>
              <w:top w:val="nil"/>
              <w:left w:val="nil"/>
              <w:bottom w:val="nil"/>
              <w:right w:val="nil"/>
            </w:tcBorders>
            <w:vAlign w:val="bottom"/>
          </w:tcPr>
          <w:p w14:paraId="10D7EE12" w14:textId="77777777" w:rsidR="00700D55" w:rsidRPr="002A505C" w:rsidRDefault="00700D55" w:rsidP="000B6D94">
            <w:pPr>
              <w:pStyle w:val="Heading2"/>
              <w:numPr>
                <w:ilvl w:val="0"/>
                <w:numId w:val="0"/>
              </w:numPr>
              <w:spacing w:after="0" w:line="230" w:lineRule="exact"/>
              <w:ind w:left="-108" w:right="-124"/>
              <w:jc w:val="center"/>
              <w:rPr>
                <w:rFonts w:cs="Times New Roman"/>
                <w:b w:val="0"/>
                <w:bCs/>
                <w:sz w:val="20"/>
              </w:rPr>
            </w:pPr>
            <w:r w:rsidRPr="002A505C">
              <w:rPr>
                <w:rFonts w:cs="Times New Roman"/>
                <w:b w:val="0"/>
                <w:bCs/>
                <w:sz w:val="20"/>
              </w:rPr>
              <w:t>(in thousand Baht)</w:t>
            </w:r>
          </w:p>
        </w:tc>
      </w:tr>
      <w:tr w:rsidR="002A505C" w:rsidRPr="002A505C" w14:paraId="229389F7" w14:textId="77777777" w:rsidTr="002A505C">
        <w:tc>
          <w:tcPr>
            <w:tcW w:w="3690" w:type="dxa"/>
            <w:tcBorders>
              <w:top w:val="nil"/>
              <w:left w:val="nil"/>
              <w:bottom w:val="nil"/>
              <w:right w:val="nil"/>
            </w:tcBorders>
          </w:tcPr>
          <w:p w14:paraId="724811BF" w14:textId="77777777" w:rsidR="00700D55" w:rsidRPr="002A505C" w:rsidRDefault="00700D55" w:rsidP="000B6D94">
            <w:pPr>
              <w:spacing w:line="230" w:lineRule="exact"/>
              <w:ind w:right="-198"/>
              <w:rPr>
                <w:rFonts w:cs="Times New Roman"/>
                <w:b/>
                <w:bCs/>
                <w:i/>
                <w:iCs/>
                <w:sz w:val="20"/>
              </w:rPr>
            </w:pPr>
            <w:r w:rsidRPr="002A505C">
              <w:rPr>
                <w:rFonts w:cs="Times New Roman"/>
                <w:b/>
                <w:bCs/>
                <w:i/>
                <w:iCs/>
                <w:sz w:val="20"/>
              </w:rPr>
              <w:t>Cost / revaluation</w:t>
            </w:r>
          </w:p>
        </w:tc>
        <w:tc>
          <w:tcPr>
            <w:tcW w:w="1259" w:type="dxa"/>
            <w:tcBorders>
              <w:top w:val="nil"/>
              <w:left w:val="nil"/>
              <w:bottom w:val="nil"/>
              <w:right w:val="nil"/>
            </w:tcBorders>
          </w:tcPr>
          <w:p w14:paraId="51DDCA6A" w14:textId="77777777" w:rsidR="00700D55" w:rsidRPr="002A505C" w:rsidRDefault="00700D55" w:rsidP="000B6D94">
            <w:pPr>
              <w:tabs>
                <w:tab w:val="decimal" w:pos="648"/>
              </w:tabs>
              <w:spacing w:line="230" w:lineRule="exact"/>
              <w:ind w:left="-108" w:right="-124"/>
              <w:rPr>
                <w:rFonts w:cs="Times New Roman"/>
                <w:sz w:val="20"/>
              </w:rPr>
            </w:pPr>
          </w:p>
        </w:tc>
        <w:tc>
          <w:tcPr>
            <w:tcW w:w="269" w:type="dxa"/>
            <w:tcBorders>
              <w:top w:val="nil"/>
              <w:left w:val="nil"/>
              <w:bottom w:val="nil"/>
              <w:right w:val="nil"/>
            </w:tcBorders>
          </w:tcPr>
          <w:p w14:paraId="44AB326D" w14:textId="77777777" w:rsidR="00700D55" w:rsidRPr="002A505C"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76BA6B57" w14:textId="77777777" w:rsidR="00700D55" w:rsidRPr="002A505C" w:rsidRDefault="00700D55" w:rsidP="000B6D94">
            <w:pPr>
              <w:tabs>
                <w:tab w:val="decimal" w:pos="648"/>
              </w:tabs>
              <w:spacing w:line="230" w:lineRule="exact"/>
              <w:ind w:left="-108" w:right="-124"/>
              <w:rPr>
                <w:rFonts w:cs="Times New Roman"/>
                <w:sz w:val="20"/>
              </w:rPr>
            </w:pPr>
          </w:p>
        </w:tc>
        <w:tc>
          <w:tcPr>
            <w:tcW w:w="274" w:type="dxa"/>
            <w:tcBorders>
              <w:top w:val="nil"/>
              <w:left w:val="nil"/>
              <w:bottom w:val="nil"/>
              <w:right w:val="nil"/>
            </w:tcBorders>
          </w:tcPr>
          <w:p w14:paraId="68B4F073" w14:textId="77777777" w:rsidR="00700D55" w:rsidRPr="002A505C" w:rsidRDefault="00700D55" w:rsidP="000B6D94">
            <w:pPr>
              <w:tabs>
                <w:tab w:val="decimal" w:pos="648"/>
              </w:tabs>
              <w:spacing w:line="230" w:lineRule="exact"/>
              <w:ind w:left="-108" w:right="-124"/>
              <w:rPr>
                <w:rFonts w:cs="Times New Roman"/>
                <w:sz w:val="20"/>
              </w:rPr>
            </w:pPr>
          </w:p>
        </w:tc>
        <w:tc>
          <w:tcPr>
            <w:tcW w:w="1244" w:type="dxa"/>
            <w:tcBorders>
              <w:top w:val="nil"/>
              <w:left w:val="nil"/>
              <w:bottom w:val="nil"/>
              <w:right w:val="nil"/>
            </w:tcBorders>
          </w:tcPr>
          <w:p w14:paraId="007951C2" w14:textId="77777777" w:rsidR="00700D55" w:rsidRPr="002A505C" w:rsidRDefault="00700D55" w:rsidP="000B6D94">
            <w:pPr>
              <w:tabs>
                <w:tab w:val="decimal" w:pos="648"/>
              </w:tabs>
              <w:spacing w:line="230" w:lineRule="exact"/>
              <w:ind w:left="-108" w:right="-124"/>
              <w:rPr>
                <w:rFonts w:cs="Times New Roman"/>
                <w:sz w:val="20"/>
              </w:rPr>
            </w:pPr>
          </w:p>
        </w:tc>
        <w:tc>
          <w:tcPr>
            <w:tcW w:w="286" w:type="dxa"/>
            <w:tcBorders>
              <w:top w:val="nil"/>
              <w:left w:val="nil"/>
              <w:bottom w:val="nil"/>
              <w:right w:val="nil"/>
            </w:tcBorders>
          </w:tcPr>
          <w:p w14:paraId="49423B1F" w14:textId="77777777" w:rsidR="00700D55" w:rsidRPr="002A505C"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0CE2DE38" w14:textId="77777777" w:rsidR="00700D55" w:rsidRPr="002A505C"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7673D3FF" w14:textId="77777777" w:rsidR="00700D55" w:rsidRPr="002A505C"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5498CCAE" w14:textId="77777777" w:rsidR="00700D55" w:rsidRPr="002A505C"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04F1108C" w14:textId="77777777" w:rsidR="00700D55" w:rsidRPr="002A505C" w:rsidRDefault="00700D55" w:rsidP="000B6D94">
            <w:pPr>
              <w:tabs>
                <w:tab w:val="decimal" w:pos="648"/>
              </w:tabs>
              <w:spacing w:line="230" w:lineRule="exact"/>
              <w:ind w:left="-108" w:right="-124"/>
              <w:rPr>
                <w:rFonts w:cs="Times New Roman"/>
                <w:sz w:val="20"/>
              </w:rPr>
            </w:pPr>
          </w:p>
        </w:tc>
        <w:tc>
          <w:tcPr>
            <w:tcW w:w="990" w:type="dxa"/>
            <w:tcBorders>
              <w:top w:val="nil"/>
              <w:left w:val="nil"/>
              <w:bottom w:val="nil"/>
              <w:right w:val="nil"/>
            </w:tcBorders>
          </w:tcPr>
          <w:p w14:paraId="2F147C77" w14:textId="77777777" w:rsidR="00700D55" w:rsidRPr="002A505C" w:rsidRDefault="00700D55" w:rsidP="000B6D94">
            <w:pPr>
              <w:tabs>
                <w:tab w:val="decimal" w:pos="648"/>
              </w:tabs>
              <w:spacing w:line="230" w:lineRule="exact"/>
              <w:ind w:left="-108" w:right="-124"/>
              <w:rPr>
                <w:rFonts w:cs="Times New Roman"/>
                <w:sz w:val="20"/>
              </w:rPr>
            </w:pPr>
          </w:p>
        </w:tc>
        <w:tc>
          <w:tcPr>
            <w:tcW w:w="270" w:type="dxa"/>
            <w:tcBorders>
              <w:top w:val="nil"/>
              <w:left w:val="nil"/>
              <w:bottom w:val="nil"/>
              <w:right w:val="nil"/>
            </w:tcBorders>
          </w:tcPr>
          <w:p w14:paraId="3FF79E26" w14:textId="77777777" w:rsidR="00700D55" w:rsidRPr="002A505C" w:rsidRDefault="00700D55" w:rsidP="000B6D94">
            <w:pPr>
              <w:tabs>
                <w:tab w:val="decimal" w:pos="648"/>
              </w:tabs>
              <w:spacing w:line="230" w:lineRule="exact"/>
              <w:ind w:left="-108" w:right="-124"/>
              <w:rPr>
                <w:rFonts w:cs="Times New Roman"/>
                <w:sz w:val="20"/>
              </w:rPr>
            </w:pPr>
          </w:p>
        </w:tc>
        <w:tc>
          <w:tcPr>
            <w:tcW w:w="1170" w:type="dxa"/>
            <w:tcBorders>
              <w:top w:val="nil"/>
              <w:left w:val="nil"/>
              <w:bottom w:val="nil"/>
              <w:right w:val="nil"/>
            </w:tcBorders>
          </w:tcPr>
          <w:p w14:paraId="197AE522" w14:textId="77777777" w:rsidR="00700D55" w:rsidRPr="002A505C"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1AB50E37" w14:textId="77777777" w:rsidR="00700D55" w:rsidRPr="002A505C"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1080" w:type="dxa"/>
            <w:tcBorders>
              <w:top w:val="nil"/>
              <w:left w:val="nil"/>
              <w:bottom w:val="nil"/>
              <w:right w:val="nil"/>
            </w:tcBorders>
          </w:tcPr>
          <w:p w14:paraId="2EEF04AF" w14:textId="77777777" w:rsidR="00700D55" w:rsidRPr="002A505C"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r>
      <w:tr w:rsidR="002A505C" w:rsidRPr="002A505C" w14:paraId="1DF3DA93" w14:textId="77777777" w:rsidTr="002A505C">
        <w:tc>
          <w:tcPr>
            <w:tcW w:w="3690" w:type="dxa"/>
            <w:tcBorders>
              <w:top w:val="nil"/>
              <w:left w:val="nil"/>
              <w:bottom w:val="nil"/>
              <w:right w:val="nil"/>
            </w:tcBorders>
          </w:tcPr>
          <w:p w14:paraId="11207AC9" w14:textId="77777777" w:rsidR="00AB5E8E" w:rsidRPr="002A505C" w:rsidRDefault="00AB5E8E" w:rsidP="000B6D94">
            <w:pPr>
              <w:spacing w:line="230" w:lineRule="exact"/>
              <w:ind w:right="-198"/>
              <w:rPr>
                <w:rFonts w:cs="Times New Roman"/>
                <w:sz w:val="20"/>
              </w:rPr>
            </w:pPr>
            <w:r w:rsidRPr="002A505C">
              <w:rPr>
                <w:rFonts w:cs="Times New Roman"/>
                <w:sz w:val="20"/>
              </w:rPr>
              <w:t>At 1 January 2018</w:t>
            </w:r>
          </w:p>
        </w:tc>
        <w:tc>
          <w:tcPr>
            <w:tcW w:w="1259" w:type="dxa"/>
            <w:tcBorders>
              <w:top w:val="nil"/>
              <w:left w:val="nil"/>
              <w:bottom w:val="nil"/>
              <w:right w:val="nil"/>
            </w:tcBorders>
            <w:vAlign w:val="bottom"/>
          </w:tcPr>
          <w:p w14:paraId="26133163"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30</w:t>
            </w:r>
            <w:r w:rsidR="00126A7A">
              <w:rPr>
                <w:rFonts w:ascii="Times New Roman" w:hAnsi="Times New Roman" w:cs="Times New Roman"/>
              </w:rPr>
              <w:t>2</w:t>
            </w:r>
            <w:r w:rsidRPr="002A505C">
              <w:rPr>
                <w:rFonts w:ascii="Times New Roman" w:hAnsi="Times New Roman" w:cs="Times New Roman"/>
              </w:rPr>
              <w:t>,</w:t>
            </w:r>
            <w:r w:rsidR="001F0775" w:rsidRPr="002A505C">
              <w:rPr>
                <w:rFonts w:ascii="Times New Roman" w:hAnsi="Times New Roman" w:cs="Times New Roman"/>
              </w:rPr>
              <w:t>414</w:t>
            </w:r>
          </w:p>
        </w:tc>
        <w:tc>
          <w:tcPr>
            <w:tcW w:w="269" w:type="dxa"/>
            <w:tcBorders>
              <w:top w:val="nil"/>
              <w:left w:val="nil"/>
              <w:bottom w:val="nil"/>
              <w:right w:val="nil"/>
            </w:tcBorders>
          </w:tcPr>
          <w:p w14:paraId="495A5790"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nil"/>
              <w:right w:val="nil"/>
            </w:tcBorders>
            <w:vAlign w:val="bottom"/>
          </w:tcPr>
          <w:p w14:paraId="29DE1CC9"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134,856</w:t>
            </w:r>
          </w:p>
        </w:tc>
        <w:tc>
          <w:tcPr>
            <w:tcW w:w="274" w:type="dxa"/>
            <w:tcBorders>
              <w:top w:val="nil"/>
              <w:left w:val="nil"/>
              <w:bottom w:val="nil"/>
              <w:right w:val="nil"/>
            </w:tcBorders>
          </w:tcPr>
          <w:p w14:paraId="49030CF5" w14:textId="77777777" w:rsidR="00AB5E8E" w:rsidRPr="002A505C" w:rsidRDefault="00AB5E8E" w:rsidP="000B6D94">
            <w:pPr>
              <w:tabs>
                <w:tab w:val="decimal" w:pos="882"/>
              </w:tabs>
              <w:spacing w:line="230" w:lineRule="exact"/>
              <w:ind w:left="-108" w:right="-124"/>
              <w:rPr>
                <w:rFonts w:cs="Times New Roman"/>
                <w:sz w:val="20"/>
              </w:rPr>
            </w:pPr>
          </w:p>
        </w:tc>
        <w:tc>
          <w:tcPr>
            <w:tcW w:w="1244" w:type="dxa"/>
            <w:tcBorders>
              <w:top w:val="nil"/>
              <w:left w:val="nil"/>
              <w:bottom w:val="nil"/>
              <w:right w:val="nil"/>
            </w:tcBorders>
            <w:vAlign w:val="bottom"/>
          </w:tcPr>
          <w:p w14:paraId="1514E6DA"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60,954</w:t>
            </w:r>
          </w:p>
        </w:tc>
        <w:tc>
          <w:tcPr>
            <w:tcW w:w="286" w:type="dxa"/>
            <w:tcBorders>
              <w:top w:val="nil"/>
              <w:left w:val="nil"/>
              <w:bottom w:val="nil"/>
              <w:right w:val="nil"/>
            </w:tcBorders>
          </w:tcPr>
          <w:p w14:paraId="5DE8F67C"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4D44E337" w14:textId="77777777" w:rsidR="00AB5E8E" w:rsidRPr="002A505C" w:rsidRDefault="001F0775"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97,621</w:t>
            </w:r>
          </w:p>
        </w:tc>
        <w:tc>
          <w:tcPr>
            <w:tcW w:w="270" w:type="dxa"/>
            <w:tcBorders>
              <w:top w:val="nil"/>
              <w:left w:val="nil"/>
              <w:bottom w:val="nil"/>
              <w:right w:val="nil"/>
            </w:tcBorders>
          </w:tcPr>
          <w:p w14:paraId="66CD8B98"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76714585" w14:textId="77777777" w:rsidR="00AB5E8E" w:rsidRPr="002A505C" w:rsidRDefault="001F0775"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2,046</w:t>
            </w:r>
          </w:p>
        </w:tc>
        <w:tc>
          <w:tcPr>
            <w:tcW w:w="270" w:type="dxa"/>
            <w:tcBorders>
              <w:top w:val="nil"/>
              <w:left w:val="nil"/>
              <w:bottom w:val="nil"/>
              <w:right w:val="nil"/>
            </w:tcBorders>
          </w:tcPr>
          <w:p w14:paraId="7284F075"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tcPr>
          <w:p w14:paraId="71099D21" w14:textId="77777777" w:rsidR="00AB5E8E" w:rsidRPr="002A505C" w:rsidRDefault="00AB5E8E" w:rsidP="000B6D94">
            <w:pPr>
              <w:pStyle w:val="numberpositive"/>
              <w:tabs>
                <w:tab w:val="decimal" w:pos="770"/>
              </w:tabs>
              <w:spacing w:line="230" w:lineRule="exact"/>
              <w:ind w:left="-108" w:right="-124"/>
              <w:jc w:val="left"/>
              <w:rPr>
                <w:rFonts w:ascii="Times New Roman" w:hAnsi="Times New Roman" w:cs="Times New Roman"/>
                <w:lang w:val="en-US"/>
              </w:rPr>
            </w:pPr>
            <w:r w:rsidRPr="002A505C">
              <w:rPr>
                <w:rFonts w:ascii="Times New Roman" w:hAnsi="Times New Roman" w:cs="Times New Roman"/>
                <w:lang w:val="en-US"/>
              </w:rPr>
              <w:t>11,429</w:t>
            </w:r>
          </w:p>
        </w:tc>
        <w:tc>
          <w:tcPr>
            <w:tcW w:w="270" w:type="dxa"/>
            <w:tcBorders>
              <w:top w:val="nil"/>
              <w:left w:val="nil"/>
              <w:bottom w:val="nil"/>
              <w:right w:val="nil"/>
            </w:tcBorders>
          </w:tcPr>
          <w:p w14:paraId="18DDF918" w14:textId="77777777" w:rsidR="00AB5E8E" w:rsidRPr="002A505C" w:rsidRDefault="00AB5E8E"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16A9DC2C" w14:textId="77777777" w:rsidR="00AB5E8E" w:rsidRPr="002A505C" w:rsidRDefault="00AB5E8E" w:rsidP="000B6D94">
            <w:pPr>
              <w:tabs>
                <w:tab w:val="decimal" w:pos="849"/>
              </w:tabs>
              <w:spacing w:line="230" w:lineRule="exact"/>
              <w:ind w:right="-124"/>
              <w:rPr>
                <w:rFonts w:cs="Times New Roman"/>
                <w:sz w:val="20"/>
              </w:rPr>
            </w:pPr>
            <w:r w:rsidRPr="002A505C">
              <w:rPr>
                <w:rFonts w:cs="Times New Roman"/>
                <w:sz w:val="20"/>
              </w:rPr>
              <w:t>850</w:t>
            </w:r>
          </w:p>
        </w:tc>
        <w:tc>
          <w:tcPr>
            <w:tcW w:w="270" w:type="dxa"/>
            <w:tcBorders>
              <w:top w:val="nil"/>
              <w:left w:val="nil"/>
              <w:bottom w:val="nil"/>
              <w:right w:val="nil"/>
            </w:tcBorders>
          </w:tcPr>
          <w:p w14:paraId="0D703E48"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vAlign w:val="bottom"/>
          </w:tcPr>
          <w:p w14:paraId="26120FC6" w14:textId="77777777" w:rsidR="00AB5E8E" w:rsidRPr="002A505C" w:rsidRDefault="00AB5E8E" w:rsidP="000B6D94">
            <w:pPr>
              <w:pStyle w:val="numberpositive"/>
              <w:tabs>
                <w:tab w:val="decimal" w:pos="781"/>
              </w:tabs>
              <w:spacing w:line="230" w:lineRule="exact"/>
              <w:ind w:left="-108" w:right="-124"/>
              <w:jc w:val="left"/>
              <w:rPr>
                <w:rFonts w:ascii="Times New Roman" w:hAnsi="Times New Roman" w:cs="Times New Roman"/>
              </w:rPr>
            </w:pPr>
            <w:r w:rsidRPr="002A505C">
              <w:rPr>
                <w:rFonts w:ascii="Times New Roman" w:hAnsi="Times New Roman" w:cs="Times New Roman"/>
              </w:rPr>
              <w:t>61</w:t>
            </w:r>
            <w:r w:rsidR="001F0775" w:rsidRPr="002A505C">
              <w:rPr>
                <w:rFonts w:ascii="Times New Roman" w:hAnsi="Times New Roman" w:cs="Times New Roman"/>
              </w:rPr>
              <w:t>0</w:t>
            </w:r>
            <w:r w:rsidRPr="002A505C">
              <w:rPr>
                <w:rFonts w:ascii="Times New Roman" w:hAnsi="Times New Roman" w:cs="Times New Roman"/>
              </w:rPr>
              <w:t>,</w:t>
            </w:r>
            <w:r w:rsidR="001F0775" w:rsidRPr="002A505C">
              <w:rPr>
                <w:rFonts w:ascii="Times New Roman" w:hAnsi="Times New Roman" w:cs="Times New Roman"/>
              </w:rPr>
              <w:t>1</w:t>
            </w:r>
            <w:r w:rsidRPr="002A505C">
              <w:rPr>
                <w:rFonts w:ascii="Times New Roman" w:hAnsi="Times New Roman" w:cs="Times New Roman"/>
              </w:rPr>
              <w:t>70</w:t>
            </w:r>
          </w:p>
        </w:tc>
      </w:tr>
      <w:tr w:rsidR="002A505C" w:rsidRPr="002A505C" w14:paraId="7E16AB4E" w14:textId="77777777" w:rsidTr="002A505C">
        <w:tc>
          <w:tcPr>
            <w:tcW w:w="3690" w:type="dxa"/>
            <w:tcBorders>
              <w:top w:val="nil"/>
              <w:left w:val="nil"/>
              <w:bottom w:val="nil"/>
              <w:right w:val="nil"/>
            </w:tcBorders>
          </w:tcPr>
          <w:p w14:paraId="2F15035C" w14:textId="77777777" w:rsidR="00AB5E8E" w:rsidRPr="002A505C" w:rsidRDefault="00AB5E8E" w:rsidP="000B6D94">
            <w:pPr>
              <w:spacing w:line="230" w:lineRule="exact"/>
              <w:ind w:right="-198"/>
              <w:rPr>
                <w:rFonts w:cs="Times New Roman"/>
                <w:sz w:val="20"/>
                <w:cs/>
                <w:lang w:val="en-US"/>
              </w:rPr>
            </w:pPr>
            <w:r w:rsidRPr="002A505C">
              <w:rPr>
                <w:rFonts w:cs="Times New Roman"/>
                <w:sz w:val="20"/>
                <w:lang w:val="en-US"/>
              </w:rPr>
              <w:t>Additions</w:t>
            </w:r>
          </w:p>
        </w:tc>
        <w:tc>
          <w:tcPr>
            <w:tcW w:w="1259" w:type="dxa"/>
            <w:tcBorders>
              <w:top w:val="nil"/>
              <w:left w:val="nil"/>
              <w:bottom w:val="nil"/>
              <w:right w:val="nil"/>
            </w:tcBorders>
            <w:shd w:val="clear" w:color="auto" w:fill="auto"/>
            <w:vAlign w:val="bottom"/>
          </w:tcPr>
          <w:p w14:paraId="542E9E9D" w14:textId="77777777" w:rsidR="00AB5E8E" w:rsidRPr="002A505C" w:rsidRDefault="00AB5E8E" w:rsidP="00B434C5">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shd w:val="clear" w:color="auto" w:fill="auto"/>
          </w:tcPr>
          <w:p w14:paraId="1B87BDBC"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4186A0D3" w14:textId="77777777" w:rsidR="00AB5E8E" w:rsidRPr="002A505C" w:rsidRDefault="00AB5E8E" w:rsidP="00B434C5">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shd w:val="clear" w:color="auto" w:fill="auto"/>
          </w:tcPr>
          <w:p w14:paraId="64D49C16" w14:textId="77777777" w:rsidR="00AB5E8E" w:rsidRPr="002A505C" w:rsidRDefault="00AB5E8E" w:rsidP="000B6D94">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4B74E53D" w14:textId="77777777" w:rsidR="00AB5E8E" w:rsidRPr="002A505C" w:rsidRDefault="00AB5E8E" w:rsidP="000B6D94">
            <w:pPr>
              <w:tabs>
                <w:tab w:val="decimal" w:pos="882"/>
              </w:tabs>
              <w:spacing w:line="230" w:lineRule="exact"/>
              <w:ind w:left="-108" w:right="-124"/>
              <w:rPr>
                <w:rFonts w:cs="Times New Roman"/>
                <w:sz w:val="20"/>
              </w:rPr>
            </w:pPr>
            <w:r w:rsidRPr="002A505C">
              <w:rPr>
                <w:rFonts w:cs="Times New Roman"/>
                <w:sz w:val="20"/>
              </w:rPr>
              <w:t>5,310</w:t>
            </w:r>
          </w:p>
        </w:tc>
        <w:tc>
          <w:tcPr>
            <w:tcW w:w="286" w:type="dxa"/>
            <w:tcBorders>
              <w:top w:val="nil"/>
              <w:left w:val="nil"/>
              <w:bottom w:val="nil"/>
              <w:right w:val="nil"/>
            </w:tcBorders>
            <w:shd w:val="clear" w:color="auto" w:fill="auto"/>
            <w:vAlign w:val="bottom"/>
          </w:tcPr>
          <w:p w14:paraId="5E8B288E"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1B9FAFCC"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10,963</w:t>
            </w:r>
          </w:p>
        </w:tc>
        <w:tc>
          <w:tcPr>
            <w:tcW w:w="270" w:type="dxa"/>
            <w:tcBorders>
              <w:top w:val="nil"/>
              <w:left w:val="nil"/>
              <w:bottom w:val="nil"/>
              <w:right w:val="nil"/>
            </w:tcBorders>
            <w:shd w:val="clear" w:color="auto" w:fill="auto"/>
            <w:vAlign w:val="bottom"/>
          </w:tcPr>
          <w:p w14:paraId="5827E147"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CFA352A"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12</w:t>
            </w:r>
          </w:p>
        </w:tc>
        <w:tc>
          <w:tcPr>
            <w:tcW w:w="270" w:type="dxa"/>
            <w:tcBorders>
              <w:top w:val="nil"/>
              <w:left w:val="nil"/>
              <w:bottom w:val="nil"/>
              <w:right w:val="nil"/>
            </w:tcBorders>
          </w:tcPr>
          <w:p w14:paraId="75D653F6"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3A5FFE0D" w14:textId="77777777" w:rsidR="00AB5E8E" w:rsidRPr="002A505C" w:rsidRDefault="00AB5E8E" w:rsidP="00B434C5">
            <w:pPr>
              <w:pStyle w:val="numberpositive"/>
              <w:tabs>
                <w:tab w:val="decimal" w:pos="55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0FA211F7" w14:textId="77777777" w:rsidR="00AB5E8E" w:rsidRPr="002A505C" w:rsidRDefault="00AB5E8E"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5797F105" w14:textId="77777777" w:rsidR="00AB5E8E" w:rsidRPr="002A505C" w:rsidRDefault="00AB5E8E" w:rsidP="000B6D94">
            <w:pPr>
              <w:tabs>
                <w:tab w:val="decimal" w:pos="849"/>
              </w:tabs>
              <w:spacing w:line="230" w:lineRule="exact"/>
              <w:ind w:right="-124"/>
              <w:rPr>
                <w:rFonts w:cs="Times New Roman"/>
                <w:sz w:val="20"/>
              </w:rPr>
            </w:pPr>
            <w:r w:rsidRPr="002A505C">
              <w:rPr>
                <w:rFonts w:cs="Times New Roman"/>
                <w:sz w:val="20"/>
              </w:rPr>
              <w:t>909</w:t>
            </w:r>
          </w:p>
        </w:tc>
        <w:tc>
          <w:tcPr>
            <w:tcW w:w="270" w:type="dxa"/>
            <w:tcBorders>
              <w:top w:val="nil"/>
              <w:left w:val="nil"/>
              <w:bottom w:val="nil"/>
              <w:right w:val="nil"/>
            </w:tcBorders>
            <w:shd w:val="clear" w:color="auto" w:fill="auto"/>
          </w:tcPr>
          <w:p w14:paraId="7B0620CF"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352596CB" w14:textId="77777777" w:rsidR="00AB5E8E" w:rsidRPr="002A505C" w:rsidRDefault="00AB5E8E" w:rsidP="000B6D94">
            <w:pPr>
              <w:pStyle w:val="numberpositive"/>
              <w:tabs>
                <w:tab w:val="decimal" w:pos="781"/>
              </w:tabs>
              <w:spacing w:line="230" w:lineRule="exact"/>
              <w:ind w:right="-124"/>
              <w:jc w:val="left"/>
              <w:rPr>
                <w:rFonts w:ascii="Times New Roman" w:hAnsi="Times New Roman" w:cs="Times New Roman"/>
                <w:lang w:val="en-US"/>
              </w:rPr>
            </w:pPr>
            <w:r w:rsidRPr="002A505C">
              <w:rPr>
                <w:rFonts w:ascii="Times New Roman" w:hAnsi="Times New Roman" w:cs="Times New Roman"/>
                <w:lang w:val="en-US"/>
              </w:rPr>
              <w:t>17,194</w:t>
            </w:r>
          </w:p>
        </w:tc>
      </w:tr>
      <w:tr w:rsidR="002A505C" w:rsidRPr="002A505C" w14:paraId="78043ED1" w14:textId="77777777" w:rsidTr="002A505C">
        <w:tc>
          <w:tcPr>
            <w:tcW w:w="3690" w:type="dxa"/>
            <w:tcBorders>
              <w:top w:val="nil"/>
              <w:left w:val="nil"/>
              <w:bottom w:val="nil"/>
              <w:right w:val="nil"/>
            </w:tcBorders>
          </w:tcPr>
          <w:p w14:paraId="46B6CD11" w14:textId="77777777" w:rsidR="00AB5E8E" w:rsidRPr="002A505C" w:rsidRDefault="00AB5E8E" w:rsidP="000B6D94">
            <w:pPr>
              <w:spacing w:line="230" w:lineRule="exact"/>
              <w:ind w:right="-198"/>
              <w:rPr>
                <w:rFonts w:cs="Times New Roman"/>
                <w:sz w:val="20"/>
                <w:lang w:val="en-US"/>
              </w:rPr>
            </w:pPr>
            <w:r w:rsidRPr="002A505C">
              <w:rPr>
                <w:rFonts w:cs="Times New Roman"/>
                <w:sz w:val="20"/>
                <w:lang w:val="en-US"/>
              </w:rPr>
              <w:t>Transfer</w:t>
            </w:r>
          </w:p>
        </w:tc>
        <w:tc>
          <w:tcPr>
            <w:tcW w:w="1259" w:type="dxa"/>
            <w:tcBorders>
              <w:top w:val="nil"/>
              <w:left w:val="nil"/>
              <w:bottom w:val="nil"/>
              <w:right w:val="nil"/>
            </w:tcBorders>
            <w:shd w:val="clear" w:color="auto" w:fill="auto"/>
            <w:vAlign w:val="bottom"/>
          </w:tcPr>
          <w:p w14:paraId="6DE5D738" w14:textId="77777777" w:rsidR="00AB5E8E" w:rsidRPr="002A505C" w:rsidRDefault="00AB5E8E" w:rsidP="00B434C5">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shd w:val="clear" w:color="auto" w:fill="auto"/>
          </w:tcPr>
          <w:p w14:paraId="257E7B94"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0057968A" w14:textId="77777777" w:rsidR="00AB5E8E" w:rsidRPr="002A505C" w:rsidRDefault="00AB5E8E" w:rsidP="00B434C5">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shd w:val="clear" w:color="auto" w:fill="auto"/>
          </w:tcPr>
          <w:p w14:paraId="3B36E155" w14:textId="77777777" w:rsidR="00AB5E8E" w:rsidRPr="002A505C" w:rsidRDefault="00AB5E8E" w:rsidP="000B6D94">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436F525F" w14:textId="77777777" w:rsidR="00AB5E8E" w:rsidRPr="002A505C" w:rsidRDefault="00AB5E8E" w:rsidP="00B434C5">
            <w:pPr>
              <w:tabs>
                <w:tab w:val="decimal" w:pos="650"/>
              </w:tabs>
              <w:spacing w:line="230" w:lineRule="exact"/>
              <w:ind w:right="-124"/>
              <w:rPr>
                <w:rFonts w:cs="Times New Roman"/>
                <w:sz w:val="20"/>
              </w:rPr>
            </w:pPr>
            <w:r w:rsidRPr="002A505C">
              <w:rPr>
                <w:rFonts w:cs="Times New Roman"/>
                <w:sz w:val="20"/>
              </w:rPr>
              <w:t>-</w:t>
            </w:r>
          </w:p>
        </w:tc>
        <w:tc>
          <w:tcPr>
            <w:tcW w:w="286" w:type="dxa"/>
            <w:tcBorders>
              <w:top w:val="nil"/>
              <w:left w:val="nil"/>
              <w:bottom w:val="nil"/>
              <w:right w:val="nil"/>
            </w:tcBorders>
            <w:shd w:val="clear" w:color="auto" w:fill="auto"/>
            <w:vAlign w:val="bottom"/>
          </w:tcPr>
          <w:p w14:paraId="20B7DC3B"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888957B"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850</w:t>
            </w:r>
          </w:p>
        </w:tc>
        <w:tc>
          <w:tcPr>
            <w:tcW w:w="270" w:type="dxa"/>
            <w:tcBorders>
              <w:top w:val="nil"/>
              <w:left w:val="nil"/>
              <w:bottom w:val="nil"/>
              <w:right w:val="nil"/>
            </w:tcBorders>
            <w:shd w:val="clear" w:color="auto" w:fill="auto"/>
            <w:vAlign w:val="bottom"/>
          </w:tcPr>
          <w:p w14:paraId="3ADB658D"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DD3B236" w14:textId="77777777" w:rsidR="00AB5E8E" w:rsidRPr="002A505C" w:rsidRDefault="00AB5E8E" w:rsidP="00B434C5">
            <w:pPr>
              <w:pStyle w:val="numberpositive"/>
              <w:tabs>
                <w:tab w:val="decimal" w:pos="59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0D6868E2"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798C6078" w14:textId="77777777" w:rsidR="00AB5E8E" w:rsidRPr="002A505C" w:rsidRDefault="00AB5E8E" w:rsidP="00B434C5">
            <w:pPr>
              <w:pStyle w:val="numberpositive"/>
              <w:tabs>
                <w:tab w:val="decimal" w:pos="55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195DC88B" w14:textId="77777777" w:rsidR="00AB5E8E" w:rsidRPr="002A505C" w:rsidRDefault="00AB5E8E"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3DE3342B" w14:textId="77777777" w:rsidR="00AB5E8E" w:rsidRPr="002A505C" w:rsidRDefault="00AB5E8E" w:rsidP="000B6D94">
            <w:pPr>
              <w:tabs>
                <w:tab w:val="decimal" w:pos="849"/>
              </w:tabs>
              <w:spacing w:line="230" w:lineRule="exact"/>
              <w:ind w:right="-124"/>
              <w:rPr>
                <w:rFonts w:cs="Times New Roman"/>
                <w:sz w:val="20"/>
              </w:rPr>
            </w:pPr>
            <w:r w:rsidRPr="002A505C">
              <w:rPr>
                <w:rFonts w:cs="Times New Roman"/>
                <w:sz w:val="20"/>
              </w:rPr>
              <w:t>(850)</w:t>
            </w:r>
          </w:p>
        </w:tc>
        <w:tc>
          <w:tcPr>
            <w:tcW w:w="270" w:type="dxa"/>
            <w:tcBorders>
              <w:top w:val="nil"/>
              <w:left w:val="nil"/>
              <w:bottom w:val="nil"/>
              <w:right w:val="nil"/>
            </w:tcBorders>
            <w:shd w:val="clear" w:color="auto" w:fill="auto"/>
          </w:tcPr>
          <w:p w14:paraId="50552DE3"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6ECE3641" w14:textId="77777777" w:rsidR="00AB5E8E" w:rsidRPr="002A505C" w:rsidRDefault="00AB5E8E" w:rsidP="00B434C5">
            <w:pPr>
              <w:tabs>
                <w:tab w:val="decimal" w:pos="540"/>
              </w:tabs>
              <w:spacing w:line="230" w:lineRule="exact"/>
              <w:ind w:right="-124"/>
              <w:rPr>
                <w:rFonts w:cs="Times New Roman"/>
                <w:b/>
                <w:bCs/>
                <w:sz w:val="20"/>
              </w:rPr>
            </w:pPr>
            <w:r w:rsidRPr="002A505C">
              <w:rPr>
                <w:rFonts w:cs="Times New Roman"/>
                <w:b/>
                <w:bCs/>
                <w:sz w:val="20"/>
              </w:rPr>
              <w:t>-</w:t>
            </w:r>
          </w:p>
        </w:tc>
      </w:tr>
      <w:tr w:rsidR="002A505C" w:rsidRPr="002A505C" w14:paraId="67562E55" w14:textId="77777777" w:rsidTr="002A505C">
        <w:tc>
          <w:tcPr>
            <w:tcW w:w="3690" w:type="dxa"/>
            <w:tcBorders>
              <w:top w:val="nil"/>
              <w:left w:val="nil"/>
              <w:bottom w:val="nil"/>
              <w:right w:val="nil"/>
            </w:tcBorders>
          </w:tcPr>
          <w:p w14:paraId="55EAC4A5" w14:textId="77777777" w:rsidR="00AB5E8E" w:rsidRPr="002A505C" w:rsidRDefault="00AB5E8E" w:rsidP="000B6D94">
            <w:pPr>
              <w:spacing w:line="230" w:lineRule="exact"/>
              <w:ind w:right="-198"/>
              <w:rPr>
                <w:rFonts w:cs="Times New Roman"/>
                <w:sz w:val="20"/>
                <w:cs/>
              </w:rPr>
            </w:pPr>
            <w:r w:rsidRPr="002A505C">
              <w:rPr>
                <w:rFonts w:cs="Times New Roman"/>
                <w:sz w:val="20"/>
              </w:rPr>
              <w:t>Disposals</w:t>
            </w:r>
          </w:p>
        </w:tc>
        <w:tc>
          <w:tcPr>
            <w:tcW w:w="1259" w:type="dxa"/>
            <w:tcBorders>
              <w:top w:val="nil"/>
              <w:left w:val="nil"/>
              <w:bottom w:val="single" w:sz="4" w:space="0" w:color="auto"/>
              <w:right w:val="nil"/>
            </w:tcBorders>
            <w:shd w:val="clear" w:color="auto" w:fill="auto"/>
            <w:vAlign w:val="bottom"/>
          </w:tcPr>
          <w:p w14:paraId="2A86DD5D" w14:textId="77777777" w:rsidR="00AB5E8E" w:rsidRPr="002A505C" w:rsidRDefault="00AB5E8E" w:rsidP="00B434C5">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shd w:val="clear" w:color="auto" w:fill="auto"/>
          </w:tcPr>
          <w:p w14:paraId="12E6F016"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bottom"/>
          </w:tcPr>
          <w:p w14:paraId="4095316B" w14:textId="77777777" w:rsidR="00AB5E8E" w:rsidRPr="002A505C" w:rsidRDefault="00AB5E8E" w:rsidP="00B434C5">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shd w:val="clear" w:color="auto" w:fill="auto"/>
          </w:tcPr>
          <w:p w14:paraId="36959CE7" w14:textId="77777777" w:rsidR="00AB5E8E" w:rsidRPr="002A505C" w:rsidRDefault="00AB5E8E" w:rsidP="000B6D94">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bottom"/>
          </w:tcPr>
          <w:p w14:paraId="24B12B40" w14:textId="77777777" w:rsidR="00AB5E8E" w:rsidRPr="002A505C" w:rsidRDefault="00AB5E8E" w:rsidP="00B434C5">
            <w:pPr>
              <w:tabs>
                <w:tab w:val="decimal" w:pos="650"/>
              </w:tabs>
              <w:spacing w:line="230" w:lineRule="exact"/>
              <w:ind w:right="-124"/>
              <w:rPr>
                <w:rFonts w:cs="Times New Roman"/>
                <w:sz w:val="20"/>
              </w:rPr>
            </w:pPr>
            <w:r w:rsidRPr="002A505C">
              <w:rPr>
                <w:rFonts w:cs="Times New Roman"/>
                <w:sz w:val="20"/>
              </w:rPr>
              <w:t>-</w:t>
            </w:r>
          </w:p>
        </w:tc>
        <w:tc>
          <w:tcPr>
            <w:tcW w:w="286" w:type="dxa"/>
            <w:tcBorders>
              <w:top w:val="nil"/>
              <w:left w:val="nil"/>
              <w:bottom w:val="nil"/>
              <w:right w:val="nil"/>
            </w:tcBorders>
            <w:shd w:val="clear" w:color="auto" w:fill="auto"/>
          </w:tcPr>
          <w:p w14:paraId="3BD50E37"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778F3742" w14:textId="77777777" w:rsidR="00AB5E8E" w:rsidRPr="002A505C" w:rsidRDefault="00AB5E8E" w:rsidP="000B6D94">
            <w:pPr>
              <w:tabs>
                <w:tab w:val="decimal" w:pos="882"/>
              </w:tabs>
              <w:spacing w:line="230" w:lineRule="exact"/>
              <w:ind w:right="-124"/>
              <w:rPr>
                <w:rFonts w:cs="Times New Roman"/>
                <w:sz w:val="20"/>
              </w:rPr>
            </w:pPr>
            <w:r w:rsidRPr="002A505C">
              <w:rPr>
                <w:rFonts w:cs="Times New Roman"/>
                <w:sz w:val="20"/>
              </w:rPr>
              <w:t>(270)</w:t>
            </w:r>
          </w:p>
        </w:tc>
        <w:tc>
          <w:tcPr>
            <w:tcW w:w="270" w:type="dxa"/>
            <w:tcBorders>
              <w:top w:val="nil"/>
              <w:left w:val="nil"/>
              <w:bottom w:val="nil"/>
              <w:right w:val="nil"/>
            </w:tcBorders>
            <w:shd w:val="clear" w:color="auto" w:fill="auto"/>
          </w:tcPr>
          <w:p w14:paraId="4C47D2AA"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7A69AEFA" w14:textId="77777777" w:rsidR="00AB5E8E" w:rsidRPr="002A505C" w:rsidRDefault="00AB5E8E" w:rsidP="00B434C5">
            <w:pPr>
              <w:pStyle w:val="numberpositive"/>
              <w:tabs>
                <w:tab w:val="decimal" w:pos="59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436AAA40"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single" w:sz="4" w:space="0" w:color="auto"/>
              <w:right w:val="nil"/>
            </w:tcBorders>
            <w:vAlign w:val="bottom"/>
          </w:tcPr>
          <w:p w14:paraId="6E1235C9" w14:textId="77777777" w:rsidR="00AB5E8E" w:rsidRPr="002A505C" w:rsidRDefault="00AB5E8E" w:rsidP="00B434C5">
            <w:pPr>
              <w:pStyle w:val="numberpositive"/>
              <w:tabs>
                <w:tab w:val="decimal" w:pos="55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shd w:val="clear" w:color="auto" w:fill="auto"/>
          </w:tcPr>
          <w:p w14:paraId="4BA6465F" w14:textId="77777777" w:rsidR="00AB5E8E" w:rsidRPr="002A505C" w:rsidRDefault="00AB5E8E" w:rsidP="000B6D94">
            <w:pPr>
              <w:tabs>
                <w:tab w:val="decimal" w:pos="882"/>
              </w:tabs>
              <w:spacing w:line="230" w:lineRule="exact"/>
              <w:ind w:left="-108" w:right="-124"/>
              <w:rPr>
                <w:rFonts w:cs="Times New Roman"/>
                <w:sz w:val="20"/>
              </w:rPr>
            </w:pPr>
          </w:p>
        </w:tc>
        <w:tc>
          <w:tcPr>
            <w:tcW w:w="1170" w:type="dxa"/>
            <w:tcBorders>
              <w:top w:val="nil"/>
              <w:left w:val="nil"/>
              <w:bottom w:val="single" w:sz="4" w:space="0" w:color="auto"/>
              <w:right w:val="nil"/>
            </w:tcBorders>
            <w:shd w:val="clear" w:color="auto" w:fill="auto"/>
            <w:vAlign w:val="bottom"/>
          </w:tcPr>
          <w:p w14:paraId="44E68925" w14:textId="77777777" w:rsidR="00AB5E8E" w:rsidRPr="002A505C" w:rsidRDefault="00AB5E8E"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shd w:val="clear" w:color="auto" w:fill="auto"/>
          </w:tcPr>
          <w:p w14:paraId="5B283A17"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3149628B" w14:textId="77777777" w:rsidR="00AB5E8E" w:rsidRPr="002A505C" w:rsidRDefault="00AB5E8E" w:rsidP="000B6D94">
            <w:pPr>
              <w:tabs>
                <w:tab w:val="decimal" w:pos="781"/>
              </w:tabs>
              <w:spacing w:line="230" w:lineRule="exact"/>
              <w:ind w:left="-108" w:right="-124"/>
              <w:rPr>
                <w:rFonts w:cs="Times New Roman"/>
                <w:sz w:val="20"/>
              </w:rPr>
            </w:pPr>
            <w:r w:rsidRPr="002A505C">
              <w:rPr>
                <w:rFonts w:cs="Times New Roman"/>
                <w:sz w:val="20"/>
              </w:rPr>
              <w:t>(270)</w:t>
            </w:r>
          </w:p>
        </w:tc>
      </w:tr>
      <w:tr w:rsidR="002A505C" w:rsidRPr="002A505C" w14:paraId="49307B75" w14:textId="77777777" w:rsidTr="002A505C">
        <w:tc>
          <w:tcPr>
            <w:tcW w:w="3690" w:type="dxa"/>
            <w:tcBorders>
              <w:top w:val="nil"/>
              <w:left w:val="nil"/>
              <w:bottom w:val="nil"/>
              <w:right w:val="nil"/>
            </w:tcBorders>
          </w:tcPr>
          <w:p w14:paraId="703C69CA" w14:textId="77777777" w:rsidR="00AB5E8E" w:rsidRPr="002A505C" w:rsidRDefault="002A505C" w:rsidP="000B6D94">
            <w:pPr>
              <w:spacing w:line="230" w:lineRule="exact"/>
              <w:ind w:right="-198"/>
              <w:rPr>
                <w:rFonts w:cs="Times New Roman"/>
                <w:b/>
                <w:bCs/>
                <w:sz w:val="20"/>
              </w:rPr>
            </w:pPr>
            <w:r w:rsidRPr="002A505C">
              <w:rPr>
                <w:rFonts w:cs="Times New Roman"/>
                <w:b/>
                <w:bCs/>
                <w:sz w:val="20"/>
              </w:rPr>
              <w:t>At 31 December 2018 and</w:t>
            </w:r>
            <w:r w:rsidR="00AB5E8E" w:rsidRPr="002A505C">
              <w:rPr>
                <w:rFonts w:cs="Times New Roman"/>
                <w:b/>
                <w:bCs/>
                <w:sz w:val="20"/>
              </w:rPr>
              <w:t xml:space="preserve"> 1 January 2019</w:t>
            </w:r>
          </w:p>
        </w:tc>
        <w:tc>
          <w:tcPr>
            <w:tcW w:w="1259" w:type="dxa"/>
            <w:tcBorders>
              <w:top w:val="nil"/>
              <w:left w:val="nil"/>
              <w:bottom w:val="nil"/>
              <w:right w:val="nil"/>
            </w:tcBorders>
            <w:shd w:val="clear" w:color="auto" w:fill="auto"/>
            <w:vAlign w:val="bottom"/>
          </w:tcPr>
          <w:p w14:paraId="58B34E56"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30</w:t>
            </w:r>
            <w:r w:rsidR="00126A7A">
              <w:rPr>
                <w:rFonts w:ascii="Times New Roman" w:hAnsi="Times New Roman" w:cs="Times New Roman"/>
                <w:b/>
                <w:bCs/>
              </w:rPr>
              <w:t>2</w:t>
            </w:r>
            <w:r w:rsidRPr="002A505C">
              <w:rPr>
                <w:rFonts w:ascii="Times New Roman" w:hAnsi="Times New Roman" w:cs="Times New Roman"/>
                <w:b/>
                <w:bCs/>
              </w:rPr>
              <w:t>,</w:t>
            </w:r>
            <w:r w:rsidR="001F0775" w:rsidRPr="002A505C">
              <w:rPr>
                <w:rFonts w:ascii="Times New Roman" w:hAnsi="Times New Roman" w:cs="Times New Roman"/>
                <w:b/>
                <w:bCs/>
              </w:rPr>
              <w:t>414</w:t>
            </w:r>
          </w:p>
        </w:tc>
        <w:tc>
          <w:tcPr>
            <w:tcW w:w="269" w:type="dxa"/>
            <w:tcBorders>
              <w:top w:val="nil"/>
              <w:left w:val="nil"/>
              <w:bottom w:val="nil"/>
              <w:right w:val="nil"/>
            </w:tcBorders>
            <w:shd w:val="clear" w:color="auto" w:fill="auto"/>
          </w:tcPr>
          <w:p w14:paraId="71D11F11"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7EA1C99B"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134,856</w:t>
            </w:r>
          </w:p>
        </w:tc>
        <w:tc>
          <w:tcPr>
            <w:tcW w:w="274" w:type="dxa"/>
            <w:tcBorders>
              <w:top w:val="nil"/>
              <w:left w:val="nil"/>
              <w:bottom w:val="nil"/>
              <w:right w:val="nil"/>
            </w:tcBorders>
            <w:shd w:val="clear" w:color="auto" w:fill="auto"/>
          </w:tcPr>
          <w:p w14:paraId="1FC03805" w14:textId="77777777" w:rsidR="00AB5E8E" w:rsidRPr="002A505C" w:rsidRDefault="00AB5E8E" w:rsidP="000B6D94">
            <w:pPr>
              <w:tabs>
                <w:tab w:val="decimal" w:pos="882"/>
              </w:tabs>
              <w:spacing w:line="230" w:lineRule="exact"/>
              <w:ind w:left="-108" w:right="-124"/>
              <w:rPr>
                <w:rFonts w:cs="Times New Roman"/>
                <w:sz w:val="20"/>
              </w:rPr>
            </w:pPr>
          </w:p>
        </w:tc>
        <w:tc>
          <w:tcPr>
            <w:tcW w:w="1244" w:type="dxa"/>
            <w:tcBorders>
              <w:top w:val="nil"/>
              <w:left w:val="nil"/>
              <w:bottom w:val="nil"/>
              <w:right w:val="nil"/>
            </w:tcBorders>
            <w:shd w:val="clear" w:color="auto" w:fill="auto"/>
            <w:vAlign w:val="bottom"/>
          </w:tcPr>
          <w:p w14:paraId="2C31E345"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66,264</w:t>
            </w:r>
          </w:p>
        </w:tc>
        <w:tc>
          <w:tcPr>
            <w:tcW w:w="286" w:type="dxa"/>
            <w:tcBorders>
              <w:top w:val="nil"/>
              <w:left w:val="nil"/>
              <w:bottom w:val="nil"/>
              <w:right w:val="nil"/>
            </w:tcBorders>
            <w:shd w:val="clear" w:color="auto" w:fill="auto"/>
          </w:tcPr>
          <w:p w14:paraId="10E8A489"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7FCE6C6"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10</w:t>
            </w:r>
            <w:r w:rsidR="001F0775" w:rsidRPr="002A505C">
              <w:rPr>
                <w:rFonts w:ascii="Times New Roman" w:hAnsi="Times New Roman" w:cs="Times New Roman"/>
                <w:b/>
                <w:bCs/>
              </w:rPr>
              <w:t>9</w:t>
            </w:r>
            <w:r w:rsidRPr="002A505C">
              <w:rPr>
                <w:rFonts w:ascii="Times New Roman" w:hAnsi="Times New Roman" w:cs="Times New Roman"/>
                <w:b/>
                <w:bCs/>
              </w:rPr>
              <w:t>,</w:t>
            </w:r>
            <w:r w:rsidR="001F0775" w:rsidRPr="002A505C">
              <w:rPr>
                <w:rFonts w:ascii="Times New Roman" w:hAnsi="Times New Roman" w:cs="Times New Roman"/>
                <w:b/>
                <w:bCs/>
              </w:rPr>
              <w:t>164</w:t>
            </w:r>
          </w:p>
        </w:tc>
        <w:tc>
          <w:tcPr>
            <w:tcW w:w="270" w:type="dxa"/>
            <w:tcBorders>
              <w:top w:val="nil"/>
              <w:left w:val="nil"/>
              <w:bottom w:val="nil"/>
              <w:right w:val="nil"/>
            </w:tcBorders>
            <w:shd w:val="clear" w:color="auto" w:fill="auto"/>
          </w:tcPr>
          <w:p w14:paraId="4C2E0CF3"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1DB3AA02" w14:textId="77777777" w:rsidR="00AB5E8E" w:rsidRPr="002A505C" w:rsidRDefault="001F0775"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2,058</w:t>
            </w:r>
          </w:p>
        </w:tc>
        <w:tc>
          <w:tcPr>
            <w:tcW w:w="270" w:type="dxa"/>
            <w:tcBorders>
              <w:top w:val="nil"/>
              <w:left w:val="nil"/>
              <w:bottom w:val="nil"/>
              <w:right w:val="nil"/>
            </w:tcBorders>
          </w:tcPr>
          <w:p w14:paraId="108DDF81"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tcPr>
          <w:p w14:paraId="2DC403FF" w14:textId="77777777" w:rsidR="00AB5E8E" w:rsidRPr="002A505C" w:rsidRDefault="00AB5E8E" w:rsidP="000B6D94">
            <w:pPr>
              <w:pStyle w:val="numberpositive"/>
              <w:tabs>
                <w:tab w:val="decimal" w:pos="770"/>
              </w:tabs>
              <w:spacing w:line="23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11,429</w:t>
            </w:r>
          </w:p>
        </w:tc>
        <w:tc>
          <w:tcPr>
            <w:tcW w:w="270" w:type="dxa"/>
            <w:tcBorders>
              <w:top w:val="nil"/>
              <w:left w:val="nil"/>
              <w:bottom w:val="nil"/>
              <w:right w:val="nil"/>
            </w:tcBorders>
            <w:shd w:val="clear" w:color="auto" w:fill="auto"/>
          </w:tcPr>
          <w:p w14:paraId="53DA26F3" w14:textId="77777777" w:rsidR="00AB5E8E" w:rsidRPr="002A505C" w:rsidRDefault="00AB5E8E"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731525E5" w14:textId="77777777" w:rsidR="00AB5E8E" w:rsidRPr="002A505C" w:rsidRDefault="00AB5E8E" w:rsidP="000B6D94">
            <w:pPr>
              <w:tabs>
                <w:tab w:val="decimal" w:pos="849"/>
              </w:tabs>
              <w:spacing w:line="230" w:lineRule="exact"/>
              <w:ind w:right="-124"/>
              <w:rPr>
                <w:rFonts w:cs="Times New Roman"/>
                <w:b/>
                <w:bCs/>
                <w:sz w:val="20"/>
              </w:rPr>
            </w:pPr>
            <w:r w:rsidRPr="002A505C">
              <w:rPr>
                <w:rFonts w:cs="Times New Roman"/>
                <w:b/>
                <w:bCs/>
                <w:sz w:val="20"/>
              </w:rPr>
              <w:t>909</w:t>
            </w:r>
          </w:p>
        </w:tc>
        <w:tc>
          <w:tcPr>
            <w:tcW w:w="270" w:type="dxa"/>
            <w:tcBorders>
              <w:top w:val="nil"/>
              <w:left w:val="nil"/>
              <w:bottom w:val="nil"/>
              <w:right w:val="nil"/>
            </w:tcBorders>
            <w:shd w:val="clear" w:color="auto" w:fill="auto"/>
          </w:tcPr>
          <w:p w14:paraId="0D5BB86F"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b/>
                <w:bCs/>
              </w:rPr>
            </w:pPr>
          </w:p>
        </w:tc>
        <w:tc>
          <w:tcPr>
            <w:tcW w:w="1080" w:type="dxa"/>
            <w:tcBorders>
              <w:top w:val="nil"/>
              <w:left w:val="nil"/>
              <w:bottom w:val="nil"/>
              <w:right w:val="nil"/>
            </w:tcBorders>
            <w:shd w:val="clear" w:color="auto" w:fill="auto"/>
            <w:vAlign w:val="bottom"/>
          </w:tcPr>
          <w:p w14:paraId="12BF1FB7" w14:textId="77777777" w:rsidR="00AB5E8E" w:rsidRPr="002A505C" w:rsidRDefault="00AB5E8E" w:rsidP="000B6D94">
            <w:pPr>
              <w:pStyle w:val="numberpositive"/>
              <w:tabs>
                <w:tab w:val="decimal" w:pos="781"/>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62</w:t>
            </w:r>
            <w:r w:rsidR="001F0775" w:rsidRPr="002A505C">
              <w:rPr>
                <w:rFonts w:ascii="Times New Roman" w:hAnsi="Times New Roman" w:cs="Times New Roman"/>
                <w:b/>
                <w:bCs/>
              </w:rPr>
              <w:t>7</w:t>
            </w:r>
            <w:r w:rsidRPr="002A505C">
              <w:rPr>
                <w:rFonts w:ascii="Times New Roman" w:hAnsi="Times New Roman" w:cs="Times New Roman"/>
                <w:b/>
                <w:bCs/>
              </w:rPr>
              <w:t>,</w:t>
            </w:r>
            <w:r w:rsidR="001F0775" w:rsidRPr="002A505C">
              <w:rPr>
                <w:rFonts w:ascii="Times New Roman" w:hAnsi="Times New Roman" w:cs="Times New Roman"/>
                <w:b/>
                <w:bCs/>
              </w:rPr>
              <w:t>0</w:t>
            </w:r>
            <w:r w:rsidRPr="002A505C">
              <w:rPr>
                <w:rFonts w:ascii="Times New Roman" w:hAnsi="Times New Roman" w:cs="Times New Roman"/>
                <w:b/>
                <w:bCs/>
              </w:rPr>
              <w:t>94</w:t>
            </w:r>
          </w:p>
        </w:tc>
      </w:tr>
      <w:tr w:rsidR="002A505C" w:rsidRPr="002A505C" w14:paraId="7D859A12" w14:textId="77777777" w:rsidTr="002A505C">
        <w:tc>
          <w:tcPr>
            <w:tcW w:w="3690" w:type="dxa"/>
            <w:tcBorders>
              <w:top w:val="nil"/>
              <w:left w:val="nil"/>
              <w:bottom w:val="nil"/>
              <w:right w:val="nil"/>
            </w:tcBorders>
          </w:tcPr>
          <w:p w14:paraId="63FD1862" w14:textId="77777777" w:rsidR="00AB5E8E" w:rsidRPr="002A505C" w:rsidRDefault="00AB5E8E" w:rsidP="000B6D94">
            <w:pPr>
              <w:spacing w:line="230" w:lineRule="exact"/>
              <w:ind w:right="-198"/>
              <w:rPr>
                <w:rFonts w:cs="Times New Roman"/>
                <w:sz w:val="20"/>
                <w:cs/>
                <w:lang w:val="en-US"/>
              </w:rPr>
            </w:pPr>
            <w:r w:rsidRPr="002A505C">
              <w:rPr>
                <w:rFonts w:cs="Times New Roman"/>
                <w:sz w:val="20"/>
                <w:lang w:val="en-US"/>
              </w:rPr>
              <w:t>Additions</w:t>
            </w:r>
          </w:p>
        </w:tc>
        <w:tc>
          <w:tcPr>
            <w:tcW w:w="1259" w:type="dxa"/>
            <w:tcBorders>
              <w:top w:val="nil"/>
              <w:left w:val="nil"/>
              <w:bottom w:val="nil"/>
              <w:right w:val="nil"/>
            </w:tcBorders>
            <w:shd w:val="clear" w:color="auto" w:fill="auto"/>
            <w:vAlign w:val="bottom"/>
          </w:tcPr>
          <w:p w14:paraId="7F9D627B" w14:textId="77777777" w:rsidR="00AB5E8E" w:rsidRPr="002A505C" w:rsidRDefault="00FA0BD4" w:rsidP="00B434C5">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shd w:val="clear" w:color="auto" w:fill="auto"/>
          </w:tcPr>
          <w:p w14:paraId="53D804B0"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2138C575" w14:textId="77777777" w:rsidR="00AB5E8E" w:rsidRPr="002A505C" w:rsidRDefault="001F0775" w:rsidP="00B434C5">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shd w:val="clear" w:color="auto" w:fill="auto"/>
          </w:tcPr>
          <w:p w14:paraId="19FBD41A" w14:textId="77777777" w:rsidR="00AB5E8E" w:rsidRPr="002A505C" w:rsidRDefault="00AB5E8E" w:rsidP="000B6D94">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6D049E91" w14:textId="77777777" w:rsidR="00AB5E8E" w:rsidRPr="002A505C" w:rsidRDefault="001F0775" w:rsidP="000B6D94">
            <w:pPr>
              <w:tabs>
                <w:tab w:val="decimal" w:pos="882"/>
              </w:tabs>
              <w:spacing w:line="230" w:lineRule="exact"/>
              <w:ind w:left="-108" w:right="-124"/>
              <w:rPr>
                <w:rFonts w:cs="Times New Roman"/>
                <w:sz w:val="20"/>
              </w:rPr>
            </w:pPr>
            <w:r w:rsidRPr="002A505C">
              <w:rPr>
                <w:rFonts w:cs="Times New Roman"/>
                <w:sz w:val="20"/>
              </w:rPr>
              <w:t>1,323</w:t>
            </w:r>
          </w:p>
        </w:tc>
        <w:tc>
          <w:tcPr>
            <w:tcW w:w="286" w:type="dxa"/>
            <w:tcBorders>
              <w:top w:val="nil"/>
              <w:left w:val="nil"/>
              <w:bottom w:val="nil"/>
              <w:right w:val="nil"/>
            </w:tcBorders>
            <w:shd w:val="clear" w:color="auto" w:fill="auto"/>
            <w:vAlign w:val="bottom"/>
          </w:tcPr>
          <w:p w14:paraId="6544188F"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06F17C5" w14:textId="77777777" w:rsidR="00AB5E8E" w:rsidRPr="002A505C" w:rsidRDefault="001F0775"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5,277</w:t>
            </w:r>
          </w:p>
        </w:tc>
        <w:tc>
          <w:tcPr>
            <w:tcW w:w="270" w:type="dxa"/>
            <w:tcBorders>
              <w:top w:val="nil"/>
              <w:left w:val="nil"/>
              <w:bottom w:val="nil"/>
              <w:right w:val="nil"/>
            </w:tcBorders>
            <w:shd w:val="clear" w:color="auto" w:fill="auto"/>
            <w:vAlign w:val="bottom"/>
          </w:tcPr>
          <w:p w14:paraId="40EF90AC"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18DE17D" w14:textId="77777777" w:rsidR="00AB5E8E" w:rsidRPr="002A505C" w:rsidRDefault="001F0775"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9</w:t>
            </w:r>
          </w:p>
        </w:tc>
        <w:tc>
          <w:tcPr>
            <w:tcW w:w="270" w:type="dxa"/>
            <w:tcBorders>
              <w:top w:val="nil"/>
              <w:left w:val="nil"/>
              <w:bottom w:val="nil"/>
              <w:right w:val="nil"/>
            </w:tcBorders>
          </w:tcPr>
          <w:p w14:paraId="7B1056E4"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3CE26AE7" w14:textId="77777777" w:rsidR="00AB5E8E" w:rsidRPr="002A505C" w:rsidRDefault="001F0775" w:rsidP="001F0775">
            <w:pPr>
              <w:pStyle w:val="numberpositive"/>
              <w:tabs>
                <w:tab w:val="decimal" w:pos="750"/>
              </w:tabs>
              <w:spacing w:line="230" w:lineRule="exact"/>
              <w:ind w:left="-108" w:right="-124"/>
              <w:jc w:val="left"/>
              <w:rPr>
                <w:rFonts w:ascii="Times New Roman" w:hAnsi="Times New Roman" w:cs="Times New Roman"/>
              </w:rPr>
            </w:pPr>
            <w:r w:rsidRPr="002A505C">
              <w:rPr>
                <w:rFonts w:ascii="Times New Roman" w:hAnsi="Times New Roman" w:cs="Times New Roman"/>
              </w:rPr>
              <w:t>250</w:t>
            </w:r>
          </w:p>
        </w:tc>
        <w:tc>
          <w:tcPr>
            <w:tcW w:w="270" w:type="dxa"/>
            <w:tcBorders>
              <w:top w:val="nil"/>
              <w:left w:val="nil"/>
              <w:bottom w:val="nil"/>
              <w:right w:val="nil"/>
            </w:tcBorders>
            <w:shd w:val="clear" w:color="auto" w:fill="auto"/>
            <w:vAlign w:val="bottom"/>
          </w:tcPr>
          <w:p w14:paraId="552C0658" w14:textId="77777777" w:rsidR="00AB5E8E" w:rsidRPr="002A505C" w:rsidRDefault="00AB5E8E"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14FC436D" w14:textId="77777777" w:rsidR="00AB5E8E" w:rsidRPr="002A505C" w:rsidRDefault="001F0775" w:rsidP="001F0775">
            <w:pPr>
              <w:tabs>
                <w:tab w:val="decimal" w:pos="610"/>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shd w:val="clear" w:color="auto" w:fill="auto"/>
          </w:tcPr>
          <w:p w14:paraId="2CB35DD4"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78234E73" w14:textId="77777777" w:rsidR="00AB5E8E" w:rsidRPr="002A505C" w:rsidRDefault="001F0775" w:rsidP="000B6D94">
            <w:pPr>
              <w:pStyle w:val="numberpositive"/>
              <w:tabs>
                <w:tab w:val="decimal" w:pos="781"/>
              </w:tabs>
              <w:spacing w:line="230" w:lineRule="exact"/>
              <w:ind w:right="-124"/>
              <w:jc w:val="left"/>
              <w:rPr>
                <w:rFonts w:ascii="Times New Roman" w:hAnsi="Times New Roman" w:cs="Times New Roman"/>
                <w:lang w:val="en-US"/>
              </w:rPr>
            </w:pPr>
            <w:r w:rsidRPr="002A505C">
              <w:rPr>
                <w:rFonts w:ascii="Times New Roman" w:hAnsi="Times New Roman" w:cs="Times New Roman"/>
                <w:lang w:val="en-US"/>
              </w:rPr>
              <w:t>6,859</w:t>
            </w:r>
          </w:p>
        </w:tc>
      </w:tr>
      <w:tr w:rsidR="002A505C" w:rsidRPr="002A505C" w14:paraId="613C866E" w14:textId="77777777" w:rsidTr="002A505C">
        <w:tc>
          <w:tcPr>
            <w:tcW w:w="3690" w:type="dxa"/>
            <w:tcBorders>
              <w:top w:val="nil"/>
              <w:left w:val="nil"/>
              <w:bottom w:val="nil"/>
              <w:right w:val="nil"/>
            </w:tcBorders>
          </w:tcPr>
          <w:p w14:paraId="09748DF8" w14:textId="77777777" w:rsidR="00FA0BD4" w:rsidRPr="002A505C" w:rsidRDefault="00FA0BD4" w:rsidP="000B6D94">
            <w:pPr>
              <w:spacing w:line="230" w:lineRule="exact"/>
              <w:ind w:right="-198"/>
              <w:rPr>
                <w:rFonts w:cs="Times New Roman"/>
                <w:sz w:val="20"/>
                <w:lang w:val="en-US"/>
              </w:rPr>
            </w:pPr>
            <w:r w:rsidRPr="002A505C">
              <w:rPr>
                <w:rFonts w:cs="Times New Roman"/>
                <w:sz w:val="20"/>
                <w:lang w:val="en-US"/>
              </w:rPr>
              <w:t xml:space="preserve">(Reversal of) </w:t>
            </w:r>
            <w:r w:rsidR="002A505C" w:rsidRPr="002A505C">
              <w:rPr>
                <w:rFonts w:cs="Times New Roman"/>
                <w:sz w:val="20"/>
                <w:lang w:val="en-US"/>
              </w:rPr>
              <w:t>s</w:t>
            </w:r>
            <w:r w:rsidRPr="002A505C">
              <w:rPr>
                <w:rFonts w:cs="Times New Roman"/>
                <w:sz w:val="20"/>
                <w:lang w:val="en-US"/>
              </w:rPr>
              <w:t>urplus on revaluation</w:t>
            </w:r>
          </w:p>
        </w:tc>
        <w:tc>
          <w:tcPr>
            <w:tcW w:w="1259" w:type="dxa"/>
            <w:tcBorders>
              <w:top w:val="nil"/>
              <w:left w:val="nil"/>
              <w:bottom w:val="nil"/>
              <w:right w:val="nil"/>
            </w:tcBorders>
            <w:shd w:val="clear" w:color="auto" w:fill="auto"/>
            <w:vAlign w:val="bottom"/>
          </w:tcPr>
          <w:p w14:paraId="57770616" w14:textId="77777777" w:rsidR="00FA0BD4" w:rsidRPr="002A505C" w:rsidRDefault="001F0775" w:rsidP="001F0775">
            <w:pPr>
              <w:tabs>
                <w:tab w:val="decimal" w:pos="840"/>
              </w:tabs>
              <w:spacing w:line="230" w:lineRule="exact"/>
              <w:ind w:right="-124"/>
              <w:rPr>
                <w:rFonts w:cs="Times New Roman"/>
                <w:sz w:val="20"/>
              </w:rPr>
            </w:pPr>
            <w:r w:rsidRPr="002A505C">
              <w:rPr>
                <w:rFonts w:cs="Times New Roman"/>
                <w:sz w:val="20"/>
              </w:rPr>
              <w:t>12,708</w:t>
            </w:r>
          </w:p>
        </w:tc>
        <w:tc>
          <w:tcPr>
            <w:tcW w:w="269" w:type="dxa"/>
            <w:tcBorders>
              <w:top w:val="nil"/>
              <w:left w:val="nil"/>
              <w:bottom w:val="nil"/>
              <w:right w:val="nil"/>
            </w:tcBorders>
            <w:shd w:val="clear" w:color="auto" w:fill="auto"/>
          </w:tcPr>
          <w:p w14:paraId="0C314D2B" w14:textId="77777777" w:rsidR="00FA0BD4" w:rsidRPr="002A505C" w:rsidRDefault="00FA0BD4" w:rsidP="000B6D94">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5A6A0F8F" w14:textId="77777777" w:rsidR="00FA0BD4" w:rsidRPr="002A505C" w:rsidRDefault="00B434C5" w:rsidP="00B434C5">
            <w:pPr>
              <w:tabs>
                <w:tab w:val="decimal" w:pos="880"/>
              </w:tabs>
              <w:spacing w:line="230" w:lineRule="exact"/>
              <w:ind w:right="-124"/>
              <w:rPr>
                <w:rFonts w:cs="Times New Roman"/>
                <w:sz w:val="20"/>
              </w:rPr>
            </w:pPr>
            <w:r w:rsidRPr="002A505C">
              <w:rPr>
                <w:rFonts w:cs="Times New Roman"/>
                <w:sz w:val="20"/>
              </w:rPr>
              <w:t>(1,231)</w:t>
            </w:r>
          </w:p>
        </w:tc>
        <w:tc>
          <w:tcPr>
            <w:tcW w:w="274" w:type="dxa"/>
            <w:tcBorders>
              <w:top w:val="nil"/>
              <w:left w:val="nil"/>
              <w:bottom w:val="nil"/>
              <w:right w:val="nil"/>
            </w:tcBorders>
            <w:shd w:val="clear" w:color="auto" w:fill="auto"/>
          </w:tcPr>
          <w:p w14:paraId="31E3CFD8" w14:textId="77777777" w:rsidR="00FA0BD4" w:rsidRPr="002A505C" w:rsidRDefault="00FA0BD4" w:rsidP="000B6D94">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0BA964B8" w14:textId="77777777" w:rsidR="00FA0BD4" w:rsidRPr="002A505C" w:rsidRDefault="00B434C5" w:rsidP="00B434C5">
            <w:pPr>
              <w:tabs>
                <w:tab w:val="decimal" w:pos="650"/>
              </w:tabs>
              <w:spacing w:line="230" w:lineRule="exact"/>
              <w:ind w:left="-108" w:right="-124"/>
              <w:rPr>
                <w:rFonts w:cs="Times New Roman"/>
                <w:sz w:val="20"/>
              </w:rPr>
            </w:pPr>
            <w:r w:rsidRPr="002A505C">
              <w:rPr>
                <w:rFonts w:cs="Times New Roman"/>
                <w:sz w:val="20"/>
              </w:rPr>
              <w:t>-</w:t>
            </w:r>
          </w:p>
        </w:tc>
        <w:tc>
          <w:tcPr>
            <w:tcW w:w="286" w:type="dxa"/>
            <w:tcBorders>
              <w:top w:val="nil"/>
              <w:left w:val="nil"/>
              <w:bottom w:val="nil"/>
              <w:right w:val="nil"/>
            </w:tcBorders>
            <w:shd w:val="clear" w:color="auto" w:fill="auto"/>
            <w:vAlign w:val="bottom"/>
          </w:tcPr>
          <w:p w14:paraId="7C8992C0" w14:textId="77777777" w:rsidR="00FA0BD4" w:rsidRPr="002A505C" w:rsidRDefault="00FA0BD4"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4CFBA86" w14:textId="77777777" w:rsidR="00FA0BD4" w:rsidRPr="002A505C" w:rsidRDefault="00B434C5" w:rsidP="00B434C5">
            <w:pPr>
              <w:pStyle w:val="numberpositive"/>
              <w:tabs>
                <w:tab w:val="decimal" w:pos="66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70337A5F" w14:textId="77777777" w:rsidR="00FA0BD4" w:rsidRPr="002A505C" w:rsidRDefault="00FA0BD4"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1EA8A99" w14:textId="77777777" w:rsidR="00FA0BD4" w:rsidRPr="002A505C" w:rsidRDefault="00B434C5" w:rsidP="00B434C5">
            <w:pPr>
              <w:pStyle w:val="numberpositive"/>
              <w:tabs>
                <w:tab w:val="decimal" w:pos="68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1DD3BB45" w14:textId="77777777" w:rsidR="00FA0BD4" w:rsidRPr="002A505C" w:rsidRDefault="00FA0BD4"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5EC3F592" w14:textId="77777777" w:rsidR="00FA0BD4" w:rsidRPr="002A505C" w:rsidRDefault="00B434C5" w:rsidP="000B6D94">
            <w:pPr>
              <w:pStyle w:val="numberpositive"/>
              <w:tabs>
                <w:tab w:val="decimal" w:pos="545"/>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1EB0D907" w14:textId="77777777" w:rsidR="00FA0BD4" w:rsidRPr="002A505C" w:rsidRDefault="00FA0BD4"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0182A61B" w14:textId="77777777" w:rsidR="00FA0BD4" w:rsidRPr="002A505C" w:rsidRDefault="00B434C5" w:rsidP="00B434C5">
            <w:pPr>
              <w:tabs>
                <w:tab w:val="decimal" w:pos="610"/>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shd w:val="clear" w:color="auto" w:fill="auto"/>
          </w:tcPr>
          <w:p w14:paraId="0C2B1501" w14:textId="77777777" w:rsidR="00FA0BD4" w:rsidRPr="002A505C" w:rsidRDefault="00FA0BD4" w:rsidP="000B6D94">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6BD18DDF" w14:textId="77777777" w:rsidR="00FA0BD4" w:rsidRPr="002A505C" w:rsidRDefault="00B434C5" w:rsidP="000B6D94">
            <w:pPr>
              <w:pStyle w:val="numberpositive"/>
              <w:tabs>
                <w:tab w:val="decimal" w:pos="781"/>
              </w:tabs>
              <w:spacing w:line="230" w:lineRule="exact"/>
              <w:ind w:right="-124"/>
              <w:jc w:val="left"/>
              <w:rPr>
                <w:rFonts w:ascii="Times New Roman" w:hAnsi="Times New Roman" w:cs="Times New Roman"/>
                <w:lang w:val="en-US"/>
              </w:rPr>
            </w:pPr>
            <w:r w:rsidRPr="002A505C">
              <w:rPr>
                <w:rFonts w:ascii="Times New Roman" w:hAnsi="Times New Roman" w:cs="Times New Roman"/>
                <w:lang w:val="en-US"/>
              </w:rPr>
              <w:t>11,477</w:t>
            </w:r>
          </w:p>
        </w:tc>
      </w:tr>
      <w:tr w:rsidR="002A505C" w:rsidRPr="002A505C" w14:paraId="4F76FDDB" w14:textId="77777777" w:rsidTr="002A505C">
        <w:tc>
          <w:tcPr>
            <w:tcW w:w="3690" w:type="dxa"/>
            <w:tcBorders>
              <w:top w:val="nil"/>
              <w:left w:val="nil"/>
              <w:bottom w:val="nil"/>
              <w:right w:val="nil"/>
            </w:tcBorders>
          </w:tcPr>
          <w:p w14:paraId="69FE0718" w14:textId="77777777" w:rsidR="00AB5E8E" w:rsidRPr="002A505C" w:rsidRDefault="00AB5E8E" w:rsidP="000B6D94">
            <w:pPr>
              <w:spacing w:line="230" w:lineRule="exact"/>
              <w:ind w:right="-198"/>
              <w:rPr>
                <w:rFonts w:cs="Times New Roman"/>
                <w:sz w:val="20"/>
                <w:lang w:val="en-US"/>
              </w:rPr>
            </w:pPr>
            <w:r w:rsidRPr="002A505C">
              <w:rPr>
                <w:rFonts w:cs="Times New Roman"/>
                <w:sz w:val="20"/>
                <w:lang w:val="en-US"/>
              </w:rPr>
              <w:t>Transfer</w:t>
            </w:r>
          </w:p>
        </w:tc>
        <w:tc>
          <w:tcPr>
            <w:tcW w:w="1259" w:type="dxa"/>
            <w:tcBorders>
              <w:top w:val="nil"/>
              <w:left w:val="nil"/>
              <w:bottom w:val="nil"/>
              <w:right w:val="nil"/>
            </w:tcBorders>
            <w:shd w:val="clear" w:color="auto" w:fill="auto"/>
            <w:vAlign w:val="bottom"/>
          </w:tcPr>
          <w:p w14:paraId="51631B74" w14:textId="77777777" w:rsidR="00AB5E8E" w:rsidRPr="002A505C" w:rsidRDefault="00B434C5" w:rsidP="00B434C5">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shd w:val="clear" w:color="auto" w:fill="auto"/>
          </w:tcPr>
          <w:p w14:paraId="62211505"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2A303F87" w14:textId="77777777" w:rsidR="00AB5E8E" w:rsidRPr="002A505C" w:rsidRDefault="00B434C5" w:rsidP="00B434C5">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shd w:val="clear" w:color="auto" w:fill="auto"/>
          </w:tcPr>
          <w:p w14:paraId="1801E84D" w14:textId="77777777" w:rsidR="00AB5E8E" w:rsidRPr="002A505C" w:rsidRDefault="00AB5E8E" w:rsidP="000B6D94">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1C3985AD" w14:textId="77777777" w:rsidR="00AB5E8E" w:rsidRPr="002A505C" w:rsidRDefault="00B434C5" w:rsidP="00B434C5">
            <w:pPr>
              <w:tabs>
                <w:tab w:val="decimal" w:pos="830"/>
              </w:tabs>
              <w:spacing w:line="230" w:lineRule="exact"/>
              <w:ind w:right="-124"/>
              <w:rPr>
                <w:rFonts w:cs="Times New Roman"/>
                <w:sz w:val="20"/>
              </w:rPr>
            </w:pPr>
            <w:r w:rsidRPr="002A505C">
              <w:rPr>
                <w:rFonts w:cs="Times New Roman"/>
                <w:sz w:val="20"/>
              </w:rPr>
              <w:t>909</w:t>
            </w:r>
          </w:p>
        </w:tc>
        <w:tc>
          <w:tcPr>
            <w:tcW w:w="286" w:type="dxa"/>
            <w:tcBorders>
              <w:top w:val="nil"/>
              <w:left w:val="nil"/>
              <w:bottom w:val="nil"/>
              <w:right w:val="nil"/>
            </w:tcBorders>
            <w:shd w:val="clear" w:color="auto" w:fill="auto"/>
            <w:vAlign w:val="bottom"/>
          </w:tcPr>
          <w:p w14:paraId="65C9FE0F"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112478D8" w14:textId="77777777" w:rsidR="00AB5E8E" w:rsidRPr="002A505C" w:rsidRDefault="00B434C5" w:rsidP="00B434C5">
            <w:pPr>
              <w:pStyle w:val="numberpositive"/>
              <w:tabs>
                <w:tab w:val="decimal" w:pos="66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3F3C9F74"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13BE0CB2" w14:textId="77777777" w:rsidR="00AB5E8E" w:rsidRPr="002A505C" w:rsidRDefault="00B434C5" w:rsidP="00B434C5">
            <w:pPr>
              <w:pStyle w:val="numberpositive"/>
              <w:tabs>
                <w:tab w:val="decimal" w:pos="68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7CF9BD2F"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13DBC0F1" w14:textId="77777777" w:rsidR="00AB5E8E" w:rsidRPr="002A505C" w:rsidRDefault="00B434C5" w:rsidP="000B6D94">
            <w:pPr>
              <w:pStyle w:val="numberpositive"/>
              <w:tabs>
                <w:tab w:val="decimal" w:pos="545"/>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7085A39B" w14:textId="77777777" w:rsidR="00AB5E8E" w:rsidRPr="002A505C" w:rsidRDefault="00AB5E8E"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51E26B24" w14:textId="77777777" w:rsidR="00AB5E8E" w:rsidRPr="002A505C" w:rsidRDefault="00B434C5" w:rsidP="000B6D94">
            <w:pPr>
              <w:tabs>
                <w:tab w:val="decimal" w:pos="849"/>
              </w:tabs>
              <w:spacing w:line="230" w:lineRule="exact"/>
              <w:ind w:right="-124"/>
              <w:rPr>
                <w:rFonts w:cs="Times New Roman"/>
                <w:sz w:val="20"/>
              </w:rPr>
            </w:pPr>
            <w:r w:rsidRPr="002A505C">
              <w:rPr>
                <w:rFonts w:cs="Times New Roman"/>
                <w:sz w:val="20"/>
              </w:rPr>
              <w:t>(909)</w:t>
            </w:r>
          </w:p>
        </w:tc>
        <w:tc>
          <w:tcPr>
            <w:tcW w:w="270" w:type="dxa"/>
            <w:tcBorders>
              <w:top w:val="nil"/>
              <w:left w:val="nil"/>
              <w:bottom w:val="nil"/>
              <w:right w:val="nil"/>
            </w:tcBorders>
            <w:shd w:val="clear" w:color="auto" w:fill="auto"/>
          </w:tcPr>
          <w:p w14:paraId="76352B67"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70CEFAC3" w14:textId="77777777" w:rsidR="00AB5E8E" w:rsidRPr="002A505C" w:rsidRDefault="00B434C5" w:rsidP="00B434C5">
            <w:pPr>
              <w:tabs>
                <w:tab w:val="decimal" w:pos="540"/>
              </w:tabs>
              <w:spacing w:line="230" w:lineRule="exact"/>
              <w:ind w:right="-124"/>
              <w:rPr>
                <w:rFonts w:cs="Times New Roman"/>
                <w:b/>
                <w:bCs/>
                <w:sz w:val="20"/>
              </w:rPr>
            </w:pPr>
            <w:r w:rsidRPr="002A505C">
              <w:rPr>
                <w:rFonts w:cs="Times New Roman"/>
                <w:b/>
                <w:bCs/>
                <w:sz w:val="20"/>
              </w:rPr>
              <w:t>-</w:t>
            </w:r>
          </w:p>
        </w:tc>
      </w:tr>
      <w:tr w:rsidR="002A505C" w:rsidRPr="002A505C" w14:paraId="43E970A4" w14:textId="77777777" w:rsidTr="002A505C">
        <w:tc>
          <w:tcPr>
            <w:tcW w:w="3690" w:type="dxa"/>
            <w:tcBorders>
              <w:top w:val="nil"/>
              <w:left w:val="nil"/>
              <w:bottom w:val="nil"/>
              <w:right w:val="nil"/>
            </w:tcBorders>
          </w:tcPr>
          <w:p w14:paraId="22F58D82" w14:textId="77777777" w:rsidR="00AB5E8E" w:rsidRPr="002A505C" w:rsidRDefault="00AB5E8E" w:rsidP="000B6D94">
            <w:pPr>
              <w:spacing w:line="230" w:lineRule="exact"/>
              <w:ind w:right="-198"/>
              <w:rPr>
                <w:rFonts w:cs="Times New Roman"/>
                <w:sz w:val="20"/>
                <w:cs/>
              </w:rPr>
            </w:pPr>
            <w:r w:rsidRPr="002A505C">
              <w:rPr>
                <w:rFonts w:cs="Times New Roman"/>
                <w:sz w:val="20"/>
              </w:rPr>
              <w:t>Disposals</w:t>
            </w:r>
          </w:p>
        </w:tc>
        <w:tc>
          <w:tcPr>
            <w:tcW w:w="1259" w:type="dxa"/>
            <w:tcBorders>
              <w:top w:val="nil"/>
              <w:left w:val="nil"/>
              <w:bottom w:val="single" w:sz="4" w:space="0" w:color="auto"/>
              <w:right w:val="nil"/>
            </w:tcBorders>
            <w:shd w:val="clear" w:color="auto" w:fill="auto"/>
            <w:vAlign w:val="bottom"/>
          </w:tcPr>
          <w:p w14:paraId="41426AA0" w14:textId="77777777" w:rsidR="00AB5E8E" w:rsidRPr="002A505C" w:rsidRDefault="00B434C5" w:rsidP="00B434C5">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shd w:val="clear" w:color="auto" w:fill="auto"/>
          </w:tcPr>
          <w:p w14:paraId="2C015105"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bottom"/>
          </w:tcPr>
          <w:p w14:paraId="498DFEF0" w14:textId="77777777" w:rsidR="00AB5E8E" w:rsidRPr="002A505C" w:rsidRDefault="00B434C5" w:rsidP="00B434C5">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shd w:val="clear" w:color="auto" w:fill="auto"/>
          </w:tcPr>
          <w:p w14:paraId="677A1A06" w14:textId="77777777" w:rsidR="00AB5E8E" w:rsidRPr="002A505C" w:rsidRDefault="00AB5E8E" w:rsidP="000B6D94">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bottom"/>
          </w:tcPr>
          <w:p w14:paraId="5245340A" w14:textId="77777777" w:rsidR="00AB5E8E" w:rsidRPr="002A505C" w:rsidRDefault="00B434C5" w:rsidP="00B434C5">
            <w:pPr>
              <w:tabs>
                <w:tab w:val="decimal" w:pos="650"/>
              </w:tabs>
              <w:spacing w:line="230" w:lineRule="exact"/>
              <w:ind w:right="-124"/>
              <w:rPr>
                <w:rFonts w:cs="Times New Roman"/>
                <w:sz w:val="20"/>
              </w:rPr>
            </w:pPr>
            <w:r w:rsidRPr="002A505C">
              <w:rPr>
                <w:rFonts w:cs="Times New Roman"/>
                <w:sz w:val="20"/>
              </w:rPr>
              <w:t>-</w:t>
            </w:r>
          </w:p>
        </w:tc>
        <w:tc>
          <w:tcPr>
            <w:tcW w:w="286" w:type="dxa"/>
            <w:tcBorders>
              <w:top w:val="nil"/>
              <w:left w:val="nil"/>
              <w:bottom w:val="nil"/>
              <w:right w:val="nil"/>
            </w:tcBorders>
            <w:shd w:val="clear" w:color="auto" w:fill="auto"/>
          </w:tcPr>
          <w:p w14:paraId="43EA57FF"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103EAEDA" w14:textId="77777777" w:rsidR="00B434C5" w:rsidRPr="002A505C" w:rsidRDefault="00B434C5" w:rsidP="000B6D94">
            <w:pPr>
              <w:tabs>
                <w:tab w:val="decimal" w:pos="882"/>
              </w:tabs>
              <w:spacing w:line="230" w:lineRule="exact"/>
              <w:ind w:right="-124"/>
              <w:rPr>
                <w:rFonts w:cs="Times New Roman"/>
                <w:sz w:val="20"/>
              </w:rPr>
            </w:pPr>
            <w:r w:rsidRPr="002A505C">
              <w:rPr>
                <w:rFonts w:cs="Times New Roman"/>
                <w:sz w:val="20"/>
              </w:rPr>
              <w:t>(876)</w:t>
            </w:r>
          </w:p>
        </w:tc>
        <w:tc>
          <w:tcPr>
            <w:tcW w:w="270" w:type="dxa"/>
            <w:tcBorders>
              <w:top w:val="nil"/>
              <w:left w:val="nil"/>
              <w:bottom w:val="nil"/>
              <w:right w:val="nil"/>
            </w:tcBorders>
            <w:shd w:val="clear" w:color="auto" w:fill="auto"/>
          </w:tcPr>
          <w:p w14:paraId="4FC6932C"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1008DEBF" w14:textId="77777777" w:rsidR="00AB5E8E" w:rsidRPr="002A505C" w:rsidRDefault="00B434C5" w:rsidP="00B434C5">
            <w:pPr>
              <w:pStyle w:val="numberpositive"/>
              <w:tabs>
                <w:tab w:val="decimal" w:pos="68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3F55FE1C"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single" w:sz="4" w:space="0" w:color="auto"/>
              <w:right w:val="nil"/>
            </w:tcBorders>
            <w:vAlign w:val="bottom"/>
          </w:tcPr>
          <w:p w14:paraId="61023EE7" w14:textId="77777777" w:rsidR="00AB5E8E" w:rsidRPr="002A505C" w:rsidRDefault="00B434C5" w:rsidP="00B434C5">
            <w:pPr>
              <w:pStyle w:val="numberpositive"/>
              <w:tabs>
                <w:tab w:val="decimal" w:pos="750"/>
              </w:tabs>
              <w:spacing w:line="230" w:lineRule="exact"/>
              <w:ind w:left="-108" w:right="-124"/>
              <w:jc w:val="left"/>
              <w:rPr>
                <w:rFonts w:ascii="Times New Roman" w:hAnsi="Times New Roman" w:cs="Times New Roman"/>
              </w:rPr>
            </w:pPr>
            <w:r w:rsidRPr="002A505C">
              <w:rPr>
                <w:rFonts w:ascii="Times New Roman" w:hAnsi="Times New Roman" w:cs="Times New Roman"/>
              </w:rPr>
              <w:t>(2,</w:t>
            </w:r>
            <w:r w:rsidR="00005AC7" w:rsidRPr="002A505C">
              <w:rPr>
                <w:rFonts w:ascii="Times New Roman" w:hAnsi="Times New Roman" w:cs="Times New Roman"/>
              </w:rPr>
              <w:t>400</w:t>
            </w:r>
            <w:r w:rsidRPr="002A505C">
              <w:rPr>
                <w:rFonts w:ascii="Times New Roman" w:hAnsi="Times New Roman" w:cs="Times New Roman"/>
              </w:rPr>
              <w:t>)</w:t>
            </w:r>
          </w:p>
        </w:tc>
        <w:tc>
          <w:tcPr>
            <w:tcW w:w="270" w:type="dxa"/>
            <w:tcBorders>
              <w:top w:val="nil"/>
              <w:left w:val="nil"/>
              <w:bottom w:val="nil"/>
              <w:right w:val="nil"/>
            </w:tcBorders>
            <w:shd w:val="clear" w:color="auto" w:fill="auto"/>
          </w:tcPr>
          <w:p w14:paraId="2E340FBE" w14:textId="77777777" w:rsidR="00AB5E8E" w:rsidRPr="002A505C" w:rsidRDefault="00AB5E8E" w:rsidP="000B6D94">
            <w:pPr>
              <w:tabs>
                <w:tab w:val="decimal" w:pos="882"/>
              </w:tabs>
              <w:spacing w:line="230" w:lineRule="exact"/>
              <w:ind w:left="-108" w:right="-124"/>
              <w:rPr>
                <w:rFonts w:cs="Times New Roman"/>
                <w:sz w:val="20"/>
              </w:rPr>
            </w:pPr>
          </w:p>
        </w:tc>
        <w:tc>
          <w:tcPr>
            <w:tcW w:w="1170" w:type="dxa"/>
            <w:tcBorders>
              <w:top w:val="nil"/>
              <w:left w:val="nil"/>
              <w:bottom w:val="single" w:sz="4" w:space="0" w:color="auto"/>
              <w:right w:val="nil"/>
            </w:tcBorders>
            <w:shd w:val="clear" w:color="auto" w:fill="auto"/>
            <w:vAlign w:val="bottom"/>
          </w:tcPr>
          <w:p w14:paraId="1E4CAE1D" w14:textId="77777777" w:rsidR="00AB5E8E" w:rsidRPr="002A505C" w:rsidRDefault="00B434C5"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shd w:val="clear" w:color="auto" w:fill="auto"/>
          </w:tcPr>
          <w:p w14:paraId="7EC049F3"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31E1F10E" w14:textId="77777777" w:rsidR="00AB5E8E" w:rsidRPr="002A505C" w:rsidRDefault="00B434C5" w:rsidP="000B6D94">
            <w:pPr>
              <w:tabs>
                <w:tab w:val="decimal" w:pos="781"/>
              </w:tabs>
              <w:spacing w:line="230" w:lineRule="exact"/>
              <w:ind w:left="-108" w:right="-124"/>
              <w:rPr>
                <w:rFonts w:cs="Times New Roman"/>
                <w:sz w:val="20"/>
              </w:rPr>
            </w:pPr>
            <w:r w:rsidRPr="002A505C">
              <w:rPr>
                <w:rFonts w:cs="Times New Roman"/>
                <w:sz w:val="20"/>
              </w:rPr>
              <w:t>(3,276)</w:t>
            </w:r>
          </w:p>
        </w:tc>
      </w:tr>
      <w:tr w:rsidR="002A505C" w:rsidRPr="002A505C" w14:paraId="1577B6DE" w14:textId="77777777" w:rsidTr="002A505C">
        <w:tc>
          <w:tcPr>
            <w:tcW w:w="3690" w:type="dxa"/>
            <w:tcBorders>
              <w:top w:val="nil"/>
              <w:left w:val="nil"/>
              <w:bottom w:val="nil"/>
              <w:right w:val="nil"/>
            </w:tcBorders>
          </w:tcPr>
          <w:p w14:paraId="6D931326" w14:textId="77777777" w:rsidR="00AB5E8E" w:rsidRPr="002A505C" w:rsidRDefault="00AB5E8E" w:rsidP="000B6D94">
            <w:pPr>
              <w:spacing w:line="230" w:lineRule="exact"/>
              <w:ind w:right="-198"/>
              <w:rPr>
                <w:rFonts w:cs="Times New Roman"/>
                <w:b/>
                <w:bCs/>
                <w:sz w:val="20"/>
              </w:rPr>
            </w:pPr>
            <w:r w:rsidRPr="002A505C">
              <w:rPr>
                <w:rFonts w:cs="Times New Roman"/>
                <w:b/>
                <w:bCs/>
                <w:sz w:val="20"/>
              </w:rPr>
              <w:t>At 31 December 2019</w:t>
            </w:r>
          </w:p>
        </w:tc>
        <w:tc>
          <w:tcPr>
            <w:tcW w:w="1259" w:type="dxa"/>
            <w:tcBorders>
              <w:top w:val="single" w:sz="4" w:space="0" w:color="auto"/>
              <w:left w:val="nil"/>
              <w:bottom w:val="single" w:sz="4" w:space="0" w:color="auto"/>
              <w:right w:val="nil"/>
            </w:tcBorders>
            <w:shd w:val="clear" w:color="auto" w:fill="auto"/>
            <w:vAlign w:val="bottom"/>
          </w:tcPr>
          <w:p w14:paraId="3E529543" w14:textId="77777777" w:rsidR="00AB5E8E" w:rsidRPr="002A505C" w:rsidRDefault="00B434C5"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315,122</w:t>
            </w:r>
          </w:p>
        </w:tc>
        <w:tc>
          <w:tcPr>
            <w:tcW w:w="269" w:type="dxa"/>
            <w:tcBorders>
              <w:top w:val="nil"/>
              <w:left w:val="nil"/>
              <w:bottom w:val="nil"/>
              <w:right w:val="nil"/>
            </w:tcBorders>
            <w:shd w:val="clear" w:color="auto" w:fill="auto"/>
          </w:tcPr>
          <w:p w14:paraId="0134F9F2"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single" w:sz="4" w:space="0" w:color="auto"/>
              <w:left w:val="nil"/>
              <w:bottom w:val="single" w:sz="4" w:space="0" w:color="auto"/>
              <w:right w:val="nil"/>
            </w:tcBorders>
            <w:shd w:val="clear" w:color="auto" w:fill="auto"/>
            <w:vAlign w:val="bottom"/>
          </w:tcPr>
          <w:p w14:paraId="68655AC8" w14:textId="77777777" w:rsidR="00AB5E8E" w:rsidRPr="002A505C" w:rsidRDefault="00B434C5"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133,625</w:t>
            </w:r>
          </w:p>
        </w:tc>
        <w:tc>
          <w:tcPr>
            <w:tcW w:w="274" w:type="dxa"/>
            <w:tcBorders>
              <w:top w:val="nil"/>
              <w:left w:val="nil"/>
              <w:bottom w:val="nil"/>
              <w:right w:val="nil"/>
            </w:tcBorders>
            <w:shd w:val="clear" w:color="auto" w:fill="auto"/>
          </w:tcPr>
          <w:p w14:paraId="13588865" w14:textId="77777777" w:rsidR="00AB5E8E" w:rsidRPr="002A505C" w:rsidRDefault="00AB5E8E" w:rsidP="000B6D94">
            <w:pPr>
              <w:tabs>
                <w:tab w:val="decimal" w:pos="882"/>
              </w:tabs>
              <w:spacing w:line="230" w:lineRule="exact"/>
              <w:ind w:left="-108" w:right="-124"/>
              <w:rPr>
                <w:rFonts w:cs="Times New Roman"/>
                <w:sz w:val="20"/>
              </w:rPr>
            </w:pPr>
          </w:p>
        </w:tc>
        <w:tc>
          <w:tcPr>
            <w:tcW w:w="1244" w:type="dxa"/>
            <w:tcBorders>
              <w:top w:val="single" w:sz="4" w:space="0" w:color="auto"/>
              <w:left w:val="nil"/>
              <w:bottom w:val="single" w:sz="4" w:space="0" w:color="auto"/>
              <w:right w:val="nil"/>
            </w:tcBorders>
            <w:shd w:val="clear" w:color="auto" w:fill="auto"/>
            <w:vAlign w:val="bottom"/>
          </w:tcPr>
          <w:p w14:paraId="4675528C" w14:textId="77777777" w:rsidR="00AB5E8E" w:rsidRPr="002A505C" w:rsidRDefault="00B434C5"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68,496</w:t>
            </w:r>
          </w:p>
        </w:tc>
        <w:tc>
          <w:tcPr>
            <w:tcW w:w="286" w:type="dxa"/>
            <w:tcBorders>
              <w:top w:val="nil"/>
              <w:left w:val="nil"/>
              <w:bottom w:val="nil"/>
              <w:right w:val="nil"/>
            </w:tcBorders>
            <w:shd w:val="clear" w:color="auto" w:fill="auto"/>
          </w:tcPr>
          <w:p w14:paraId="1DECA61E"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single" w:sz="4" w:space="0" w:color="auto"/>
              <w:left w:val="nil"/>
              <w:bottom w:val="single" w:sz="4" w:space="0" w:color="auto"/>
              <w:right w:val="nil"/>
            </w:tcBorders>
            <w:shd w:val="clear" w:color="auto" w:fill="auto"/>
            <w:vAlign w:val="bottom"/>
          </w:tcPr>
          <w:p w14:paraId="1AAD9DE6" w14:textId="77777777" w:rsidR="00AB5E8E" w:rsidRPr="002A505C" w:rsidRDefault="00B434C5"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113,565</w:t>
            </w:r>
          </w:p>
        </w:tc>
        <w:tc>
          <w:tcPr>
            <w:tcW w:w="270" w:type="dxa"/>
            <w:tcBorders>
              <w:top w:val="nil"/>
              <w:left w:val="nil"/>
              <w:bottom w:val="nil"/>
              <w:right w:val="nil"/>
            </w:tcBorders>
            <w:shd w:val="clear" w:color="auto" w:fill="auto"/>
          </w:tcPr>
          <w:p w14:paraId="118F4198"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single" w:sz="4" w:space="0" w:color="auto"/>
              <w:left w:val="nil"/>
              <w:bottom w:val="single" w:sz="4" w:space="0" w:color="auto"/>
              <w:right w:val="nil"/>
            </w:tcBorders>
            <w:shd w:val="clear" w:color="auto" w:fill="auto"/>
            <w:vAlign w:val="bottom"/>
          </w:tcPr>
          <w:p w14:paraId="3FD4312C" w14:textId="77777777" w:rsidR="00AB5E8E" w:rsidRPr="002A505C" w:rsidRDefault="00B434C5"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2,067</w:t>
            </w:r>
          </w:p>
        </w:tc>
        <w:tc>
          <w:tcPr>
            <w:tcW w:w="270" w:type="dxa"/>
            <w:tcBorders>
              <w:top w:val="nil"/>
              <w:left w:val="nil"/>
              <w:bottom w:val="nil"/>
              <w:right w:val="nil"/>
            </w:tcBorders>
          </w:tcPr>
          <w:p w14:paraId="4A6F2D5D"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single" w:sz="4" w:space="0" w:color="auto"/>
              <w:left w:val="nil"/>
              <w:bottom w:val="single" w:sz="4" w:space="0" w:color="auto"/>
              <w:right w:val="nil"/>
            </w:tcBorders>
          </w:tcPr>
          <w:p w14:paraId="262C3476" w14:textId="77777777" w:rsidR="00AB5E8E" w:rsidRPr="002A505C" w:rsidRDefault="00B434C5" w:rsidP="000B6D94">
            <w:pPr>
              <w:pStyle w:val="numberpositive"/>
              <w:tabs>
                <w:tab w:val="decimal" w:pos="770"/>
              </w:tabs>
              <w:spacing w:line="23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9,2</w:t>
            </w:r>
            <w:r w:rsidR="00005AC7" w:rsidRPr="002A505C">
              <w:rPr>
                <w:rFonts w:ascii="Times New Roman" w:hAnsi="Times New Roman" w:cs="Times New Roman"/>
                <w:b/>
                <w:bCs/>
                <w:lang w:val="en-US"/>
              </w:rPr>
              <w:t>79</w:t>
            </w:r>
          </w:p>
        </w:tc>
        <w:tc>
          <w:tcPr>
            <w:tcW w:w="270" w:type="dxa"/>
            <w:tcBorders>
              <w:top w:val="nil"/>
              <w:left w:val="nil"/>
              <w:bottom w:val="nil"/>
              <w:right w:val="nil"/>
            </w:tcBorders>
            <w:shd w:val="clear" w:color="auto" w:fill="auto"/>
          </w:tcPr>
          <w:p w14:paraId="08E54705" w14:textId="77777777" w:rsidR="00AB5E8E" w:rsidRPr="002A505C" w:rsidRDefault="00AB5E8E"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single" w:sz="4" w:space="0" w:color="auto"/>
              <w:left w:val="nil"/>
              <w:bottom w:val="single" w:sz="4" w:space="0" w:color="auto"/>
              <w:right w:val="nil"/>
            </w:tcBorders>
            <w:shd w:val="clear" w:color="auto" w:fill="auto"/>
            <w:vAlign w:val="bottom"/>
          </w:tcPr>
          <w:p w14:paraId="5EE24E7A" w14:textId="77777777" w:rsidR="00AB5E8E" w:rsidRPr="002A505C" w:rsidRDefault="00B434C5" w:rsidP="00B434C5">
            <w:pPr>
              <w:tabs>
                <w:tab w:val="decimal" w:pos="610"/>
              </w:tabs>
              <w:spacing w:line="230" w:lineRule="exact"/>
              <w:ind w:right="-124"/>
              <w:rPr>
                <w:rFonts w:cs="Times New Roman"/>
                <w:b/>
                <w:bCs/>
                <w:sz w:val="20"/>
              </w:rPr>
            </w:pPr>
            <w:r w:rsidRPr="002A505C">
              <w:rPr>
                <w:rFonts w:cs="Times New Roman"/>
                <w:b/>
                <w:bCs/>
                <w:sz w:val="20"/>
              </w:rPr>
              <w:t>-</w:t>
            </w:r>
          </w:p>
        </w:tc>
        <w:tc>
          <w:tcPr>
            <w:tcW w:w="270" w:type="dxa"/>
            <w:tcBorders>
              <w:top w:val="nil"/>
              <w:left w:val="nil"/>
              <w:bottom w:val="nil"/>
              <w:right w:val="nil"/>
            </w:tcBorders>
            <w:shd w:val="clear" w:color="auto" w:fill="auto"/>
          </w:tcPr>
          <w:p w14:paraId="2AE978FC"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b/>
                <w:bCs/>
              </w:rPr>
            </w:pPr>
          </w:p>
        </w:tc>
        <w:tc>
          <w:tcPr>
            <w:tcW w:w="1080" w:type="dxa"/>
            <w:tcBorders>
              <w:top w:val="single" w:sz="4" w:space="0" w:color="auto"/>
              <w:left w:val="nil"/>
              <w:bottom w:val="single" w:sz="4" w:space="0" w:color="auto"/>
              <w:right w:val="nil"/>
            </w:tcBorders>
            <w:shd w:val="clear" w:color="auto" w:fill="auto"/>
            <w:vAlign w:val="bottom"/>
          </w:tcPr>
          <w:p w14:paraId="59D32D24" w14:textId="77777777" w:rsidR="00AB5E8E" w:rsidRPr="002A505C" w:rsidRDefault="00B434C5" w:rsidP="000B6D94">
            <w:pPr>
              <w:pStyle w:val="numberpositive"/>
              <w:tabs>
                <w:tab w:val="decimal" w:pos="781"/>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642,154</w:t>
            </w:r>
          </w:p>
        </w:tc>
      </w:tr>
      <w:tr w:rsidR="002A505C" w:rsidRPr="002A505C" w14:paraId="6D588EC7" w14:textId="77777777" w:rsidTr="002A505C">
        <w:trPr>
          <w:trHeight w:val="127"/>
        </w:trPr>
        <w:tc>
          <w:tcPr>
            <w:tcW w:w="3690" w:type="dxa"/>
            <w:tcBorders>
              <w:top w:val="nil"/>
              <w:left w:val="nil"/>
              <w:bottom w:val="nil"/>
              <w:right w:val="nil"/>
            </w:tcBorders>
          </w:tcPr>
          <w:p w14:paraId="2CAF0EA2" w14:textId="77777777" w:rsidR="00AB5E8E" w:rsidRPr="002A505C" w:rsidRDefault="00AB5E8E" w:rsidP="000B6D94">
            <w:pPr>
              <w:spacing w:line="230" w:lineRule="exact"/>
              <w:ind w:right="-198"/>
              <w:rPr>
                <w:rFonts w:cs="Times New Roman"/>
                <w:b/>
                <w:bCs/>
                <w:sz w:val="20"/>
              </w:rPr>
            </w:pPr>
          </w:p>
        </w:tc>
        <w:tc>
          <w:tcPr>
            <w:tcW w:w="1259" w:type="dxa"/>
            <w:tcBorders>
              <w:top w:val="single" w:sz="4" w:space="0" w:color="auto"/>
              <w:left w:val="nil"/>
              <w:bottom w:val="nil"/>
              <w:right w:val="nil"/>
            </w:tcBorders>
            <w:shd w:val="clear" w:color="auto" w:fill="auto"/>
            <w:vAlign w:val="bottom"/>
          </w:tcPr>
          <w:p w14:paraId="52D1283B"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p>
        </w:tc>
        <w:tc>
          <w:tcPr>
            <w:tcW w:w="269" w:type="dxa"/>
            <w:tcBorders>
              <w:top w:val="nil"/>
              <w:left w:val="nil"/>
              <w:bottom w:val="nil"/>
              <w:right w:val="nil"/>
            </w:tcBorders>
            <w:shd w:val="clear" w:color="auto" w:fill="auto"/>
          </w:tcPr>
          <w:p w14:paraId="3D012EEF"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single" w:sz="4" w:space="0" w:color="auto"/>
              <w:left w:val="nil"/>
              <w:bottom w:val="nil"/>
              <w:right w:val="nil"/>
            </w:tcBorders>
            <w:shd w:val="clear" w:color="auto" w:fill="auto"/>
            <w:vAlign w:val="bottom"/>
          </w:tcPr>
          <w:p w14:paraId="717255F2"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shd w:val="clear" w:color="auto" w:fill="auto"/>
          </w:tcPr>
          <w:p w14:paraId="4A581DEC" w14:textId="77777777" w:rsidR="00AB5E8E" w:rsidRPr="002A505C" w:rsidRDefault="00AB5E8E" w:rsidP="000B6D94">
            <w:pPr>
              <w:tabs>
                <w:tab w:val="decimal" w:pos="882"/>
              </w:tabs>
              <w:spacing w:line="230" w:lineRule="exact"/>
              <w:ind w:left="-108" w:right="-124"/>
              <w:rPr>
                <w:rFonts w:cs="Times New Roman"/>
                <w:sz w:val="20"/>
              </w:rPr>
            </w:pPr>
          </w:p>
        </w:tc>
        <w:tc>
          <w:tcPr>
            <w:tcW w:w="1244" w:type="dxa"/>
            <w:tcBorders>
              <w:top w:val="single" w:sz="4" w:space="0" w:color="auto"/>
              <w:left w:val="nil"/>
              <w:bottom w:val="nil"/>
              <w:right w:val="nil"/>
            </w:tcBorders>
            <w:shd w:val="clear" w:color="auto" w:fill="auto"/>
            <w:vAlign w:val="bottom"/>
          </w:tcPr>
          <w:p w14:paraId="3180CE10"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p>
        </w:tc>
        <w:tc>
          <w:tcPr>
            <w:tcW w:w="286" w:type="dxa"/>
            <w:tcBorders>
              <w:top w:val="nil"/>
              <w:left w:val="nil"/>
              <w:bottom w:val="nil"/>
              <w:right w:val="nil"/>
            </w:tcBorders>
            <w:shd w:val="clear" w:color="auto" w:fill="auto"/>
          </w:tcPr>
          <w:p w14:paraId="356E01CC"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single" w:sz="4" w:space="0" w:color="auto"/>
              <w:left w:val="nil"/>
              <w:bottom w:val="nil"/>
              <w:right w:val="nil"/>
            </w:tcBorders>
            <w:shd w:val="clear" w:color="auto" w:fill="auto"/>
            <w:vAlign w:val="bottom"/>
          </w:tcPr>
          <w:p w14:paraId="5847BB9C"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shd w:val="clear" w:color="auto" w:fill="auto"/>
          </w:tcPr>
          <w:p w14:paraId="52F53AF8"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single" w:sz="4" w:space="0" w:color="auto"/>
              <w:left w:val="nil"/>
              <w:bottom w:val="nil"/>
              <w:right w:val="nil"/>
            </w:tcBorders>
            <w:shd w:val="clear" w:color="auto" w:fill="auto"/>
            <w:vAlign w:val="bottom"/>
          </w:tcPr>
          <w:p w14:paraId="24E41A21"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5DCB3C41"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single" w:sz="4" w:space="0" w:color="auto"/>
              <w:left w:val="nil"/>
              <w:bottom w:val="nil"/>
              <w:right w:val="nil"/>
            </w:tcBorders>
            <w:vAlign w:val="bottom"/>
          </w:tcPr>
          <w:p w14:paraId="58D36267" w14:textId="77777777" w:rsidR="00AB5E8E" w:rsidRPr="002A505C" w:rsidRDefault="00AB5E8E" w:rsidP="000B6D94">
            <w:pPr>
              <w:pStyle w:val="numberpositive"/>
              <w:tabs>
                <w:tab w:val="decimal" w:pos="545"/>
              </w:tabs>
              <w:spacing w:line="230" w:lineRule="exact"/>
              <w:ind w:left="-108" w:right="-124"/>
              <w:jc w:val="left"/>
              <w:rPr>
                <w:rFonts w:ascii="Times New Roman" w:hAnsi="Times New Roman" w:cs="Times New Roman"/>
              </w:rPr>
            </w:pPr>
          </w:p>
        </w:tc>
        <w:tc>
          <w:tcPr>
            <w:tcW w:w="270" w:type="dxa"/>
            <w:tcBorders>
              <w:top w:val="nil"/>
              <w:left w:val="nil"/>
              <w:bottom w:val="nil"/>
              <w:right w:val="nil"/>
            </w:tcBorders>
            <w:shd w:val="clear" w:color="auto" w:fill="auto"/>
          </w:tcPr>
          <w:p w14:paraId="4072ECA0" w14:textId="77777777" w:rsidR="00AB5E8E" w:rsidRPr="002A505C" w:rsidRDefault="00AB5E8E" w:rsidP="000B6D94">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single" w:sz="4" w:space="0" w:color="auto"/>
              <w:left w:val="nil"/>
              <w:bottom w:val="nil"/>
              <w:right w:val="nil"/>
            </w:tcBorders>
            <w:shd w:val="clear" w:color="auto" w:fill="auto"/>
            <w:vAlign w:val="bottom"/>
          </w:tcPr>
          <w:p w14:paraId="13EC7C7C" w14:textId="77777777" w:rsidR="00AB5E8E" w:rsidRPr="002A505C" w:rsidRDefault="00AB5E8E" w:rsidP="000B6D94">
            <w:pPr>
              <w:tabs>
                <w:tab w:val="decimal" w:pos="626"/>
              </w:tabs>
              <w:spacing w:line="230" w:lineRule="exact"/>
              <w:ind w:right="-124"/>
              <w:rPr>
                <w:rFonts w:cs="Times New Roman"/>
                <w:b/>
                <w:bCs/>
                <w:sz w:val="20"/>
              </w:rPr>
            </w:pPr>
          </w:p>
        </w:tc>
        <w:tc>
          <w:tcPr>
            <w:tcW w:w="270" w:type="dxa"/>
            <w:tcBorders>
              <w:top w:val="nil"/>
              <w:left w:val="nil"/>
              <w:bottom w:val="nil"/>
              <w:right w:val="nil"/>
            </w:tcBorders>
            <w:shd w:val="clear" w:color="auto" w:fill="auto"/>
          </w:tcPr>
          <w:p w14:paraId="72706A06" w14:textId="77777777" w:rsidR="00AB5E8E" w:rsidRPr="002A505C" w:rsidRDefault="00AB5E8E" w:rsidP="000B6D94">
            <w:pPr>
              <w:pStyle w:val="numberpositive"/>
              <w:tabs>
                <w:tab w:val="decimal" w:pos="774"/>
              </w:tabs>
              <w:spacing w:line="230" w:lineRule="exact"/>
              <w:ind w:left="-108" w:right="-124"/>
              <w:jc w:val="left"/>
              <w:rPr>
                <w:rFonts w:ascii="Times New Roman" w:hAnsi="Times New Roman" w:cs="Times New Roman"/>
                <w:b/>
                <w:bCs/>
              </w:rPr>
            </w:pPr>
          </w:p>
        </w:tc>
        <w:tc>
          <w:tcPr>
            <w:tcW w:w="1080" w:type="dxa"/>
            <w:tcBorders>
              <w:top w:val="single" w:sz="4" w:space="0" w:color="auto"/>
              <w:left w:val="nil"/>
              <w:bottom w:val="nil"/>
              <w:right w:val="nil"/>
            </w:tcBorders>
            <w:shd w:val="clear" w:color="auto" w:fill="auto"/>
            <w:vAlign w:val="bottom"/>
          </w:tcPr>
          <w:p w14:paraId="5DA0653C" w14:textId="77777777" w:rsidR="00AB5E8E" w:rsidRPr="002A505C" w:rsidRDefault="00AB5E8E" w:rsidP="000B6D94">
            <w:pPr>
              <w:pStyle w:val="numberpositive"/>
              <w:tabs>
                <w:tab w:val="decimal" w:pos="781"/>
              </w:tabs>
              <w:spacing w:line="230" w:lineRule="exact"/>
              <w:ind w:left="-108" w:right="-124"/>
              <w:jc w:val="left"/>
              <w:rPr>
                <w:rFonts w:ascii="Times New Roman" w:hAnsi="Times New Roman" w:cs="Times New Roman"/>
                <w:b/>
                <w:bCs/>
              </w:rPr>
            </w:pPr>
          </w:p>
        </w:tc>
      </w:tr>
      <w:tr w:rsidR="002A505C" w:rsidRPr="002A505C" w14:paraId="2D00D1BA" w14:textId="77777777" w:rsidTr="002A505C">
        <w:trPr>
          <w:trHeight w:val="80"/>
        </w:trPr>
        <w:tc>
          <w:tcPr>
            <w:tcW w:w="3690" w:type="dxa"/>
            <w:tcBorders>
              <w:top w:val="nil"/>
              <w:left w:val="nil"/>
              <w:bottom w:val="nil"/>
              <w:right w:val="nil"/>
            </w:tcBorders>
          </w:tcPr>
          <w:p w14:paraId="796A5C47" w14:textId="77777777" w:rsidR="00AB5E8E" w:rsidRPr="002A505C" w:rsidRDefault="00AB5E8E" w:rsidP="000B6D94">
            <w:pPr>
              <w:spacing w:line="230" w:lineRule="exact"/>
              <w:ind w:right="-198"/>
              <w:rPr>
                <w:rFonts w:cs="Times New Roman"/>
                <w:b/>
                <w:bCs/>
                <w:i/>
                <w:iCs/>
                <w:sz w:val="20"/>
              </w:rPr>
            </w:pPr>
            <w:r w:rsidRPr="002A505C">
              <w:rPr>
                <w:rFonts w:cs="Times New Roman"/>
                <w:b/>
                <w:bCs/>
                <w:i/>
                <w:iCs/>
                <w:sz w:val="20"/>
              </w:rPr>
              <w:t>Depreciation and impairment loss</w:t>
            </w:r>
          </w:p>
        </w:tc>
        <w:tc>
          <w:tcPr>
            <w:tcW w:w="1259" w:type="dxa"/>
            <w:tcBorders>
              <w:top w:val="nil"/>
              <w:left w:val="nil"/>
              <w:bottom w:val="nil"/>
              <w:right w:val="nil"/>
            </w:tcBorders>
          </w:tcPr>
          <w:p w14:paraId="006316E5" w14:textId="77777777" w:rsidR="00AB5E8E" w:rsidRPr="002A505C" w:rsidRDefault="00AB5E8E" w:rsidP="000B6D94">
            <w:pPr>
              <w:pStyle w:val="numberpositive"/>
              <w:tabs>
                <w:tab w:val="decimal" w:pos="882"/>
              </w:tabs>
              <w:spacing w:line="230" w:lineRule="exact"/>
              <w:ind w:right="0"/>
              <w:jc w:val="left"/>
              <w:rPr>
                <w:rFonts w:ascii="Times New Roman" w:hAnsi="Times New Roman" w:cs="Times New Roman"/>
              </w:rPr>
            </w:pPr>
          </w:p>
        </w:tc>
        <w:tc>
          <w:tcPr>
            <w:tcW w:w="269" w:type="dxa"/>
            <w:tcBorders>
              <w:top w:val="nil"/>
              <w:left w:val="nil"/>
              <w:bottom w:val="nil"/>
              <w:right w:val="nil"/>
            </w:tcBorders>
          </w:tcPr>
          <w:p w14:paraId="7471EF7C" w14:textId="77777777" w:rsidR="00AB5E8E" w:rsidRPr="002A505C" w:rsidRDefault="00AB5E8E" w:rsidP="000B6D94">
            <w:pPr>
              <w:tabs>
                <w:tab w:val="decimal" w:pos="882"/>
              </w:tabs>
              <w:spacing w:line="230" w:lineRule="exact"/>
              <w:rPr>
                <w:rFonts w:cs="Times New Roman"/>
                <w:sz w:val="20"/>
              </w:rPr>
            </w:pPr>
          </w:p>
        </w:tc>
        <w:tc>
          <w:tcPr>
            <w:tcW w:w="1080" w:type="dxa"/>
            <w:tcBorders>
              <w:top w:val="nil"/>
              <w:left w:val="nil"/>
              <w:bottom w:val="nil"/>
              <w:right w:val="nil"/>
            </w:tcBorders>
          </w:tcPr>
          <w:p w14:paraId="51FD4CE7" w14:textId="77777777" w:rsidR="00AB5E8E" w:rsidRPr="002A505C" w:rsidRDefault="00AB5E8E" w:rsidP="000B6D94">
            <w:pPr>
              <w:pStyle w:val="numberpositive"/>
              <w:tabs>
                <w:tab w:val="decimal" w:pos="882"/>
              </w:tabs>
              <w:spacing w:line="230" w:lineRule="exact"/>
              <w:ind w:right="0"/>
              <w:jc w:val="left"/>
              <w:rPr>
                <w:rFonts w:ascii="Times New Roman" w:hAnsi="Times New Roman" w:cs="Times New Roman"/>
              </w:rPr>
            </w:pPr>
          </w:p>
        </w:tc>
        <w:tc>
          <w:tcPr>
            <w:tcW w:w="274" w:type="dxa"/>
            <w:tcBorders>
              <w:top w:val="nil"/>
              <w:left w:val="nil"/>
              <w:bottom w:val="nil"/>
              <w:right w:val="nil"/>
            </w:tcBorders>
          </w:tcPr>
          <w:p w14:paraId="7D7C0E82" w14:textId="77777777" w:rsidR="00AB5E8E" w:rsidRPr="002A505C" w:rsidRDefault="00AB5E8E" w:rsidP="000B6D94">
            <w:pPr>
              <w:tabs>
                <w:tab w:val="decimal" w:pos="882"/>
              </w:tabs>
              <w:spacing w:line="230" w:lineRule="exact"/>
              <w:rPr>
                <w:rFonts w:cs="Times New Roman"/>
                <w:sz w:val="20"/>
              </w:rPr>
            </w:pPr>
          </w:p>
        </w:tc>
        <w:tc>
          <w:tcPr>
            <w:tcW w:w="1244" w:type="dxa"/>
            <w:tcBorders>
              <w:top w:val="nil"/>
              <w:left w:val="nil"/>
              <w:bottom w:val="nil"/>
              <w:right w:val="nil"/>
            </w:tcBorders>
          </w:tcPr>
          <w:p w14:paraId="1B459434" w14:textId="77777777" w:rsidR="00AB5E8E" w:rsidRPr="002A505C" w:rsidRDefault="00AB5E8E" w:rsidP="000B6D94">
            <w:pPr>
              <w:pStyle w:val="numberpositive"/>
              <w:tabs>
                <w:tab w:val="decimal" w:pos="882"/>
              </w:tabs>
              <w:spacing w:line="230" w:lineRule="exact"/>
              <w:ind w:right="0"/>
              <w:jc w:val="left"/>
              <w:rPr>
                <w:rFonts w:ascii="Times New Roman" w:hAnsi="Times New Roman" w:cs="Times New Roman"/>
              </w:rPr>
            </w:pPr>
          </w:p>
        </w:tc>
        <w:tc>
          <w:tcPr>
            <w:tcW w:w="286" w:type="dxa"/>
            <w:tcBorders>
              <w:top w:val="nil"/>
              <w:left w:val="nil"/>
              <w:bottom w:val="nil"/>
              <w:right w:val="nil"/>
            </w:tcBorders>
          </w:tcPr>
          <w:p w14:paraId="575355D9" w14:textId="77777777" w:rsidR="00AB5E8E" w:rsidRPr="002A505C" w:rsidRDefault="00AB5E8E" w:rsidP="000B6D94">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33114032" w14:textId="77777777" w:rsidR="00AB5E8E" w:rsidRPr="002A505C" w:rsidRDefault="00AB5E8E" w:rsidP="000B6D94">
            <w:pPr>
              <w:pStyle w:val="numberpositive"/>
              <w:tabs>
                <w:tab w:val="decimal" w:pos="882"/>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37D89A40" w14:textId="77777777" w:rsidR="00AB5E8E" w:rsidRPr="002A505C" w:rsidRDefault="00AB5E8E" w:rsidP="000B6D94">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0BA26C29" w14:textId="77777777" w:rsidR="00AB5E8E" w:rsidRPr="002A505C" w:rsidRDefault="00AB5E8E" w:rsidP="000B6D94">
            <w:pPr>
              <w:pStyle w:val="numberpositive"/>
              <w:tabs>
                <w:tab w:val="decimal" w:pos="882"/>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711C0B60" w14:textId="77777777" w:rsidR="00AB5E8E" w:rsidRPr="002A505C" w:rsidRDefault="00AB5E8E" w:rsidP="000B6D94">
            <w:pPr>
              <w:pStyle w:val="numberpositive"/>
              <w:tabs>
                <w:tab w:val="decimal" w:pos="882"/>
              </w:tabs>
              <w:spacing w:line="230" w:lineRule="exact"/>
              <w:ind w:right="0"/>
              <w:jc w:val="left"/>
              <w:rPr>
                <w:rFonts w:ascii="Times New Roman" w:hAnsi="Times New Roman" w:cs="Times New Roman"/>
                <w:lang w:val="en-US"/>
              </w:rPr>
            </w:pPr>
          </w:p>
        </w:tc>
        <w:tc>
          <w:tcPr>
            <w:tcW w:w="990" w:type="dxa"/>
            <w:tcBorders>
              <w:top w:val="nil"/>
              <w:left w:val="nil"/>
              <w:bottom w:val="nil"/>
              <w:right w:val="nil"/>
            </w:tcBorders>
          </w:tcPr>
          <w:p w14:paraId="5BED61B4" w14:textId="77777777" w:rsidR="00AB5E8E" w:rsidRPr="002A505C" w:rsidRDefault="00AB5E8E" w:rsidP="000B6D94">
            <w:pPr>
              <w:pStyle w:val="numberpositive"/>
              <w:tabs>
                <w:tab w:val="decimal" w:pos="770"/>
              </w:tabs>
              <w:spacing w:line="230" w:lineRule="exact"/>
              <w:ind w:right="0"/>
              <w:jc w:val="left"/>
              <w:rPr>
                <w:rFonts w:ascii="Times New Roman" w:hAnsi="Times New Roman" w:cs="Times New Roman"/>
                <w:lang w:val="en-US"/>
              </w:rPr>
            </w:pPr>
          </w:p>
        </w:tc>
        <w:tc>
          <w:tcPr>
            <w:tcW w:w="270" w:type="dxa"/>
            <w:tcBorders>
              <w:top w:val="nil"/>
              <w:left w:val="nil"/>
              <w:bottom w:val="nil"/>
              <w:right w:val="nil"/>
            </w:tcBorders>
          </w:tcPr>
          <w:p w14:paraId="3CCA0BBC" w14:textId="77777777" w:rsidR="00AB5E8E" w:rsidRPr="002A505C" w:rsidRDefault="00AB5E8E" w:rsidP="000B6D94">
            <w:pPr>
              <w:pStyle w:val="numberpositive"/>
              <w:tabs>
                <w:tab w:val="decimal" w:pos="646"/>
              </w:tabs>
              <w:spacing w:line="230" w:lineRule="exac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2E3100DE" w14:textId="77777777" w:rsidR="00AB5E8E" w:rsidRPr="002A505C" w:rsidRDefault="00AB5E8E" w:rsidP="000B6D94">
            <w:pPr>
              <w:pStyle w:val="numberpositive"/>
              <w:tabs>
                <w:tab w:val="decimal" w:pos="959"/>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28FB08C3" w14:textId="77777777" w:rsidR="00AB5E8E" w:rsidRPr="002A505C" w:rsidRDefault="00AB5E8E" w:rsidP="000B6D94">
            <w:pPr>
              <w:pStyle w:val="numberpositive"/>
              <w:tabs>
                <w:tab w:val="decimal" w:pos="774"/>
              </w:tabs>
              <w:spacing w:line="230" w:lineRule="exact"/>
              <w:ind w:right="0"/>
              <w:jc w:val="left"/>
              <w:rPr>
                <w:rFonts w:ascii="Times New Roman" w:hAnsi="Times New Roman" w:cs="Times New Roman"/>
              </w:rPr>
            </w:pPr>
          </w:p>
        </w:tc>
        <w:tc>
          <w:tcPr>
            <w:tcW w:w="1080" w:type="dxa"/>
            <w:tcBorders>
              <w:top w:val="nil"/>
              <w:left w:val="nil"/>
              <w:bottom w:val="nil"/>
              <w:right w:val="nil"/>
            </w:tcBorders>
          </w:tcPr>
          <w:p w14:paraId="418BD896" w14:textId="77777777" w:rsidR="00AB5E8E" w:rsidRPr="002A505C" w:rsidRDefault="00AB5E8E" w:rsidP="000B6D94">
            <w:pPr>
              <w:pStyle w:val="numberpositive"/>
              <w:tabs>
                <w:tab w:val="decimal" w:pos="781"/>
              </w:tabs>
              <w:spacing w:line="230" w:lineRule="exact"/>
              <w:ind w:right="0"/>
              <w:jc w:val="left"/>
              <w:rPr>
                <w:rFonts w:ascii="Times New Roman" w:hAnsi="Times New Roman" w:cs="Times New Roman"/>
              </w:rPr>
            </w:pPr>
          </w:p>
        </w:tc>
      </w:tr>
      <w:tr w:rsidR="002A505C" w:rsidRPr="002A505C" w14:paraId="5FCF3E32" w14:textId="77777777" w:rsidTr="002A505C">
        <w:tc>
          <w:tcPr>
            <w:tcW w:w="3690" w:type="dxa"/>
            <w:tcBorders>
              <w:top w:val="nil"/>
              <w:left w:val="nil"/>
              <w:bottom w:val="nil"/>
              <w:right w:val="nil"/>
            </w:tcBorders>
          </w:tcPr>
          <w:p w14:paraId="137AA13E" w14:textId="77777777" w:rsidR="00AB5E8E" w:rsidRPr="002A505C" w:rsidRDefault="00AB5E8E" w:rsidP="000B6D94">
            <w:pPr>
              <w:spacing w:line="230" w:lineRule="exact"/>
              <w:ind w:right="-198"/>
              <w:rPr>
                <w:rFonts w:cs="Times New Roman"/>
                <w:sz w:val="20"/>
              </w:rPr>
            </w:pPr>
            <w:r w:rsidRPr="002A505C">
              <w:rPr>
                <w:rFonts w:cs="Times New Roman"/>
                <w:sz w:val="20"/>
              </w:rPr>
              <w:t>At 1 January 2018</w:t>
            </w:r>
          </w:p>
        </w:tc>
        <w:tc>
          <w:tcPr>
            <w:tcW w:w="1259" w:type="dxa"/>
            <w:tcBorders>
              <w:top w:val="nil"/>
              <w:left w:val="nil"/>
              <w:bottom w:val="nil"/>
              <w:right w:val="nil"/>
            </w:tcBorders>
            <w:vAlign w:val="bottom"/>
          </w:tcPr>
          <w:p w14:paraId="628884BD" w14:textId="77777777" w:rsidR="00AB5E8E" w:rsidRPr="002A505C" w:rsidRDefault="000374B4" w:rsidP="000B6D94">
            <w:pPr>
              <w:pStyle w:val="numberpositive"/>
              <w:tabs>
                <w:tab w:val="decimal" w:pos="882"/>
              </w:tabs>
              <w:spacing w:line="230" w:lineRule="exact"/>
              <w:ind w:right="-124"/>
              <w:jc w:val="left"/>
              <w:rPr>
                <w:rFonts w:ascii="Times New Roman" w:hAnsi="Times New Roman" w:cs="Times New Roman"/>
              </w:rPr>
            </w:pPr>
            <w:r w:rsidRPr="002A505C">
              <w:rPr>
                <w:rFonts w:ascii="Times New Roman" w:hAnsi="Times New Roman" w:cs="Times New Roman"/>
              </w:rPr>
              <w:t>6</w:t>
            </w:r>
            <w:r w:rsidR="001F5207">
              <w:rPr>
                <w:rFonts w:ascii="Times New Roman" w:hAnsi="Times New Roman" w:cs="Times New Roman"/>
              </w:rPr>
              <w:t>6</w:t>
            </w:r>
            <w:r w:rsidRPr="002A505C">
              <w:rPr>
                <w:rFonts w:ascii="Times New Roman" w:hAnsi="Times New Roman" w:cs="Times New Roman"/>
              </w:rPr>
              <w:t>5</w:t>
            </w:r>
          </w:p>
        </w:tc>
        <w:tc>
          <w:tcPr>
            <w:tcW w:w="269" w:type="dxa"/>
            <w:tcBorders>
              <w:top w:val="nil"/>
              <w:left w:val="nil"/>
              <w:bottom w:val="nil"/>
              <w:right w:val="nil"/>
            </w:tcBorders>
          </w:tcPr>
          <w:p w14:paraId="2A592FDC"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3A8DE5A9"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48,511</w:t>
            </w:r>
          </w:p>
        </w:tc>
        <w:tc>
          <w:tcPr>
            <w:tcW w:w="274" w:type="dxa"/>
            <w:tcBorders>
              <w:top w:val="nil"/>
              <w:left w:val="nil"/>
              <w:bottom w:val="nil"/>
              <w:right w:val="nil"/>
            </w:tcBorders>
          </w:tcPr>
          <w:p w14:paraId="70B05CF5"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lang w:val="en-US"/>
              </w:rPr>
            </w:pPr>
          </w:p>
        </w:tc>
        <w:tc>
          <w:tcPr>
            <w:tcW w:w="1244" w:type="dxa"/>
            <w:tcBorders>
              <w:top w:val="nil"/>
              <w:left w:val="nil"/>
              <w:bottom w:val="nil"/>
              <w:right w:val="nil"/>
            </w:tcBorders>
            <w:vAlign w:val="bottom"/>
          </w:tcPr>
          <w:p w14:paraId="38EB17AB"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43,733</w:t>
            </w:r>
          </w:p>
        </w:tc>
        <w:tc>
          <w:tcPr>
            <w:tcW w:w="286" w:type="dxa"/>
            <w:tcBorders>
              <w:top w:val="nil"/>
              <w:left w:val="nil"/>
              <w:bottom w:val="nil"/>
              <w:right w:val="nil"/>
            </w:tcBorders>
          </w:tcPr>
          <w:p w14:paraId="2DF7CDEB"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16A37F33"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rPr>
            </w:pPr>
            <w:r w:rsidRPr="002A505C">
              <w:rPr>
                <w:rFonts w:ascii="Times New Roman" w:hAnsi="Times New Roman" w:cs="Times New Roman"/>
              </w:rPr>
              <w:t>67,043</w:t>
            </w:r>
          </w:p>
        </w:tc>
        <w:tc>
          <w:tcPr>
            <w:tcW w:w="270" w:type="dxa"/>
            <w:tcBorders>
              <w:top w:val="nil"/>
              <w:left w:val="nil"/>
              <w:bottom w:val="nil"/>
              <w:right w:val="nil"/>
            </w:tcBorders>
          </w:tcPr>
          <w:p w14:paraId="19537E4D"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33212159" w14:textId="77777777" w:rsidR="00AB5E8E" w:rsidRPr="002A505C" w:rsidRDefault="000374B4" w:rsidP="000B6D94">
            <w:pPr>
              <w:pStyle w:val="numberpositive"/>
              <w:tabs>
                <w:tab w:val="decimal" w:pos="882"/>
              </w:tabs>
              <w:spacing w:line="230" w:lineRule="exact"/>
              <w:ind w:right="-124"/>
              <w:jc w:val="left"/>
              <w:rPr>
                <w:rFonts w:ascii="Times New Roman" w:hAnsi="Times New Roman" w:cs="Times New Roman"/>
              </w:rPr>
            </w:pPr>
            <w:r w:rsidRPr="002A505C">
              <w:rPr>
                <w:rFonts w:ascii="Times New Roman" w:hAnsi="Times New Roman" w:cs="Times New Roman"/>
              </w:rPr>
              <w:t>1,058</w:t>
            </w:r>
          </w:p>
        </w:tc>
        <w:tc>
          <w:tcPr>
            <w:tcW w:w="270" w:type="dxa"/>
            <w:tcBorders>
              <w:top w:val="nil"/>
              <w:left w:val="nil"/>
              <w:bottom w:val="nil"/>
              <w:right w:val="nil"/>
            </w:tcBorders>
          </w:tcPr>
          <w:p w14:paraId="190910DA" w14:textId="77777777" w:rsidR="00AB5E8E" w:rsidRPr="002A505C" w:rsidRDefault="00AB5E8E" w:rsidP="000B6D94">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0BD8338B" w14:textId="77777777" w:rsidR="00AB5E8E" w:rsidRPr="002A505C" w:rsidRDefault="00AB5E8E" w:rsidP="000B6D94">
            <w:pPr>
              <w:pStyle w:val="numberpositive"/>
              <w:tabs>
                <w:tab w:val="decimal" w:pos="770"/>
              </w:tabs>
              <w:spacing w:line="230" w:lineRule="exact"/>
              <w:ind w:right="-124"/>
              <w:jc w:val="left"/>
              <w:rPr>
                <w:rFonts w:ascii="Times New Roman" w:hAnsi="Times New Roman" w:cs="Times New Roman"/>
                <w:lang w:val="en-US"/>
              </w:rPr>
            </w:pPr>
            <w:r w:rsidRPr="002A505C">
              <w:rPr>
                <w:rFonts w:ascii="Times New Roman" w:hAnsi="Times New Roman" w:cs="Times New Roman"/>
                <w:lang w:val="en-US"/>
              </w:rPr>
              <w:t>10,210</w:t>
            </w:r>
          </w:p>
        </w:tc>
        <w:tc>
          <w:tcPr>
            <w:tcW w:w="270" w:type="dxa"/>
            <w:tcBorders>
              <w:top w:val="nil"/>
              <w:left w:val="nil"/>
              <w:bottom w:val="nil"/>
              <w:right w:val="nil"/>
            </w:tcBorders>
          </w:tcPr>
          <w:p w14:paraId="003E25C1" w14:textId="77777777" w:rsidR="00AB5E8E" w:rsidRPr="002A505C" w:rsidRDefault="00AB5E8E" w:rsidP="000B6D94">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6B3B10D0" w14:textId="77777777" w:rsidR="00AB5E8E" w:rsidRPr="002A505C" w:rsidRDefault="00AB5E8E"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vAlign w:val="bottom"/>
          </w:tcPr>
          <w:p w14:paraId="5400E224" w14:textId="77777777" w:rsidR="00AB5E8E" w:rsidRPr="002A505C" w:rsidRDefault="00AB5E8E" w:rsidP="000B6D94">
            <w:pPr>
              <w:pStyle w:val="numberpositive"/>
              <w:tabs>
                <w:tab w:val="decimal" w:pos="774"/>
              </w:tabs>
              <w:spacing w:line="230" w:lineRule="exact"/>
              <w:ind w:right="-124"/>
              <w:jc w:val="left"/>
              <w:rPr>
                <w:rFonts w:ascii="Times New Roman" w:hAnsi="Times New Roman" w:cs="Times New Roman"/>
              </w:rPr>
            </w:pPr>
          </w:p>
        </w:tc>
        <w:tc>
          <w:tcPr>
            <w:tcW w:w="1080" w:type="dxa"/>
            <w:tcBorders>
              <w:top w:val="nil"/>
              <w:left w:val="nil"/>
              <w:bottom w:val="nil"/>
              <w:right w:val="nil"/>
            </w:tcBorders>
            <w:vAlign w:val="bottom"/>
          </w:tcPr>
          <w:p w14:paraId="40F05A91" w14:textId="77777777" w:rsidR="00AB5E8E" w:rsidRPr="002A505C" w:rsidRDefault="00AB5E8E" w:rsidP="000B6D94">
            <w:pPr>
              <w:pStyle w:val="numberpositive"/>
              <w:tabs>
                <w:tab w:val="decimal" w:pos="781"/>
              </w:tabs>
              <w:spacing w:line="230" w:lineRule="exact"/>
              <w:ind w:right="-124"/>
              <w:jc w:val="left"/>
              <w:rPr>
                <w:rFonts w:ascii="Times New Roman" w:hAnsi="Times New Roman" w:cs="Times New Roman"/>
              </w:rPr>
            </w:pPr>
            <w:r w:rsidRPr="002A505C">
              <w:rPr>
                <w:rFonts w:ascii="Times New Roman" w:hAnsi="Times New Roman" w:cs="Times New Roman"/>
              </w:rPr>
              <w:t>17</w:t>
            </w:r>
            <w:r w:rsidR="000374B4" w:rsidRPr="002A505C">
              <w:rPr>
                <w:rFonts w:ascii="Times New Roman" w:hAnsi="Times New Roman" w:cs="Times New Roman"/>
              </w:rPr>
              <w:t>1</w:t>
            </w:r>
            <w:r w:rsidRPr="002A505C">
              <w:rPr>
                <w:rFonts w:ascii="Times New Roman" w:hAnsi="Times New Roman" w:cs="Times New Roman"/>
              </w:rPr>
              <w:t>,</w:t>
            </w:r>
            <w:r w:rsidR="000374B4" w:rsidRPr="002A505C">
              <w:rPr>
                <w:rFonts w:ascii="Times New Roman" w:hAnsi="Times New Roman" w:cs="Times New Roman"/>
              </w:rPr>
              <w:t>2</w:t>
            </w:r>
            <w:r w:rsidRPr="002A505C">
              <w:rPr>
                <w:rFonts w:ascii="Times New Roman" w:hAnsi="Times New Roman" w:cs="Times New Roman"/>
              </w:rPr>
              <w:t>20</w:t>
            </w:r>
          </w:p>
        </w:tc>
      </w:tr>
      <w:tr w:rsidR="002A505C" w:rsidRPr="002A505C" w14:paraId="653DB07B" w14:textId="77777777" w:rsidTr="002A505C">
        <w:tc>
          <w:tcPr>
            <w:tcW w:w="3690" w:type="dxa"/>
            <w:tcBorders>
              <w:top w:val="nil"/>
              <w:left w:val="nil"/>
              <w:bottom w:val="nil"/>
              <w:right w:val="nil"/>
            </w:tcBorders>
          </w:tcPr>
          <w:p w14:paraId="2C91F5FB" w14:textId="77777777" w:rsidR="00AB5E8E" w:rsidRPr="002A505C" w:rsidRDefault="00AB5E8E" w:rsidP="000B6D94">
            <w:pPr>
              <w:spacing w:line="230" w:lineRule="exact"/>
              <w:ind w:right="-198"/>
              <w:rPr>
                <w:rFonts w:cs="Times New Roman"/>
                <w:sz w:val="20"/>
                <w:lang w:val="en-US"/>
              </w:rPr>
            </w:pPr>
            <w:r w:rsidRPr="002A505C">
              <w:rPr>
                <w:rFonts w:cs="Times New Roman"/>
                <w:sz w:val="20"/>
                <w:lang w:val="en-US"/>
              </w:rPr>
              <w:t>Depreciation charge for the year</w:t>
            </w:r>
          </w:p>
        </w:tc>
        <w:tc>
          <w:tcPr>
            <w:tcW w:w="1259" w:type="dxa"/>
            <w:tcBorders>
              <w:top w:val="nil"/>
              <w:left w:val="nil"/>
              <w:bottom w:val="nil"/>
              <w:right w:val="nil"/>
            </w:tcBorders>
            <w:vAlign w:val="bottom"/>
          </w:tcPr>
          <w:p w14:paraId="769674A6" w14:textId="77777777" w:rsidR="00AB5E8E" w:rsidRPr="002A505C" w:rsidRDefault="00AB5E8E" w:rsidP="000374B4">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tcPr>
          <w:p w14:paraId="0505F5AD" w14:textId="77777777" w:rsidR="00AB5E8E" w:rsidRPr="002A505C" w:rsidRDefault="00AB5E8E" w:rsidP="000B6D94">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50AE9A94" w14:textId="77777777" w:rsidR="00AB5E8E" w:rsidRPr="002A505C" w:rsidRDefault="00AB5E8E" w:rsidP="000B6D94">
            <w:pPr>
              <w:tabs>
                <w:tab w:val="decimal" w:pos="882"/>
              </w:tabs>
              <w:spacing w:line="230" w:lineRule="exact"/>
              <w:ind w:right="-124"/>
              <w:rPr>
                <w:rFonts w:cs="Times New Roman"/>
                <w:sz w:val="20"/>
              </w:rPr>
            </w:pPr>
            <w:r w:rsidRPr="002A505C">
              <w:rPr>
                <w:rFonts w:cs="Times New Roman"/>
                <w:sz w:val="20"/>
              </w:rPr>
              <w:t>3,993</w:t>
            </w:r>
          </w:p>
        </w:tc>
        <w:tc>
          <w:tcPr>
            <w:tcW w:w="274" w:type="dxa"/>
            <w:tcBorders>
              <w:top w:val="nil"/>
              <w:left w:val="nil"/>
              <w:bottom w:val="nil"/>
              <w:right w:val="nil"/>
            </w:tcBorders>
          </w:tcPr>
          <w:p w14:paraId="556D0A76" w14:textId="77777777" w:rsidR="00AB5E8E" w:rsidRPr="002A505C" w:rsidRDefault="00AB5E8E" w:rsidP="000B6D94">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533743E2" w14:textId="77777777" w:rsidR="00AB5E8E" w:rsidRPr="002A505C" w:rsidRDefault="00AB5E8E" w:rsidP="000B6D94">
            <w:pPr>
              <w:tabs>
                <w:tab w:val="decimal" w:pos="882"/>
              </w:tabs>
              <w:spacing w:line="230" w:lineRule="exact"/>
              <w:ind w:right="-124"/>
              <w:rPr>
                <w:rFonts w:cs="Times New Roman"/>
                <w:sz w:val="20"/>
              </w:rPr>
            </w:pPr>
            <w:r w:rsidRPr="002A505C">
              <w:rPr>
                <w:rFonts w:cs="Times New Roman"/>
                <w:sz w:val="20"/>
              </w:rPr>
              <w:t>9,370</w:t>
            </w:r>
          </w:p>
        </w:tc>
        <w:tc>
          <w:tcPr>
            <w:tcW w:w="286" w:type="dxa"/>
            <w:tcBorders>
              <w:top w:val="nil"/>
              <w:left w:val="nil"/>
              <w:bottom w:val="nil"/>
              <w:right w:val="nil"/>
            </w:tcBorders>
          </w:tcPr>
          <w:p w14:paraId="0A3407FA" w14:textId="77777777" w:rsidR="00AB5E8E" w:rsidRPr="002A505C" w:rsidRDefault="00AB5E8E" w:rsidP="000B6D94">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0922B141" w14:textId="77777777" w:rsidR="00AB5E8E" w:rsidRPr="002A505C" w:rsidRDefault="00AB5E8E" w:rsidP="000B6D94">
            <w:pPr>
              <w:tabs>
                <w:tab w:val="decimal" w:pos="882"/>
              </w:tabs>
              <w:spacing w:line="230" w:lineRule="exact"/>
              <w:ind w:right="-124"/>
              <w:rPr>
                <w:rFonts w:cs="Times New Roman"/>
                <w:sz w:val="20"/>
              </w:rPr>
            </w:pPr>
            <w:r w:rsidRPr="002A505C">
              <w:rPr>
                <w:rFonts w:cs="Times New Roman"/>
                <w:sz w:val="20"/>
              </w:rPr>
              <w:t>12,084</w:t>
            </w:r>
          </w:p>
        </w:tc>
        <w:tc>
          <w:tcPr>
            <w:tcW w:w="270" w:type="dxa"/>
            <w:tcBorders>
              <w:top w:val="nil"/>
              <w:left w:val="nil"/>
              <w:bottom w:val="nil"/>
              <w:right w:val="nil"/>
            </w:tcBorders>
          </w:tcPr>
          <w:p w14:paraId="12F6BD45" w14:textId="77777777" w:rsidR="00AB5E8E" w:rsidRPr="002A505C" w:rsidRDefault="00AB5E8E" w:rsidP="000B6D94">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1EC7AB74" w14:textId="77777777" w:rsidR="00AB5E8E" w:rsidRPr="002A505C" w:rsidRDefault="00AB5E8E" w:rsidP="000B6D94">
            <w:pPr>
              <w:pStyle w:val="numberpositive"/>
              <w:tabs>
                <w:tab w:val="decimal" w:pos="882"/>
              </w:tabs>
              <w:spacing w:line="230" w:lineRule="exact"/>
              <w:ind w:right="-124"/>
              <w:jc w:val="left"/>
              <w:rPr>
                <w:rFonts w:ascii="Times New Roman" w:hAnsi="Times New Roman" w:cs="Times New Roman"/>
              </w:rPr>
            </w:pPr>
            <w:r w:rsidRPr="002A505C">
              <w:rPr>
                <w:rFonts w:ascii="Times New Roman" w:hAnsi="Times New Roman" w:cs="Times New Roman"/>
              </w:rPr>
              <w:t>343</w:t>
            </w:r>
          </w:p>
        </w:tc>
        <w:tc>
          <w:tcPr>
            <w:tcW w:w="270" w:type="dxa"/>
            <w:tcBorders>
              <w:top w:val="nil"/>
              <w:left w:val="nil"/>
              <w:bottom w:val="nil"/>
              <w:right w:val="nil"/>
            </w:tcBorders>
          </w:tcPr>
          <w:p w14:paraId="6D093B22" w14:textId="77777777" w:rsidR="00AB5E8E" w:rsidRPr="002A505C" w:rsidRDefault="00AB5E8E" w:rsidP="000B6D94">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162E77D2" w14:textId="77777777" w:rsidR="00AB5E8E" w:rsidRPr="002A505C" w:rsidRDefault="00AB5E8E" w:rsidP="000B6D94">
            <w:pPr>
              <w:pStyle w:val="numberpositive"/>
              <w:tabs>
                <w:tab w:val="decimal" w:pos="770"/>
              </w:tabs>
              <w:spacing w:line="230" w:lineRule="exact"/>
              <w:ind w:right="-124"/>
              <w:jc w:val="left"/>
              <w:rPr>
                <w:rFonts w:ascii="Times New Roman" w:hAnsi="Times New Roman" w:cs="Times New Roman"/>
                <w:lang w:val="en-US"/>
              </w:rPr>
            </w:pPr>
            <w:r w:rsidRPr="002A505C">
              <w:rPr>
                <w:rFonts w:ascii="Times New Roman" w:hAnsi="Times New Roman" w:cs="Times New Roman"/>
                <w:lang w:val="en-US"/>
              </w:rPr>
              <w:t>399</w:t>
            </w:r>
          </w:p>
        </w:tc>
        <w:tc>
          <w:tcPr>
            <w:tcW w:w="270" w:type="dxa"/>
            <w:tcBorders>
              <w:top w:val="nil"/>
              <w:left w:val="nil"/>
              <w:bottom w:val="nil"/>
              <w:right w:val="nil"/>
            </w:tcBorders>
          </w:tcPr>
          <w:p w14:paraId="0FB77F7F" w14:textId="77777777" w:rsidR="00AB5E8E" w:rsidRPr="002A505C" w:rsidRDefault="00AB5E8E" w:rsidP="000B6D94">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0DA2D433" w14:textId="77777777" w:rsidR="00AB5E8E" w:rsidRPr="002A505C" w:rsidRDefault="00AB5E8E"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3AB370AF" w14:textId="77777777" w:rsidR="00AB5E8E" w:rsidRPr="002A505C" w:rsidRDefault="00AB5E8E" w:rsidP="000B6D94">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10F6C058" w14:textId="77777777" w:rsidR="00AB5E8E" w:rsidRPr="002A505C" w:rsidRDefault="00AB5E8E" w:rsidP="000B6D94">
            <w:pPr>
              <w:tabs>
                <w:tab w:val="decimal" w:pos="781"/>
              </w:tabs>
              <w:spacing w:line="230" w:lineRule="exact"/>
              <w:ind w:right="-124"/>
              <w:rPr>
                <w:rFonts w:cs="Times New Roman"/>
                <w:sz w:val="20"/>
              </w:rPr>
            </w:pPr>
            <w:r w:rsidRPr="002A505C">
              <w:rPr>
                <w:rFonts w:cs="Times New Roman"/>
                <w:sz w:val="20"/>
              </w:rPr>
              <w:t>26,189</w:t>
            </w:r>
          </w:p>
        </w:tc>
      </w:tr>
      <w:tr w:rsidR="002A505C" w:rsidRPr="002A505C" w14:paraId="68AFB9C0" w14:textId="77777777" w:rsidTr="002A505C">
        <w:tc>
          <w:tcPr>
            <w:tcW w:w="3690" w:type="dxa"/>
            <w:tcBorders>
              <w:top w:val="nil"/>
              <w:left w:val="nil"/>
              <w:bottom w:val="nil"/>
              <w:right w:val="nil"/>
            </w:tcBorders>
          </w:tcPr>
          <w:p w14:paraId="0AA84796" w14:textId="77777777" w:rsidR="00AB5E8E" w:rsidRPr="002A505C" w:rsidRDefault="00AB5E8E" w:rsidP="000B6D94">
            <w:pPr>
              <w:spacing w:line="230" w:lineRule="exact"/>
              <w:ind w:right="-198"/>
              <w:rPr>
                <w:rFonts w:cs="Times New Roman"/>
                <w:sz w:val="20"/>
                <w:cs/>
              </w:rPr>
            </w:pPr>
            <w:r w:rsidRPr="002A505C">
              <w:rPr>
                <w:rFonts w:cs="Times New Roman"/>
                <w:sz w:val="20"/>
              </w:rPr>
              <w:t>Disposals</w:t>
            </w:r>
          </w:p>
        </w:tc>
        <w:tc>
          <w:tcPr>
            <w:tcW w:w="1259" w:type="dxa"/>
            <w:tcBorders>
              <w:top w:val="nil"/>
              <w:left w:val="nil"/>
              <w:bottom w:val="single" w:sz="4" w:space="0" w:color="auto"/>
              <w:right w:val="nil"/>
            </w:tcBorders>
            <w:vAlign w:val="bottom"/>
          </w:tcPr>
          <w:p w14:paraId="74CF045B" w14:textId="77777777" w:rsidR="00AB5E8E" w:rsidRPr="002A505C" w:rsidRDefault="00AB5E8E" w:rsidP="000374B4">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tcPr>
          <w:p w14:paraId="44E7001C"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bottom"/>
          </w:tcPr>
          <w:p w14:paraId="6CFBFF1F" w14:textId="77777777" w:rsidR="00AB5E8E" w:rsidRPr="002A505C" w:rsidRDefault="00AB5E8E" w:rsidP="009801B2">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tcPr>
          <w:p w14:paraId="1A773702" w14:textId="77777777" w:rsidR="00AB5E8E" w:rsidRPr="002A505C" w:rsidRDefault="00AB5E8E" w:rsidP="000B6D94">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bottom"/>
          </w:tcPr>
          <w:p w14:paraId="6A860D2F" w14:textId="77777777" w:rsidR="00AB5E8E" w:rsidRPr="002A505C" w:rsidRDefault="00AB5E8E" w:rsidP="009801B2">
            <w:pPr>
              <w:tabs>
                <w:tab w:val="decimal" w:pos="650"/>
              </w:tabs>
              <w:spacing w:line="230" w:lineRule="exact"/>
              <w:ind w:right="-124"/>
              <w:rPr>
                <w:rFonts w:cs="Times New Roman"/>
                <w:sz w:val="20"/>
              </w:rPr>
            </w:pPr>
            <w:r w:rsidRPr="002A505C">
              <w:rPr>
                <w:rFonts w:cs="Times New Roman"/>
                <w:sz w:val="20"/>
              </w:rPr>
              <w:t>-</w:t>
            </w:r>
          </w:p>
        </w:tc>
        <w:tc>
          <w:tcPr>
            <w:tcW w:w="286" w:type="dxa"/>
            <w:tcBorders>
              <w:top w:val="nil"/>
              <w:left w:val="nil"/>
              <w:bottom w:val="nil"/>
              <w:right w:val="nil"/>
            </w:tcBorders>
          </w:tcPr>
          <w:p w14:paraId="33B4AC86"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bottom"/>
          </w:tcPr>
          <w:p w14:paraId="354B7276" w14:textId="77777777" w:rsidR="00AB5E8E" w:rsidRPr="002A505C" w:rsidRDefault="00AB5E8E" w:rsidP="000B6D94">
            <w:pPr>
              <w:tabs>
                <w:tab w:val="decimal" w:pos="882"/>
              </w:tabs>
              <w:spacing w:line="230" w:lineRule="exact"/>
              <w:ind w:right="-124"/>
              <w:rPr>
                <w:rFonts w:cs="Times New Roman"/>
                <w:sz w:val="20"/>
              </w:rPr>
            </w:pPr>
            <w:r w:rsidRPr="002A505C">
              <w:rPr>
                <w:rFonts w:cs="Times New Roman"/>
                <w:sz w:val="20"/>
              </w:rPr>
              <w:t>(123)</w:t>
            </w:r>
          </w:p>
        </w:tc>
        <w:tc>
          <w:tcPr>
            <w:tcW w:w="270" w:type="dxa"/>
            <w:tcBorders>
              <w:top w:val="nil"/>
              <w:left w:val="nil"/>
              <w:bottom w:val="nil"/>
              <w:right w:val="nil"/>
            </w:tcBorders>
          </w:tcPr>
          <w:p w14:paraId="2A72F448" w14:textId="77777777" w:rsidR="00AB5E8E" w:rsidRPr="002A505C" w:rsidRDefault="00AB5E8E" w:rsidP="000B6D94">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bottom"/>
          </w:tcPr>
          <w:p w14:paraId="171238B6" w14:textId="77777777" w:rsidR="00AB5E8E" w:rsidRPr="002A505C" w:rsidRDefault="00AB5E8E" w:rsidP="000B6D94">
            <w:pPr>
              <w:pStyle w:val="numberpositive"/>
              <w:tabs>
                <w:tab w:val="decimal" w:pos="655"/>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31166DB1"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bottom"/>
          </w:tcPr>
          <w:p w14:paraId="447AF565" w14:textId="77777777" w:rsidR="00AB5E8E" w:rsidRPr="002A505C" w:rsidRDefault="00AB5E8E" w:rsidP="009801B2">
            <w:pPr>
              <w:pStyle w:val="numberpositive"/>
              <w:tabs>
                <w:tab w:val="decimal" w:pos="55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3C24F238" w14:textId="77777777" w:rsidR="00AB5E8E" w:rsidRPr="002A505C" w:rsidRDefault="00AB5E8E" w:rsidP="000B6D94">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bottom"/>
          </w:tcPr>
          <w:p w14:paraId="706D0F9B" w14:textId="77777777" w:rsidR="00AB5E8E" w:rsidRPr="002A505C" w:rsidRDefault="00AB5E8E"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22FC8F2B" w14:textId="77777777" w:rsidR="00AB5E8E" w:rsidRPr="002A505C" w:rsidRDefault="00AB5E8E" w:rsidP="000B6D94">
            <w:pPr>
              <w:tabs>
                <w:tab w:val="decimal" w:pos="774"/>
              </w:tabs>
              <w:spacing w:line="230" w:lineRule="exact"/>
              <w:ind w:right="-124"/>
              <w:rPr>
                <w:rFonts w:cs="Times New Roman"/>
                <w:sz w:val="20"/>
              </w:rPr>
            </w:pPr>
          </w:p>
        </w:tc>
        <w:tc>
          <w:tcPr>
            <w:tcW w:w="1080" w:type="dxa"/>
            <w:tcBorders>
              <w:top w:val="nil"/>
              <w:left w:val="nil"/>
              <w:bottom w:val="single" w:sz="4" w:space="0" w:color="auto"/>
              <w:right w:val="nil"/>
            </w:tcBorders>
            <w:vAlign w:val="bottom"/>
          </w:tcPr>
          <w:p w14:paraId="4E0D20CA" w14:textId="77777777" w:rsidR="00AB5E8E" w:rsidRPr="002A505C" w:rsidRDefault="00AB5E8E" w:rsidP="000374B4">
            <w:pPr>
              <w:tabs>
                <w:tab w:val="decimal" w:pos="810"/>
              </w:tabs>
              <w:spacing w:line="230" w:lineRule="exact"/>
              <w:ind w:right="-124"/>
              <w:rPr>
                <w:rFonts w:cs="Times New Roman"/>
                <w:sz w:val="20"/>
              </w:rPr>
            </w:pPr>
            <w:r w:rsidRPr="002A505C">
              <w:rPr>
                <w:rFonts w:cs="Times New Roman"/>
                <w:sz w:val="20"/>
              </w:rPr>
              <w:t>(123)</w:t>
            </w:r>
          </w:p>
        </w:tc>
      </w:tr>
      <w:tr w:rsidR="002A505C" w:rsidRPr="002A505C" w14:paraId="78F7CB41" w14:textId="77777777" w:rsidTr="002A505C">
        <w:tc>
          <w:tcPr>
            <w:tcW w:w="3690" w:type="dxa"/>
            <w:tcBorders>
              <w:top w:val="nil"/>
              <w:left w:val="nil"/>
              <w:bottom w:val="nil"/>
              <w:right w:val="nil"/>
            </w:tcBorders>
          </w:tcPr>
          <w:p w14:paraId="3875E8D2" w14:textId="77777777" w:rsidR="00AB5E8E" w:rsidRPr="002A505C" w:rsidRDefault="002A505C" w:rsidP="000B6D94">
            <w:pPr>
              <w:spacing w:line="230" w:lineRule="exact"/>
              <w:ind w:right="-198"/>
              <w:rPr>
                <w:rFonts w:cs="Times New Roman"/>
                <w:sz w:val="20"/>
                <w:lang w:val="en-US"/>
              </w:rPr>
            </w:pPr>
            <w:r w:rsidRPr="002A505C">
              <w:rPr>
                <w:rFonts w:cs="Times New Roman"/>
                <w:b/>
                <w:bCs/>
                <w:sz w:val="20"/>
              </w:rPr>
              <w:t>At 31 December 2018 and</w:t>
            </w:r>
            <w:r w:rsidR="00AB5E8E" w:rsidRPr="002A505C">
              <w:rPr>
                <w:rFonts w:cs="Times New Roman"/>
                <w:b/>
                <w:bCs/>
                <w:sz w:val="20"/>
              </w:rPr>
              <w:t xml:space="preserve"> 1 January 2019</w:t>
            </w:r>
          </w:p>
        </w:tc>
        <w:tc>
          <w:tcPr>
            <w:tcW w:w="1259" w:type="dxa"/>
            <w:tcBorders>
              <w:top w:val="nil"/>
              <w:left w:val="nil"/>
              <w:bottom w:val="nil"/>
              <w:right w:val="nil"/>
            </w:tcBorders>
            <w:vAlign w:val="bottom"/>
          </w:tcPr>
          <w:p w14:paraId="1E71939D" w14:textId="77777777" w:rsidR="00AB5E8E" w:rsidRPr="002A505C" w:rsidRDefault="000374B4" w:rsidP="000B6D94">
            <w:pPr>
              <w:pStyle w:val="numberpositive"/>
              <w:tabs>
                <w:tab w:val="decimal" w:pos="882"/>
              </w:tabs>
              <w:spacing w:line="230" w:lineRule="exact"/>
              <w:ind w:right="-124"/>
              <w:jc w:val="left"/>
              <w:rPr>
                <w:rFonts w:ascii="Times New Roman" w:hAnsi="Times New Roman" w:cs="Times New Roman"/>
                <w:b/>
                <w:bCs/>
              </w:rPr>
            </w:pPr>
            <w:r w:rsidRPr="002A505C">
              <w:rPr>
                <w:rFonts w:ascii="Times New Roman" w:hAnsi="Times New Roman" w:cs="Times New Roman"/>
                <w:b/>
                <w:bCs/>
              </w:rPr>
              <w:t>6</w:t>
            </w:r>
            <w:r w:rsidR="001F5207">
              <w:rPr>
                <w:rFonts w:ascii="Times New Roman" w:hAnsi="Times New Roman" w:cs="Times New Roman"/>
                <w:b/>
                <w:bCs/>
              </w:rPr>
              <w:t>6</w:t>
            </w:r>
            <w:r w:rsidRPr="002A505C">
              <w:rPr>
                <w:rFonts w:ascii="Times New Roman" w:hAnsi="Times New Roman" w:cs="Times New Roman"/>
                <w:b/>
                <w:bCs/>
              </w:rPr>
              <w:t>5</w:t>
            </w:r>
          </w:p>
        </w:tc>
        <w:tc>
          <w:tcPr>
            <w:tcW w:w="269" w:type="dxa"/>
            <w:tcBorders>
              <w:top w:val="nil"/>
              <w:left w:val="nil"/>
              <w:bottom w:val="nil"/>
              <w:right w:val="nil"/>
            </w:tcBorders>
          </w:tcPr>
          <w:p w14:paraId="0638A0EA"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4581F14C"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52,504</w:t>
            </w:r>
          </w:p>
        </w:tc>
        <w:tc>
          <w:tcPr>
            <w:tcW w:w="274" w:type="dxa"/>
            <w:tcBorders>
              <w:top w:val="nil"/>
              <w:left w:val="nil"/>
              <w:bottom w:val="nil"/>
              <w:right w:val="nil"/>
            </w:tcBorders>
          </w:tcPr>
          <w:p w14:paraId="2512C49B"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5C0D3989"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53,103</w:t>
            </w:r>
          </w:p>
        </w:tc>
        <w:tc>
          <w:tcPr>
            <w:tcW w:w="286" w:type="dxa"/>
            <w:tcBorders>
              <w:top w:val="nil"/>
              <w:left w:val="nil"/>
              <w:bottom w:val="nil"/>
              <w:right w:val="nil"/>
            </w:tcBorders>
          </w:tcPr>
          <w:p w14:paraId="026524B3"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D3D9807" w14:textId="77777777" w:rsidR="00AB5E8E" w:rsidRPr="002A505C" w:rsidRDefault="00AB5E8E"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79,004</w:t>
            </w:r>
          </w:p>
        </w:tc>
        <w:tc>
          <w:tcPr>
            <w:tcW w:w="270" w:type="dxa"/>
            <w:tcBorders>
              <w:top w:val="nil"/>
              <w:left w:val="nil"/>
              <w:bottom w:val="nil"/>
              <w:right w:val="nil"/>
            </w:tcBorders>
          </w:tcPr>
          <w:p w14:paraId="3EFE3CCE"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A6F89C5" w14:textId="77777777" w:rsidR="00AB5E8E" w:rsidRPr="002A505C" w:rsidRDefault="000374B4" w:rsidP="000B6D94">
            <w:pPr>
              <w:pStyle w:val="numberpositive"/>
              <w:tabs>
                <w:tab w:val="decimal" w:pos="882"/>
              </w:tabs>
              <w:spacing w:line="230" w:lineRule="exact"/>
              <w:ind w:right="-124"/>
              <w:jc w:val="left"/>
              <w:rPr>
                <w:rFonts w:ascii="Times New Roman" w:hAnsi="Times New Roman" w:cs="Times New Roman"/>
                <w:b/>
                <w:bCs/>
              </w:rPr>
            </w:pPr>
            <w:r w:rsidRPr="002A505C">
              <w:rPr>
                <w:rFonts w:ascii="Times New Roman" w:hAnsi="Times New Roman" w:cs="Times New Roman"/>
                <w:b/>
                <w:bCs/>
              </w:rPr>
              <w:t>1,401</w:t>
            </w:r>
          </w:p>
        </w:tc>
        <w:tc>
          <w:tcPr>
            <w:tcW w:w="270" w:type="dxa"/>
            <w:tcBorders>
              <w:top w:val="nil"/>
              <w:left w:val="nil"/>
              <w:bottom w:val="nil"/>
              <w:right w:val="nil"/>
            </w:tcBorders>
          </w:tcPr>
          <w:p w14:paraId="640529B9" w14:textId="77777777" w:rsidR="00AB5E8E" w:rsidRPr="002A505C" w:rsidRDefault="00AB5E8E" w:rsidP="000B6D94">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351E9246" w14:textId="77777777" w:rsidR="00AB5E8E" w:rsidRPr="002A505C" w:rsidRDefault="00AB5E8E" w:rsidP="000B6D94">
            <w:pPr>
              <w:pStyle w:val="numberpositive"/>
              <w:tabs>
                <w:tab w:val="decimal" w:pos="770"/>
              </w:tabs>
              <w:spacing w:line="230" w:lineRule="exact"/>
              <w:ind w:right="-124"/>
              <w:jc w:val="left"/>
              <w:rPr>
                <w:rFonts w:ascii="Times New Roman" w:hAnsi="Times New Roman" w:cs="Times New Roman"/>
                <w:b/>
                <w:bCs/>
                <w:lang w:val="en-US"/>
              </w:rPr>
            </w:pPr>
            <w:r w:rsidRPr="002A505C">
              <w:rPr>
                <w:rFonts w:ascii="Times New Roman" w:hAnsi="Times New Roman" w:cs="Times New Roman"/>
                <w:b/>
                <w:bCs/>
                <w:lang w:val="en-US"/>
              </w:rPr>
              <w:t>10,609</w:t>
            </w:r>
          </w:p>
        </w:tc>
        <w:tc>
          <w:tcPr>
            <w:tcW w:w="270" w:type="dxa"/>
            <w:tcBorders>
              <w:top w:val="nil"/>
              <w:left w:val="nil"/>
              <w:bottom w:val="nil"/>
              <w:right w:val="nil"/>
            </w:tcBorders>
          </w:tcPr>
          <w:p w14:paraId="70DE48C4" w14:textId="77777777" w:rsidR="00AB5E8E" w:rsidRPr="002A505C" w:rsidRDefault="00AB5E8E" w:rsidP="000B6D94">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1A9A7008" w14:textId="77777777" w:rsidR="00AB5E8E" w:rsidRPr="002A505C" w:rsidRDefault="00AB5E8E" w:rsidP="000B6D94">
            <w:pPr>
              <w:tabs>
                <w:tab w:val="decimal" w:pos="626"/>
              </w:tabs>
              <w:spacing w:line="230" w:lineRule="exact"/>
              <w:ind w:right="-124"/>
              <w:rPr>
                <w:rFonts w:cs="Times New Roman"/>
                <w:b/>
                <w:bCs/>
                <w:sz w:val="20"/>
              </w:rPr>
            </w:pPr>
            <w:r w:rsidRPr="002A505C">
              <w:rPr>
                <w:rFonts w:cs="Times New Roman"/>
                <w:b/>
                <w:bCs/>
                <w:sz w:val="20"/>
              </w:rPr>
              <w:t>-</w:t>
            </w:r>
          </w:p>
        </w:tc>
        <w:tc>
          <w:tcPr>
            <w:tcW w:w="270" w:type="dxa"/>
            <w:tcBorders>
              <w:top w:val="nil"/>
              <w:left w:val="nil"/>
              <w:bottom w:val="nil"/>
              <w:right w:val="nil"/>
            </w:tcBorders>
            <w:vAlign w:val="bottom"/>
          </w:tcPr>
          <w:p w14:paraId="31C89AE1" w14:textId="77777777" w:rsidR="00AB5E8E" w:rsidRPr="002A505C" w:rsidRDefault="00AB5E8E" w:rsidP="000B6D94">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nil"/>
              <w:left w:val="nil"/>
              <w:bottom w:val="nil"/>
              <w:right w:val="nil"/>
            </w:tcBorders>
            <w:vAlign w:val="bottom"/>
          </w:tcPr>
          <w:p w14:paraId="77EA7783" w14:textId="77777777" w:rsidR="00AB5E8E" w:rsidRPr="002A505C" w:rsidRDefault="00AB5E8E" w:rsidP="000B6D94">
            <w:pPr>
              <w:pStyle w:val="numberpositive"/>
              <w:tabs>
                <w:tab w:val="decimal" w:pos="781"/>
              </w:tabs>
              <w:spacing w:line="230" w:lineRule="exact"/>
              <w:ind w:right="-124"/>
              <w:jc w:val="left"/>
              <w:rPr>
                <w:rFonts w:ascii="Times New Roman" w:hAnsi="Times New Roman" w:cs="Times New Roman"/>
                <w:b/>
                <w:bCs/>
              </w:rPr>
            </w:pPr>
            <w:r w:rsidRPr="002A505C">
              <w:rPr>
                <w:rFonts w:ascii="Times New Roman" w:hAnsi="Times New Roman" w:cs="Times New Roman"/>
                <w:b/>
                <w:bCs/>
              </w:rPr>
              <w:t>19</w:t>
            </w:r>
            <w:r w:rsidR="000374B4" w:rsidRPr="002A505C">
              <w:rPr>
                <w:rFonts w:ascii="Times New Roman" w:hAnsi="Times New Roman" w:cs="Times New Roman"/>
                <w:b/>
                <w:bCs/>
              </w:rPr>
              <w:t>7</w:t>
            </w:r>
            <w:r w:rsidRPr="002A505C">
              <w:rPr>
                <w:rFonts w:ascii="Times New Roman" w:hAnsi="Times New Roman" w:cs="Times New Roman"/>
                <w:b/>
                <w:bCs/>
              </w:rPr>
              <w:t>,</w:t>
            </w:r>
            <w:r w:rsidR="000374B4" w:rsidRPr="002A505C">
              <w:rPr>
                <w:rFonts w:ascii="Times New Roman" w:hAnsi="Times New Roman" w:cs="Times New Roman"/>
                <w:b/>
                <w:bCs/>
              </w:rPr>
              <w:t>2</w:t>
            </w:r>
            <w:r w:rsidRPr="002A505C">
              <w:rPr>
                <w:rFonts w:ascii="Times New Roman" w:hAnsi="Times New Roman" w:cs="Times New Roman"/>
                <w:b/>
                <w:bCs/>
              </w:rPr>
              <w:t>86</w:t>
            </w:r>
          </w:p>
        </w:tc>
      </w:tr>
      <w:tr w:rsidR="002A505C" w:rsidRPr="002A505C" w14:paraId="1CA770AE" w14:textId="77777777" w:rsidTr="002A505C">
        <w:tc>
          <w:tcPr>
            <w:tcW w:w="3690" w:type="dxa"/>
            <w:tcBorders>
              <w:top w:val="nil"/>
              <w:left w:val="nil"/>
              <w:bottom w:val="nil"/>
              <w:right w:val="nil"/>
            </w:tcBorders>
          </w:tcPr>
          <w:p w14:paraId="553D87C1" w14:textId="77777777" w:rsidR="00AB5E8E" w:rsidRPr="002A505C" w:rsidRDefault="00AB5E8E" w:rsidP="000B6D94">
            <w:pPr>
              <w:spacing w:line="230" w:lineRule="exact"/>
              <w:ind w:right="-198"/>
              <w:rPr>
                <w:rFonts w:cs="Times New Roman"/>
                <w:sz w:val="20"/>
                <w:lang w:val="en-US"/>
              </w:rPr>
            </w:pPr>
            <w:r w:rsidRPr="002A505C">
              <w:rPr>
                <w:rFonts w:cs="Times New Roman"/>
                <w:sz w:val="20"/>
                <w:lang w:val="en-US"/>
              </w:rPr>
              <w:t>Depreciation charge for the year</w:t>
            </w:r>
          </w:p>
        </w:tc>
        <w:tc>
          <w:tcPr>
            <w:tcW w:w="1259" w:type="dxa"/>
            <w:tcBorders>
              <w:top w:val="nil"/>
              <w:left w:val="nil"/>
              <w:bottom w:val="nil"/>
              <w:right w:val="nil"/>
            </w:tcBorders>
            <w:vAlign w:val="bottom"/>
          </w:tcPr>
          <w:p w14:paraId="348DDCCB" w14:textId="77777777" w:rsidR="00AB5E8E" w:rsidRPr="002A505C" w:rsidRDefault="000374B4" w:rsidP="000374B4">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tcPr>
          <w:p w14:paraId="415C1DE1" w14:textId="77777777" w:rsidR="00AB5E8E" w:rsidRPr="002A505C" w:rsidRDefault="00AB5E8E" w:rsidP="000B6D94">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05F31B2E" w14:textId="77777777" w:rsidR="00AB5E8E" w:rsidRPr="002A505C" w:rsidRDefault="000374B4" w:rsidP="000B6D94">
            <w:pPr>
              <w:tabs>
                <w:tab w:val="decimal" w:pos="882"/>
              </w:tabs>
              <w:spacing w:line="230" w:lineRule="exact"/>
              <w:ind w:right="-124"/>
              <w:rPr>
                <w:rFonts w:cs="Times New Roman"/>
                <w:sz w:val="20"/>
              </w:rPr>
            </w:pPr>
            <w:r w:rsidRPr="002A505C">
              <w:rPr>
                <w:rFonts w:cs="Times New Roman"/>
                <w:sz w:val="20"/>
              </w:rPr>
              <w:t>4,035</w:t>
            </w:r>
          </w:p>
        </w:tc>
        <w:tc>
          <w:tcPr>
            <w:tcW w:w="274" w:type="dxa"/>
            <w:tcBorders>
              <w:top w:val="nil"/>
              <w:left w:val="nil"/>
              <w:bottom w:val="nil"/>
              <w:right w:val="nil"/>
            </w:tcBorders>
          </w:tcPr>
          <w:p w14:paraId="5A667067" w14:textId="77777777" w:rsidR="00AB5E8E" w:rsidRPr="002A505C" w:rsidRDefault="00AB5E8E" w:rsidP="000B6D94">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26F2FE34" w14:textId="77777777" w:rsidR="00AB5E8E" w:rsidRPr="002A505C" w:rsidRDefault="000374B4" w:rsidP="000B6D94">
            <w:pPr>
              <w:tabs>
                <w:tab w:val="decimal" w:pos="882"/>
              </w:tabs>
              <w:spacing w:line="230" w:lineRule="exact"/>
              <w:ind w:right="-124"/>
              <w:rPr>
                <w:rFonts w:cs="Times New Roman"/>
                <w:sz w:val="20"/>
              </w:rPr>
            </w:pPr>
            <w:r w:rsidRPr="002A505C">
              <w:rPr>
                <w:rFonts w:cs="Times New Roman"/>
                <w:sz w:val="20"/>
              </w:rPr>
              <w:t>6,953</w:t>
            </w:r>
          </w:p>
        </w:tc>
        <w:tc>
          <w:tcPr>
            <w:tcW w:w="286" w:type="dxa"/>
            <w:tcBorders>
              <w:top w:val="nil"/>
              <w:left w:val="nil"/>
              <w:bottom w:val="nil"/>
              <w:right w:val="nil"/>
            </w:tcBorders>
          </w:tcPr>
          <w:p w14:paraId="530EE21D" w14:textId="77777777" w:rsidR="00AB5E8E" w:rsidRPr="002A505C" w:rsidRDefault="00AB5E8E" w:rsidP="000B6D94">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7D054879" w14:textId="77777777" w:rsidR="00AB5E8E" w:rsidRPr="002A505C" w:rsidRDefault="000374B4" w:rsidP="000B6D94">
            <w:pPr>
              <w:tabs>
                <w:tab w:val="decimal" w:pos="882"/>
              </w:tabs>
              <w:spacing w:line="230" w:lineRule="exact"/>
              <w:ind w:right="-124"/>
              <w:rPr>
                <w:rFonts w:cs="Times New Roman"/>
                <w:sz w:val="20"/>
              </w:rPr>
            </w:pPr>
            <w:r w:rsidRPr="002A505C">
              <w:rPr>
                <w:rFonts w:cs="Times New Roman"/>
                <w:sz w:val="20"/>
              </w:rPr>
              <w:t>12,310</w:t>
            </w:r>
          </w:p>
        </w:tc>
        <w:tc>
          <w:tcPr>
            <w:tcW w:w="270" w:type="dxa"/>
            <w:tcBorders>
              <w:top w:val="nil"/>
              <w:left w:val="nil"/>
              <w:bottom w:val="nil"/>
              <w:right w:val="nil"/>
            </w:tcBorders>
          </w:tcPr>
          <w:p w14:paraId="4EBA5745" w14:textId="77777777" w:rsidR="00AB5E8E" w:rsidRPr="002A505C" w:rsidRDefault="00AB5E8E" w:rsidP="000B6D94">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5DB2E215" w14:textId="77777777" w:rsidR="00AB5E8E" w:rsidRPr="002A505C" w:rsidRDefault="000374B4" w:rsidP="000B6D94">
            <w:pPr>
              <w:pStyle w:val="numberpositive"/>
              <w:tabs>
                <w:tab w:val="decimal" w:pos="882"/>
              </w:tabs>
              <w:spacing w:line="230" w:lineRule="exact"/>
              <w:ind w:right="-124"/>
              <w:jc w:val="left"/>
              <w:rPr>
                <w:rFonts w:ascii="Times New Roman" w:hAnsi="Times New Roman" w:cs="Times New Roman"/>
              </w:rPr>
            </w:pPr>
            <w:r w:rsidRPr="002A505C">
              <w:rPr>
                <w:rFonts w:ascii="Times New Roman" w:hAnsi="Times New Roman" w:cs="Times New Roman"/>
              </w:rPr>
              <w:t>288</w:t>
            </w:r>
          </w:p>
        </w:tc>
        <w:tc>
          <w:tcPr>
            <w:tcW w:w="270" w:type="dxa"/>
            <w:tcBorders>
              <w:top w:val="nil"/>
              <w:left w:val="nil"/>
              <w:bottom w:val="nil"/>
              <w:right w:val="nil"/>
            </w:tcBorders>
          </w:tcPr>
          <w:p w14:paraId="32982EAC" w14:textId="77777777" w:rsidR="00AB5E8E" w:rsidRPr="002A505C" w:rsidRDefault="00AB5E8E" w:rsidP="000B6D94">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13435DAB" w14:textId="77777777" w:rsidR="00AB5E8E" w:rsidRPr="002A505C" w:rsidRDefault="000374B4" w:rsidP="000B6D94">
            <w:pPr>
              <w:pStyle w:val="numberpositive"/>
              <w:tabs>
                <w:tab w:val="decimal" w:pos="770"/>
              </w:tabs>
              <w:spacing w:line="230" w:lineRule="exact"/>
              <w:ind w:right="-124"/>
              <w:jc w:val="left"/>
              <w:rPr>
                <w:rFonts w:ascii="Times New Roman" w:hAnsi="Times New Roman" w:cs="Times New Roman"/>
                <w:lang w:val="en-US"/>
              </w:rPr>
            </w:pPr>
            <w:r w:rsidRPr="002A505C">
              <w:rPr>
                <w:rFonts w:ascii="Times New Roman" w:hAnsi="Times New Roman" w:cs="Times New Roman"/>
                <w:lang w:val="en-US"/>
              </w:rPr>
              <w:t>423</w:t>
            </w:r>
          </w:p>
        </w:tc>
        <w:tc>
          <w:tcPr>
            <w:tcW w:w="270" w:type="dxa"/>
            <w:tcBorders>
              <w:top w:val="nil"/>
              <w:left w:val="nil"/>
              <w:bottom w:val="nil"/>
              <w:right w:val="nil"/>
            </w:tcBorders>
          </w:tcPr>
          <w:p w14:paraId="1A6D3327" w14:textId="77777777" w:rsidR="00AB5E8E" w:rsidRPr="002A505C" w:rsidRDefault="00AB5E8E" w:rsidP="000B6D94">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6A502453" w14:textId="77777777" w:rsidR="00AB5E8E" w:rsidRPr="002A505C" w:rsidRDefault="000374B4"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1F8E7718" w14:textId="77777777" w:rsidR="00AB5E8E" w:rsidRPr="002A505C" w:rsidRDefault="00AB5E8E" w:rsidP="000B6D94">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377B9F9F" w14:textId="77777777" w:rsidR="00AB5E8E" w:rsidRPr="002A505C" w:rsidRDefault="000374B4" w:rsidP="000B6D94">
            <w:pPr>
              <w:tabs>
                <w:tab w:val="decimal" w:pos="781"/>
              </w:tabs>
              <w:spacing w:line="230" w:lineRule="exact"/>
              <w:ind w:right="-124"/>
              <w:rPr>
                <w:rFonts w:cs="Times New Roman"/>
                <w:sz w:val="20"/>
              </w:rPr>
            </w:pPr>
            <w:r w:rsidRPr="002A505C">
              <w:rPr>
                <w:rFonts w:cs="Times New Roman"/>
                <w:sz w:val="20"/>
              </w:rPr>
              <w:t>24,009</w:t>
            </w:r>
          </w:p>
        </w:tc>
      </w:tr>
      <w:tr w:rsidR="002A505C" w:rsidRPr="002A505C" w14:paraId="50AE0642" w14:textId="77777777" w:rsidTr="002A505C">
        <w:tc>
          <w:tcPr>
            <w:tcW w:w="3690" w:type="dxa"/>
            <w:tcBorders>
              <w:top w:val="nil"/>
              <w:left w:val="nil"/>
              <w:bottom w:val="nil"/>
              <w:right w:val="nil"/>
            </w:tcBorders>
          </w:tcPr>
          <w:p w14:paraId="5E9A757C" w14:textId="77777777" w:rsidR="000374B4" w:rsidRPr="002A505C" w:rsidRDefault="000374B4" w:rsidP="002A505C">
            <w:pPr>
              <w:spacing w:line="230" w:lineRule="exact"/>
              <w:ind w:left="160" w:right="-198" w:hanging="160"/>
              <w:rPr>
                <w:rFonts w:cs="Times New Roman"/>
                <w:sz w:val="20"/>
                <w:lang w:val="en-US"/>
              </w:rPr>
            </w:pPr>
            <w:r w:rsidRPr="002A505C">
              <w:rPr>
                <w:rFonts w:cs="Times New Roman"/>
                <w:sz w:val="20"/>
                <w:lang w:val="en-US"/>
              </w:rPr>
              <w:t>Reversal of</w:t>
            </w:r>
            <w:r w:rsidR="009801B2" w:rsidRPr="002A505C">
              <w:rPr>
                <w:rFonts w:cs="Times New Roman"/>
                <w:sz w:val="20"/>
                <w:lang w:val="en-US"/>
              </w:rPr>
              <w:t xml:space="preserve"> a</w:t>
            </w:r>
            <w:r w:rsidRPr="002A505C">
              <w:rPr>
                <w:rFonts w:cs="Times New Roman"/>
                <w:sz w:val="20"/>
                <w:lang w:val="en-US"/>
              </w:rPr>
              <w:t>ccumulated depreciation on revaluation surplus</w:t>
            </w:r>
          </w:p>
        </w:tc>
        <w:tc>
          <w:tcPr>
            <w:tcW w:w="1259" w:type="dxa"/>
            <w:tcBorders>
              <w:top w:val="nil"/>
              <w:left w:val="nil"/>
              <w:bottom w:val="nil"/>
              <w:right w:val="nil"/>
            </w:tcBorders>
            <w:vAlign w:val="bottom"/>
          </w:tcPr>
          <w:p w14:paraId="669A11AD" w14:textId="77777777" w:rsidR="000374B4" w:rsidRPr="002A505C" w:rsidRDefault="000374B4" w:rsidP="000374B4">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tcPr>
          <w:p w14:paraId="3FA50ED0" w14:textId="77777777" w:rsidR="000374B4" w:rsidRPr="002A505C" w:rsidRDefault="000374B4" w:rsidP="000B6D94">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3A3609CB" w14:textId="77777777" w:rsidR="000374B4" w:rsidRPr="002A505C" w:rsidRDefault="000374B4" w:rsidP="000B6D94">
            <w:pPr>
              <w:tabs>
                <w:tab w:val="decimal" w:pos="882"/>
              </w:tabs>
              <w:spacing w:line="230" w:lineRule="exact"/>
              <w:ind w:right="-124"/>
              <w:rPr>
                <w:rFonts w:cs="Times New Roman"/>
                <w:sz w:val="20"/>
              </w:rPr>
            </w:pPr>
            <w:r w:rsidRPr="002A505C">
              <w:rPr>
                <w:rFonts w:cs="Times New Roman"/>
                <w:sz w:val="20"/>
              </w:rPr>
              <w:t>(1,773)</w:t>
            </w:r>
          </w:p>
        </w:tc>
        <w:tc>
          <w:tcPr>
            <w:tcW w:w="274" w:type="dxa"/>
            <w:tcBorders>
              <w:top w:val="nil"/>
              <w:left w:val="nil"/>
              <w:bottom w:val="nil"/>
              <w:right w:val="nil"/>
            </w:tcBorders>
          </w:tcPr>
          <w:p w14:paraId="46228E7B" w14:textId="77777777" w:rsidR="000374B4" w:rsidRPr="002A505C" w:rsidRDefault="000374B4" w:rsidP="000B6D94">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36C0E771" w14:textId="77777777" w:rsidR="000374B4" w:rsidRPr="002A505C" w:rsidRDefault="000374B4" w:rsidP="009801B2">
            <w:pPr>
              <w:tabs>
                <w:tab w:val="decimal" w:pos="650"/>
              </w:tabs>
              <w:spacing w:line="230" w:lineRule="exact"/>
              <w:ind w:right="-124"/>
              <w:rPr>
                <w:rFonts w:cs="Times New Roman"/>
                <w:sz w:val="20"/>
              </w:rPr>
            </w:pPr>
            <w:r w:rsidRPr="002A505C">
              <w:rPr>
                <w:rFonts w:cs="Times New Roman"/>
                <w:sz w:val="20"/>
              </w:rPr>
              <w:t>-</w:t>
            </w:r>
          </w:p>
        </w:tc>
        <w:tc>
          <w:tcPr>
            <w:tcW w:w="286" w:type="dxa"/>
            <w:tcBorders>
              <w:top w:val="nil"/>
              <w:left w:val="nil"/>
              <w:bottom w:val="nil"/>
              <w:right w:val="nil"/>
            </w:tcBorders>
          </w:tcPr>
          <w:p w14:paraId="217B9CF7" w14:textId="77777777" w:rsidR="000374B4" w:rsidRPr="002A505C" w:rsidRDefault="000374B4" w:rsidP="000B6D94">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1E416B13" w14:textId="77777777" w:rsidR="000374B4" w:rsidRPr="002A505C" w:rsidRDefault="000374B4" w:rsidP="009801B2">
            <w:pPr>
              <w:tabs>
                <w:tab w:val="decimal" w:pos="660"/>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4EB58C59" w14:textId="77777777" w:rsidR="000374B4" w:rsidRPr="002A505C" w:rsidRDefault="000374B4" w:rsidP="000B6D94">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25D60102" w14:textId="77777777" w:rsidR="000374B4" w:rsidRPr="002A505C" w:rsidRDefault="009801B2" w:rsidP="009801B2">
            <w:pPr>
              <w:pStyle w:val="numberpositive"/>
              <w:tabs>
                <w:tab w:val="decimal" w:pos="680"/>
              </w:tabs>
              <w:spacing w:line="230" w:lineRule="exact"/>
              <w:ind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1DF178EE" w14:textId="77777777" w:rsidR="000374B4" w:rsidRPr="002A505C" w:rsidRDefault="000374B4" w:rsidP="000B6D94">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53B8F5B6" w14:textId="77777777" w:rsidR="000374B4" w:rsidRPr="002A505C" w:rsidRDefault="009801B2" w:rsidP="009801B2">
            <w:pPr>
              <w:pStyle w:val="numberpositive"/>
              <w:tabs>
                <w:tab w:val="decimal" w:pos="550"/>
              </w:tabs>
              <w:spacing w:line="230" w:lineRule="exact"/>
              <w:ind w:right="-124"/>
              <w:jc w:val="left"/>
              <w:rPr>
                <w:rFonts w:ascii="Times New Roman" w:hAnsi="Times New Roman" w:cs="Times New Roman"/>
                <w:lang w:val="en-US"/>
              </w:rPr>
            </w:pPr>
            <w:r w:rsidRPr="002A505C">
              <w:rPr>
                <w:rFonts w:ascii="Times New Roman" w:hAnsi="Times New Roman" w:cs="Times New Roman"/>
                <w:lang w:val="en-US"/>
              </w:rPr>
              <w:br/>
              <w:t>-</w:t>
            </w:r>
          </w:p>
        </w:tc>
        <w:tc>
          <w:tcPr>
            <w:tcW w:w="270" w:type="dxa"/>
            <w:tcBorders>
              <w:top w:val="nil"/>
              <w:left w:val="nil"/>
              <w:bottom w:val="nil"/>
              <w:right w:val="nil"/>
            </w:tcBorders>
          </w:tcPr>
          <w:p w14:paraId="79B72A3E" w14:textId="77777777" w:rsidR="000374B4" w:rsidRPr="002A505C" w:rsidRDefault="000374B4" w:rsidP="000B6D94">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02DC98A5" w14:textId="77777777" w:rsidR="000374B4" w:rsidRPr="002A505C" w:rsidRDefault="009801B2"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63D898D4" w14:textId="77777777" w:rsidR="000374B4" w:rsidRPr="002A505C" w:rsidRDefault="000374B4" w:rsidP="000B6D94">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076BE147" w14:textId="77777777" w:rsidR="000374B4" w:rsidRPr="002A505C" w:rsidRDefault="009801B2" w:rsidP="000B6D94">
            <w:pPr>
              <w:tabs>
                <w:tab w:val="decimal" w:pos="781"/>
              </w:tabs>
              <w:spacing w:line="230" w:lineRule="exact"/>
              <w:ind w:right="-124"/>
              <w:rPr>
                <w:rFonts w:cs="Times New Roman"/>
                <w:sz w:val="20"/>
              </w:rPr>
            </w:pPr>
            <w:r w:rsidRPr="002A505C">
              <w:rPr>
                <w:rFonts w:cs="Times New Roman"/>
                <w:sz w:val="20"/>
              </w:rPr>
              <w:t>(1,773)</w:t>
            </w:r>
          </w:p>
        </w:tc>
      </w:tr>
      <w:tr w:rsidR="002A505C" w:rsidRPr="002A505C" w14:paraId="083E69D0" w14:textId="77777777" w:rsidTr="002A505C">
        <w:tc>
          <w:tcPr>
            <w:tcW w:w="3690" w:type="dxa"/>
            <w:tcBorders>
              <w:top w:val="nil"/>
              <w:left w:val="nil"/>
              <w:bottom w:val="nil"/>
              <w:right w:val="nil"/>
            </w:tcBorders>
          </w:tcPr>
          <w:p w14:paraId="3F32E4EC" w14:textId="77777777" w:rsidR="009801B2" w:rsidRPr="002A505C" w:rsidRDefault="009801B2" w:rsidP="000B6D94">
            <w:pPr>
              <w:spacing w:line="230" w:lineRule="exact"/>
              <w:ind w:right="-198"/>
              <w:rPr>
                <w:rFonts w:cs="Times New Roman"/>
                <w:sz w:val="20"/>
                <w:lang w:val="en-US"/>
              </w:rPr>
            </w:pPr>
            <w:r w:rsidRPr="002A505C">
              <w:rPr>
                <w:rFonts w:cs="Times New Roman"/>
                <w:sz w:val="20"/>
                <w:lang w:val="en-US"/>
              </w:rPr>
              <w:t>Reversal of impairment losses</w:t>
            </w:r>
          </w:p>
        </w:tc>
        <w:tc>
          <w:tcPr>
            <w:tcW w:w="1259" w:type="dxa"/>
            <w:tcBorders>
              <w:top w:val="nil"/>
              <w:left w:val="nil"/>
              <w:bottom w:val="nil"/>
              <w:right w:val="nil"/>
            </w:tcBorders>
            <w:vAlign w:val="bottom"/>
          </w:tcPr>
          <w:p w14:paraId="1E850E7F" w14:textId="77777777" w:rsidR="009801B2" w:rsidRPr="002A505C" w:rsidRDefault="009801B2" w:rsidP="00811C43">
            <w:pPr>
              <w:tabs>
                <w:tab w:val="decimal" w:pos="878"/>
              </w:tabs>
              <w:spacing w:line="230" w:lineRule="exact"/>
              <w:ind w:right="-124"/>
              <w:rPr>
                <w:rFonts w:cs="Times New Roman"/>
                <w:sz w:val="20"/>
              </w:rPr>
            </w:pPr>
            <w:r w:rsidRPr="002A505C">
              <w:rPr>
                <w:rFonts w:cs="Times New Roman"/>
                <w:sz w:val="20"/>
              </w:rPr>
              <w:t>(131)</w:t>
            </w:r>
          </w:p>
        </w:tc>
        <w:tc>
          <w:tcPr>
            <w:tcW w:w="269" w:type="dxa"/>
            <w:tcBorders>
              <w:top w:val="nil"/>
              <w:left w:val="nil"/>
              <w:bottom w:val="nil"/>
              <w:right w:val="nil"/>
            </w:tcBorders>
          </w:tcPr>
          <w:p w14:paraId="7189F307" w14:textId="77777777" w:rsidR="009801B2" w:rsidRPr="002A505C" w:rsidRDefault="009801B2" w:rsidP="000B6D94">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543D4C07" w14:textId="77777777" w:rsidR="009801B2" w:rsidRPr="002A505C" w:rsidRDefault="009801B2" w:rsidP="009801B2">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tcPr>
          <w:p w14:paraId="4E9A8561" w14:textId="77777777" w:rsidR="009801B2" w:rsidRPr="002A505C" w:rsidRDefault="009801B2" w:rsidP="000B6D94">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18FBB61A" w14:textId="77777777" w:rsidR="009801B2" w:rsidRPr="002A505C" w:rsidRDefault="009801B2" w:rsidP="009801B2">
            <w:pPr>
              <w:tabs>
                <w:tab w:val="decimal" w:pos="650"/>
              </w:tabs>
              <w:spacing w:line="230" w:lineRule="exact"/>
              <w:ind w:right="-124"/>
              <w:rPr>
                <w:rFonts w:cs="Times New Roman"/>
                <w:sz w:val="20"/>
              </w:rPr>
            </w:pPr>
            <w:r w:rsidRPr="002A505C">
              <w:rPr>
                <w:rFonts w:cs="Times New Roman"/>
                <w:sz w:val="20"/>
              </w:rPr>
              <w:t>-</w:t>
            </w:r>
          </w:p>
        </w:tc>
        <w:tc>
          <w:tcPr>
            <w:tcW w:w="286" w:type="dxa"/>
            <w:tcBorders>
              <w:top w:val="nil"/>
              <w:left w:val="nil"/>
              <w:bottom w:val="nil"/>
              <w:right w:val="nil"/>
            </w:tcBorders>
          </w:tcPr>
          <w:p w14:paraId="0B85D173" w14:textId="77777777" w:rsidR="009801B2" w:rsidRPr="002A505C" w:rsidRDefault="009801B2" w:rsidP="000B6D94">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27C0DFA0" w14:textId="77777777" w:rsidR="009801B2" w:rsidRPr="002A505C" w:rsidRDefault="009801B2" w:rsidP="009801B2">
            <w:pPr>
              <w:tabs>
                <w:tab w:val="decimal" w:pos="660"/>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2D4FD578" w14:textId="77777777" w:rsidR="009801B2" w:rsidRPr="002A505C" w:rsidRDefault="009801B2" w:rsidP="000B6D94">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6ABD15FD" w14:textId="77777777" w:rsidR="009801B2" w:rsidRPr="002A505C" w:rsidRDefault="009801B2" w:rsidP="009801B2">
            <w:pPr>
              <w:pStyle w:val="numberpositive"/>
              <w:tabs>
                <w:tab w:val="decimal" w:pos="680"/>
              </w:tabs>
              <w:spacing w:line="230" w:lineRule="exact"/>
              <w:ind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730169FE" w14:textId="77777777" w:rsidR="009801B2" w:rsidRPr="002A505C" w:rsidRDefault="009801B2" w:rsidP="000B6D94">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184C225F" w14:textId="77777777" w:rsidR="009801B2" w:rsidRPr="002A505C" w:rsidRDefault="009801B2" w:rsidP="009801B2">
            <w:pPr>
              <w:pStyle w:val="numberpositive"/>
              <w:tabs>
                <w:tab w:val="decimal" w:pos="550"/>
              </w:tabs>
              <w:spacing w:line="230" w:lineRule="exact"/>
              <w:ind w:right="-124"/>
              <w:jc w:val="left"/>
              <w:rPr>
                <w:rFonts w:ascii="Times New Roman" w:hAnsi="Times New Roman" w:cs="Times New Roman"/>
                <w:lang w:val="en-US"/>
              </w:rPr>
            </w:pPr>
            <w:r w:rsidRPr="002A505C">
              <w:rPr>
                <w:rFonts w:ascii="Times New Roman" w:hAnsi="Times New Roman" w:cs="Times New Roman"/>
                <w:lang w:val="en-US"/>
              </w:rPr>
              <w:t>-</w:t>
            </w:r>
          </w:p>
        </w:tc>
        <w:tc>
          <w:tcPr>
            <w:tcW w:w="270" w:type="dxa"/>
            <w:tcBorders>
              <w:top w:val="nil"/>
              <w:left w:val="nil"/>
              <w:bottom w:val="nil"/>
              <w:right w:val="nil"/>
            </w:tcBorders>
          </w:tcPr>
          <w:p w14:paraId="3BCF5BF9" w14:textId="77777777" w:rsidR="009801B2" w:rsidRPr="002A505C" w:rsidRDefault="009801B2" w:rsidP="000B6D94">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1D08218C" w14:textId="77777777" w:rsidR="009801B2" w:rsidRPr="002A505C" w:rsidRDefault="009801B2"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5BFBB347" w14:textId="77777777" w:rsidR="009801B2" w:rsidRPr="002A505C" w:rsidRDefault="009801B2" w:rsidP="000B6D94">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62198634" w14:textId="77777777" w:rsidR="009801B2" w:rsidRPr="002A505C" w:rsidRDefault="009801B2" w:rsidP="000B6D94">
            <w:pPr>
              <w:tabs>
                <w:tab w:val="decimal" w:pos="781"/>
              </w:tabs>
              <w:spacing w:line="230" w:lineRule="exact"/>
              <w:ind w:right="-124"/>
              <w:rPr>
                <w:rFonts w:cs="Times New Roman"/>
                <w:sz w:val="20"/>
              </w:rPr>
            </w:pPr>
            <w:r w:rsidRPr="002A505C">
              <w:rPr>
                <w:rFonts w:cs="Times New Roman"/>
                <w:sz w:val="20"/>
              </w:rPr>
              <w:t>(131)</w:t>
            </w:r>
          </w:p>
        </w:tc>
      </w:tr>
      <w:tr w:rsidR="002A505C" w:rsidRPr="002A505C" w14:paraId="1DF5F450" w14:textId="77777777" w:rsidTr="002A505C">
        <w:tc>
          <w:tcPr>
            <w:tcW w:w="3690" w:type="dxa"/>
            <w:tcBorders>
              <w:top w:val="nil"/>
              <w:left w:val="nil"/>
              <w:bottom w:val="nil"/>
              <w:right w:val="nil"/>
            </w:tcBorders>
          </w:tcPr>
          <w:p w14:paraId="5D6DF9C6" w14:textId="77777777" w:rsidR="00AB5E8E" w:rsidRPr="002A505C" w:rsidRDefault="00AB5E8E" w:rsidP="000B6D94">
            <w:pPr>
              <w:spacing w:line="230" w:lineRule="exact"/>
              <w:ind w:right="-198"/>
              <w:rPr>
                <w:rFonts w:cs="Times New Roman"/>
                <w:sz w:val="20"/>
                <w:cs/>
              </w:rPr>
            </w:pPr>
            <w:r w:rsidRPr="002A505C">
              <w:rPr>
                <w:rFonts w:cs="Times New Roman"/>
                <w:sz w:val="20"/>
              </w:rPr>
              <w:t>Disposals</w:t>
            </w:r>
          </w:p>
        </w:tc>
        <w:tc>
          <w:tcPr>
            <w:tcW w:w="1259" w:type="dxa"/>
            <w:tcBorders>
              <w:top w:val="nil"/>
              <w:left w:val="nil"/>
              <w:bottom w:val="single" w:sz="4" w:space="0" w:color="auto"/>
              <w:right w:val="nil"/>
            </w:tcBorders>
            <w:vAlign w:val="bottom"/>
          </w:tcPr>
          <w:p w14:paraId="5F13F705" w14:textId="77777777" w:rsidR="00AB5E8E" w:rsidRPr="002A505C" w:rsidRDefault="009801B2" w:rsidP="009801B2">
            <w:pPr>
              <w:tabs>
                <w:tab w:val="decimal" w:pos="660"/>
              </w:tabs>
              <w:spacing w:line="230" w:lineRule="exact"/>
              <w:ind w:right="-124"/>
              <w:rPr>
                <w:rFonts w:cs="Times New Roman"/>
                <w:sz w:val="20"/>
              </w:rPr>
            </w:pPr>
            <w:r w:rsidRPr="002A505C">
              <w:rPr>
                <w:rFonts w:cs="Times New Roman"/>
                <w:sz w:val="20"/>
              </w:rPr>
              <w:t>-</w:t>
            </w:r>
          </w:p>
        </w:tc>
        <w:tc>
          <w:tcPr>
            <w:tcW w:w="269" w:type="dxa"/>
            <w:tcBorders>
              <w:top w:val="nil"/>
              <w:left w:val="nil"/>
              <w:bottom w:val="nil"/>
              <w:right w:val="nil"/>
            </w:tcBorders>
          </w:tcPr>
          <w:p w14:paraId="1BF86FB5"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bottom"/>
          </w:tcPr>
          <w:p w14:paraId="24E23405" w14:textId="77777777" w:rsidR="00AB5E8E" w:rsidRPr="002A505C" w:rsidRDefault="009801B2" w:rsidP="009801B2">
            <w:pPr>
              <w:tabs>
                <w:tab w:val="decimal" w:pos="610"/>
              </w:tabs>
              <w:spacing w:line="230" w:lineRule="exact"/>
              <w:ind w:right="-124"/>
              <w:rPr>
                <w:rFonts w:cs="Times New Roman"/>
                <w:sz w:val="20"/>
              </w:rPr>
            </w:pPr>
            <w:r w:rsidRPr="002A505C">
              <w:rPr>
                <w:rFonts w:cs="Times New Roman"/>
                <w:sz w:val="20"/>
              </w:rPr>
              <w:t>-</w:t>
            </w:r>
          </w:p>
        </w:tc>
        <w:tc>
          <w:tcPr>
            <w:tcW w:w="274" w:type="dxa"/>
            <w:tcBorders>
              <w:top w:val="nil"/>
              <w:left w:val="nil"/>
              <w:bottom w:val="nil"/>
              <w:right w:val="nil"/>
            </w:tcBorders>
          </w:tcPr>
          <w:p w14:paraId="14F25F50" w14:textId="77777777" w:rsidR="00AB5E8E" w:rsidRPr="002A505C" w:rsidRDefault="00AB5E8E" w:rsidP="000B6D94">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bottom"/>
          </w:tcPr>
          <w:p w14:paraId="313F3C15" w14:textId="77777777" w:rsidR="00AB5E8E" w:rsidRPr="002A505C" w:rsidRDefault="009801B2" w:rsidP="009801B2">
            <w:pPr>
              <w:tabs>
                <w:tab w:val="decimal" w:pos="650"/>
              </w:tabs>
              <w:spacing w:line="230" w:lineRule="exact"/>
              <w:ind w:right="-124"/>
              <w:rPr>
                <w:rFonts w:cs="Times New Roman"/>
                <w:sz w:val="20"/>
              </w:rPr>
            </w:pPr>
            <w:r w:rsidRPr="002A505C">
              <w:rPr>
                <w:rFonts w:cs="Times New Roman"/>
                <w:sz w:val="20"/>
              </w:rPr>
              <w:t>-</w:t>
            </w:r>
          </w:p>
        </w:tc>
        <w:tc>
          <w:tcPr>
            <w:tcW w:w="286" w:type="dxa"/>
            <w:tcBorders>
              <w:top w:val="nil"/>
              <w:left w:val="nil"/>
              <w:bottom w:val="nil"/>
              <w:right w:val="nil"/>
            </w:tcBorders>
          </w:tcPr>
          <w:p w14:paraId="61F0B80F" w14:textId="77777777" w:rsidR="00AB5E8E" w:rsidRPr="002A505C" w:rsidRDefault="00AB5E8E" w:rsidP="000B6D94">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bottom"/>
          </w:tcPr>
          <w:p w14:paraId="6AD20DC2" w14:textId="77777777" w:rsidR="00AB5E8E" w:rsidRPr="002A505C" w:rsidRDefault="009801B2" w:rsidP="000951EB">
            <w:pPr>
              <w:tabs>
                <w:tab w:val="decimal" w:pos="880"/>
              </w:tabs>
              <w:spacing w:line="230" w:lineRule="exact"/>
              <w:ind w:right="-124"/>
              <w:rPr>
                <w:rFonts w:cs="Times New Roman"/>
                <w:sz w:val="20"/>
              </w:rPr>
            </w:pPr>
            <w:r w:rsidRPr="002A505C">
              <w:rPr>
                <w:rFonts w:cs="Times New Roman"/>
                <w:sz w:val="20"/>
              </w:rPr>
              <w:t>(831)</w:t>
            </w:r>
          </w:p>
        </w:tc>
        <w:tc>
          <w:tcPr>
            <w:tcW w:w="270" w:type="dxa"/>
            <w:tcBorders>
              <w:top w:val="nil"/>
              <w:left w:val="nil"/>
              <w:bottom w:val="nil"/>
              <w:right w:val="nil"/>
            </w:tcBorders>
          </w:tcPr>
          <w:p w14:paraId="1766C46A" w14:textId="77777777" w:rsidR="00AB5E8E" w:rsidRPr="002A505C" w:rsidRDefault="00AB5E8E" w:rsidP="000B6D94">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bottom"/>
          </w:tcPr>
          <w:p w14:paraId="5C89D093" w14:textId="77777777" w:rsidR="00AB5E8E" w:rsidRPr="002A505C" w:rsidRDefault="009801B2" w:rsidP="009801B2">
            <w:pPr>
              <w:pStyle w:val="numberpositive"/>
              <w:tabs>
                <w:tab w:val="decimal" w:pos="680"/>
              </w:tabs>
              <w:spacing w:line="230" w:lineRule="exact"/>
              <w:ind w:left="-108" w:right="-124"/>
              <w:jc w:val="left"/>
              <w:rPr>
                <w:rFonts w:ascii="Times New Roman" w:hAnsi="Times New Roman" w:cs="Times New Roman"/>
              </w:rPr>
            </w:pPr>
            <w:r w:rsidRPr="002A505C">
              <w:rPr>
                <w:rFonts w:ascii="Times New Roman" w:hAnsi="Times New Roman" w:cs="Times New Roman"/>
              </w:rPr>
              <w:t>-</w:t>
            </w:r>
          </w:p>
        </w:tc>
        <w:tc>
          <w:tcPr>
            <w:tcW w:w="270" w:type="dxa"/>
            <w:tcBorders>
              <w:top w:val="nil"/>
              <w:left w:val="nil"/>
              <w:bottom w:val="nil"/>
              <w:right w:val="nil"/>
            </w:tcBorders>
          </w:tcPr>
          <w:p w14:paraId="2E138ED7"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bottom"/>
          </w:tcPr>
          <w:p w14:paraId="3F5B961D" w14:textId="77777777" w:rsidR="00AB5E8E" w:rsidRPr="002A505C" w:rsidRDefault="009801B2" w:rsidP="009801B2">
            <w:pPr>
              <w:pStyle w:val="numberpositive"/>
              <w:tabs>
                <w:tab w:val="decimal" w:pos="750"/>
              </w:tabs>
              <w:spacing w:line="230" w:lineRule="exact"/>
              <w:ind w:left="-108" w:right="-124"/>
              <w:jc w:val="left"/>
              <w:rPr>
                <w:rFonts w:ascii="Times New Roman" w:hAnsi="Times New Roman" w:cs="Times New Roman"/>
              </w:rPr>
            </w:pPr>
            <w:r w:rsidRPr="002A505C">
              <w:rPr>
                <w:rFonts w:ascii="Times New Roman" w:hAnsi="Times New Roman" w:cs="Times New Roman"/>
              </w:rPr>
              <w:t>(2,178)</w:t>
            </w:r>
          </w:p>
        </w:tc>
        <w:tc>
          <w:tcPr>
            <w:tcW w:w="270" w:type="dxa"/>
            <w:tcBorders>
              <w:top w:val="nil"/>
              <w:left w:val="nil"/>
              <w:bottom w:val="nil"/>
              <w:right w:val="nil"/>
            </w:tcBorders>
          </w:tcPr>
          <w:p w14:paraId="379A9F5E" w14:textId="77777777" w:rsidR="00AB5E8E" w:rsidRPr="002A505C" w:rsidRDefault="00AB5E8E" w:rsidP="000B6D94">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bottom"/>
          </w:tcPr>
          <w:p w14:paraId="41E0A1E7" w14:textId="77777777" w:rsidR="00AB5E8E" w:rsidRPr="002A505C" w:rsidRDefault="009801B2" w:rsidP="000B6D94">
            <w:pPr>
              <w:tabs>
                <w:tab w:val="decimal" w:pos="626"/>
              </w:tabs>
              <w:spacing w:line="23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61B00311" w14:textId="77777777" w:rsidR="00AB5E8E" w:rsidRPr="002A505C" w:rsidRDefault="00AB5E8E" w:rsidP="000B6D94">
            <w:pPr>
              <w:tabs>
                <w:tab w:val="decimal" w:pos="774"/>
              </w:tabs>
              <w:spacing w:line="230" w:lineRule="exact"/>
              <w:ind w:right="-124"/>
              <w:rPr>
                <w:rFonts w:cs="Times New Roman"/>
                <w:sz w:val="20"/>
              </w:rPr>
            </w:pPr>
          </w:p>
        </w:tc>
        <w:tc>
          <w:tcPr>
            <w:tcW w:w="1080" w:type="dxa"/>
            <w:tcBorders>
              <w:top w:val="nil"/>
              <w:left w:val="nil"/>
              <w:bottom w:val="single" w:sz="4" w:space="0" w:color="auto"/>
              <w:right w:val="nil"/>
            </w:tcBorders>
            <w:vAlign w:val="bottom"/>
          </w:tcPr>
          <w:p w14:paraId="38728F73" w14:textId="77777777" w:rsidR="00AB5E8E" w:rsidRPr="002A505C" w:rsidRDefault="009801B2" w:rsidP="009801B2">
            <w:pPr>
              <w:tabs>
                <w:tab w:val="decimal" w:pos="810"/>
              </w:tabs>
              <w:spacing w:line="230" w:lineRule="exact"/>
              <w:ind w:right="-124"/>
              <w:rPr>
                <w:rFonts w:cs="Times New Roman"/>
                <w:sz w:val="20"/>
              </w:rPr>
            </w:pPr>
            <w:r w:rsidRPr="002A505C">
              <w:rPr>
                <w:rFonts w:cs="Times New Roman"/>
                <w:sz w:val="20"/>
              </w:rPr>
              <w:t>(3,009)</w:t>
            </w:r>
          </w:p>
        </w:tc>
      </w:tr>
      <w:tr w:rsidR="002A505C" w:rsidRPr="002A505C" w14:paraId="2ED3B641" w14:textId="77777777" w:rsidTr="002A505C">
        <w:tc>
          <w:tcPr>
            <w:tcW w:w="3690" w:type="dxa"/>
            <w:tcBorders>
              <w:top w:val="nil"/>
              <w:left w:val="nil"/>
              <w:bottom w:val="nil"/>
              <w:right w:val="nil"/>
            </w:tcBorders>
          </w:tcPr>
          <w:p w14:paraId="7FAA6A1D" w14:textId="77777777" w:rsidR="00AB5E8E" w:rsidRPr="002A505C" w:rsidRDefault="00AB5E8E" w:rsidP="000B6D94">
            <w:pPr>
              <w:spacing w:line="230" w:lineRule="exact"/>
              <w:ind w:right="-198"/>
              <w:rPr>
                <w:rFonts w:cs="Times New Roman"/>
                <w:b/>
                <w:bCs/>
                <w:sz w:val="20"/>
              </w:rPr>
            </w:pPr>
            <w:r w:rsidRPr="002A505C">
              <w:rPr>
                <w:rFonts w:cs="Times New Roman"/>
                <w:b/>
                <w:bCs/>
                <w:sz w:val="20"/>
              </w:rPr>
              <w:t>At 31 December 2019</w:t>
            </w:r>
          </w:p>
        </w:tc>
        <w:tc>
          <w:tcPr>
            <w:tcW w:w="1259" w:type="dxa"/>
            <w:tcBorders>
              <w:top w:val="single" w:sz="4" w:space="0" w:color="auto"/>
              <w:left w:val="nil"/>
              <w:bottom w:val="single" w:sz="4" w:space="0" w:color="auto"/>
              <w:right w:val="nil"/>
            </w:tcBorders>
            <w:vAlign w:val="bottom"/>
          </w:tcPr>
          <w:p w14:paraId="47B5DE8F" w14:textId="77777777" w:rsidR="00AB5E8E" w:rsidRPr="002A505C" w:rsidRDefault="009801B2" w:rsidP="009801B2">
            <w:pPr>
              <w:pStyle w:val="numberpositive"/>
              <w:tabs>
                <w:tab w:val="decimal" w:pos="882"/>
              </w:tabs>
              <w:spacing w:line="230" w:lineRule="exact"/>
              <w:ind w:right="-124"/>
              <w:jc w:val="left"/>
              <w:rPr>
                <w:rFonts w:ascii="Times New Roman" w:hAnsi="Times New Roman" w:cs="Times New Roman"/>
                <w:b/>
                <w:bCs/>
              </w:rPr>
            </w:pPr>
            <w:r w:rsidRPr="002A505C">
              <w:rPr>
                <w:rFonts w:ascii="Times New Roman" w:hAnsi="Times New Roman" w:cs="Times New Roman"/>
                <w:b/>
                <w:bCs/>
              </w:rPr>
              <w:t>534</w:t>
            </w:r>
          </w:p>
        </w:tc>
        <w:tc>
          <w:tcPr>
            <w:tcW w:w="269" w:type="dxa"/>
            <w:tcBorders>
              <w:top w:val="nil"/>
              <w:left w:val="nil"/>
              <w:bottom w:val="nil"/>
              <w:right w:val="nil"/>
            </w:tcBorders>
          </w:tcPr>
          <w:p w14:paraId="2727EFE3"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422AAC6F" w14:textId="77777777" w:rsidR="00AB5E8E" w:rsidRPr="002A505C" w:rsidRDefault="009801B2"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54,766</w:t>
            </w:r>
          </w:p>
        </w:tc>
        <w:tc>
          <w:tcPr>
            <w:tcW w:w="274" w:type="dxa"/>
            <w:tcBorders>
              <w:top w:val="nil"/>
              <w:left w:val="nil"/>
              <w:bottom w:val="nil"/>
              <w:right w:val="nil"/>
            </w:tcBorders>
          </w:tcPr>
          <w:p w14:paraId="7A25F769"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vAlign w:val="bottom"/>
          </w:tcPr>
          <w:p w14:paraId="1D91763A" w14:textId="77777777" w:rsidR="00AB5E8E" w:rsidRPr="002A505C" w:rsidRDefault="00005AC7"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60,056</w:t>
            </w:r>
          </w:p>
        </w:tc>
        <w:tc>
          <w:tcPr>
            <w:tcW w:w="286" w:type="dxa"/>
            <w:tcBorders>
              <w:top w:val="nil"/>
              <w:left w:val="nil"/>
              <w:bottom w:val="nil"/>
              <w:right w:val="nil"/>
            </w:tcBorders>
          </w:tcPr>
          <w:p w14:paraId="707144F1"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446EC265" w14:textId="77777777" w:rsidR="00AB5E8E" w:rsidRPr="002A505C" w:rsidRDefault="009801B2" w:rsidP="000B6D94">
            <w:pPr>
              <w:pStyle w:val="numberpositive"/>
              <w:tabs>
                <w:tab w:val="decimal" w:pos="882"/>
              </w:tabs>
              <w:spacing w:line="230" w:lineRule="exact"/>
              <w:ind w:left="-108" w:right="-124"/>
              <w:jc w:val="left"/>
              <w:rPr>
                <w:rFonts w:ascii="Times New Roman" w:hAnsi="Times New Roman" w:cs="Times New Roman"/>
                <w:b/>
                <w:bCs/>
              </w:rPr>
            </w:pPr>
            <w:r w:rsidRPr="002A505C">
              <w:rPr>
                <w:rFonts w:ascii="Times New Roman" w:hAnsi="Times New Roman" w:cs="Times New Roman"/>
                <w:b/>
                <w:bCs/>
              </w:rPr>
              <w:t>90,483</w:t>
            </w:r>
          </w:p>
        </w:tc>
        <w:tc>
          <w:tcPr>
            <w:tcW w:w="270" w:type="dxa"/>
            <w:tcBorders>
              <w:top w:val="nil"/>
              <w:left w:val="nil"/>
              <w:bottom w:val="nil"/>
              <w:right w:val="nil"/>
            </w:tcBorders>
          </w:tcPr>
          <w:p w14:paraId="68246572" w14:textId="77777777" w:rsidR="00AB5E8E" w:rsidRPr="002A505C" w:rsidRDefault="00AB5E8E" w:rsidP="000B6D94">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5754AE90" w14:textId="77777777" w:rsidR="00AB5E8E" w:rsidRPr="002A505C" w:rsidRDefault="009801B2" w:rsidP="000B6D94">
            <w:pPr>
              <w:pStyle w:val="numberpositive"/>
              <w:tabs>
                <w:tab w:val="decimal" w:pos="882"/>
              </w:tabs>
              <w:spacing w:line="230" w:lineRule="exact"/>
              <w:ind w:right="-124"/>
              <w:jc w:val="left"/>
              <w:rPr>
                <w:rFonts w:ascii="Times New Roman" w:hAnsi="Times New Roman" w:cs="Times New Roman"/>
                <w:b/>
                <w:bCs/>
              </w:rPr>
            </w:pPr>
            <w:r w:rsidRPr="002A505C">
              <w:rPr>
                <w:rFonts w:ascii="Times New Roman" w:hAnsi="Times New Roman" w:cs="Times New Roman"/>
                <w:b/>
                <w:bCs/>
              </w:rPr>
              <w:t>1,689</w:t>
            </w:r>
          </w:p>
        </w:tc>
        <w:tc>
          <w:tcPr>
            <w:tcW w:w="270" w:type="dxa"/>
            <w:tcBorders>
              <w:top w:val="nil"/>
              <w:left w:val="nil"/>
              <w:bottom w:val="nil"/>
              <w:right w:val="nil"/>
            </w:tcBorders>
          </w:tcPr>
          <w:p w14:paraId="66B9B695" w14:textId="77777777" w:rsidR="00AB5E8E" w:rsidRPr="002A505C" w:rsidRDefault="00AB5E8E" w:rsidP="000B6D94">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single" w:sz="4" w:space="0" w:color="auto"/>
              <w:right w:val="nil"/>
            </w:tcBorders>
          </w:tcPr>
          <w:p w14:paraId="7D9E5E06" w14:textId="77777777" w:rsidR="00AB5E8E" w:rsidRPr="002A505C" w:rsidRDefault="009801B2" w:rsidP="000B6D94">
            <w:pPr>
              <w:pStyle w:val="numberpositive"/>
              <w:tabs>
                <w:tab w:val="decimal" w:pos="770"/>
              </w:tabs>
              <w:spacing w:line="230" w:lineRule="exact"/>
              <w:ind w:right="-124"/>
              <w:jc w:val="left"/>
              <w:rPr>
                <w:rFonts w:ascii="Times New Roman" w:hAnsi="Times New Roman" w:cs="Times New Roman"/>
                <w:b/>
                <w:bCs/>
                <w:lang w:val="en-US"/>
              </w:rPr>
            </w:pPr>
            <w:r w:rsidRPr="002A505C">
              <w:rPr>
                <w:rFonts w:ascii="Times New Roman" w:hAnsi="Times New Roman" w:cs="Times New Roman"/>
                <w:b/>
                <w:bCs/>
                <w:lang w:val="en-US"/>
              </w:rPr>
              <w:t>8,854</w:t>
            </w:r>
          </w:p>
        </w:tc>
        <w:tc>
          <w:tcPr>
            <w:tcW w:w="270" w:type="dxa"/>
            <w:tcBorders>
              <w:top w:val="nil"/>
              <w:left w:val="nil"/>
              <w:bottom w:val="nil"/>
              <w:right w:val="nil"/>
            </w:tcBorders>
          </w:tcPr>
          <w:p w14:paraId="3F89FB99" w14:textId="77777777" w:rsidR="00AB5E8E" w:rsidRPr="002A505C" w:rsidRDefault="00AB5E8E" w:rsidP="000B6D94">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single" w:sz="4" w:space="0" w:color="auto"/>
              <w:right w:val="nil"/>
            </w:tcBorders>
            <w:vAlign w:val="bottom"/>
          </w:tcPr>
          <w:p w14:paraId="2B85FA52" w14:textId="77777777" w:rsidR="00AB5E8E" w:rsidRPr="002A505C" w:rsidRDefault="009801B2" w:rsidP="000B6D94">
            <w:pPr>
              <w:tabs>
                <w:tab w:val="decimal" w:pos="626"/>
              </w:tabs>
              <w:spacing w:line="230" w:lineRule="exact"/>
              <w:ind w:right="-124"/>
              <w:rPr>
                <w:rFonts w:cs="Times New Roman"/>
                <w:b/>
                <w:bCs/>
                <w:sz w:val="20"/>
              </w:rPr>
            </w:pPr>
            <w:r w:rsidRPr="002A505C">
              <w:rPr>
                <w:rFonts w:cs="Times New Roman"/>
                <w:b/>
                <w:bCs/>
                <w:sz w:val="20"/>
              </w:rPr>
              <w:t>-</w:t>
            </w:r>
          </w:p>
        </w:tc>
        <w:tc>
          <w:tcPr>
            <w:tcW w:w="270" w:type="dxa"/>
            <w:tcBorders>
              <w:top w:val="nil"/>
              <w:left w:val="nil"/>
              <w:bottom w:val="nil"/>
              <w:right w:val="nil"/>
            </w:tcBorders>
            <w:vAlign w:val="bottom"/>
          </w:tcPr>
          <w:p w14:paraId="4DE0D82E" w14:textId="77777777" w:rsidR="00AB5E8E" w:rsidRPr="002A505C" w:rsidRDefault="00AB5E8E" w:rsidP="000B6D94">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45D245FC" w14:textId="77777777" w:rsidR="00AB5E8E" w:rsidRPr="002A505C" w:rsidRDefault="009801B2" w:rsidP="000B6D94">
            <w:pPr>
              <w:pStyle w:val="numberpositive"/>
              <w:tabs>
                <w:tab w:val="decimal" w:pos="781"/>
              </w:tabs>
              <w:spacing w:line="230" w:lineRule="exact"/>
              <w:ind w:right="-124"/>
              <w:jc w:val="left"/>
              <w:rPr>
                <w:rFonts w:ascii="Times New Roman" w:hAnsi="Times New Roman" w:cs="Times New Roman"/>
                <w:b/>
                <w:bCs/>
              </w:rPr>
            </w:pPr>
            <w:r w:rsidRPr="002A505C">
              <w:rPr>
                <w:rFonts w:ascii="Times New Roman" w:hAnsi="Times New Roman" w:cs="Times New Roman"/>
                <w:b/>
                <w:bCs/>
              </w:rPr>
              <w:t>216,382</w:t>
            </w:r>
          </w:p>
        </w:tc>
      </w:tr>
      <w:tr w:rsidR="002A505C" w:rsidRPr="002A505C" w14:paraId="7DA398E3" w14:textId="77777777" w:rsidTr="002A505C">
        <w:trPr>
          <w:trHeight w:val="127"/>
        </w:trPr>
        <w:tc>
          <w:tcPr>
            <w:tcW w:w="3690" w:type="dxa"/>
            <w:tcBorders>
              <w:top w:val="nil"/>
              <w:left w:val="nil"/>
              <w:bottom w:val="nil"/>
              <w:right w:val="nil"/>
            </w:tcBorders>
          </w:tcPr>
          <w:p w14:paraId="0B03B010" w14:textId="77777777" w:rsidR="00AB5E8E" w:rsidRPr="002A505C" w:rsidRDefault="00AB5E8E" w:rsidP="000B6D94">
            <w:pPr>
              <w:spacing w:line="240" w:lineRule="auto"/>
              <w:ind w:right="-198"/>
              <w:rPr>
                <w:rFonts w:cs="Times New Roman"/>
                <w:b/>
                <w:bCs/>
                <w:sz w:val="20"/>
              </w:rPr>
            </w:pPr>
          </w:p>
        </w:tc>
        <w:tc>
          <w:tcPr>
            <w:tcW w:w="1259" w:type="dxa"/>
            <w:tcBorders>
              <w:top w:val="single" w:sz="4" w:space="0" w:color="auto"/>
              <w:left w:val="nil"/>
              <w:bottom w:val="nil"/>
              <w:right w:val="nil"/>
            </w:tcBorders>
          </w:tcPr>
          <w:p w14:paraId="2785FE20" w14:textId="77777777" w:rsidR="00AB5E8E" w:rsidRPr="002A505C" w:rsidRDefault="00AB5E8E" w:rsidP="000B6D94">
            <w:pPr>
              <w:pStyle w:val="numberpositive"/>
              <w:tabs>
                <w:tab w:val="decimal" w:pos="882"/>
              </w:tabs>
              <w:spacing w:line="240" w:lineRule="auto"/>
              <w:ind w:right="0"/>
              <w:jc w:val="left"/>
              <w:rPr>
                <w:rFonts w:ascii="Times New Roman" w:hAnsi="Times New Roman" w:cs="Times New Roman"/>
              </w:rPr>
            </w:pPr>
          </w:p>
        </w:tc>
        <w:tc>
          <w:tcPr>
            <w:tcW w:w="269" w:type="dxa"/>
            <w:tcBorders>
              <w:top w:val="nil"/>
              <w:left w:val="nil"/>
              <w:bottom w:val="nil"/>
              <w:right w:val="nil"/>
            </w:tcBorders>
          </w:tcPr>
          <w:p w14:paraId="5A72E0D3" w14:textId="77777777" w:rsidR="00AB5E8E" w:rsidRPr="002A505C" w:rsidRDefault="00AB5E8E" w:rsidP="000B6D94">
            <w:pPr>
              <w:tabs>
                <w:tab w:val="decimal" w:pos="882"/>
              </w:tabs>
              <w:spacing w:line="240" w:lineRule="auto"/>
              <w:rPr>
                <w:rFonts w:cs="Times New Roman"/>
                <w:sz w:val="20"/>
              </w:rPr>
            </w:pPr>
          </w:p>
        </w:tc>
        <w:tc>
          <w:tcPr>
            <w:tcW w:w="1080" w:type="dxa"/>
            <w:tcBorders>
              <w:top w:val="single" w:sz="4" w:space="0" w:color="auto"/>
              <w:left w:val="nil"/>
              <w:bottom w:val="nil"/>
              <w:right w:val="nil"/>
            </w:tcBorders>
          </w:tcPr>
          <w:p w14:paraId="0427D845" w14:textId="77777777" w:rsidR="00AB5E8E" w:rsidRPr="002A505C" w:rsidRDefault="00AB5E8E" w:rsidP="000B6D94">
            <w:pPr>
              <w:pStyle w:val="numberpositive"/>
              <w:tabs>
                <w:tab w:val="decimal" w:pos="882"/>
              </w:tabs>
              <w:spacing w:line="240" w:lineRule="auto"/>
              <w:ind w:right="0"/>
              <w:jc w:val="left"/>
              <w:rPr>
                <w:rFonts w:ascii="Times New Roman" w:hAnsi="Times New Roman" w:cs="Times New Roman"/>
              </w:rPr>
            </w:pPr>
          </w:p>
        </w:tc>
        <w:tc>
          <w:tcPr>
            <w:tcW w:w="274" w:type="dxa"/>
            <w:tcBorders>
              <w:top w:val="nil"/>
              <w:left w:val="nil"/>
              <w:bottom w:val="nil"/>
              <w:right w:val="nil"/>
            </w:tcBorders>
          </w:tcPr>
          <w:p w14:paraId="07A08BD6" w14:textId="77777777" w:rsidR="00AB5E8E" w:rsidRPr="002A505C" w:rsidRDefault="00AB5E8E" w:rsidP="000B6D94">
            <w:pPr>
              <w:tabs>
                <w:tab w:val="decimal" w:pos="882"/>
              </w:tabs>
              <w:spacing w:line="240" w:lineRule="auto"/>
              <w:rPr>
                <w:rFonts w:cs="Times New Roman"/>
                <w:sz w:val="20"/>
              </w:rPr>
            </w:pPr>
          </w:p>
        </w:tc>
        <w:tc>
          <w:tcPr>
            <w:tcW w:w="1244" w:type="dxa"/>
            <w:tcBorders>
              <w:top w:val="single" w:sz="4" w:space="0" w:color="auto"/>
              <w:left w:val="nil"/>
              <w:bottom w:val="nil"/>
              <w:right w:val="nil"/>
            </w:tcBorders>
          </w:tcPr>
          <w:p w14:paraId="35215022" w14:textId="77777777" w:rsidR="00AB5E8E" w:rsidRPr="002A505C" w:rsidRDefault="00AB5E8E" w:rsidP="000B6D94">
            <w:pPr>
              <w:pStyle w:val="numberpositive"/>
              <w:tabs>
                <w:tab w:val="decimal" w:pos="882"/>
              </w:tabs>
              <w:spacing w:line="240" w:lineRule="auto"/>
              <w:ind w:right="0"/>
              <w:jc w:val="left"/>
              <w:rPr>
                <w:rFonts w:ascii="Times New Roman" w:hAnsi="Times New Roman" w:cs="Times New Roman"/>
              </w:rPr>
            </w:pPr>
          </w:p>
        </w:tc>
        <w:tc>
          <w:tcPr>
            <w:tcW w:w="286" w:type="dxa"/>
            <w:tcBorders>
              <w:top w:val="nil"/>
              <w:left w:val="nil"/>
              <w:bottom w:val="nil"/>
              <w:right w:val="nil"/>
            </w:tcBorders>
          </w:tcPr>
          <w:p w14:paraId="5A0BF574" w14:textId="77777777" w:rsidR="00AB5E8E" w:rsidRPr="002A505C" w:rsidRDefault="00AB5E8E" w:rsidP="000B6D94">
            <w:pPr>
              <w:pStyle w:val="numberpositive"/>
              <w:tabs>
                <w:tab w:val="decimal" w:pos="882"/>
              </w:tabs>
              <w:spacing w:line="240" w:lineRule="auto"/>
              <w:ind w:right="0"/>
              <w:jc w:val="left"/>
              <w:rPr>
                <w:rFonts w:ascii="Times New Roman" w:hAnsi="Times New Roman" w:cs="Times New Roman"/>
                <w:lang w:val="en-US"/>
              </w:rPr>
            </w:pPr>
          </w:p>
        </w:tc>
        <w:tc>
          <w:tcPr>
            <w:tcW w:w="1080" w:type="dxa"/>
            <w:tcBorders>
              <w:top w:val="single" w:sz="4" w:space="0" w:color="auto"/>
              <w:left w:val="nil"/>
              <w:bottom w:val="nil"/>
              <w:right w:val="nil"/>
            </w:tcBorders>
          </w:tcPr>
          <w:p w14:paraId="17D43976" w14:textId="77777777" w:rsidR="00AB5E8E" w:rsidRPr="002A505C" w:rsidRDefault="00AB5E8E" w:rsidP="000B6D94">
            <w:pPr>
              <w:pStyle w:val="numberpositive"/>
              <w:tabs>
                <w:tab w:val="decimal" w:pos="882"/>
              </w:tabs>
              <w:spacing w:line="240" w:lineRule="auto"/>
              <w:ind w:left="-108" w:right="-124"/>
              <w:jc w:val="left"/>
              <w:rPr>
                <w:rFonts w:ascii="Times New Roman" w:hAnsi="Times New Roman" w:cs="Times New Roman"/>
              </w:rPr>
            </w:pPr>
          </w:p>
        </w:tc>
        <w:tc>
          <w:tcPr>
            <w:tcW w:w="270" w:type="dxa"/>
            <w:tcBorders>
              <w:top w:val="nil"/>
              <w:left w:val="nil"/>
              <w:bottom w:val="nil"/>
              <w:right w:val="nil"/>
            </w:tcBorders>
          </w:tcPr>
          <w:p w14:paraId="43AD20EF" w14:textId="77777777" w:rsidR="00AB5E8E" w:rsidRPr="002A505C" w:rsidRDefault="00AB5E8E" w:rsidP="000B6D94">
            <w:pPr>
              <w:pStyle w:val="numberpositive"/>
              <w:tabs>
                <w:tab w:val="decimal" w:pos="882"/>
              </w:tabs>
              <w:spacing w:line="240" w:lineRule="auto"/>
              <w:ind w:right="0"/>
              <w:jc w:val="left"/>
              <w:rPr>
                <w:rFonts w:ascii="Times New Roman" w:hAnsi="Times New Roman" w:cs="Times New Roman"/>
                <w:lang w:val="en-US"/>
              </w:rPr>
            </w:pPr>
          </w:p>
        </w:tc>
        <w:tc>
          <w:tcPr>
            <w:tcW w:w="1080" w:type="dxa"/>
            <w:tcBorders>
              <w:top w:val="single" w:sz="4" w:space="0" w:color="auto"/>
              <w:left w:val="nil"/>
              <w:bottom w:val="nil"/>
              <w:right w:val="nil"/>
            </w:tcBorders>
            <w:vAlign w:val="bottom"/>
          </w:tcPr>
          <w:p w14:paraId="63D54C16" w14:textId="77777777" w:rsidR="00AB5E8E" w:rsidRPr="002A505C" w:rsidRDefault="00AB5E8E" w:rsidP="000B6D94">
            <w:pPr>
              <w:pStyle w:val="numberpositive"/>
              <w:tabs>
                <w:tab w:val="decimal" w:pos="882"/>
              </w:tabs>
              <w:spacing w:line="240" w:lineRule="auto"/>
              <w:ind w:right="0"/>
              <w:jc w:val="left"/>
              <w:rPr>
                <w:rFonts w:ascii="Times New Roman" w:hAnsi="Times New Roman" w:cs="Times New Roman"/>
              </w:rPr>
            </w:pPr>
          </w:p>
        </w:tc>
        <w:tc>
          <w:tcPr>
            <w:tcW w:w="270" w:type="dxa"/>
            <w:tcBorders>
              <w:top w:val="nil"/>
              <w:left w:val="nil"/>
              <w:bottom w:val="nil"/>
              <w:right w:val="nil"/>
            </w:tcBorders>
          </w:tcPr>
          <w:p w14:paraId="08D4CAFA" w14:textId="77777777" w:rsidR="00AB5E8E" w:rsidRPr="002A505C" w:rsidRDefault="00AB5E8E" w:rsidP="000B6D94">
            <w:pPr>
              <w:pStyle w:val="numberpositive"/>
              <w:tabs>
                <w:tab w:val="decimal" w:pos="882"/>
              </w:tabs>
              <w:spacing w:line="240" w:lineRule="auto"/>
              <w:ind w:right="0"/>
              <w:jc w:val="left"/>
              <w:rPr>
                <w:rFonts w:ascii="Times New Roman" w:hAnsi="Times New Roman" w:cs="Times New Roman"/>
                <w:lang w:val="en-US"/>
              </w:rPr>
            </w:pPr>
          </w:p>
        </w:tc>
        <w:tc>
          <w:tcPr>
            <w:tcW w:w="990" w:type="dxa"/>
            <w:tcBorders>
              <w:top w:val="single" w:sz="4" w:space="0" w:color="auto"/>
              <w:left w:val="nil"/>
              <w:bottom w:val="nil"/>
              <w:right w:val="nil"/>
            </w:tcBorders>
          </w:tcPr>
          <w:p w14:paraId="667B8A45" w14:textId="77777777" w:rsidR="00AB5E8E" w:rsidRPr="002A505C" w:rsidRDefault="00AB5E8E" w:rsidP="000B6D94">
            <w:pPr>
              <w:pStyle w:val="numberpositive"/>
              <w:tabs>
                <w:tab w:val="decimal" w:pos="770"/>
              </w:tabs>
              <w:spacing w:line="240" w:lineRule="auto"/>
              <w:ind w:right="0"/>
              <w:jc w:val="left"/>
              <w:rPr>
                <w:rFonts w:ascii="Times New Roman" w:hAnsi="Times New Roman" w:cs="Times New Roman"/>
                <w:lang w:val="en-US"/>
              </w:rPr>
            </w:pPr>
          </w:p>
        </w:tc>
        <w:tc>
          <w:tcPr>
            <w:tcW w:w="270" w:type="dxa"/>
            <w:tcBorders>
              <w:top w:val="nil"/>
              <w:left w:val="nil"/>
              <w:bottom w:val="nil"/>
              <w:right w:val="nil"/>
            </w:tcBorders>
          </w:tcPr>
          <w:p w14:paraId="2C7474C6" w14:textId="77777777" w:rsidR="00AB5E8E" w:rsidRPr="002A505C" w:rsidRDefault="00AB5E8E" w:rsidP="000B6D94">
            <w:pPr>
              <w:pStyle w:val="numberpositive"/>
              <w:tabs>
                <w:tab w:val="decimal" w:pos="646"/>
              </w:tabs>
              <w:spacing w:line="240" w:lineRule="auto"/>
              <w:ind w:right="0"/>
              <w:jc w:val="left"/>
              <w:rPr>
                <w:rFonts w:ascii="Times New Roman" w:hAnsi="Times New Roman" w:cs="Times New Roman"/>
                <w:lang w:val="en-US"/>
              </w:rPr>
            </w:pPr>
          </w:p>
        </w:tc>
        <w:tc>
          <w:tcPr>
            <w:tcW w:w="1170" w:type="dxa"/>
            <w:tcBorders>
              <w:top w:val="single" w:sz="4" w:space="0" w:color="auto"/>
              <w:left w:val="nil"/>
              <w:bottom w:val="nil"/>
              <w:right w:val="nil"/>
            </w:tcBorders>
          </w:tcPr>
          <w:p w14:paraId="0AB0A580" w14:textId="77777777" w:rsidR="00AB5E8E" w:rsidRPr="002A505C" w:rsidRDefault="00AB5E8E" w:rsidP="000B6D94">
            <w:pPr>
              <w:pStyle w:val="numberpositive"/>
              <w:tabs>
                <w:tab w:val="decimal" w:pos="959"/>
              </w:tabs>
              <w:spacing w:line="240" w:lineRule="auto"/>
              <w:ind w:left="-108" w:right="-124"/>
              <w:jc w:val="left"/>
              <w:rPr>
                <w:rFonts w:ascii="Times New Roman" w:hAnsi="Times New Roman" w:cs="Times New Roman"/>
                <w:b/>
                <w:bCs/>
              </w:rPr>
            </w:pPr>
          </w:p>
        </w:tc>
        <w:tc>
          <w:tcPr>
            <w:tcW w:w="270" w:type="dxa"/>
            <w:tcBorders>
              <w:top w:val="nil"/>
              <w:left w:val="nil"/>
              <w:bottom w:val="nil"/>
              <w:right w:val="nil"/>
            </w:tcBorders>
          </w:tcPr>
          <w:p w14:paraId="35C9E39C" w14:textId="77777777" w:rsidR="00AB5E8E" w:rsidRPr="002A505C" w:rsidRDefault="00AB5E8E" w:rsidP="000B6D94">
            <w:pPr>
              <w:pStyle w:val="numberpositive"/>
              <w:tabs>
                <w:tab w:val="decimal" w:pos="774"/>
              </w:tabs>
              <w:spacing w:line="240" w:lineRule="auto"/>
              <w:ind w:right="0"/>
              <w:jc w:val="left"/>
              <w:rPr>
                <w:rFonts w:ascii="Times New Roman" w:hAnsi="Times New Roman" w:cs="Times New Roman"/>
              </w:rPr>
            </w:pPr>
          </w:p>
        </w:tc>
        <w:tc>
          <w:tcPr>
            <w:tcW w:w="1080" w:type="dxa"/>
            <w:tcBorders>
              <w:top w:val="single" w:sz="4" w:space="0" w:color="auto"/>
              <w:left w:val="nil"/>
              <w:bottom w:val="nil"/>
              <w:right w:val="nil"/>
            </w:tcBorders>
          </w:tcPr>
          <w:p w14:paraId="1D2DB5C9" w14:textId="77777777" w:rsidR="00AB5E8E" w:rsidRPr="002A505C" w:rsidRDefault="00AB5E8E" w:rsidP="000B6D94">
            <w:pPr>
              <w:pStyle w:val="numberpositive"/>
              <w:tabs>
                <w:tab w:val="decimal" w:pos="781"/>
              </w:tabs>
              <w:spacing w:line="240" w:lineRule="auto"/>
              <w:ind w:right="0"/>
              <w:jc w:val="left"/>
              <w:rPr>
                <w:rFonts w:ascii="Times New Roman" w:hAnsi="Times New Roman" w:cs="Times New Roman"/>
              </w:rPr>
            </w:pPr>
          </w:p>
        </w:tc>
      </w:tr>
      <w:tr w:rsidR="002A505C" w:rsidRPr="002A505C" w14:paraId="3EBC5AE2" w14:textId="77777777" w:rsidTr="002A505C">
        <w:tc>
          <w:tcPr>
            <w:tcW w:w="3690" w:type="dxa"/>
            <w:tcBorders>
              <w:top w:val="nil"/>
              <w:left w:val="nil"/>
              <w:bottom w:val="nil"/>
              <w:right w:val="nil"/>
            </w:tcBorders>
          </w:tcPr>
          <w:p w14:paraId="082D3780" w14:textId="77777777" w:rsidR="00FD1946" w:rsidRPr="002A505C" w:rsidRDefault="00FD1946" w:rsidP="000B6D94">
            <w:pPr>
              <w:spacing w:line="240" w:lineRule="atLeast"/>
              <w:ind w:right="-198"/>
              <w:rPr>
                <w:rFonts w:cs="Times New Roman"/>
                <w:b/>
                <w:bCs/>
                <w:i/>
                <w:iCs/>
                <w:sz w:val="20"/>
              </w:rPr>
            </w:pPr>
            <w:r w:rsidRPr="002A505C">
              <w:rPr>
                <w:rFonts w:cs="Times New Roman"/>
                <w:b/>
                <w:bCs/>
                <w:i/>
                <w:iCs/>
                <w:sz w:val="20"/>
              </w:rPr>
              <w:t>Net book value</w:t>
            </w:r>
          </w:p>
        </w:tc>
        <w:tc>
          <w:tcPr>
            <w:tcW w:w="1259" w:type="dxa"/>
            <w:tcBorders>
              <w:top w:val="nil"/>
              <w:left w:val="nil"/>
              <w:bottom w:val="nil"/>
              <w:right w:val="nil"/>
            </w:tcBorders>
          </w:tcPr>
          <w:p w14:paraId="49B6E6DE" w14:textId="77777777" w:rsidR="00FD1946" w:rsidRPr="002A505C" w:rsidRDefault="00FD1946" w:rsidP="000B6D94">
            <w:pPr>
              <w:pStyle w:val="numberpositive"/>
              <w:tabs>
                <w:tab w:val="decimal" w:pos="882"/>
              </w:tabs>
              <w:spacing w:line="240" w:lineRule="atLeast"/>
              <w:ind w:right="0"/>
              <w:jc w:val="left"/>
              <w:rPr>
                <w:rFonts w:ascii="Times New Roman" w:hAnsi="Times New Roman" w:cs="Times New Roman"/>
              </w:rPr>
            </w:pPr>
          </w:p>
        </w:tc>
        <w:tc>
          <w:tcPr>
            <w:tcW w:w="269" w:type="dxa"/>
            <w:tcBorders>
              <w:top w:val="nil"/>
              <w:left w:val="nil"/>
              <w:bottom w:val="nil"/>
              <w:right w:val="nil"/>
            </w:tcBorders>
          </w:tcPr>
          <w:p w14:paraId="08C3A36D" w14:textId="77777777" w:rsidR="00FD1946" w:rsidRPr="002A505C" w:rsidRDefault="00FD1946" w:rsidP="000B6D94">
            <w:pPr>
              <w:tabs>
                <w:tab w:val="decimal" w:pos="882"/>
              </w:tabs>
              <w:spacing w:line="240" w:lineRule="atLeast"/>
              <w:rPr>
                <w:rFonts w:cs="Times New Roman"/>
                <w:sz w:val="20"/>
              </w:rPr>
            </w:pPr>
          </w:p>
        </w:tc>
        <w:tc>
          <w:tcPr>
            <w:tcW w:w="1080" w:type="dxa"/>
            <w:tcBorders>
              <w:top w:val="nil"/>
              <w:left w:val="nil"/>
              <w:bottom w:val="nil"/>
              <w:right w:val="nil"/>
            </w:tcBorders>
          </w:tcPr>
          <w:p w14:paraId="546138BB" w14:textId="77777777" w:rsidR="00FD1946" w:rsidRPr="002A505C" w:rsidRDefault="00FD1946" w:rsidP="000B6D94">
            <w:pPr>
              <w:pStyle w:val="numberpositive"/>
              <w:tabs>
                <w:tab w:val="decimal" w:pos="882"/>
              </w:tabs>
              <w:spacing w:line="240" w:lineRule="atLeast"/>
              <w:ind w:right="0"/>
              <w:jc w:val="left"/>
              <w:rPr>
                <w:rFonts w:ascii="Times New Roman" w:hAnsi="Times New Roman" w:cs="Times New Roman"/>
              </w:rPr>
            </w:pPr>
          </w:p>
        </w:tc>
        <w:tc>
          <w:tcPr>
            <w:tcW w:w="274" w:type="dxa"/>
            <w:tcBorders>
              <w:top w:val="nil"/>
              <w:left w:val="nil"/>
              <w:bottom w:val="nil"/>
              <w:right w:val="nil"/>
            </w:tcBorders>
          </w:tcPr>
          <w:p w14:paraId="30CA3740" w14:textId="77777777" w:rsidR="00FD1946" w:rsidRPr="002A505C" w:rsidRDefault="00FD1946" w:rsidP="000B6D94">
            <w:pPr>
              <w:tabs>
                <w:tab w:val="decimal" w:pos="882"/>
              </w:tabs>
              <w:spacing w:line="240" w:lineRule="atLeast"/>
              <w:rPr>
                <w:rFonts w:cs="Times New Roman"/>
                <w:sz w:val="20"/>
              </w:rPr>
            </w:pPr>
          </w:p>
        </w:tc>
        <w:tc>
          <w:tcPr>
            <w:tcW w:w="1244" w:type="dxa"/>
            <w:tcBorders>
              <w:top w:val="nil"/>
              <w:left w:val="nil"/>
              <w:bottom w:val="nil"/>
              <w:right w:val="nil"/>
            </w:tcBorders>
          </w:tcPr>
          <w:p w14:paraId="58B65981" w14:textId="77777777" w:rsidR="00FD1946" w:rsidRPr="002A505C" w:rsidRDefault="00FD1946" w:rsidP="000B6D94">
            <w:pPr>
              <w:pStyle w:val="numberpositive"/>
              <w:tabs>
                <w:tab w:val="decimal" w:pos="882"/>
              </w:tabs>
              <w:spacing w:line="240" w:lineRule="atLeast"/>
              <w:ind w:right="0"/>
              <w:jc w:val="left"/>
              <w:rPr>
                <w:rFonts w:ascii="Times New Roman" w:hAnsi="Times New Roman" w:cs="Times New Roman"/>
              </w:rPr>
            </w:pPr>
          </w:p>
        </w:tc>
        <w:tc>
          <w:tcPr>
            <w:tcW w:w="286" w:type="dxa"/>
            <w:tcBorders>
              <w:top w:val="nil"/>
              <w:left w:val="nil"/>
              <w:bottom w:val="nil"/>
              <w:right w:val="nil"/>
            </w:tcBorders>
          </w:tcPr>
          <w:p w14:paraId="6694A019" w14:textId="77777777" w:rsidR="00FD1946" w:rsidRPr="002A505C" w:rsidRDefault="00FD1946" w:rsidP="000B6D94">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6ECED10C" w14:textId="77777777" w:rsidR="00FD1946" w:rsidRPr="002A505C" w:rsidRDefault="00FD1946" w:rsidP="000B6D94">
            <w:pPr>
              <w:pStyle w:val="numberpositive"/>
              <w:tabs>
                <w:tab w:val="decimal" w:pos="882"/>
              </w:tabs>
              <w:spacing w:line="240" w:lineRule="atLeast"/>
              <w:ind w:left="-108" w:right="-124"/>
              <w:jc w:val="left"/>
              <w:rPr>
                <w:rFonts w:ascii="Times New Roman" w:hAnsi="Times New Roman" w:cs="Times New Roman"/>
              </w:rPr>
            </w:pPr>
          </w:p>
        </w:tc>
        <w:tc>
          <w:tcPr>
            <w:tcW w:w="270" w:type="dxa"/>
            <w:tcBorders>
              <w:top w:val="nil"/>
              <w:left w:val="nil"/>
              <w:bottom w:val="nil"/>
              <w:right w:val="nil"/>
            </w:tcBorders>
          </w:tcPr>
          <w:p w14:paraId="0F369DC4" w14:textId="77777777" w:rsidR="00FD1946" w:rsidRPr="002A505C" w:rsidRDefault="00FD1946" w:rsidP="000B6D94">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vAlign w:val="bottom"/>
          </w:tcPr>
          <w:p w14:paraId="3D4F2AF7" w14:textId="77777777" w:rsidR="00FD1946" w:rsidRPr="002A505C" w:rsidRDefault="00FD1946" w:rsidP="000B6D94">
            <w:pPr>
              <w:pStyle w:val="numberpositive"/>
              <w:tabs>
                <w:tab w:val="decimal" w:pos="882"/>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21301981" w14:textId="77777777" w:rsidR="00FD1946" w:rsidRPr="002A505C" w:rsidRDefault="00FD1946" w:rsidP="000B6D94">
            <w:pPr>
              <w:pStyle w:val="numberpositive"/>
              <w:tabs>
                <w:tab w:val="decimal" w:pos="882"/>
              </w:tabs>
              <w:spacing w:line="240" w:lineRule="atLeast"/>
              <w:ind w:right="0"/>
              <w:jc w:val="left"/>
              <w:rPr>
                <w:rFonts w:ascii="Times New Roman" w:hAnsi="Times New Roman" w:cs="Times New Roman"/>
                <w:lang w:val="en-US"/>
              </w:rPr>
            </w:pPr>
          </w:p>
        </w:tc>
        <w:tc>
          <w:tcPr>
            <w:tcW w:w="990" w:type="dxa"/>
            <w:tcBorders>
              <w:top w:val="nil"/>
              <w:left w:val="nil"/>
              <w:bottom w:val="nil"/>
              <w:right w:val="nil"/>
            </w:tcBorders>
          </w:tcPr>
          <w:p w14:paraId="4D4F2030" w14:textId="77777777" w:rsidR="00FD1946" w:rsidRPr="002A505C" w:rsidRDefault="00FD1946" w:rsidP="000B6D94">
            <w:pPr>
              <w:pStyle w:val="numberpositive"/>
              <w:tabs>
                <w:tab w:val="decimal" w:pos="770"/>
              </w:tabs>
              <w:spacing w:line="240" w:lineRule="atLeast"/>
              <w:ind w:right="0"/>
              <w:jc w:val="left"/>
              <w:rPr>
                <w:rFonts w:ascii="Times New Roman" w:hAnsi="Times New Roman" w:cs="Times New Roman"/>
                <w:lang w:val="en-US"/>
              </w:rPr>
            </w:pPr>
          </w:p>
        </w:tc>
        <w:tc>
          <w:tcPr>
            <w:tcW w:w="270" w:type="dxa"/>
            <w:tcBorders>
              <w:top w:val="nil"/>
              <w:left w:val="nil"/>
              <w:bottom w:val="nil"/>
              <w:right w:val="nil"/>
            </w:tcBorders>
          </w:tcPr>
          <w:p w14:paraId="6F929F5C" w14:textId="77777777" w:rsidR="00FD1946" w:rsidRPr="002A505C" w:rsidRDefault="00FD1946" w:rsidP="000B6D94">
            <w:pPr>
              <w:pStyle w:val="numberpositive"/>
              <w:tabs>
                <w:tab w:val="decimal" w:pos="646"/>
              </w:tabs>
              <w:spacing w:line="240" w:lineRule="atLeast"/>
              <w:ind w:right="0"/>
              <w:jc w:val="left"/>
              <w:rPr>
                <w:rFonts w:ascii="Times New Roman" w:hAnsi="Times New Roman" w:cs="Times New Roman"/>
                <w:lang w:val="en-US"/>
              </w:rPr>
            </w:pPr>
          </w:p>
        </w:tc>
        <w:tc>
          <w:tcPr>
            <w:tcW w:w="1170" w:type="dxa"/>
            <w:tcBorders>
              <w:top w:val="nil"/>
              <w:left w:val="nil"/>
              <w:bottom w:val="nil"/>
              <w:right w:val="nil"/>
            </w:tcBorders>
          </w:tcPr>
          <w:p w14:paraId="66F88907" w14:textId="77777777" w:rsidR="00FD1946" w:rsidRPr="002A505C" w:rsidRDefault="00FD1946" w:rsidP="000B6D94">
            <w:pPr>
              <w:pStyle w:val="numberpositive"/>
              <w:tabs>
                <w:tab w:val="decimal" w:pos="959"/>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67ADAE14" w14:textId="77777777" w:rsidR="00FD1946" w:rsidRPr="002A505C" w:rsidRDefault="00FD1946" w:rsidP="000B6D94">
            <w:pPr>
              <w:pStyle w:val="numberpositive"/>
              <w:tabs>
                <w:tab w:val="decimal" w:pos="774"/>
              </w:tabs>
              <w:spacing w:line="240" w:lineRule="atLeast"/>
              <w:ind w:right="0"/>
              <w:jc w:val="left"/>
              <w:rPr>
                <w:rFonts w:ascii="Times New Roman" w:hAnsi="Times New Roman" w:cs="Times New Roman"/>
              </w:rPr>
            </w:pPr>
          </w:p>
        </w:tc>
        <w:tc>
          <w:tcPr>
            <w:tcW w:w="1080" w:type="dxa"/>
            <w:tcBorders>
              <w:top w:val="nil"/>
              <w:left w:val="nil"/>
              <w:bottom w:val="nil"/>
              <w:right w:val="nil"/>
            </w:tcBorders>
          </w:tcPr>
          <w:p w14:paraId="0CFC1B9F" w14:textId="77777777" w:rsidR="00FD1946" w:rsidRPr="002A505C" w:rsidRDefault="00FD1946" w:rsidP="000B6D94">
            <w:pPr>
              <w:pStyle w:val="numberpositive"/>
              <w:tabs>
                <w:tab w:val="decimal" w:pos="781"/>
              </w:tabs>
              <w:spacing w:line="240" w:lineRule="atLeast"/>
              <w:ind w:right="0"/>
              <w:jc w:val="left"/>
              <w:rPr>
                <w:rFonts w:ascii="Times New Roman" w:hAnsi="Times New Roman" w:cs="Times New Roman"/>
              </w:rPr>
            </w:pPr>
          </w:p>
        </w:tc>
      </w:tr>
      <w:tr w:rsidR="002A505C" w:rsidRPr="002A505C" w14:paraId="36F5ADF9" w14:textId="77777777" w:rsidTr="002A505C">
        <w:tc>
          <w:tcPr>
            <w:tcW w:w="3690" w:type="dxa"/>
            <w:tcBorders>
              <w:top w:val="nil"/>
              <w:left w:val="nil"/>
              <w:bottom w:val="nil"/>
              <w:right w:val="nil"/>
            </w:tcBorders>
          </w:tcPr>
          <w:p w14:paraId="5AF76BD0" w14:textId="77777777" w:rsidR="00AB5E8E" w:rsidRPr="002A505C" w:rsidRDefault="00AB5E8E" w:rsidP="000B6D94">
            <w:pPr>
              <w:spacing w:line="240" w:lineRule="atLeast"/>
              <w:ind w:right="-198"/>
              <w:rPr>
                <w:rFonts w:cs="Times New Roman"/>
                <w:b/>
                <w:bCs/>
                <w:sz w:val="20"/>
              </w:rPr>
            </w:pPr>
            <w:r w:rsidRPr="002A505C">
              <w:rPr>
                <w:rFonts w:cs="Times New Roman"/>
                <w:b/>
                <w:bCs/>
                <w:sz w:val="20"/>
              </w:rPr>
              <w:t>At 1 January 2018</w:t>
            </w:r>
          </w:p>
        </w:tc>
        <w:tc>
          <w:tcPr>
            <w:tcW w:w="1259" w:type="dxa"/>
            <w:tcBorders>
              <w:top w:val="nil"/>
              <w:left w:val="nil"/>
              <w:bottom w:val="double" w:sz="4" w:space="0" w:color="auto"/>
              <w:right w:val="nil"/>
            </w:tcBorders>
            <w:vAlign w:val="bottom"/>
          </w:tcPr>
          <w:p w14:paraId="60EFF0FD" w14:textId="77777777" w:rsidR="00AB5E8E" w:rsidRPr="002A505C" w:rsidRDefault="00AB5E8E" w:rsidP="000B6D94">
            <w:pPr>
              <w:pStyle w:val="numberpositive"/>
              <w:tabs>
                <w:tab w:val="decimal" w:pos="882"/>
              </w:tabs>
              <w:spacing w:line="240" w:lineRule="atLeast"/>
              <w:ind w:left="-108" w:right="-124"/>
              <w:jc w:val="left"/>
              <w:rPr>
                <w:rFonts w:ascii="Times New Roman" w:hAnsi="Times New Roman" w:cs="Times New Roman"/>
                <w:b/>
                <w:bCs/>
              </w:rPr>
            </w:pPr>
            <w:r w:rsidRPr="002A505C">
              <w:rPr>
                <w:rFonts w:ascii="Times New Roman" w:hAnsi="Times New Roman" w:cs="Times New Roman"/>
                <w:b/>
                <w:bCs/>
              </w:rPr>
              <w:t>301,749</w:t>
            </w:r>
          </w:p>
        </w:tc>
        <w:tc>
          <w:tcPr>
            <w:tcW w:w="269" w:type="dxa"/>
            <w:tcBorders>
              <w:top w:val="nil"/>
              <w:left w:val="nil"/>
              <w:bottom w:val="nil"/>
              <w:right w:val="nil"/>
            </w:tcBorders>
          </w:tcPr>
          <w:p w14:paraId="6FFCFF5C" w14:textId="77777777" w:rsidR="00AB5E8E" w:rsidRPr="002A505C" w:rsidRDefault="00AB5E8E" w:rsidP="000B6D94">
            <w:pPr>
              <w:tabs>
                <w:tab w:val="decimal" w:pos="882"/>
              </w:tabs>
              <w:spacing w:line="240" w:lineRule="atLeast"/>
              <w:ind w:right="-124"/>
              <w:rPr>
                <w:rFonts w:cs="Times New Roman"/>
                <w:b/>
                <w:bCs/>
                <w:sz w:val="20"/>
              </w:rPr>
            </w:pPr>
          </w:p>
        </w:tc>
        <w:tc>
          <w:tcPr>
            <w:tcW w:w="1080" w:type="dxa"/>
            <w:tcBorders>
              <w:top w:val="nil"/>
              <w:left w:val="nil"/>
              <w:bottom w:val="double" w:sz="4" w:space="0" w:color="auto"/>
              <w:right w:val="nil"/>
            </w:tcBorders>
            <w:vAlign w:val="bottom"/>
          </w:tcPr>
          <w:p w14:paraId="57DD6A60"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rPr>
            </w:pPr>
            <w:r w:rsidRPr="002A505C">
              <w:rPr>
                <w:rFonts w:ascii="Times New Roman" w:hAnsi="Times New Roman" w:cs="Times New Roman"/>
                <w:b/>
                <w:bCs/>
              </w:rPr>
              <w:t>86,345</w:t>
            </w:r>
          </w:p>
        </w:tc>
        <w:tc>
          <w:tcPr>
            <w:tcW w:w="274" w:type="dxa"/>
            <w:tcBorders>
              <w:top w:val="nil"/>
              <w:left w:val="nil"/>
              <w:bottom w:val="nil"/>
              <w:right w:val="nil"/>
            </w:tcBorders>
          </w:tcPr>
          <w:p w14:paraId="6446CBC0" w14:textId="77777777" w:rsidR="00AB5E8E" w:rsidRPr="002A505C" w:rsidRDefault="00AB5E8E" w:rsidP="000B6D94">
            <w:pPr>
              <w:tabs>
                <w:tab w:val="decimal" w:pos="882"/>
              </w:tabs>
              <w:spacing w:line="240" w:lineRule="atLeast"/>
              <w:ind w:right="-124"/>
              <w:rPr>
                <w:rFonts w:cs="Times New Roman"/>
                <w:b/>
                <w:bCs/>
                <w:sz w:val="20"/>
              </w:rPr>
            </w:pPr>
          </w:p>
        </w:tc>
        <w:tc>
          <w:tcPr>
            <w:tcW w:w="1244" w:type="dxa"/>
            <w:tcBorders>
              <w:top w:val="nil"/>
              <w:left w:val="nil"/>
              <w:bottom w:val="double" w:sz="4" w:space="0" w:color="auto"/>
              <w:right w:val="nil"/>
            </w:tcBorders>
            <w:vAlign w:val="bottom"/>
          </w:tcPr>
          <w:p w14:paraId="0B036DA7"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Cordia New"/>
                <w:b/>
                <w:bCs/>
                <w:lang w:val="en-US"/>
              </w:rPr>
            </w:pPr>
            <w:r w:rsidRPr="002A505C">
              <w:rPr>
                <w:rFonts w:ascii="Times New Roman" w:hAnsi="Times New Roman" w:cs="Cordia New"/>
                <w:b/>
                <w:bCs/>
                <w:lang w:val="en-US"/>
              </w:rPr>
              <w:t>17,221</w:t>
            </w:r>
          </w:p>
        </w:tc>
        <w:tc>
          <w:tcPr>
            <w:tcW w:w="286" w:type="dxa"/>
            <w:tcBorders>
              <w:top w:val="nil"/>
              <w:left w:val="nil"/>
              <w:bottom w:val="nil"/>
              <w:right w:val="nil"/>
            </w:tcBorders>
          </w:tcPr>
          <w:p w14:paraId="1D925E89"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13417075" w14:textId="77777777" w:rsidR="00AB5E8E" w:rsidRPr="002A505C" w:rsidRDefault="009801B2" w:rsidP="000B6D94">
            <w:pPr>
              <w:pStyle w:val="numberpositive"/>
              <w:tabs>
                <w:tab w:val="decimal" w:pos="882"/>
              </w:tabs>
              <w:spacing w:line="240" w:lineRule="atLeast"/>
              <w:ind w:right="-124"/>
              <w:jc w:val="left"/>
              <w:rPr>
                <w:rFonts w:ascii="Times New Roman" w:hAnsi="Times New Roman" w:cs="Times New Roman"/>
                <w:b/>
                <w:bCs/>
              </w:rPr>
            </w:pPr>
            <w:r w:rsidRPr="002A505C">
              <w:rPr>
                <w:rFonts w:ascii="Times New Roman" w:hAnsi="Times New Roman" w:cs="Times New Roman"/>
                <w:b/>
                <w:bCs/>
              </w:rPr>
              <w:t>30,587</w:t>
            </w:r>
          </w:p>
        </w:tc>
        <w:tc>
          <w:tcPr>
            <w:tcW w:w="270" w:type="dxa"/>
            <w:tcBorders>
              <w:top w:val="nil"/>
              <w:left w:val="nil"/>
              <w:bottom w:val="nil"/>
              <w:right w:val="nil"/>
            </w:tcBorders>
          </w:tcPr>
          <w:p w14:paraId="5084054E"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73CC6224" w14:textId="77777777" w:rsidR="00AB5E8E" w:rsidRPr="002A505C" w:rsidRDefault="009801B2" w:rsidP="000B6D94">
            <w:pPr>
              <w:tabs>
                <w:tab w:val="decimal" w:pos="882"/>
              </w:tabs>
              <w:spacing w:line="240" w:lineRule="atLeast"/>
              <w:ind w:right="-124"/>
              <w:rPr>
                <w:rFonts w:cs="Times New Roman"/>
                <w:b/>
                <w:bCs/>
                <w:sz w:val="20"/>
              </w:rPr>
            </w:pPr>
            <w:r w:rsidRPr="002A505C">
              <w:rPr>
                <w:rFonts w:cs="Times New Roman"/>
                <w:b/>
                <w:bCs/>
                <w:sz w:val="20"/>
              </w:rPr>
              <w:t>988</w:t>
            </w:r>
          </w:p>
        </w:tc>
        <w:tc>
          <w:tcPr>
            <w:tcW w:w="270" w:type="dxa"/>
            <w:tcBorders>
              <w:top w:val="nil"/>
              <w:left w:val="nil"/>
              <w:bottom w:val="nil"/>
              <w:right w:val="nil"/>
            </w:tcBorders>
          </w:tcPr>
          <w:p w14:paraId="02DDF2FF"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nil"/>
              <w:left w:val="nil"/>
              <w:bottom w:val="double" w:sz="4" w:space="0" w:color="auto"/>
              <w:right w:val="nil"/>
            </w:tcBorders>
          </w:tcPr>
          <w:p w14:paraId="17BFD41E" w14:textId="77777777" w:rsidR="00AB5E8E" w:rsidRPr="002A505C" w:rsidRDefault="00AB5E8E" w:rsidP="000B6D94">
            <w:pPr>
              <w:pStyle w:val="numberpositive"/>
              <w:tabs>
                <w:tab w:val="decimal" w:pos="770"/>
              </w:tabs>
              <w:spacing w:line="240" w:lineRule="atLeast"/>
              <w:ind w:right="-124"/>
              <w:jc w:val="left"/>
              <w:rPr>
                <w:rFonts w:ascii="Times New Roman" w:hAnsi="Times New Roman" w:cs="Times New Roman"/>
                <w:b/>
                <w:bCs/>
                <w:lang w:val="en-US"/>
              </w:rPr>
            </w:pPr>
            <w:r w:rsidRPr="002A505C">
              <w:rPr>
                <w:rFonts w:ascii="Times New Roman" w:hAnsi="Times New Roman" w:cs="Times New Roman"/>
                <w:b/>
                <w:bCs/>
                <w:lang w:val="en-US"/>
              </w:rPr>
              <w:t>1,219</w:t>
            </w:r>
          </w:p>
        </w:tc>
        <w:tc>
          <w:tcPr>
            <w:tcW w:w="270" w:type="dxa"/>
            <w:tcBorders>
              <w:top w:val="nil"/>
              <w:left w:val="nil"/>
              <w:bottom w:val="nil"/>
              <w:right w:val="nil"/>
            </w:tcBorders>
          </w:tcPr>
          <w:p w14:paraId="35392E36" w14:textId="77777777" w:rsidR="00AB5E8E" w:rsidRPr="002A505C" w:rsidRDefault="00AB5E8E" w:rsidP="000B6D94">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nil"/>
              <w:left w:val="nil"/>
              <w:bottom w:val="double" w:sz="4" w:space="0" w:color="auto"/>
              <w:right w:val="nil"/>
            </w:tcBorders>
          </w:tcPr>
          <w:p w14:paraId="6DAE97A5" w14:textId="77777777" w:rsidR="00AB5E8E" w:rsidRPr="002A505C" w:rsidRDefault="00AB5E8E" w:rsidP="00131A59">
            <w:pPr>
              <w:tabs>
                <w:tab w:val="decimal" w:pos="849"/>
              </w:tabs>
              <w:spacing w:line="230" w:lineRule="exact"/>
              <w:ind w:right="-124"/>
              <w:rPr>
                <w:rFonts w:cs="Times New Roman"/>
                <w:b/>
                <w:bCs/>
                <w:lang w:val="en-US"/>
              </w:rPr>
            </w:pPr>
            <w:r w:rsidRPr="00131A59">
              <w:rPr>
                <w:rFonts w:cs="Times New Roman"/>
                <w:b/>
                <w:bCs/>
                <w:sz w:val="20"/>
                <w:szCs w:val="18"/>
                <w:lang w:val="en-US"/>
              </w:rPr>
              <w:t>850</w:t>
            </w:r>
          </w:p>
        </w:tc>
        <w:tc>
          <w:tcPr>
            <w:tcW w:w="270" w:type="dxa"/>
            <w:tcBorders>
              <w:top w:val="nil"/>
              <w:left w:val="nil"/>
              <w:bottom w:val="nil"/>
              <w:right w:val="nil"/>
            </w:tcBorders>
          </w:tcPr>
          <w:p w14:paraId="5DFC8076" w14:textId="77777777" w:rsidR="00AB5E8E" w:rsidRPr="002A505C" w:rsidRDefault="00AB5E8E" w:rsidP="000B6D94">
            <w:pPr>
              <w:pStyle w:val="numberpositive"/>
              <w:tabs>
                <w:tab w:val="decimal" w:pos="774"/>
              </w:tabs>
              <w:spacing w:line="240" w:lineRule="atLeast"/>
              <w:ind w:right="-124"/>
              <w:jc w:val="left"/>
              <w:rPr>
                <w:rFonts w:ascii="Times New Roman" w:hAnsi="Times New Roman" w:cs="Times New Roman"/>
                <w:b/>
                <w:bCs/>
              </w:rPr>
            </w:pPr>
          </w:p>
        </w:tc>
        <w:tc>
          <w:tcPr>
            <w:tcW w:w="1080" w:type="dxa"/>
            <w:tcBorders>
              <w:top w:val="nil"/>
              <w:left w:val="nil"/>
              <w:bottom w:val="double" w:sz="4" w:space="0" w:color="auto"/>
              <w:right w:val="nil"/>
            </w:tcBorders>
            <w:vAlign w:val="bottom"/>
          </w:tcPr>
          <w:p w14:paraId="3AD921E2" w14:textId="77777777" w:rsidR="00AB5E8E" w:rsidRPr="002A505C" w:rsidRDefault="00AB5E8E" w:rsidP="000B6D94">
            <w:pPr>
              <w:pStyle w:val="numberpositive"/>
              <w:tabs>
                <w:tab w:val="decimal" w:pos="781"/>
              </w:tabs>
              <w:spacing w:line="240" w:lineRule="atLeast"/>
              <w:ind w:right="-124"/>
              <w:jc w:val="left"/>
              <w:rPr>
                <w:rFonts w:ascii="Times New Roman" w:hAnsi="Times New Roman" w:cs="Times New Roman"/>
                <w:b/>
                <w:bCs/>
              </w:rPr>
            </w:pPr>
            <w:r w:rsidRPr="002A505C">
              <w:rPr>
                <w:rFonts w:ascii="Times New Roman" w:hAnsi="Times New Roman" w:cs="Times New Roman"/>
                <w:b/>
                <w:bCs/>
              </w:rPr>
              <w:t>438,950</w:t>
            </w:r>
          </w:p>
        </w:tc>
      </w:tr>
      <w:tr w:rsidR="002A505C" w:rsidRPr="002A505C" w14:paraId="24A954A8" w14:textId="77777777" w:rsidTr="002A505C">
        <w:tc>
          <w:tcPr>
            <w:tcW w:w="3690" w:type="dxa"/>
            <w:tcBorders>
              <w:top w:val="nil"/>
              <w:left w:val="nil"/>
              <w:bottom w:val="nil"/>
              <w:right w:val="nil"/>
            </w:tcBorders>
          </w:tcPr>
          <w:p w14:paraId="0A1FFF41" w14:textId="77777777" w:rsidR="00AB5E8E" w:rsidRPr="002A505C" w:rsidRDefault="002A505C" w:rsidP="000B6D94">
            <w:pPr>
              <w:spacing w:line="240" w:lineRule="atLeast"/>
              <w:ind w:right="-198"/>
              <w:rPr>
                <w:rFonts w:cs="Times New Roman"/>
                <w:b/>
                <w:bCs/>
                <w:sz w:val="20"/>
                <w:cs/>
                <w:lang w:val="en-US"/>
              </w:rPr>
            </w:pPr>
            <w:r w:rsidRPr="002A505C">
              <w:rPr>
                <w:rFonts w:cs="Times New Roman"/>
                <w:b/>
                <w:bCs/>
                <w:sz w:val="20"/>
              </w:rPr>
              <w:t xml:space="preserve">At 31 December 2018 and </w:t>
            </w:r>
            <w:r w:rsidR="00AB5E8E" w:rsidRPr="002A505C">
              <w:rPr>
                <w:rFonts w:cs="Times New Roman"/>
                <w:b/>
                <w:bCs/>
                <w:sz w:val="20"/>
              </w:rPr>
              <w:t>1 January 2019</w:t>
            </w:r>
          </w:p>
        </w:tc>
        <w:tc>
          <w:tcPr>
            <w:tcW w:w="1259" w:type="dxa"/>
            <w:tcBorders>
              <w:top w:val="nil"/>
              <w:left w:val="nil"/>
              <w:bottom w:val="double" w:sz="4" w:space="0" w:color="auto"/>
              <w:right w:val="nil"/>
            </w:tcBorders>
            <w:vAlign w:val="bottom"/>
          </w:tcPr>
          <w:p w14:paraId="08901345" w14:textId="77777777" w:rsidR="00AB5E8E" w:rsidRPr="002A505C" w:rsidRDefault="00AB5E8E" w:rsidP="000B6D94">
            <w:pPr>
              <w:pStyle w:val="numberpositive"/>
              <w:tabs>
                <w:tab w:val="decimal" w:pos="882"/>
              </w:tabs>
              <w:spacing w:line="240" w:lineRule="atLeast"/>
              <w:ind w:left="-108" w:right="-124"/>
              <w:jc w:val="left"/>
              <w:rPr>
                <w:rFonts w:ascii="Times New Roman" w:hAnsi="Times New Roman" w:cs="Times New Roman"/>
                <w:b/>
                <w:bCs/>
              </w:rPr>
            </w:pPr>
            <w:r w:rsidRPr="002A505C">
              <w:rPr>
                <w:rFonts w:ascii="Times New Roman" w:hAnsi="Times New Roman" w:cs="Times New Roman"/>
                <w:b/>
                <w:bCs/>
              </w:rPr>
              <w:t>301,749</w:t>
            </w:r>
          </w:p>
        </w:tc>
        <w:tc>
          <w:tcPr>
            <w:tcW w:w="269" w:type="dxa"/>
            <w:tcBorders>
              <w:top w:val="nil"/>
              <w:left w:val="nil"/>
              <w:bottom w:val="nil"/>
              <w:right w:val="nil"/>
            </w:tcBorders>
          </w:tcPr>
          <w:p w14:paraId="1A3FE974" w14:textId="77777777" w:rsidR="00AB5E8E" w:rsidRPr="002A505C" w:rsidRDefault="00AB5E8E" w:rsidP="000B6D94">
            <w:pPr>
              <w:tabs>
                <w:tab w:val="decimal" w:pos="882"/>
              </w:tabs>
              <w:spacing w:line="240" w:lineRule="atLeast"/>
              <w:ind w:right="-124"/>
              <w:rPr>
                <w:rFonts w:cs="Times New Roman"/>
                <w:b/>
                <w:bCs/>
                <w:sz w:val="20"/>
              </w:rPr>
            </w:pPr>
          </w:p>
        </w:tc>
        <w:tc>
          <w:tcPr>
            <w:tcW w:w="1080" w:type="dxa"/>
            <w:tcBorders>
              <w:top w:val="nil"/>
              <w:left w:val="nil"/>
              <w:bottom w:val="double" w:sz="4" w:space="0" w:color="auto"/>
              <w:right w:val="nil"/>
            </w:tcBorders>
            <w:vAlign w:val="bottom"/>
          </w:tcPr>
          <w:p w14:paraId="20EBC123"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rPr>
            </w:pPr>
            <w:r w:rsidRPr="002A505C">
              <w:rPr>
                <w:rFonts w:ascii="Times New Roman" w:hAnsi="Times New Roman" w:cs="Times New Roman"/>
                <w:b/>
                <w:bCs/>
              </w:rPr>
              <w:t>82,352</w:t>
            </w:r>
          </w:p>
        </w:tc>
        <w:tc>
          <w:tcPr>
            <w:tcW w:w="274" w:type="dxa"/>
            <w:tcBorders>
              <w:top w:val="nil"/>
              <w:left w:val="nil"/>
              <w:bottom w:val="nil"/>
              <w:right w:val="nil"/>
            </w:tcBorders>
          </w:tcPr>
          <w:p w14:paraId="0F5D25D2" w14:textId="77777777" w:rsidR="00AB5E8E" w:rsidRPr="002A505C" w:rsidRDefault="00AB5E8E" w:rsidP="000B6D94">
            <w:pPr>
              <w:tabs>
                <w:tab w:val="decimal" w:pos="882"/>
              </w:tabs>
              <w:spacing w:line="240" w:lineRule="atLeast"/>
              <w:ind w:right="-124"/>
              <w:rPr>
                <w:rFonts w:cs="Times New Roman"/>
                <w:b/>
                <w:bCs/>
                <w:sz w:val="20"/>
              </w:rPr>
            </w:pPr>
          </w:p>
        </w:tc>
        <w:tc>
          <w:tcPr>
            <w:tcW w:w="1244" w:type="dxa"/>
            <w:tcBorders>
              <w:top w:val="nil"/>
              <w:left w:val="nil"/>
              <w:bottom w:val="double" w:sz="4" w:space="0" w:color="auto"/>
              <w:right w:val="nil"/>
            </w:tcBorders>
            <w:vAlign w:val="bottom"/>
          </w:tcPr>
          <w:p w14:paraId="0380B56C"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Cordia New"/>
                <w:b/>
                <w:bCs/>
                <w:lang w:val="en-US"/>
              </w:rPr>
            </w:pPr>
            <w:r w:rsidRPr="002A505C">
              <w:rPr>
                <w:rFonts w:ascii="Times New Roman" w:hAnsi="Times New Roman" w:cs="Cordia New"/>
                <w:b/>
                <w:bCs/>
                <w:lang w:val="en-US"/>
              </w:rPr>
              <w:t>13,161</w:t>
            </w:r>
          </w:p>
        </w:tc>
        <w:tc>
          <w:tcPr>
            <w:tcW w:w="286" w:type="dxa"/>
            <w:tcBorders>
              <w:top w:val="nil"/>
              <w:left w:val="nil"/>
              <w:bottom w:val="nil"/>
              <w:right w:val="nil"/>
            </w:tcBorders>
          </w:tcPr>
          <w:p w14:paraId="7BBC9253"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0C466CCC" w14:textId="77777777" w:rsidR="00AB5E8E" w:rsidRPr="002A505C" w:rsidRDefault="009801B2" w:rsidP="000B6D94">
            <w:pPr>
              <w:pStyle w:val="numberpositive"/>
              <w:tabs>
                <w:tab w:val="decimal" w:pos="882"/>
              </w:tabs>
              <w:spacing w:line="240" w:lineRule="atLeast"/>
              <w:ind w:right="-124"/>
              <w:jc w:val="left"/>
              <w:rPr>
                <w:rFonts w:ascii="Times New Roman" w:hAnsi="Times New Roman" w:cs="Times New Roman"/>
                <w:b/>
                <w:bCs/>
              </w:rPr>
            </w:pPr>
            <w:r w:rsidRPr="002A505C">
              <w:rPr>
                <w:rFonts w:ascii="Times New Roman" w:hAnsi="Times New Roman" w:cs="Times New Roman"/>
                <w:b/>
                <w:bCs/>
              </w:rPr>
              <w:t>30,160</w:t>
            </w:r>
          </w:p>
        </w:tc>
        <w:tc>
          <w:tcPr>
            <w:tcW w:w="270" w:type="dxa"/>
            <w:tcBorders>
              <w:top w:val="nil"/>
              <w:left w:val="nil"/>
              <w:bottom w:val="nil"/>
              <w:right w:val="nil"/>
            </w:tcBorders>
          </w:tcPr>
          <w:p w14:paraId="04C87E4B"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1AA1AEDB" w14:textId="77777777" w:rsidR="00AB5E8E" w:rsidRPr="002A505C" w:rsidRDefault="009801B2" w:rsidP="000B6D94">
            <w:pPr>
              <w:tabs>
                <w:tab w:val="decimal" w:pos="882"/>
              </w:tabs>
              <w:spacing w:line="240" w:lineRule="atLeast"/>
              <w:ind w:right="-124"/>
              <w:rPr>
                <w:rFonts w:cs="Times New Roman"/>
                <w:b/>
                <w:bCs/>
                <w:sz w:val="20"/>
              </w:rPr>
            </w:pPr>
            <w:r w:rsidRPr="002A505C">
              <w:rPr>
                <w:rFonts w:cs="Times New Roman"/>
                <w:b/>
                <w:bCs/>
                <w:sz w:val="20"/>
              </w:rPr>
              <w:t>657</w:t>
            </w:r>
          </w:p>
        </w:tc>
        <w:tc>
          <w:tcPr>
            <w:tcW w:w="270" w:type="dxa"/>
            <w:tcBorders>
              <w:top w:val="nil"/>
              <w:left w:val="nil"/>
              <w:bottom w:val="nil"/>
              <w:right w:val="nil"/>
            </w:tcBorders>
          </w:tcPr>
          <w:p w14:paraId="47BDD675"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nil"/>
              <w:left w:val="nil"/>
              <w:bottom w:val="double" w:sz="4" w:space="0" w:color="auto"/>
              <w:right w:val="nil"/>
            </w:tcBorders>
          </w:tcPr>
          <w:p w14:paraId="58D92A9B" w14:textId="77777777" w:rsidR="00AB5E8E" w:rsidRPr="002A505C" w:rsidRDefault="00AB5E8E" w:rsidP="000B6D94">
            <w:pPr>
              <w:pStyle w:val="numberpositive"/>
              <w:tabs>
                <w:tab w:val="decimal" w:pos="770"/>
              </w:tabs>
              <w:spacing w:line="240" w:lineRule="atLeast"/>
              <w:ind w:right="-124"/>
              <w:jc w:val="left"/>
              <w:rPr>
                <w:rFonts w:ascii="Times New Roman" w:hAnsi="Times New Roman" w:cs="Times New Roman"/>
                <w:b/>
                <w:bCs/>
                <w:lang w:val="en-US"/>
              </w:rPr>
            </w:pPr>
            <w:r w:rsidRPr="002A505C">
              <w:rPr>
                <w:rFonts w:ascii="Times New Roman" w:hAnsi="Times New Roman" w:cs="Times New Roman"/>
                <w:b/>
                <w:bCs/>
                <w:lang w:val="en-US"/>
              </w:rPr>
              <w:t>820</w:t>
            </w:r>
          </w:p>
        </w:tc>
        <w:tc>
          <w:tcPr>
            <w:tcW w:w="270" w:type="dxa"/>
            <w:tcBorders>
              <w:top w:val="nil"/>
              <w:left w:val="nil"/>
              <w:bottom w:val="nil"/>
              <w:right w:val="nil"/>
            </w:tcBorders>
          </w:tcPr>
          <w:p w14:paraId="1E446FED" w14:textId="77777777" w:rsidR="00AB5E8E" w:rsidRPr="00131A59" w:rsidRDefault="00AB5E8E" w:rsidP="000B6D94">
            <w:pPr>
              <w:pStyle w:val="numberpositive"/>
              <w:tabs>
                <w:tab w:val="decimal" w:pos="646"/>
              </w:tabs>
              <w:spacing w:line="240" w:lineRule="atLeast"/>
              <w:ind w:right="-124"/>
              <w:jc w:val="left"/>
              <w:rPr>
                <w:rFonts w:ascii="Times New Roman" w:hAnsi="Times New Roman" w:cs="Times New Roman"/>
                <w:b/>
                <w:bCs/>
                <w:szCs w:val="18"/>
                <w:lang w:val="en-US"/>
              </w:rPr>
            </w:pPr>
          </w:p>
        </w:tc>
        <w:tc>
          <w:tcPr>
            <w:tcW w:w="1170" w:type="dxa"/>
            <w:tcBorders>
              <w:top w:val="nil"/>
              <w:left w:val="nil"/>
              <w:bottom w:val="double" w:sz="4" w:space="0" w:color="auto"/>
              <w:right w:val="nil"/>
            </w:tcBorders>
          </w:tcPr>
          <w:p w14:paraId="428694FD" w14:textId="77777777" w:rsidR="00AB5E8E" w:rsidRPr="00131A59" w:rsidRDefault="00AB5E8E" w:rsidP="00131A59">
            <w:pPr>
              <w:tabs>
                <w:tab w:val="decimal" w:pos="849"/>
              </w:tabs>
              <w:spacing w:line="230" w:lineRule="exact"/>
              <w:ind w:right="-124"/>
              <w:rPr>
                <w:rFonts w:cs="Times New Roman"/>
                <w:b/>
                <w:bCs/>
                <w:sz w:val="20"/>
                <w:szCs w:val="18"/>
                <w:lang w:val="en-US"/>
              </w:rPr>
            </w:pPr>
            <w:r w:rsidRPr="00131A59">
              <w:rPr>
                <w:rFonts w:cs="Times New Roman"/>
                <w:b/>
                <w:bCs/>
                <w:sz w:val="20"/>
                <w:szCs w:val="18"/>
                <w:lang w:val="en-US"/>
              </w:rPr>
              <w:t>909</w:t>
            </w:r>
          </w:p>
        </w:tc>
        <w:tc>
          <w:tcPr>
            <w:tcW w:w="270" w:type="dxa"/>
            <w:tcBorders>
              <w:top w:val="nil"/>
              <w:left w:val="nil"/>
              <w:bottom w:val="nil"/>
              <w:right w:val="nil"/>
            </w:tcBorders>
          </w:tcPr>
          <w:p w14:paraId="400E8919" w14:textId="77777777" w:rsidR="00AB5E8E" w:rsidRPr="002A505C" w:rsidRDefault="00AB5E8E" w:rsidP="000B6D94">
            <w:pPr>
              <w:pStyle w:val="numberpositive"/>
              <w:tabs>
                <w:tab w:val="decimal" w:pos="774"/>
              </w:tabs>
              <w:spacing w:line="240" w:lineRule="atLeast"/>
              <w:ind w:right="-124"/>
              <w:jc w:val="left"/>
              <w:rPr>
                <w:rFonts w:ascii="Times New Roman" w:hAnsi="Times New Roman" w:cs="Times New Roman"/>
                <w:b/>
                <w:bCs/>
              </w:rPr>
            </w:pPr>
          </w:p>
        </w:tc>
        <w:tc>
          <w:tcPr>
            <w:tcW w:w="1080" w:type="dxa"/>
            <w:tcBorders>
              <w:top w:val="nil"/>
              <w:left w:val="nil"/>
              <w:bottom w:val="double" w:sz="4" w:space="0" w:color="auto"/>
              <w:right w:val="nil"/>
            </w:tcBorders>
            <w:vAlign w:val="bottom"/>
          </w:tcPr>
          <w:p w14:paraId="08AE6019" w14:textId="77777777" w:rsidR="00AB5E8E" w:rsidRPr="002A505C" w:rsidRDefault="00AB5E8E" w:rsidP="000B6D94">
            <w:pPr>
              <w:pStyle w:val="numberpositive"/>
              <w:tabs>
                <w:tab w:val="decimal" w:pos="781"/>
              </w:tabs>
              <w:spacing w:line="240" w:lineRule="atLeast"/>
              <w:ind w:right="-124"/>
              <w:jc w:val="left"/>
              <w:rPr>
                <w:rFonts w:ascii="Times New Roman" w:hAnsi="Times New Roman" w:cs="Times New Roman"/>
                <w:b/>
                <w:bCs/>
              </w:rPr>
            </w:pPr>
            <w:r w:rsidRPr="002A505C">
              <w:rPr>
                <w:rFonts w:ascii="Times New Roman" w:hAnsi="Times New Roman" w:cs="Times New Roman"/>
                <w:b/>
                <w:bCs/>
              </w:rPr>
              <w:t>429,808</w:t>
            </w:r>
          </w:p>
        </w:tc>
      </w:tr>
      <w:tr w:rsidR="002A505C" w:rsidRPr="002A505C" w14:paraId="1421BA43" w14:textId="77777777" w:rsidTr="002A505C">
        <w:tc>
          <w:tcPr>
            <w:tcW w:w="3690" w:type="dxa"/>
            <w:tcBorders>
              <w:top w:val="nil"/>
              <w:left w:val="nil"/>
              <w:bottom w:val="nil"/>
              <w:right w:val="nil"/>
            </w:tcBorders>
          </w:tcPr>
          <w:p w14:paraId="0F218601" w14:textId="77777777" w:rsidR="00AB5E8E" w:rsidRPr="002A505C" w:rsidRDefault="00AB5E8E" w:rsidP="000B6D94">
            <w:pPr>
              <w:spacing w:line="240" w:lineRule="atLeast"/>
              <w:ind w:right="-198"/>
              <w:rPr>
                <w:rFonts w:cs="Cordia New"/>
                <w:b/>
                <w:bCs/>
                <w:sz w:val="20"/>
                <w:cs/>
                <w:lang w:val="en-US"/>
              </w:rPr>
            </w:pPr>
            <w:r w:rsidRPr="002A505C">
              <w:rPr>
                <w:rFonts w:cs="Times New Roman"/>
                <w:b/>
                <w:bCs/>
                <w:sz w:val="20"/>
                <w:lang w:val="en-US"/>
              </w:rPr>
              <w:t>At 31 December 2019</w:t>
            </w:r>
          </w:p>
        </w:tc>
        <w:tc>
          <w:tcPr>
            <w:tcW w:w="1259" w:type="dxa"/>
            <w:tcBorders>
              <w:top w:val="nil"/>
              <w:left w:val="nil"/>
              <w:bottom w:val="double" w:sz="4" w:space="0" w:color="auto"/>
              <w:right w:val="nil"/>
            </w:tcBorders>
            <w:vAlign w:val="bottom"/>
          </w:tcPr>
          <w:p w14:paraId="141E8718" w14:textId="77777777" w:rsidR="00AB5E8E" w:rsidRPr="002A505C" w:rsidRDefault="009801B2" w:rsidP="000B6D94">
            <w:pPr>
              <w:pStyle w:val="numberpositive"/>
              <w:tabs>
                <w:tab w:val="decimal" w:pos="882"/>
              </w:tabs>
              <w:spacing w:line="240" w:lineRule="atLeast"/>
              <w:ind w:left="-108" w:right="-124"/>
              <w:jc w:val="left"/>
              <w:rPr>
                <w:rFonts w:ascii="Times New Roman" w:hAnsi="Times New Roman" w:cs="Times New Roman"/>
                <w:b/>
                <w:bCs/>
              </w:rPr>
            </w:pPr>
            <w:r w:rsidRPr="002A505C">
              <w:rPr>
                <w:rFonts w:ascii="Times New Roman" w:hAnsi="Times New Roman" w:cs="Times New Roman"/>
                <w:b/>
                <w:bCs/>
              </w:rPr>
              <w:t>314,588</w:t>
            </w:r>
          </w:p>
        </w:tc>
        <w:tc>
          <w:tcPr>
            <w:tcW w:w="269" w:type="dxa"/>
            <w:tcBorders>
              <w:top w:val="nil"/>
              <w:left w:val="nil"/>
              <w:bottom w:val="nil"/>
              <w:right w:val="nil"/>
            </w:tcBorders>
          </w:tcPr>
          <w:p w14:paraId="72315611" w14:textId="77777777" w:rsidR="00AB5E8E" w:rsidRPr="002A505C" w:rsidRDefault="00AB5E8E" w:rsidP="000B6D94">
            <w:pPr>
              <w:tabs>
                <w:tab w:val="decimal" w:pos="882"/>
              </w:tabs>
              <w:spacing w:line="240" w:lineRule="atLeast"/>
              <w:ind w:right="-124"/>
              <w:rPr>
                <w:rFonts w:cs="Times New Roman"/>
                <w:b/>
                <w:bCs/>
                <w:sz w:val="20"/>
              </w:rPr>
            </w:pPr>
          </w:p>
        </w:tc>
        <w:tc>
          <w:tcPr>
            <w:tcW w:w="1080" w:type="dxa"/>
            <w:tcBorders>
              <w:top w:val="nil"/>
              <w:left w:val="nil"/>
              <w:bottom w:val="double" w:sz="4" w:space="0" w:color="auto"/>
              <w:right w:val="nil"/>
            </w:tcBorders>
            <w:vAlign w:val="bottom"/>
          </w:tcPr>
          <w:p w14:paraId="69BFCCC6" w14:textId="77777777" w:rsidR="00AB5E8E" w:rsidRPr="002A505C" w:rsidRDefault="009801B2" w:rsidP="000B6D94">
            <w:pPr>
              <w:pStyle w:val="numberpositive"/>
              <w:tabs>
                <w:tab w:val="decimal" w:pos="882"/>
              </w:tabs>
              <w:spacing w:line="240" w:lineRule="atLeast"/>
              <w:ind w:right="-124"/>
              <w:jc w:val="left"/>
              <w:rPr>
                <w:rFonts w:ascii="Times New Roman" w:hAnsi="Times New Roman" w:cs="Times New Roman"/>
                <w:b/>
                <w:bCs/>
              </w:rPr>
            </w:pPr>
            <w:r w:rsidRPr="002A505C">
              <w:rPr>
                <w:rFonts w:ascii="Times New Roman" w:hAnsi="Times New Roman" w:cs="Times New Roman"/>
                <w:b/>
                <w:bCs/>
              </w:rPr>
              <w:t>78,859</w:t>
            </w:r>
          </w:p>
        </w:tc>
        <w:tc>
          <w:tcPr>
            <w:tcW w:w="274" w:type="dxa"/>
            <w:tcBorders>
              <w:top w:val="nil"/>
              <w:left w:val="nil"/>
              <w:bottom w:val="nil"/>
              <w:right w:val="nil"/>
            </w:tcBorders>
          </w:tcPr>
          <w:p w14:paraId="7E1FB8D8" w14:textId="77777777" w:rsidR="00AB5E8E" w:rsidRPr="002A505C" w:rsidRDefault="00AB5E8E" w:rsidP="000B6D94">
            <w:pPr>
              <w:tabs>
                <w:tab w:val="decimal" w:pos="882"/>
              </w:tabs>
              <w:spacing w:line="240" w:lineRule="atLeast"/>
              <w:ind w:right="-124"/>
              <w:rPr>
                <w:rFonts w:cs="Times New Roman"/>
                <w:b/>
                <w:bCs/>
                <w:sz w:val="20"/>
              </w:rPr>
            </w:pPr>
          </w:p>
        </w:tc>
        <w:tc>
          <w:tcPr>
            <w:tcW w:w="1244" w:type="dxa"/>
            <w:tcBorders>
              <w:top w:val="nil"/>
              <w:left w:val="nil"/>
              <w:bottom w:val="double" w:sz="4" w:space="0" w:color="auto"/>
              <w:right w:val="nil"/>
            </w:tcBorders>
            <w:vAlign w:val="bottom"/>
          </w:tcPr>
          <w:p w14:paraId="22032C68" w14:textId="77777777" w:rsidR="00AB5E8E" w:rsidRPr="002A505C" w:rsidRDefault="009801B2" w:rsidP="000B6D94">
            <w:pPr>
              <w:pStyle w:val="numberpositive"/>
              <w:tabs>
                <w:tab w:val="decimal" w:pos="882"/>
              </w:tabs>
              <w:spacing w:line="240" w:lineRule="atLeast"/>
              <w:ind w:right="-124"/>
              <w:jc w:val="left"/>
              <w:rPr>
                <w:rFonts w:ascii="Times New Roman" w:hAnsi="Times New Roman" w:cs="Cordia New"/>
                <w:b/>
                <w:bCs/>
                <w:lang w:val="en-US"/>
              </w:rPr>
            </w:pPr>
            <w:r w:rsidRPr="002A505C">
              <w:rPr>
                <w:rFonts w:ascii="Times New Roman" w:hAnsi="Times New Roman" w:cs="Cordia New"/>
                <w:b/>
                <w:bCs/>
                <w:lang w:val="en-US"/>
              </w:rPr>
              <w:t>8,440</w:t>
            </w:r>
          </w:p>
        </w:tc>
        <w:tc>
          <w:tcPr>
            <w:tcW w:w="286" w:type="dxa"/>
            <w:tcBorders>
              <w:top w:val="nil"/>
              <w:left w:val="nil"/>
              <w:bottom w:val="nil"/>
              <w:right w:val="nil"/>
            </w:tcBorders>
          </w:tcPr>
          <w:p w14:paraId="6ECB6805"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0C628AA5" w14:textId="77777777" w:rsidR="00AB5E8E" w:rsidRPr="002A505C" w:rsidRDefault="009801B2" w:rsidP="000B6D94">
            <w:pPr>
              <w:pStyle w:val="numberpositive"/>
              <w:tabs>
                <w:tab w:val="decimal" w:pos="882"/>
              </w:tabs>
              <w:spacing w:line="240" w:lineRule="atLeast"/>
              <w:ind w:right="-124"/>
              <w:jc w:val="left"/>
              <w:rPr>
                <w:rFonts w:ascii="Times New Roman" w:hAnsi="Times New Roman" w:cs="Times New Roman"/>
                <w:b/>
                <w:bCs/>
              </w:rPr>
            </w:pPr>
            <w:r w:rsidRPr="002A505C">
              <w:rPr>
                <w:rFonts w:ascii="Times New Roman" w:hAnsi="Times New Roman" w:cs="Times New Roman"/>
                <w:b/>
                <w:bCs/>
              </w:rPr>
              <w:t>23,082</w:t>
            </w:r>
          </w:p>
        </w:tc>
        <w:tc>
          <w:tcPr>
            <w:tcW w:w="270" w:type="dxa"/>
            <w:tcBorders>
              <w:top w:val="nil"/>
              <w:left w:val="nil"/>
              <w:bottom w:val="nil"/>
              <w:right w:val="nil"/>
            </w:tcBorders>
          </w:tcPr>
          <w:p w14:paraId="3B6D951D"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75FE43B6" w14:textId="77777777" w:rsidR="00AB5E8E" w:rsidRPr="002A505C" w:rsidRDefault="009801B2" w:rsidP="000B6D94">
            <w:pPr>
              <w:tabs>
                <w:tab w:val="decimal" w:pos="882"/>
              </w:tabs>
              <w:spacing w:line="240" w:lineRule="atLeast"/>
              <w:ind w:right="-124"/>
              <w:rPr>
                <w:rFonts w:cs="Times New Roman"/>
                <w:b/>
                <w:bCs/>
                <w:sz w:val="20"/>
              </w:rPr>
            </w:pPr>
            <w:r w:rsidRPr="002A505C">
              <w:rPr>
                <w:rFonts w:cs="Times New Roman"/>
                <w:b/>
                <w:bCs/>
                <w:sz w:val="20"/>
              </w:rPr>
              <w:t>378</w:t>
            </w:r>
          </w:p>
        </w:tc>
        <w:tc>
          <w:tcPr>
            <w:tcW w:w="270" w:type="dxa"/>
            <w:tcBorders>
              <w:top w:val="nil"/>
              <w:left w:val="nil"/>
              <w:bottom w:val="nil"/>
              <w:right w:val="nil"/>
            </w:tcBorders>
          </w:tcPr>
          <w:p w14:paraId="36789694" w14:textId="77777777" w:rsidR="00AB5E8E" w:rsidRPr="002A505C" w:rsidRDefault="00AB5E8E" w:rsidP="000B6D94">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nil"/>
              <w:left w:val="nil"/>
              <w:bottom w:val="double" w:sz="4" w:space="0" w:color="auto"/>
              <w:right w:val="nil"/>
            </w:tcBorders>
          </w:tcPr>
          <w:p w14:paraId="4B35702D" w14:textId="77777777" w:rsidR="00AB5E8E" w:rsidRPr="002A505C" w:rsidRDefault="009801B2" w:rsidP="000B6D94">
            <w:pPr>
              <w:pStyle w:val="numberpositive"/>
              <w:tabs>
                <w:tab w:val="decimal" w:pos="770"/>
              </w:tabs>
              <w:spacing w:line="240" w:lineRule="atLeast"/>
              <w:ind w:right="-124"/>
              <w:jc w:val="left"/>
              <w:rPr>
                <w:rFonts w:ascii="Times New Roman" w:hAnsi="Times New Roman" w:cs="Times New Roman"/>
                <w:b/>
                <w:bCs/>
                <w:lang w:val="en-US"/>
              </w:rPr>
            </w:pPr>
            <w:r w:rsidRPr="002A505C">
              <w:rPr>
                <w:rFonts w:ascii="Times New Roman" w:hAnsi="Times New Roman" w:cs="Times New Roman"/>
                <w:b/>
                <w:bCs/>
                <w:lang w:val="en-US"/>
              </w:rPr>
              <w:t>425</w:t>
            </w:r>
          </w:p>
        </w:tc>
        <w:tc>
          <w:tcPr>
            <w:tcW w:w="270" w:type="dxa"/>
            <w:tcBorders>
              <w:top w:val="nil"/>
              <w:left w:val="nil"/>
              <w:bottom w:val="nil"/>
              <w:right w:val="nil"/>
            </w:tcBorders>
          </w:tcPr>
          <w:p w14:paraId="5C1D41F7" w14:textId="77777777" w:rsidR="00AB5E8E" w:rsidRPr="00131A59" w:rsidRDefault="00AB5E8E" w:rsidP="000B6D94">
            <w:pPr>
              <w:pStyle w:val="numberpositive"/>
              <w:tabs>
                <w:tab w:val="decimal" w:pos="646"/>
              </w:tabs>
              <w:spacing w:line="240" w:lineRule="atLeast"/>
              <w:ind w:right="-124"/>
              <w:jc w:val="left"/>
              <w:rPr>
                <w:rFonts w:ascii="Times New Roman" w:hAnsi="Times New Roman" w:cs="Times New Roman"/>
                <w:b/>
                <w:bCs/>
                <w:szCs w:val="18"/>
                <w:lang w:val="en-US"/>
              </w:rPr>
            </w:pPr>
          </w:p>
        </w:tc>
        <w:tc>
          <w:tcPr>
            <w:tcW w:w="1170" w:type="dxa"/>
            <w:tcBorders>
              <w:top w:val="nil"/>
              <w:left w:val="nil"/>
              <w:bottom w:val="double" w:sz="4" w:space="0" w:color="auto"/>
              <w:right w:val="nil"/>
            </w:tcBorders>
          </w:tcPr>
          <w:p w14:paraId="697895D7" w14:textId="77777777" w:rsidR="00AB5E8E" w:rsidRPr="00131A59" w:rsidRDefault="009801B2" w:rsidP="00131A59">
            <w:pPr>
              <w:tabs>
                <w:tab w:val="decimal" w:pos="626"/>
              </w:tabs>
              <w:spacing w:line="230" w:lineRule="exact"/>
              <w:ind w:right="-124"/>
              <w:rPr>
                <w:rFonts w:cs="Times New Roman"/>
                <w:b/>
                <w:bCs/>
                <w:sz w:val="20"/>
                <w:szCs w:val="18"/>
                <w:lang w:val="en-US"/>
              </w:rPr>
            </w:pPr>
            <w:r w:rsidRPr="00131A59">
              <w:rPr>
                <w:rFonts w:cs="Times New Roman"/>
                <w:b/>
                <w:bCs/>
                <w:sz w:val="20"/>
                <w:szCs w:val="18"/>
                <w:lang w:val="en-US"/>
              </w:rPr>
              <w:t>-</w:t>
            </w:r>
          </w:p>
        </w:tc>
        <w:tc>
          <w:tcPr>
            <w:tcW w:w="270" w:type="dxa"/>
            <w:tcBorders>
              <w:top w:val="nil"/>
              <w:left w:val="nil"/>
              <w:bottom w:val="nil"/>
              <w:right w:val="nil"/>
            </w:tcBorders>
          </w:tcPr>
          <w:p w14:paraId="521955A3" w14:textId="77777777" w:rsidR="00AB5E8E" w:rsidRPr="002A505C" w:rsidRDefault="00AB5E8E" w:rsidP="000B6D94">
            <w:pPr>
              <w:pStyle w:val="numberpositive"/>
              <w:tabs>
                <w:tab w:val="decimal" w:pos="774"/>
              </w:tabs>
              <w:spacing w:line="240" w:lineRule="atLeast"/>
              <w:ind w:right="-124"/>
              <w:jc w:val="left"/>
              <w:rPr>
                <w:rFonts w:ascii="Times New Roman" w:hAnsi="Times New Roman" w:cs="Times New Roman"/>
                <w:b/>
                <w:bCs/>
              </w:rPr>
            </w:pPr>
          </w:p>
        </w:tc>
        <w:tc>
          <w:tcPr>
            <w:tcW w:w="1080" w:type="dxa"/>
            <w:tcBorders>
              <w:top w:val="nil"/>
              <w:left w:val="nil"/>
              <w:bottom w:val="double" w:sz="4" w:space="0" w:color="auto"/>
              <w:right w:val="nil"/>
            </w:tcBorders>
            <w:vAlign w:val="bottom"/>
          </w:tcPr>
          <w:p w14:paraId="30F723B6" w14:textId="77777777" w:rsidR="00AB5E8E" w:rsidRPr="002A505C" w:rsidRDefault="009801B2" w:rsidP="000B6D94">
            <w:pPr>
              <w:pStyle w:val="numberpositive"/>
              <w:tabs>
                <w:tab w:val="decimal" w:pos="781"/>
              </w:tabs>
              <w:spacing w:line="240" w:lineRule="atLeast"/>
              <w:ind w:right="-124"/>
              <w:jc w:val="left"/>
              <w:rPr>
                <w:rFonts w:ascii="Times New Roman" w:hAnsi="Times New Roman" w:cs="Times New Roman"/>
                <w:b/>
                <w:bCs/>
              </w:rPr>
            </w:pPr>
            <w:r w:rsidRPr="002A505C">
              <w:rPr>
                <w:rFonts w:ascii="Times New Roman" w:hAnsi="Times New Roman" w:cs="Times New Roman"/>
                <w:b/>
                <w:bCs/>
              </w:rPr>
              <w:t>425,772</w:t>
            </w:r>
          </w:p>
        </w:tc>
      </w:tr>
    </w:tbl>
    <w:p w14:paraId="6CF35835" w14:textId="77777777" w:rsidR="00836D4C" w:rsidRPr="00C91DBD" w:rsidRDefault="00836D4C" w:rsidP="000B6D94">
      <w:pPr>
        <w:spacing w:line="240" w:lineRule="auto"/>
        <w:rPr>
          <w:rFonts w:cs="Times New Roman"/>
          <w:szCs w:val="22"/>
          <w:shd w:val="clear" w:color="auto" w:fill="FFFFFF"/>
        </w:rPr>
        <w:sectPr w:rsidR="00836D4C" w:rsidRPr="00C91DBD" w:rsidSect="00C74582">
          <w:headerReference w:type="even" r:id="rId16"/>
          <w:footerReference w:type="default" r:id="rId17"/>
          <w:headerReference w:type="first" r:id="rId18"/>
          <w:pgSz w:w="16840" w:h="11907" w:orient="landscape" w:code="9"/>
          <w:pgMar w:top="691" w:right="1152" w:bottom="576" w:left="1152" w:header="720" w:footer="720" w:gutter="0"/>
          <w:paperSrc w:first="15" w:other="15"/>
          <w:cols w:space="720"/>
          <w:docGrid w:linePitch="299"/>
        </w:sectPr>
      </w:pPr>
    </w:p>
    <w:tbl>
      <w:tblPr>
        <w:tblW w:w="142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7"/>
        <w:gridCol w:w="1331"/>
        <w:gridCol w:w="236"/>
        <w:gridCol w:w="1194"/>
        <w:gridCol w:w="237"/>
        <w:gridCol w:w="1324"/>
        <w:gridCol w:w="270"/>
        <w:gridCol w:w="1164"/>
        <w:gridCol w:w="239"/>
        <w:gridCol w:w="1175"/>
        <w:gridCol w:w="242"/>
        <w:gridCol w:w="1203"/>
        <w:gridCol w:w="286"/>
        <w:gridCol w:w="1136"/>
        <w:gridCol w:w="31"/>
        <w:gridCol w:w="8"/>
      </w:tblGrid>
      <w:tr w:rsidR="00836D4C" w:rsidRPr="002A505C" w14:paraId="13F4E923" w14:textId="77777777" w:rsidTr="00126A7A">
        <w:trPr>
          <w:gridAfter w:val="2"/>
          <w:wAfter w:w="36" w:type="dxa"/>
        </w:trPr>
        <w:tc>
          <w:tcPr>
            <w:tcW w:w="4209" w:type="dxa"/>
            <w:tcBorders>
              <w:top w:val="nil"/>
              <w:left w:val="nil"/>
              <w:bottom w:val="nil"/>
              <w:right w:val="nil"/>
            </w:tcBorders>
          </w:tcPr>
          <w:p w14:paraId="4E8BC81D" w14:textId="77777777" w:rsidR="00836D4C" w:rsidRPr="002A505C" w:rsidRDefault="00836D4C" w:rsidP="000B6D94">
            <w:pPr>
              <w:spacing w:line="220" w:lineRule="exact"/>
              <w:rPr>
                <w:rFonts w:cs="Times New Roman"/>
                <w:sz w:val="20"/>
              </w:rPr>
            </w:pPr>
          </w:p>
        </w:tc>
        <w:tc>
          <w:tcPr>
            <w:tcW w:w="10038" w:type="dxa"/>
            <w:gridSpan w:val="13"/>
            <w:tcBorders>
              <w:top w:val="nil"/>
              <w:left w:val="nil"/>
              <w:bottom w:val="nil"/>
              <w:right w:val="nil"/>
            </w:tcBorders>
          </w:tcPr>
          <w:p w14:paraId="6388D8E0" w14:textId="77777777" w:rsidR="00836D4C" w:rsidRPr="002A505C" w:rsidRDefault="00836D4C" w:rsidP="000B6D94">
            <w:pPr>
              <w:pStyle w:val="Heading2"/>
              <w:numPr>
                <w:ilvl w:val="0"/>
                <w:numId w:val="0"/>
              </w:numPr>
              <w:spacing w:after="0" w:line="220" w:lineRule="exact"/>
              <w:ind w:left="-108" w:right="-124"/>
              <w:jc w:val="center"/>
              <w:rPr>
                <w:rFonts w:cs="Times New Roman"/>
                <w:bCs/>
                <w:i w:val="0"/>
                <w:iCs/>
                <w:sz w:val="20"/>
              </w:rPr>
            </w:pPr>
            <w:r w:rsidRPr="002A505C">
              <w:rPr>
                <w:rFonts w:cs="Times New Roman"/>
                <w:bCs/>
                <w:i w:val="0"/>
                <w:iCs/>
                <w:sz w:val="20"/>
              </w:rPr>
              <w:t>Separate financial statements</w:t>
            </w:r>
          </w:p>
        </w:tc>
      </w:tr>
      <w:tr w:rsidR="00836D4C" w:rsidRPr="002A505C" w14:paraId="0FDFFF8A" w14:textId="77777777" w:rsidTr="00126A7A">
        <w:trPr>
          <w:gridAfter w:val="1"/>
          <w:wAfter w:w="8" w:type="dxa"/>
        </w:trPr>
        <w:tc>
          <w:tcPr>
            <w:tcW w:w="4209" w:type="dxa"/>
            <w:tcBorders>
              <w:top w:val="nil"/>
              <w:left w:val="nil"/>
              <w:bottom w:val="nil"/>
              <w:right w:val="nil"/>
            </w:tcBorders>
          </w:tcPr>
          <w:p w14:paraId="35A09C70" w14:textId="77777777" w:rsidR="00836D4C" w:rsidRPr="002A505C" w:rsidRDefault="00836D4C" w:rsidP="000B6D94">
            <w:pPr>
              <w:spacing w:line="220" w:lineRule="exact"/>
              <w:rPr>
                <w:rFonts w:cs="Times New Roman"/>
                <w:sz w:val="20"/>
              </w:rPr>
            </w:pPr>
          </w:p>
        </w:tc>
        <w:tc>
          <w:tcPr>
            <w:tcW w:w="1332" w:type="dxa"/>
            <w:tcBorders>
              <w:top w:val="nil"/>
              <w:left w:val="nil"/>
              <w:bottom w:val="nil"/>
              <w:right w:val="nil"/>
            </w:tcBorders>
          </w:tcPr>
          <w:p w14:paraId="6D9E3B6B" w14:textId="77777777" w:rsidR="00836D4C" w:rsidRPr="002A505C" w:rsidRDefault="00836D4C" w:rsidP="000B6D94">
            <w:pPr>
              <w:spacing w:line="220" w:lineRule="exact"/>
              <w:ind w:left="-108" w:right="-124"/>
              <w:jc w:val="center"/>
              <w:rPr>
                <w:rFonts w:cs="Times New Roman"/>
                <w:sz w:val="20"/>
              </w:rPr>
            </w:pPr>
          </w:p>
        </w:tc>
        <w:tc>
          <w:tcPr>
            <w:tcW w:w="236" w:type="dxa"/>
            <w:tcBorders>
              <w:top w:val="nil"/>
              <w:left w:val="nil"/>
              <w:bottom w:val="nil"/>
              <w:right w:val="nil"/>
            </w:tcBorders>
          </w:tcPr>
          <w:p w14:paraId="6A5A63B1" w14:textId="77777777" w:rsidR="00836D4C" w:rsidRPr="002A505C" w:rsidRDefault="00836D4C"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28AF65D4" w14:textId="77777777" w:rsidR="00836D4C" w:rsidRPr="002A505C" w:rsidRDefault="00836D4C"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6BE23866" w14:textId="77777777" w:rsidR="00836D4C" w:rsidRPr="002A505C" w:rsidRDefault="00836D4C"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609A9EB5" w14:textId="77777777" w:rsidR="00836D4C" w:rsidRPr="002A505C" w:rsidRDefault="00836D4C" w:rsidP="000B6D94">
            <w:pPr>
              <w:spacing w:line="220" w:lineRule="exact"/>
              <w:ind w:left="-108" w:right="-124"/>
              <w:jc w:val="center"/>
              <w:rPr>
                <w:rFonts w:cs="Times New Roman"/>
                <w:sz w:val="20"/>
              </w:rPr>
            </w:pPr>
          </w:p>
        </w:tc>
        <w:tc>
          <w:tcPr>
            <w:tcW w:w="270" w:type="dxa"/>
            <w:tcBorders>
              <w:top w:val="nil"/>
              <w:left w:val="nil"/>
              <w:bottom w:val="nil"/>
              <w:right w:val="nil"/>
            </w:tcBorders>
          </w:tcPr>
          <w:p w14:paraId="26C7771F" w14:textId="77777777" w:rsidR="00836D4C" w:rsidRPr="002A505C" w:rsidRDefault="00836D4C"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4D31B348" w14:textId="77777777" w:rsidR="00836D4C" w:rsidRPr="002A505C" w:rsidRDefault="00836D4C" w:rsidP="000B6D94">
            <w:pPr>
              <w:pStyle w:val="Heading2"/>
              <w:numPr>
                <w:ilvl w:val="0"/>
                <w:numId w:val="0"/>
              </w:numPr>
              <w:spacing w:after="0" w:line="220" w:lineRule="exact"/>
              <w:ind w:left="-108" w:right="-124"/>
              <w:jc w:val="center"/>
              <w:rPr>
                <w:rFonts w:cs="Times New Roman"/>
                <w:b w:val="0"/>
                <w:bCs/>
                <w:i w:val="0"/>
                <w:iCs/>
                <w:sz w:val="20"/>
              </w:rPr>
            </w:pPr>
            <w:r w:rsidRPr="002A505C">
              <w:rPr>
                <w:rFonts w:cs="Times New Roman"/>
                <w:b w:val="0"/>
                <w:bCs/>
                <w:i w:val="0"/>
                <w:iCs/>
                <w:sz w:val="20"/>
              </w:rPr>
              <w:t>Office</w:t>
            </w:r>
          </w:p>
        </w:tc>
        <w:tc>
          <w:tcPr>
            <w:tcW w:w="236" w:type="dxa"/>
            <w:tcBorders>
              <w:top w:val="nil"/>
              <w:left w:val="nil"/>
              <w:bottom w:val="nil"/>
              <w:right w:val="nil"/>
            </w:tcBorders>
          </w:tcPr>
          <w:p w14:paraId="06B7B4E4" w14:textId="77777777" w:rsidR="00836D4C" w:rsidRPr="002A505C" w:rsidRDefault="00836D4C"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50A3393D" w14:textId="77777777" w:rsidR="00836D4C" w:rsidRPr="002A505C" w:rsidRDefault="00836D4C"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20D7ABA9" w14:textId="77777777" w:rsidR="00836D4C" w:rsidRPr="002A505C" w:rsidRDefault="00836D4C"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0CE12559" w14:textId="77777777" w:rsidR="00836D4C" w:rsidRPr="002A505C" w:rsidRDefault="00836D4C" w:rsidP="000B6D94">
            <w:pPr>
              <w:pStyle w:val="Heading2"/>
              <w:numPr>
                <w:ilvl w:val="0"/>
                <w:numId w:val="0"/>
              </w:numPr>
              <w:spacing w:after="0" w:line="220" w:lineRule="exact"/>
              <w:ind w:left="-108" w:right="-124"/>
              <w:jc w:val="center"/>
              <w:rPr>
                <w:rFonts w:cs="Times New Roman"/>
                <w:b w:val="0"/>
                <w:i w:val="0"/>
                <w:iCs/>
                <w:sz w:val="20"/>
              </w:rPr>
            </w:pPr>
          </w:p>
        </w:tc>
        <w:tc>
          <w:tcPr>
            <w:tcW w:w="286" w:type="dxa"/>
            <w:tcBorders>
              <w:top w:val="nil"/>
              <w:left w:val="nil"/>
              <w:bottom w:val="nil"/>
              <w:right w:val="nil"/>
            </w:tcBorders>
          </w:tcPr>
          <w:p w14:paraId="34628E97" w14:textId="77777777" w:rsidR="00836D4C" w:rsidRPr="002A505C" w:rsidRDefault="00836D4C" w:rsidP="000B6D94">
            <w:pPr>
              <w:pStyle w:val="Heading2"/>
              <w:numPr>
                <w:ilvl w:val="0"/>
                <w:numId w:val="0"/>
              </w:numPr>
              <w:spacing w:after="0" w:line="220" w:lineRule="exact"/>
              <w:ind w:left="-108" w:right="-124"/>
              <w:jc w:val="center"/>
              <w:rPr>
                <w:rFonts w:cs="Times New Roman"/>
                <w:b w:val="0"/>
                <w:i w:val="0"/>
                <w:iCs/>
                <w:sz w:val="20"/>
              </w:rPr>
            </w:pPr>
          </w:p>
        </w:tc>
        <w:tc>
          <w:tcPr>
            <w:tcW w:w="1167" w:type="dxa"/>
            <w:gridSpan w:val="2"/>
            <w:tcBorders>
              <w:top w:val="nil"/>
              <w:left w:val="nil"/>
              <w:bottom w:val="nil"/>
              <w:right w:val="nil"/>
            </w:tcBorders>
          </w:tcPr>
          <w:p w14:paraId="440506BB" w14:textId="77777777" w:rsidR="00836D4C" w:rsidRPr="002A505C" w:rsidRDefault="00836D4C" w:rsidP="000B6D94">
            <w:pPr>
              <w:pStyle w:val="Heading2"/>
              <w:numPr>
                <w:ilvl w:val="0"/>
                <w:numId w:val="0"/>
              </w:numPr>
              <w:spacing w:after="0" w:line="220" w:lineRule="exact"/>
              <w:ind w:left="-108" w:right="-124"/>
              <w:jc w:val="center"/>
              <w:rPr>
                <w:rFonts w:cs="Times New Roman"/>
                <w:b w:val="0"/>
                <w:i w:val="0"/>
                <w:iCs/>
                <w:sz w:val="20"/>
              </w:rPr>
            </w:pPr>
          </w:p>
        </w:tc>
      </w:tr>
      <w:tr w:rsidR="00211252" w:rsidRPr="002A505C" w14:paraId="080618E1" w14:textId="77777777" w:rsidTr="00126A7A">
        <w:trPr>
          <w:gridAfter w:val="1"/>
          <w:wAfter w:w="8" w:type="dxa"/>
        </w:trPr>
        <w:tc>
          <w:tcPr>
            <w:tcW w:w="4209" w:type="dxa"/>
            <w:tcBorders>
              <w:top w:val="nil"/>
              <w:left w:val="nil"/>
              <w:bottom w:val="nil"/>
              <w:right w:val="nil"/>
            </w:tcBorders>
          </w:tcPr>
          <w:p w14:paraId="1F5B0F2D" w14:textId="77777777" w:rsidR="00211252" w:rsidRPr="002A505C" w:rsidRDefault="00211252" w:rsidP="000B6D94">
            <w:pPr>
              <w:spacing w:line="220" w:lineRule="exact"/>
              <w:rPr>
                <w:rFonts w:cs="Times New Roman"/>
                <w:sz w:val="20"/>
              </w:rPr>
            </w:pPr>
          </w:p>
        </w:tc>
        <w:tc>
          <w:tcPr>
            <w:tcW w:w="1332" w:type="dxa"/>
            <w:tcBorders>
              <w:top w:val="nil"/>
              <w:left w:val="nil"/>
              <w:bottom w:val="nil"/>
              <w:right w:val="nil"/>
            </w:tcBorders>
          </w:tcPr>
          <w:p w14:paraId="0361F41D" w14:textId="77777777" w:rsidR="00211252" w:rsidRPr="002A505C" w:rsidRDefault="00211252" w:rsidP="000B6D94">
            <w:pPr>
              <w:spacing w:line="220" w:lineRule="exact"/>
              <w:ind w:left="-108" w:right="-124"/>
              <w:jc w:val="center"/>
              <w:rPr>
                <w:rFonts w:cs="Times New Roman"/>
                <w:sz w:val="20"/>
              </w:rPr>
            </w:pPr>
            <w:r w:rsidRPr="002A505C">
              <w:rPr>
                <w:rFonts w:cs="Times New Roman"/>
                <w:sz w:val="20"/>
              </w:rPr>
              <w:t>Land and</w:t>
            </w:r>
          </w:p>
        </w:tc>
        <w:tc>
          <w:tcPr>
            <w:tcW w:w="236" w:type="dxa"/>
            <w:tcBorders>
              <w:top w:val="nil"/>
              <w:left w:val="nil"/>
              <w:bottom w:val="nil"/>
              <w:right w:val="nil"/>
            </w:tcBorders>
          </w:tcPr>
          <w:p w14:paraId="5FDEA9F1" w14:textId="77777777" w:rsidR="00211252" w:rsidRPr="002A505C"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7C2A5F3C" w14:textId="77777777" w:rsidR="00211252" w:rsidRPr="002A505C" w:rsidRDefault="00211252"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00947517" w14:textId="77777777" w:rsidR="00211252" w:rsidRPr="002A505C"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5A5CA33C" w14:textId="77777777" w:rsidR="00211252" w:rsidRPr="002A505C" w:rsidRDefault="00211252" w:rsidP="000B6D94">
            <w:pPr>
              <w:spacing w:line="220" w:lineRule="exact"/>
              <w:ind w:left="-108" w:right="-124"/>
              <w:jc w:val="center"/>
              <w:rPr>
                <w:rFonts w:cs="Times New Roman"/>
                <w:sz w:val="20"/>
              </w:rPr>
            </w:pPr>
          </w:p>
        </w:tc>
        <w:tc>
          <w:tcPr>
            <w:tcW w:w="270" w:type="dxa"/>
            <w:tcBorders>
              <w:top w:val="nil"/>
              <w:left w:val="nil"/>
              <w:bottom w:val="nil"/>
              <w:right w:val="nil"/>
            </w:tcBorders>
          </w:tcPr>
          <w:p w14:paraId="2EEF1143" w14:textId="77777777" w:rsidR="00211252" w:rsidRPr="002A505C"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2475FBD4" w14:textId="77777777" w:rsidR="00211252" w:rsidRPr="002A505C" w:rsidRDefault="00211252" w:rsidP="000B6D94">
            <w:pPr>
              <w:pStyle w:val="Heading2"/>
              <w:numPr>
                <w:ilvl w:val="0"/>
                <w:numId w:val="0"/>
              </w:numPr>
              <w:spacing w:after="0" w:line="220" w:lineRule="exact"/>
              <w:ind w:left="-108" w:right="-124"/>
              <w:jc w:val="center"/>
              <w:rPr>
                <w:rFonts w:cs="Times New Roman"/>
                <w:b w:val="0"/>
                <w:bCs/>
                <w:i w:val="0"/>
                <w:iCs/>
                <w:sz w:val="20"/>
              </w:rPr>
            </w:pPr>
            <w:r w:rsidRPr="002A505C">
              <w:rPr>
                <w:rFonts w:cs="Times New Roman"/>
                <w:b w:val="0"/>
                <w:bCs/>
                <w:i w:val="0"/>
                <w:iCs/>
                <w:sz w:val="20"/>
              </w:rPr>
              <w:t>furniture</w:t>
            </w:r>
          </w:p>
        </w:tc>
        <w:tc>
          <w:tcPr>
            <w:tcW w:w="236" w:type="dxa"/>
            <w:tcBorders>
              <w:top w:val="nil"/>
              <w:left w:val="nil"/>
              <w:bottom w:val="nil"/>
              <w:right w:val="nil"/>
            </w:tcBorders>
          </w:tcPr>
          <w:p w14:paraId="5D4AA83D" w14:textId="77777777" w:rsidR="00211252" w:rsidRPr="002A505C"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14251D28" w14:textId="77777777" w:rsidR="00211252" w:rsidRPr="002A505C" w:rsidRDefault="00211252"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6EDC37B5" w14:textId="77777777" w:rsidR="00211252" w:rsidRPr="002A505C"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11521318" w14:textId="77777777" w:rsidR="00211252" w:rsidRPr="002A505C"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286" w:type="dxa"/>
            <w:tcBorders>
              <w:top w:val="nil"/>
              <w:left w:val="nil"/>
              <w:bottom w:val="nil"/>
              <w:right w:val="nil"/>
            </w:tcBorders>
          </w:tcPr>
          <w:p w14:paraId="14B32868" w14:textId="77777777" w:rsidR="00211252" w:rsidRPr="002A505C"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1167" w:type="dxa"/>
            <w:gridSpan w:val="2"/>
            <w:tcBorders>
              <w:top w:val="nil"/>
              <w:left w:val="nil"/>
              <w:bottom w:val="nil"/>
              <w:right w:val="nil"/>
            </w:tcBorders>
          </w:tcPr>
          <w:p w14:paraId="3821E976" w14:textId="77777777" w:rsidR="00211252" w:rsidRPr="002A505C" w:rsidRDefault="00211252" w:rsidP="000B6D94">
            <w:pPr>
              <w:pStyle w:val="Heading2"/>
              <w:numPr>
                <w:ilvl w:val="0"/>
                <w:numId w:val="0"/>
              </w:numPr>
              <w:spacing w:after="0" w:line="220" w:lineRule="exact"/>
              <w:ind w:left="-108" w:right="-124"/>
              <w:jc w:val="center"/>
              <w:rPr>
                <w:rFonts w:cs="Times New Roman"/>
                <w:b w:val="0"/>
                <w:i w:val="0"/>
                <w:iCs/>
                <w:sz w:val="20"/>
              </w:rPr>
            </w:pPr>
          </w:p>
        </w:tc>
      </w:tr>
      <w:tr w:rsidR="00211252" w:rsidRPr="002A505C" w14:paraId="2754C1C5" w14:textId="77777777" w:rsidTr="00126A7A">
        <w:trPr>
          <w:gridAfter w:val="1"/>
          <w:wAfter w:w="8" w:type="dxa"/>
        </w:trPr>
        <w:tc>
          <w:tcPr>
            <w:tcW w:w="4209" w:type="dxa"/>
            <w:tcBorders>
              <w:top w:val="nil"/>
              <w:left w:val="nil"/>
              <w:bottom w:val="nil"/>
              <w:right w:val="nil"/>
            </w:tcBorders>
          </w:tcPr>
          <w:p w14:paraId="6CF52E60" w14:textId="77777777" w:rsidR="00211252" w:rsidRPr="002A505C" w:rsidRDefault="00211252" w:rsidP="000B6D94">
            <w:pPr>
              <w:spacing w:line="220" w:lineRule="exact"/>
              <w:rPr>
                <w:rFonts w:cs="Times New Roman"/>
                <w:sz w:val="20"/>
              </w:rPr>
            </w:pPr>
          </w:p>
        </w:tc>
        <w:tc>
          <w:tcPr>
            <w:tcW w:w="1332" w:type="dxa"/>
            <w:tcBorders>
              <w:top w:val="nil"/>
              <w:left w:val="nil"/>
              <w:bottom w:val="nil"/>
              <w:right w:val="nil"/>
            </w:tcBorders>
          </w:tcPr>
          <w:p w14:paraId="15011363" w14:textId="77777777" w:rsidR="00211252" w:rsidRPr="002A505C" w:rsidRDefault="00211252" w:rsidP="000B6D94">
            <w:pPr>
              <w:spacing w:line="220" w:lineRule="exact"/>
              <w:ind w:left="-108" w:right="-124"/>
              <w:jc w:val="center"/>
              <w:rPr>
                <w:rFonts w:cs="Times New Roman"/>
                <w:sz w:val="20"/>
              </w:rPr>
            </w:pPr>
            <w:r w:rsidRPr="002A505C">
              <w:rPr>
                <w:rFonts w:cs="Times New Roman"/>
                <w:sz w:val="20"/>
              </w:rPr>
              <w:t>land</w:t>
            </w:r>
          </w:p>
        </w:tc>
        <w:tc>
          <w:tcPr>
            <w:tcW w:w="236" w:type="dxa"/>
            <w:tcBorders>
              <w:top w:val="nil"/>
              <w:left w:val="nil"/>
              <w:bottom w:val="nil"/>
              <w:right w:val="nil"/>
            </w:tcBorders>
          </w:tcPr>
          <w:p w14:paraId="65516FD7" w14:textId="77777777" w:rsidR="00211252" w:rsidRPr="002A505C"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003C71C3" w14:textId="77777777" w:rsidR="00211252" w:rsidRPr="002A505C" w:rsidRDefault="00211252"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29E4F379" w14:textId="77777777" w:rsidR="00211252" w:rsidRPr="002A505C"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4F5D3430" w14:textId="77777777" w:rsidR="00211252" w:rsidRPr="002A505C" w:rsidRDefault="00211252" w:rsidP="000B6D94">
            <w:pPr>
              <w:spacing w:line="220" w:lineRule="exact"/>
              <w:ind w:left="-108" w:right="-124"/>
              <w:jc w:val="center"/>
              <w:rPr>
                <w:rFonts w:cs="Times New Roman"/>
                <w:sz w:val="20"/>
              </w:rPr>
            </w:pPr>
            <w:r w:rsidRPr="002A505C">
              <w:rPr>
                <w:rFonts w:cs="Times New Roman"/>
                <w:sz w:val="20"/>
                <w:lang w:val="en-US"/>
              </w:rPr>
              <w:t>Leasehold</w:t>
            </w:r>
          </w:p>
        </w:tc>
        <w:tc>
          <w:tcPr>
            <w:tcW w:w="270" w:type="dxa"/>
            <w:tcBorders>
              <w:top w:val="nil"/>
              <w:left w:val="nil"/>
              <w:bottom w:val="nil"/>
              <w:right w:val="nil"/>
            </w:tcBorders>
          </w:tcPr>
          <w:p w14:paraId="45A7E563" w14:textId="77777777" w:rsidR="00211252" w:rsidRPr="002A505C"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5517D989" w14:textId="77777777" w:rsidR="00211252" w:rsidRPr="002A505C" w:rsidRDefault="00211252" w:rsidP="000B6D94">
            <w:pPr>
              <w:pStyle w:val="Heading2"/>
              <w:numPr>
                <w:ilvl w:val="0"/>
                <w:numId w:val="0"/>
              </w:numPr>
              <w:spacing w:after="0" w:line="220" w:lineRule="exact"/>
              <w:ind w:left="-108" w:right="-124"/>
              <w:jc w:val="center"/>
              <w:rPr>
                <w:rFonts w:cs="Times New Roman"/>
                <w:b w:val="0"/>
                <w:bCs/>
                <w:i w:val="0"/>
                <w:iCs/>
                <w:sz w:val="20"/>
              </w:rPr>
            </w:pPr>
            <w:r w:rsidRPr="002A505C">
              <w:rPr>
                <w:rFonts w:cs="Times New Roman"/>
                <w:b w:val="0"/>
                <w:bCs/>
                <w:i w:val="0"/>
                <w:iCs/>
                <w:sz w:val="20"/>
              </w:rPr>
              <w:t>and</w:t>
            </w:r>
          </w:p>
        </w:tc>
        <w:tc>
          <w:tcPr>
            <w:tcW w:w="236" w:type="dxa"/>
            <w:tcBorders>
              <w:top w:val="nil"/>
              <w:left w:val="nil"/>
              <w:bottom w:val="nil"/>
              <w:right w:val="nil"/>
            </w:tcBorders>
          </w:tcPr>
          <w:p w14:paraId="0F013D0E" w14:textId="77777777" w:rsidR="00211252" w:rsidRPr="002A505C"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3D900539" w14:textId="77777777" w:rsidR="00211252" w:rsidRPr="002A505C" w:rsidRDefault="00211252"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59252BF4" w14:textId="77777777" w:rsidR="00211252" w:rsidRPr="002A505C"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vAlign w:val="bottom"/>
          </w:tcPr>
          <w:p w14:paraId="02141E17" w14:textId="77777777" w:rsidR="00211252" w:rsidRPr="002A505C" w:rsidRDefault="00211252" w:rsidP="000B6D94">
            <w:pPr>
              <w:pStyle w:val="zfaxdetails"/>
              <w:keepNext/>
              <w:spacing w:line="220" w:lineRule="exact"/>
              <w:ind w:left="-108" w:right="-124"/>
              <w:jc w:val="center"/>
              <w:rPr>
                <w:rFonts w:ascii="Times New Roman" w:hAnsi="Times New Roman" w:cs="Times New Roman"/>
                <w:sz w:val="20"/>
                <w:szCs w:val="20"/>
              </w:rPr>
            </w:pPr>
            <w:r w:rsidRPr="002A505C">
              <w:rPr>
                <w:rFonts w:ascii="Times New Roman" w:hAnsi="Times New Roman" w:cs="Times New Roman"/>
                <w:sz w:val="20"/>
                <w:szCs w:val="20"/>
              </w:rPr>
              <w:t xml:space="preserve">Construction </w:t>
            </w:r>
          </w:p>
        </w:tc>
        <w:tc>
          <w:tcPr>
            <w:tcW w:w="286" w:type="dxa"/>
            <w:tcBorders>
              <w:top w:val="nil"/>
              <w:left w:val="nil"/>
              <w:bottom w:val="nil"/>
              <w:right w:val="nil"/>
            </w:tcBorders>
          </w:tcPr>
          <w:p w14:paraId="58D301CA" w14:textId="77777777" w:rsidR="00211252" w:rsidRPr="002A505C"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1167" w:type="dxa"/>
            <w:gridSpan w:val="2"/>
            <w:tcBorders>
              <w:top w:val="nil"/>
              <w:left w:val="nil"/>
              <w:bottom w:val="nil"/>
              <w:right w:val="nil"/>
            </w:tcBorders>
          </w:tcPr>
          <w:p w14:paraId="31F88D62" w14:textId="77777777" w:rsidR="00211252" w:rsidRPr="002A505C" w:rsidRDefault="00211252" w:rsidP="000B6D94">
            <w:pPr>
              <w:pStyle w:val="Heading2"/>
              <w:numPr>
                <w:ilvl w:val="0"/>
                <w:numId w:val="0"/>
              </w:numPr>
              <w:spacing w:after="0" w:line="220" w:lineRule="exact"/>
              <w:ind w:left="-108" w:right="-124"/>
              <w:jc w:val="center"/>
              <w:rPr>
                <w:rFonts w:cs="Times New Roman"/>
                <w:b w:val="0"/>
                <w:i w:val="0"/>
                <w:iCs/>
                <w:sz w:val="20"/>
              </w:rPr>
            </w:pPr>
          </w:p>
        </w:tc>
      </w:tr>
      <w:tr w:rsidR="00211252" w:rsidRPr="002A505C" w14:paraId="6FADABC6" w14:textId="77777777" w:rsidTr="00126A7A">
        <w:trPr>
          <w:gridAfter w:val="1"/>
          <w:wAfter w:w="8" w:type="dxa"/>
        </w:trPr>
        <w:tc>
          <w:tcPr>
            <w:tcW w:w="4209" w:type="dxa"/>
            <w:tcBorders>
              <w:top w:val="nil"/>
              <w:left w:val="nil"/>
              <w:bottom w:val="nil"/>
              <w:right w:val="nil"/>
            </w:tcBorders>
          </w:tcPr>
          <w:p w14:paraId="799A5BE2" w14:textId="77777777" w:rsidR="00211252" w:rsidRPr="002A505C" w:rsidRDefault="00211252" w:rsidP="000B6D94">
            <w:pPr>
              <w:spacing w:line="220" w:lineRule="exact"/>
              <w:rPr>
                <w:rFonts w:cs="Times New Roman"/>
                <w:sz w:val="20"/>
              </w:rPr>
            </w:pPr>
          </w:p>
        </w:tc>
        <w:tc>
          <w:tcPr>
            <w:tcW w:w="1332" w:type="dxa"/>
            <w:tcBorders>
              <w:top w:val="nil"/>
              <w:left w:val="nil"/>
              <w:bottom w:val="nil"/>
              <w:right w:val="nil"/>
            </w:tcBorders>
          </w:tcPr>
          <w:p w14:paraId="31C3EB95" w14:textId="77777777" w:rsidR="00211252" w:rsidRPr="002A505C" w:rsidRDefault="00211252" w:rsidP="000B6D94">
            <w:pPr>
              <w:spacing w:line="220" w:lineRule="exact"/>
              <w:ind w:left="-108" w:right="-124"/>
              <w:jc w:val="center"/>
              <w:rPr>
                <w:rFonts w:cs="Times New Roman"/>
                <w:sz w:val="20"/>
              </w:rPr>
            </w:pPr>
            <w:r w:rsidRPr="002A505C">
              <w:rPr>
                <w:rFonts w:cs="Times New Roman"/>
                <w:sz w:val="20"/>
                <w:lang w:val="en-US"/>
              </w:rPr>
              <w:t>improvement</w:t>
            </w:r>
          </w:p>
        </w:tc>
        <w:tc>
          <w:tcPr>
            <w:tcW w:w="236" w:type="dxa"/>
            <w:tcBorders>
              <w:top w:val="nil"/>
              <w:left w:val="nil"/>
              <w:bottom w:val="nil"/>
              <w:right w:val="nil"/>
            </w:tcBorders>
          </w:tcPr>
          <w:p w14:paraId="44317DFB" w14:textId="77777777" w:rsidR="00211252" w:rsidRPr="002A505C"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39BAF1A2" w14:textId="77777777" w:rsidR="00211252" w:rsidRPr="002A505C" w:rsidRDefault="00211252" w:rsidP="000B6D94">
            <w:pPr>
              <w:spacing w:line="220" w:lineRule="exact"/>
              <w:ind w:left="-108" w:right="-124"/>
              <w:jc w:val="center"/>
              <w:rPr>
                <w:rFonts w:cs="Times New Roman"/>
                <w:sz w:val="20"/>
              </w:rPr>
            </w:pPr>
            <w:r w:rsidRPr="002A505C">
              <w:rPr>
                <w:rFonts w:cs="Times New Roman"/>
                <w:sz w:val="20"/>
                <w:lang w:val="en-US"/>
              </w:rPr>
              <w:t>Buildings</w:t>
            </w:r>
          </w:p>
        </w:tc>
        <w:tc>
          <w:tcPr>
            <w:tcW w:w="237" w:type="dxa"/>
            <w:tcBorders>
              <w:top w:val="nil"/>
              <w:left w:val="nil"/>
              <w:bottom w:val="nil"/>
              <w:right w:val="nil"/>
            </w:tcBorders>
          </w:tcPr>
          <w:p w14:paraId="53D49976" w14:textId="77777777" w:rsidR="00211252" w:rsidRPr="002A505C"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1E1013E5" w14:textId="77777777" w:rsidR="00211252" w:rsidRPr="002A505C" w:rsidRDefault="00211252" w:rsidP="000B6D94">
            <w:pPr>
              <w:spacing w:line="220" w:lineRule="exact"/>
              <w:ind w:left="-108" w:right="-124"/>
              <w:jc w:val="center"/>
              <w:rPr>
                <w:rFonts w:cs="Times New Roman"/>
                <w:sz w:val="20"/>
              </w:rPr>
            </w:pPr>
            <w:r w:rsidRPr="002A505C">
              <w:rPr>
                <w:rFonts w:cs="Times New Roman"/>
                <w:sz w:val="20"/>
                <w:lang w:val="en-US"/>
              </w:rPr>
              <w:t>improvement</w:t>
            </w:r>
          </w:p>
        </w:tc>
        <w:tc>
          <w:tcPr>
            <w:tcW w:w="270" w:type="dxa"/>
            <w:tcBorders>
              <w:top w:val="nil"/>
              <w:left w:val="nil"/>
              <w:bottom w:val="nil"/>
              <w:right w:val="nil"/>
            </w:tcBorders>
          </w:tcPr>
          <w:p w14:paraId="69D7EB5D" w14:textId="77777777" w:rsidR="00211252" w:rsidRPr="002A505C"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1B6D5150" w14:textId="77777777" w:rsidR="00211252" w:rsidRPr="002A505C" w:rsidRDefault="00211252" w:rsidP="000B6D94">
            <w:pPr>
              <w:pStyle w:val="Heading2"/>
              <w:numPr>
                <w:ilvl w:val="0"/>
                <w:numId w:val="0"/>
              </w:numPr>
              <w:spacing w:after="0" w:line="220" w:lineRule="exact"/>
              <w:ind w:left="-108" w:right="-124"/>
              <w:jc w:val="center"/>
              <w:rPr>
                <w:rFonts w:cs="Times New Roman"/>
                <w:b w:val="0"/>
                <w:bCs/>
                <w:i w:val="0"/>
                <w:iCs/>
                <w:sz w:val="20"/>
              </w:rPr>
            </w:pPr>
            <w:r w:rsidRPr="002A505C">
              <w:rPr>
                <w:rFonts w:cs="Times New Roman"/>
                <w:b w:val="0"/>
                <w:bCs/>
                <w:i w:val="0"/>
                <w:iCs/>
                <w:sz w:val="20"/>
              </w:rPr>
              <w:t>equipment</w:t>
            </w:r>
          </w:p>
        </w:tc>
        <w:tc>
          <w:tcPr>
            <w:tcW w:w="236" w:type="dxa"/>
            <w:tcBorders>
              <w:top w:val="nil"/>
              <w:left w:val="nil"/>
              <w:bottom w:val="nil"/>
              <w:right w:val="nil"/>
            </w:tcBorders>
          </w:tcPr>
          <w:p w14:paraId="4BD52D93" w14:textId="77777777" w:rsidR="00211252" w:rsidRPr="002A505C"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4C422D21" w14:textId="77777777" w:rsidR="00211252" w:rsidRPr="002A505C" w:rsidRDefault="00211252" w:rsidP="000B6D94">
            <w:pPr>
              <w:spacing w:line="220" w:lineRule="exact"/>
              <w:ind w:left="-108" w:right="-124"/>
              <w:jc w:val="center"/>
              <w:rPr>
                <w:rFonts w:cs="Times New Roman"/>
                <w:sz w:val="20"/>
              </w:rPr>
            </w:pPr>
            <w:r w:rsidRPr="002A505C">
              <w:rPr>
                <w:rFonts w:cs="Times New Roman"/>
                <w:sz w:val="20"/>
              </w:rPr>
              <w:t>Vehicle</w:t>
            </w:r>
          </w:p>
        </w:tc>
        <w:tc>
          <w:tcPr>
            <w:tcW w:w="242" w:type="dxa"/>
            <w:tcBorders>
              <w:top w:val="nil"/>
              <w:left w:val="nil"/>
              <w:bottom w:val="nil"/>
              <w:right w:val="nil"/>
            </w:tcBorders>
          </w:tcPr>
          <w:p w14:paraId="21CA24D4" w14:textId="77777777" w:rsidR="00211252" w:rsidRPr="002A505C"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62F3AAB0" w14:textId="77777777" w:rsidR="00211252" w:rsidRPr="002A505C" w:rsidRDefault="00211252" w:rsidP="000B6D94">
            <w:pPr>
              <w:pStyle w:val="Heading2"/>
              <w:numPr>
                <w:ilvl w:val="0"/>
                <w:numId w:val="0"/>
              </w:numPr>
              <w:spacing w:after="0" w:line="220" w:lineRule="exact"/>
              <w:ind w:left="-108" w:right="-124"/>
              <w:jc w:val="center"/>
              <w:rPr>
                <w:rFonts w:cs="Times New Roman"/>
                <w:b w:val="0"/>
                <w:bCs/>
                <w:i w:val="0"/>
                <w:iCs/>
                <w:sz w:val="20"/>
              </w:rPr>
            </w:pPr>
            <w:r w:rsidRPr="002A505C">
              <w:rPr>
                <w:rFonts w:cs="Times New Roman"/>
                <w:b w:val="0"/>
                <w:bCs/>
                <w:i w:val="0"/>
                <w:iCs/>
                <w:sz w:val="20"/>
              </w:rPr>
              <w:t>in progress</w:t>
            </w:r>
          </w:p>
        </w:tc>
        <w:tc>
          <w:tcPr>
            <w:tcW w:w="286" w:type="dxa"/>
            <w:tcBorders>
              <w:top w:val="nil"/>
              <w:left w:val="nil"/>
              <w:bottom w:val="nil"/>
              <w:right w:val="nil"/>
            </w:tcBorders>
          </w:tcPr>
          <w:p w14:paraId="38E7FB54" w14:textId="77777777" w:rsidR="00211252" w:rsidRPr="002A505C" w:rsidRDefault="00211252" w:rsidP="000B6D94">
            <w:pPr>
              <w:pStyle w:val="Heading2"/>
              <w:numPr>
                <w:ilvl w:val="0"/>
                <w:numId w:val="0"/>
              </w:numPr>
              <w:spacing w:after="0" w:line="220" w:lineRule="exact"/>
              <w:ind w:left="-108" w:right="-124"/>
              <w:jc w:val="center"/>
              <w:rPr>
                <w:rFonts w:cs="Times New Roman"/>
                <w:b w:val="0"/>
                <w:bCs/>
                <w:i w:val="0"/>
                <w:iCs/>
                <w:sz w:val="20"/>
              </w:rPr>
            </w:pPr>
          </w:p>
        </w:tc>
        <w:tc>
          <w:tcPr>
            <w:tcW w:w="1167" w:type="dxa"/>
            <w:gridSpan w:val="2"/>
            <w:tcBorders>
              <w:top w:val="nil"/>
              <w:left w:val="nil"/>
              <w:bottom w:val="nil"/>
              <w:right w:val="nil"/>
            </w:tcBorders>
          </w:tcPr>
          <w:p w14:paraId="36A193BE" w14:textId="77777777" w:rsidR="00211252" w:rsidRPr="002A505C" w:rsidRDefault="00211252" w:rsidP="000B6D94">
            <w:pPr>
              <w:pStyle w:val="Heading2"/>
              <w:numPr>
                <w:ilvl w:val="0"/>
                <w:numId w:val="0"/>
              </w:numPr>
              <w:spacing w:after="0" w:line="220" w:lineRule="exact"/>
              <w:ind w:left="-108" w:right="-124"/>
              <w:jc w:val="center"/>
              <w:rPr>
                <w:rFonts w:cs="Times New Roman"/>
                <w:b w:val="0"/>
                <w:bCs/>
                <w:i w:val="0"/>
                <w:iCs/>
                <w:sz w:val="20"/>
              </w:rPr>
            </w:pPr>
            <w:r w:rsidRPr="002A505C">
              <w:rPr>
                <w:rFonts w:cs="Times New Roman"/>
                <w:b w:val="0"/>
                <w:bCs/>
                <w:i w:val="0"/>
                <w:iCs/>
                <w:sz w:val="20"/>
              </w:rPr>
              <w:t>Total</w:t>
            </w:r>
          </w:p>
        </w:tc>
      </w:tr>
      <w:tr w:rsidR="00211252" w:rsidRPr="002A505C" w14:paraId="5EE85E9C" w14:textId="77777777" w:rsidTr="00126A7A">
        <w:trPr>
          <w:gridAfter w:val="2"/>
          <w:wAfter w:w="36" w:type="dxa"/>
        </w:trPr>
        <w:tc>
          <w:tcPr>
            <w:tcW w:w="4209" w:type="dxa"/>
            <w:tcBorders>
              <w:top w:val="nil"/>
              <w:left w:val="nil"/>
              <w:bottom w:val="nil"/>
              <w:right w:val="nil"/>
            </w:tcBorders>
          </w:tcPr>
          <w:p w14:paraId="74A3BD44" w14:textId="77777777" w:rsidR="00211252" w:rsidRPr="002A505C" w:rsidRDefault="00211252" w:rsidP="000B6D94">
            <w:pPr>
              <w:spacing w:line="220" w:lineRule="exact"/>
              <w:rPr>
                <w:rFonts w:cs="Times New Roman"/>
                <w:sz w:val="20"/>
              </w:rPr>
            </w:pPr>
          </w:p>
        </w:tc>
        <w:tc>
          <w:tcPr>
            <w:tcW w:w="10038" w:type="dxa"/>
            <w:gridSpan w:val="13"/>
            <w:tcBorders>
              <w:top w:val="nil"/>
              <w:left w:val="nil"/>
              <w:bottom w:val="nil"/>
              <w:right w:val="nil"/>
            </w:tcBorders>
            <w:vAlign w:val="bottom"/>
          </w:tcPr>
          <w:p w14:paraId="48A0E119" w14:textId="77777777" w:rsidR="00211252" w:rsidRPr="002A505C" w:rsidRDefault="00211252" w:rsidP="000B6D94">
            <w:pPr>
              <w:pStyle w:val="Heading2"/>
              <w:numPr>
                <w:ilvl w:val="0"/>
                <w:numId w:val="0"/>
              </w:numPr>
              <w:spacing w:after="0" w:line="220" w:lineRule="exact"/>
              <w:ind w:left="-108" w:right="-124"/>
              <w:jc w:val="center"/>
              <w:rPr>
                <w:rFonts w:cs="Times New Roman"/>
                <w:b w:val="0"/>
                <w:bCs/>
                <w:sz w:val="20"/>
              </w:rPr>
            </w:pPr>
            <w:r w:rsidRPr="002A505C">
              <w:rPr>
                <w:rFonts w:cs="Times New Roman"/>
                <w:b w:val="0"/>
                <w:bCs/>
                <w:sz w:val="20"/>
              </w:rPr>
              <w:t>(in thousand Baht)</w:t>
            </w:r>
          </w:p>
        </w:tc>
      </w:tr>
      <w:tr w:rsidR="00211252" w:rsidRPr="002A505C" w14:paraId="047D9808" w14:textId="77777777" w:rsidTr="00126A7A">
        <w:trPr>
          <w:gridAfter w:val="1"/>
          <w:wAfter w:w="8" w:type="dxa"/>
          <w:trHeight w:val="272"/>
        </w:trPr>
        <w:tc>
          <w:tcPr>
            <w:tcW w:w="4209" w:type="dxa"/>
            <w:tcBorders>
              <w:top w:val="nil"/>
              <w:left w:val="nil"/>
              <w:bottom w:val="nil"/>
              <w:right w:val="nil"/>
            </w:tcBorders>
          </w:tcPr>
          <w:p w14:paraId="13828168" w14:textId="77777777" w:rsidR="00211252" w:rsidRPr="002A505C" w:rsidRDefault="00211252" w:rsidP="000B6D94">
            <w:pPr>
              <w:spacing w:line="220" w:lineRule="exact"/>
              <w:rPr>
                <w:rFonts w:cs="Times New Roman"/>
                <w:b/>
                <w:bCs/>
                <w:i/>
                <w:iCs/>
                <w:sz w:val="20"/>
              </w:rPr>
            </w:pPr>
            <w:r w:rsidRPr="002A505C">
              <w:rPr>
                <w:rFonts w:cs="Times New Roman"/>
                <w:b/>
                <w:bCs/>
                <w:i/>
                <w:iCs/>
                <w:sz w:val="20"/>
              </w:rPr>
              <w:t>Cost / revaluation</w:t>
            </w:r>
          </w:p>
        </w:tc>
        <w:tc>
          <w:tcPr>
            <w:tcW w:w="1332" w:type="dxa"/>
            <w:tcBorders>
              <w:top w:val="nil"/>
              <w:left w:val="nil"/>
              <w:bottom w:val="nil"/>
              <w:right w:val="nil"/>
            </w:tcBorders>
            <w:vAlign w:val="bottom"/>
          </w:tcPr>
          <w:p w14:paraId="10AB3A7E" w14:textId="77777777" w:rsidR="00211252" w:rsidRPr="002A505C" w:rsidRDefault="00211252" w:rsidP="000B6D94">
            <w:pPr>
              <w:pStyle w:val="numberpositive"/>
              <w:tabs>
                <w:tab w:val="decimal" w:pos="680"/>
              </w:tabs>
              <w:spacing w:line="220" w:lineRule="exact"/>
              <w:ind w:left="-108" w:right="-124"/>
              <w:jc w:val="left"/>
              <w:rPr>
                <w:rFonts w:ascii="Times New Roman" w:hAnsi="Times New Roman" w:cs="Times New Roman"/>
              </w:rPr>
            </w:pPr>
          </w:p>
        </w:tc>
        <w:tc>
          <w:tcPr>
            <w:tcW w:w="236" w:type="dxa"/>
            <w:tcBorders>
              <w:top w:val="nil"/>
              <w:left w:val="nil"/>
              <w:bottom w:val="nil"/>
              <w:right w:val="nil"/>
            </w:tcBorders>
          </w:tcPr>
          <w:p w14:paraId="13EFA0BC" w14:textId="77777777" w:rsidR="00211252" w:rsidRPr="002A505C" w:rsidRDefault="00211252" w:rsidP="000B6D94">
            <w:pPr>
              <w:tabs>
                <w:tab w:val="decimal" w:pos="648"/>
              </w:tabs>
              <w:spacing w:line="220" w:lineRule="exact"/>
              <w:ind w:left="-108" w:right="-124"/>
              <w:rPr>
                <w:rFonts w:cs="Times New Roman"/>
                <w:sz w:val="20"/>
              </w:rPr>
            </w:pPr>
          </w:p>
        </w:tc>
        <w:tc>
          <w:tcPr>
            <w:tcW w:w="1194" w:type="dxa"/>
            <w:tcBorders>
              <w:top w:val="nil"/>
              <w:left w:val="nil"/>
              <w:bottom w:val="nil"/>
              <w:right w:val="nil"/>
            </w:tcBorders>
            <w:vAlign w:val="bottom"/>
          </w:tcPr>
          <w:p w14:paraId="6AF5FF2C" w14:textId="77777777" w:rsidR="00211252" w:rsidRPr="002A505C" w:rsidRDefault="00211252" w:rsidP="000B6D94">
            <w:pPr>
              <w:pStyle w:val="numberpositive"/>
              <w:tabs>
                <w:tab w:val="decimal" w:pos="749"/>
              </w:tabs>
              <w:spacing w:line="220" w:lineRule="exact"/>
              <w:ind w:left="-108" w:right="-124"/>
              <w:jc w:val="left"/>
              <w:rPr>
                <w:rFonts w:ascii="Times New Roman" w:hAnsi="Times New Roman" w:cs="Times New Roman"/>
              </w:rPr>
            </w:pPr>
          </w:p>
        </w:tc>
        <w:tc>
          <w:tcPr>
            <w:tcW w:w="237" w:type="dxa"/>
            <w:tcBorders>
              <w:top w:val="nil"/>
              <w:left w:val="nil"/>
              <w:bottom w:val="nil"/>
              <w:right w:val="nil"/>
            </w:tcBorders>
          </w:tcPr>
          <w:p w14:paraId="7A4B21A2" w14:textId="77777777" w:rsidR="00211252" w:rsidRPr="002A505C" w:rsidRDefault="00211252" w:rsidP="000B6D94">
            <w:pPr>
              <w:tabs>
                <w:tab w:val="decimal" w:pos="648"/>
              </w:tabs>
              <w:spacing w:line="220" w:lineRule="exact"/>
              <w:ind w:left="-108" w:right="-124"/>
              <w:rPr>
                <w:rFonts w:cs="Times New Roman"/>
                <w:sz w:val="20"/>
              </w:rPr>
            </w:pPr>
          </w:p>
        </w:tc>
        <w:tc>
          <w:tcPr>
            <w:tcW w:w="1324" w:type="dxa"/>
            <w:tcBorders>
              <w:top w:val="nil"/>
              <w:left w:val="nil"/>
              <w:bottom w:val="nil"/>
              <w:right w:val="nil"/>
            </w:tcBorders>
            <w:vAlign w:val="bottom"/>
          </w:tcPr>
          <w:p w14:paraId="2F563E5C" w14:textId="77777777" w:rsidR="00211252" w:rsidRPr="002A505C" w:rsidRDefault="00211252" w:rsidP="000B6D94">
            <w:pPr>
              <w:pStyle w:val="numberpositive"/>
              <w:tabs>
                <w:tab w:val="decimal" w:pos="882"/>
              </w:tabs>
              <w:spacing w:line="220" w:lineRule="exact"/>
              <w:ind w:left="-108" w:right="-124"/>
              <w:jc w:val="left"/>
              <w:rPr>
                <w:rFonts w:ascii="Times New Roman" w:hAnsi="Times New Roman" w:cs="Times New Roman"/>
              </w:rPr>
            </w:pPr>
          </w:p>
        </w:tc>
        <w:tc>
          <w:tcPr>
            <w:tcW w:w="270" w:type="dxa"/>
            <w:tcBorders>
              <w:top w:val="nil"/>
              <w:left w:val="nil"/>
              <w:bottom w:val="nil"/>
              <w:right w:val="nil"/>
            </w:tcBorders>
          </w:tcPr>
          <w:p w14:paraId="1AA328AA" w14:textId="77777777" w:rsidR="00211252" w:rsidRPr="002A505C"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005BC20D" w14:textId="77777777" w:rsidR="00211252" w:rsidRPr="002A505C" w:rsidRDefault="00211252" w:rsidP="000B6D94">
            <w:pPr>
              <w:pStyle w:val="numberpositive"/>
              <w:tabs>
                <w:tab w:val="decimal" w:pos="774"/>
              </w:tabs>
              <w:spacing w:line="220" w:lineRule="exact"/>
              <w:ind w:left="-108" w:right="-124"/>
              <w:jc w:val="left"/>
              <w:rPr>
                <w:rFonts w:ascii="Times New Roman" w:hAnsi="Times New Roman" w:cs="Times New Roman"/>
              </w:rPr>
            </w:pPr>
          </w:p>
        </w:tc>
        <w:tc>
          <w:tcPr>
            <w:tcW w:w="236" w:type="dxa"/>
            <w:tcBorders>
              <w:top w:val="nil"/>
              <w:left w:val="nil"/>
              <w:bottom w:val="nil"/>
              <w:right w:val="nil"/>
            </w:tcBorders>
          </w:tcPr>
          <w:p w14:paraId="5B301A5A" w14:textId="77777777" w:rsidR="00211252" w:rsidRPr="002A505C"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tcPr>
          <w:p w14:paraId="5F6FE049" w14:textId="77777777" w:rsidR="00211252" w:rsidRPr="002A505C"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242" w:type="dxa"/>
            <w:tcBorders>
              <w:top w:val="nil"/>
              <w:left w:val="nil"/>
              <w:bottom w:val="nil"/>
              <w:right w:val="nil"/>
            </w:tcBorders>
          </w:tcPr>
          <w:p w14:paraId="61FC46D4" w14:textId="77777777" w:rsidR="00211252" w:rsidRPr="002A505C"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26362BF4" w14:textId="77777777" w:rsidR="00211252" w:rsidRPr="002A505C" w:rsidRDefault="00211252" w:rsidP="000B6D94">
            <w:pPr>
              <w:pStyle w:val="numberpositive"/>
              <w:tabs>
                <w:tab w:val="decimal" w:pos="536"/>
              </w:tabs>
              <w:spacing w:line="220" w:lineRule="exact"/>
              <w:ind w:left="-108" w:right="-124"/>
              <w:jc w:val="left"/>
              <w:rPr>
                <w:rFonts w:ascii="Times New Roman" w:hAnsi="Times New Roman" w:cs="Times New Roman"/>
              </w:rPr>
            </w:pPr>
          </w:p>
        </w:tc>
        <w:tc>
          <w:tcPr>
            <w:tcW w:w="286" w:type="dxa"/>
            <w:tcBorders>
              <w:top w:val="nil"/>
              <w:left w:val="nil"/>
              <w:bottom w:val="nil"/>
              <w:right w:val="nil"/>
            </w:tcBorders>
          </w:tcPr>
          <w:p w14:paraId="0740E990" w14:textId="77777777" w:rsidR="00211252" w:rsidRPr="002A505C"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67" w:type="dxa"/>
            <w:gridSpan w:val="2"/>
            <w:tcBorders>
              <w:top w:val="nil"/>
              <w:left w:val="nil"/>
              <w:bottom w:val="nil"/>
              <w:right w:val="nil"/>
            </w:tcBorders>
            <w:vAlign w:val="bottom"/>
          </w:tcPr>
          <w:p w14:paraId="604CFC72" w14:textId="77777777" w:rsidR="00211252" w:rsidRPr="002A505C" w:rsidRDefault="00211252" w:rsidP="000B6D94">
            <w:pPr>
              <w:pStyle w:val="numberpositive"/>
              <w:tabs>
                <w:tab w:val="decimal" w:pos="819"/>
              </w:tabs>
              <w:spacing w:line="220" w:lineRule="exact"/>
              <w:ind w:left="-108" w:right="-124"/>
              <w:jc w:val="left"/>
              <w:rPr>
                <w:rFonts w:ascii="Times New Roman" w:hAnsi="Times New Roman" w:cs="Times New Roman"/>
              </w:rPr>
            </w:pPr>
          </w:p>
        </w:tc>
      </w:tr>
      <w:tr w:rsidR="008B0577" w:rsidRPr="002A505C" w14:paraId="155127E6" w14:textId="77777777" w:rsidTr="00126A7A">
        <w:trPr>
          <w:gridAfter w:val="1"/>
          <w:wAfter w:w="8" w:type="dxa"/>
        </w:trPr>
        <w:tc>
          <w:tcPr>
            <w:tcW w:w="4209" w:type="dxa"/>
            <w:tcBorders>
              <w:top w:val="nil"/>
              <w:left w:val="nil"/>
              <w:bottom w:val="nil"/>
              <w:right w:val="nil"/>
            </w:tcBorders>
          </w:tcPr>
          <w:p w14:paraId="613E0C9F" w14:textId="77777777" w:rsidR="008B0577" w:rsidRPr="002A505C" w:rsidRDefault="008B0577" w:rsidP="000B6D94">
            <w:pPr>
              <w:spacing w:line="220" w:lineRule="exact"/>
              <w:rPr>
                <w:rFonts w:cs="Times New Roman"/>
                <w:sz w:val="20"/>
              </w:rPr>
            </w:pPr>
            <w:r w:rsidRPr="002A505C">
              <w:rPr>
                <w:rFonts w:cs="Times New Roman"/>
                <w:sz w:val="20"/>
              </w:rPr>
              <w:t>At 1 January 2018</w:t>
            </w:r>
          </w:p>
        </w:tc>
        <w:tc>
          <w:tcPr>
            <w:tcW w:w="1332" w:type="dxa"/>
            <w:tcBorders>
              <w:top w:val="nil"/>
              <w:left w:val="nil"/>
              <w:bottom w:val="nil"/>
              <w:right w:val="nil"/>
            </w:tcBorders>
            <w:vAlign w:val="bottom"/>
          </w:tcPr>
          <w:p w14:paraId="247725ED" w14:textId="77777777" w:rsidR="008B0577" w:rsidRPr="002A505C" w:rsidRDefault="008B0577" w:rsidP="000B6D94">
            <w:pPr>
              <w:pStyle w:val="numberpositive"/>
              <w:tabs>
                <w:tab w:val="decimal" w:pos="1017"/>
              </w:tabs>
              <w:spacing w:line="220" w:lineRule="exact"/>
              <w:ind w:left="-108" w:right="-124"/>
              <w:jc w:val="left"/>
              <w:rPr>
                <w:rFonts w:ascii="Times New Roman" w:hAnsi="Times New Roman" w:cs="Times New Roman"/>
              </w:rPr>
            </w:pPr>
            <w:r w:rsidRPr="002A505C">
              <w:rPr>
                <w:rFonts w:ascii="Times New Roman" w:hAnsi="Times New Roman" w:cs="Times New Roman"/>
              </w:rPr>
              <w:t>30</w:t>
            </w:r>
            <w:r w:rsidR="00A82A7B" w:rsidRPr="002A505C">
              <w:rPr>
                <w:rFonts w:ascii="Times New Roman" w:hAnsi="Times New Roman" w:cs="Times New Roman"/>
              </w:rPr>
              <w:t>2,414</w:t>
            </w:r>
          </w:p>
        </w:tc>
        <w:tc>
          <w:tcPr>
            <w:tcW w:w="236" w:type="dxa"/>
            <w:tcBorders>
              <w:top w:val="nil"/>
              <w:left w:val="nil"/>
              <w:bottom w:val="nil"/>
              <w:right w:val="nil"/>
            </w:tcBorders>
          </w:tcPr>
          <w:p w14:paraId="09F6B9BC"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59402375"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rPr>
            </w:pPr>
            <w:r w:rsidRPr="002A505C">
              <w:rPr>
                <w:rFonts w:ascii="Times New Roman" w:hAnsi="Times New Roman" w:cs="Times New Roman"/>
              </w:rPr>
              <w:t>134,856</w:t>
            </w:r>
          </w:p>
        </w:tc>
        <w:tc>
          <w:tcPr>
            <w:tcW w:w="237" w:type="dxa"/>
            <w:tcBorders>
              <w:top w:val="nil"/>
              <w:left w:val="nil"/>
              <w:bottom w:val="nil"/>
              <w:right w:val="nil"/>
            </w:tcBorders>
          </w:tcPr>
          <w:p w14:paraId="0C9D2842" w14:textId="77777777" w:rsidR="008B0577" w:rsidRPr="002A505C" w:rsidRDefault="008B0577" w:rsidP="000B6D94">
            <w:pPr>
              <w:tabs>
                <w:tab w:val="decimal" w:pos="810"/>
              </w:tabs>
              <w:spacing w:line="220" w:lineRule="exact"/>
              <w:ind w:left="-108" w:right="-124"/>
              <w:rPr>
                <w:rFonts w:cs="Times New Roman"/>
                <w:sz w:val="20"/>
              </w:rPr>
            </w:pPr>
          </w:p>
        </w:tc>
        <w:tc>
          <w:tcPr>
            <w:tcW w:w="1324" w:type="dxa"/>
            <w:tcBorders>
              <w:top w:val="nil"/>
              <w:left w:val="nil"/>
              <w:bottom w:val="nil"/>
              <w:right w:val="nil"/>
            </w:tcBorders>
            <w:vAlign w:val="bottom"/>
          </w:tcPr>
          <w:p w14:paraId="041E1CE9" w14:textId="77777777" w:rsidR="008B0577" w:rsidRPr="002A505C" w:rsidRDefault="008B0577" w:rsidP="000B6D94">
            <w:pPr>
              <w:pStyle w:val="numberpositive"/>
              <w:tabs>
                <w:tab w:val="decimal" w:pos="911"/>
              </w:tabs>
              <w:spacing w:line="220" w:lineRule="exact"/>
              <w:ind w:left="-108" w:right="-124"/>
              <w:jc w:val="left"/>
              <w:rPr>
                <w:rFonts w:ascii="Times New Roman" w:hAnsi="Times New Roman" w:cs="Times New Roman"/>
              </w:rPr>
            </w:pPr>
            <w:r w:rsidRPr="002A505C">
              <w:rPr>
                <w:rFonts w:ascii="Times New Roman" w:hAnsi="Times New Roman" w:cs="Times New Roman"/>
              </w:rPr>
              <w:t>56,6</w:t>
            </w:r>
            <w:r w:rsidR="00F77E1F">
              <w:rPr>
                <w:rFonts w:ascii="Times New Roman" w:hAnsi="Times New Roman" w:cs="Times New Roman"/>
              </w:rPr>
              <w:t>38</w:t>
            </w:r>
          </w:p>
        </w:tc>
        <w:tc>
          <w:tcPr>
            <w:tcW w:w="270" w:type="dxa"/>
            <w:tcBorders>
              <w:top w:val="nil"/>
              <w:left w:val="nil"/>
              <w:bottom w:val="nil"/>
              <w:right w:val="nil"/>
            </w:tcBorders>
          </w:tcPr>
          <w:p w14:paraId="1247BB36"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64E5D2AB"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rPr>
            </w:pPr>
            <w:r w:rsidRPr="002A505C">
              <w:rPr>
                <w:rFonts w:ascii="Times New Roman" w:hAnsi="Times New Roman" w:cs="Times New Roman"/>
              </w:rPr>
              <w:t>86,798</w:t>
            </w:r>
          </w:p>
        </w:tc>
        <w:tc>
          <w:tcPr>
            <w:tcW w:w="236" w:type="dxa"/>
            <w:tcBorders>
              <w:top w:val="nil"/>
              <w:left w:val="nil"/>
              <w:bottom w:val="nil"/>
              <w:right w:val="nil"/>
            </w:tcBorders>
          </w:tcPr>
          <w:p w14:paraId="5FCFD1F8"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42B70DDB"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rPr>
            </w:pPr>
            <w:r w:rsidRPr="002A505C">
              <w:rPr>
                <w:rFonts w:ascii="Times New Roman" w:hAnsi="Times New Roman" w:cs="Times New Roman"/>
              </w:rPr>
              <w:t>11,429</w:t>
            </w:r>
          </w:p>
        </w:tc>
        <w:tc>
          <w:tcPr>
            <w:tcW w:w="242" w:type="dxa"/>
            <w:tcBorders>
              <w:top w:val="nil"/>
              <w:left w:val="nil"/>
              <w:bottom w:val="nil"/>
              <w:right w:val="nil"/>
            </w:tcBorders>
          </w:tcPr>
          <w:p w14:paraId="039B6095"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AD4D552"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rPr>
            </w:pPr>
            <w:r w:rsidRPr="002A505C">
              <w:rPr>
                <w:rFonts w:ascii="Times New Roman" w:hAnsi="Times New Roman" w:cs="Times New Roman"/>
              </w:rPr>
              <w:t>850</w:t>
            </w:r>
          </w:p>
        </w:tc>
        <w:tc>
          <w:tcPr>
            <w:tcW w:w="286" w:type="dxa"/>
            <w:tcBorders>
              <w:top w:val="nil"/>
              <w:left w:val="nil"/>
              <w:bottom w:val="nil"/>
              <w:right w:val="nil"/>
            </w:tcBorders>
          </w:tcPr>
          <w:p w14:paraId="52089689"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nil"/>
              <w:right w:val="nil"/>
            </w:tcBorders>
            <w:vAlign w:val="bottom"/>
          </w:tcPr>
          <w:p w14:paraId="2E83E767" w14:textId="77777777" w:rsidR="008B0577" w:rsidRPr="002A505C" w:rsidRDefault="008B0577" w:rsidP="00126A7A">
            <w:pPr>
              <w:pStyle w:val="numberpositive"/>
              <w:tabs>
                <w:tab w:val="decimal" w:pos="866"/>
              </w:tabs>
              <w:spacing w:line="220" w:lineRule="exact"/>
              <w:ind w:left="-108" w:right="-124"/>
              <w:jc w:val="left"/>
              <w:rPr>
                <w:rFonts w:ascii="Times New Roman" w:hAnsi="Times New Roman" w:cs="Times New Roman"/>
              </w:rPr>
            </w:pPr>
            <w:r w:rsidRPr="002A505C">
              <w:rPr>
                <w:rFonts w:ascii="Times New Roman" w:hAnsi="Times New Roman" w:cs="Times New Roman"/>
              </w:rPr>
              <w:t>59</w:t>
            </w:r>
            <w:r w:rsidR="005428FD" w:rsidRPr="002A505C">
              <w:rPr>
                <w:rFonts w:ascii="Times New Roman" w:hAnsi="Times New Roman" w:cs="Times New Roman"/>
              </w:rPr>
              <w:t>2,985</w:t>
            </w:r>
          </w:p>
        </w:tc>
      </w:tr>
      <w:tr w:rsidR="008B0577" w:rsidRPr="002A505C" w14:paraId="1DEE2DC0" w14:textId="77777777" w:rsidTr="00126A7A">
        <w:trPr>
          <w:gridAfter w:val="1"/>
          <w:wAfter w:w="8" w:type="dxa"/>
        </w:trPr>
        <w:tc>
          <w:tcPr>
            <w:tcW w:w="4209" w:type="dxa"/>
            <w:tcBorders>
              <w:top w:val="nil"/>
              <w:left w:val="nil"/>
              <w:bottom w:val="nil"/>
              <w:right w:val="nil"/>
            </w:tcBorders>
          </w:tcPr>
          <w:p w14:paraId="65744EFC" w14:textId="77777777" w:rsidR="008B0577" w:rsidRPr="002A505C" w:rsidRDefault="008B0577" w:rsidP="000B6D94">
            <w:pPr>
              <w:spacing w:line="220" w:lineRule="exact"/>
              <w:rPr>
                <w:rFonts w:cs="Times New Roman"/>
                <w:sz w:val="20"/>
                <w:cs/>
                <w:lang w:val="en-US"/>
              </w:rPr>
            </w:pPr>
            <w:r w:rsidRPr="002A505C">
              <w:rPr>
                <w:rFonts w:cs="Times New Roman"/>
                <w:sz w:val="20"/>
                <w:lang w:val="en-US"/>
              </w:rPr>
              <w:t>Additions</w:t>
            </w:r>
          </w:p>
        </w:tc>
        <w:tc>
          <w:tcPr>
            <w:tcW w:w="1332" w:type="dxa"/>
            <w:tcBorders>
              <w:top w:val="nil"/>
              <w:left w:val="nil"/>
              <w:bottom w:val="nil"/>
              <w:right w:val="nil"/>
            </w:tcBorders>
            <w:vAlign w:val="bottom"/>
          </w:tcPr>
          <w:p w14:paraId="3A070EBC"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3BCD1F6F"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473BB6B2" w14:textId="77777777" w:rsidR="008B0577" w:rsidRPr="002A505C" w:rsidRDefault="008B0577" w:rsidP="000B6D94">
            <w:pPr>
              <w:pStyle w:val="numberpositive"/>
              <w:tabs>
                <w:tab w:val="decimal" w:pos="596"/>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7" w:type="dxa"/>
            <w:tcBorders>
              <w:top w:val="nil"/>
              <w:left w:val="nil"/>
              <w:bottom w:val="nil"/>
              <w:right w:val="nil"/>
            </w:tcBorders>
          </w:tcPr>
          <w:p w14:paraId="58DCAE8B"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2520E935" w14:textId="77777777" w:rsidR="008B0577" w:rsidRPr="002A505C" w:rsidRDefault="008B0577" w:rsidP="000B6D94">
            <w:pPr>
              <w:tabs>
                <w:tab w:val="decimal" w:pos="911"/>
              </w:tabs>
              <w:spacing w:line="220" w:lineRule="exact"/>
              <w:ind w:left="-108" w:right="-124"/>
              <w:rPr>
                <w:rFonts w:cs="Times New Roman"/>
                <w:sz w:val="20"/>
              </w:rPr>
            </w:pPr>
            <w:r w:rsidRPr="002A505C">
              <w:rPr>
                <w:rFonts w:cs="Times New Roman"/>
                <w:sz w:val="20"/>
              </w:rPr>
              <w:t>903</w:t>
            </w:r>
          </w:p>
        </w:tc>
        <w:tc>
          <w:tcPr>
            <w:tcW w:w="270" w:type="dxa"/>
            <w:tcBorders>
              <w:top w:val="nil"/>
              <w:left w:val="nil"/>
              <w:bottom w:val="nil"/>
              <w:right w:val="nil"/>
            </w:tcBorders>
            <w:vAlign w:val="bottom"/>
          </w:tcPr>
          <w:p w14:paraId="7A9F6081"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4F46354A"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rPr>
            </w:pPr>
            <w:r w:rsidRPr="002A505C">
              <w:rPr>
                <w:rFonts w:ascii="Times New Roman" w:hAnsi="Times New Roman" w:cs="Times New Roman"/>
              </w:rPr>
              <w:t>5,070</w:t>
            </w:r>
          </w:p>
        </w:tc>
        <w:tc>
          <w:tcPr>
            <w:tcW w:w="236" w:type="dxa"/>
            <w:tcBorders>
              <w:top w:val="nil"/>
              <w:left w:val="nil"/>
              <w:bottom w:val="nil"/>
              <w:right w:val="nil"/>
            </w:tcBorders>
          </w:tcPr>
          <w:p w14:paraId="53773E9C"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20A9C1A3" w14:textId="77777777" w:rsidR="008B0577" w:rsidRPr="002A505C" w:rsidRDefault="008B0577" w:rsidP="000B6D94">
            <w:pPr>
              <w:pStyle w:val="numberpositive"/>
              <w:tabs>
                <w:tab w:val="decimal" w:pos="578"/>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42" w:type="dxa"/>
            <w:tcBorders>
              <w:top w:val="nil"/>
              <w:left w:val="nil"/>
              <w:bottom w:val="nil"/>
              <w:right w:val="nil"/>
            </w:tcBorders>
            <w:vAlign w:val="bottom"/>
          </w:tcPr>
          <w:p w14:paraId="2B765153"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51A9F16"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19560934"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nil"/>
              <w:right w:val="nil"/>
            </w:tcBorders>
            <w:vAlign w:val="bottom"/>
          </w:tcPr>
          <w:p w14:paraId="14ABCD43"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lang w:val="en-US"/>
              </w:rPr>
            </w:pPr>
            <w:r w:rsidRPr="002A505C">
              <w:rPr>
                <w:rFonts w:ascii="Times New Roman" w:hAnsi="Times New Roman" w:cs="Times New Roman"/>
                <w:lang w:val="en-US"/>
              </w:rPr>
              <w:t>5,973</w:t>
            </w:r>
          </w:p>
        </w:tc>
      </w:tr>
      <w:tr w:rsidR="008B0577" w:rsidRPr="002A505C" w14:paraId="29FE44F1" w14:textId="77777777" w:rsidTr="00126A7A">
        <w:trPr>
          <w:gridAfter w:val="1"/>
          <w:wAfter w:w="8" w:type="dxa"/>
        </w:trPr>
        <w:tc>
          <w:tcPr>
            <w:tcW w:w="4209" w:type="dxa"/>
            <w:tcBorders>
              <w:top w:val="nil"/>
              <w:left w:val="nil"/>
              <w:bottom w:val="nil"/>
              <w:right w:val="nil"/>
            </w:tcBorders>
          </w:tcPr>
          <w:p w14:paraId="555DF13F" w14:textId="77777777" w:rsidR="008B0577" w:rsidRPr="002A505C" w:rsidRDefault="008B0577" w:rsidP="000B6D94">
            <w:pPr>
              <w:spacing w:line="220" w:lineRule="exact"/>
              <w:ind w:right="-198"/>
              <w:rPr>
                <w:rFonts w:cs="Times New Roman"/>
                <w:sz w:val="20"/>
                <w:lang w:val="en-US"/>
              </w:rPr>
            </w:pPr>
            <w:r w:rsidRPr="002A505C">
              <w:rPr>
                <w:rFonts w:cs="Times New Roman"/>
                <w:sz w:val="20"/>
                <w:lang w:val="en-US"/>
              </w:rPr>
              <w:t>Transfer</w:t>
            </w:r>
          </w:p>
        </w:tc>
        <w:tc>
          <w:tcPr>
            <w:tcW w:w="1332" w:type="dxa"/>
            <w:tcBorders>
              <w:top w:val="nil"/>
              <w:left w:val="nil"/>
              <w:bottom w:val="nil"/>
              <w:right w:val="nil"/>
            </w:tcBorders>
            <w:vAlign w:val="bottom"/>
          </w:tcPr>
          <w:p w14:paraId="0FFCD734"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71D8AD25"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20775AAE" w14:textId="77777777" w:rsidR="008B0577" w:rsidRPr="002A505C" w:rsidRDefault="008B0577" w:rsidP="000B6D94">
            <w:pPr>
              <w:pStyle w:val="numberpositive"/>
              <w:tabs>
                <w:tab w:val="decimal" w:pos="596"/>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7" w:type="dxa"/>
            <w:tcBorders>
              <w:top w:val="nil"/>
              <w:left w:val="nil"/>
              <w:bottom w:val="nil"/>
              <w:right w:val="nil"/>
            </w:tcBorders>
          </w:tcPr>
          <w:p w14:paraId="1DDE90F7"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7E6C1FB4" w14:textId="77777777" w:rsidR="008B0577" w:rsidRPr="002A505C" w:rsidRDefault="008B0577" w:rsidP="000B6D94">
            <w:pPr>
              <w:pStyle w:val="numberpositive"/>
              <w:tabs>
                <w:tab w:val="decimal" w:pos="704"/>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70" w:type="dxa"/>
            <w:tcBorders>
              <w:top w:val="nil"/>
              <w:left w:val="nil"/>
              <w:bottom w:val="nil"/>
              <w:right w:val="nil"/>
            </w:tcBorders>
            <w:vAlign w:val="bottom"/>
          </w:tcPr>
          <w:p w14:paraId="150943A4"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1F7498D0"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rPr>
            </w:pPr>
            <w:r w:rsidRPr="002A505C">
              <w:rPr>
                <w:rFonts w:ascii="Times New Roman" w:hAnsi="Times New Roman" w:cs="Times New Roman"/>
              </w:rPr>
              <w:t>850</w:t>
            </w:r>
          </w:p>
        </w:tc>
        <w:tc>
          <w:tcPr>
            <w:tcW w:w="236" w:type="dxa"/>
            <w:tcBorders>
              <w:top w:val="nil"/>
              <w:left w:val="nil"/>
              <w:bottom w:val="nil"/>
              <w:right w:val="nil"/>
            </w:tcBorders>
          </w:tcPr>
          <w:p w14:paraId="571719CF"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2C460785" w14:textId="77777777" w:rsidR="008B0577" w:rsidRPr="002A505C" w:rsidRDefault="008B0577" w:rsidP="000B6D94">
            <w:pPr>
              <w:pStyle w:val="numberpositive"/>
              <w:tabs>
                <w:tab w:val="decimal" w:pos="578"/>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42" w:type="dxa"/>
            <w:tcBorders>
              <w:top w:val="nil"/>
              <w:left w:val="nil"/>
              <w:bottom w:val="nil"/>
              <w:right w:val="nil"/>
            </w:tcBorders>
            <w:vAlign w:val="bottom"/>
          </w:tcPr>
          <w:p w14:paraId="159B53AF"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02E6164D" w14:textId="77777777" w:rsidR="008B0577" w:rsidRPr="002A505C" w:rsidRDefault="008B0577" w:rsidP="000B6D94">
            <w:pPr>
              <w:tabs>
                <w:tab w:val="decimal" w:pos="849"/>
              </w:tabs>
              <w:spacing w:line="220" w:lineRule="exact"/>
              <w:ind w:right="-124"/>
              <w:rPr>
                <w:rFonts w:cs="Times New Roman"/>
                <w:sz w:val="20"/>
              </w:rPr>
            </w:pPr>
            <w:r w:rsidRPr="002A505C">
              <w:rPr>
                <w:rFonts w:cs="Times New Roman"/>
                <w:sz w:val="20"/>
              </w:rPr>
              <w:t>(850)</w:t>
            </w:r>
          </w:p>
        </w:tc>
        <w:tc>
          <w:tcPr>
            <w:tcW w:w="286" w:type="dxa"/>
            <w:tcBorders>
              <w:top w:val="nil"/>
              <w:left w:val="nil"/>
              <w:bottom w:val="nil"/>
              <w:right w:val="nil"/>
            </w:tcBorders>
          </w:tcPr>
          <w:p w14:paraId="4FF24484"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nil"/>
              <w:right w:val="nil"/>
            </w:tcBorders>
            <w:vAlign w:val="bottom"/>
          </w:tcPr>
          <w:p w14:paraId="1C3B4CCE" w14:textId="77777777" w:rsidR="008B0577" w:rsidRPr="002A505C" w:rsidRDefault="008B0577" w:rsidP="005428FD">
            <w:pPr>
              <w:pStyle w:val="numberpositive"/>
              <w:tabs>
                <w:tab w:val="decimal" w:pos="66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r>
      <w:tr w:rsidR="008B0577" w:rsidRPr="002A505C" w14:paraId="5DD76818" w14:textId="77777777" w:rsidTr="00126A7A">
        <w:trPr>
          <w:gridAfter w:val="1"/>
          <w:wAfter w:w="8" w:type="dxa"/>
        </w:trPr>
        <w:tc>
          <w:tcPr>
            <w:tcW w:w="4209" w:type="dxa"/>
            <w:tcBorders>
              <w:top w:val="nil"/>
              <w:left w:val="nil"/>
              <w:bottom w:val="nil"/>
              <w:right w:val="nil"/>
            </w:tcBorders>
          </w:tcPr>
          <w:p w14:paraId="1AA79DAE" w14:textId="77777777" w:rsidR="008B0577" w:rsidRPr="002A505C" w:rsidRDefault="008B0577" w:rsidP="000B6D94">
            <w:pPr>
              <w:spacing w:line="220" w:lineRule="exact"/>
              <w:rPr>
                <w:rFonts w:cs="Times New Roman"/>
                <w:sz w:val="20"/>
                <w:cs/>
              </w:rPr>
            </w:pPr>
            <w:r w:rsidRPr="002A505C">
              <w:rPr>
                <w:rFonts w:cs="Times New Roman"/>
                <w:sz w:val="20"/>
              </w:rPr>
              <w:t>Disposals</w:t>
            </w:r>
          </w:p>
        </w:tc>
        <w:tc>
          <w:tcPr>
            <w:tcW w:w="1332" w:type="dxa"/>
            <w:tcBorders>
              <w:top w:val="nil"/>
              <w:left w:val="nil"/>
              <w:bottom w:val="single" w:sz="4" w:space="0" w:color="auto"/>
              <w:right w:val="nil"/>
            </w:tcBorders>
            <w:vAlign w:val="bottom"/>
          </w:tcPr>
          <w:p w14:paraId="2B58E4AB"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0C494067"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71385F72" w14:textId="77777777" w:rsidR="008B0577" w:rsidRPr="002A505C" w:rsidRDefault="008B0577" w:rsidP="000B6D94">
            <w:pPr>
              <w:pStyle w:val="numberpositive"/>
              <w:tabs>
                <w:tab w:val="decimal" w:pos="596"/>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7" w:type="dxa"/>
            <w:tcBorders>
              <w:top w:val="nil"/>
              <w:left w:val="nil"/>
              <w:bottom w:val="nil"/>
              <w:right w:val="nil"/>
            </w:tcBorders>
          </w:tcPr>
          <w:p w14:paraId="1AB282D1"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single" w:sz="4" w:space="0" w:color="auto"/>
              <w:right w:val="nil"/>
            </w:tcBorders>
            <w:vAlign w:val="bottom"/>
          </w:tcPr>
          <w:p w14:paraId="4D513CB4" w14:textId="77777777" w:rsidR="008B0577" w:rsidRPr="002A505C" w:rsidRDefault="008B0577" w:rsidP="000B6D94">
            <w:pPr>
              <w:pStyle w:val="numberpositive"/>
              <w:tabs>
                <w:tab w:val="decimal" w:pos="704"/>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70" w:type="dxa"/>
            <w:tcBorders>
              <w:top w:val="nil"/>
              <w:left w:val="nil"/>
              <w:bottom w:val="nil"/>
              <w:right w:val="nil"/>
            </w:tcBorders>
          </w:tcPr>
          <w:p w14:paraId="4092A8BF" w14:textId="77777777" w:rsidR="008B0577" w:rsidRPr="002A505C" w:rsidRDefault="008B0577" w:rsidP="000B6D94">
            <w:pPr>
              <w:tabs>
                <w:tab w:val="decimal" w:pos="810"/>
              </w:tabs>
              <w:spacing w:line="220" w:lineRule="exact"/>
              <w:ind w:right="-124"/>
              <w:rPr>
                <w:rFonts w:cs="Times New Roman"/>
                <w:sz w:val="20"/>
              </w:rPr>
            </w:pPr>
          </w:p>
        </w:tc>
        <w:tc>
          <w:tcPr>
            <w:tcW w:w="1164" w:type="dxa"/>
            <w:tcBorders>
              <w:top w:val="nil"/>
              <w:left w:val="nil"/>
              <w:bottom w:val="single" w:sz="4" w:space="0" w:color="auto"/>
              <w:right w:val="nil"/>
            </w:tcBorders>
            <w:vAlign w:val="bottom"/>
          </w:tcPr>
          <w:p w14:paraId="55607BAE" w14:textId="77777777" w:rsidR="008B0577" w:rsidRPr="002A505C" w:rsidRDefault="008B0577" w:rsidP="000B6D94">
            <w:pPr>
              <w:tabs>
                <w:tab w:val="decimal" w:pos="866"/>
              </w:tabs>
              <w:spacing w:line="220" w:lineRule="exact"/>
              <w:ind w:right="-124"/>
              <w:rPr>
                <w:rFonts w:cs="Times New Roman"/>
                <w:sz w:val="20"/>
              </w:rPr>
            </w:pPr>
            <w:r w:rsidRPr="002A505C">
              <w:rPr>
                <w:rFonts w:cs="Times New Roman"/>
                <w:sz w:val="20"/>
              </w:rPr>
              <w:t>(97)</w:t>
            </w:r>
          </w:p>
        </w:tc>
        <w:tc>
          <w:tcPr>
            <w:tcW w:w="236" w:type="dxa"/>
            <w:tcBorders>
              <w:top w:val="nil"/>
              <w:left w:val="nil"/>
              <w:bottom w:val="nil"/>
              <w:right w:val="nil"/>
            </w:tcBorders>
          </w:tcPr>
          <w:p w14:paraId="7175A94F"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single" w:sz="4" w:space="0" w:color="auto"/>
              <w:right w:val="nil"/>
            </w:tcBorders>
            <w:vAlign w:val="bottom"/>
          </w:tcPr>
          <w:p w14:paraId="49ED3981" w14:textId="77777777" w:rsidR="008B0577" w:rsidRPr="002A505C" w:rsidRDefault="008B0577" w:rsidP="000B6D94">
            <w:pPr>
              <w:pStyle w:val="numberpositive"/>
              <w:tabs>
                <w:tab w:val="decimal" w:pos="578"/>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42" w:type="dxa"/>
            <w:tcBorders>
              <w:top w:val="nil"/>
              <w:left w:val="nil"/>
              <w:bottom w:val="nil"/>
              <w:right w:val="nil"/>
            </w:tcBorders>
          </w:tcPr>
          <w:p w14:paraId="2CC3E2CE" w14:textId="77777777" w:rsidR="008B0577" w:rsidRPr="002A505C" w:rsidRDefault="008B0577" w:rsidP="000B6D94">
            <w:pPr>
              <w:pStyle w:val="numberpositive"/>
              <w:tabs>
                <w:tab w:val="decimal" w:pos="680"/>
                <w:tab w:val="decimal" w:pos="866"/>
              </w:tabs>
              <w:spacing w:line="220" w:lineRule="exact"/>
              <w:ind w:left="-108"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71E0C39D"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56BD4283"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single" w:sz="4" w:space="0" w:color="auto"/>
              <w:right w:val="nil"/>
            </w:tcBorders>
            <w:vAlign w:val="bottom"/>
          </w:tcPr>
          <w:p w14:paraId="35AD8BC2" w14:textId="77777777" w:rsidR="008B0577" w:rsidRPr="002A505C" w:rsidRDefault="008B0577" w:rsidP="000B6D94">
            <w:pPr>
              <w:tabs>
                <w:tab w:val="decimal" w:pos="866"/>
              </w:tabs>
              <w:spacing w:line="220" w:lineRule="exact"/>
              <w:ind w:right="-124"/>
              <w:rPr>
                <w:rFonts w:cs="Times New Roman"/>
                <w:sz w:val="20"/>
              </w:rPr>
            </w:pPr>
            <w:r w:rsidRPr="002A505C">
              <w:rPr>
                <w:rFonts w:cs="Times New Roman"/>
                <w:sz w:val="20"/>
              </w:rPr>
              <w:t>(97)</w:t>
            </w:r>
          </w:p>
        </w:tc>
      </w:tr>
      <w:tr w:rsidR="008B0577" w:rsidRPr="002A505C" w14:paraId="0797A4CE" w14:textId="77777777" w:rsidTr="00126A7A">
        <w:trPr>
          <w:gridAfter w:val="1"/>
          <w:wAfter w:w="8" w:type="dxa"/>
        </w:trPr>
        <w:tc>
          <w:tcPr>
            <w:tcW w:w="4209" w:type="dxa"/>
            <w:tcBorders>
              <w:top w:val="nil"/>
              <w:left w:val="nil"/>
              <w:bottom w:val="nil"/>
              <w:right w:val="nil"/>
            </w:tcBorders>
          </w:tcPr>
          <w:p w14:paraId="2BC139A9" w14:textId="77777777" w:rsidR="008B0577" w:rsidRPr="002A505C" w:rsidRDefault="008B0577" w:rsidP="000B6D94">
            <w:pPr>
              <w:spacing w:line="220" w:lineRule="exact"/>
              <w:ind w:right="-108"/>
              <w:rPr>
                <w:rFonts w:cs="Times New Roman"/>
                <w:b/>
                <w:bCs/>
                <w:sz w:val="20"/>
              </w:rPr>
            </w:pPr>
            <w:r w:rsidRPr="002A505C">
              <w:rPr>
                <w:rFonts w:cs="Times New Roman"/>
                <w:b/>
                <w:bCs/>
                <w:sz w:val="20"/>
              </w:rPr>
              <w:t>At 31 December 2018 and 1 January 2019</w:t>
            </w:r>
          </w:p>
        </w:tc>
        <w:tc>
          <w:tcPr>
            <w:tcW w:w="1332" w:type="dxa"/>
            <w:tcBorders>
              <w:top w:val="nil"/>
              <w:left w:val="nil"/>
              <w:bottom w:val="nil"/>
              <w:right w:val="nil"/>
            </w:tcBorders>
            <w:vAlign w:val="bottom"/>
          </w:tcPr>
          <w:p w14:paraId="2ECDD32D" w14:textId="77777777" w:rsidR="008B0577" w:rsidRPr="002A505C" w:rsidRDefault="008B0577" w:rsidP="000B6D94">
            <w:pPr>
              <w:pStyle w:val="numberpositive"/>
              <w:tabs>
                <w:tab w:val="decimal" w:pos="1017"/>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30</w:t>
            </w:r>
            <w:r w:rsidR="005428FD" w:rsidRPr="002A505C">
              <w:rPr>
                <w:rFonts w:ascii="Times New Roman" w:hAnsi="Times New Roman" w:cs="Times New Roman"/>
                <w:b/>
                <w:bCs/>
              </w:rPr>
              <w:t>2</w:t>
            </w:r>
            <w:r w:rsidRPr="002A505C">
              <w:rPr>
                <w:rFonts w:ascii="Times New Roman" w:hAnsi="Times New Roman" w:cs="Times New Roman"/>
                <w:b/>
                <w:bCs/>
              </w:rPr>
              <w:t>,</w:t>
            </w:r>
            <w:r w:rsidR="005428FD" w:rsidRPr="002A505C">
              <w:rPr>
                <w:rFonts w:ascii="Times New Roman" w:hAnsi="Times New Roman" w:cs="Times New Roman"/>
                <w:b/>
                <w:bCs/>
              </w:rPr>
              <w:t>4</w:t>
            </w:r>
            <w:r w:rsidRPr="002A505C">
              <w:rPr>
                <w:rFonts w:ascii="Times New Roman" w:hAnsi="Times New Roman" w:cs="Times New Roman"/>
                <w:b/>
                <w:bCs/>
              </w:rPr>
              <w:t>1</w:t>
            </w:r>
            <w:r w:rsidR="005428FD" w:rsidRPr="002A505C">
              <w:rPr>
                <w:rFonts w:ascii="Times New Roman" w:hAnsi="Times New Roman" w:cs="Times New Roman"/>
                <w:b/>
                <w:bCs/>
              </w:rPr>
              <w:t>4</w:t>
            </w:r>
          </w:p>
        </w:tc>
        <w:tc>
          <w:tcPr>
            <w:tcW w:w="236" w:type="dxa"/>
            <w:tcBorders>
              <w:top w:val="nil"/>
              <w:left w:val="nil"/>
              <w:bottom w:val="nil"/>
              <w:right w:val="nil"/>
            </w:tcBorders>
          </w:tcPr>
          <w:p w14:paraId="292B2377"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76FC55F5"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134,856</w:t>
            </w:r>
          </w:p>
        </w:tc>
        <w:tc>
          <w:tcPr>
            <w:tcW w:w="237" w:type="dxa"/>
            <w:tcBorders>
              <w:top w:val="nil"/>
              <w:left w:val="nil"/>
              <w:bottom w:val="nil"/>
              <w:right w:val="nil"/>
            </w:tcBorders>
          </w:tcPr>
          <w:p w14:paraId="497A8E04" w14:textId="77777777" w:rsidR="008B0577" w:rsidRPr="002A505C" w:rsidRDefault="008B0577" w:rsidP="000B6D94">
            <w:pPr>
              <w:tabs>
                <w:tab w:val="decimal" w:pos="810"/>
              </w:tabs>
              <w:spacing w:line="220" w:lineRule="exact"/>
              <w:ind w:left="-108" w:right="-124"/>
              <w:rPr>
                <w:rFonts w:cs="Times New Roman"/>
                <w:sz w:val="20"/>
              </w:rPr>
            </w:pPr>
          </w:p>
        </w:tc>
        <w:tc>
          <w:tcPr>
            <w:tcW w:w="1324" w:type="dxa"/>
            <w:tcBorders>
              <w:top w:val="nil"/>
              <w:left w:val="nil"/>
              <w:bottom w:val="nil"/>
              <w:right w:val="nil"/>
            </w:tcBorders>
            <w:vAlign w:val="bottom"/>
          </w:tcPr>
          <w:p w14:paraId="7DA70C96" w14:textId="77777777" w:rsidR="008B0577" w:rsidRPr="002A505C" w:rsidRDefault="008B0577" w:rsidP="000B6D94">
            <w:pPr>
              <w:pStyle w:val="numberpositive"/>
              <w:tabs>
                <w:tab w:val="decimal" w:pos="911"/>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57,541</w:t>
            </w:r>
          </w:p>
        </w:tc>
        <w:tc>
          <w:tcPr>
            <w:tcW w:w="270" w:type="dxa"/>
            <w:tcBorders>
              <w:top w:val="nil"/>
              <w:left w:val="nil"/>
              <w:bottom w:val="nil"/>
              <w:right w:val="nil"/>
            </w:tcBorders>
          </w:tcPr>
          <w:p w14:paraId="0C9ACE3B"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29E66B1A"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92,621</w:t>
            </w:r>
          </w:p>
        </w:tc>
        <w:tc>
          <w:tcPr>
            <w:tcW w:w="236" w:type="dxa"/>
            <w:tcBorders>
              <w:top w:val="nil"/>
              <w:left w:val="nil"/>
              <w:bottom w:val="nil"/>
              <w:right w:val="nil"/>
            </w:tcBorders>
          </w:tcPr>
          <w:p w14:paraId="07A78ABB"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4181E9F2"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11,429</w:t>
            </w:r>
          </w:p>
        </w:tc>
        <w:tc>
          <w:tcPr>
            <w:tcW w:w="242" w:type="dxa"/>
            <w:tcBorders>
              <w:top w:val="nil"/>
              <w:left w:val="nil"/>
              <w:bottom w:val="nil"/>
              <w:right w:val="nil"/>
            </w:tcBorders>
          </w:tcPr>
          <w:p w14:paraId="2FF8C3BA"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579961A"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w:t>
            </w:r>
          </w:p>
        </w:tc>
        <w:tc>
          <w:tcPr>
            <w:tcW w:w="286" w:type="dxa"/>
            <w:tcBorders>
              <w:top w:val="nil"/>
              <w:left w:val="nil"/>
              <w:bottom w:val="nil"/>
              <w:right w:val="nil"/>
            </w:tcBorders>
          </w:tcPr>
          <w:p w14:paraId="548053FD"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nil"/>
              <w:right w:val="nil"/>
            </w:tcBorders>
            <w:vAlign w:val="bottom"/>
          </w:tcPr>
          <w:p w14:paraId="5A22E427"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59</w:t>
            </w:r>
            <w:r w:rsidR="005428FD" w:rsidRPr="002A505C">
              <w:rPr>
                <w:rFonts w:ascii="Times New Roman" w:hAnsi="Times New Roman" w:cs="Times New Roman"/>
                <w:b/>
                <w:bCs/>
              </w:rPr>
              <w:t>8</w:t>
            </w:r>
            <w:r w:rsidRPr="002A505C">
              <w:rPr>
                <w:rFonts w:ascii="Times New Roman" w:hAnsi="Times New Roman" w:cs="Times New Roman"/>
                <w:b/>
                <w:bCs/>
              </w:rPr>
              <w:t>,</w:t>
            </w:r>
            <w:r w:rsidR="005428FD" w:rsidRPr="002A505C">
              <w:rPr>
                <w:rFonts w:ascii="Times New Roman" w:hAnsi="Times New Roman" w:cs="Times New Roman"/>
                <w:b/>
                <w:bCs/>
              </w:rPr>
              <w:t>861</w:t>
            </w:r>
          </w:p>
        </w:tc>
      </w:tr>
      <w:tr w:rsidR="008B0577" w:rsidRPr="002A505C" w14:paraId="25F2BF08" w14:textId="77777777" w:rsidTr="00126A7A">
        <w:trPr>
          <w:gridAfter w:val="1"/>
          <w:wAfter w:w="8" w:type="dxa"/>
        </w:trPr>
        <w:tc>
          <w:tcPr>
            <w:tcW w:w="4209" w:type="dxa"/>
            <w:tcBorders>
              <w:top w:val="nil"/>
              <w:left w:val="nil"/>
              <w:bottom w:val="nil"/>
              <w:right w:val="nil"/>
            </w:tcBorders>
          </w:tcPr>
          <w:p w14:paraId="5F9A373E" w14:textId="77777777" w:rsidR="008B0577" w:rsidRPr="002A505C" w:rsidRDefault="008B0577" w:rsidP="000B6D94">
            <w:pPr>
              <w:spacing w:line="220" w:lineRule="exact"/>
              <w:rPr>
                <w:rFonts w:cs="Times New Roman"/>
                <w:sz w:val="20"/>
                <w:cs/>
                <w:lang w:val="en-US"/>
              </w:rPr>
            </w:pPr>
            <w:r w:rsidRPr="002A505C">
              <w:rPr>
                <w:rFonts w:cs="Times New Roman"/>
                <w:sz w:val="20"/>
                <w:lang w:val="en-US"/>
              </w:rPr>
              <w:t>Additions</w:t>
            </w:r>
          </w:p>
        </w:tc>
        <w:tc>
          <w:tcPr>
            <w:tcW w:w="1332" w:type="dxa"/>
            <w:tcBorders>
              <w:top w:val="nil"/>
              <w:left w:val="nil"/>
              <w:bottom w:val="nil"/>
              <w:right w:val="nil"/>
            </w:tcBorders>
            <w:vAlign w:val="bottom"/>
          </w:tcPr>
          <w:p w14:paraId="3A463F82" w14:textId="77777777" w:rsidR="008B0577" w:rsidRPr="002A505C" w:rsidRDefault="005428FD" w:rsidP="000B6D94">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33FF2CFA"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5F6D48FC" w14:textId="77777777" w:rsidR="008B0577" w:rsidRPr="002A505C" w:rsidRDefault="005428FD" w:rsidP="000B6D94">
            <w:pPr>
              <w:pStyle w:val="numberpositive"/>
              <w:tabs>
                <w:tab w:val="decimal" w:pos="596"/>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7" w:type="dxa"/>
            <w:tcBorders>
              <w:top w:val="nil"/>
              <w:left w:val="nil"/>
              <w:bottom w:val="nil"/>
              <w:right w:val="nil"/>
            </w:tcBorders>
          </w:tcPr>
          <w:p w14:paraId="7E95E766"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57DB3DEC" w14:textId="77777777" w:rsidR="008B0577" w:rsidRPr="002A505C" w:rsidRDefault="005428FD" w:rsidP="000B6D94">
            <w:pPr>
              <w:tabs>
                <w:tab w:val="decimal" w:pos="911"/>
              </w:tabs>
              <w:spacing w:line="220" w:lineRule="exact"/>
              <w:ind w:left="-108" w:right="-124"/>
              <w:rPr>
                <w:rFonts w:cs="Times New Roman"/>
                <w:sz w:val="20"/>
              </w:rPr>
            </w:pPr>
            <w:r w:rsidRPr="002A505C">
              <w:rPr>
                <w:rFonts w:cs="Times New Roman"/>
                <w:sz w:val="20"/>
              </w:rPr>
              <w:t>745</w:t>
            </w:r>
          </w:p>
        </w:tc>
        <w:tc>
          <w:tcPr>
            <w:tcW w:w="270" w:type="dxa"/>
            <w:tcBorders>
              <w:top w:val="nil"/>
              <w:left w:val="nil"/>
              <w:bottom w:val="nil"/>
              <w:right w:val="nil"/>
            </w:tcBorders>
            <w:vAlign w:val="bottom"/>
          </w:tcPr>
          <w:p w14:paraId="10E368F8"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F3EAA96" w14:textId="77777777" w:rsidR="008B0577" w:rsidRPr="002A505C" w:rsidRDefault="005428FD" w:rsidP="000B6D94">
            <w:pPr>
              <w:pStyle w:val="numberpositive"/>
              <w:tabs>
                <w:tab w:val="decimal" w:pos="866"/>
              </w:tabs>
              <w:spacing w:line="220" w:lineRule="exact"/>
              <w:ind w:left="-108" w:right="-124"/>
              <w:jc w:val="left"/>
              <w:rPr>
                <w:rFonts w:ascii="Times New Roman" w:hAnsi="Times New Roman" w:cs="Times New Roman"/>
              </w:rPr>
            </w:pPr>
            <w:r w:rsidRPr="002A505C">
              <w:rPr>
                <w:rFonts w:ascii="Times New Roman" w:hAnsi="Times New Roman" w:cs="Times New Roman"/>
              </w:rPr>
              <w:t>5,151</w:t>
            </w:r>
          </w:p>
        </w:tc>
        <w:tc>
          <w:tcPr>
            <w:tcW w:w="236" w:type="dxa"/>
            <w:tcBorders>
              <w:top w:val="nil"/>
              <w:left w:val="nil"/>
              <w:bottom w:val="nil"/>
              <w:right w:val="nil"/>
            </w:tcBorders>
          </w:tcPr>
          <w:p w14:paraId="22233B0C"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3C9D0D42" w14:textId="77777777" w:rsidR="008B0577" w:rsidRPr="002A505C" w:rsidRDefault="005428FD" w:rsidP="005428FD">
            <w:pPr>
              <w:pStyle w:val="numberpositive"/>
              <w:tabs>
                <w:tab w:val="decimal" w:pos="87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250</w:t>
            </w:r>
          </w:p>
        </w:tc>
        <w:tc>
          <w:tcPr>
            <w:tcW w:w="242" w:type="dxa"/>
            <w:tcBorders>
              <w:top w:val="nil"/>
              <w:left w:val="nil"/>
              <w:bottom w:val="nil"/>
              <w:right w:val="nil"/>
            </w:tcBorders>
            <w:vAlign w:val="bottom"/>
          </w:tcPr>
          <w:p w14:paraId="701264E8"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0CB60083" w14:textId="77777777" w:rsidR="008B0577" w:rsidRPr="002A505C" w:rsidRDefault="005428FD"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3D3E482E"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nil"/>
              <w:right w:val="nil"/>
            </w:tcBorders>
            <w:vAlign w:val="bottom"/>
          </w:tcPr>
          <w:p w14:paraId="1963D518" w14:textId="77777777" w:rsidR="008B0577" w:rsidRPr="002A505C" w:rsidRDefault="005428FD" w:rsidP="000B6D94">
            <w:pPr>
              <w:pStyle w:val="numberpositive"/>
              <w:tabs>
                <w:tab w:val="decimal" w:pos="866"/>
              </w:tabs>
              <w:spacing w:line="220" w:lineRule="exact"/>
              <w:ind w:right="-124"/>
              <w:jc w:val="left"/>
              <w:rPr>
                <w:rFonts w:ascii="Times New Roman" w:hAnsi="Times New Roman" w:cs="Times New Roman"/>
                <w:lang w:val="en-US"/>
              </w:rPr>
            </w:pPr>
            <w:r w:rsidRPr="002A505C">
              <w:rPr>
                <w:rFonts w:ascii="Times New Roman" w:hAnsi="Times New Roman" w:cs="Times New Roman"/>
                <w:lang w:val="en-US"/>
              </w:rPr>
              <w:t>6,146</w:t>
            </w:r>
          </w:p>
        </w:tc>
      </w:tr>
      <w:tr w:rsidR="005428FD" w:rsidRPr="002A505C" w14:paraId="315DED0B" w14:textId="77777777" w:rsidTr="00126A7A">
        <w:trPr>
          <w:gridAfter w:val="1"/>
          <w:wAfter w:w="8" w:type="dxa"/>
        </w:trPr>
        <w:tc>
          <w:tcPr>
            <w:tcW w:w="4209" w:type="dxa"/>
            <w:tcBorders>
              <w:top w:val="nil"/>
              <w:left w:val="nil"/>
              <w:bottom w:val="nil"/>
              <w:right w:val="nil"/>
            </w:tcBorders>
          </w:tcPr>
          <w:p w14:paraId="6C974A0E" w14:textId="77777777" w:rsidR="005428FD" w:rsidRPr="002A505C" w:rsidRDefault="00C94995" w:rsidP="000B6D94">
            <w:pPr>
              <w:spacing w:line="220" w:lineRule="exact"/>
              <w:rPr>
                <w:rFonts w:cs="Times New Roman"/>
                <w:sz w:val="20"/>
                <w:lang w:val="en-US"/>
              </w:rPr>
            </w:pPr>
            <w:r w:rsidRPr="002A505C">
              <w:rPr>
                <w:rFonts w:cs="Times New Roman"/>
                <w:sz w:val="20"/>
                <w:lang w:val="en-US"/>
              </w:rPr>
              <w:t xml:space="preserve">(Reversal of) </w:t>
            </w:r>
            <w:r w:rsidR="004658F4">
              <w:rPr>
                <w:rFonts w:cs="Times New Roman"/>
                <w:sz w:val="20"/>
                <w:lang w:val="en-US"/>
              </w:rPr>
              <w:t>s</w:t>
            </w:r>
            <w:r w:rsidRPr="002A505C">
              <w:rPr>
                <w:rFonts w:cs="Times New Roman"/>
                <w:sz w:val="20"/>
                <w:lang w:val="en-US"/>
              </w:rPr>
              <w:t>urplus on revaluation</w:t>
            </w:r>
          </w:p>
        </w:tc>
        <w:tc>
          <w:tcPr>
            <w:tcW w:w="1332" w:type="dxa"/>
            <w:tcBorders>
              <w:top w:val="nil"/>
              <w:left w:val="nil"/>
              <w:bottom w:val="nil"/>
              <w:right w:val="nil"/>
            </w:tcBorders>
            <w:vAlign w:val="bottom"/>
          </w:tcPr>
          <w:p w14:paraId="0300E51D" w14:textId="77777777" w:rsidR="005428FD" w:rsidRPr="00126A7A" w:rsidRDefault="00C94995" w:rsidP="00126A7A">
            <w:pPr>
              <w:pStyle w:val="numberpositive"/>
              <w:tabs>
                <w:tab w:val="decimal" w:pos="1017"/>
              </w:tabs>
              <w:spacing w:line="220" w:lineRule="exact"/>
              <w:ind w:left="-108" w:right="-124"/>
              <w:jc w:val="left"/>
              <w:rPr>
                <w:rFonts w:ascii="Times New Roman" w:hAnsi="Times New Roman" w:cs="Times New Roman"/>
                <w:lang w:val="en-US"/>
              </w:rPr>
            </w:pPr>
            <w:r w:rsidRPr="00126A7A">
              <w:rPr>
                <w:rFonts w:ascii="Times New Roman" w:hAnsi="Times New Roman" w:cs="Times New Roman"/>
              </w:rPr>
              <w:t>12,708</w:t>
            </w:r>
          </w:p>
        </w:tc>
        <w:tc>
          <w:tcPr>
            <w:tcW w:w="236" w:type="dxa"/>
            <w:tcBorders>
              <w:top w:val="nil"/>
              <w:left w:val="nil"/>
              <w:bottom w:val="nil"/>
              <w:right w:val="nil"/>
            </w:tcBorders>
          </w:tcPr>
          <w:p w14:paraId="54623DE9" w14:textId="77777777" w:rsidR="005428FD" w:rsidRPr="002A505C" w:rsidRDefault="005428FD" w:rsidP="000B6D94">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57EDEC36" w14:textId="77777777" w:rsidR="005428FD" w:rsidRPr="00126A7A" w:rsidRDefault="00FF3F80" w:rsidP="00126A7A">
            <w:pPr>
              <w:pStyle w:val="numberpositive"/>
              <w:tabs>
                <w:tab w:val="decimal" w:pos="810"/>
              </w:tabs>
              <w:spacing w:line="220" w:lineRule="exact"/>
              <w:ind w:left="-108" w:right="-124"/>
              <w:jc w:val="left"/>
              <w:rPr>
                <w:rFonts w:ascii="Times New Roman" w:hAnsi="Times New Roman" w:cs="Times New Roman"/>
              </w:rPr>
            </w:pPr>
            <w:r w:rsidRPr="00126A7A">
              <w:rPr>
                <w:rFonts w:ascii="Times New Roman" w:hAnsi="Times New Roman" w:cs="Times New Roman"/>
              </w:rPr>
              <w:t>(</w:t>
            </w:r>
            <w:r w:rsidR="00EB5AE2" w:rsidRPr="00126A7A">
              <w:rPr>
                <w:rFonts w:ascii="Times New Roman" w:hAnsi="Times New Roman" w:cs="Times New Roman"/>
              </w:rPr>
              <w:t>1,231)</w:t>
            </w:r>
          </w:p>
        </w:tc>
        <w:tc>
          <w:tcPr>
            <w:tcW w:w="237" w:type="dxa"/>
            <w:tcBorders>
              <w:top w:val="nil"/>
              <w:left w:val="nil"/>
              <w:bottom w:val="nil"/>
              <w:right w:val="nil"/>
            </w:tcBorders>
          </w:tcPr>
          <w:p w14:paraId="5D8BB8EB" w14:textId="77777777" w:rsidR="005428FD" w:rsidRPr="002A505C" w:rsidRDefault="005428FD"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5441FF63" w14:textId="77777777" w:rsidR="005428FD" w:rsidRPr="002A505C" w:rsidRDefault="00EB5AE2" w:rsidP="00EB5AE2">
            <w:pPr>
              <w:tabs>
                <w:tab w:val="decimal" w:pos="690"/>
              </w:tabs>
              <w:spacing w:line="220" w:lineRule="exact"/>
              <w:ind w:left="-108" w:right="-124"/>
              <w:rPr>
                <w:rFonts w:cs="Times New Roman"/>
                <w:sz w:val="20"/>
              </w:rPr>
            </w:pPr>
            <w:r w:rsidRPr="002A505C">
              <w:rPr>
                <w:rFonts w:cs="Times New Roman"/>
                <w:sz w:val="20"/>
              </w:rPr>
              <w:t>-</w:t>
            </w:r>
          </w:p>
        </w:tc>
        <w:tc>
          <w:tcPr>
            <w:tcW w:w="270" w:type="dxa"/>
            <w:tcBorders>
              <w:top w:val="nil"/>
              <w:left w:val="nil"/>
              <w:bottom w:val="nil"/>
              <w:right w:val="nil"/>
            </w:tcBorders>
            <w:vAlign w:val="bottom"/>
          </w:tcPr>
          <w:p w14:paraId="02EF6803" w14:textId="77777777" w:rsidR="005428FD" w:rsidRPr="002A505C" w:rsidRDefault="005428FD" w:rsidP="000B6D94">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3575F5E9" w14:textId="77777777" w:rsidR="005428FD" w:rsidRPr="002A505C" w:rsidRDefault="00EB5AE2" w:rsidP="00EB5AE2">
            <w:pPr>
              <w:pStyle w:val="numberpositive"/>
              <w:tabs>
                <w:tab w:val="decimal" w:pos="590"/>
              </w:tabs>
              <w:spacing w:line="220" w:lineRule="exact"/>
              <w:ind w:left="-108" w:right="-124"/>
              <w:jc w:val="left"/>
              <w:rPr>
                <w:rFonts w:ascii="Times New Roman" w:hAnsi="Times New Roman" w:cs="Times New Roman"/>
              </w:rPr>
            </w:pPr>
            <w:r w:rsidRPr="002A505C">
              <w:rPr>
                <w:rFonts w:ascii="Times New Roman" w:hAnsi="Times New Roman" w:cs="Times New Roman"/>
              </w:rPr>
              <w:t>-</w:t>
            </w:r>
          </w:p>
        </w:tc>
        <w:tc>
          <w:tcPr>
            <w:tcW w:w="236" w:type="dxa"/>
            <w:tcBorders>
              <w:top w:val="nil"/>
              <w:left w:val="nil"/>
              <w:bottom w:val="nil"/>
              <w:right w:val="nil"/>
            </w:tcBorders>
          </w:tcPr>
          <w:p w14:paraId="0967B5AE" w14:textId="77777777" w:rsidR="005428FD" w:rsidRPr="002A505C" w:rsidRDefault="005428FD"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6AB18A02" w14:textId="77777777" w:rsidR="005428FD" w:rsidRPr="002A505C" w:rsidRDefault="00EB5AE2" w:rsidP="000B6D94">
            <w:pPr>
              <w:pStyle w:val="numberpositive"/>
              <w:tabs>
                <w:tab w:val="decimal" w:pos="578"/>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42" w:type="dxa"/>
            <w:tcBorders>
              <w:top w:val="nil"/>
              <w:left w:val="nil"/>
              <w:bottom w:val="nil"/>
              <w:right w:val="nil"/>
            </w:tcBorders>
            <w:vAlign w:val="bottom"/>
          </w:tcPr>
          <w:p w14:paraId="3808589A" w14:textId="77777777" w:rsidR="005428FD" w:rsidRPr="002A505C" w:rsidRDefault="005428FD" w:rsidP="000B6D94">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333BD8AC" w14:textId="77777777" w:rsidR="005428FD" w:rsidRPr="002A505C" w:rsidRDefault="00EB5AE2"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19F41853" w14:textId="77777777" w:rsidR="005428FD" w:rsidRPr="002A505C" w:rsidRDefault="005428FD"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nil"/>
              <w:right w:val="nil"/>
            </w:tcBorders>
            <w:vAlign w:val="bottom"/>
          </w:tcPr>
          <w:p w14:paraId="4455F9D3" w14:textId="77777777" w:rsidR="005428FD" w:rsidRPr="002A505C" w:rsidRDefault="005428FD" w:rsidP="000B6D94">
            <w:pPr>
              <w:pStyle w:val="numberpositive"/>
              <w:tabs>
                <w:tab w:val="decimal" w:pos="866"/>
              </w:tabs>
              <w:spacing w:line="220" w:lineRule="exact"/>
              <w:ind w:right="-124"/>
              <w:jc w:val="left"/>
              <w:rPr>
                <w:rFonts w:ascii="Times New Roman" w:hAnsi="Times New Roman" w:cs="Times New Roman"/>
                <w:lang w:val="en-US"/>
              </w:rPr>
            </w:pPr>
            <w:r w:rsidRPr="002A505C">
              <w:rPr>
                <w:rFonts w:ascii="Times New Roman" w:hAnsi="Times New Roman" w:cs="Times New Roman"/>
                <w:lang w:val="en-US"/>
              </w:rPr>
              <w:t>11,477</w:t>
            </w:r>
          </w:p>
        </w:tc>
      </w:tr>
      <w:tr w:rsidR="008B0577" w:rsidRPr="002A505C" w14:paraId="6110F25E" w14:textId="77777777" w:rsidTr="00126A7A">
        <w:trPr>
          <w:gridAfter w:val="1"/>
          <w:wAfter w:w="8" w:type="dxa"/>
        </w:trPr>
        <w:tc>
          <w:tcPr>
            <w:tcW w:w="4209" w:type="dxa"/>
            <w:tcBorders>
              <w:top w:val="nil"/>
              <w:left w:val="nil"/>
              <w:bottom w:val="nil"/>
              <w:right w:val="nil"/>
            </w:tcBorders>
          </w:tcPr>
          <w:p w14:paraId="7B5B8D38" w14:textId="77777777" w:rsidR="008B0577" w:rsidRPr="002A505C" w:rsidRDefault="008B0577" w:rsidP="000B6D94">
            <w:pPr>
              <w:spacing w:line="220" w:lineRule="exact"/>
              <w:ind w:right="-198"/>
              <w:rPr>
                <w:rFonts w:cs="Times New Roman"/>
                <w:sz w:val="20"/>
                <w:lang w:val="en-US"/>
              </w:rPr>
            </w:pPr>
            <w:r w:rsidRPr="002A505C">
              <w:rPr>
                <w:rFonts w:cs="Times New Roman"/>
                <w:sz w:val="20"/>
                <w:lang w:val="en-US"/>
              </w:rPr>
              <w:t>Transfer</w:t>
            </w:r>
          </w:p>
        </w:tc>
        <w:tc>
          <w:tcPr>
            <w:tcW w:w="1332" w:type="dxa"/>
            <w:tcBorders>
              <w:top w:val="nil"/>
              <w:left w:val="nil"/>
              <w:bottom w:val="nil"/>
              <w:right w:val="nil"/>
            </w:tcBorders>
            <w:vAlign w:val="bottom"/>
          </w:tcPr>
          <w:p w14:paraId="02458F77" w14:textId="77777777" w:rsidR="008B0577" w:rsidRPr="002A505C" w:rsidRDefault="00EB5AE2" w:rsidP="00EB5AE2">
            <w:pPr>
              <w:pStyle w:val="numberpositive"/>
              <w:tabs>
                <w:tab w:val="decimal" w:pos="80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419D6DEB"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4F8EB839" w14:textId="77777777" w:rsidR="008B0577" w:rsidRPr="002A505C" w:rsidRDefault="00EB5AE2" w:rsidP="000B6D94">
            <w:pPr>
              <w:pStyle w:val="numberpositive"/>
              <w:tabs>
                <w:tab w:val="decimal" w:pos="596"/>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7" w:type="dxa"/>
            <w:tcBorders>
              <w:top w:val="nil"/>
              <w:left w:val="nil"/>
              <w:bottom w:val="nil"/>
              <w:right w:val="nil"/>
            </w:tcBorders>
          </w:tcPr>
          <w:p w14:paraId="313E4A1C"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3DADE120" w14:textId="77777777" w:rsidR="008B0577" w:rsidRPr="002A505C" w:rsidRDefault="00EB5AE2" w:rsidP="000B6D94">
            <w:pPr>
              <w:pStyle w:val="numberpositive"/>
              <w:tabs>
                <w:tab w:val="decimal" w:pos="704"/>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70" w:type="dxa"/>
            <w:tcBorders>
              <w:top w:val="nil"/>
              <w:left w:val="nil"/>
              <w:bottom w:val="nil"/>
              <w:right w:val="nil"/>
            </w:tcBorders>
            <w:vAlign w:val="bottom"/>
          </w:tcPr>
          <w:p w14:paraId="52A25101"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380A7F09" w14:textId="77777777" w:rsidR="008B0577" w:rsidRPr="002A505C" w:rsidRDefault="00EB5AE2" w:rsidP="00EB5AE2">
            <w:pPr>
              <w:pStyle w:val="numberpositive"/>
              <w:tabs>
                <w:tab w:val="decimal" w:pos="590"/>
              </w:tabs>
              <w:spacing w:line="220" w:lineRule="exact"/>
              <w:ind w:left="-108" w:right="-124"/>
              <w:jc w:val="left"/>
              <w:rPr>
                <w:rFonts w:ascii="Times New Roman" w:hAnsi="Times New Roman" w:cs="Times New Roman"/>
              </w:rPr>
            </w:pPr>
            <w:r w:rsidRPr="002A505C">
              <w:rPr>
                <w:rFonts w:ascii="Times New Roman" w:hAnsi="Times New Roman" w:cs="Times New Roman"/>
              </w:rPr>
              <w:t>-</w:t>
            </w:r>
          </w:p>
        </w:tc>
        <w:tc>
          <w:tcPr>
            <w:tcW w:w="236" w:type="dxa"/>
            <w:tcBorders>
              <w:top w:val="nil"/>
              <w:left w:val="nil"/>
              <w:bottom w:val="nil"/>
              <w:right w:val="nil"/>
            </w:tcBorders>
          </w:tcPr>
          <w:p w14:paraId="05B856C9"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0BE620AF" w14:textId="77777777" w:rsidR="008B0577" w:rsidRPr="002A505C" w:rsidRDefault="00EB5AE2" w:rsidP="000B6D94">
            <w:pPr>
              <w:pStyle w:val="numberpositive"/>
              <w:tabs>
                <w:tab w:val="decimal" w:pos="578"/>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42" w:type="dxa"/>
            <w:tcBorders>
              <w:top w:val="nil"/>
              <w:left w:val="nil"/>
              <w:bottom w:val="nil"/>
              <w:right w:val="nil"/>
            </w:tcBorders>
            <w:vAlign w:val="bottom"/>
          </w:tcPr>
          <w:p w14:paraId="16808DE1"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5CCF9BF8" w14:textId="77777777" w:rsidR="008B0577" w:rsidRPr="002A505C" w:rsidRDefault="00EB5AE2" w:rsidP="00EB5AE2">
            <w:pPr>
              <w:tabs>
                <w:tab w:val="decimal" w:pos="620"/>
              </w:tabs>
              <w:spacing w:line="220" w:lineRule="exact"/>
              <w:ind w:right="-124"/>
              <w:rPr>
                <w:rFonts w:cs="Times New Roman"/>
                <w:sz w:val="20"/>
              </w:rPr>
            </w:pPr>
            <w:r w:rsidRPr="002A505C">
              <w:rPr>
                <w:rFonts w:cs="Times New Roman"/>
                <w:sz w:val="20"/>
              </w:rPr>
              <w:t>-</w:t>
            </w:r>
          </w:p>
        </w:tc>
        <w:tc>
          <w:tcPr>
            <w:tcW w:w="286" w:type="dxa"/>
            <w:tcBorders>
              <w:top w:val="nil"/>
              <w:left w:val="nil"/>
              <w:bottom w:val="nil"/>
              <w:right w:val="nil"/>
            </w:tcBorders>
          </w:tcPr>
          <w:p w14:paraId="239F71E1"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nil"/>
              <w:right w:val="nil"/>
            </w:tcBorders>
            <w:vAlign w:val="bottom"/>
          </w:tcPr>
          <w:p w14:paraId="36E09716" w14:textId="77777777" w:rsidR="008B0577" w:rsidRPr="002A505C" w:rsidRDefault="005428FD" w:rsidP="005428FD">
            <w:pPr>
              <w:pStyle w:val="numberpositive"/>
              <w:tabs>
                <w:tab w:val="decimal" w:pos="66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r>
      <w:tr w:rsidR="008B0577" w:rsidRPr="002A505C" w14:paraId="6A541B9F" w14:textId="77777777" w:rsidTr="00126A7A">
        <w:trPr>
          <w:gridAfter w:val="1"/>
          <w:wAfter w:w="8" w:type="dxa"/>
        </w:trPr>
        <w:tc>
          <w:tcPr>
            <w:tcW w:w="4209" w:type="dxa"/>
            <w:tcBorders>
              <w:top w:val="nil"/>
              <w:left w:val="nil"/>
              <w:bottom w:val="nil"/>
              <w:right w:val="nil"/>
            </w:tcBorders>
          </w:tcPr>
          <w:p w14:paraId="622EF602" w14:textId="77777777" w:rsidR="008B0577" w:rsidRPr="002A505C" w:rsidRDefault="008B0577" w:rsidP="000B6D94">
            <w:pPr>
              <w:spacing w:line="220" w:lineRule="exact"/>
              <w:rPr>
                <w:rFonts w:cs="Times New Roman"/>
                <w:sz w:val="20"/>
                <w:cs/>
              </w:rPr>
            </w:pPr>
            <w:r w:rsidRPr="002A505C">
              <w:rPr>
                <w:rFonts w:cs="Times New Roman"/>
                <w:sz w:val="20"/>
              </w:rPr>
              <w:t>Disposals</w:t>
            </w:r>
          </w:p>
        </w:tc>
        <w:tc>
          <w:tcPr>
            <w:tcW w:w="1332" w:type="dxa"/>
            <w:tcBorders>
              <w:top w:val="nil"/>
              <w:left w:val="nil"/>
              <w:bottom w:val="single" w:sz="4" w:space="0" w:color="auto"/>
              <w:right w:val="nil"/>
            </w:tcBorders>
            <w:vAlign w:val="bottom"/>
          </w:tcPr>
          <w:p w14:paraId="3EA0A037" w14:textId="77777777" w:rsidR="008B0577" w:rsidRPr="002A505C" w:rsidRDefault="00EB5AE2" w:rsidP="000B6D94">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332F30A1"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34695161" w14:textId="77777777" w:rsidR="008B0577" w:rsidRPr="002A505C" w:rsidRDefault="00EB5AE2" w:rsidP="000B6D94">
            <w:pPr>
              <w:pStyle w:val="numberpositive"/>
              <w:tabs>
                <w:tab w:val="decimal" w:pos="596"/>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7" w:type="dxa"/>
            <w:tcBorders>
              <w:top w:val="nil"/>
              <w:left w:val="nil"/>
              <w:bottom w:val="nil"/>
              <w:right w:val="nil"/>
            </w:tcBorders>
          </w:tcPr>
          <w:p w14:paraId="4763B541"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single" w:sz="4" w:space="0" w:color="auto"/>
              <w:right w:val="nil"/>
            </w:tcBorders>
            <w:vAlign w:val="bottom"/>
          </w:tcPr>
          <w:p w14:paraId="572D4F3C" w14:textId="77777777" w:rsidR="008B0577" w:rsidRPr="002A505C" w:rsidRDefault="00EB5AE2" w:rsidP="000B6D94">
            <w:pPr>
              <w:pStyle w:val="numberpositive"/>
              <w:tabs>
                <w:tab w:val="decimal" w:pos="704"/>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70" w:type="dxa"/>
            <w:tcBorders>
              <w:top w:val="nil"/>
              <w:left w:val="nil"/>
              <w:bottom w:val="nil"/>
              <w:right w:val="nil"/>
            </w:tcBorders>
          </w:tcPr>
          <w:p w14:paraId="00459BB9" w14:textId="77777777" w:rsidR="008B0577" w:rsidRPr="002A505C" w:rsidRDefault="008B0577" w:rsidP="000B6D94">
            <w:pPr>
              <w:tabs>
                <w:tab w:val="decimal" w:pos="810"/>
              </w:tabs>
              <w:spacing w:line="220" w:lineRule="exact"/>
              <w:ind w:right="-124"/>
              <w:rPr>
                <w:rFonts w:cs="Times New Roman"/>
                <w:sz w:val="20"/>
              </w:rPr>
            </w:pPr>
          </w:p>
        </w:tc>
        <w:tc>
          <w:tcPr>
            <w:tcW w:w="1164" w:type="dxa"/>
            <w:tcBorders>
              <w:top w:val="nil"/>
              <w:left w:val="nil"/>
              <w:bottom w:val="single" w:sz="4" w:space="0" w:color="auto"/>
              <w:right w:val="nil"/>
            </w:tcBorders>
            <w:vAlign w:val="bottom"/>
          </w:tcPr>
          <w:p w14:paraId="0973C367" w14:textId="77777777" w:rsidR="008B0577" w:rsidRPr="002A505C" w:rsidRDefault="00EB5AE2" w:rsidP="00EB5AE2">
            <w:pPr>
              <w:tabs>
                <w:tab w:val="decimal" w:pos="860"/>
              </w:tabs>
              <w:spacing w:line="220" w:lineRule="exact"/>
              <w:ind w:right="-124"/>
              <w:rPr>
                <w:rFonts w:cs="Times New Roman"/>
                <w:sz w:val="20"/>
              </w:rPr>
            </w:pPr>
            <w:r w:rsidRPr="002A505C">
              <w:rPr>
                <w:rFonts w:cs="Times New Roman"/>
                <w:sz w:val="20"/>
              </w:rPr>
              <w:t>(735)</w:t>
            </w:r>
          </w:p>
        </w:tc>
        <w:tc>
          <w:tcPr>
            <w:tcW w:w="236" w:type="dxa"/>
            <w:tcBorders>
              <w:top w:val="nil"/>
              <w:left w:val="nil"/>
              <w:bottom w:val="nil"/>
              <w:right w:val="nil"/>
            </w:tcBorders>
          </w:tcPr>
          <w:p w14:paraId="391C0CED"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single" w:sz="4" w:space="0" w:color="auto"/>
              <w:right w:val="nil"/>
            </w:tcBorders>
            <w:vAlign w:val="bottom"/>
          </w:tcPr>
          <w:p w14:paraId="0428C565" w14:textId="77777777" w:rsidR="008B0577" w:rsidRPr="002A505C" w:rsidRDefault="00EB5AE2" w:rsidP="00EB5AE2">
            <w:pPr>
              <w:pStyle w:val="numberpositive"/>
              <w:tabs>
                <w:tab w:val="decimal" w:pos="87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(2,400)</w:t>
            </w:r>
          </w:p>
        </w:tc>
        <w:tc>
          <w:tcPr>
            <w:tcW w:w="242" w:type="dxa"/>
            <w:tcBorders>
              <w:top w:val="nil"/>
              <w:left w:val="nil"/>
              <w:bottom w:val="nil"/>
              <w:right w:val="nil"/>
            </w:tcBorders>
          </w:tcPr>
          <w:p w14:paraId="2B296E10" w14:textId="77777777" w:rsidR="008B0577" w:rsidRPr="002A505C" w:rsidRDefault="008B0577" w:rsidP="000B6D94">
            <w:pPr>
              <w:pStyle w:val="numberpositive"/>
              <w:tabs>
                <w:tab w:val="decimal" w:pos="680"/>
                <w:tab w:val="decimal" w:pos="866"/>
              </w:tabs>
              <w:spacing w:line="220" w:lineRule="exact"/>
              <w:ind w:left="-108"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6F702264" w14:textId="77777777" w:rsidR="008B0577" w:rsidRPr="002A505C" w:rsidRDefault="00EB5AE2"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3BE45A94"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nil"/>
              <w:left w:val="nil"/>
              <w:bottom w:val="single" w:sz="4" w:space="0" w:color="auto"/>
              <w:right w:val="nil"/>
            </w:tcBorders>
            <w:vAlign w:val="bottom"/>
          </w:tcPr>
          <w:p w14:paraId="4273AA2B" w14:textId="77777777" w:rsidR="008B0577" w:rsidRPr="002A505C" w:rsidRDefault="005428FD" w:rsidP="000B6D94">
            <w:pPr>
              <w:tabs>
                <w:tab w:val="decimal" w:pos="866"/>
              </w:tabs>
              <w:spacing w:line="220" w:lineRule="exact"/>
              <w:ind w:right="-124"/>
              <w:rPr>
                <w:rFonts w:cs="Times New Roman"/>
                <w:sz w:val="20"/>
              </w:rPr>
            </w:pPr>
            <w:r w:rsidRPr="002A505C">
              <w:rPr>
                <w:rFonts w:cs="Times New Roman"/>
                <w:sz w:val="20"/>
              </w:rPr>
              <w:t>(3,13</w:t>
            </w:r>
            <w:r w:rsidR="0053283B">
              <w:rPr>
                <w:rFonts w:cs="Times New Roman"/>
                <w:sz w:val="20"/>
              </w:rPr>
              <w:t>5</w:t>
            </w:r>
            <w:r w:rsidRPr="002A505C">
              <w:rPr>
                <w:rFonts w:cs="Times New Roman"/>
                <w:sz w:val="20"/>
              </w:rPr>
              <w:t>)</w:t>
            </w:r>
          </w:p>
        </w:tc>
      </w:tr>
      <w:tr w:rsidR="008B0577" w:rsidRPr="002A505C" w14:paraId="305B94A4" w14:textId="77777777" w:rsidTr="00126A7A">
        <w:trPr>
          <w:gridAfter w:val="1"/>
          <w:wAfter w:w="8" w:type="dxa"/>
        </w:trPr>
        <w:tc>
          <w:tcPr>
            <w:tcW w:w="4209" w:type="dxa"/>
            <w:tcBorders>
              <w:top w:val="nil"/>
              <w:left w:val="nil"/>
              <w:bottom w:val="nil"/>
              <w:right w:val="nil"/>
            </w:tcBorders>
          </w:tcPr>
          <w:p w14:paraId="37B48119" w14:textId="77777777" w:rsidR="008B0577" w:rsidRPr="002A505C" w:rsidRDefault="008B0577" w:rsidP="000B6D94">
            <w:pPr>
              <w:spacing w:line="220" w:lineRule="exact"/>
              <w:ind w:right="-108"/>
              <w:rPr>
                <w:rFonts w:cs="Times New Roman"/>
                <w:b/>
                <w:bCs/>
                <w:sz w:val="20"/>
              </w:rPr>
            </w:pPr>
            <w:r w:rsidRPr="002A505C">
              <w:rPr>
                <w:rFonts w:cs="Times New Roman"/>
                <w:b/>
                <w:bCs/>
                <w:sz w:val="20"/>
              </w:rPr>
              <w:t>At 31 December 2019</w:t>
            </w:r>
          </w:p>
        </w:tc>
        <w:tc>
          <w:tcPr>
            <w:tcW w:w="1332" w:type="dxa"/>
            <w:tcBorders>
              <w:top w:val="single" w:sz="4" w:space="0" w:color="auto"/>
              <w:left w:val="nil"/>
              <w:bottom w:val="single" w:sz="4" w:space="0" w:color="auto"/>
              <w:right w:val="nil"/>
            </w:tcBorders>
            <w:vAlign w:val="bottom"/>
          </w:tcPr>
          <w:p w14:paraId="22C969DC" w14:textId="77777777" w:rsidR="008B0577" w:rsidRPr="002A505C" w:rsidRDefault="00EB5AE2" w:rsidP="000B6D94">
            <w:pPr>
              <w:pStyle w:val="numberpositive"/>
              <w:tabs>
                <w:tab w:val="decimal" w:pos="1017"/>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315,122</w:t>
            </w:r>
          </w:p>
        </w:tc>
        <w:tc>
          <w:tcPr>
            <w:tcW w:w="236" w:type="dxa"/>
            <w:tcBorders>
              <w:top w:val="nil"/>
              <w:left w:val="nil"/>
              <w:bottom w:val="nil"/>
              <w:right w:val="nil"/>
            </w:tcBorders>
          </w:tcPr>
          <w:p w14:paraId="23EEE53B"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single" w:sz="4" w:space="0" w:color="auto"/>
              <w:left w:val="nil"/>
              <w:bottom w:val="single" w:sz="4" w:space="0" w:color="auto"/>
              <w:right w:val="nil"/>
            </w:tcBorders>
            <w:vAlign w:val="bottom"/>
          </w:tcPr>
          <w:p w14:paraId="1EDCC6C7" w14:textId="77777777" w:rsidR="008B0577" w:rsidRPr="002A505C" w:rsidRDefault="00EB5AE2" w:rsidP="000B6D94">
            <w:pPr>
              <w:pStyle w:val="numberpositive"/>
              <w:tabs>
                <w:tab w:val="decimal" w:pos="810"/>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133,625</w:t>
            </w:r>
          </w:p>
        </w:tc>
        <w:tc>
          <w:tcPr>
            <w:tcW w:w="237" w:type="dxa"/>
            <w:tcBorders>
              <w:top w:val="nil"/>
              <w:left w:val="nil"/>
              <w:bottom w:val="nil"/>
              <w:right w:val="nil"/>
            </w:tcBorders>
          </w:tcPr>
          <w:p w14:paraId="16C27891" w14:textId="77777777" w:rsidR="008B0577" w:rsidRPr="002A505C" w:rsidRDefault="008B0577" w:rsidP="000B6D94">
            <w:pPr>
              <w:tabs>
                <w:tab w:val="decimal" w:pos="810"/>
              </w:tabs>
              <w:spacing w:line="220" w:lineRule="exact"/>
              <w:ind w:left="-108" w:right="-124"/>
              <w:rPr>
                <w:rFonts w:cs="Times New Roman"/>
                <w:sz w:val="20"/>
              </w:rPr>
            </w:pPr>
          </w:p>
        </w:tc>
        <w:tc>
          <w:tcPr>
            <w:tcW w:w="1324" w:type="dxa"/>
            <w:tcBorders>
              <w:top w:val="single" w:sz="4" w:space="0" w:color="auto"/>
              <w:left w:val="nil"/>
              <w:bottom w:val="single" w:sz="4" w:space="0" w:color="auto"/>
              <w:right w:val="nil"/>
            </w:tcBorders>
            <w:vAlign w:val="bottom"/>
          </w:tcPr>
          <w:p w14:paraId="3D9815F6" w14:textId="77777777" w:rsidR="008B0577" w:rsidRPr="002A505C" w:rsidRDefault="00EB5AE2" w:rsidP="000B6D94">
            <w:pPr>
              <w:pStyle w:val="numberpositive"/>
              <w:tabs>
                <w:tab w:val="decimal" w:pos="911"/>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58,286</w:t>
            </w:r>
          </w:p>
        </w:tc>
        <w:tc>
          <w:tcPr>
            <w:tcW w:w="270" w:type="dxa"/>
            <w:tcBorders>
              <w:top w:val="nil"/>
              <w:left w:val="nil"/>
              <w:bottom w:val="nil"/>
              <w:right w:val="nil"/>
            </w:tcBorders>
          </w:tcPr>
          <w:p w14:paraId="0E8F5C8E"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single" w:sz="4" w:space="0" w:color="auto"/>
              <w:left w:val="nil"/>
              <w:bottom w:val="single" w:sz="4" w:space="0" w:color="auto"/>
              <w:right w:val="nil"/>
            </w:tcBorders>
            <w:vAlign w:val="bottom"/>
          </w:tcPr>
          <w:p w14:paraId="2CDE736D" w14:textId="77777777" w:rsidR="008B0577" w:rsidRPr="002A505C" w:rsidRDefault="00EB5AE2"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97,037</w:t>
            </w:r>
          </w:p>
        </w:tc>
        <w:tc>
          <w:tcPr>
            <w:tcW w:w="236" w:type="dxa"/>
            <w:tcBorders>
              <w:top w:val="nil"/>
              <w:left w:val="nil"/>
              <w:bottom w:val="nil"/>
              <w:right w:val="nil"/>
            </w:tcBorders>
          </w:tcPr>
          <w:p w14:paraId="6CFEED25"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single" w:sz="4" w:space="0" w:color="auto"/>
              <w:left w:val="nil"/>
              <w:bottom w:val="single" w:sz="4" w:space="0" w:color="auto"/>
              <w:right w:val="nil"/>
            </w:tcBorders>
            <w:vAlign w:val="bottom"/>
          </w:tcPr>
          <w:p w14:paraId="0ADC8866" w14:textId="77777777" w:rsidR="008B0577" w:rsidRPr="002A505C" w:rsidRDefault="00EB5AE2"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9,279</w:t>
            </w:r>
          </w:p>
        </w:tc>
        <w:tc>
          <w:tcPr>
            <w:tcW w:w="242" w:type="dxa"/>
            <w:tcBorders>
              <w:top w:val="nil"/>
              <w:left w:val="nil"/>
              <w:bottom w:val="nil"/>
              <w:right w:val="nil"/>
            </w:tcBorders>
          </w:tcPr>
          <w:p w14:paraId="49697085"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single" w:sz="4" w:space="0" w:color="auto"/>
              <w:left w:val="nil"/>
              <w:bottom w:val="single" w:sz="4" w:space="0" w:color="auto"/>
              <w:right w:val="nil"/>
            </w:tcBorders>
            <w:vAlign w:val="bottom"/>
          </w:tcPr>
          <w:p w14:paraId="6D0E7262" w14:textId="77777777" w:rsidR="008B0577" w:rsidRPr="002A505C" w:rsidRDefault="00EB5AE2" w:rsidP="000B6D94">
            <w:pPr>
              <w:pStyle w:val="numberpositive"/>
              <w:tabs>
                <w:tab w:val="decimal" w:pos="640"/>
              </w:tabs>
              <w:spacing w:line="22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w:t>
            </w:r>
          </w:p>
        </w:tc>
        <w:tc>
          <w:tcPr>
            <w:tcW w:w="286" w:type="dxa"/>
            <w:tcBorders>
              <w:top w:val="nil"/>
              <w:left w:val="nil"/>
              <w:bottom w:val="nil"/>
              <w:right w:val="nil"/>
            </w:tcBorders>
          </w:tcPr>
          <w:p w14:paraId="5E471229"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rPr>
            </w:pPr>
          </w:p>
        </w:tc>
        <w:tc>
          <w:tcPr>
            <w:tcW w:w="1167" w:type="dxa"/>
            <w:gridSpan w:val="2"/>
            <w:tcBorders>
              <w:top w:val="single" w:sz="4" w:space="0" w:color="auto"/>
              <w:left w:val="nil"/>
              <w:bottom w:val="single" w:sz="4" w:space="0" w:color="auto"/>
              <w:right w:val="nil"/>
            </w:tcBorders>
            <w:vAlign w:val="bottom"/>
          </w:tcPr>
          <w:p w14:paraId="679092C6" w14:textId="77777777" w:rsidR="008B0577" w:rsidRPr="002A505C" w:rsidRDefault="00EB5AE2"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613,349</w:t>
            </w:r>
          </w:p>
        </w:tc>
      </w:tr>
      <w:tr w:rsidR="008B0577" w:rsidRPr="002A505C" w14:paraId="1B0B7D84" w14:textId="77777777" w:rsidTr="00126A7A">
        <w:trPr>
          <w:gridAfter w:val="1"/>
          <w:wAfter w:w="8" w:type="dxa"/>
        </w:trPr>
        <w:tc>
          <w:tcPr>
            <w:tcW w:w="4209" w:type="dxa"/>
            <w:tcBorders>
              <w:top w:val="nil"/>
              <w:left w:val="nil"/>
              <w:bottom w:val="nil"/>
              <w:right w:val="nil"/>
            </w:tcBorders>
          </w:tcPr>
          <w:p w14:paraId="446221D5" w14:textId="77777777" w:rsidR="008B0577" w:rsidRPr="002A505C" w:rsidRDefault="008B0577" w:rsidP="000B6D94">
            <w:pPr>
              <w:spacing w:line="220" w:lineRule="exact"/>
              <w:rPr>
                <w:rFonts w:cs="Times New Roman"/>
                <w:b/>
                <w:bCs/>
                <w:sz w:val="20"/>
              </w:rPr>
            </w:pPr>
          </w:p>
        </w:tc>
        <w:tc>
          <w:tcPr>
            <w:tcW w:w="1332" w:type="dxa"/>
            <w:tcBorders>
              <w:top w:val="single" w:sz="4" w:space="0" w:color="auto"/>
              <w:left w:val="nil"/>
              <w:bottom w:val="nil"/>
              <w:right w:val="nil"/>
            </w:tcBorders>
          </w:tcPr>
          <w:p w14:paraId="03B8C272" w14:textId="77777777" w:rsidR="008B0577" w:rsidRPr="002A505C" w:rsidRDefault="008B0577" w:rsidP="000B6D94">
            <w:pPr>
              <w:pStyle w:val="numberpositive"/>
              <w:tabs>
                <w:tab w:val="decimal" w:pos="1017"/>
              </w:tabs>
              <w:spacing w:line="220" w:lineRule="exact"/>
              <w:ind w:right="0"/>
              <w:jc w:val="left"/>
              <w:rPr>
                <w:rFonts w:ascii="Times New Roman" w:hAnsi="Times New Roman" w:cs="Times New Roman"/>
              </w:rPr>
            </w:pPr>
          </w:p>
        </w:tc>
        <w:tc>
          <w:tcPr>
            <w:tcW w:w="236" w:type="dxa"/>
            <w:tcBorders>
              <w:top w:val="nil"/>
              <w:left w:val="nil"/>
              <w:bottom w:val="nil"/>
              <w:right w:val="nil"/>
            </w:tcBorders>
          </w:tcPr>
          <w:p w14:paraId="62084FA0" w14:textId="77777777" w:rsidR="008B0577" w:rsidRPr="002A505C" w:rsidRDefault="008B0577" w:rsidP="000B6D94">
            <w:pPr>
              <w:tabs>
                <w:tab w:val="decimal" w:pos="810"/>
              </w:tabs>
              <w:spacing w:line="220" w:lineRule="exact"/>
              <w:rPr>
                <w:rFonts w:cs="Times New Roman"/>
                <w:sz w:val="20"/>
              </w:rPr>
            </w:pPr>
          </w:p>
        </w:tc>
        <w:tc>
          <w:tcPr>
            <w:tcW w:w="1194" w:type="dxa"/>
            <w:tcBorders>
              <w:top w:val="single" w:sz="4" w:space="0" w:color="auto"/>
              <w:left w:val="nil"/>
              <w:bottom w:val="nil"/>
              <w:right w:val="nil"/>
            </w:tcBorders>
          </w:tcPr>
          <w:p w14:paraId="73E3A083" w14:textId="77777777" w:rsidR="008B0577" w:rsidRPr="002A505C" w:rsidRDefault="008B0577" w:rsidP="000B6D94">
            <w:pPr>
              <w:pStyle w:val="numberpositive"/>
              <w:tabs>
                <w:tab w:val="decimal" w:pos="810"/>
              </w:tabs>
              <w:spacing w:line="220" w:lineRule="exact"/>
              <w:ind w:right="0"/>
              <w:jc w:val="left"/>
              <w:rPr>
                <w:rFonts w:ascii="Times New Roman" w:hAnsi="Times New Roman" w:cs="Times New Roman"/>
              </w:rPr>
            </w:pPr>
          </w:p>
        </w:tc>
        <w:tc>
          <w:tcPr>
            <w:tcW w:w="237" w:type="dxa"/>
            <w:tcBorders>
              <w:top w:val="nil"/>
              <w:left w:val="nil"/>
              <w:bottom w:val="nil"/>
              <w:right w:val="nil"/>
            </w:tcBorders>
          </w:tcPr>
          <w:p w14:paraId="7E91B74C" w14:textId="77777777" w:rsidR="008B0577" w:rsidRPr="002A505C" w:rsidRDefault="008B0577" w:rsidP="000B6D94">
            <w:pPr>
              <w:tabs>
                <w:tab w:val="decimal" w:pos="810"/>
              </w:tabs>
              <w:spacing w:line="220" w:lineRule="exact"/>
              <w:rPr>
                <w:rFonts w:cs="Times New Roman"/>
                <w:sz w:val="20"/>
              </w:rPr>
            </w:pPr>
          </w:p>
        </w:tc>
        <w:tc>
          <w:tcPr>
            <w:tcW w:w="1324" w:type="dxa"/>
            <w:tcBorders>
              <w:top w:val="single" w:sz="4" w:space="0" w:color="auto"/>
              <w:left w:val="nil"/>
              <w:bottom w:val="nil"/>
              <w:right w:val="nil"/>
            </w:tcBorders>
          </w:tcPr>
          <w:p w14:paraId="3731EC99" w14:textId="77777777" w:rsidR="008B0577" w:rsidRPr="002A505C" w:rsidRDefault="008B0577" w:rsidP="000B6D94">
            <w:pPr>
              <w:pStyle w:val="numberpositive"/>
              <w:tabs>
                <w:tab w:val="decimal" w:pos="911"/>
              </w:tabs>
              <w:spacing w:line="220" w:lineRule="exact"/>
              <w:ind w:right="0"/>
              <w:jc w:val="left"/>
              <w:rPr>
                <w:rFonts w:ascii="Times New Roman" w:hAnsi="Times New Roman" w:cs="Times New Roman"/>
              </w:rPr>
            </w:pPr>
          </w:p>
        </w:tc>
        <w:tc>
          <w:tcPr>
            <w:tcW w:w="270" w:type="dxa"/>
            <w:tcBorders>
              <w:top w:val="nil"/>
              <w:left w:val="nil"/>
              <w:bottom w:val="nil"/>
              <w:right w:val="nil"/>
            </w:tcBorders>
          </w:tcPr>
          <w:p w14:paraId="114E8B84" w14:textId="77777777" w:rsidR="008B0577" w:rsidRPr="002A505C" w:rsidRDefault="008B0577" w:rsidP="000B6D94">
            <w:pPr>
              <w:pStyle w:val="numberpositive"/>
              <w:tabs>
                <w:tab w:val="decimal" w:pos="810"/>
              </w:tabs>
              <w:spacing w:line="220" w:lineRule="exact"/>
              <w:ind w:right="0"/>
              <w:jc w:val="left"/>
              <w:rPr>
                <w:rFonts w:ascii="Times New Roman" w:hAnsi="Times New Roman" w:cs="Times New Roman"/>
                <w:lang w:val="en-US"/>
              </w:rPr>
            </w:pPr>
          </w:p>
        </w:tc>
        <w:tc>
          <w:tcPr>
            <w:tcW w:w="1164" w:type="dxa"/>
            <w:tcBorders>
              <w:top w:val="single" w:sz="4" w:space="0" w:color="auto"/>
              <w:left w:val="nil"/>
              <w:bottom w:val="nil"/>
              <w:right w:val="nil"/>
            </w:tcBorders>
          </w:tcPr>
          <w:p w14:paraId="0D4B09F1" w14:textId="77777777" w:rsidR="008B0577" w:rsidRPr="002A505C" w:rsidRDefault="008B0577" w:rsidP="000B6D94">
            <w:pPr>
              <w:pStyle w:val="numberpositive"/>
              <w:tabs>
                <w:tab w:val="decimal" w:pos="866"/>
              </w:tabs>
              <w:spacing w:line="220" w:lineRule="exact"/>
              <w:ind w:right="0"/>
              <w:jc w:val="left"/>
              <w:rPr>
                <w:rFonts w:ascii="Times New Roman" w:hAnsi="Times New Roman" w:cs="Times New Roman"/>
              </w:rPr>
            </w:pPr>
          </w:p>
        </w:tc>
        <w:tc>
          <w:tcPr>
            <w:tcW w:w="236" w:type="dxa"/>
            <w:tcBorders>
              <w:top w:val="nil"/>
              <w:left w:val="nil"/>
              <w:bottom w:val="nil"/>
              <w:right w:val="nil"/>
            </w:tcBorders>
          </w:tcPr>
          <w:p w14:paraId="12C924DE" w14:textId="77777777" w:rsidR="008B0577" w:rsidRPr="002A505C" w:rsidRDefault="008B0577" w:rsidP="000B6D94">
            <w:pPr>
              <w:pStyle w:val="numberpositive"/>
              <w:tabs>
                <w:tab w:val="decimal" w:pos="792"/>
              </w:tabs>
              <w:spacing w:line="220" w:lineRule="exact"/>
              <w:ind w:right="0"/>
              <w:jc w:val="left"/>
              <w:rPr>
                <w:rFonts w:ascii="Times New Roman" w:hAnsi="Times New Roman" w:cs="Times New Roman"/>
                <w:lang w:val="en-US"/>
              </w:rPr>
            </w:pPr>
          </w:p>
        </w:tc>
        <w:tc>
          <w:tcPr>
            <w:tcW w:w="1175" w:type="dxa"/>
            <w:tcBorders>
              <w:top w:val="single" w:sz="4" w:space="0" w:color="auto"/>
              <w:left w:val="nil"/>
              <w:bottom w:val="nil"/>
              <w:right w:val="nil"/>
            </w:tcBorders>
          </w:tcPr>
          <w:p w14:paraId="4998029C" w14:textId="77777777" w:rsidR="008B0577" w:rsidRPr="002A505C" w:rsidRDefault="008B0577" w:rsidP="000B6D94">
            <w:pPr>
              <w:pStyle w:val="numberpositive"/>
              <w:tabs>
                <w:tab w:val="decimal" w:pos="866"/>
              </w:tabs>
              <w:spacing w:line="220" w:lineRule="exact"/>
              <w:ind w:right="0"/>
              <w:jc w:val="left"/>
              <w:rPr>
                <w:rFonts w:ascii="Times New Roman" w:hAnsi="Times New Roman" w:cs="Times New Roman"/>
              </w:rPr>
            </w:pPr>
          </w:p>
        </w:tc>
        <w:tc>
          <w:tcPr>
            <w:tcW w:w="242" w:type="dxa"/>
            <w:tcBorders>
              <w:top w:val="nil"/>
              <w:left w:val="nil"/>
              <w:bottom w:val="nil"/>
              <w:right w:val="nil"/>
            </w:tcBorders>
          </w:tcPr>
          <w:p w14:paraId="67A8E9B8" w14:textId="77777777" w:rsidR="008B0577" w:rsidRPr="002A505C" w:rsidRDefault="008B0577" w:rsidP="000B6D94">
            <w:pPr>
              <w:pStyle w:val="numberpositive"/>
              <w:tabs>
                <w:tab w:val="decimal" w:pos="680"/>
              </w:tabs>
              <w:spacing w:line="220" w:lineRule="exact"/>
              <w:ind w:right="0"/>
              <w:jc w:val="left"/>
              <w:rPr>
                <w:rFonts w:ascii="Times New Roman" w:hAnsi="Times New Roman" w:cs="Times New Roman"/>
                <w:lang w:val="en-US"/>
              </w:rPr>
            </w:pPr>
          </w:p>
        </w:tc>
        <w:tc>
          <w:tcPr>
            <w:tcW w:w="1203" w:type="dxa"/>
            <w:tcBorders>
              <w:top w:val="single" w:sz="4" w:space="0" w:color="auto"/>
              <w:left w:val="nil"/>
              <w:bottom w:val="nil"/>
              <w:right w:val="nil"/>
            </w:tcBorders>
          </w:tcPr>
          <w:p w14:paraId="561B29E2" w14:textId="77777777" w:rsidR="008B0577" w:rsidRPr="002A505C" w:rsidRDefault="008B0577" w:rsidP="000B6D94">
            <w:pPr>
              <w:pStyle w:val="numberpositive"/>
              <w:tabs>
                <w:tab w:val="decimal" w:pos="792"/>
                <w:tab w:val="decimal" w:pos="855"/>
              </w:tabs>
              <w:spacing w:line="220" w:lineRule="exact"/>
              <w:ind w:right="0"/>
              <w:jc w:val="left"/>
              <w:rPr>
                <w:rFonts w:ascii="Times New Roman" w:hAnsi="Times New Roman" w:cs="Times New Roman"/>
              </w:rPr>
            </w:pPr>
          </w:p>
        </w:tc>
        <w:tc>
          <w:tcPr>
            <w:tcW w:w="286" w:type="dxa"/>
            <w:tcBorders>
              <w:top w:val="nil"/>
              <w:left w:val="nil"/>
              <w:bottom w:val="nil"/>
              <w:right w:val="nil"/>
            </w:tcBorders>
          </w:tcPr>
          <w:p w14:paraId="6B22AE79" w14:textId="77777777" w:rsidR="008B0577" w:rsidRPr="002A505C" w:rsidRDefault="008B0577" w:rsidP="000B6D94">
            <w:pPr>
              <w:pStyle w:val="numberpositive"/>
              <w:tabs>
                <w:tab w:val="decimal" w:pos="680"/>
              </w:tabs>
              <w:spacing w:line="220" w:lineRule="exact"/>
              <w:ind w:right="0"/>
              <w:jc w:val="left"/>
              <w:rPr>
                <w:rFonts w:ascii="Times New Roman" w:hAnsi="Times New Roman" w:cs="Times New Roman"/>
              </w:rPr>
            </w:pPr>
          </w:p>
        </w:tc>
        <w:tc>
          <w:tcPr>
            <w:tcW w:w="1167" w:type="dxa"/>
            <w:gridSpan w:val="2"/>
            <w:tcBorders>
              <w:top w:val="single" w:sz="4" w:space="0" w:color="auto"/>
              <w:left w:val="nil"/>
              <w:bottom w:val="nil"/>
              <w:right w:val="nil"/>
            </w:tcBorders>
          </w:tcPr>
          <w:p w14:paraId="2C8C3CF6" w14:textId="77777777" w:rsidR="008B0577" w:rsidRPr="002A505C" w:rsidRDefault="008B0577" w:rsidP="000B6D94">
            <w:pPr>
              <w:pStyle w:val="numberpositive"/>
              <w:tabs>
                <w:tab w:val="decimal" w:pos="866"/>
              </w:tabs>
              <w:spacing w:line="220" w:lineRule="exact"/>
              <w:ind w:right="0"/>
              <w:jc w:val="left"/>
              <w:rPr>
                <w:rFonts w:ascii="Times New Roman" w:hAnsi="Times New Roman" w:cs="Times New Roman"/>
              </w:rPr>
            </w:pPr>
          </w:p>
        </w:tc>
      </w:tr>
      <w:tr w:rsidR="008B0577" w:rsidRPr="002A505C" w14:paraId="477879D7" w14:textId="77777777" w:rsidTr="00126A7A">
        <w:trPr>
          <w:gridAfter w:val="1"/>
          <w:wAfter w:w="8" w:type="dxa"/>
        </w:trPr>
        <w:tc>
          <w:tcPr>
            <w:tcW w:w="4209" w:type="dxa"/>
            <w:tcBorders>
              <w:top w:val="nil"/>
              <w:left w:val="nil"/>
              <w:bottom w:val="nil"/>
              <w:right w:val="nil"/>
            </w:tcBorders>
          </w:tcPr>
          <w:p w14:paraId="22DAE3C2" w14:textId="77777777" w:rsidR="008B0577" w:rsidRPr="002A505C" w:rsidRDefault="008B0577" w:rsidP="000B6D94">
            <w:pPr>
              <w:tabs>
                <w:tab w:val="decimal" w:pos="680"/>
              </w:tabs>
              <w:spacing w:line="220" w:lineRule="exact"/>
              <w:rPr>
                <w:rFonts w:cs="Times New Roman"/>
                <w:b/>
                <w:bCs/>
                <w:i/>
                <w:iCs/>
                <w:sz w:val="20"/>
              </w:rPr>
            </w:pPr>
            <w:r w:rsidRPr="002A505C">
              <w:rPr>
                <w:rFonts w:cs="Times New Roman"/>
                <w:b/>
                <w:bCs/>
                <w:i/>
                <w:iCs/>
                <w:sz w:val="20"/>
              </w:rPr>
              <w:t>Depreciation and impairment losses</w:t>
            </w:r>
          </w:p>
        </w:tc>
        <w:tc>
          <w:tcPr>
            <w:tcW w:w="1332" w:type="dxa"/>
            <w:tcBorders>
              <w:top w:val="nil"/>
              <w:left w:val="nil"/>
              <w:bottom w:val="nil"/>
              <w:right w:val="nil"/>
            </w:tcBorders>
            <w:vAlign w:val="bottom"/>
          </w:tcPr>
          <w:p w14:paraId="426042CC" w14:textId="77777777" w:rsidR="008B0577" w:rsidRPr="002A505C" w:rsidRDefault="008B0577" w:rsidP="000B6D94">
            <w:pPr>
              <w:tabs>
                <w:tab w:val="decimal" w:pos="1017"/>
              </w:tabs>
              <w:spacing w:line="220" w:lineRule="exact"/>
              <w:ind w:right="-124"/>
              <w:rPr>
                <w:rFonts w:cs="Times New Roman"/>
                <w:sz w:val="20"/>
              </w:rPr>
            </w:pPr>
          </w:p>
        </w:tc>
        <w:tc>
          <w:tcPr>
            <w:tcW w:w="236" w:type="dxa"/>
            <w:tcBorders>
              <w:top w:val="nil"/>
              <w:left w:val="nil"/>
              <w:bottom w:val="nil"/>
              <w:right w:val="nil"/>
            </w:tcBorders>
          </w:tcPr>
          <w:p w14:paraId="01EF643B" w14:textId="77777777" w:rsidR="008B0577" w:rsidRPr="002A505C" w:rsidRDefault="008B0577" w:rsidP="000B6D94">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57E4CFEC" w14:textId="77777777" w:rsidR="008B0577" w:rsidRPr="002A505C" w:rsidRDefault="008B0577" w:rsidP="000B6D94">
            <w:pPr>
              <w:tabs>
                <w:tab w:val="decimal" w:pos="810"/>
              </w:tabs>
              <w:spacing w:line="220" w:lineRule="exact"/>
              <w:ind w:right="-124"/>
              <w:rPr>
                <w:rFonts w:cs="Times New Roman"/>
                <w:sz w:val="20"/>
              </w:rPr>
            </w:pPr>
          </w:p>
        </w:tc>
        <w:tc>
          <w:tcPr>
            <w:tcW w:w="237" w:type="dxa"/>
            <w:tcBorders>
              <w:top w:val="nil"/>
              <w:left w:val="nil"/>
              <w:bottom w:val="nil"/>
              <w:right w:val="nil"/>
            </w:tcBorders>
          </w:tcPr>
          <w:p w14:paraId="00097C30"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06EDF3B0" w14:textId="77777777" w:rsidR="008B0577" w:rsidRPr="002A505C" w:rsidRDefault="008B0577" w:rsidP="000B6D94">
            <w:pPr>
              <w:tabs>
                <w:tab w:val="decimal" w:pos="911"/>
              </w:tabs>
              <w:spacing w:line="220" w:lineRule="exact"/>
              <w:ind w:right="-124"/>
              <w:rPr>
                <w:rFonts w:cs="Times New Roman"/>
                <w:sz w:val="20"/>
              </w:rPr>
            </w:pPr>
          </w:p>
        </w:tc>
        <w:tc>
          <w:tcPr>
            <w:tcW w:w="270" w:type="dxa"/>
            <w:tcBorders>
              <w:top w:val="nil"/>
              <w:left w:val="nil"/>
              <w:bottom w:val="nil"/>
              <w:right w:val="nil"/>
            </w:tcBorders>
          </w:tcPr>
          <w:p w14:paraId="71AA6DE5" w14:textId="77777777" w:rsidR="008B0577" w:rsidRPr="002A505C" w:rsidRDefault="008B0577" w:rsidP="000B6D94">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3246D236" w14:textId="77777777" w:rsidR="008B0577" w:rsidRPr="002A505C" w:rsidRDefault="008B0577" w:rsidP="000B6D94">
            <w:pPr>
              <w:tabs>
                <w:tab w:val="decimal" w:pos="866"/>
              </w:tabs>
              <w:spacing w:line="220" w:lineRule="exact"/>
              <w:ind w:right="-124"/>
              <w:rPr>
                <w:rFonts w:cs="Times New Roman"/>
                <w:sz w:val="20"/>
              </w:rPr>
            </w:pPr>
          </w:p>
        </w:tc>
        <w:tc>
          <w:tcPr>
            <w:tcW w:w="236" w:type="dxa"/>
            <w:tcBorders>
              <w:top w:val="nil"/>
              <w:left w:val="nil"/>
              <w:bottom w:val="nil"/>
              <w:right w:val="nil"/>
            </w:tcBorders>
          </w:tcPr>
          <w:p w14:paraId="61FB3828" w14:textId="77777777" w:rsidR="008B0577" w:rsidRPr="002A505C" w:rsidRDefault="008B0577" w:rsidP="000B6D94">
            <w:pPr>
              <w:pStyle w:val="numberpositive"/>
              <w:tabs>
                <w:tab w:val="decimal" w:pos="792"/>
              </w:tabs>
              <w:spacing w:line="220" w:lineRule="exact"/>
              <w:ind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7DA64EDD" w14:textId="77777777" w:rsidR="008B0577" w:rsidRPr="002A505C" w:rsidRDefault="008B0577" w:rsidP="000B6D94">
            <w:pPr>
              <w:tabs>
                <w:tab w:val="decimal" w:pos="866"/>
              </w:tabs>
              <w:spacing w:line="220" w:lineRule="exact"/>
              <w:ind w:right="-124"/>
              <w:rPr>
                <w:rFonts w:cs="Times New Roman"/>
                <w:sz w:val="20"/>
              </w:rPr>
            </w:pPr>
          </w:p>
        </w:tc>
        <w:tc>
          <w:tcPr>
            <w:tcW w:w="242" w:type="dxa"/>
            <w:tcBorders>
              <w:top w:val="nil"/>
              <w:left w:val="nil"/>
              <w:bottom w:val="nil"/>
              <w:right w:val="nil"/>
            </w:tcBorders>
          </w:tcPr>
          <w:p w14:paraId="702C698C" w14:textId="77777777" w:rsidR="008B0577" w:rsidRPr="002A505C" w:rsidRDefault="008B0577" w:rsidP="000B6D94">
            <w:pPr>
              <w:pStyle w:val="numberpositive"/>
              <w:tabs>
                <w:tab w:val="decimal" w:pos="680"/>
              </w:tabs>
              <w:spacing w:line="220" w:lineRule="exact"/>
              <w:ind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2DA0409" w14:textId="77777777" w:rsidR="008B0577" w:rsidRPr="002A505C" w:rsidRDefault="008B0577" w:rsidP="000B6D94">
            <w:pPr>
              <w:pStyle w:val="numberpositive"/>
              <w:tabs>
                <w:tab w:val="decimal" w:pos="792"/>
                <w:tab w:val="decimal" w:pos="855"/>
              </w:tabs>
              <w:spacing w:line="220" w:lineRule="exact"/>
              <w:ind w:right="-124"/>
              <w:jc w:val="left"/>
              <w:rPr>
                <w:rFonts w:ascii="Times New Roman" w:hAnsi="Times New Roman" w:cs="Times New Roman"/>
              </w:rPr>
            </w:pPr>
          </w:p>
        </w:tc>
        <w:tc>
          <w:tcPr>
            <w:tcW w:w="286" w:type="dxa"/>
            <w:tcBorders>
              <w:top w:val="nil"/>
              <w:left w:val="nil"/>
              <w:bottom w:val="nil"/>
              <w:right w:val="nil"/>
            </w:tcBorders>
          </w:tcPr>
          <w:p w14:paraId="30D9C7EE" w14:textId="77777777" w:rsidR="008B0577" w:rsidRPr="002A505C" w:rsidRDefault="008B0577" w:rsidP="000B6D94">
            <w:pPr>
              <w:tabs>
                <w:tab w:val="decimal" w:pos="680"/>
              </w:tabs>
              <w:spacing w:line="220" w:lineRule="exact"/>
              <w:ind w:right="-124"/>
              <w:rPr>
                <w:rFonts w:cs="Times New Roman"/>
                <w:sz w:val="20"/>
              </w:rPr>
            </w:pPr>
          </w:p>
        </w:tc>
        <w:tc>
          <w:tcPr>
            <w:tcW w:w="1167" w:type="dxa"/>
            <w:gridSpan w:val="2"/>
            <w:tcBorders>
              <w:top w:val="nil"/>
              <w:left w:val="nil"/>
              <w:bottom w:val="nil"/>
              <w:right w:val="nil"/>
            </w:tcBorders>
            <w:vAlign w:val="bottom"/>
          </w:tcPr>
          <w:p w14:paraId="2DD7B646" w14:textId="77777777" w:rsidR="008B0577" w:rsidRPr="002A505C" w:rsidRDefault="008B0577" w:rsidP="000B6D94">
            <w:pPr>
              <w:tabs>
                <w:tab w:val="decimal" w:pos="866"/>
              </w:tabs>
              <w:spacing w:line="220" w:lineRule="exact"/>
              <w:ind w:right="-124"/>
              <w:rPr>
                <w:rFonts w:cs="Times New Roman"/>
                <w:sz w:val="20"/>
              </w:rPr>
            </w:pPr>
          </w:p>
        </w:tc>
      </w:tr>
      <w:tr w:rsidR="008B0577" w:rsidRPr="002A505C" w14:paraId="241AC662" w14:textId="77777777" w:rsidTr="00126A7A">
        <w:trPr>
          <w:gridAfter w:val="1"/>
          <w:wAfter w:w="8" w:type="dxa"/>
        </w:trPr>
        <w:tc>
          <w:tcPr>
            <w:tcW w:w="4209" w:type="dxa"/>
            <w:tcBorders>
              <w:top w:val="nil"/>
              <w:left w:val="nil"/>
              <w:bottom w:val="nil"/>
              <w:right w:val="nil"/>
            </w:tcBorders>
          </w:tcPr>
          <w:p w14:paraId="73E701D9" w14:textId="77777777" w:rsidR="008B0577" w:rsidRPr="002A505C" w:rsidRDefault="008B0577" w:rsidP="000B6D94">
            <w:pPr>
              <w:spacing w:line="220" w:lineRule="exact"/>
              <w:ind w:right="-108"/>
              <w:rPr>
                <w:rFonts w:cs="Times New Roman"/>
                <w:sz w:val="20"/>
              </w:rPr>
            </w:pPr>
            <w:r w:rsidRPr="002A505C">
              <w:rPr>
                <w:rFonts w:cs="Times New Roman"/>
                <w:sz w:val="20"/>
              </w:rPr>
              <w:t>At 1 January 2018</w:t>
            </w:r>
          </w:p>
        </w:tc>
        <w:tc>
          <w:tcPr>
            <w:tcW w:w="1332" w:type="dxa"/>
            <w:tcBorders>
              <w:top w:val="nil"/>
              <w:left w:val="nil"/>
              <w:bottom w:val="nil"/>
              <w:right w:val="nil"/>
            </w:tcBorders>
            <w:vAlign w:val="bottom"/>
          </w:tcPr>
          <w:p w14:paraId="003ECC62" w14:textId="77777777" w:rsidR="008B0577" w:rsidRPr="002A505C" w:rsidRDefault="00EB5AE2" w:rsidP="000B6D94">
            <w:pPr>
              <w:pStyle w:val="numberpositive"/>
              <w:tabs>
                <w:tab w:val="decimal" w:pos="1017"/>
              </w:tabs>
              <w:spacing w:line="220" w:lineRule="exact"/>
              <w:ind w:right="-124"/>
              <w:jc w:val="left"/>
              <w:rPr>
                <w:rFonts w:ascii="Times New Roman" w:hAnsi="Times New Roman" w:cs="Times New Roman"/>
              </w:rPr>
            </w:pPr>
            <w:r w:rsidRPr="002A505C">
              <w:rPr>
                <w:rFonts w:ascii="Times New Roman" w:hAnsi="Times New Roman" w:cs="Times New Roman"/>
              </w:rPr>
              <w:t>665</w:t>
            </w:r>
          </w:p>
        </w:tc>
        <w:tc>
          <w:tcPr>
            <w:tcW w:w="236" w:type="dxa"/>
            <w:tcBorders>
              <w:top w:val="nil"/>
              <w:left w:val="nil"/>
              <w:bottom w:val="nil"/>
              <w:right w:val="nil"/>
            </w:tcBorders>
          </w:tcPr>
          <w:p w14:paraId="04338A78"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lang w:val="en-US"/>
              </w:rPr>
            </w:pPr>
          </w:p>
        </w:tc>
        <w:tc>
          <w:tcPr>
            <w:tcW w:w="1194" w:type="dxa"/>
            <w:tcBorders>
              <w:top w:val="nil"/>
              <w:left w:val="nil"/>
              <w:bottom w:val="nil"/>
              <w:right w:val="nil"/>
            </w:tcBorders>
            <w:vAlign w:val="bottom"/>
          </w:tcPr>
          <w:p w14:paraId="4853E048" w14:textId="77777777" w:rsidR="008B0577" w:rsidRPr="002A505C" w:rsidRDefault="008B0577" w:rsidP="000B6D94">
            <w:pPr>
              <w:pStyle w:val="numberpositive"/>
              <w:tabs>
                <w:tab w:val="decimal" w:pos="810"/>
              </w:tabs>
              <w:spacing w:line="220" w:lineRule="exact"/>
              <w:ind w:right="-124"/>
              <w:jc w:val="left"/>
              <w:rPr>
                <w:rFonts w:ascii="Times New Roman" w:hAnsi="Times New Roman" w:cs="Times New Roman"/>
              </w:rPr>
            </w:pPr>
            <w:r w:rsidRPr="002A505C">
              <w:rPr>
                <w:rFonts w:ascii="Times New Roman" w:hAnsi="Times New Roman" w:cs="Times New Roman"/>
              </w:rPr>
              <w:t>48,511</w:t>
            </w:r>
          </w:p>
        </w:tc>
        <w:tc>
          <w:tcPr>
            <w:tcW w:w="237" w:type="dxa"/>
            <w:tcBorders>
              <w:top w:val="nil"/>
              <w:left w:val="nil"/>
              <w:bottom w:val="nil"/>
              <w:right w:val="nil"/>
            </w:tcBorders>
          </w:tcPr>
          <w:p w14:paraId="54D00554"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lang w:val="en-US"/>
              </w:rPr>
            </w:pPr>
          </w:p>
        </w:tc>
        <w:tc>
          <w:tcPr>
            <w:tcW w:w="1324" w:type="dxa"/>
            <w:tcBorders>
              <w:top w:val="nil"/>
              <w:left w:val="nil"/>
              <w:bottom w:val="nil"/>
              <w:right w:val="nil"/>
            </w:tcBorders>
            <w:vAlign w:val="bottom"/>
          </w:tcPr>
          <w:p w14:paraId="4B69530A" w14:textId="77777777" w:rsidR="008B0577" w:rsidRPr="002A505C" w:rsidRDefault="008B0577" w:rsidP="000B6D94">
            <w:pPr>
              <w:pStyle w:val="numberpositive"/>
              <w:tabs>
                <w:tab w:val="decimal" w:pos="911"/>
              </w:tabs>
              <w:spacing w:line="220" w:lineRule="exact"/>
              <w:ind w:right="-124"/>
              <w:jc w:val="left"/>
              <w:rPr>
                <w:rFonts w:ascii="Times New Roman" w:hAnsi="Times New Roman" w:cs="Times New Roman"/>
              </w:rPr>
            </w:pPr>
            <w:r w:rsidRPr="002A505C">
              <w:rPr>
                <w:rFonts w:ascii="Times New Roman" w:hAnsi="Times New Roman" w:cs="Times New Roman"/>
              </w:rPr>
              <w:t>42,606</w:t>
            </w:r>
          </w:p>
        </w:tc>
        <w:tc>
          <w:tcPr>
            <w:tcW w:w="270" w:type="dxa"/>
            <w:tcBorders>
              <w:top w:val="nil"/>
              <w:left w:val="nil"/>
              <w:bottom w:val="nil"/>
              <w:right w:val="nil"/>
            </w:tcBorders>
          </w:tcPr>
          <w:p w14:paraId="22A37336"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387AA84"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rPr>
            </w:pPr>
            <w:r w:rsidRPr="002A505C">
              <w:rPr>
                <w:rFonts w:ascii="Times New Roman" w:hAnsi="Times New Roman" w:cs="Times New Roman"/>
              </w:rPr>
              <w:t>63,479</w:t>
            </w:r>
          </w:p>
        </w:tc>
        <w:tc>
          <w:tcPr>
            <w:tcW w:w="236" w:type="dxa"/>
            <w:tcBorders>
              <w:top w:val="nil"/>
              <w:left w:val="nil"/>
              <w:bottom w:val="nil"/>
              <w:right w:val="nil"/>
            </w:tcBorders>
          </w:tcPr>
          <w:p w14:paraId="36A58A3B" w14:textId="77777777" w:rsidR="008B0577" w:rsidRPr="002A505C" w:rsidRDefault="008B0577" w:rsidP="000B6D94">
            <w:pPr>
              <w:pStyle w:val="numbernegative"/>
              <w:tabs>
                <w:tab w:val="decimal" w:pos="792"/>
              </w:tabs>
              <w:spacing w:line="220" w:lineRule="exact"/>
              <w:ind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07B4D214"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rPr>
            </w:pPr>
            <w:r w:rsidRPr="002A505C">
              <w:rPr>
                <w:rFonts w:ascii="Times New Roman" w:hAnsi="Times New Roman" w:cs="Times New Roman"/>
              </w:rPr>
              <w:t>10,212</w:t>
            </w:r>
          </w:p>
        </w:tc>
        <w:tc>
          <w:tcPr>
            <w:tcW w:w="242" w:type="dxa"/>
            <w:tcBorders>
              <w:top w:val="nil"/>
              <w:left w:val="nil"/>
              <w:bottom w:val="nil"/>
              <w:right w:val="nil"/>
            </w:tcBorders>
          </w:tcPr>
          <w:p w14:paraId="3EEBF82C" w14:textId="77777777" w:rsidR="008B0577" w:rsidRPr="002A505C" w:rsidRDefault="008B0577" w:rsidP="000B6D94">
            <w:pPr>
              <w:pStyle w:val="numbernegative"/>
              <w:tabs>
                <w:tab w:val="decimal" w:pos="680"/>
              </w:tabs>
              <w:spacing w:line="220" w:lineRule="exact"/>
              <w:ind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D9C7E95"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77B108B8" w14:textId="77777777" w:rsidR="008B0577" w:rsidRPr="002A505C" w:rsidRDefault="008B0577" w:rsidP="000B6D94">
            <w:pPr>
              <w:pStyle w:val="numberpositive"/>
              <w:tabs>
                <w:tab w:val="decimal" w:pos="680"/>
              </w:tabs>
              <w:spacing w:line="220" w:lineRule="exact"/>
              <w:ind w:right="-124"/>
              <w:jc w:val="left"/>
              <w:rPr>
                <w:rFonts w:ascii="Times New Roman" w:hAnsi="Times New Roman" w:cs="Times New Roman"/>
              </w:rPr>
            </w:pPr>
          </w:p>
        </w:tc>
        <w:tc>
          <w:tcPr>
            <w:tcW w:w="1167" w:type="dxa"/>
            <w:gridSpan w:val="2"/>
            <w:tcBorders>
              <w:top w:val="nil"/>
              <w:left w:val="nil"/>
              <w:bottom w:val="nil"/>
              <w:right w:val="nil"/>
            </w:tcBorders>
            <w:vAlign w:val="bottom"/>
          </w:tcPr>
          <w:p w14:paraId="5DA87EF1"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rPr>
            </w:pPr>
            <w:r w:rsidRPr="002A505C">
              <w:rPr>
                <w:rFonts w:ascii="Times New Roman" w:hAnsi="Times New Roman" w:cs="Times New Roman"/>
              </w:rPr>
              <w:t>16</w:t>
            </w:r>
            <w:r w:rsidR="00EB5AE2" w:rsidRPr="002A505C">
              <w:rPr>
                <w:rFonts w:ascii="Times New Roman" w:hAnsi="Times New Roman" w:cs="Times New Roman"/>
              </w:rPr>
              <w:t>5,473</w:t>
            </w:r>
          </w:p>
        </w:tc>
      </w:tr>
      <w:tr w:rsidR="008B0577" w:rsidRPr="002A505C" w14:paraId="7B60C83C" w14:textId="77777777" w:rsidTr="00126A7A">
        <w:trPr>
          <w:gridAfter w:val="1"/>
          <w:wAfter w:w="8" w:type="dxa"/>
        </w:trPr>
        <w:tc>
          <w:tcPr>
            <w:tcW w:w="4209" w:type="dxa"/>
            <w:tcBorders>
              <w:top w:val="nil"/>
              <w:left w:val="nil"/>
              <w:bottom w:val="nil"/>
              <w:right w:val="nil"/>
            </w:tcBorders>
          </w:tcPr>
          <w:p w14:paraId="3239677B" w14:textId="77777777" w:rsidR="008B0577" w:rsidRPr="002A505C" w:rsidRDefault="008B0577" w:rsidP="000B6D94">
            <w:pPr>
              <w:spacing w:line="220" w:lineRule="exact"/>
              <w:ind w:right="-108"/>
              <w:rPr>
                <w:rFonts w:cs="Times New Roman"/>
                <w:sz w:val="20"/>
                <w:lang w:val="en-US"/>
              </w:rPr>
            </w:pPr>
            <w:r w:rsidRPr="002A505C">
              <w:rPr>
                <w:rFonts w:cs="Times New Roman"/>
                <w:sz w:val="20"/>
                <w:lang w:val="en-US"/>
              </w:rPr>
              <w:t>Depreciation charge for the year</w:t>
            </w:r>
          </w:p>
        </w:tc>
        <w:tc>
          <w:tcPr>
            <w:tcW w:w="1332" w:type="dxa"/>
            <w:tcBorders>
              <w:top w:val="nil"/>
              <w:left w:val="nil"/>
              <w:bottom w:val="nil"/>
              <w:right w:val="nil"/>
            </w:tcBorders>
            <w:vAlign w:val="bottom"/>
          </w:tcPr>
          <w:p w14:paraId="5F43B744" w14:textId="77777777" w:rsidR="008B0577" w:rsidRPr="002A505C" w:rsidRDefault="008B0577" w:rsidP="009D05C0">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43DAA6E3" w14:textId="77777777" w:rsidR="008B0577" w:rsidRPr="002A505C" w:rsidRDefault="008B0577" w:rsidP="000B6D94">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36411D9E" w14:textId="77777777" w:rsidR="008B0577" w:rsidRPr="002A505C" w:rsidRDefault="008B0577" w:rsidP="000B6D94">
            <w:pPr>
              <w:tabs>
                <w:tab w:val="decimal" w:pos="810"/>
              </w:tabs>
              <w:spacing w:line="220" w:lineRule="exact"/>
              <w:ind w:right="-124"/>
              <w:rPr>
                <w:rFonts w:cs="Times New Roman"/>
                <w:sz w:val="20"/>
              </w:rPr>
            </w:pPr>
            <w:r w:rsidRPr="002A505C">
              <w:rPr>
                <w:rFonts w:cs="Times New Roman"/>
                <w:sz w:val="20"/>
              </w:rPr>
              <w:t>3,993</w:t>
            </w:r>
          </w:p>
        </w:tc>
        <w:tc>
          <w:tcPr>
            <w:tcW w:w="237" w:type="dxa"/>
            <w:tcBorders>
              <w:top w:val="nil"/>
              <w:left w:val="nil"/>
              <w:bottom w:val="nil"/>
              <w:right w:val="nil"/>
            </w:tcBorders>
          </w:tcPr>
          <w:p w14:paraId="7B1A175A"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32FED98C" w14:textId="77777777" w:rsidR="008B0577" w:rsidRPr="002A505C" w:rsidRDefault="008B0577" w:rsidP="000B6D94">
            <w:pPr>
              <w:tabs>
                <w:tab w:val="decimal" w:pos="911"/>
              </w:tabs>
              <w:spacing w:line="220" w:lineRule="exact"/>
              <w:ind w:right="-124"/>
              <w:rPr>
                <w:rFonts w:cs="Times New Roman"/>
                <w:sz w:val="20"/>
              </w:rPr>
            </w:pPr>
            <w:r w:rsidRPr="002A505C">
              <w:rPr>
                <w:rFonts w:cs="Times New Roman"/>
                <w:sz w:val="20"/>
              </w:rPr>
              <w:t>5,530</w:t>
            </w:r>
          </w:p>
        </w:tc>
        <w:tc>
          <w:tcPr>
            <w:tcW w:w="270" w:type="dxa"/>
            <w:tcBorders>
              <w:top w:val="nil"/>
              <w:left w:val="nil"/>
              <w:bottom w:val="nil"/>
              <w:right w:val="nil"/>
            </w:tcBorders>
          </w:tcPr>
          <w:p w14:paraId="75ECA174" w14:textId="77777777" w:rsidR="008B0577" w:rsidRPr="002A505C" w:rsidRDefault="008B0577" w:rsidP="000B6D94">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11FAD7EE" w14:textId="77777777" w:rsidR="008B0577" w:rsidRPr="002A505C" w:rsidRDefault="008B0577" w:rsidP="000B6D94">
            <w:pPr>
              <w:tabs>
                <w:tab w:val="decimal" w:pos="866"/>
              </w:tabs>
              <w:spacing w:line="220" w:lineRule="exact"/>
              <w:ind w:right="-124"/>
              <w:rPr>
                <w:rFonts w:cs="Times New Roman"/>
                <w:sz w:val="20"/>
              </w:rPr>
            </w:pPr>
            <w:r w:rsidRPr="002A505C">
              <w:rPr>
                <w:rFonts w:cs="Times New Roman"/>
                <w:sz w:val="20"/>
              </w:rPr>
              <w:t>8,063</w:t>
            </w:r>
          </w:p>
        </w:tc>
        <w:tc>
          <w:tcPr>
            <w:tcW w:w="236" w:type="dxa"/>
            <w:tcBorders>
              <w:top w:val="nil"/>
              <w:left w:val="nil"/>
              <w:bottom w:val="nil"/>
              <w:right w:val="nil"/>
            </w:tcBorders>
          </w:tcPr>
          <w:p w14:paraId="5F3A7171" w14:textId="77777777" w:rsidR="008B0577" w:rsidRPr="002A505C" w:rsidRDefault="008B0577" w:rsidP="000B6D94">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601EEDCA" w14:textId="77777777" w:rsidR="008B0577" w:rsidRPr="002A505C" w:rsidRDefault="008B0577" w:rsidP="000B6D94">
            <w:pPr>
              <w:tabs>
                <w:tab w:val="decimal" w:pos="866"/>
              </w:tabs>
              <w:spacing w:line="220" w:lineRule="exact"/>
              <w:ind w:right="-124"/>
              <w:rPr>
                <w:rFonts w:cs="Times New Roman"/>
                <w:sz w:val="20"/>
              </w:rPr>
            </w:pPr>
            <w:r w:rsidRPr="002A505C">
              <w:rPr>
                <w:rFonts w:cs="Times New Roman"/>
                <w:sz w:val="20"/>
              </w:rPr>
              <w:t>399</w:t>
            </w:r>
          </w:p>
        </w:tc>
        <w:tc>
          <w:tcPr>
            <w:tcW w:w="242" w:type="dxa"/>
            <w:tcBorders>
              <w:top w:val="nil"/>
              <w:left w:val="nil"/>
              <w:bottom w:val="nil"/>
              <w:right w:val="nil"/>
            </w:tcBorders>
          </w:tcPr>
          <w:p w14:paraId="1D95543F" w14:textId="77777777" w:rsidR="008B0577" w:rsidRPr="002A505C" w:rsidRDefault="008B0577" w:rsidP="000B6D94">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04CDC404"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64E579BC" w14:textId="77777777" w:rsidR="008B0577" w:rsidRPr="002A505C" w:rsidRDefault="008B0577" w:rsidP="000B6D94">
            <w:pPr>
              <w:pStyle w:val="numberpositive"/>
              <w:tabs>
                <w:tab w:val="decimal" w:pos="680"/>
              </w:tabs>
              <w:spacing w:line="220" w:lineRule="exact"/>
              <w:ind w:right="-124"/>
              <w:jc w:val="left"/>
              <w:rPr>
                <w:rFonts w:ascii="Times New Roman" w:hAnsi="Times New Roman" w:cs="Times New Roman"/>
                <w:b/>
                <w:bCs/>
              </w:rPr>
            </w:pPr>
          </w:p>
        </w:tc>
        <w:tc>
          <w:tcPr>
            <w:tcW w:w="1167" w:type="dxa"/>
            <w:gridSpan w:val="2"/>
            <w:tcBorders>
              <w:top w:val="nil"/>
              <w:left w:val="nil"/>
              <w:bottom w:val="nil"/>
              <w:right w:val="nil"/>
            </w:tcBorders>
            <w:vAlign w:val="bottom"/>
          </w:tcPr>
          <w:p w14:paraId="527C088C" w14:textId="77777777" w:rsidR="008B0577" w:rsidRPr="002A505C" w:rsidRDefault="008B0577" w:rsidP="000B6D94">
            <w:pPr>
              <w:tabs>
                <w:tab w:val="decimal" w:pos="866"/>
              </w:tabs>
              <w:spacing w:line="220" w:lineRule="exact"/>
              <w:ind w:right="-124"/>
              <w:rPr>
                <w:rFonts w:cs="Times New Roman"/>
                <w:sz w:val="20"/>
              </w:rPr>
            </w:pPr>
            <w:r w:rsidRPr="002A505C">
              <w:rPr>
                <w:rFonts w:cs="Times New Roman"/>
                <w:sz w:val="20"/>
              </w:rPr>
              <w:t>17,985</w:t>
            </w:r>
          </w:p>
        </w:tc>
      </w:tr>
      <w:tr w:rsidR="008B0577" w:rsidRPr="002A505C" w14:paraId="33BA8D3C" w14:textId="77777777" w:rsidTr="00126A7A">
        <w:trPr>
          <w:gridAfter w:val="1"/>
          <w:wAfter w:w="8" w:type="dxa"/>
        </w:trPr>
        <w:tc>
          <w:tcPr>
            <w:tcW w:w="4209" w:type="dxa"/>
            <w:tcBorders>
              <w:top w:val="nil"/>
              <w:left w:val="nil"/>
              <w:bottom w:val="nil"/>
              <w:right w:val="nil"/>
            </w:tcBorders>
          </w:tcPr>
          <w:p w14:paraId="4AEE9CC8" w14:textId="77777777" w:rsidR="008B0577" w:rsidRPr="002A505C" w:rsidRDefault="008B0577" w:rsidP="000B6D94">
            <w:pPr>
              <w:spacing w:line="220" w:lineRule="exact"/>
              <w:ind w:right="-108"/>
              <w:rPr>
                <w:rFonts w:cs="Times New Roman"/>
                <w:sz w:val="20"/>
                <w:cs/>
              </w:rPr>
            </w:pPr>
            <w:r w:rsidRPr="002A505C">
              <w:rPr>
                <w:rFonts w:cs="Times New Roman"/>
                <w:sz w:val="20"/>
              </w:rPr>
              <w:t>Disposals</w:t>
            </w:r>
          </w:p>
        </w:tc>
        <w:tc>
          <w:tcPr>
            <w:tcW w:w="1332" w:type="dxa"/>
            <w:tcBorders>
              <w:top w:val="nil"/>
              <w:left w:val="nil"/>
              <w:bottom w:val="single" w:sz="4" w:space="0" w:color="auto"/>
              <w:right w:val="nil"/>
            </w:tcBorders>
            <w:vAlign w:val="bottom"/>
          </w:tcPr>
          <w:p w14:paraId="3F018F94" w14:textId="77777777" w:rsidR="008B0577" w:rsidRPr="002A505C" w:rsidRDefault="008B0577" w:rsidP="009D05C0">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39EE0253"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7ADBF0A8" w14:textId="77777777" w:rsidR="008B0577" w:rsidRPr="002A505C" w:rsidRDefault="008B0577" w:rsidP="000B6D94">
            <w:pPr>
              <w:pStyle w:val="numberpositive"/>
              <w:tabs>
                <w:tab w:val="decimal" w:pos="596"/>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7" w:type="dxa"/>
            <w:tcBorders>
              <w:top w:val="nil"/>
              <w:left w:val="nil"/>
              <w:bottom w:val="nil"/>
              <w:right w:val="nil"/>
            </w:tcBorders>
          </w:tcPr>
          <w:p w14:paraId="62AC5A4F" w14:textId="77777777" w:rsidR="008B0577" w:rsidRPr="002A505C" w:rsidRDefault="008B0577" w:rsidP="000B6D94">
            <w:pPr>
              <w:tabs>
                <w:tab w:val="decimal" w:pos="810"/>
              </w:tabs>
              <w:spacing w:line="220" w:lineRule="exact"/>
              <w:ind w:left="-108" w:right="-124"/>
              <w:rPr>
                <w:rFonts w:cs="Times New Roman"/>
                <w:sz w:val="20"/>
              </w:rPr>
            </w:pPr>
          </w:p>
        </w:tc>
        <w:tc>
          <w:tcPr>
            <w:tcW w:w="1324" w:type="dxa"/>
            <w:tcBorders>
              <w:top w:val="nil"/>
              <w:left w:val="nil"/>
              <w:bottom w:val="single" w:sz="4" w:space="0" w:color="auto"/>
              <w:right w:val="nil"/>
            </w:tcBorders>
            <w:vAlign w:val="bottom"/>
          </w:tcPr>
          <w:p w14:paraId="09117D84" w14:textId="77777777" w:rsidR="008B0577" w:rsidRPr="002A505C" w:rsidRDefault="008B0577" w:rsidP="000B6D94">
            <w:pPr>
              <w:pStyle w:val="numberpositive"/>
              <w:tabs>
                <w:tab w:val="decimal" w:pos="704"/>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70" w:type="dxa"/>
            <w:tcBorders>
              <w:top w:val="nil"/>
              <w:left w:val="nil"/>
              <w:bottom w:val="nil"/>
              <w:right w:val="nil"/>
            </w:tcBorders>
          </w:tcPr>
          <w:p w14:paraId="7F08EB3E"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single" w:sz="4" w:space="0" w:color="auto"/>
              <w:right w:val="nil"/>
            </w:tcBorders>
            <w:vAlign w:val="bottom"/>
          </w:tcPr>
          <w:p w14:paraId="1435B5DE" w14:textId="77777777" w:rsidR="008B0577" w:rsidRPr="002A505C" w:rsidRDefault="008B0577" w:rsidP="000B6D94">
            <w:pPr>
              <w:tabs>
                <w:tab w:val="decimal" w:pos="866"/>
              </w:tabs>
              <w:spacing w:line="220" w:lineRule="exact"/>
              <w:ind w:right="-124"/>
              <w:rPr>
                <w:rFonts w:cs="Times New Roman"/>
                <w:sz w:val="20"/>
              </w:rPr>
            </w:pPr>
            <w:r w:rsidRPr="002A505C">
              <w:rPr>
                <w:rFonts w:cs="Times New Roman"/>
                <w:sz w:val="20"/>
              </w:rPr>
              <w:t>(77)</w:t>
            </w:r>
          </w:p>
        </w:tc>
        <w:tc>
          <w:tcPr>
            <w:tcW w:w="236" w:type="dxa"/>
            <w:tcBorders>
              <w:top w:val="nil"/>
              <w:left w:val="nil"/>
              <w:bottom w:val="nil"/>
              <w:right w:val="nil"/>
            </w:tcBorders>
          </w:tcPr>
          <w:p w14:paraId="6B8EC15D" w14:textId="77777777" w:rsidR="008B0577" w:rsidRPr="002A505C" w:rsidRDefault="008B0577" w:rsidP="000B6D94">
            <w:pPr>
              <w:pStyle w:val="numbernegative"/>
              <w:tabs>
                <w:tab w:val="decimal" w:pos="792"/>
              </w:tabs>
              <w:spacing w:line="220" w:lineRule="exact"/>
              <w:ind w:right="-124"/>
              <w:jc w:val="left"/>
              <w:rPr>
                <w:rFonts w:ascii="Times New Roman" w:eastAsia="MS Mincho" w:hAnsi="Times New Roman" w:cs="Times New Roman"/>
              </w:rPr>
            </w:pPr>
          </w:p>
        </w:tc>
        <w:tc>
          <w:tcPr>
            <w:tcW w:w="1175" w:type="dxa"/>
            <w:tcBorders>
              <w:top w:val="nil"/>
              <w:left w:val="nil"/>
              <w:bottom w:val="single" w:sz="4" w:space="0" w:color="auto"/>
              <w:right w:val="nil"/>
            </w:tcBorders>
            <w:vAlign w:val="bottom"/>
          </w:tcPr>
          <w:p w14:paraId="5E9D0412" w14:textId="77777777" w:rsidR="008B0577" w:rsidRPr="002A505C" w:rsidRDefault="008B0577" w:rsidP="000B6D94">
            <w:pPr>
              <w:pStyle w:val="numberpositive"/>
              <w:tabs>
                <w:tab w:val="decimal" w:pos="578"/>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42" w:type="dxa"/>
            <w:tcBorders>
              <w:top w:val="nil"/>
              <w:left w:val="nil"/>
              <w:bottom w:val="nil"/>
              <w:right w:val="nil"/>
            </w:tcBorders>
          </w:tcPr>
          <w:p w14:paraId="48B206F9" w14:textId="77777777" w:rsidR="008B0577" w:rsidRPr="002A505C" w:rsidRDefault="008B0577" w:rsidP="000B6D94">
            <w:pPr>
              <w:pStyle w:val="numbernegative"/>
              <w:tabs>
                <w:tab w:val="decimal" w:pos="680"/>
              </w:tabs>
              <w:spacing w:line="220" w:lineRule="exact"/>
              <w:ind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70C24F87"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6971DC69" w14:textId="77777777" w:rsidR="008B0577" w:rsidRPr="002A505C" w:rsidRDefault="008B0577" w:rsidP="000B6D94">
            <w:pPr>
              <w:tabs>
                <w:tab w:val="decimal" w:pos="680"/>
              </w:tabs>
              <w:spacing w:line="220" w:lineRule="exact"/>
              <w:ind w:right="-124"/>
              <w:rPr>
                <w:rFonts w:cs="Times New Roman"/>
                <w:sz w:val="20"/>
              </w:rPr>
            </w:pPr>
          </w:p>
        </w:tc>
        <w:tc>
          <w:tcPr>
            <w:tcW w:w="1167" w:type="dxa"/>
            <w:gridSpan w:val="2"/>
            <w:tcBorders>
              <w:top w:val="nil"/>
              <w:left w:val="nil"/>
              <w:bottom w:val="single" w:sz="4" w:space="0" w:color="auto"/>
              <w:right w:val="nil"/>
            </w:tcBorders>
            <w:vAlign w:val="bottom"/>
          </w:tcPr>
          <w:p w14:paraId="5021976A" w14:textId="77777777" w:rsidR="008B0577" w:rsidRPr="002A505C" w:rsidRDefault="008B0577" w:rsidP="000B6D94">
            <w:pPr>
              <w:tabs>
                <w:tab w:val="decimal" w:pos="866"/>
              </w:tabs>
              <w:spacing w:line="220" w:lineRule="exact"/>
              <w:ind w:right="-124"/>
              <w:rPr>
                <w:rFonts w:cs="Times New Roman"/>
                <w:sz w:val="20"/>
              </w:rPr>
            </w:pPr>
            <w:r w:rsidRPr="002A505C">
              <w:rPr>
                <w:rFonts w:cs="Times New Roman"/>
                <w:sz w:val="20"/>
              </w:rPr>
              <w:t>(77)</w:t>
            </w:r>
          </w:p>
        </w:tc>
      </w:tr>
      <w:tr w:rsidR="008B0577" w:rsidRPr="002A505C" w14:paraId="5BA8E9E7" w14:textId="77777777" w:rsidTr="00126A7A">
        <w:trPr>
          <w:gridAfter w:val="1"/>
          <w:wAfter w:w="8" w:type="dxa"/>
        </w:trPr>
        <w:tc>
          <w:tcPr>
            <w:tcW w:w="4209" w:type="dxa"/>
            <w:tcBorders>
              <w:top w:val="nil"/>
              <w:left w:val="nil"/>
              <w:bottom w:val="nil"/>
              <w:right w:val="nil"/>
            </w:tcBorders>
          </w:tcPr>
          <w:p w14:paraId="16C8F477" w14:textId="77777777" w:rsidR="008B0577" w:rsidRPr="002A505C" w:rsidRDefault="008B0577" w:rsidP="000B6D94">
            <w:pPr>
              <w:spacing w:line="220" w:lineRule="exact"/>
              <w:ind w:right="-108"/>
              <w:rPr>
                <w:rFonts w:cs="Times New Roman"/>
                <w:b/>
                <w:bCs/>
                <w:sz w:val="20"/>
              </w:rPr>
            </w:pPr>
            <w:r w:rsidRPr="002A505C">
              <w:rPr>
                <w:rFonts w:cs="Times New Roman"/>
                <w:b/>
                <w:bCs/>
                <w:sz w:val="20"/>
              </w:rPr>
              <w:t>At 31 December 2018 and 1 January 2019</w:t>
            </w:r>
          </w:p>
        </w:tc>
        <w:tc>
          <w:tcPr>
            <w:tcW w:w="1332" w:type="dxa"/>
            <w:tcBorders>
              <w:top w:val="nil"/>
              <w:left w:val="nil"/>
              <w:bottom w:val="nil"/>
              <w:right w:val="nil"/>
            </w:tcBorders>
            <w:vAlign w:val="bottom"/>
          </w:tcPr>
          <w:p w14:paraId="36573F84" w14:textId="77777777" w:rsidR="008B0577" w:rsidRPr="002A505C" w:rsidRDefault="00EB5AE2" w:rsidP="000B6D94">
            <w:pPr>
              <w:pStyle w:val="numberpositive"/>
              <w:tabs>
                <w:tab w:val="decimal" w:pos="1017"/>
              </w:tabs>
              <w:spacing w:line="220" w:lineRule="exact"/>
              <w:ind w:right="-124"/>
              <w:jc w:val="left"/>
              <w:rPr>
                <w:rFonts w:ascii="Times New Roman" w:hAnsi="Times New Roman" w:cs="Times New Roman"/>
                <w:b/>
                <w:bCs/>
              </w:rPr>
            </w:pPr>
            <w:r w:rsidRPr="002A505C">
              <w:rPr>
                <w:rFonts w:ascii="Times New Roman" w:hAnsi="Times New Roman" w:cs="Times New Roman"/>
                <w:b/>
                <w:bCs/>
              </w:rPr>
              <w:t>665</w:t>
            </w:r>
          </w:p>
        </w:tc>
        <w:tc>
          <w:tcPr>
            <w:tcW w:w="236" w:type="dxa"/>
            <w:tcBorders>
              <w:top w:val="nil"/>
              <w:left w:val="nil"/>
              <w:bottom w:val="nil"/>
              <w:right w:val="nil"/>
            </w:tcBorders>
          </w:tcPr>
          <w:p w14:paraId="4C2C6CF7"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nil"/>
              <w:left w:val="nil"/>
              <w:bottom w:val="nil"/>
              <w:right w:val="nil"/>
            </w:tcBorders>
            <w:vAlign w:val="bottom"/>
          </w:tcPr>
          <w:p w14:paraId="5F5D1A8B" w14:textId="77777777" w:rsidR="008B0577" w:rsidRPr="002A505C" w:rsidRDefault="008B0577" w:rsidP="000B6D94">
            <w:pPr>
              <w:pStyle w:val="numberpositive"/>
              <w:tabs>
                <w:tab w:val="decimal" w:pos="810"/>
              </w:tabs>
              <w:spacing w:line="220" w:lineRule="exact"/>
              <w:ind w:right="-124"/>
              <w:jc w:val="left"/>
              <w:rPr>
                <w:rFonts w:ascii="Times New Roman" w:hAnsi="Times New Roman" w:cs="Times New Roman"/>
                <w:b/>
                <w:bCs/>
              </w:rPr>
            </w:pPr>
            <w:r w:rsidRPr="002A505C">
              <w:rPr>
                <w:rFonts w:ascii="Times New Roman" w:hAnsi="Times New Roman" w:cs="Times New Roman"/>
                <w:b/>
                <w:bCs/>
              </w:rPr>
              <w:t>52,504</w:t>
            </w:r>
          </w:p>
        </w:tc>
        <w:tc>
          <w:tcPr>
            <w:tcW w:w="237" w:type="dxa"/>
            <w:tcBorders>
              <w:top w:val="nil"/>
              <w:left w:val="nil"/>
              <w:bottom w:val="nil"/>
              <w:right w:val="nil"/>
            </w:tcBorders>
          </w:tcPr>
          <w:p w14:paraId="11D02608"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nil"/>
              <w:left w:val="nil"/>
              <w:bottom w:val="nil"/>
              <w:right w:val="nil"/>
            </w:tcBorders>
            <w:vAlign w:val="bottom"/>
          </w:tcPr>
          <w:p w14:paraId="794FCB15" w14:textId="77777777" w:rsidR="008B0577" w:rsidRPr="002A505C" w:rsidRDefault="008B0577" w:rsidP="000B6D94">
            <w:pPr>
              <w:pStyle w:val="numberpositive"/>
              <w:tabs>
                <w:tab w:val="decimal" w:pos="911"/>
              </w:tabs>
              <w:spacing w:line="220" w:lineRule="exact"/>
              <w:ind w:right="-124"/>
              <w:jc w:val="left"/>
              <w:rPr>
                <w:rFonts w:ascii="Times New Roman" w:hAnsi="Times New Roman" w:cs="Times New Roman"/>
                <w:b/>
                <w:bCs/>
              </w:rPr>
            </w:pPr>
            <w:r w:rsidRPr="002A505C">
              <w:rPr>
                <w:rFonts w:ascii="Times New Roman" w:hAnsi="Times New Roman" w:cs="Times New Roman"/>
                <w:b/>
                <w:bCs/>
              </w:rPr>
              <w:t>48,136</w:t>
            </w:r>
          </w:p>
        </w:tc>
        <w:tc>
          <w:tcPr>
            <w:tcW w:w="270" w:type="dxa"/>
            <w:tcBorders>
              <w:top w:val="nil"/>
              <w:left w:val="nil"/>
              <w:bottom w:val="nil"/>
              <w:right w:val="nil"/>
            </w:tcBorders>
          </w:tcPr>
          <w:p w14:paraId="052EDE17"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nil"/>
              <w:left w:val="nil"/>
              <w:bottom w:val="nil"/>
              <w:right w:val="nil"/>
            </w:tcBorders>
            <w:vAlign w:val="bottom"/>
          </w:tcPr>
          <w:p w14:paraId="720ADCC3"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b/>
                <w:bCs/>
              </w:rPr>
            </w:pPr>
            <w:r w:rsidRPr="002A505C">
              <w:rPr>
                <w:rFonts w:ascii="Times New Roman" w:hAnsi="Times New Roman" w:cs="Times New Roman"/>
                <w:b/>
                <w:bCs/>
              </w:rPr>
              <w:t>71,465</w:t>
            </w:r>
          </w:p>
        </w:tc>
        <w:tc>
          <w:tcPr>
            <w:tcW w:w="236" w:type="dxa"/>
            <w:tcBorders>
              <w:top w:val="nil"/>
              <w:left w:val="nil"/>
              <w:bottom w:val="nil"/>
              <w:right w:val="nil"/>
            </w:tcBorders>
          </w:tcPr>
          <w:p w14:paraId="25C41ED3" w14:textId="77777777" w:rsidR="008B0577" w:rsidRPr="002A505C" w:rsidRDefault="008B0577" w:rsidP="000B6D94">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nil"/>
              <w:left w:val="nil"/>
              <w:bottom w:val="nil"/>
              <w:right w:val="nil"/>
            </w:tcBorders>
            <w:vAlign w:val="bottom"/>
          </w:tcPr>
          <w:p w14:paraId="6FDF5366"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b/>
                <w:bCs/>
              </w:rPr>
            </w:pPr>
            <w:r w:rsidRPr="002A505C">
              <w:rPr>
                <w:rFonts w:ascii="Times New Roman" w:hAnsi="Times New Roman" w:cs="Times New Roman"/>
                <w:b/>
                <w:bCs/>
              </w:rPr>
              <w:t>10,611</w:t>
            </w:r>
          </w:p>
        </w:tc>
        <w:tc>
          <w:tcPr>
            <w:tcW w:w="242" w:type="dxa"/>
            <w:tcBorders>
              <w:top w:val="nil"/>
              <w:left w:val="nil"/>
              <w:bottom w:val="nil"/>
              <w:right w:val="nil"/>
            </w:tcBorders>
          </w:tcPr>
          <w:p w14:paraId="658F6C95" w14:textId="77777777" w:rsidR="008B0577" w:rsidRPr="002A505C" w:rsidRDefault="008B0577" w:rsidP="000B6D94">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nil"/>
              <w:left w:val="nil"/>
              <w:bottom w:val="nil"/>
              <w:right w:val="nil"/>
            </w:tcBorders>
            <w:vAlign w:val="bottom"/>
          </w:tcPr>
          <w:p w14:paraId="4A458C23"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w:t>
            </w:r>
          </w:p>
        </w:tc>
        <w:tc>
          <w:tcPr>
            <w:tcW w:w="286" w:type="dxa"/>
            <w:tcBorders>
              <w:top w:val="nil"/>
              <w:left w:val="nil"/>
              <w:bottom w:val="nil"/>
              <w:right w:val="nil"/>
            </w:tcBorders>
          </w:tcPr>
          <w:p w14:paraId="691DE5CA" w14:textId="77777777" w:rsidR="008B0577" w:rsidRPr="002A505C" w:rsidRDefault="008B0577" w:rsidP="000B6D94">
            <w:pPr>
              <w:pStyle w:val="numberpositive"/>
              <w:tabs>
                <w:tab w:val="decimal" w:pos="680"/>
              </w:tabs>
              <w:spacing w:line="220" w:lineRule="exact"/>
              <w:ind w:right="-124"/>
              <w:jc w:val="left"/>
              <w:rPr>
                <w:rFonts w:ascii="Times New Roman" w:hAnsi="Times New Roman" w:cs="Times New Roman"/>
                <w:b/>
                <w:bCs/>
              </w:rPr>
            </w:pPr>
          </w:p>
        </w:tc>
        <w:tc>
          <w:tcPr>
            <w:tcW w:w="1167" w:type="dxa"/>
            <w:gridSpan w:val="2"/>
            <w:tcBorders>
              <w:top w:val="nil"/>
              <w:left w:val="nil"/>
              <w:bottom w:val="nil"/>
              <w:right w:val="nil"/>
            </w:tcBorders>
            <w:vAlign w:val="bottom"/>
          </w:tcPr>
          <w:p w14:paraId="3B0576BC"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b/>
                <w:bCs/>
              </w:rPr>
            </w:pPr>
            <w:r w:rsidRPr="002A505C">
              <w:rPr>
                <w:rFonts w:ascii="Times New Roman" w:hAnsi="Times New Roman" w:cs="Times New Roman"/>
                <w:b/>
                <w:bCs/>
              </w:rPr>
              <w:t>18</w:t>
            </w:r>
            <w:r w:rsidR="00EB5AE2" w:rsidRPr="002A505C">
              <w:rPr>
                <w:rFonts w:ascii="Times New Roman" w:hAnsi="Times New Roman" w:cs="Times New Roman"/>
                <w:b/>
                <w:bCs/>
              </w:rPr>
              <w:t>3</w:t>
            </w:r>
            <w:r w:rsidRPr="002A505C">
              <w:rPr>
                <w:rFonts w:ascii="Times New Roman" w:hAnsi="Times New Roman" w:cs="Times New Roman"/>
                <w:b/>
                <w:bCs/>
              </w:rPr>
              <w:t>,</w:t>
            </w:r>
            <w:r w:rsidR="00EB5AE2" w:rsidRPr="002A505C">
              <w:rPr>
                <w:rFonts w:ascii="Times New Roman" w:hAnsi="Times New Roman" w:cs="Times New Roman"/>
                <w:b/>
                <w:bCs/>
              </w:rPr>
              <w:t>381</w:t>
            </w:r>
          </w:p>
        </w:tc>
      </w:tr>
      <w:tr w:rsidR="008B0577" w:rsidRPr="002A505C" w14:paraId="3A4BECC4" w14:textId="77777777" w:rsidTr="00126A7A">
        <w:trPr>
          <w:gridAfter w:val="1"/>
          <w:wAfter w:w="8" w:type="dxa"/>
        </w:trPr>
        <w:tc>
          <w:tcPr>
            <w:tcW w:w="4209" w:type="dxa"/>
            <w:tcBorders>
              <w:top w:val="nil"/>
              <w:left w:val="nil"/>
              <w:bottom w:val="nil"/>
              <w:right w:val="nil"/>
            </w:tcBorders>
          </w:tcPr>
          <w:p w14:paraId="7A223A6D" w14:textId="77777777" w:rsidR="008B0577" w:rsidRPr="002A505C" w:rsidRDefault="008B0577" w:rsidP="000B6D94">
            <w:pPr>
              <w:spacing w:line="220" w:lineRule="exact"/>
              <w:ind w:right="-108"/>
              <w:rPr>
                <w:rFonts w:cs="Times New Roman"/>
                <w:sz w:val="20"/>
                <w:lang w:val="en-US"/>
              </w:rPr>
            </w:pPr>
            <w:r w:rsidRPr="002A505C">
              <w:rPr>
                <w:rFonts w:cs="Times New Roman"/>
                <w:sz w:val="20"/>
                <w:lang w:val="en-US"/>
              </w:rPr>
              <w:t>Depreciation charge for the year</w:t>
            </w:r>
          </w:p>
        </w:tc>
        <w:tc>
          <w:tcPr>
            <w:tcW w:w="1332" w:type="dxa"/>
            <w:tcBorders>
              <w:top w:val="nil"/>
              <w:left w:val="nil"/>
              <w:bottom w:val="nil"/>
              <w:right w:val="nil"/>
            </w:tcBorders>
            <w:vAlign w:val="bottom"/>
          </w:tcPr>
          <w:p w14:paraId="0E285CF0" w14:textId="77777777" w:rsidR="008B0577" w:rsidRPr="002A505C" w:rsidRDefault="00EB5AE2" w:rsidP="000B6D94">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3D82280C" w14:textId="77777777" w:rsidR="008B0577" w:rsidRPr="002A505C" w:rsidRDefault="008B0577" w:rsidP="000B6D94">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45472B6D" w14:textId="77777777" w:rsidR="008B0577" w:rsidRPr="002A505C" w:rsidRDefault="00EB5AE2" w:rsidP="000B6D94">
            <w:pPr>
              <w:tabs>
                <w:tab w:val="decimal" w:pos="810"/>
              </w:tabs>
              <w:spacing w:line="220" w:lineRule="exact"/>
              <w:ind w:right="-124"/>
              <w:rPr>
                <w:rFonts w:cs="Times New Roman"/>
                <w:sz w:val="20"/>
              </w:rPr>
            </w:pPr>
            <w:r w:rsidRPr="002A505C">
              <w:rPr>
                <w:rFonts w:cs="Times New Roman"/>
                <w:sz w:val="20"/>
              </w:rPr>
              <w:t>4,0</w:t>
            </w:r>
            <w:r w:rsidR="00D12BC1" w:rsidRPr="002A505C">
              <w:rPr>
                <w:rFonts w:cs="Times New Roman"/>
                <w:sz w:val="20"/>
              </w:rPr>
              <w:t>35</w:t>
            </w:r>
          </w:p>
        </w:tc>
        <w:tc>
          <w:tcPr>
            <w:tcW w:w="237" w:type="dxa"/>
            <w:tcBorders>
              <w:top w:val="nil"/>
              <w:left w:val="nil"/>
              <w:bottom w:val="nil"/>
              <w:right w:val="nil"/>
            </w:tcBorders>
          </w:tcPr>
          <w:p w14:paraId="5659D0FC" w14:textId="77777777" w:rsidR="008B0577" w:rsidRPr="002A505C" w:rsidRDefault="008B0577"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4EB32BF6" w14:textId="77777777" w:rsidR="008B0577" w:rsidRPr="002A505C" w:rsidRDefault="00D12BC1" w:rsidP="000B6D94">
            <w:pPr>
              <w:tabs>
                <w:tab w:val="decimal" w:pos="911"/>
              </w:tabs>
              <w:spacing w:line="220" w:lineRule="exact"/>
              <w:ind w:right="-124"/>
              <w:rPr>
                <w:rFonts w:cs="Times New Roman"/>
                <w:sz w:val="20"/>
              </w:rPr>
            </w:pPr>
            <w:r w:rsidRPr="002A505C">
              <w:rPr>
                <w:rFonts w:cs="Times New Roman"/>
                <w:sz w:val="20"/>
              </w:rPr>
              <w:t>4,463</w:t>
            </w:r>
          </w:p>
        </w:tc>
        <w:tc>
          <w:tcPr>
            <w:tcW w:w="270" w:type="dxa"/>
            <w:tcBorders>
              <w:top w:val="nil"/>
              <w:left w:val="nil"/>
              <w:bottom w:val="nil"/>
              <w:right w:val="nil"/>
            </w:tcBorders>
          </w:tcPr>
          <w:p w14:paraId="4AAA6318" w14:textId="77777777" w:rsidR="008B0577" w:rsidRPr="002A505C" w:rsidRDefault="008B0577" w:rsidP="000B6D94">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05A86AB0" w14:textId="77777777" w:rsidR="008B0577" w:rsidRPr="002A505C" w:rsidRDefault="00D12BC1" w:rsidP="00D12BC1">
            <w:pPr>
              <w:tabs>
                <w:tab w:val="decimal" w:pos="860"/>
              </w:tabs>
              <w:spacing w:line="220" w:lineRule="exact"/>
              <w:ind w:right="-124"/>
              <w:rPr>
                <w:rFonts w:cs="Times New Roman"/>
                <w:sz w:val="20"/>
              </w:rPr>
            </w:pPr>
            <w:r w:rsidRPr="002A505C">
              <w:rPr>
                <w:rFonts w:cs="Times New Roman"/>
                <w:sz w:val="20"/>
              </w:rPr>
              <w:t>7,764</w:t>
            </w:r>
          </w:p>
        </w:tc>
        <w:tc>
          <w:tcPr>
            <w:tcW w:w="236" w:type="dxa"/>
            <w:tcBorders>
              <w:top w:val="nil"/>
              <w:left w:val="nil"/>
              <w:bottom w:val="nil"/>
              <w:right w:val="nil"/>
            </w:tcBorders>
          </w:tcPr>
          <w:p w14:paraId="291182AF" w14:textId="77777777" w:rsidR="008B0577" w:rsidRPr="002A505C" w:rsidRDefault="008B0577" w:rsidP="000B6D94">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1FCF3583" w14:textId="77777777" w:rsidR="008B0577" w:rsidRPr="002A505C" w:rsidRDefault="00D12BC1" w:rsidP="000B6D94">
            <w:pPr>
              <w:tabs>
                <w:tab w:val="decimal" w:pos="866"/>
              </w:tabs>
              <w:spacing w:line="220" w:lineRule="exact"/>
              <w:ind w:right="-124"/>
              <w:rPr>
                <w:rFonts w:cs="Times New Roman"/>
                <w:sz w:val="20"/>
              </w:rPr>
            </w:pPr>
            <w:r w:rsidRPr="002A505C">
              <w:rPr>
                <w:rFonts w:cs="Times New Roman"/>
                <w:sz w:val="20"/>
              </w:rPr>
              <w:t>423</w:t>
            </w:r>
          </w:p>
        </w:tc>
        <w:tc>
          <w:tcPr>
            <w:tcW w:w="242" w:type="dxa"/>
            <w:tcBorders>
              <w:top w:val="nil"/>
              <w:left w:val="nil"/>
              <w:bottom w:val="nil"/>
              <w:right w:val="nil"/>
            </w:tcBorders>
          </w:tcPr>
          <w:p w14:paraId="6B44B66F" w14:textId="77777777" w:rsidR="008B0577" w:rsidRPr="002A505C" w:rsidRDefault="008B0577" w:rsidP="000B6D94">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4617A3FB" w14:textId="77777777" w:rsidR="008B0577" w:rsidRPr="002A505C" w:rsidRDefault="00D12BC1"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13FA9E24" w14:textId="77777777" w:rsidR="008B0577" w:rsidRPr="002A505C" w:rsidRDefault="008B0577" w:rsidP="000B6D94">
            <w:pPr>
              <w:pStyle w:val="numberpositive"/>
              <w:tabs>
                <w:tab w:val="decimal" w:pos="680"/>
              </w:tabs>
              <w:spacing w:line="220" w:lineRule="exact"/>
              <w:ind w:right="-124"/>
              <w:jc w:val="left"/>
              <w:rPr>
                <w:rFonts w:ascii="Times New Roman" w:hAnsi="Times New Roman" w:cs="Times New Roman"/>
                <w:b/>
                <w:bCs/>
              </w:rPr>
            </w:pPr>
          </w:p>
        </w:tc>
        <w:tc>
          <w:tcPr>
            <w:tcW w:w="1167" w:type="dxa"/>
            <w:gridSpan w:val="2"/>
            <w:tcBorders>
              <w:top w:val="nil"/>
              <w:left w:val="nil"/>
              <w:bottom w:val="nil"/>
              <w:right w:val="nil"/>
            </w:tcBorders>
            <w:vAlign w:val="bottom"/>
          </w:tcPr>
          <w:p w14:paraId="10918946" w14:textId="77777777" w:rsidR="008B0577" w:rsidRPr="002A505C" w:rsidRDefault="00D12BC1" w:rsidP="000B6D94">
            <w:pPr>
              <w:tabs>
                <w:tab w:val="decimal" w:pos="866"/>
              </w:tabs>
              <w:spacing w:line="220" w:lineRule="exact"/>
              <w:ind w:right="-124"/>
              <w:rPr>
                <w:rFonts w:cs="Times New Roman"/>
                <w:sz w:val="20"/>
              </w:rPr>
            </w:pPr>
            <w:r w:rsidRPr="002A505C">
              <w:rPr>
                <w:rFonts w:cs="Times New Roman"/>
                <w:sz w:val="20"/>
              </w:rPr>
              <w:t>16,685</w:t>
            </w:r>
          </w:p>
        </w:tc>
      </w:tr>
      <w:tr w:rsidR="00EB5AE2" w:rsidRPr="002A505C" w14:paraId="6EAA939C" w14:textId="77777777" w:rsidTr="00126A7A">
        <w:trPr>
          <w:gridAfter w:val="1"/>
          <w:wAfter w:w="8" w:type="dxa"/>
        </w:trPr>
        <w:tc>
          <w:tcPr>
            <w:tcW w:w="4209" w:type="dxa"/>
            <w:tcBorders>
              <w:top w:val="nil"/>
              <w:left w:val="nil"/>
              <w:bottom w:val="nil"/>
              <w:right w:val="nil"/>
            </w:tcBorders>
          </w:tcPr>
          <w:p w14:paraId="0DC6E6BC" w14:textId="77777777" w:rsidR="00EB5AE2" w:rsidRPr="002A505C" w:rsidRDefault="00EB5AE2" w:rsidP="009D05C0">
            <w:pPr>
              <w:spacing w:line="230" w:lineRule="exact"/>
              <w:ind w:left="160" w:right="-198" w:hanging="160"/>
              <w:rPr>
                <w:rFonts w:cs="Times New Roman"/>
                <w:sz w:val="20"/>
                <w:lang w:val="en-US"/>
              </w:rPr>
            </w:pPr>
            <w:r w:rsidRPr="002A505C">
              <w:rPr>
                <w:rFonts w:cs="Times New Roman"/>
                <w:sz w:val="20"/>
                <w:lang w:val="en-US"/>
              </w:rPr>
              <w:t>Reversal of accumulated depreciation on revaluation surplus</w:t>
            </w:r>
          </w:p>
        </w:tc>
        <w:tc>
          <w:tcPr>
            <w:tcW w:w="1332" w:type="dxa"/>
            <w:tcBorders>
              <w:top w:val="nil"/>
              <w:left w:val="nil"/>
              <w:bottom w:val="nil"/>
              <w:right w:val="nil"/>
            </w:tcBorders>
            <w:vAlign w:val="bottom"/>
          </w:tcPr>
          <w:p w14:paraId="228E715F" w14:textId="77777777" w:rsidR="00EB5AE2" w:rsidRPr="002A505C" w:rsidRDefault="00EB5AE2" w:rsidP="000B6D94">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4DA01065" w14:textId="77777777" w:rsidR="00EB5AE2" w:rsidRPr="002A505C" w:rsidRDefault="00EB5AE2" w:rsidP="000B6D94">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10A1C617" w14:textId="77777777" w:rsidR="00EB5AE2" w:rsidRPr="002A505C" w:rsidRDefault="00D12BC1" w:rsidP="000B6D94">
            <w:pPr>
              <w:tabs>
                <w:tab w:val="decimal" w:pos="810"/>
              </w:tabs>
              <w:spacing w:line="220" w:lineRule="exact"/>
              <w:ind w:right="-124"/>
              <w:rPr>
                <w:rFonts w:cs="Times New Roman"/>
                <w:sz w:val="20"/>
              </w:rPr>
            </w:pPr>
            <w:r w:rsidRPr="002A505C">
              <w:rPr>
                <w:rFonts w:cs="Times New Roman"/>
                <w:sz w:val="20"/>
              </w:rPr>
              <w:t>(1,773)</w:t>
            </w:r>
          </w:p>
        </w:tc>
        <w:tc>
          <w:tcPr>
            <w:tcW w:w="237" w:type="dxa"/>
            <w:tcBorders>
              <w:top w:val="nil"/>
              <w:left w:val="nil"/>
              <w:bottom w:val="nil"/>
              <w:right w:val="nil"/>
            </w:tcBorders>
          </w:tcPr>
          <w:p w14:paraId="29391A34" w14:textId="77777777" w:rsidR="00EB5AE2" w:rsidRPr="002A505C" w:rsidRDefault="00EB5AE2"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0EAEF910" w14:textId="77777777" w:rsidR="00EB5AE2" w:rsidRPr="002A505C" w:rsidRDefault="00D12BC1" w:rsidP="00D12BC1">
            <w:pPr>
              <w:tabs>
                <w:tab w:val="decimal" w:pos="690"/>
              </w:tabs>
              <w:spacing w:line="22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699588D1" w14:textId="77777777" w:rsidR="00EB5AE2" w:rsidRPr="002A505C" w:rsidRDefault="00EB5AE2" w:rsidP="000B6D94">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28AEA7FF" w14:textId="77777777" w:rsidR="00EB5AE2" w:rsidRPr="002A505C" w:rsidRDefault="00D12BC1" w:rsidP="00D12BC1">
            <w:pPr>
              <w:tabs>
                <w:tab w:val="decimal" w:pos="590"/>
              </w:tabs>
              <w:spacing w:line="220" w:lineRule="exact"/>
              <w:ind w:right="-124"/>
              <w:rPr>
                <w:rFonts w:cs="Times New Roman"/>
                <w:sz w:val="20"/>
              </w:rPr>
            </w:pPr>
            <w:r w:rsidRPr="002A505C">
              <w:rPr>
                <w:rFonts w:cs="Times New Roman"/>
                <w:sz w:val="20"/>
              </w:rPr>
              <w:t>-</w:t>
            </w:r>
          </w:p>
        </w:tc>
        <w:tc>
          <w:tcPr>
            <w:tcW w:w="236" w:type="dxa"/>
            <w:tcBorders>
              <w:top w:val="nil"/>
              <w:left w:val="nil"/>
              <w:bottom w:val="nil"/>
              <w:right w:val="nil"/>
            </w:tcBorders>
          </w:tcPr>
          <w:p w14:paraId="4F6FB4F5" w14:textId="77777777" w:rsidR="00EB5AE2" w:rsidRPr="002A505C" w:rsidRDefault="00EB5AE2" w:rsidP="000B6D94">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0B7DF43F" w14:textId="77777777" w:rsidR="00EB5AE2" w:rsidRPr="002A505C" w:rsidRDefault="00D12BC1" w:rsidP="00D12BC1">
            <w:pPr>
              <w:tabs>
                <w:tab w:val="decimal" w:pos="600"/>
              </w:tabs>
              <w:spacing w:line="220" w:lineRule="exact"/>
              <w:ind w:right="-124"/>
              <w:rPr>
                <w:rFonts w:cs="Times New Roman"/>
                <w:sz w:val="20"/>
              </w:rPr>
            </w:pPr>
            <w:r w:rsidRPr="002A505C">
              <w:rPr>
                <w:rFonts w:cs="Times New Roman"/>
                <w:sz w:val="20"/>
              </w:rPr>
              <w:t>-</w:t>
            </w:r>
          </w:p>
        </w:tc>
        <w:tc>
          <w:tcPr>
            <w:tcW w:w="242" w:type="dxa"/>
            <w:tcBorders>
              <w:top w:val="nil"/>
              <w:left w:val="nil"/>
              <w:bottom w:val="nil"/>
              <w:right w:val="nil"/>
            </w:tcBorders>
          </w:tcPr>
          <w:p w14:paraId="7A0FD52C" w14:textId="77777777" w:rsidR="00EB5AE2" w:rsidRPr="002A505C" w:rsidRDefault="00EB5AE2" w:rsidP="000B6D94">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4C71F358" w14:textId="77777777" w:rsidR="00EB5AE2" w:rsidRPr="002A505C" w:rsidRDefault="00D12BC1"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4A914245" w14:textId="77777777" w:rsidR="00EB5AE2" w:rsidRPr="002A505C" w:rsidRDefault="00EB5AE2" w:rsidP="000B6D94">
            <w:pPr>
              <w:pStyle w:val="numberpositive"/>
              <w:tabs>
                <w:tab w:val="decimal" w:pos="680"/>
              </w:tabs>
              <w:spacing w:line="220" w:lineRule="exact"/>
              <w:ind w:right="-124"/>
              <w:jc w:val="left"/>
              <w:rPr>
                <w:rFonts w:ascii="Times New Roman" w:hAnsi="Times New Roman" w:cs="Times New Roman"/>
                <w:b/>
                <w:bCs/>
              </w:rPr>
            </w:pPr>
          </w:p>
        </w:tc>
        <w:tc>
          <w:tcPr>
            <w:tcW w:w="1167" w:type="dxa"/>
            <w:gridSpan w:val="2"/>
            <w:tcBorders>
              <w:top w:val="nil"/>
              <w:left w:val="nil"/>
              <w:bottom w:val="nil"/>
              <w:right w:val="nil"/>
            </w:tcBorders>
            <w:vAlign w:val="bottom"/>
          </w:tcPr>
          <w:p w14:paraId="41A83FF6" w14:textId="77777777" w:rsidR="00EB5AE2" w:rsidRPr="002A505C" w:rsidRDefault="00D12BC1" w:rsidP="000B6D94">
            <w:pPr>
              <w:tabs>
                <w:tab w:val="decimal" w:pos="866"/>
              </w:tabs>
              <w:spacing w:line="220" w:lineRule="exact"/>
              <w:ind w:right="-124"/>
              <w:rPr>
                <w:rFonts w:cs="Times New Roman"/>
                <w:sz w:val="20"/>
              </w:rPr>
            </w:pPr>
            <w:r w:rsidRPr="002A505C">
              <w:rPr>
                <w:rFonts w:cs="Times New Roman"/>
                <w:sz w:val="20"/>
              </w:rPr>
              <w:t>(1,773)</w:t>
            </w:r>
          </w:p>
        </w:tc>
      </w:tr>
      <w:tr w:rsidR="00EB5AE2" w:rsidRPr="002A505C" w14:paraId="17244270" w14:textId="77777777" w:rsidTr="00126A7A">
        <w:trPr>
          <w:gridAfter w:val="1"/>
          <w:wAfter w:w="8" w:type="dxa"/>
        </w:trPr>
        <w:tc>
          <w:tcPr>
            <w:tcW w:w="4209" w:type="dxa"/>
            <w:tcBorders>
              <w:top w:val="nil"/>
              <w:left w:val="nil"/>
              <w:bottom w:val="nil"/>
              <w:right w:val="nil"/>
            </w:tcBorders>
          </w:tcPr>
          <w:p w14:paraId="20EDC04F" w14:textId="77777777" w:rsidR="00EB5AE2" w:rsidRPr="002A505C" w:rsidRDefault="00EB5AE2" w:rsidP="000B6D94">
            <w:pPr>
              <w:spacing w:line="220" w:lineRule="exact"/>
              <w:ind w:right="-108"/>
              <w:rPr>
                <w:rFonts w:cs="Times New Roman"/>
                <w:sz w:val="20"/>
                <w:lang w:val="en-US"/>
              </w:rPr>
            </w:pPr>
            <w:r w:rsidRPr="002A505C">
              <w:rPr>
                <w:rFonts w:cs="Times New Roman"/>
                <w:sz w:val="20"/>
                <w:lang w:val="en-US"/>
              </w:rPr>
              <w:t>Reversal of impairment losses</w:t>
            </w:r>
          </w:p>
        </w:tc>
        <w:tc>
          <w:tcPr>
            <w:tcW w:w="1332" w:type="dxa"/>
            <w:tcBorders>
              <w:top w:val="nil"/>
              <w:left w:val="nil"/>
              <w:bottom w:val="nil"/>
              <w:right w:val="nil"/>
            </w:tcBorders>
            <w:vAlign w:val="bottom"/>
          </w:tcPr>
          <w:p w14:paraId="5BF75B42" w14:textId="77777777" w:rsidR="00EB5AE2" w:rsidRPr="002A505C" w:rsidRDefault="00EB5AE2" w:rsidP="00EB5AE2">
            <w:pPr>
              <w:pStyle w:val="numberpositive"/>
              <w:tabs>
                <w:tab w:val="decimal" w:pos="98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(131)</w:t>
            </w:r>
          </w:p>
        </w:tc>
        <w:tc>
          <w:tcPr>
            <w:tcW w:w="236" w:type="dxa"/>
            <w:tcBorders>
              <w:top w:val="nil"/>
              <w:left w:val="nil"/>
              <w:bottom w:val="nil"/>
              <w:right w:val="nil"/>
            </w:tcBorders>
          </w:tcPr>
          <w:p w14:paraId="3B74D489" w14:textId="77777777" w:rsidR="00EB5AE2" w:rsidRPr="002A505C" w:rsidRDefault="00EB5AE2" w:rsidP="000B6D94">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0C0A5248" w14:textId="77777777" w:rsidR="00EB5AE2" w:rsidRPr="002A505C" w:rsidRDefault="00D12BC1" w:rsidP="00D12BC1">
            <w:pPr>
              <w:tabs>
                <w:tab w:val="decimal" w:pos="580"/>
              </w:tabs>
              <w:spacing w:line="220" w:lineRule="exact"/>
              <w:ind w:right="-124"/>
              <w:rPr>
                <w:rFonts w:cs="Times New Roman"/>
                <w:sz w:val="20"/>
              </w:rPr>
            </w:pPr>
            <w:r w:rsidRPr="002A505C">
              <w:rPr>
                <w:rFonts w:cs="Times New Roman"/>
                <w:sz w:val="20"/>
              </w:rPr>
              <w:t>-</w:t>
            </w:r>
          </w:p>
        </w:tc>
        <w:tc>
          <w:tcPr>
            <w:tcW w:w="237" w:type="dxa"/>
            <w:tcBorders>
              <w:top w:val="nil"/>
              <w:left w:val="nil"/>
              <w:bottom w:val="nil"/>
              <w:right w:val="nil"/>
            </w:tcBorders>
          </w:tcPr>
          <w:p w14:paraId="030344B7" w14:textId="77777777" w:rsidR="00EB5AE2" w:rsidRPr="002A505C" w:rsidRDefault="00EB5AE2" w:rsidP="000B6D94">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2F6FC892" w14:textId="77777777" w:rsidR="00EB5AE2" w:rsidRPr="002A505C" w:rsidRDefault="00D12BC1" w:rsidP="00D12BC1">
            <w:pPr>
              <w:tabs>
                <w:tab w:val="decimal" w:pos="690"/>
              </w:tabs>
              <w:spacing w:line="220" w:lineRule="exact"/>
              <w:ind w:right="-124"/>
              <w:rPr>
                <w:rFonts w:cs="Times New Roman"/>
                <w:sz w:val="20"/>
              </w:rPr>
            </w:pPr>
            <w:r w:rsidRPr="002A505C">
              <w:rPr>
                <w:rFonts w:cs="Times New Roman"/>
                <w:sz w:val="20"/>
              </w:rPr>
              <w:t>-</w:t>
            </w:r>
          </w:p>
        </w:tc>
        <w:tc>
          <w:tcPr>
            <w:tcW w:w="270" w:type="dxa"/>
            <w:tcBorders>
              <w:top w:val="nil"/>
              <w:left w:val="nil"/>
              <w:bottom w:val="nil"/>
              <w:right w:val="nil"/>
            </w:tcBorders>
          </w:tcPr>
          <w:p w14:paraId="6E6E4355" w14:textId="77777777" w:rsidR="00EB5AE2" w:rsidRPr="002A505C" w:rsidRDefault="00EB5AE2" w:rsidP="000B6D94">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171A10DD" w14:textId="77777777" w:rsidR="00EB5AE2" w:rsidRPr="002A505C" w:rsidRDefault="00D12BC1" w:rsidP="00D12BC1">
            <w:pPr>
              <w:tabs>
                <w:tab w:val="decimal" w:pos="590"/>
              </w:tabs>
              <w:spacing w:line="220" w:lineRule="exact"/>
              <w:ind w:right="-124"/>
              <w:rPr>
                <w:rFonts w:cs="Times New Roman"/>
                <w:sz w:val="20"/>
              </w:rPr>
            </w:pPr>
            <w:r w:rsidRPr="002A505C">
              <w:rPr>
                <w:rFonts w:cs="Times New Roman"/>
                <w:sz w:val="20"/>
              </w:rPr>
              <w:t>-</w:t>
            </w:r>
          </w:p>
        </w:tc>
        <w:tc>
          <w:tcPr>
            <w:tcW w:w="236" w:type="dxa"/>
            <w:tcBorders>
              <w:top w:val="nil"/>
              <w:left w:val="nil"/>
              <w:bottom w:val="nil"/>
              <w:right w:val="nil"/>
            </w:tcBorders>
          </w:tcPr>
          <w:p w14:paraId="5E05A0DC" w14:textId="77777777" w:rsidR="00EB5AE2" w:rsidRPr="002A505C" w:rsidRDefault="00EB5AE2" w:rsidP="000B6D94">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18F90911" w14:textId="77777777" w:rsidR="00EB5AE2" w:rsidRPr="002A505C" w:rsidRDefault="00D12BC1" w:rsidP="00D12BC1">
            <w:pPr>
              <w:tabs>
                <w:tab w:val="decimal" w:pos="600"/>
              </w:tabs>
              <w:spacing w:line="220" w:lineRule="exact"/>
              <w:ind w:right="-124"/>
              <w:rPr>
                <w:rFonts w:cs="Times New Roman"/>
                <w:sz w:val="20"/>
              </w:rPr>
            </w:pPr>
            <w:r w:rsidRPr="002A505C">
              <w:rPr>
                <w:rFonts w:cs="Times New Roman"/>
                <w:sz w:val="20"/>
              </w:rPr>
              <w:t>-</w:t>
            </w:r>
          </w:p>
        </w:tc>
        <w:tc>
          <w:tcPr>
            <w:tcW w:w="242" w:type="dxa"/>
            <w:tcBorders>
              <w:top w:val="nil"/>
              <w:left w:val="nil"/>
              <w:bottom w:val="nil"/>
              <w:right w:val="nil"/>
            </w:tcBorders>
          </w:tcPr>
          <w:p w14:paraId="24DD8F4B" w14:textId="77777777" w:rsidR="00EB5AE2" w:rsidRPr="002A505C" w:rsidRDefault="00EB5AE2" w:rsidP="000B6D94">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62CEF9F9" w14:textId="77777777" w:rsidR="00EB5AE2" w:rsidRPr="002A505C" w:rsidRDefault="00D12BC1"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3958BB78" w14:textId="77777777" w:rsidR="00EB5AE2" w:rsidRPr="002A505C" w:rsidRDefault="00EB5AE2" w:rsidP="000B6D94">
            <w:pPr>
              <w:pStyle w:val="numberpositive"/>
              <w:tabs>
                <w:tab w:val="decimal" w:pos="680"/>
              </w:tabs>
              <w:spacing w:line="220" w:lineRule="exact"/>
              <w:ind w:right="-124"/>
              <w:jc w:val="left"/>
              <w:rPr>
                <w:rFonts w:ascii="Times New Roman" w:hAnsi="Times New Roman" w:cs="Times New Roman"/>
                <w:b/>
                <w:bCs/>
              </w:rPr>
            </w:pPr>
          </w:p>
        </w:tc>
        <w:tc>
          <w:tcPr>
            <w:tcW w:w="1167" w:type="dxa"/>
            <w:gridSpan w:val="2"/>
            <w:tcBorders>
              <w:top w:val="nil"/>
              <w:left w:val="nil"/>
              <w:bottom w:val="nil"/>
              <w:right w:val="nil"/>
            </w:tcBorders>
            <w:vAlign w:val="bottom"/>
          </w:tcPr>
          <w:p w14:paraId="1C1CC7A8" w14:textId="77777777" w:rsidR="00EB5AE2" w:rsidRPr="002A505C" w:rsidRDefault="00D12BC1" w:rsidP="000B6D94">
            <w:pPr>
              <w:tabs>
                <w:tab w:val="decimal" w:pos="866"/>
              </w:tabs>
              <w:spacing w:line="220" w:lineRule="exact"/>
              <w:ind w:right="-124"/>
              <w:rPr>
                <w:rFonts w:cs="Times New Roman"/>
                <w:sz w:val="20"/>
              </w:rPr>
            </w:pPr>
            <w:r w:rsidRPr="002A505C">
              <w:rPr>
                <w:rFonts w:cs="Times New Roman"/>
                <w:sz w:val="20"/>
              </w:rPr>
              <w:t>(131)</w:t>
            </w:r>
          </w:p>
        </w:tc>
      </w:tr>
      <w:tr w:rsidR="008B0577" w:rsidRPr="002A505C" w14:paraId="50BA58D5" w14:textId="77777777" w:rsidTr="00126A7A">
        <w:trPr>
          <w:gridAfter w:val="1"/>
          <w:wAfter w:w="8" w:type="dxa"/>
        </w:trPr>
        <w:tc>
          <w:tcPr>
            <w:tcW w:w="4209" w:type="dxa"/>
            <w:tcBorders>
              <w:top w:val="nil"/>
              <w:left w:val="nil"/>
              <w:bottom w:val="nil"/>
              <w:right w:val="nil"/>
            </w:tcBorders>
          </w:tcPr>
          <w:p w14:paraId="65158453" w14:textId="77777777" w:rsidR="008B0577" w:rsidRPr="002A505C" w:rsidRDefault="008B0577" w:rsidP="000B6D94">
            <w:pPr>
              <w:spacing w:line="220" w:lineRule="exact"/>
              <w:ind w:right="-108"/>
              <w:rPr>
                <w:rFonts w:cs="Times New Roman"/>
                <w:sz w:val="20"/>
                <w:cs/>
              </w:rPr>
            </w:pPr>
            <w:r w:rsidRPr="002A505C">
              <w:rPr>
                <w:rFonts w:cs="Times New Roman"/>
                <w:sz w:val="20"/>
              </w:rPr>
              <w:t>Disposals</w:t>
            </w:r>
          </w:p>
        </w:tc>
        <w:tc>
          <w:tcPr>
            <w:tcW w:w="1332" w:type="dxa"/>
            <w:tcBorders>
              <w:top w:val="nil"/>
              <w:left w:val="nil"/>
              <w:bottom w:val="single" w:sz="4" w:space="0" w:color="auto"/>
              <w:right w:val="nil"/>
            </w:tcBorders>
            <w:vAlign w:val="bottom"/>
          </w:tcPr>
          <w:p w14:paraId="0582427E" w14:textId="77777777" w:rsidR="008B0577" w:rsidRPr="002A505C" w:rsidRDefault="00EB5AE2" w:rsidP="000B6D94">
            <w:pPr>
              <w:pStyle w:val="numberpositive"/>
              <w:tabs>
                <w:tab w:val="decimal" w:pos="792"/>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6" w:type="dxa"/>
            <w:tcBorders>
              <w:top w:val="nil"/>
              <w:left w:val="nil"/>
              <w:bottom w:val="nil"/>
              <w:right w:val="nil"/>
            </w:tcBorders>
          </w:tcPr>
          <w:p w14:paraId="713D832F" w14:textId="77777777" w:rsidR="008B0577" w:rsidRPr="002A505C" w:rsidRDefault="008B0577" w:rsidP="000B6D94">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5FDE90BE" w14:textId="77777777" w:rsidR="008B0577" w:rsidRPr="002A505C" w:rsidRDefault="00D12BC1" w:rsidP="00D12BC1">
            <w:pPr>
              <w:pStyle w:val="numberpositive"/>
              <w:tabs>
                <w:tab w:val="decimal" w:pos="596"/>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37" w:type="dxa"/>
            <w:tcBorders>
              <w:top w:val="nil"/>
              <w:left w:val="nil"/>
              <w:bottom w:val="nil"/>
              <w:right w:val="nil"/>
            </w:tcBorders>
          </w:tcPr>
          <w:p w14:paraId="7863ADCD" w14:textId="77777777" w:rsidR="008B0577" w:rsidRPr="002A505C" w:rsidRDefault="008B0577" w:rsidP="000B6D94">
            <w:pPr>
              <w:tabs>
                <w:tab w:val="decimal" w:pos="810"/>
              </w:tabs>
              <w:spacing w:line="220" w:lineRule="exact"/>
              <w:ind w:left="-108" w:right="-124"/>
              <w:rPr>
                <w:rFonts w:cs="Times New Roman"/>
                <w:sz w:val="20"/>
              </w:rPr>
            </w:pPr>
          </w:p>
        </w:tc>
        <w:tc>
          <w:tcPr>
            <w:tcW w:w="1324" w:type="dxa"/>
            <w:tcBorders>
              <w:top w:val="nil"/>
              <w:left w:val="nil"/>
              <w:bottom w:val="single" w:sz="4" w:space="0" w:color="auto"/>
              <w:right w:val="nil"/>
            </w:tcBorders>
            <w:vAlign w:val="bottom"/>
          </w:tcPr>
          <w:p w14:paraId="230F7714" w14:textId="77777777" w:rsidR="008B0577" w:rsidRPr="002A505C" w:rsidRDefault="00D12BC1" w:rsidP="000B6D94">
            <w:pPr>
              <w:pStyle w:val="numberpositive"/>
              <w:tabs>
                <w:tab w:val="decimal" w:pos="704"/>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70" w:type="dxa"/>
            <w:tcBorders>
              <w:top w:val="nil"/>
              <w:left w:val="nil"/>
              <w:bottom w:val="nil"/>
              <w:right w:val="nil"/>
            </w:tcBorders>
          </w:tcPr>
          <w:p w14:paraId="2357F96F"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single" w:sz="4" w:space="0" w:color="auto"/>
              <w:right w:val="nil"/>
            </w:tcBorders>
            <w:vAlign w:val="bottom"/>
          </w:tcPr>
          <w:p w14:paraId="0108CF86" w14:textId="77777777" w:rsidR="00D12BC1" w:rsidRPr="002A505C" w:rsidRDefault="00D12BC1" w:rsidP="00D12BC1">
            <w:pPr>
              <w:tabs>
                <w:tab w:val="decimal" w:pos="866"/>
              </w:tabs>
              <w:spacing w:line="220" w:lineRule="exact"/>
              <w:ind w:right="-124"/>
              <w:rPr>
                <w:rFonts w:cs="Times New Roman"/>
                <w:sz w:val="20"/>
              </w:rPr>
            </w:pPr>
            <w:r w:rsidRPr="002A505C">
              <w:rPr>
                <w:rFonts w:cs="Times New Roman"/>
                <w:sz w:val="20"/>
              </w:rPr>
              <w:t>(729)</w:t>
            </w:r>
          </w:p>
        </w:tc>
        <w:tc>
          <w:tcPr>
            <w:tcW w:w="236" w:type="dxa"/>
            <w:tcBorders>
              <w:top w:val="nil"/>
              <w:left w:val="nil"/>
              <w:bottom w:val="nil"/>
              <w:right w:val="nil"/>
            </w:tcBorders>
          </w:tcPr>
          <w:p w14:paraId="4A0E03FF" w14:textId="77777777" w:rsidR="008B0577" w:rsidRPr="002A505C" w:rsidRDefault="008B0577" w:rsidP="000B6D94">
            <w:pPr>
              <w:pStyle w:val="numbernegative"/>
              <w:tabs>
                <w:tab w:val="decimal" w:pos="792"/>
              </w:tabs>
              <w:spacing w:line="220" w:lineRule="exact"/>
              <w:ind w:right="-124"/>
              <w:jc w:val="left"/>
              <w:rPr>
                <w:rFonts w:ascii="Times New Roman" w:eastAsia="MS Mincho" w:hAnsi="Times New Roman" w:cs="Times New Roman"/>
              </w:rPr>
            </w:pPr>
          </w:p>
        </w:tc>
        <w:tc>
          <w:tcPr>
            <w:tcW w:w="1175" w:type="dxa"/>
            <w:tcBorders>
              <w:top w:val="nil"/>
              <w:left w:val="nil"/>
              <w:bottom w:val="single" w:sz="4" w:space="0" w:color="auto"/>
              <w:right w:val="nil"/>
            </w:tcBorders>
            <w:vAlign w:val="bottom"/>
          </w:tcPr>
          <w:p w14:paraId="16BC2FF2" w14:textId="77777777" w:rsidR="008B0577" w:rsidRPr="002A505C" w:rsidRDefault="00D12BC1" w:rsidP="00D12BC1">
            <w:pPr>
              <w:pStyle w:val="numberpositive"/>
              <w:tabs>
                <w:tab w:val="decimal" w:pos="87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(2,178)</w:t>
            </w:r>
          </w:p>
        </w:tc>
        <w:tc>
          <w:tcPr>
            <w:tcW w:w="242" w:type="dxa"/>
            <w:tcBorders>
              <w:top w:val="nil"/>
              <w:left w:val="nil"/>
              <w:bottom w:val="nil"/>
              <w:right w:val="nil"/>
            </w:tcBorders>
          </w:tcPr>
          <w:p w14:paraId="4C8821D8" w14:textId="77777777" w:rsidR="008B0577" w:rsidRPr="002A505C" w:rsidRDefault="008B0577" w:rsidP="000B6D94">
            <w:pPr>
              <w:pStyle w:val="numbernegative"/>
              <w:tabs>
                <w:tab w:val="decimal" w:pos="680"/>
              </w:tabs>
              <w:spacing w:line="220" w:lineRule="exact"/>
              <w:ind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1D872786" w14:textId="77777777" w:rsidR="008B0577" w:rsidRPr="002A505C" w:rsidRDefault="00D12BC1" w:rsidP="000B6D94">
            <w:pPr>
              <w:pStyle w:val="numberpositive"/>
              <w:tabs>
                <w:tab w:val="decimal" w:pos="640"/>
              </w:tabs>
              <w:spacing w:line="220" w:lineRule="exact"/>
              <w:ind w:left="-108" w:right="-124"/>
              <w:jc w:val="left"/>
              <w:rPr>
                <w:rFonts w:ascii="Times New Roman" w:hAnsi="Times New Roman" w:cs="Times New Roman"/>
                <w:lang w:val="en-US"/>
              </w:rPr>
            </w:pPr>
            <w:r w:rsidRPr="002A505C">
              <w:rPr>
                <w:rFonts w:ascii="Times New Roman" w:hAnsi="Times New Roman" w:cs="Times New Roman"/>
                <w:lang w:val="en-US"/>
              </w:rPr>
              <w:t>-</w:t>
            </w:r>
          </w:p>
        </w:tc>
        <w:tc>
          <w:tcPr>
            <w:tcW w:w="286" w:type="dxa"/>
            <w:tcBorders>
              <w:top w:val="nil"/>
              <w:left w:val="nil"/>
              <w:bottom w:val="nil"/>
              <w:right w:val="nil"/>
            </w:tcBorders>
          </w:tcPr>
          <w:p w14:paraId="6504012A" w14:textId="77777777" w:rsidR="008B0577" w:rsidRPr="002A505C" w:rsidRDefault="008B0577" w:rsidP="000B6D94">
            <w:pPr>
              <w:tabs>
                <w:tab w:val="decimal" w:pos="680"/>
              </w:tabs>
              <w:spacing w:line="220" w:lineRule="exact"/>
              <w:ind w:right="-124"/>
              <w:rPr>
                <w:rFonts w:cs="Times New Roman"/>
                <w:sz w:val="20"/>
              </w:rPr>
            </w:pPr>
          </w:p>
        </w:tc>
        <w:tc>
          <w:tcPr>
            <w:tcW w:w="1167" w:type="dxa"/>
            <w:gridSpan w:val="2"/>
            <w:tcBorders>
              <w:top w:val="nil"/>
              <w:left w:val="nil"/>
              <w:bottom w:val="single" w:sz="4" w:space="0" w:color="auto"/>
              <w:right w:val="nil"/>
            </w:tcBorders>
            <w:vAlign w:val="bottom"/>
          </w:tcPr>
          <w:p w14:paraId="65AD9F04" w14:textId="77777777" w:rsidR="008B0577" w:rsidRPr="002A505C" w:rsidRDefault="00D12BC1" w:rsidP="000B6D94">
            <w:pPr>
              <w:tabs>
                <w:tab w:val="decimal" w:pos="866"/>
              </w:tabs>
              <w:spacing w:line="220" w:lineRule="exact"/>
              <w:ind w:right="-124"/>
              <w:rPr>
                <w:rFonts w:cs="Times New Roman"/>
                <w:sz w:val="20"/>
              </w:rPr>
            </w:pPr>
            <w:r w:rsidRPr="002A505C">
              <w:rPr>
                <w:rFonts w:cs="Times New Roman"/>
                <w:sz w:val="20"/>
              </w:rPr>
              <w:t>(2,907)</w:t>
            </w:r>
          </w:p>
        </w:tc>
      </w:tr>
      <w:tr w:rsidR="008B0577" w:rsidRPr="002A505C" w14:paraId="59D19DB6" w14:textId="77777777" w:rsidTr="00126A7A">
        <w:trPr>
          <w:gridAfter w:val="1"/>
          <w:wAfter w:w="8" w:type="dxa"/>
        </w:trPr>
        <w:tc>
          <w:tcPr>
            <w:tcW w:w="4209" w:type="dxa"/>
            <w:tcBorders>
              <w:top w:val="nil"/>
              <w:left w:val="nil"/>
              <w:bottom w:val="nil"/>
              <w:right w:val="nil"/>
            </w:tcBorders>
          </w:tcPr>
          <w:p w14:paraId="17EED14D" w14:textId="77777777" w:rsidR="008B0577" w:rsidRPr="002A505C" w:rsidRDefault="008B0577" w:rsidP="000B6D94">
            <w:pPr>
              <w:spacing w:line="220" w:lineRule="exact"/>
              <w:ind w:right="-108"/>
              <w:rPr>
                <w:rFonts w:cs="Times New Roman"/>
                <w:b/>
                <w:bCs/>
                <w:sz w:val="20"/>
              </w:rPr>
            </w:pPr>
            <w:r w:rsidRPr="002A505C">
              <w:rPr>
                <w:rFonts w:cs="Times New Roman"/>
                <w:b/>
                <w:bCs/>
                <w:sz w:val="20"/>
              </w:rPr>
              <w:t>At 31 December 2019</w:t>
            </w:r>
          </w:p>
        </w:tc>
        <w:tc>
          <w:tcPr>
            <w:tcW w:w="1332" w:type="dxa"/>
            <w:tcBorders>
              <w:top w:val="single" w:sz="4" w:space="0" w:color="auto"/>
              <w:left w:val="nil"/>
              <w:bottom w:val="single" w:sz="4" w:space="0" w:color="auto"/>
              <w:right w:val="nil"/>
            </w:tcBorders>
            <w:vAlign w:val="bottom"/>
          </w:tcPr>
          <w:p w14:paraId="3FE03C5B" w14:textId="77777777" w:rsidR="008B0577" w:rsidRPr="002A505C" w:rsidRDefault="00EB5AE2" w:rsidP="00EB5AE2">
            <w:pPr>
              <w:pStyle w:val="numberpositive"/>
              <w:tabs>
                <w:tab w:val="decimal" w:pos="980"/>
              </w:tabs>
              <w:spacing w:line="220" w:lineRule="exact"/>
              <w:ind w:right="-124"/>
              <w:jc w:val="left"/>
              <w:rPr>
                <w:rFonts w:ascii="Times New Roman" w:hAnsi="Times New Roman" w:cs="Times New Roman"/>
                <w:b/>
                <w:bCs/>
              </w:rPr>
            </w:pPr>
            <w:r w:rsidRPr="002A505C">
              <w:rPr>
                <w:rFonts w:ascii="Times New Roman" w:hAnsi="Times New Roman" w:cs="Times New Roman"/>
                <w:b/>
                <w:bCs/>
              </w:rPr>
              <w:t>534</w:t>
            </w:r>
          </w:p>
        </w:tc>
        <w:tc>
          <w:tcPr>
            <w:tcW w:w="236" w:type="dxa"/>
            <w:tcBorders>
              <w:top w:val="nil"/>
              <w:left w:val="nil"/>
              <w:bottom w:val="nil"/>
              <w:right w:val="nil"/>
            </w:tcBorders>
          </w:tcPr>
          <w:p w14:paraId="1878508B"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single" w:sz="4" w:space="0" w:color="auto"/>
              <w:left w:val="nil"/>
              <w:bottom w:val="single" w:sz="4" w:space="0" w:color="auto"/>
              <w:right w:val="nil"/>
            </w:tcBorders>
            <w:vAlign w:val="bottom"/>
          </w:tcPr>
          <w:p w14:paraId="5AB6A409" w14:textId="77777777" w:rsidR="008B0577" w:rsidRPr="002A505C" w:rsidRDefault="00D12BC1" w:rsidP="000B6D94">
            <w:pPr>
              <w:pStyle w:val="numberpositive"/>
              <w:tabs>
                <w:tab w:val="decimal" w:pos="810"/>
              </w:tabs>
              <w:spacing w:line="220" w:lineRule="exact"/>
              <w:ind w:right="-124"/>
              <w:jc w:val="left"/>
              <w:rPr>
                <w:rFonts w:ascii="Times New Roman" w:hAnsi="Times New Roman" w:cs="Times New Roman"/>
                <w:b/>
                <w:bCs/>
              </w:rPr>
            </w:pPr>
            <w:r w:rsidRPr="002A505C">
              <w:rPr>
                <w:rFonts w:ascii="Times New Roman" w:hAnsi="Times New Roman" w:cs="Times New Roman"/>
                <w:b/>
                <w:bCs/>
              </w:rPr>
              <w:t>54,7</w:t>
            </w:r>
            <w:r w:rsidR="0053283B">
              <w:rPr>
                <w:rFonts w:ascii="Times New Roman" w:hAnsi="Times New Roman" w:cs="Times New Roman"/>
                <w:b/>
                <w:bCs/>
              </w:rPr>
              <w:t>6</w:t>
            </w:r>
            <w:r w:rsidRPr="002A505C">
              <w:rPr>
                <w:rFonts w:ascii="Times New Roman" w:hAnsi="Times New Roman" w:cs="Times New Roman"/>
                <w:b/>
                <w:bCs/>
              </w:rPr>
              <w:t>6</w:t>
            </w:r>
          </w:p>
        </w:tc>
        <w:tc>
          <w:tcPr>
            <w:tcW w:w="237" w:type="dxa"/>
            <w:tcBorders>
              <w:top w:val="nil"/>
              <w:left w:val="nil"/>
              <w:bottom w:val="nil"/>
              <w:right w:val="nil"/>
            </w:tcBorders>
          </w:tcPr>
          <w:p w14:paraId="2BBFC84F"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single" w:sz="4" w:space="0" w:color="auto"/>
              <w:left w:val="nil"/>
              <w:bottom w:val="single" w:sz="4" w:space="0" w:color="auto"/>
              <w:right w:val="nil"/>
            </w:tcBorders>
            <w:vAlign w:val="bottom"/>
          </w:tcPr>
          <w:p w14:paraId="77744CC5" w14:textId="77777777" w:rsidR="008B0577" w:rsidRPr="002A505C" w:rsidRDefault="00D12BC1" w:rsidP="000B6D94">
            <w:pPr>
              <w:pStyle w:val="numberpositive"/>
              <w:tabs>
                <w:tab w:val="decimal" w:pos="911"/>
              </w:tabs>
              <w:spacing w:line="220" w:lineRule="exact"/>
              <w:ind w:right="-124"/>
              <w:jc w:val="left"/>
              <w:rPr>
                <w:rFonts w:ascii="Times New Roman" w:hAnsi="Times New Roman" w:cs="Times New Roman"/>
                <w:b/>
                <w:bCs/>
              </w:rPr>
            </w:pPr>
            <w:r w:rsidRPr="002A505C">
              <w:rPr>
                <w:rFonts w:ascii="Times New Roman" w:hAnsi="Times New Roman" w:cs="Times New Roman"/>
                <w:b/>
                <w:bCs/>
              </w:rPr>
              <w:t>52,599</w:t>
            </w:r>
          </w:p>
        </w:tc>
        <w:tc>
          <w:tcPr>
            <w:tcW w:w="270" w:type="dxa"/>
            <w:tcBorders>
              <w:top w:val="nil"/>
              <w:left w:val="nil"/>
              <w:bottom w:val="nil"/>
              <w:right w:val="nil"/>
            </w:tcBorders>
          </w:tcPr>
          <w:p w14:paraId="43B22C1C"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single" w:sz="4" w:space="0" w:color="auto"/>
              <w:left w:val="nil"/>
              <w:bottom w:val="single" w:sz="4" w:space="0" w:color="auto"/>
              <w:right w:val="nil"/>
            </w:tcBorders>
            <w:vAlign w:val="bottom"/>
          </w:tcPr>
          <w:p w14:paraId="25530278" w14:textId="77777777" w:rsidR="008B0577" w:rsidRPr="002A505C" w:rsidRDefault="00D12BC1" w:rsidP="000B6D94">
            <w:pPr>
              <w:pStyle w:val="numberpositive"/>
              <w:tabs>
                <w:tab w:val="decimal" w:pos="866"/>
              </w:tabs>
              <w:spacing w:line="220" w:lineRule="exact"/>
              <w:ind w:right="-124"/>
              <w:jc w:val="left"/>
              <w:rPr>
                <w:rFonts w:ascii="Times New Roman" w:hAnsi="Times New Roman" w:cs="Times New Roman"/>
                <w:b/>
                <w:bCs/>
              </w:rPr>
            </w:pPr>
            <w:r w:rsidRPr="002A505C">
              <w:rPr>
                <w:rFonts w:ascii="Times New Roman" w:hAnsi="Times New Roman" w:cs="Times New Roman"/>
                <w:b/>
                <w:bCs/>
              </w:rPr>
              <w:t>78,500</w:t>
            </w:r>
          </w:p>
        </w:tc>
        <w:tc>
          <w:tcPr>
            <w:tcW w:w="236" w:type="dxa"/>
            <w:tcBorders>
              <w:top w:val="nil"/>
              <w:left w:val="nil"/>
              <w:bottom w:val="nil"/>
              <w:right w:val="nil"/>
            </w:tcBorders>
          </w:tcPr>
          <w:p w14:paraId="7C927654" w14:textId="77777777" w:rsidR="008B0577" w:rsidRPr="002A505C" w:rsidRDefault="008B0577" w:rsidP="000B6D94">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single" w:sz="4" w:space="0" w:color="auto"/>
              <w:left w:val="nil"/>
              <w:bottom w:val="single" w:sz="4" w:space="0" w:color="auto"/>
              <w:right w:val="nil"/>
            </w:tcBorders>
            <w:vAlign w:val="bottom"/>
          </w:tcPr>
          <w:p w14:paraId="19D27253" w14:textId="77777777" w:rsidR="008B0577" w:rsidRPr="002A505C" w:rsidRDefault="00D12BC1" w:rsidP="000B6D94">
            <w:pPr>
              <w:pStyle w:val="numberpositive"/>
              <w:tabs>
                <w:tab w:val="decimal" w:pos="866"/>
              </w:tabs>
              <w:spacing w:line="220" w:lineRule="exact"/>
              <w:ind w:right="-124"/>
              <w:jc w:val="left"/>
              <w:rPr>
                <w:rFonts w:ascii="Times New Roman" w:hAnsi="Times New Roman" w:cs="Times New Roman"/>
                <w:b/>
                <w:bCs/>
              </w:rPr>
            </w:pPr>
            <w:r w:rsidRPr="002A505C">
              <w:rPr>
                <w:rFonts w:ascii="Times New Roman" w:hAnsi="Times New Roman" w:cs="Times New Roman"/>
                <w:b/>
                <w:bCs/>
              </w:rPr>
              <w:t>8,856</w:t>
            </w:r>
          </w:p>
        </w:tc>
        <w:tc>
          <w:tcPr>
            <w:tcW w:w="242" w:type="dxa"/>
            <w:tcBorders>
              <w:top w:val="nil"/>
              <w:left w:val="nil"/>
              <w:bottom w:val="nil"/>
              <w:right w:val="nil"/>
            </w:tcBorders>
          </w:tcPr>
          <w:p w14:paraId="39788CBB" w14:textId="77777777" w:rsidR="008B0577" w:rsidRPr="002A505C" w:rsidRDefault="008B0577" w:rsidP="000B6D94">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single" w:sz="4" w:space="0" w:color="auto"/>
              <w:left w:val="nil"/>
              <w:bottom w:val="single" w:sz="4" w:space="0" w:color="auto"/>
              <w:right w:val="nil"/>
            </w:tcBorders>
            <w:vAlign w:val="bottom"/>
          </w:tcPr>
          <w:p w14:paraId="60BBACB6" w14:textId="77777777" w:rsidR="008B0577" w:rsidRPr="002A505C" w:rsidRDefault="00D12BC1" w:rsidP="000B6D94">
            <w:pPr>
              <w:pStyle w:val="numberpositive"/>
              <w:tabs>
                <w:tab w:val="decimal" w:pos="640"/>
              </w:tabs>
              <w:spacing w:line="22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w:t>
            </w:r>
          </w:p>
        </w:tc>
        <w:tc>
          <w:tcPr>
            <w:tcW w:w="286" w:type="dxa"/>
            <w:tcBorders>
              <w:top w:val="nil"/>
              <w:left w:val="nil"/>
              <w:bottom w:val="nil"/>
              <w:right w:val="nil"/>
            </w:tcBorders>
          </w:tcPr>
          <w:p w14:paraId="1ADDA699" w14:textId="77777777" w:rsidR="008B0577" w:rsidRPr="002A505C" w:rsidRDefault="008B0577" w:rsidP="000B6D94">
            <w:pPr>
              <w:pStyle w:val="numberpositive"/>
              <w:tabs>
                <w:tab w:val="decimal" w:pos="680"/>
              </w:tabs>
              <w:spacing w:line="220" w:lineRule="exact"/>
              <w:ind w:right="-124"/>
              <w:jc w:val="left"/>
              <w:rPr>
                <w:rFonts w:ascii="Times New Roman" w:hAnsi="Times New Roman" w:cs="Times New Roman"/>
                <w:b/>
                <w:bCs/>
              </w:rPr>
            </w:pPr>
          </w:p>
        </w:tc>
        <w:tc>
          <w:tcPr>
            <w:tcW w:w="1167" w:type="dxa"/>
            <w:gridSpan w:val="2"/>
            <w:tcBorders>
              <w:top w:val="single" w:sz="4" w:space="0" w:color="auto"/>
              <w:left w:val="nil"/>
              <w:bottom w:val="single" w:sz="4" w:space="0" w:color="auto"/>
              <w:right w:val="nil"/>
            </w:tcBorders>
            <w:vAlign w:val="bottom"/>
          </w:tcPr>
          <w:p w14:paraId="444D0550" w14:textId="77777777" w:rsidR="008B0577" w:rsidRPr="002A505C" w:rsidRDefault="00D12BC1" w:rsidP="000B6D94">
            <w:pPr>
              <w:pStyle w:val="numberpositive"/>
              <w:tabs>
                <w:tab w:val="decimal" w:pos="866"/>
              </w:tabs>
              <w:spacing w:line="220" w:lineRule="exact"/>
              <w:ind w:right="-124"/>
              <w:jc w:val="left"/>
              <w:rPr>
                <w:rFonts w:ascii="Times New Roman" w:hAnsi="Times New Roman" w:cs="Times New Roman"/>
                <w:b/>
                <w:bCs/>
              </w:rPr>
            </w:pPr>
            <w:r w:rsidRPr="002A505C">
              <w:rPr>
                <w:rFonts w:ascii="Times New Roman" w:hAnsi="Times New Roman" w:cs="Times New Roman"/>
                <w:b/>
                <w:bCs/>
              </w:rPr>
              <w:t>195,255</w:t>
            </w:r>
          </w:p>
        </w:tc>
      </w:tr>
      <w:tr w:rsidR="008B0577" w:rsidRPr="002A505C" w14:paraId="71C460F5" w14:textId="77777777" w:rsidTr="00126A7A">
        <w:trPr>
          <w:gridAfter w:val="1"/>
          <w:wAfter w:w="8" w:type="dxa"/>
        </w:trPr>
        <w:tc>
          <w:tcPr>
            <w:tcW w:w="4209" w:type="dxa"/>
            <w:tcBorders>
              <w:top w:val="nil"/>
              <w:left w:val="nil"/>
              <w:bottom w:val="nil"/>
              <w:right w:val="nil"/>
            </w:tcBorders>
          </w:tcPr>
          <w:p w14:paraId="599C2C2D" w14:textId="77777777" w:rsidR="008B0577" w:rsidRPr="002A505C" w:rsidRDefault="008B0577" w:rsidP="000B6D94">
            <w:pPr>
              <w:spacing w:line="220" w:lineRule="exact"/>
              <w:ind w:right="-108"/>
              <w:rPr>
                <w:rFonts w:cs="Times New Roman"/>
                <w:b/>
                <w:bCs/>
                <w:sz w:val="20"/>
              </w:rPr>
            </w:pPr>
          </w:p>
        </w:tc>
        <w:tc>
          <w:tcPr>
            <w:tcW w:w="1332" w:type="dxa"/>
            <w:tcBorders>
              <w:top w:val="single" w:sz="4" w:space="0" w:color="auto"/>
              <w:left w:val="nil"/>
              <w:bottom w:val="nil"/>
              <w:right w:val="nil"/>
            </w:tcBorders>
            <w:vAlign w:val="bottom"/>
          </w:tcPr>
          <w:p w14:paraId="5757AB1D" w14:textId="77777777" w:rsidR="008B0577" w:rsidRPr="002A505C" w:rsidRDefault="008B0577" w:rsidP="000B6D94">
            <w:pPr>
              <w:pStyle w:val="numberpositive"/>
              <w:tabs>
                <w:tab w:val="decimal" w:pos="1017"/>
              </w:tabs>
              <w:spacing w:line="220" w:lineRule="exact"/>
              <w:ind w:right="-124"/>
              <w:jc w:val="left"/>
              <w:rPr>
                <w:rFonts w:ascii="Times New Roman" w:hAnsi="Times New Roman" w:cs="Times New Roman"/>
                <w:b/>
                <w:bCs/>
              </w:rPr>
            </w:pPr>
          </w:p>
        </w:tc>
        <w:tc>
          <w:tcPr>
            <w:tcW w:w="236" w:type="dxa"/>
            <w:tcBorders>
              <w:top w:val="nil"/>
              <w:left w:val="nil"/>
              <w:bottom w:val="nil"/>
              <w:right w:val="nil"/>
            </w:tcBorders>
          </w:tcPr>
          <w:p w14:paraId="594C5F89"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single" w:sz="4" w:space="0" w:color="auto"/>
              <w:left w:val="nil"/>
              <w:bottom w:val="nil"/>
              <w:right w:val="nil"/>
            </w:tcBorders>
            <w:vAlign w:val="bottom"/>
          </w:tcPr>
          <w:p w14:paraId="61F9E91A" w14:textId="77777777" w:rsidR="008B0577" w:rsidRPr="002A505C" w:rsidRDefault="008B0577" w:rsidP="000B6D94">
            <w:pPr>
              <w:pStyle w:val="numberpositive"/>
              <w:tabs>
                <w:tab w:val="decimal" w:pos="810"/>
              </w:tabs>
              <w:spacing w:line="220" w:lineRule="exact"/>
              <w:ind w:right="-124"/>
              <w:jc w:val="left"/>
              <w:rPr>
                <w:rFonts w:ascii="Times New Roman" w:hAnsi="Times New Roman" w:cs="Times New Roman"/>
                <w:b/>
                <w:bCs/>
              </w:rPr>
            </w:pPr>
          </w:p>
        </w:tc>
        <w:tc>
          <w:tcPr>
            <w:tcW w:w="237" w:type="dxa"/>
            <w:tcBorders>
              <w:top w:val="nil"/>
              <w:left w:val="nil"/>
              <w:bottom w:val="nil"/>
              <w:right w:val="nil"/>
            </w:tcBorders>
          </w:tcPr>
          <w:p w14:paraId="4B707E95"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single" w:sz="4" w:space="0" w:color="auto"/>
              <w:left w:val="nil"/>
              <w:bottom w:val="nil"/>
              <w:right w:val="nil"/>
            </w:tcBorders>
            <w:vAlign w:val="bottom"/>
          </w:tcPr>
          <w:p w14:paraId="35B508CD" w14:textId="77777777" w:rsidR="008B0577" w:rsidRPr="002A505C" w:rsidRDefault="008B0577" w:rsidP="000B6D94">
            <w:pPr>
              <w:pStyle w:val="numberpositive"/>
              <w:tabs>
                <w:tab w:val="decimal" w:pos="911"/>
              </w:tabs>
              <w:spacing w:line="220" w:lineRule="exact"/>
              <w:ind w:right="-124"/>
              <w:jc w:val="left"/>
              <w:rPr>
                <w:rFonts w:ascii="Times New Roman" w:hAnsi="Times New Roman" w:cs="Times New Roman"/>
                <w:b/>
                <w:bCs/>
              </w:rPr>
            </w:pPr>
          </w:p>
        </w:tc>
        <w:tc>
          <w:tcPr>
            <w:tcW w:w="270" w:type="dxa"/>
            <w:tcBorders>
              <w:top w:val="nil"/>
              <w:left w:val="nil"/>
              <w:bottom w:val="nil"/>
              <w:right w:val="nil"/>
            </w:tcBorders>
          </w:tcPr>
          <w:p w14:paraId="7D1F5ECF" w14:textId="77777777" w:rsidR="008B0577" w:rsidRPr="002A505C" w:rsidRDefault="008B0577" w:rsidP="000B6D94">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single" w:sz="4" w:space="0" w:color="auto"/>
              <w:left w:val="nil"/>
              <w:bottom w:val="nil"/>
              <w:right w:val="nil"/>
            </w:tcBorders>
            <w:vAlign w:val="bottom"/>
          </w:tcPr>
          <w:p w14:paraId="37853033"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b/>
                <w:bCs/>
              </w:rPr>
            </w:pPr>
          </w:p>
        </w:tc>
        <w:tc>
          <w:tcPr>
            <w:tcW w:w="236" w:type="dxa"/>
            <w:tcBorders>
              <w:top w:val="nil"/>
              <w:left w:val="nil"/>
              <w:bottom w:val="nil"/>
              <w:right w:val="nil"/>
            </w:tcBorders>
          </w:tcPr>
          <w:p w14:paraId="0B96D7E4" w14:textId="77777777" w:rsidR="008B0577" w:rsidRPr="002A505C" w:rsidRDefault="008B0577" w:rsidP="000B6D94">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single" w:sz="4" w:space="0" w:color="auto"/>
              <w:left w:val="nil"/>
              <w:bottom w:val="nil"/>
              <w:right w:val="nil"/>
            </w:tcBorders>
            <w:vAlign w:val="bottom"/>
          </w:tcPr>
          <w:p w14:paraId="34E5049E"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b/>
                <w:bCs/>
              </w:rPr>
            </w:pPr>
          </w:p>
        </w:tc>
        <w:tc>
          <w:tcPr>
            <w:tcW w:w="242" w:type="dxa"/>
            <w:tcBorders>
              <w:top w:val="nil"/>
              <w:left w:val="nil"/>
              <w:bottom w:val="nil"/>
              <w:right w:val="nil"/>
            </w:tcBorders>
          </w:tcPr>
          <w:p w14:paraId="50EF037B" w14:textId="77777777" w:rsidR="008B0577" w:rsidRPr="002A505C" w:rsidRDefault="008B0577" w:rsidP="000B6D94">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single" w:sz="4" w:space="0" w:color="auto"/>
              <w:left w:val="nil"/>
              <w:bottom w:val="nil"/>
              <w:right w:val="nil"/>
            </w:tcBorders>
            <w:vAlign w:val="bottom"/>
          </w:tcPr>
          <w:p w14:paraId="7C65569A"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b/>
                <w:bCs/>
                <w:lang w:val="en-US"/>
              </w:rPr>
            </w:pPr>
          </w:p>
        </w:tc>
        <w:tc>
          <w:tcPr>
            <w:tcW w:w="286" w:type="dxa"/>
            <w:tcBorders>
              <w:top w:val="nil"/>
              <w:left w:val="nil"/>
              <w:bottom w:val="nil"/>
              <w:right w:val="nil"/>
            </w:tcBorders>
          </w:tcPr>
          <w:p w14:paraId="56B858BE" w14:textId="77777777" w:rsidR="008B0577" w:rsidRPr="002A505C" w:rsidRDefault="008B0577" w:rsidP="000B6D94">
            <w:pPr>
              <w:pStyle w:val="numberpositive"/>
              <w:tabs>
                <w:tab w:val="decimal" w:pos="680"/>
              </w:tabs>
              <w:spacing w:line="220" w:lineRule="exact"/>
              <w:ind w:right="-124"/>
              <w:jc w:val="left"/>
              <w:rPr>
                <w:rFonts w:ascii="Times New Roman" w:hAnsi="Times New Roman" w:cs="Times New Roman"/>
                <w:b/>
                <w:bCs/>
              </w:rPr>
            </w:pPr>
          </w:p>
        </w:tc>
        <w:tc>
          <w:tcPr>
            <w:tcW w:w="1167" w:type="dxa"/>
            <w:gridSpan w:val="2"/>
            <w:tcBorders>
              <w:top w:val="single" w:sz="4" w:space="0" w:color="auto"/>
              <w:left w:val="nil"/>
              <w:bottom w:val="nil"/>
              <w:right w:val="nil"/>
            </w:tcBorders>
            <w:vAlign w:val="bottom"/>
          </w:tcPr>
          <w:p w14:paraId="7931422B" w14:textId="77777777" w:rsidR="008B0577" w:rsidRPr="002A505C" w:rsidRDefault="008B0577" w:rsidP="000B6D94">
            <w:pPr>
              <w:pStyle w:val="numberpositive"/>
              <w:tabs>
                <w:tab w:val="decimal" w:pos="866"/>
              </w:tabs>
              <w:spacing w:line="220" w:lineRule="exact"/>
              <w:ind w:right="-124"/>
              <w:jc w:val="left"/>
              <w:rPr>
                <w:rFonts w:ascii="Times New Roman" w:hAnsi="Times New Roman" w:cs="Times New Roman"/>
                <w:b/>
                <w:bCs/>
              </w:rPr>
            </w:pPr>
          </w:p>
        </w:tc>
      </w:tr>
      <w:tr w:rsidR="008B0577" w:rsidRPr="002A505C" w14:paraId="20808550" w14:textId="77777777" w:rsidTr="00126A7A">
        <w:tc>
          <w:tcPr>
            <w:tcW w:w="4209" w:type="dxa"/>
            <w:tcBorders>
              <w:top w:val="nil"/>
              <w:left w:val="nil"/>
              <w:bottom w:val="nil"/>
              <w:right w:val="nil"/>
            </w:tcBorders>
          </w:tcPr>
          <w:p w14:paraId="15C8823B" w14:textId="77777777" w:rsidR="008B0577" w:rsidRPr="002A505C" w:rsidRDefault="008B0577" w:rsidP="000B6D94">
            <w:pPr>
              <w:spacing w:line="220" w:lineRule="exact"/>
              <w:ind w:right="-108"/>
              <w:rPr>
                <w:rFonts w:cs="Times New Roman"/>
                <w:b/>
                <w:bCs/>
                <w:i/>
                <w:iCs/>
                <w:sz w:val="20"/>
              </w:rPr>
            </w:pPr>
            <w:r w:rsidRPr="002A505C">
              <w:rPr>
                <w:rFonts w:cs="Times New Roman"/>
                <w:b/>
                <w:bCs/>
                <w:i/>
                <w:iCs/>
                <w:sz w:val="20"/>
              </w:rPr>
              <w:t>Net book value</w:t>
            </w:r>
          </w:p>
        </w:tc>
        <w:tc>
          <w:tcPr>
            <w:tcW w:w="1332" w:type="dxa"/>
            <w:tcBorders>
              <w:top w:val="nil"/>
              <w:left w:val="nil"/>
              <w:bottom w:val="nil"/>
              <w:right w:val="nil"/>
            </w:tcBorders>
          </w:tcPr>
          <w:p w14:paraId="4838C236" w14:textId="77777777" w:rsidR="008B0577" w:rsidRPr="002A505C" w:rsidRDefault="008B0577" w:rsidP="000B6D94">
            <w:pPr>
              <w:pStyle w:val="numberpositive"/>
              <w:tabs>
                <w:tab w:val="decimal" w:pos="810"/>
              </w:tabs>
              <w:spacing w:line="220" w:lineRule="exact"/>
              <w:ind w:right="0"/>
              <w:jc w:val="left"/>
              <w:rPr>
                <w:rFonts w:ascii="Times New Roman" w:hAnsi="Times New Roman" w:cs="Times New Roman"/>
              </w:rPr>
            </w:pPr>
          </w:p>
        </w:tc>
        <w:tc>
          <w:tcPr>
            <w:tcW w:w="236" w:type="dxa"/>
            <w:tcBorders>
              <w:top w:val="nil"/>
              <w:left w:val="nil"/>
              <w:bottom w:val="nil"/>
              <w:right w:val="nil"/>
            </w:tcBorders>
          </w:tcPr>
          <w:p w14:paraId="447F74F9" w14:textId="77777777" w:rsidR="008B0577" w:rsidRPr="002A505C" w:rsidRDefault="008B0577" w:rsidP="000B6D94">
            <w:pPr>
              <w:tabs>
                <w:tab w:val="decimal" w:pos="810"/>
              </w:tabs>
              <w:spacing w:line="220" w:lineRule="exact"/>
              <w:rPr>
                <w:rFonts w:cs="Times New Roman"/>
                <w:sz w:val="20"/>
              </w:rPr>
            </w:pPr>
          </w:p>
        </w:tc>
        <w:tc>
          <w:tcPr>
            <w:tcW w:w="1194" w:type="dxa"/>
            <w:tcBorders>
              <w:top w:val="nil"/>
              <w:left w:val="nil"/>
              <w:bottom w:val="nil"/>
              <w:right w:val="nil"/>
            </w:tcBorders>
          </w:tcPr>
          <w:p w14:paraId="68B748C0" w14:textId="77777777" w:rsidR="008B0577" w:rsidRPr="002A505C" w:rsidRDefault="008B0577" w:rsidP="000B6D94">
            <w:pPr>
              <w:pStyle w:val="numberpositive"/>
              <w:tabs>
                <w:tab w:val="decimal" w:pos="810"/>
              </w:tabs>
              <w:spacing w:line="220" w:lineRule="exact"/>
              <w:ind w:right="0"/>
              <w:jc w:val="left"/>
              <w:rPr>
                <w:rFonts w:ascii="Times New Roman" w:hAnsi="Times New Roman" w:cs="Times New Roman"/>
              </w:rPr>
            </w:pPr>
          </w:p>
        </w:tc>
        <w:tc>
          <w:tcPr>
            <w:tcW w:w="237" w:type="dxa"/>
            <w:tcBorders>
              <w:top w:val="nil"/>
              <w:left w:val="nil"/>
              <w:bottom w:val="nil"/>
              <w:right w:val="nil"/>
            </w:tcBorders>
          </w:tcPr>
          <w:p w14:paraId="5A6ED4DA" w14:textId="77777777" w:rsidR="008B0577" w:rsidRPr="002A505C" w:rsidRDefault="008B0577" w:rsidP="000B6D94">
            <w:pPr>
              <w:tabs>
                <w:tab w:val="decimal" w:pos="810"/>
              </w:tabs>
              <w:spacing w:line="220" w:lineRule="exact"/>
              <w:rPr>
                <w:rFonts w:cs="Times New Roman"/>
                <w:sz w:val="20"/>
              </w:rPr>
            </w:pPr>
          </w:p>
        </w:tc>
        <w:tc>
          <w:tcPr>
            <w:tcW w:w="1324" w:type="dxa"/>
            <w:tcBorders>
              <w:top w:val="nil"/>
              <w:left w:val="nil"/>
              <w:bottom w:val="nil"/>
              <w:right w:val="nil"/>
            </w:tcBorders>
          </w:tcPr>
          <w:p w14:paraId="68E886A2" w14:textId="77777777" w:rsidR="008B0577" w:rsidRPr="002A505C" w:rsidRDefault="008B0577" w:rsidP="000B6D94">
            <w:pPr>
              <w:pStyle w:val="numberpositive"/>
              <w:tabs>
                <w:tab w:val="decimal" w:pos="810"/>
              </w:tabs>
              <w:spacing w:line="220" w:lineRule="exact"/>
              <w:ind w:right="0"/>
              <w:jc w:val="left"/>
              <w:rPr>
                <w:rFonts w:ascii="Times New Roman" w:hAnsi="Times New Roman" w:cs="Times New Roman"/>
              </w:rPr>
            </w:pPr>
          </w:p>
        </w:tc>
        <w:tc>
          <w:tcPr>
            <w:tcW w:w="270" w:type="dxa"/>
            <w:tcBorders>
              <w:top w:val="nil"/>
              <w:left w:val="nil"/>
              <w:bottom w:val="nil"/>
              <w:right w:val="nil"/>
            </w:tcBorders>
          </w:tcPr>
          <w:p w14:paraId="3B81F415" w14:textId="77777777" w:rsidR="008B0577" w:rsidRPr="002A505C" w:rsidRDefault="008B0577" w:rsidP="000B6D94">
            <w:pPr>
              <w:pStyle w:val="numberpositive"/>
              <w:tabs>
                <w:tab w:val="decimal" w:pos="810"/>
              </w:tabs>
              <w:spacing w:line="220" w:lineRule="exact"/>
              <w:ind w:right="0"/>
              <w:jc w:val="left"/>
              <w:rPr>
                <w:rFonts w:ascii="Times New Roman" w:hAnsi="Times New Roman" w:cs="Times New Roman"/>
                <w:lang w:val="en-US"/>
              </w:rPr>
            </w:pPr>
          </w:p>
        </w:tc>
        <w:tc>
          <w:tcPr>
            <w:tcW w:w="1164" w:type="dxa"/>
            <w:tcBorders>
              <w:top w:val="nil"/>
              <w:left w:val="nil"/>
              <w:bottom w:val="nil"/>
              <w:right w:val="nil"/>
            </w:tcBorders>
          </w:tcPr>
          <w:p w14:paraId="037D8D71" w14:textId="77777777" w:rsidR="008B0577" w:rsidRPr="002A505C" w:rsidRDefault="008B0577" w:rsidP="000B6D94">
            <w:pPr>
              <w:pStyle w:val="numberpositive"/>
              <w:tabs>
                <w:tab w:val="decimal" w:pos="866"/>
              </w:tabs>
              <w:spacing w:line="220" w:lineRule="exact"/>
              <w:ind w:right="0"/>
              <w:jc w:val="left"/>
              <w:rPr>
                <w:rFonts w:ascii="Times New Roman" w:hAnsi="Times New Roman" w:cs="Times New Roman"/>
              </w:rPr>
            </w:pPr>
          </w:p>
        </w:tc>
        <w:tc>
          <w:tcPr>
            <w:tcW w:w="239" w:type="dxa"/>
            <w:tcBorders>
              <w:top w:val="nil"/>
              <w:left w:val="nil"/>
              <w:bottom w:val="nil"/>
              <w:right w:val="nil"/>
            </w:tcBorders>
          </w:tcPr>
          <w:p w14:paraId="02A7EA4B" w14:textId="77777777" w:rsidR="008B0577" w:rsidRPr="002A505C" w:rsidRDefault="008B0577" w:rsidP="000B6D94">
            <w:pPr>
              <w:pStyle w:val="numberpositive"/>
              <w:tabs>
                <w:tab w:val="decimal" w:pos="792"/>
              </w:tabs>
              <w:spacing w:line="220" w:lineRule="exact"/>
              <w:ind w:right="0"/>
              <w:jc w:val="left"/>
              <w:rPr>
                <w:rFonts w:ascii="Times New Roman" w:hAnsi="Times New Roman" w:cs="Times New Roman"/>
                <w:lang w:val="en-US"/>
              </w:rPr>
            </w:pPr>
          </w:p>
        </w:tc>
        <w:tc>
          <w:tcPr>
            <w:tcW w:w="1175" w:type="dxa"/>
            <w:tcBorders>
              <w:top w:val="nil"/>
              <w:left w:val="nil"/>
              <w:bottom w:val="nil"/>
              <w:right w:val="nil"/>
            </w:tcBorders>
          </w:tcPr>
          <w:p w14:paraId="7ED3E23C" w14:textId="77777777" w:rsidR="008B0577" w:rsidRPr="002A505C" w:rsidRDefault="008B0577" w:rsidP="000B6D94">
            <w:pPr>
              <w:pStyle w:val="numberpositive"/>
              <w:tabs>
                <w:tab w:val="decimal" w:pos="866"/>
              </w:tabs>
              <w:spacing w:line="220" w:lineRule="exact"/>
              <w:ind w:right="0"/>
              <w:jc w:val="left"/>
              <w:rPr>
                <w:rFonts w:ascii="Times New Roman" w:hAnsi="Times New Roman" w:cs="Times New Roman"/>
              </w:rPr>
            </w:pPr>
          </w:p>
        </w:tc>
        <w:tc>
          <w:tcPr>
            <w:tcW w:w="242" w:type="dxa"/>
            <w:tcBorders>
              <w:top w:val="nil"/>
              <w:left w:val="nil"/>
              <w:bottom w:val="nil"/>
              <w:right w:val="nil"/>
            </w:tcBorders>
          </w:tcPr>
          <w:p w14:paraId="219B1156" w14:textId="77777777" w:rsidR="008B0577" w:rsidRPr="002A505C" w:rsidRDefault="008B0577" w:rsidP="000B6D94">
            <w:pPr>
              <w:pStyle w:val="numberpositive"/>
              <w:tabs>
                <w:tab w:val="decimal" w:pos="680"/>
              </w:tabs>
              <w:spacing w:line="220" w:lineRule="exact"/>
              <w:ind w:right="0"/>
              <w:jc w:val="left"/>
              <w:rPr>
                <w:rFonts w:ascii="Times New Roman" w:hAnsi="Times New Roman" w:cs="Times New Roman"/>
                <w:lang w:val="en-US"/>
              </w:rPr>
            </w:pPr>
          </w:p>
        </w:tc>
        <w:tc>
          <w:tcPr>
            <w:tcW w:w="1203" w:type="dxa"/>
            <w:tcBorders>
              <w:top w:val="nil"/>
              <w:left w:val="nil"/>
              <w:bottom w:val="nil"/>
              <w:right w:val="nil"/>
            </w:tcBorders>
          </w:tcPr>
          <w:p w14:paraId="54F4CC42" w14:textId="77777777" w:rsidR="008B0577" w:rsidRPr="002A505C" w:rsidRDefault="008B0577" w:rsidP="000B6D94">
            <w:pPr>
              <w:pStyle w:val="numberpositive"/>
              <w:tabs>
                <w:tab w:val="decimal" w:pos="640"/>
                <w:tab w:val="decimal" w:pos="855"/>
              </w:tabs>
              <w:spacing w:line="220" w:lineRule="exact"/>
              <w:ind w:right="0"/>
              <w:jc w:val="left"/>
              <w:rPr>
                <w:rFonts w:ascii="Times New Roman" w:hAnsi="Times New Roman" w:cs="Times New Roman"/>
              </w:rPr>
            </w:pPr>
          </w:p>
        </w:tc>
        <w:tc>
          <w:tcPr>
            <w:tcW w:w="286" w:type="dxa"/>
            <w:tcBorders>
              <w:top w:val="nil"/>
              <w:left w:val="nil"/>
              <w:bottom w:val="nil"/>
              <w:right w:val="nil"/>
            </w:tcBorders>
          </w:tcPr>
          <w:p w14:paraId="4E4CECC6" w14:textId="77777777" w:rsidR="008B0577" w:rsidRPr="002A505C" w:rsidRDefault="008B0577" w:rsidP="000B6D94">
            <w:pPr>
              <w:pStyle w:val="numberpositive"/>
              <w:tabs>
                <w:tab w:val="decimal" w:pos="680"/>
              </w:tabs>
              <w:spacing w:line="220" w:lineRule="exact"/>
              <w:ind w:right="0"/>
              <w:jc w:val="left"/>
              <w:rPr>
                <w:rFonts w:ascii="Times New Roman" w:hAnsi="Times New Roman" w:cs="Times New Roman"/>
              </w:rPr>
            </w:pPr>
          </w:p>
        </w:tc>
        <w:tc>
          <w:tcPr>
            <w:tcW w:w="1172" w:type="dxa"/>
            <w:gridSpan w:val="3"/>
            <w:tcBorders>
              <w:top w:val="nil"/>
              <w:left w:val="nil"/>
              <w:bottom w:val="nil"/>
              <w:right w:val="nil"/>
            </w:tcBorders>
          </w:tcPr>
          <w:p w14:paraId="782437E0" w14:textId="77777777" w:rsidR="008B0577" w:rsidRPr="002A505C" w:rsidRDefault="008B0577" w:rsidP="000B6D94">
            <w:pPr>
              <w:pStyle w:val="numberpositive"/>
              <w:tabs>
                <w:tab w:val="decimal" w:pos="866"/>
              </w:tabs>
              <w:spacing w:line="220" w:lineRule="exact"/>
              <w:ind w:right="0"/>
              <w:jc w:val="left"/>
              <w:rPr>
                <w:rFonts w:ascii="Times New Roman" w:hAnsi="Times New Roman" w:cs="Times New Roman"/>
              </w:rPr>
            </w:pPr>
          </w:p>
        </w:tc>
      </w:tr>
      <w:tr w:rsidR="008B0577" w:rsidRPr="002A505C" w14:paraId="17AE7F8E" w14:textId="77777777" w:rsidTr="00126A7A">
        <w:tc>
          <w:tcPr>
            <w:tcW w:w="4209" w:type="dxa"/>
            <w:tcBorders>
              <w:top w:val="nil"/>
              <w:left w:val="nil"/>
              <w:bottom w:val="nil"/>
              <w:right w:val="nil"/>
            </w:tcBorders>
          </w:tcPr>
          <w:p w14:paraId="7D870821" w14:textId="77777777" w:rsidR="008B0577" w:rsidRPr="002A505C" w:rsidRDefault="008B0577" w:rsidP="000B6D94">
            <w:pPr>
              <w:spacing w:line="220" w:lineRule="exact"/>
              <w:ind w:right="-108"/>
              <w:rPr>
                <w:rFonts w:cs="Times New Roman"/>
                <w:b/>
                <w:bCs/>
                <w:sz w:val="20"/>
              </w:rPr>
            </w:pPr>
            <w:r w:rsidRPr="002A505C">
              <w:rPr>
                <w:rFonts w:cs="Times New Roman"/>
                <w:b/>
                <w:bCs/>
                <w:sz w:val="20"/>
              </w:rPr>
              <w:t>At 1 January 2018</w:t>
            </w:r>
          </w:p>
        </w:tc>
        <w:tc>
          <w:tcPr>
            <w:tcW w:w="1332" w:type="dxa"/>
            <w:tcBorders>
              <w:top w:val="nil"/>
              <w:left w:val="nil"/>
              <w:bottom w:val="double" w:sz="4" w:space="0" w:color="auto"/>
              <w:right w:val="nil"/>
            </w:tcBorders>
            <w:vAlign w:val="bottom"/>
          </w:tcPr>
          <w:p w14:paraId="404FD16D" w14:textId="77777777" w:rsidR="008B0577" w:rsidRPr="002A505C" w:rsidRDefault="008B0577" w:rsidP="000B6D94">
            <w:pPr>
              <w:pStyle w:val="numberpositive"/>
              <w:tabs>
                <w:tab w:val="decimal" w:pos="999"/>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301,749</w:t>
            </w:r>
          </w:p>
        </w:tc>
        <w:tc>
          <w:tcPr>
            <w:tcW w:w="236" w:type="dxa"/>
            <w:tcBorders>
              <w:top w:val="nil"/>
              <w:left w:val="nil"/>
              <w:bottom w:val="nil"/>
              <w:right w:val="nil"/>
            </w:tcBorders>
          </w:tcPr>
          <w:p w14:paraId="51220AC1" w14:textId="77777777" w:rsidR="008B0577" w:rsidRPr="002A505C" w:rsidRDefault="008B0577" w:rsidP="000B6D94">
            <w:pPr>
              <w:tabs>
                <w:tab w:val="decimal" w:pos="810"/>
              </w:tabs>
              <w:spacing w:line="220" w:lineRule="exact"/>
              <w:ind w:left="-108" w:right="-124"/>
              <w:rPr>
                <w:rFonts w:eastAsia="Times New Roman" w:cs="Times New Roman"/>
                <w:b/>
                <w:bCs/>
                <w:sz w:val="20"/>
              </w:rPr>
            </w:pPr>
          </w:p>
        </w:tc>
        <w:tc>
          <w:tcPr>
            <w:tcW w:w="1194" w:type="dxa"/>
            <w:tcBorders>
              <w:top w:val="nil"/>
              <w:left w:val="nil"/>
              <w:bottom w:val="double" w:sz="4" w:space="0" w:color="auto"/>
              <w:right w:val="nil"/>
            </w:tcBorders>
            <w:vAlign w:val="bottom"/>
          </w:tcPr>
          <w:p w14:paraId="220364E2"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86,345</w:t>
            </w:r>
          </w:p>
        </w:tc>
        <w:tc>
          <w:tcPr>
            <w:tcW w:w="237" w:type="dxa"/>
            <w:tcBorders>
              <w:top w:val="nil"/>
              <w:left w:val="nil"/>
              <w:bottom w:val="nil"/>
              <w:right w:val="nil"/>
            </w:tcBorders>
          </w:tcPr>
          <w:p w14:paraId="7741F29D" w14:textId="77777777" w:rsidR="008B0577" w:rsidRPr="002A505C" w:rsidRDefault="008B0577" w:rsidP="000B6D94">
            <w:pPr>
              <w:tabs>
                <w:tab w:val="decimal" w:pos="810"/>
              </w:tabs>
              <w:spacing w:line="220" w:lineRule="exact"/>
              <w:ind w:left="-108" w:right="-124"/>
              <w:rPr>
                <w:rFonts w:eastAsia="Times New Roman" w:cs="Times New Roman"/>
                <w:b/>
                <w:bCs/>
                <w:sz w:val="20"/>
              </w:rPr>
            </w:pPr>
          </w:p>
        </w:tc>
        <w:tc>
          <w:tcPr>
            <w:tcW w:w="1324" w:type="dxa"/>
            <w:tcBorders>
              <w:top w:val="nil"/>
              <w:left w:val="nil"/>
              <w:bottom w:val="double" w:sz="4" w:space="0" w:color="auto"/>
              <w:right w:val="nil"/>
            </w:tcBorders>
            <w:vAlign w:val="bottom"/>
          </w:tcPr>
          <w:p w14:paraId="380559F0" w14:textId="77777777" w:rsidR="008B0577" w:rsidRPr="002A505C" w:rsidRDefault="008B0577" w:rsidP="000B6D94">
            <w:pPr>
              <w:pStyle w:val="numberpositive"/>
              <w:tabs>
                <w:tab w:val="decimal" w:pos="947"/>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14,032</w:t>
            </w:r>
          </w:p>
        </w:tc>
        <w:tc>
          <w:tcPr>
            <w:tcW w:w="270" w:type="dxa"/>
            <w:tcBorders>
              <w:top w:val="nil"/>
              <w:left w:val="nil"/>
              <w:bottom w:val="nil"/>
              <w:right w:val="nil"/>
            </w:tcBorders>
          </w:tcPr>
          <w:p w14:paraId="40580B0D"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b/>
                <w:bCs/>
              </w:rPr>
            </w:pPr>
          </w:p>
        </w:tc>
        <w:tc>
          <w:tcPr>
            <w:tcW w:w="1164" w:type="dxa"/>
            <w:tcBorders>
              <w:top w:val="nil"/>
              <w:left w:val="nil"/>
              <w:bottom w:val="double" w:sz="4" w:space="0" w:color="auto"/>
              <w:right w:val="nil"/>
            </w:tcBorders>
            <w:vAlign w:val="bottom"/>
          </w:tcPr>
          <w:p w14:paraId="0CACDAC7"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23,319</w:t>
            </w:r>
          </w:p>
        </w:tc>
        <w:tc>
          <w:tcPr>
            <w:tcW w:w="239" w:type="dxa"/>
            <w:tcBorders>
              <w:top w:val="nil"/>
              <w:left w:val="nil"/>
              <w:bottom w:val="nil"/>
              <w:right w:val="nil"/>
            </w:tcBorders>
          </w:tcPr>
          <w:p w14:paraId="5E51AABB"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b/>
                <w:bCs/>
              </w:rPr>
            </w:pPr>
          </w:p>
        </w:tc>
        <w:tc>
          <w:tcPr>
            <w:tcW w:w="1175" w:type="dxa"/>
            <w:tcBorders>
              <w:top w:val="nil"/>
              <w:left w:val="nil"/>
              <w:bottom w:val="double" w:sz="4" w:space="0" w:color="auto"/>
              <w:right w:val="nil"/>
            </w:tcBorders>
            <w:vAlign w:val="bottom"/>
          </w:tcPr>
          <w:p w14:paraId="7E0FA8BD"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1,217</w:t>
            </w:r>
          </w:p>
        </w:tc>
        <w:tc>
          <w:tcPr>
            <w:tcW w:w="242" w:type="dxa"/>
            <w:tcBorders>
              <w:top w:val="nil"/>
              <w:left w:val="nil"/>
              <w:bottom w:val="nil"/>
              <w:right w:val="nil"/>
            </w:tcBorders>
          </w:tcPr>
          <w:p w14:paraId="39C94E93"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b/>
                <w:bCs/>
              </w:rPr>
            </w:pPr>
          </w:p>
        </w:tc>
        <w:tc>
          <w:tcPr>
            <w:tcW w:w="1203" w:type="dxa"/>
            <w:tcBorders>
              <w:top w:val="nil"/>
              <w:left w:val="nil"/>
              <w:bottom w:val="double" w:sz="4" w:space="0" w:color="auto"/>
              <w:right w:val="nil"/>
            </w:tcBorders>
            <w:vAlign w:val="bottom"/>
          </w:tcPr>
          <w:p w14:paraId="7AD8373D"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850</w:t>
            </w:r>
          </w:p>
        </w:tc>
        <w:tc>
          <w:tcPr>
            <w:tcW w:w="286" w:type="dxa"/>
            <w:tcBorders>
              <w:top w:val="nil"/>
              <w:left w:val="nil"/>
              <w:bottom w:val="nil"/>
              <w:right w:val="nil"/>
            </w:tcBorders>
          </w:tcPr>
          <w:p w14:paraId="53CC1732"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b/>
                <w:bCs/>
              </w:rPr>
            </w:pPr>
          </w:p>
        </w:tc>
        <w:tc>
          <w:tcPr>
            <w:tcW w:w="1172" w:type="dxa"/>
            <w:gridSpan w:val="3"/>
            <w:tcBorders>
              <w:top w:val="nil"/>
              <w:left w:val="nil"/>
              <w:bottom w:val="double" w:sz="4" w:space="0" w:color="auto"/>
              <w:right w:val="nil"/>
            </w:tcBorders>
            <w:vAlign w:val="bottom"/>
          </w:tcPr>
          <w:p w14:paraId="57A2B2B4"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427,512</w:t>
            </w:r>
          </w:p>
        </w:tc>
      </w:tr>
      <w:tr w:rsidR="008B0577" w:rsidRPr="002A505C" w14:paraId="18E9747B" w14:textId="77777777" w:rsidTr="00126A7A">
        <w:tc>
          <w:tcPr>
            <w:tcW w:w="4209" w:type="dxa"/>
            <w:tcBorders>
              <w:top w:val="nil"/>
              <w:left w:val="nil"/>
              <w:bottom w:val="nil"/>
              <w:right w:val="nil"/>
            </w:tcBorders>
          </w:tcPr>
          <w:p w14:paraId="1C602E19" w14:textId="77777777" w:rsidR="008B0577" w:rsidRPr="002A505C" w:rsidRDefault="008B0577" w:rsidP="000B6D94">
            <w:pPr>
              <w:spacing w:line="220" w:lineRule="exact"/>
              <w:ind w:right="-108"/>
              <w:rPr>
                <w:rFonts w:cs="Times New Roman"/>
                <w:sz w:val="20"/>
              </w:rPr>
            </w:pPr>
            <w:r w:rsidRPr="002A505C">
              <w:rPr>
                <w:rFonts w:cs="Times New Roman"/>
                <w:b/>
                <w:bCs/>
                <w:sz w:val="20"/>
              </w:rPr>
              <w:t>At 31 December 2018 and 1 January 2019</w:t>
            </w:r>
          </w:p>
        </w:tc>
        <w:tc>
          <w:tcPr>
            <w:tcW w:w="1332" w:type="dxa"/>
            <w:tcBorders>
              <w:top w:val="nil"/>
              <w:left w:val="nil"/>
              <w:bottom w:val="double" w:sz="4" w:space="0" w:color="auto"/>
              <w:right w:val="nil"/>
            </w:tcBorders>
            <w:vAlign w:val="bottom"/>
          </w:tcPr>
          <w:p w14:paraId="30D541CF" w14:textId="77777777" w:rsidR="008B0577" w:rsidRPr="002A505C" w:rsidRDefault="008B0577" w:rsidP="000B6D94">
            <w:pPr>
              <w:pStyle w:val="numberpositive"/>
              <w:tabs>
                <w:tab w:val="decimal" w:pos="999"/>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301,749</w:t>
            </w:r>
          </w:p>
        </w:tc>
        <w:tc>
          <w:tcPr>
            <w:tcW w:w="236" w:type="dxa"/>
            <w:tcBorders>
              <w:top w:val="nil"/>
              <w:left w:val="nil"/>
              <w:bottom w:val="nil"/>
              <w:right w:val="nil"/>
            </w:tcBorders>
          </w:tcPr>
          <w:p w14:paraId="004A7C0B" w14:textId="77777777" w:rsidR="008B0577" w:rsidRPr="002A505C" w:rsidRDefault="008B0577" w:rsidP="000B6D94">
            <w:pPr>
              <w:tabs>
                <w:tab w:val="decimal" w:pos="810"/>
              </w:tabs>
              <w:spacing w:line="220" w:lineRule="exact"/>
              <w:ind w:left="-108" w:right="-124"/>
              <w:rPr>
                <w:rFonts w:eastAsia="Times New Roman" w:cs="Times New Roman"/>
                <w:b/>
                <w:bCs/>
                <w:sz w:val="20"/>
              </w:rPr>
            </w:pPr>
          </w:p>
        </w:tc>
        <w:tc>
          <w:tcPr>
            <w:tcW w:w="1194" w:type="dxa"/>
            <w:tcBorders>
              <w:top w:val="nil"/>
              <w:left w:val="nil"/>
              <w:bottom w:val="double" w:sz="4" w:space="0" w:color="auto"/>
              <w:right w:val="nil"/>
            </w:tcBorders>
            <w:vAlign w:val="bottom"/>
          </w:tcPr>
          <w:p w14:paraId="44855D4E"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82,352</w:t>
            </w:r>
          </w:p>
        </w:tc>
        <w:tc>
          <w:tcPr>
            <w:tcW w:w="237" w:type="dxa"/>
            <w:tcBorders>
              <w:top w:val="nil"/>
              <w:left w:val="nil"/>
              <w:bottom w:val="nil"/>
              <w:right w:val="nil"/>
            </w:tcBorders>
          </w:tcPr>
          <w:p w14:paraId="4B5952BA" w14:textId="77777777" w:rsidR="008B0577" w:rsidRPr="002A505C" w:rsidRDefault="008B0577" w:rsidP="000B6D94">
            <w:pPr>
              <w:tabs>
                <w:tab w:val="decimal" w:pos="810"/>
              </w:tabs>
              <w:spacing w:line="220" w:lineRule="exact"/>
              <w:ind w:left="-108" w:right="-124"/>
              <w:rPr>
                <w:rFonts w:eastAsia="Times New Roman" w:cs="Times New Roman"/>
                <w:b/>
                <w:bCs/>
                <w:sz w:val="20"/>
              </w:rPr>
            </w:pPr>
          </w:p>
        </w:tc>
        <w:tc>
          <w:tcPr>
            <w:tcW w:w="1324" w:type="dxa"/>
            <w:tcBorders>
              <w:top w:val="nil"/>
              <w:left w:val="nil"/>
              <w:bottom w:val="double" w:sz="4" w:space="0" w:color="auto"/>
              <w:right w:val="nil"/>
            </w:tcBorders>
            <w:vAlign w:val="bottom"/>
          </w:tcPr>
          <w:p w14:paraId="3CC7862F" w14:textId="77777777" w:rsidR="008B0577" w:rsidRPr="002A505C" w:rsidRDefault="008B0577" w:rsidP="000B6D94">
            <w:pPr>
              <w:pStyle w:val="numberpositive"/>
              <w:tabs>
                <w:tab w:val="decimal" w:pos="947"/>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9,405</w:t>
            </w:r>
          </w:p>
        </w:tc>
        <w:tc>
          <w:tcPr>
            <w:tcW w:w="270" w:type="dxa"/>
            <w:tcBorders>
              <w:top w:val="nil"/>
              <w:left w:val="nil"/>
              <w:bottom w:val="nil"/>
              <w:right w:val="nil"/>
            </w:tcBorders>
          </w:tcPr>
          <w:p w14:paraId="4D738008"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b/>
                <w:bCs/>
              </w:rPr>
            </w:pPr>
          </w:p>
        </w:tc>
        <w:tc>
          <w:tcPr>
            <w:tcW w:w="1164" w:type="dxa"/>
            <w:tcBorders>
              <w:top w:val="nil"/>
              <w:left w:val="nil"/>
              <w:bottom w:val="double" w:sz="4" w:space="0" w:color="auto"/>
              <w:right w:val="nil"/>
            </w:tcBorders>
            <w:vAlign w:val="bottom"/>
          </w:tcPr>
          <w:p w14:paraId="63038D45"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21,156</w:t>
            </w:r>
          </w:p>
        </w:tc>
        <w:tc>
          <w:tcPr>
            <w:tcW w:w="239" w:type="dxa"/>
            <w:tcBorders>
              <w:top w:val="nil"/>
              <w:left w:val="nil"/>
              <w:bottom w:val="nil"/>
              <w:right w:val="nil"/>
            </w:tcBorders>
          </w:tcPr>
          <w:p w14:paraId="1A4F6C28"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b/>
                <w:bCs/>
              </w:rPr>
            </w:pPr>
          </w:p>
        </w:tc>
        <w:tc>
          <w:tcPr>
            <w:tcW w:w="1175" w:type="dxa"/>
            <w:tcBorders>
              <w:top w:val="nil"/>
              <w:left w:val="nil"/>
              <w:bottom w:val="double" w:sz="4" w:space="0" w:color="auto"/>
              <w:right w:val="nil"/>
            </w:tcBorders>
            <w:vAlign w:val="bottom"/>
          </w:tcPr>
          <w:p w14:paraId="73F4F712"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818</w:t>
            </w:r>
          </w:p>
        </w:tc>
        <w:tc>
          <w:tcPr>
            <w:tcW w:w="242" w:type="dxa"/>
            <w:tcBorders>
              <w:top w:val="nil"/>
              <w:left w:val="nil"/>
              <w:bottom w:val="nil"/>
              <w:right w:val="nil"/>
            </w:tcBorders>
          </w:tcPr>
          <w:p w14:paraId="17B764C1"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b/>
                <w:bCs/>
              </w:rPr>
            </w:pPr>
          </w:p>
        </w:tc>
        <w:tc>
          <w:tcPr>
            <w:tcW w:w="1203" w:type="dxa"/>
            <w:tcBorders>
              <w:top w:val="nil"/>
              <w:left w:val="nil"/>
              <w:bottom w:val="double" w:sz="4" w:space="0" w:color="auto"/>
              <w:right w:val="nil"/>
            </w:tcBorders>
            <w:vAlign w:val="bottom"/>
          </w:tcPr>
          <w:p w14:paraId="71A0F349" w14:textId="77777777" w:rsidR="008B0577" w:rsidRPr="002A505C" w:rsidRDefault="008B0577" w:rsidP="000B6D94">
            <w:pPr>
              <w:pStyle w:val="numberpositive"/>
              <w:tabs>
                <w:tab w:val="decimal" w:pos="640"/>
              </w:tabs>
              <w:spacing w:line="22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w:t>
            </w:r>
          </w:p>
        </w:tc>
        <w:tc>
          <w:tcPr>
            <w:tcW w:w="286" w:type="dxa"/>
            <w:tcBorders>
              <w:top w:val="nil"/>
              <w:left w:val="nil"/>
              <w:bottom w:val="nil"/>
              <w:right w:val="nil"/>
            </w:tcBorders>
          </w:tcPr>
          <w:p w14:paraId="46A23A0B"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b/>
                <w:bCs/>
              </w:rPr>
            </w:pPr>
          </w:p>
        </w:tc>
        <w:tc>
          <w:tcPr>
            <w:tcW w:w="1172" w:type="dxa"/>
            <w:gridSpan w:val="3"/>
            <w:tcBorders>
              <w:top w:val="nil"/>
              <w:left w:val="nil"/>
              <w:bottom w:val="double" w:sz="4" w:space="0" w:color="auto"/>
              <w:right w:val="nil"/>
            </w:tcBorders>
            <w:vAlign w:val="bottom"/>
          </w:tcPr>
          <w:p w14:paraId="5899A205" w14:textId="77777777" w:rsidR="008B0577" w:rsidRPr="002A505C" w:rsidRDefault="008B0577"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415,480</w:t>
            </w:r>
          </w:p>
        </w:tc>
      </w:tr>
      <w:tr w:rsidR="008B0577" w:rsidRPr="002A505C" w14:paraId="179FDCFF" w14:textId="77777777" w:rsidTr="00126A7A">
        <w:tc>
          <w:tcPr>
            <w:tcW w:w="4209" w:type="dxa"/>
            <w:tcBorders>
              <w:top w:val="nil"/>
              <w:left w:val="nil"/>
              <w:bottom w:val="nil"/>
              <w:right w:val="nil"/>
            </w:tcBorders>
          </w:tcPr>
          <w:p w14:paraId="4F266448" w14:textId="77777777" w:rsidR="008B0577" w:rsidRPr="002A505C" w:rsidRDefault="008B0577" w:rsidP="000B6D94">
            <w:pPr>
              <w:spacing w:line="220" w:lineRule="exact"/>
              <w:ind w:right="-108"/>
              <w:rPr>
                <w:rFonts w:cs="Cordia New"/>
                <w:b/>
                <w:bCs/>
                <w:sz w:val="20"/>
                <w:lang w:val="en-US"/>
              </w:rPr>
            </w:pPr>
            <w:r w:rsidRPr="002A505C">
              <w:rPr>
                <w:rFonts w:cs="Times New Roman"/>
                <w:b/>
                <w:bCs/>
                <w:sz w:val="20"/>
              </w:rPr>
              <w:t>At 31 December 201</w:t>
            </w:r>
            <w:r w:rsidRPr="002A505C">
              <w:rPr>
                <w:rFonts w:cs="Cordia New"/>
                <w:b/>
                <w:bCs/>
                <w:sz w:val="20"/>
                <w:lang w:val="en-US"/>
              </w:rPr>
              <w:t>9</w:t>
            </w:r>
          </w:p>
        </w:tc>
        <w:tc>
          <w:tcPr>
            <w:tcW w:w="1332" w:type="dxa"/>
            <w:tcBorders>
              <w:top w:val="nil"/>
              <w:left w:val="nil"/>
              <w:bottom w:val="double" w:sz="4" w:space="0" w:color="auto"/>
              <w:right w:val="nil"/>
            </w:tcBorders>
            <w:vAlign w:val="bottom"/>
          </w:tcPr>
          <w:p w14:paraId="0EE1F095" w14:textId="77777777" w:rsidR="008B0577" w:rsidRPr="002A505C" w:rsidRDefault="00D12BC1" w:rsidP="000B6D94">
            <w:pPr>
              <w:pStyle w:val="numberpositive"/>
              <w:tabs>
                <w:tab w:val="decimal" w:pos="999"/>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314,588</w:t>
            </w:r>
          </w:p>
        </w:tc>
        <w:tc>
          <w:tcPr>
            <w:tcW w:w="236" w:type="dxa"/>
            <w:tcBorders>
              <w:top w:val="nil"/>
              <w:left w:val="nil"/>
              <w:bottom w:val="nil"/>
              <w:right w:val="nil"/>
            </w:tcBorders>
          </w:tcPr>
          <w:p w14:paraId="0CD7301E" w14:textId="77777777" w:rsidR="008B0577" w:rsidRPr="002A505C" w:rsidRDefault="008B0577" w:rsidP="000B6D94">
            <w:pPr>
              <w:tabs>
                <w:tab w:val="decimal" w:pos="810"/>
              </w:tabs>
              <w:spacing w:line="220" w:lineRule="exact"/>
              <w:ind w:left="-108" w:right="-124"/>
              <w:rPr>
                <w:rFonts w:eastAsia="Times New Roman" w:cs="Times New Roman"/>
                <w:b/>
                <w:bCs/>
                <w:sz w:val="20"/>
              </w:rPr>
            </w:pPr>
          </w:p>
        </w:tc>
        <w:tc>
          <w:tcPr>
            <w:tcW w:w="1194" w:type="dxa"/>
            <w:tcBorders>
              <w:top w:val="nil"/>
              <w:left w:val="nil"/>
              <w:bottom w:val="double" w:sz="4" w:space="0" w:color="auto"/>
              <w:right w:val="nil"/>
            </w:tcBorders>
            <w:vAlign w:val="bottom"/>
          </w:tcPr>
          <w:p w14:paraId="365D93EA" w14:textId="77777777" w:rsidR="008B0577" w:rsidRPr="002A505C" w:rsidRDefault="00D12BC1" w:rsidP="000B6D94">
            <w:pPr>
              <w:pStyle w:val="numberpositive"/>
              <w:tabs>
                <w:tab w:val="decimal" w:pos="810"/>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78,859</w:t>
            </w:r>
          </w:p>
        </w:tc>
        <w:tc>
          <w:tcPr>
            <w:tcW w:w="237" w:type="dxa"/>
            <w:tcBorders>
              <w:top w:val="nil"/>
              <w:left w:val="nil"/>
              <w:bottom w:val="nil"/>
              <w:right w:val="nil"/>
            </w:tcBorders>
          </w:tcPr>
          <w:p w14:paraId="3F004782" w14:textId="77777777" w:rsidR="008B0577" w:rsidRPr="002A505C" w:rsidRDefault="008B0577" w:rsidP="000B6D94">
            <w:pPr>
              <w:tabs>
                <w:tab w:val="decimal" w:pos="810"/>
              </w:tabs>
              <w:spacing w:line="220" w:lineRule="exact"/>
              <w:ind w:left="-108" w:right="-124"/>
              <w:rPr>
                <w:rFonts w:eastAsia="Times New Roman" w:cs="Times New Roman"/>
                <w:b/>
                <w:bCs/>
                <w:sz w:val="20"/>
              </w:rPr>
            </w:pPr>
          </w:p>
        </w:tc>
        <w:tc>
          <w:tcPr>
            <w:tcW w:w="1324" w:type="dxa"/>
            <w:tcBorders>
              <w:top w:val="nil"/>
              <w:left w:val="nil"/>
              <w:bottom w:val="double" w:sz="4" w:space="0" w:color="auto"/>
              <w:right w:val="nil"/>
            </w:tcBorders>
            <w:vAlign w:val="bottom"/>
          </w:tcPr>
          <w:p w14:paraId="08C4155B" w14:textId="77777777" w:rsidR="008B0577" w:rsidRPr="002A505C" w:rsidRDefault="00D12BC1" w:rsidP="000B6D94">
            <w:pPr>
              <w:pStyle w:val="numberpositive"/>
              <w:tabs>
                <w:tab w:val="decimal" w:pos="947"/>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5,687</w:t>
            </w:r>
          </w:p>
        </w:tc>
        <w:tc>
          <w:tcPr>
            <w:tcW w:w="270" w:type="dxa"/>
            <w:tcBorders>
              <w:top w:val="nil"/>
              <w:left w:val="nil"/>
              <w:bottom w:val="nil"/>
              <w:right w:val="nil"/>
            </w:tcBorders>
          </w:tcPr>
          <w:p w14:paraId="6573F057" w14:textId="77777777" w:rsidR="008B0577" w:rsidRPr="002A505C" w:rsidRDefault="008B0577" w:rsidP="000B6D94">
            <w:pPr>
              <w:pStyle w:val="numberpositive"/>
              <w:tabs>
                <w:tab w:val="decimal" w:pos="810"/>
              </w:tabs>
              <w:spacing w:line="220" w:lineRule="exact"/>
              <w:ind w:left="-108" w:right="-124"/>
              <w:jc w:val="left"/>
              <w:rPr>
                <w:rFonts w:ascii="Times New Roman" w:hAnsi="Times New Roman" w:cs="Times New Roman"/>
                <w:b/>
                <w:bCs/>
              </w:rPr>
            </w:pPr>
          </w:p>
        </w:tc>
        <w:tc>
          <w:tcPr>
            <w:tcW w:w="1164" w:type="dxa"/>
            <w:tcBorders>
              <w:top w:val="nil"/>
              <w:left w:val="nil"/>
              <w:bottom w:val="double" w:sz="4" w:space="0" w:color="auto"/>
              <w:right w:val="nil"/>
            </w:tcBorders>
            <w:vAlign w:val="bottom"/>
          </w:tcPr>
          <w:p w14:paraId="2BD820DC" w14:textId="77777777" w:rsidR="008B0577" w:rsidRPr="002A505C" w:rsidRDefault="00D12BC1"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18,537</w:t>
            </w:r>
          </w:p>
        </w:tc>
        <w:tc>
          <w:tcPr>
            <w:tcW w:w="239" w:type="dxa"/>
            <w:tcBorders>
              <w:top w:val="nil"/>
              <w:left w:val="nil"/>
              <w:bottom w:val="nil"/>
              <w:right w:val="nil"/>
            </w:tcBorders>
          </w:tcPr>
          <w:p w14:paraId="1D7156F0" w14:textId="77777777" w:rsidR="008B0577" w:rsidRPr="002A505C" w:rsidRDefault="008B0577" w:rsidP="000B6D94">
            <w:pPr>
              <w:pStyle w:val="numberpositive"/>
              <w:tabs>
                <w:tab w:val="decimal" w:pos="792"/>
              </w:tabs>
              <w:spacing w:line="220" w:lineRule="exact"/>
              <w:ind w:left="-108" w:right="-124"/>
              <w:jc w:val="left"/>
              <w:rPr>
                <w:rFonts w:ascii="Times New Roman" w:hAnsi="Times New Roman" w:cs="Times New Roman"/>
                <w:b/>
                <w:bCs/>
              </w:rPr>
            </w:pPr>
          </w:p>
        </w:tc>
        <w:tc>
          <w:tcPr>
            <w:tcW w:w="1175" w:type="dxa"/>
            <w:tcBorders>
              <w:top w:val="nil"/>
              <w:left w:val="nil"/>
              <w:bottom w:val="double" w:sz="4" w:space="0" w:color="auto"/>
              <w:right w:val="nil"/>
            </w:tcBorders>
            <w:vAlign w:val="bottom"/>
          </w:tcPr>
          <w:p w14:paraId="202105D0" w14:textId="77777777" w:rsidR="008B0577" w:rsidRPr="002A505C" w:rsidRDefault="00D12BC1"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423</w:t>
            </w:r>
          </w:p>
        </w:tc>
        <w:tc>
          <w:tcPr>
            <w:tcW w:w="242" w:type="dxa"/>
            <w:tcBorders>
              <w:top w:val="nil"/>
              <w:left w:val="nil"/>
              <w:bottom w:val="nil"/>
              <w:right w:val="nil"/>
            </w:tcBorders>
          </w:tcPr>
          <w:p w14:paraId="2DE8C120"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b/>
                <w:bCs/>
              </w:rPr>
            </w:pPr>
          </w:p>
        </w:tc>
        <w:tc>
          <w:tcPr>
            <w:tcW w:w="1203" w:type="dxa"/>
            <w:tcBorders>
              <w:top w:val="nil"/>
              <w:left w:val="nil"/>
              <w:bottom w:val="double" w:sz="4" w:space="0" w:color="auto"/>
              <w:right w:val="nil"/>
            </w:tcBorders>
            <w:vAlign w:val="bottom"/>
          </w:tcPr>
          <w:p w14:paraId="5545A3D1" w14:textId="77777777" w:rsidR="008B0577" w:rsidRPr="002A505C" w:rsidRDefault="00D12BC1" w:rsidP="000B6D94">
            <w:pPr>
              <w:pStyle w:val="numberpositive"/>
              <w:tabs>
                <w:tab w:val="decimal" w:pos="640"/>
              </w:tabs>
              <w:spacing w:line="220" w:lineRule="exact"/>
              <w:ind w:left="-108" w:right="-124"/>
              <w:jc w:val="left"/>
              <w:rPr>
                <w:rFonts w:ascii="Times New Roman" w:hAnsi="Times New Roman" w:cs="Times New Roman"/>
                <w:b/>
                <w:bCs/>
                <w:lang w:val="en-US"/>
              </w:rPr>
            </w:pPr>
            <w:r w:rsidRPr="002A505C">
              <w:rPr>
                <w:rFonts w:ascii="Times New Roman" w:hAnsi="Times New Roman" w:cs="Times New Roman"/>
                <w:b/>
                <w:bCs/>
                <w:lang w:val="en-US"/>
              </w:rPr>
              <w:t>-</w:t>
            </w:r>
          </w:p>
        </w:tc>
        <w:tc>
          <w:tcPr>
            <w:tcW w:w="286" w:type="dxa"/>
            <w:tcBorders>
              <w:top w:val="nil"/>
              <w:left w:val="nil"/>
              <w:bottom w:val="nil"/>
              <w:right w:val="nil"/>
            </w:tcBorders>
          </w:tcPr>
          <w:p w14:paraId="6BAA75CB" w14:textId="77777777" w:rsidR="008B0577" w:rsidRPr="002A505C" w:rsidRDefault="008B0577" w:rsidP="000B6D94">
            <w:pPr>
              <w:pStyle w:val="numberpositive"/>
              <w:tabs>
                <w:tab w:val="decimal" w:pos="680"/>
              </w:tabs>
              <w:spacing w:line="220" w:lineRule="exact"/>
              <w:ind w:left="-108" w:right="-124"/>
              <w:jc w:val="left"/>
              <w:rPr>
                <w:rFonts w:ascii="Times New Roman" w:hAnsi="Times New Roman" w:cs="Times New Roman"/>
                <w:b/>
                <w:bCs/>
              </w:rPr>
            </w:pPr>
          </w:p>
        </w:tc>
        <w:tc>
          <w:tcPr>
            <w:tcW w:w="1172" w:type="dxa"/>
            <w:gridSpan w:val="3"/>
            <w:tcBorders>
              <w:top w:val="nil"/>
              <w:left w:val="nil"/>
              <w:bottom w:val="double" w:sz="4" w:space="0" w:color="auto"/>
              <w:right w:val="nil"/>
            </w:tcBorders>
            <w:vAlign w:val="bottom"/>
          </w:tcPr>
          <w:p w14:paraId="0575EA08" w14:textId="77777777" w:rsidR="008B0577" w:rsidRPr="002A505C" w:rsidRDefault="00D12BC1" w:rsidP="000B6D94">
            <w:pPr>
              <w:pStyle w:val="numberpositive"/>
              <w:tabs>
                <w:tab w:val="decimal" w:pos="866"/>
              </w:tabs>
              <w:spacing w:line="220" w:lineRule="exact"/>
              <w:ind w:left="-108" w:right="-124"/>
              <w:jc w:val="left"/>
              <w:rPr>
                <w:rFonts w:ascii="Times New Roman" w:hAnsi="Times New Roman" w:cs="Times New Roman"/>
                <w:b/>
                <w:bCs/>
              </w:rPr>
            </w:pPr>
            <w:r w:rsidRPr="002A505C">
              <w:rPr>
                <w:rFonts w:ascii="Times New Roman" w:hAnsi="Times New Roman" w:cs="Times New Roman"/>
                <w:b/>
                <w:bCs/>
              </w:rPr>
              <w:t>418,094</w:t>
            </w:r>
          </w:p>
        </w:tc>
      </w:tr>
    </w:tbl>
    <w:p w14:paraId="6AEDDCEE" w14:textId="77777777" w:rsidR="00214635" w:rsidRPr="00C91DBD" w:rsidRDefault="00214635" w:rsidP="000B6D94">
      <w:pPr>
        <w:spacing w:line="240" w:lineRule="atLeast"/>
        <w:ind w:left="540"/>
        <w:jc w:val="both"/>
        <w:rPr>
          <w:rFonts w:cs="Times New Roman"/>
          <w:szCs w:val="22"/>
          <w:shd w:val="clear" w:color="auto" w:fill="FFFFFF"/>
        </w:rPr>
        <w:sectPr w:rsidR="00214635" w:rsidRPr="00C91DBD" w:rsidSect="00C74582">
          <w:footerReference w:type="default" r:id="rId19"/>
          <w:pgSz w:w="16840" w:h="11907" w:orient="landscape" w:code="9"/>
          <w:pgMar w:top="691" w:right="1152" w:bottom="576" w:left="1152" w:header="720" w:footer="720" w:gutter="0"/>
          <w:paperSrc w:first="15" w:other="15"/>
          <w:cols w:space="720"/>
          <w:docGrid w:linePitch="299"/>
        </w:sectPr>
      </w:pPr>
    </w:p>
    <w:p w14:paraId="42417C70" w14:textId="6C8122D3" w:rsidR="00DF4C7A" w:rsidRPr="00C91DBD" w:rsidRDefault="00DF4C7A" w:rsidP="000B6D94">
      <w:pPr>
        <w:spacing w:line="240" w:lineRule="atLeast"/>
        <w:ind w:left="547" w:right="-10"/>
        <w:jc w:val="thaiDistribute"/>
        <w:rPr>
          <w:szCs w:val="22"/>
        </w:rPr>
      </w:pPr>
      <w:r w:rsidRPr="00C91DBD">
        <w:rPr>
          <w:szCs w:val="22"/>
        </w:rPr>
        <w:lastRenderedPageBreak/>
        <w:t xml:space="preserve">The gross amount of the Group and the Company’s fully </w:t>
      </w:r>
      <w:r w:rsidR="004B3190" w:rsidRPr="00C91DBD">
        <w:rPr>
          <w:szCs w:val="22"/>
        </w:rPr>
        <w:t>depreciated</w:t>
      </w:r>
      <w:r w:rsidR="00BE55C1" w:rsidRPr="00C91DBD">
        <w:rPr>
          <w:szCs w:val="22"/>
        </w:rPr>
        <w:t xml:space="preserve"> plant and equipment that was sti</w:t>
      </w:r>
      <w:r w:rsidR="00647CBE" w:rsidRPr="00C91DBD">
        <w:rPr>
          <w:szCs w:val="22"/>
        </w:rPr>
        <w:t>ll in use as at 31 December 201</w:t>
      </w:r>
      <w:r w:rsidR="008B0577" w:rsidRPr="00C91DBD">
        <w:rPr>
          <w:szCs w:val="22"/>
        </w:rPr>
        <w:t>9</w:t>
      </w:r>
      <w:r w:rsidR="00DA0EC1" w:rsidRPr="00C91DBD">
        <w:rPr>
          <w:szCs w:val="22"/>
        </w:rPr>
        <w:t xml:space="preserve"> </w:t>
      </w:r>
      <w:r w:rsidR="00BE55C1" w:rsidRPr="00C91DBD">
        <w:rPr>
          <w:szCs w:val="22"/>
        </w:rPr>
        <w:t>amounted to Bah</w:t>
      </w:r>
      <w:r w:rsidR="008821A6">
        <w:rPr>
          <w:szCs w:val="22"/>
        </w:rPr>
        <w:t xml:space="preserve">t 233.18 </w:t>
      </w:r>
      <w:r w:rsidR="00BE55C1" w:rsidRPr="00C91DBD">
        <w:rPr>
          <w:szCs w:val="22"/>
        </w:rPr>
        <w:t>million</w:t>
      </w:r>
      <w:r w:rsidR="0064225F" w:rsidRPr="00C91DBD">
        <w:rPr>
          <w:szCs w:val="22"/>
        </w:rPr>
        <w:t xml:space="preserve"> and </w:t>
      </w:r>
      <w:r w:rsidR="00D81265" w:rsidRPr="00C91DBD">
        <w:rPr>
          <w:szCs w:val="22"/>
        </w:rPr>
        <w:t>Baht</w:t>
      </w:r>
      <w:r w:rsidR="008821A6">
        <w:rPr>
          <w:szCs w:val="22"/>
        </w:rPr>
        <w:t xml:space="preserve"> 229.10</w:t>
      </w:r>
      <w:r w:rsidR="0064225F" w:rsidRPr="00C91DBD">
        <w:rPr>
          <w:szCs w:val="22"/>
        </w:rPr>
        <w:t xml:space="preserve"> million respectively</w:t>
      </w:r>
      <w:r w:rsidR="00BE55C1" w:rsidRPr="00C91DBD">
        <w:rPr>
          <w:szCs w:val="22"/>
        </w:rPr>
        <w:t xml:space="preserve"> </w:t>
      </w:r>
      <w:r w:rsidR="00647CBE" w:rsidRPr="00C91DBD">
        <w:rPr>
          <w:i/>
          <w:iCs/>
          <w:szCs w:val="22"/>
        </w:rPr>
        <w:t>(201</w:t>
      </w:r>
      <w:r w:rsidR="008B0577" w:rsidRPr="00C91DBD">
        <w:rPr>
          <w:i/>
          <w:iCs/>
          <w:szCs w:val="22"/>
        </w:rPr>
        <w:t>8</w:t>
      </w:r>
      <w:r w:rsidR="00BE55C1" w:rsidRPr="00C91DBD">
        <w:rPr>
          <w:i/>
          <w:iCs/>
          <w:szCs w:val="22"/>
        </w:rPr>
        <w:t xml:space="preserve">: Baht </w:t>
      </w:r>
      <w:r w:rsidR="008B0577" w:rsidRPr="00C91DBD">
        <w:rPr>
          <w:i/>
          <w:iCs/>
          <w:szCs w:val="22"/>
        </w:rPr>
        <w:t>2</w:t>
      </w:r>
      <w:r w:rsidR="000540B7">
        <w:rPr>
          <w:i/>
          <w:iCs/>
          <w:szCs w:val="22"/>
        </w:rPr>
        <w:t>2</w:t>
      </w:r>
      <w:r w:rsidR="008821A6">
        <w:rPr>
          <w:i/>
          <w:iCs/>
          <w:szCs w:val="22"/>
        </w:rPr>
        <w:t>7</w:t>
      </w:r>
      <w:r w:rsidR="008B0577" w:rsidRPr="00C91DBD">
        <w:rPr>
          <w:i/>
          <w:iCs/>
          <w:szCs w:val="22"/>
        </w:rPr>
        <w:t>.</w:t>
      </w:r>
      <w:r w:rsidR="008821A6">
        <w:rPr>
          <w:i/>
          <w:iCs/>
          <w:szCs w:val="22"/>
        </w:rPr>
        <w:t>21</w:t>
      </w:r>
      <w:r w:rsidR="00DA0EC1" w:rsidRPr="00C91DBD">
        <w:rPr>
          <w:i/>
          <w:iCs/>
          <w:szCs w:val="22"/>
        </w:rPr>
        <w:t xml:space="preserve"> </w:t>
      </w:r>
      <w:r w:rsidR="00BE55C1" w:rsidRPr="00C91DBD">
        <w:rPr>
          <w:i/>
          <w:iCs/>
          <w:szCs w:val="22"/>
        </w:rPr>
        <w:t>million</w:t>
      </w:r>
      <w:r w:rsidR="0064225F" w:rsidRPr="00C91DBD">
        <w:rPr>
          <w:i/>
          <w:iCs/>
          <w:szCs w:val="22"/>
        </w:rPr>
        <w:t xml:space="preserve"> and Baht </w:t>
      </w:r>
      <w:r w:rsidR="008B0577" w:rsidRPr="00C91DBD">
        <w:rPr>
          <w:i/>
          <w:iCs/>
          <w:szCs w:val="22"/>
        </w:rPr>
        <w:t>2</w:t>
      </w:r>
      <w:r w:rsidR="008821A6">
        <w:rPr>
          <w:i/>
          <w:iCs/>
          <w:szCs w:val="22"/>
        </w:rPr>
        <w:t>25</w:t>
      </w:r>
      <w:r w:rsidR="008B0577" w:rsidRPr="00C91DBD">
        <w:rPr>
          <w:i/>
          <w:iCs/>
          <w:szCs w:val="22"/>
        </w:rPr>
        <w:t>.</w:t>
      </w:r>
      <w:r w:rsidR="008821A6">
        <w:rPr>
          <w:i/>
          <w:iCs/>
          <w:szCs w:val="22"/>
        </w:rPr>
        <w:t>53</w:t>
      </w:r>
      <w:r w:rsidR="0064225F" w:rsidRPr="00C91DBD">
        <w:rPr>
          <w:i/>
          <w:iCs/>
          <w:szCs w:val="22"/>
        </w:rPr>
        <w:t xml:space="preserve"> million</w:t>
      </w:r>
      <w:r w:rsidR="00667FAC" w:rsidRPr="00C91DBD">
        <w:rPr>
          <w:i/>
          <w:iCs/>
          <w:szCs w:val="22"/>
        </w:rPr>
        <w:t xml:space="preserve"> respectively</w:t>
      </w:r>
      <w:r w:rsidR="00BE55C1" w:rsidRPr="00C91DBD">
        <w:rPr>
          <w:i/>
          <w:iCs/>
          <w:szCs w:val="22"/>
        </w:rPr>
        <w:t>)</w:t>
      </w:r>
      <w:r w:rsidR="00BE55C1" w:rsidRPr="00C91DBD">
        <w:rPr>
          <w:szCs w:val="22"/>
        </w:rPr>
        <w:t>.</w:t>
      </w:r>
    </w:p>
    <w:p w14:paraId="654FB6C4" w14:textId="77777777" w:rsidR="003D069E" w:rsidRPr="00C91DBD" w:rsidRDefault="003D069E" w:rsidP="000B6D94">
      <w:pPr>
        <w:pStyle w:val="TOC2"/>
        <w:tabs>
          <w:tab w:val="clear" w:pos="227"/>
          <w:tab w:val="clear" w:pos="454"/>
          <w:tab w:val="clear" w:pos="680"/>
          <w:tab w:val="clear" w:pos="907"/>
        </w:tabs>
        <w:spacing w:before="0"/>
        <w:ind w:right="430"/>
        <w:jc w:val="thaiDistribute"/>
        <w:rPr>
          <w:rFonts w:ascii="Times New Roman" w:hAnsi="Times New Roman"/>
          <w:b w:val="0"/>
          <w:bCs w:val="0"/>
          <w:sz w:val="22"/>
          <w:szCs w:val="20"/>
          <w:lang w:val="en-GB"/>
        </w:rPr>
      </w:pPr>
    </w:p>
    <w:p w14:paraId="3E23747D" w14:textId="77777777" w:rsidR="000D594D" w:rsidRPr="00C91DBD" w:rsidRDefault="000D594D" w:rsidP="000B6D94">
      <w:pPr>
        <w:tabs>
          <w:tab w:val="center" w:pos="540"/>
        </w:tabs>
        <w:ind w:left="540" w:right="-360"/>
        <w:jc w:val="both"/>
        <w:rPr>
          <w:rFonts w:cs="Univers 45 Light"/>
          <w:szCs w:val="22"/>
        </w:rPr>
      </w:pPr>
      <w:r w:rsidRPr="00C91DBD">
        <w:rPr>
          <w:rFonts w:cs="Univers 45 Light"/>
          <w:b/>
          <w:bCs/>
          <w:szCs w:val="22"/>
        </w:rPr>
        <w:t>Measurement of fair value</w:t>
      </w:r>
      <w:r w:rsidRPr="00C91DBD">
        <w:rPr>
          <w:rFonts w:cs="Univers 45 Light"/>
          <w:szCs w:val="22"/>
        </w:rPr>
        <w:t xml:space="preserve"> </w:t>
      </w:r>
    </w:p>
    <w:p w14:paraId="7138BFD7" w14:textId="77777777" w:rsidR="000D594D" w:rsidRPr="00C91DBD" w:rsidRDefault="000D594D" w:rsidP="000B6D94">
      <w:pPr>
        <w:ind w:left="450" w:right="-360"/>
        <w:jc w:val="both"/>
        <w:rPr>
          <w:rFonts w:cs="Univers 45 Light"/>
          <w:szCs w:val="22"/>
        </w:rPr>
      </w:pPr>
    </w:p>
    <w:p w14:paraId="2924928B" w14:textId="77777777" w:rsidR="000D594D" w:rsidRPr="00C91DBD" w:rsidRDefault="000D594D" w:rsidP="000B6D94">
      <w:pPr>
        <w:ind w:left="540" w:right="-360"/>
        <w:jc w:val="both"/>
        <w:rPr>
          <w:rFonts w:cs="Univers 45 Light"/>
          <w:i/>
          <w:iCs/>
          <w:szCs w:val="22"/>
        </w:rPr>
      </w:pPr>
      <w:r w:rsidRPr="00C91DBD">
        <w:rPr>
          <w:rFonts w:cs="Univers 45 Light"/>
          <w:i/>
          <w:iCs/>
          <w:szCs w:val="22"/>
        </w:rPr>
        <w:t xml:space="preserve">Fair value hierarchy </w:t>
      </w:r>
    </w:p>
    <w:p w14:paraId="7B16A6A6" w14:textId="77777777" w:rsidR="000D594D" w:rsidRPr="00C91DBD" w:rsidRDefault="000D594D" w:rsidP="000B6D94">
      <w:pPr>
        <w:ind w:left="450" w:right="-360"/>
        <w:jc w:val="both"/>
        <w:rPr>
          <w:rFonts w:cs="Univers 45 Light"/>
          <w:szCs w:val="22"/>
        </w:rPr>
      </w:pPr>
    </w:p>
    <w:p w14:paraId="2F042B70" w14:textId="77777777" w:rsidR="000D594D" w:rsidRPr="00C91DBD" w:rsidRDefault="000D594D" w:rsidP="000B6D94">
      <w:pPr>
        <w:ind w:left="540" w:right="5"/>
        <w:jc w:val="both"/>
        <w:rPr>
          <w:rFonts w:cs="Univers 45 Light"/>
          <w:szCs w:val="22"/>
        </w:rPr>
      </w:pPr>
      <w:r w:rsidRPr="00C91DBD">
        <w:rPr>
          <w:rFonts w:cs="Univers 45 Light"/>
          <w:szCs w:val="22"/>
        </w:rPr>
        <w:t>The fair value</w:t>
      </w:r>
      <w:r w:rsidR="007055B6" w:rsidRPr="00C91DBD">
        <w:rPr>
          <w:rFonts w:cs="Univers 45 Light"/>
          <w:szCs w:val="22"/>
        </w:rPr>
        <w:t>s</w:t>
      </w:r>
      <w:r w:rsidRPr="00C91DBD">
        <w:rPr>
          <w:rFonts w:cs="Univers 45 Light"/>
          <w:szCs w:val="22"/>
        </w:rPr>
        <w:t xml:space="preserve"> of </w:t>
      </w:r>
      <w:r w:rsidR="007055B6" w:rsidRPr="00C91DBD">
        <w:rPr>
          <w:szCs w:val="22"/>
        </w:rPr>
        <w:t>land</w:t>
      </w:r>
      <w:r w:rsidRPr="00C91DBD">
        <w:rPr>
          <w:szCs w:val="22"/>
        </w:rPr>
        <w:t xml:space="preserve"> and buildings were</w:t>
      </w:r>
      <w:r w:rsidRPr="00C91DBD">
        <w:rPr>
          <w:rFonts w:cs="Univers 45 Light"/>
          <w:szCs w:val="22"/>
        </w:rPr>
        <w:t xml:space="preserve"> determined by independent </w:t>
      </w:r>
      <w:r w:rsidR="009D05C0">
        <w:rPr>
          <w:rFonts w:cs="Univers 45 Light"/>
          <w:szCs w:val="22"/>
        </w:rPr>
        <w:t>professional</w:t>
      </w:r>
      <w:r w:rsidRPr="00C91DBD">
        <w:rPr>
          <w:rFonts w:cs="Univers 45 Light"/>
          <w:szCs w:val="22"/>
        </w:rPr>
        <w:t xml:space="preserve"> valuers, having appropriate recognised professional qualifications and recent experience in the location and category of the property being valued. </w:t>
      </w:r>
    </w:p>
    <w:p w14:paraId="4E03285A" w14:textId="77777777" w:rsidR="00875C5F" w:rsidRDefault="00875C5F" w:rsidP="000B6D94">
      <w:pPr>
        <w:ind w:left="540" w:right="-360"/>
        <w:jc w:val="both"/>
        <w:rPr>
          <w:rFonts w:cs="Univers 45 Light"/>
          <w:szCs w:val="22"/>
        </w:rPr>
      </w:pPr>
    </w:p>
    <w:p w14:paraId="6A2FD52B" w14:textId="77777777" w:rsidR="00196F5E" w:rsidRPr="00DF1004" w:rsidRDefault="00196F5E" w:rsidP="00196F5E">
      <w:pPr>
        <w:spacing w:line="240" w:lineRule="atLeast"/>
        <w:ind w:left="547" w:right="-10"/>
        <w:jc w:val="thaiDistribute"/>
        <w:rPr>
          <w:rFonts w:cs="Times New Roman"/>
          <w:szCs w:val="22"/>
        </w:rPr>
      </w:pPr>
      <w:r w:rsidRPr="00A421C2">
        <w:rPr>
          <w:rFonts w:cs="Times New Roman"/>
          <w:szCs w:val="22"/>
        </w:rPr>
        <w:t xml:space="preserve">During 2019, the Company’s lands and buildings were reappraised by an independent valuer using the market comparison approach. The value of the buildings was estimated using the cost of replacement, new less depreciation of the building, then the difference between the open market value and the building valuation was taken as the value of land, resulting in an increase in the carrying value of lands and buildings in the amount of Baht 314.59 million and Baht </w:t>
      </w:r>
      <w:r>
        <w:rPr>
          <w:rFonts w:cs="Times New Roman"/>
          <w:szCs w:val="22"/>
        </w:rPr>
        <w:t>7</w:t>
      </w:r>
      <w:r w:rsidR="00126A7A">
        <w:rPr>
          <w:rFonts w:cs="Times New Roman"/>
          <w:szCs w:val="22"/>
        </w:rPr>
        <w:t>8.86</w:t>
      </w:r>
      <w:r w:rsidRPr="00A421C2">
        <w:rPr>
          <w:rFonts w:cs="Times New Roman"/>
          <w:szCs w:val="22"/>
        </w:rPr>
        <w:t xml:space="preserve"> million, respectively.</w:t>
      </w:r>
    </w:p>
    <w:p w14:paraId="4811AF9B" w14:textId="77777777" w:rsidR="00196F5E" w:rsidRPr="00C91DBD" w:rsidRDefault="00196F5E" w:rsidP="000B6D94">
      <w:pPr>
        <w:ind w:left="540" w:right="-360"/>
        <w:jc w:val="both"/>
        <w:rPr>
          <w:rFonts w:cs="Univers 45 Light"/>
          <w:szCs w:val="22"/>
        </w:rPr>
      </w:pPr>
    </w:p>
    <w:p w14:paraId="698AB71B" w14:textId="18D8F3F4" w:rsidR="000D594D" w:rsidRPr="00C91DBD" w:rsidRDefault="00DD69F6" w:rsidP="000B6D94">
      <w:pPr>
        <w:ind w:left="540" w:right="5"/>
        <w:jc w:val="both"/>
        <w:rPr>
          <w:rFonts w:cs="Univers 45 Light"/>
          <w:szCs w:val="22"/>
        </w:rPr>
      </w:pPr>
      <w:r w:rsidRPr="00C91DBD">
        <w:rPr>
          <w:rFonts w:cs="Univers 45 Light"/>
          <w:szCs w:val="22"/>
        </w:rPr>
        <w:t>As at 31 December 201</w:t>
      </w:r>
      <w:r w:rsidR="008B0577" w:rsidRPr="00C91DBD">
        <w:rPr>
          <w:rFonts w:cs="Univers 45 Light"/>
          <w:szCs w:val="22"/>
        </w:rPr>
        <w:t>9</w:t>
      </w:r>
      <w:r w:rsidRPr="00C91DBD">
        <w:rPr>
          <w:rFonts w:cs="Univers 45 Light"/>
          <w:szCs w:val="22"/>
        </w:rPr>
        <w:t>,</w:t>
      </w:r>
      <w:r w:rsidR="0030628F" w:rsidRPr="00C91DBD">
        <w:rPr>
          <w:rFonts w:cs="Univers 45 Light"/>
          <w:szCs w:val="22"/>
        </w:rPr>
        <w:t xml:space="preserve"> </w:t>
      </w:r>
      <w:r w:rsidR="000D594D" w:rsidRPr="00C91DBD">
        <w:rPr>
          <w:rFonts w:cs="Univers 45 Light"/>
          <w:szCs w:val="22"/>
        </w:rPr>
        <w:t>fair value measurement</w:t>
      </w:r>
      <w:r w:rsidR="007055B6" w:rsidRPr="00C91DBD">
        <w:rPr>
          <w:rFonts w:cs="Univers 45 Light"/>
          <w:szCs w:val="22"/>
        </w:rPr>
        <w:t xml:space="preserve"> for land</w:t>
      </w:r>
      <w:r w:rsidR="000D594D" w:rsidRPr="00C91DBD">
        <w:rPr>
          <w:rFonts w:cs="Univers 45 Light"/>
          <w:szCs w:val="22"/>
        </w:rPr>
        <w:t xml:space="preserve"> and buildings</w:t>
      </w:r>
      <w:r w:rsidRPr="00C91DBD">
        <w:rPr>
          <w:rFonts w:cs="Univers 45 Light"/>
          <w:szCs w:val="22"/>
        </w:rPr>
        <w:t>, net of</w:t>
      </w:r>
      <w:r w:rsidR="000D594D" w:rsidRPr="00C91DBD">
        <w:rPr>
          <w:rFonts w:cs="Univers 45 Light"/>
          <w:szCs w:val="22"/>
        </w:rPr>
        <w:t xml:space="preserve"> </w:t>
      </w:r>
      <w:r w:rsidR="00875C5F" w:rsidRPr="00C91DBD">
        <w:rPr>
          <w:rFonts w:cs="Univers 45 Light"/>
          <w:szCs w:val="22"/>
        </w:rPr>
        <w:t>Baht</w:t>
      </w:r>
      <w:r w:rsidR="0087644E">
        <w:rPr>
          <w:rFonts w:cs="Univers 45 Light"/>
          <w:szCs w:val="22"/>
        </w:rPr>
        <w:t xml:space="preserve"> </w:t>
      </w:r>
      <w:r w:rsidR="008F1B0B">
        <w:rPr>
          <w:rFonts w:cs="Univers 45 Light"/>
          <w:szCs w:val="22"/>
        </w:rPr>
        <w:t>393.</w:t>
      </w:r>
      <w:r w:rsidR="006F3D29">
        <w:rPr>
          <w:rFonts w:cs="Univers 45 Light"/>
          <w:szCs w:val="22"/>
        </w:rPr>
        <w:t>45</w:t>
      </w:r>
      <w:r w:rsidR="00667FAC" w:rsidRPr="00C91DBD">
        <w:rPr>
          <w:rFonts w:cs="Univers 45 Light"/>
          <w:szCs w:val="22"/>
        </w:rPr>
        <w:t xml:space="preserve"> </w:t>
      </w:r>
      <w:r w:rsidR="00875C5F" w:rsidRPr="00C91DBD">
        <w:rPr>
          <w:rFonts w:cs="Univers 45 Light"/>
          <w:szCs w:val="22"/>
        </w:rPr>
        <w:t>million</w:t>
      </w:r>
      <w:r w:rsidR="00F62B41" w:rsidRPr="00C91DBD">
        <w:rPr>
          <w:rFonts w:cs="Univers 45 Light"/>
          <w:szCs w:val="22"/>
        </w:rPr>
        <w:t xml:space="preserve"> </w:t>
      </w:r>
      <w:r w:rsidR="00F62B41" w:rsidRPr="00C91DBD">
        <w:rPr>
          <w:rFonts w:cs="Univers 45 Light"/>
          <w:i/>
          <w:iCs/>
          <w:szCs w:val="22"/>
        </w:rPr>
        <w:t>(201</w:t>
      </w:r>
      <w:r w:rsidR="008B0577" w:rsidRPr="00C91DBD">
        <w:rPr>
          <w:rFonts w:cs="Univers 45 Light"/>
          <w:i/>
          <w:iCs/>
          <w:szCs w:val="22"/>
        </w:rPr>
        <w:t>8</w:t>
      </w:r>
      <w:r w:rsidR="00F62B41" w:rsidRPr="00C91DBD">
        <w:rPr>
          <w:rFonts w:cs="Univers 45 Light"/>
          <w:i/>
          <w:iCs/>
          <w:szCs w:val="22"/>
        </w:rPr>
        <w:t xml:space="preserve">: </w:t>
      </w:r>
      <w:r w:rsidR="00DC3493" w:rsidRPr="00C91DBD">
        <w:rPr>
          <w:rFonts w:cs="Univers 45 Light"/>
          <w:i/>
          <w:iCs/>
          <w:szCs w:val="22"/>
        </w:rPr>
        <w:t xml:space="preserve">Baht </w:t>
      </w:r>
      <w:r w:rsidR="008B0577" w:rsidRPr="00C91DBD">
        <w:rPr>
          <w:rFonts w:cs="Univers 45 Light"/>
          <w:i/>
          <w:iCs/>
          <w:szCs w:val="22"/>
        </w:rPr>
        <w:t>384.10</w:t>
      </w:r>
      <w:r w:rsidR="00C863B5" w:rsidRPr="00C91DBD">
        <w:rPr>
          <w:rFonts w:cs="Univers 45 Light"/>
          <w:i/>
          <w:iCs/>
          <w:szCs w:val="22"/>
        </w:rPr>
        <w:t xml:space="preserve"> </w:t>
      </w:r>
      <w:r w:rsidR="00F62B41" w:rsidRPr="00C91DBD">
        <w:rPr>
          <w:rFonts w:cs="Univers 45 Light"/>
          <w:i/>
          <w:iCs/>
          <w:szCs w:val="22"/>
        </w:rPr>
        <w:t>million)</w:t>
      </w:r>
      <w:r w:rsidR="00875C5F" w:rsidRPr="00C91DBD">
        <w:rPr>
          <w:rFonts w:cs="Univers 45 Light"/>
          <w:szCs w:val="22"/>
        </w:rPr>
        <w:t xml:space="preserve"> </w:t>
      </w:r>
      <w:r w:rsidR="000D594D" w:rsidRPr="00C91DBD">
        <w:rPr>
          <w:rFonts w:cs="Univers 45 Light"/>
          <w:szCs w:val="22"/>
        </w:rPr>
        <w:t>h</w:t>
      </w:r>
      <w:r w:rsidR="00FC2359" w:rsidRPr="00C91DBD">
        <w:rPr>
          <w:rFonts w:cs="Univers 45 Light"/>
          <w:szCs w:val="22"/>
        </w:rPr>
        <w:t>ave</w:t>
      </w:r>
      <w:r w:rsidR="000D594D" w:rsidRPr="00C91DBD">
        <w:rPr>
          <w:rFonts w:cs="Univers 45 Light"/>
          <w:szCs w:val="22"/>
        </w:rPr>
        <w:t xml:space="preserve"> been categorised as a Level 3 fair value based on the inputs to the valuation technique used.</w:t>
      </w:r>
    </w:p>
    <w:p w14:paraId="099F72EF" w14:textId="77777777" w:rsidR="000D594D" w:rsidRPr="00C91DBD" w:rsidRDefault="000D594D" w:rsidP="000B6D94">
      <w:pPr>
        <w:ind w:left="540" w:right="-360"/>
        <w:jc w:val="both"/>
        <w:rPr>
          <w:rFonts w:cs="Univers 45 Light"/>
          <w:szCs w:val="22"/>
        </w:rPr>
      </w:pPr>
    </w:p>
    <w:p w14:paraId="4508F26C" w14:textId="77777777" w:rsidR="00875C5F" w:rsidRPr="00C91DBD" w:rsidRDefault="00875C5F" w:rsidP="000B6D94">
      <w:pPr>
        <w:ind w:left="540"/>
        <w:jc w:val="both"/>
      </w:pPr>
      <w:r w:rsidRPr="00C91DBD">
        <w:t>The following table shows the valuation technique used in measuring the fair value of</w:t>
      </w:r>
      <w:r w:rsidR="008349FC" w:rsidRPr="00C91DBD">
        <w:t xml:space="preserve"> land and building</w:t>
      </w:r>
      <w:r w:rsidR="007055B6" w:rsidRPr="00C91DBD">
        <w:t>s</w:t>
      </w:r>
      <w:r w:rsidRPr="00C91DBD">
        <w:t>, as well as the significant unobservable inputs used.</w:t>
      </w:r>
    </w:p>
    <w:p w14:paraId="0348EA89" w14:textId="77777777" w:rsidR="00875C5F" w:rsidRPr="00C91DBD" w:rsidRDefault="00875C5F" w:rsidP="000B6D94">
      <w:pPr>
        <w:jc w:val="both"/>
      </w:pPr>
    </w:p>
    <w:tbl>
      <w:tblPr>
        <w:tblW w:w="8820" w:type="dxa"/>
        <w:tblInd w:w="360" w:type="dxa"/>
        <w:tblLook w:val="04A0" w:firstRow="1" w:lastRow="0" w:firstColumn="1" w:lastColumn="0" w:noHBand="0" w:noVBand="1"/>
      </w:tblPr>
      <w:tblGrid>
        <w:gridCol w:w="4702"/>
        <w:gridCol w:w="266"/>
        <w:gridCol w:w="3852"/>
      </w:tblGrid>
      <w:tr w:rsidR="00875C5F" w:rsidRPr="00C91DBD" w14:paraId="6C61F670" w14:textId="77777777" w:rsidTr="009D05C0">
        <w:tc>
          <w:tcPr>
            <w:tcW w:w="4702" w:type="dxa"/>
            <w:vMerge w:val="restart"/>
          </w:tcPr>
          <w:p w14:paraId="1F5A4052" w14:textId="77777777" w:rsidR="00875C5F" w:rsidRPr="00C91DBD" w:rsidRDefault="00875C5F" w:rsidP="000B6D94">
            <w:pPr>
              <w:jc w:val="center"/>
              <w:rPr>
                <w:b/>
                <w:bCs/>
              </w:rPr>
            </w:pPr>
            <w:r w:rsidRPr="00C91DBD">
              <w:rPr>
                <w:b/>
                <w:bCs/>
              </w:rPr>
              <w:t>Valuation technique</w:t>
            </w:r>
          </w:p>
        </w:tc>
        <w:tc>
          <w:tcPr>
            <w:tcW w:w="266" w:type="dxa"/>
          </w:tcPr>
          <w:p w14:paraId="64624642" w14:textId="77777777" w:rsidR="00875C5F" w:rsidRPr="00C91DBD" w:rsidRDefault="00875C5F" w:rsidP="000B6D94">
            <w:pPr>
              <w:jc w:val="center"/>
              <w:rPr>
                <w:b/>
                <w:bCs/>
              </w:rPr>
            </w:pPr>
          </w:p>
        </w:tc>
        <w:tc>
          <w:tcPr>
            <w:tcW w:w="3852" w:type="dxa"/>
            <w:vMerge w:val="restart"/>
          </w:tcPr>
          <w:p w14:paraId="292E32DC" w14:textId="77777777" w:rsidR="00875C5F" w:rsidRPr="00C91DBD" w:rsidRDefault="00875C5F" w:rsidP="000B6D94">
            <w:pPr>
              <w:jc w:val="center"/>
              <w:rPr>
                <w:b/>
                <w:bCs/>
              </w:rPr>
            </w:pPr>
            <w:r w:rsidRPr="00C91DBD">
              <w:rPr>
                <w:b/>
                <w:bCs/>
              </w:rPr>
              <w:t>Significant unobservable inputs</w:t>
            </w:r>
          </w:p>
        </w:tc>
      </w:tr>
      <w:tr w:rsidR="00875C5F" w:rsidRPr="00C91DBD" w14:paraId="4228FC97" w14:textId="77777777" w:rsidTr="009D05C0">
        <w:tc>
          <w:tcPr>
            <w:tcW w:w="4702" w:type="dxa"/>
            <w:vMerge/>
          </w:tcPr>
          <w:p w14:paraId="053822B3" w14:textId="77777777" w:rsidR="00875C5F" w:rsidRPr="00C91DBD" w:rsidRDefault="00875C5F" w:rsidP="000B6D94">
            <w:pPr>
              <w:jc w:val="both"/>
              <w:rPr>
                <w:i/>
                <w:iCs/>
              </w:rPr>
            </w:pPr>
          </w:p>
        </w:tc>
        <w:tc>
          <w:tcPr>
            <w:tcW w:w="266" w:type="dxa"/>
          </w:tcPr>
          <w:p w14:paraId="5597D1D1" w14:textId="77777777" w:rsidR="00875C5F" w:rsidRPr="00C91DBD" w:rsidRDefault="00875C5F" w:rsidP="000B6D94">
            <w:pPr>
              <w:jc w:val="both"/>
            </w:pPr>
          </w:p>
        </w:tc>
        <w:tc>
          <w:tcPr>
            <w:tcW w:w="3852" w:type="dxa"/>
            <w:vMerge/>
          </w:tcPr>
          <w:p w14:paraId="3C591FE2" w14:textId="77777777" w:rsidR="00875C5F" w:rsidRPr="00C91DBD" w:rsidRDefault="00875C5F" w:rsidP="000B6D94">
            <w:pPr>
              <w:pStyle w:val="CM74"/>
              <w:ind w:left="432"/>
              <w:jc w:val="both"/>
              <w:rPr>
                <w:rFonts w:ascii="Times New Roman" w:hAnsi="Times New Roman" w:cs="Times New Roman"/>
                <w:sz w:val="22"/>
                <w:szCs w:val="22"/>
                <w:lang w:val="en-GB" w:bidi="ar-SA"/>
              </w:rPr>
            </w:pPr>
          </w:p>
        </w:tc>
      </w:tr>
      <w:tr w:rsidR="00711665" w:rsidRPr="00C91DBD" w14:paraId="7EB7BB1A" w14:textId="77777777" w:rsidTr="009D05C0">
        <w:tc>
          <w:tcPr>
            <w:tcW w:w="4702" w:type="dxa"/>
          </w:tcPr>
          <w:p w14:paraId="396EFE61" w14:textId="77777777" w:rsidR="00711665" w:rsidRPr="00C91DBD" w:rsidRDefault="00711665" w:rsidP="000B6D94">
            <w:pPr>
              <w:tabs>
                <w:tab w:val="left" w:pos="851"/>
              </w:tabs>
              <w:ind w:left="1044" w:hanging="991"/>
              <w:jc w:val="thaiDistribute"/>
              <w:rPr>
                <w:rFonts w:cs="Times New Roman"/>
                <w:iCs/>
                <w:szCs w:val="22"/>
              </w:rPr>
            </w:pPr>
            <w:r w:rsidRPr="00C91DBD">
              <w:rPr>
                <w:rFonts w:cs="Times New Roman"/>
                <w:iCs/>
                <w:szCs w:val="22"/>
              </w:rPr>
              <w:t>Land</w:t>
            </w:r>
          </w:p>
          <w:p w14:paraId="72219AB0" w14:textId="77777777" w:rsidR="00711665" w:rsidRPr="00C91DBD" w:rsidRDefault="008349FC" w:rsidP="000B6D94">
            <w:pPr>
              <w:numPr>
                <w:ilvl w:val="2"/>
                <w:numId w:val="1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C91DBD">
              <w:rPr>
                <w:rFonts w:cs="Times New Roman"/>
                <w:iCs/>
                <w:szCs w:val="22"/>
              </w:rPr>
              <w:t xml:space="preserve">Total market price less building </w:t>
            </w:r>
            <w:r w:rsidR="00F0323E" w:rsidRPr="00C91DBD">
              <w:rPr>
                <w:rFonts w:cs="Times New Roman"/>
                <w:iCs/>
                <w:szCs w:val="22"/>
              </w:rPr>
              <w:t>value</w:t>
            </w:r>
          </w:p>
          <w:p w14:paraId="0E384EC5" w14:textId="77777777" w:rsidR="00711665" w:rsidRPr="00C91DBD" w:rsidRDefault="00711665" w:rsidP="000B6D94">
            <w:pPr>
              <w:tabs>
                <w:tab w:val="left" w:pos="851"/>
              </w:tabs>
              <w:ind w:left="1044"/>
              <w:jc w:val="thaiDistribute"/>
              <w:rPr>
                <w:rFonts w:cs="Times New Roman"/>
                <w:iCs/>
                <w:szCs w:val="22"/>
              </w:rPr>
            </w:pPr>
          </w:p>
          <w:p w14:paraId="2132A6B9" w14:textId="77777777" w:rsidR="00711665" w:rsidRPr="00C91DBD" w:rsidRDefault="00711665" w:rsidP="000B6D94">
            <w:pPr>
              <w:tabs>
                <w:tab w:val="left" w:pos="851"/>
              </w:tabs>
              <w:ind w:left="1044" w:hanging="991"/>
              <w:jc w:val="thaiDistribute"/>
              <w:rPr>
                <w:rFonts w:cs="Times New Roman"/>
                <w:iCs/>
                <w:szCs w:val="22"/>
              </w:rPr>
            </w:pPr>
            <w:r w:rsidRPr="00C91DBD">
              <w:rPr>
                <w:rFonts w:cs="Times New Roman"/>
                <w:iCs/>
                <w:szCs w:val="22"/>
              </w:rPr>
              <w:t>Building</w:t>
            </w:r>
          </w:p>
          <w:p w14:paraId="2F32C1CD" w14:textId="77777777" w:rsidR="00287A5E" w:rsidRPr="00C91DBD" w:rsidRDefault="00711665" w:rsidP="000B6D94">
            <w:pPr>
              <w:numPr>
                <w:ilvl w:val="2"/>
                <w:numId w:val="1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C91DBD">
              <w:rPr>
                <w:szCs w:val="22"/>
              </w:rPr>
              <w:t xml:space="preserve">Cost of replacement, new less </w:t>
            </w:r>
          </w:p>
          <w:p w14:paraId="4941B0F6" w14:textId="77777777" w:rsidR="00711665" w:rsidRPr="00C91DBD" w:rsidRDefault="00287A5E" w:rsidP="000B6D9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
              <w:jc w:val="thaiDistribute"/>
              <w:rPr>
                <w:rFonts w:cs="Times New Roman"/>
                <w:iCs/>
                <w:szCs w:val="22"/>
              </w:rPr>
            </w:pPr>
            <w:r w:rsidRPr="00C91DBD">
              <w:rPr>
                <w:szCs w:val="22"/>
              </w:rPr>
              <w:t xml:space="preserve">   depreciation</w:t>
            </w:r>
            <w:r w:rsidRPr="00C91DBD">
              <w:rPr>
                <w:rFonts w:cs="Times New Roman"/>
                <w:iCs/>
                <w:szCs w:val="22"/>
              </w:rPr>
              <w:t xml:space="preserve"> </w:t>
            </w:r>
            <w:r w:rsidR="00711665" w:rsidRPr="00C91DBD">
              <w:rPr>
                <w:rFonts w:cs="Times New Roman"/>
                <w:iCs/>
                <w:szCs w:val="22"/>
              </w:rPr>
              <w:t>approach</w:t>
            </w:r>
          </w:p>
          <w:p w14:paraId="782E9EE3" w14:textId="77777777" w:rsidR="00711665" w:rsidRPr="00C91DBD" w:rsidRDefault="00711665" w:rsidP="000B6D94">
            <w:pPr>
              <w:tabs>
                <w:tab w:val="left" w:pos="851"/>
              </w:tabs>
              <w:ind w:left="1560"/>
              <w:jc w:val="thaiDistribute"/>
              <w:rPr>
                <w:rFonts w:cs="Times New Roman"/>
                <w:iCs/>
                <w:szCs w:val="22"/>
              </w:rPr>
            </w:pPr>
          </w:p>
        </w:tc>
        <w:tc>
          <w:tcPr>
            <w:tcW w:w="266" w:type="dxa"/>
          </w:tcPr>
          <w:p w14:paraId="2F925C48" w14:textId="77777777" w:rsidR="00711665" w:rsidRPr="00C91DBD" w:rsidRDefault="00711665" w:rsidP="000B6D94">
            <w:pPr>
              <w:jc w:val="both"/>
            </w:pPr>
          </w:p>
        </w:tc>
        <w:tc>
          <w:tcPr>
            <w:tcW w:w="3852" w:type="dxa"/>
          </w:tcPr>
          <w:p w14:paraId="1CEB0CB3" w14:textId="77777777" w:rsidR="00711665" w:rsidRPr="00C91DBD" w:rsidRDefault="00711665" w:rsidP="000B6D94">
            <w:pPr>
              <w:tabs>
                <w:tab w:val="left" w:pos="227"/>
              </w:tabs>
              <w:spacing w:line="240" w:lineRule="atLeast"/>
              <w:rPr>
                <w:rFonts w:cs="Times New Roman"/>
                <w:iCs/>
                <w:szCs w:val="22"/>
              </w:rPr>
            </w:pPr>
          </w:p>
          <w:p w14:paraId="00530101" w14:textId="77777777" w:rsidR="00711665" w:rsidRPr="00C91DBD" w:rsidRDefault="000D1ABE" w:rsidP="000B6D94">
            <w:pPr>
              <w:numPr>
                <w:ilvl w:val="0"/>
                <w:numId w:val="12"/>
              </w:numPr>
              <w:tabs>
                <w:tab w:val="left" w:pos="227"/>
              </w:tabs>
              <w:spacing w:line="240" w:lineRule="atLeast"/>
              <w:ind w:left="196" w:hanging="270"/>
              <w:rPr>
                <w:rFonts w:cs="Times New Roman"/>
                <w:iCs/>
                <w:szCs w:val="22"/>
              </w:rPr>
            </w:pPr>
            <w:r w:rsidRPr="00C91DBD">
              <w:rPr>
                <w:rFonts w:cs="Times New Roman"/>
                <w:iCs/>
                <w:szCs w:val="22"/>
              </w:rPr>
              <w:t>Open market value</w:t>
            </w:r>
          </w:p>
          <w:p w14:paraId="0B5A2BE7" w14:textId="77777777" w:rsidR="00711665" w:rsidRPr="00C91DBD" w:rsidRDefault="00711665" w:rsidP="000B6D94">
            <w:pPr>
              <w:ind w:left="1135" w:hanging="284"/>
              <w:rPr>
                <w:rFonts w:cs="Times New Roman"/>
                <w:iCs/>
                <w:szCs w:val="22"/>
              </w:rPr>
            </w:pPr>
          </w:p>
          <w:p w14:paraId="1D52FAAA" w14:textId="77777777" w:rsidR="00711665" w:rsidRPr="00C91DBD" w:rsidRDefault="00711665" w:rsidP="000B6D94">
            <w:pPr>
              <w:ind w:left="1135" w:hanging="284"/>
              <w:rPr>
                <w:rFonts w:cs="Times New Roman"/>
                <w:iCs/>
                <w:szCs w:val="22"/>
              </w:rPr>
            </w:pPr>
          </w:p>
          <w:p w14:paraId="13670107" w14:textId="77777777" w:rsidR="00711665" w:rsidRPr="00C91DBD" w:rsidRDefault="00711665" w:rsidP="000B6D94">
            <w:pPr>
              <w:numPr>
                <w:ilvl w:val="0"/>
                <w:numId w:val="12"/>
              </w:numPr>
              <w:tabs>
                <w:tab w:val="left" w:pos="227"/>
              </w:tabs>
              <w:spacing w:line="240" w:lineRule="atLeast"/>
              <w:ind w:left="196" w:hanging="270"/>
              <w:rPr>
                <w:rFonts w:cs="Times New Roman"/>
                <w:iCs/>
                <w:szCs w:val="22"/>
              </w:rPr>
            </w:pPr>
            <w:r w:rsidRPr="00C91DBD">
              <w:rPr>
                <w:rFonts w:cs="Times New Roman"/>
                <w:iCs/>
                <w:szCs w:val="22"/>
              </w:rPr>
              <w:t>Cost of replacement</w:t>
            </w:r>
          </w:p>
          <w:p w14:paraId="719F1363" w14:textId="77777777" w:rsidR="00711665" w:rsidRPr="00C91DBD" w:rsidRDefault="00711665" w:rsidP="000B6D94">
            <w:pPr>
              <w:rPr>
                <w:lang w:val="en-US"/>
              </w:rPr>
            </w:pPr>
          </w:p>
        </w:tc>
      </w:tr>
    </w:tbl>
    <w:p w14:paraId="6991DFE2" w14:textId="77777777" w:rsidR="004E08D2" w:rsidRDefault="004E08D2" w:rsidP="008F1B0B">
      <w:pPr>
        <w:spacing w:line="240" w:lineRule="atLeast"/>
        <w:ind w:right="-10"/>
        <w:jc w:val="thaiDistribute"/>
        <w:rPr>
          <w:rFonts w:cs="Univers 45 Light"/>
          <w:szCs w:val="22"/>
          <w:lang w:val="en-US"/>
        </w:rPr>
      </w:pPr>
    </w:p>
    <w:p w14:paraId="1C46E2A8" w14:textId="77777777" w:rsidR="007536C1" w:rsidRPr="00C91DBD" w:rsidRDefault="00B5024C" w:rsidP="000B6D94">
      <w:pPr>
        <w:spacing w:line="240" w:lineRule="atLeast"/>
        <w:ind w:left="547" w:right="-10"/>
        <w:jc w:val="thaiDistribute"/>
        <w:rPr>
          <w:rFonts w:cs="Univers 45 Light"/>
          <w:szCs w:val="22"/>
        </w:rPr>
      </w:pPr>
      <w:r w:rsidRPr="00C91DBD">
        <w:rPr>
          <w:rFonts w:cs="Univers 45 Light"/>
          <w:szCs w:val="22"/>
        </w:rPr>
        <w:t xml:space="preserve">Movement of unrealised surpluses on revaluation of assets for the years </w:t>
      </w:r>
      <w:r w:rsidR="00A75FC3" w:rsidRPr="00C91DBD">
        <w:rPr>
          <w:rFonts w:cs="Univers 45 Light"/>
          <w:szCs w:val="22"/>
        </w:rPr>
        <w:t>201</w:t>
      </w:r>
      <w:r w:rsidR="008B0577" w:rsidRPr="00C91DBD">
        <w:rPr>
          <w:rFonts w:cs="Univers 45 Light"/>
          <w:szCs w:val="22"/>
        </w:rPr>
        <w:t>9</w:t>
      </w:r>
      <w:r w:rsidR="00DA0EC1" w:rsidRPr="00C91DBD">
        <w:rPr>
          <w:rFonts w:cs="Univers 45 Light"/>
          <w:szCs w:val="22"/>
        </w:rPr>
        <w:t xml:space="preserve"> </w:t>
      </w:r>
      <w:r w:rsidR="00A75FC3" w:rsidRPr="00C91DBD">
        <w:rPr>
          <w:rFonts w:cs="Univers 45 Light"/>
          <w:szCs w:val="22"/>
        </w:rPr>
        <w:t>and 201</w:t>
      </w:r>
      <w:r w:rsidR="008B0577" w:rsidRPr="00C91DBD">
        <w:rPr>
          <w:rFonts w:cs="Univers 45 Light"/>
          <w:szCs w:val="22"/>
        </w:rPr>
        <w:t>8</w:t>
      </w:r>
      <w:r w:rsidR="00DA0EC1" w:rsidRPr="00C91DBD">
        <w:rPr>
          <w:rFonts w:cs="Univers 45 Light"/>
          <w:szCs w:val="22"/>
        </w:rPr>
        <w:t xml:space="preserve"> </w:t>
      </w:r>
      <w:r w:rsidRPr="00C91DBD">
        <w:rPr>
          <w:rFonts w:cs="Univers 45 Light"/>
          <w:szCs w:val="22"/>
        </w:rPr>
        <w:t>were as follows:</w:t>
      </w:r>
    </w:p>
    <w:p w14:paraId="6671FCAE" w14:textId="77777777" w:rsidR="004757CD" w:rsidRPr="00C91DBD" w:rsidRDefault="004757CD" w:rsidP="000B6D94">
      <w:pPr>
        <w:spacing w:line="240" w:lineRule="atLeast"/>
        <w:ind w:left="547" w:right="-10"/>
        <w:jc w:val="thaiDistribute"/>
        <w:rPr>
          <w:sz w:val="20"/>
        </w:rPr>
      </w:pPr>
    </w:p>
    <w:tbl>
      <w:tblPr>
        <w:tblW w:w="9180" w:type="dxa"/>
        <w:tblInd w:w="450" w:type="dxa"/>
        <w:tblLayout w:type="fixed"/>
        <w:tblLook w:val="0000" w:firstRow="0" w:lastRow="0" w:firstColumn="0" w:lastColumn="0" w:noHBand="0" w:noVBand="0"/>
      </w:tblPr>
      <w:tblGrid>
        <w:gridCol w:w="6273"/>
        <w:gridCol w:w="1377"/>
        <w:gridCol w:w="243"/>
        <w:gridCol w:w="1287"/>
      </w:tblGrid>
      <w:tr w:rsidR="007536C1" w:rsidRPr="00C91DBD" w14:paraId="20A48689" w14:textId="77777777" w:rsidTr="009D05C0">
        <w:trPr>
          <w:cantSplit/>
        </w:trPr>
        <w:tc>
          <w:tcPr>
            <w:tcW w:w="6273" w:type="dxa"/>
          </w:tcPr>
          <w:p w14:paraId="3DF77B26" w14:textId="77777777" w:rsidR="007536C1" w:rsidRPr="00C91DBD" w:rsidRDefault="007536C1" w:rsidP="000B6D94">
            <w:pPr>
              <w:pStyle w:val="3"/>
              <w:tabs>
                <w:tab w:val="clear" w:pos="360"/>
                <w:tab w:val="clear" w:pos="720"/>
              </w:tabs>
              <w:spacing w:line="240" w:lineRule="atLeast"/>
              <w:jc w:val="both"/>
              <w:rPr>
                <w:rFonts w:ascii="Times New Roman" w:hAnsi="Times New Roman" w:cs="Arial"/>
                <w:lang w:val="en-US"/>
              </w:rPr>
            </w:pPr>
          </w:p>
        </w:tc>
        <w:tc>
          <w:tcPr>
            <w:tcW w:w="2907" w:type="dxa"/>
            <w:gridSpan w:val="3"/>
          </w:tcPr>
          <w:p w14:paraId="5A3C35C6" w14:textId="77777777" w:rsidR="007536C1" w:rsidRPr="00C91DBD" w:rsidRDefault="007536C1"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 and Separate</w:t>
            </w:r>
          </w:p>
          <w:p w14:paraId="52E7C605" w14:textId="77777777" w:rsidR="007536C1" w:rsidRPr="00C91DBD" w:rsidRDefault="007536C1"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r>
      <w:tr w:rsidR="007536C1" w:rsidRPr="00C91DBD" w14:paraId="0781DFD1" w14:textId="77777777" w:rsidTr="009D05C0">
        <w:trPr>
          <w:cantSplit/>
        </w:trPr>
        <w:tc>
          <w:tcPr>
            <w:tcW w:w="6273" w:type="dxa"/>
          </w:tcPr>
          <w:p w14:paraId="62C9EBA4" w14:textId="77777777" w:rsidR="007536C1" w:rsidRPr="00C91DBD" w:rsidRDefault="007536C1" w:rsidP="000B6D94">
            <w:pPr>
              <w:pStyle w:val="3"/>
              <w:tabs>
                <w:tab w:val="clear" w:pos="360"/>
                <w:tab w:val="clear" w:pos="720"/>
              </w:tabs>
              <w:spacing w:line="240" w:lineRule="atLeast"/>
              <w:jc w:val="both"/>
              <w:rPr>
                <w:rFonts w:ascii="Times New Roman" w:hAnsi="Times New Roman" w:cs="Arial"/>
                <w:lang w:val="en-US"/>
              </w:rPr>
            </w:pPr>
          </w:p>
        </w:tc>
        <w:tc>
          <w:tcPr>
            <w:tcW w:w="1377" w:type="dxa"/>
          </w:tcPr>
          <w:p w14:paraId="7761E36B" w14:textId="77777777" w:rsidR="007536C1" w:rsidRPr="00C91DBD" w:rsidRDefault="00E3273B" w:rsidP="000B6D94">
            <w:pPr>
              <w:spacing w:line="240" w:lineRule="atLeast"/>
              <w:jc w:val="center"/>
              <w:rPr>
                <w:szCs w:val="22"/>
                <w:lang w:val="en-US"/>
              </w:rPr>
            </w:pPr>
            <w:r w:rsidRPr="00C91DBD">
              <w:rPr>
                <w:szCs w:val="22"/>
                <w:lang w:val="en-US"/>
              </w:rPr>
              <w:t>201</w:t>
            </w:r>
            <w:r w:rsidR="008B0577" w:rsidRPr="00C91DBD">
              <w:rPr>
                <w:szCs w:val="22"/>
                <w:lang w:val="en-US"/>
              </w:rPr>
              <w:t>9</w:t>
            </w:r>
          </w:p>
        </w:tc>
        <w:tc>
          <w:tcPr>
            <w:tcW w:w="243" w:type="dxa"/>
          </w:tcPr>
          <w:p w14:paraId="015E6ED8" w14:textId="77777777" w:rsidR="007536C1" w:rsidRPr="00C91DBD" w:rsidRDefault="007536C1" w:rsidP="000B6D94">
            <w:pPr>
              <w:spacing w:line="240" w:lineRule="atLeast"/>
              <w:rPr>
                <w:szCs w:val="22"/>
                <w:lang w:val="en-US"/>
              </w:rPr>
            </w:pPr>
          </w:p>
        </w:tc>
        <w:tc>
          <w:tcPr>
            <w:tcW w:w="1287" w:type="dxa"/>
          </w:tcPr>
          <w:p w14:paraId="1ECF0865" w14:textId="77777777" w:rsidR="007536C1" w:rsidRPr="00C91DBD" w:rsidRDefault="00E3273B" w:rsidP="000B6D94">
            <w:pPr>
              <w:spacing w:line="240" w:lineRule="atLeast"/>
              <w:jc w:val="center"/>
              <w:rPr>
                <w:szCs w:val="22"/>
                <w:lang w:val="en-US"/>
              </w:rPr>
            </w:pPr>
            <w:r w:rsidRPr="00C91DBD">
              <w:rPr>
                <w:szCs w:val="22"/>
                <w:lang w:val="en-US"/>
              </w:rPr>
              <w:t>201</w:t>
            </w:r>
            <w:r w:rsidR="008B0577" w:rsidRPr="00C91DBD">
              <w:rPr>
                <w:szCs w:val="22"/>
                <w:lang w:val="en-US"/>
              </w:rPr>
              <w:t>8</w:t>
            </w:r>
          </w:p>
        </w:tc>
      </w:tr>
      <w:tr w:rsidR="007536C1" w:rsidRPr="00C91DBD" w14:paraId="01C9B3B4" w14:textId="77777777" w:rsidTr="009D05C0">
        <w:trPr>
          <w:cantSplit/>
        </w:trPr>
        <w:tc>
          <w:tcPr>
            <w:tcW w:w="6273" w:type="dxa"/>
          </w:tcPr>
          <w:p w14:paraId="1C73FABB" w14:textId="77777777" w:rsidR="007536C1" w:rsidRPr="00C91DBD" w:rsidRDefault="007536C1" w:rsidP="000B6D94">
            <w:pPr>
              <w:pStyle w:val="3"/>
              <w:tabs>
                <w:tab w:val="clear" w:pos="360"/>
                <w:tab w:val="clear" w:pos="720"/>
              </w:tabs>
              <w:spacing w:line="240" w:lineRule="atLeast"/>
              <w:jc w:val="both"/>
              <w:rPr>
                <w:rFonts w:ascii="Times New Roman" w:hAnsi="Times New Roman" w:cs="Arial"/>
                <w:lang w:val="en-US"/>
              </w:rPr>
            </w:pPr>
          </w:p>
        </w:tc>
        <w:tc>
          <w:tcPr>
            <w:tcW w:w="2907" w:type="dxa"/>
            <w:gridSpan w:val="3"/>
          </w:tcPr>
          <w:p w14:paraId="286690B2" w14:textId="77777777" w:rsidR="007536C1" w:rsidRPr="00C91DBD" w:rsidRDefault="007536C1" w:rsidP="000B6D94">
            <w:pPr>
              <w:spacing w:line="240" w:lineRule="atLeast"/>
              <w:jc w:val="center"/>
              <w:rPr>
                <w:szCs w:val="22"/>
                <w:lang w:val="en-US"/>
              </w:rPr>
            </w:pPr>
            <w:r w:rsidRPr="00C91DBD">
              <w:rPr>
                <w:i/>
                <w:iCs/>
                <w:szCs w:val="22"/>
                <w:lang w:val="en-US"/>
              </w:rPr>
              <w:t>(in thousand Baht)</w:t>
            </w:r>
          </w:p>
        </w:tc>
      </w:tr>
      <w:tr w:rsidR="008B0577" w:rsidRPr="00C91DBD" w14:paraId="2C524CC2" w14:textId="77777777" w:rsidTr="009D05C0">
        <w:trPr>
          <w:cantSplit/>
        </w:trPr>
        <w:tc>
          <w:tcPr>
            <w:tcW w:w="6273" w:type="dxa"/>
          </w:tcPr>
          <w:p w14:paraId="31FFB09C" w14:textId="77777777" w:rsidR="008B0577" w:rsidRPr="00C91DBD" w:rsidRDefault="008B0577" w:rsidP="000B6D94">
            <w:pPr>
              <w:spacing w:line="240" w:lineRule="atLeast"/>
              <w:ind w:right="20"/>
              <w:rPr>
                <w:lang w:val="en-US"/>
              </w:rPr>
            </w:pPr>
            <w:r w:rsidRPr="00C91DBD">
              <w:rPr>
                <w:b/>
                <w:bCs/>
              </w:rPr>
              <w:t>Balance at 1 January</w:t>
            </w:r>
          </w:p>
        </w:tc>
        <w:tc>
          <w:tcPr>
            <w:tcW w:w="1377" w:type="dxa"/>
          </w:tcPr>
          <w:p w14:paraId="392712F3" w14:textId="77777777" w:rsidR="008B0577" w:rsidRPr="00C91DBD" w:rsidRDefault="008F1B0B" w:rsidP="000B6D94">
            <w:pPr>
              <w:tabs>
                <w:tab w:val="decimal" w:pos="1104"/>
              </w:tabs>
              <w:spacing w:line="240" w:lineRule="atLeast"/>
              <w:ind w:right="-108"/>
              <w:rPr>
                <w:b/>
                <w:bCs/>
              </w:rPr>
            </w:pPr>
            <w:r>
              <w:rPr>
                <w:b/>
                <w:bCs/>
              </w:rPr>
              <w:t>220,467</w:t>
            </w:r>
          </w:p>
        </w:tc>
        <w:tc>
          <w:tcPr>
            <w:tcW w:w="243" w:type="dxa"/>
          </w:tcPr>
          <w:p w14:paraId="2B0EC4F0" w14:textId="77777777" w:rsidR="008B0577" w:rsidRPr="00C91DBD" w:rsidRDefault="008B0577" w:rsidP="000B6D94">
            <w:pPr>
              <w:pStyle w:val="3"/>
              <w:tabs>
                <w:tab w:val="clear" w:pos="360"/>
                <w:tab w:val="clear" w:pos="720"/>
              </w:tabs>
              <w:spacing w:line="240" w:lineRule="atLeast"/>
              <w:rPr>
                <w:rFonts w:ascii="Times New Roman" w:hAnsi="Times New Roman" w:cs="Arial"/>
                <w:lang w:val="en-US"/>
              </w:rPr>
            </w:pPr>
          </w:p>
        </w:tc>
        <w:tc>
          <w:tcPr>
            <w:tcW w:w="1287" w:type="dxa"/>
          </w:tcPr>
          <w:p w14:paraId="70A60673" w14:textId="77777777" w:rsidR="008B0577" w:rsidRPr="00C91DBD" w:rsidRDefault="008B0577" w:rsidP="000B6D94">
            <w:pPr>
              <w:tabs>
                <w:tab w:val="decimal" w:pos="1104"/>
              </w:tabs>
              <w:spacing w:line="240" w:lineRule="atLeast"/>
              <w:ind w:right="-108"/>
              <w:rPr>
                <w:b/>
                <w:bCs/>
              </w:rPr>
            </w:pPr>
            <w:r w:rsidRPr="00C91DBD">
              <w:rPr>
                <w:b/>
                <w:bCs/>
              </w:rPr>
              <w:t>223,654</w:t>
            </w:r>
          </w:p>
        </w:tc>
      </w:tr>
      <w:tr w:rsidR="008B0577" w:rsidRPr="00C91DBD" w14:paraId="69F0301A" w14:textId="77777777" w:rsidTr="009D05C0">
        <w:trPr>
          <w:cantSplit/>
        </w:trPr>
        <w:tc>
          <w:tcPr>
            <w:tcW w:w="6273" w:type="dxa"/>
          </w:tcPr>
          <w:p w14:paraId="6C57865D" w14:textId="77777777" w:rsidR="008B0577" w:rsidRPr="00C91DBD" w:rsidRDefault="008B0577" w:rsidP="000B6D94">
            <w:pPr>
              <w:spacing w:line="240" w:lineRule="atLeast"/>
              <w:ind w:right="20"/>
              <w:rPr>
                <w:lang w:val="en-US"/>
              </w:rPr>
            </w:pPr>
          </w:p>
        </w:tc>
        <w:tc>
          <w:tcPr>
            <w:tcW w:w="1377" w:type="dxa"/>
          </w:tcPr>
          <w:p w14:paraId="74CAA075" w14:textId="77777777" w:rsidR="008B0577" w:rsidRPr="00C91DBD" w:rsidRDefault="008B0577" w:rsidP="000B6D94">
            <w:pPr>
              <w:pStyle w:val="numberpositive"/>
              <w:tabs>
                <w:tab w:val="decimal" w:pos="1104"/>
              </w:tabs>
              <w:spacing w:line="240" w:lineRule="atLeast"/>
              <w:ind w:left="-108" w:right="-108"/>
              <w:jc w:val="left"/>
              <w:rPr>
                <w:rFonts w:ascii="Times New Roman" w:hAnsi="Times New Roman" w:cs="Times New Roman"/>
                <w:b/>
                <w:bCs/>
                <w:sz w:val="22"/>
                <w:szCs w:val="22"/>
                <w:lang w:val="en-US"/>
              </w:rPr>
            </w:pPr>
          </w:p>
        </w:tc>
        <w:tc>
          <w:tcPr>
            <w:tcW w:w="243" w:type="dxa"/>
          </w:tcPr>
          <w:p w14:paraId="1C7AA051" w14:textId="77777777" w:rsidR="008B0577" w:rsidRPr="00C91DBD" w:rsidRDefault="008B0577" w:rsidP="000B6D94">
            <w:pPr>
              <w:pStyle w:val="3"/>
              <w:tabs>
                <w:tab w:val="clear" w:pos="360"/>
                <w:tab w:val="clear" w:pos="720"/>
              </w:tabs>
              <w:spacing w:line="240" w:lineRule="atLeast"/>
              <w:rPr>
                <w:rFonts w:ascii="Times New Roman" w:hAnsi="Times New Roman" w:cs="Arial"/>
                <w:lang w:val="en-US"/>
              </w:rPr>
            </w:pPr>
          </w:p>
        </w:tc>
        <w:tc>
          <w:tcPr>
            <w:tcW w:w="1287" w:type="dxa"/>
          </w:tcPr>
          <w:p w14:paraId="276507FD" w14:textId="77777777" w:rsidR="008B0577" w:rsidRPr="00C91DBD" w:rsidRDefault="008B0577" w:rsidP="000B6D94">
            <w:pPr>
              <w:pStyle w:val="numberpositive"/>
              <w:tabs>
                <w:tab w:val="decimal" w:pos="1104"/>
              </w:tabs>
              <w:spacing w:line="240" w:lineRule="atLeast"/>
              <w:ind w:left="-108" w:right="-108"/>
              <w:jc w:val="left"/>
              <w:rPr>
                <w:rFonts w:ascii="Times New Roman" w:hAnsi="Times New Roman" w:cs="Times New Roman"/>
                <w:b/>
                <w:bCs/>
                <w:sz w:val="22"/>
                <w:szCs w:val="22"/>
                <w:lang w:val="en-US"/>
              </w:rPr>
            </w:pPr>
          </w:p>
        </w:tc>
      </w:tr>
      <w:tr w:rsidR="008B0577" w:rsidRPr="00C91DBD" w14:paraId="05C8F806" w14:textId="77777777" w:rsidTr="009D05C0">
        <w:trPr>
          <w:cantSplit/>
        </w:trPr>
        <w:tc>
          <w:tcPr>
            <w:tcW w:w="6273" w:type="dxa"/>
          </w:tcPr>
          <w:p w14:paraId="3E724251" w14:textId="77777777" w:rsidR="008B0577" w:rsidRPr="00C91DBD" w:rsidRDefault="008B0577" w:rsidP="000B6D94">
            <w:pPr>
              <w:spacing w:line="240" w:lineRule="atLeast"/>
              <w:ind w:right="20"/>
              <w:rPr>
                <w:cs/>
                <w:lang w:val="en-US"/>
              </w:rPr>
            </w:pPr>
            <w:r w:rsidRPr="00C91DBD">
              <w:rPr>
                <w:lang w:val="en-US"/>
              </w:rPr>
              <w:t>Revaluation of land</w:t>
            </w:r>
          </w:p>
        </w:tc>
        <w:tc>
          <w:tcPr>
            <w:tcW w:w="1377" w:type="dxa"/>
            <w:shd w:val="clear" w:color="auto" w:fill="auto"/>
          </w:tcPr>
          <w:p w14:paraId="4066F458" w14:textId="77777777" w:rsidR="008B0577" w:rsidRPr="00C91DBD" w:rsidRDefault="008F1B0B" w:rsidP="008F1B0B">
            <w:pPr>
              <w:tabs>
                <w:tab w:val="decimal" w:pos="1070"/>
              </w:tabs>
              <w:spacing w:line="240" w:lineRule="atLeast"/>
              <w:ind w:right="-108"/>
            </w:pPr>
            <w:r>
              <w:t>12,708</w:t>
            </w:r>
          </w:p>
        </w:tc>
        <w:tc>
          <w:tcPr>
            <w:tcW w:w="243" w:type="dxa"/>
          </w:tcPr>
          <w:p w14:paraId="48B8A26B" w14:textId="77777777" w:rsidR="008B0577" w:rsidRPr="00C91DBD" w:rsidRDefault="008B0577" w:rsidP="000B6D94">
            <w:pPr>
              <w:pStyle w:val="3"/>
              <w:tabs>
                <w:tab w:val="clear" w:pos="360"/>
                <w:tab w:val="clear" w:pos="720"/>
              </w:tabs>
              <w:spacing w:line="240" w:lineRule="atLeast"/>
              <w:rPr>
                <w:rFonts w:ascii="Times New Roman" w:hAnsi="Times New Roman" w:cs="Arial"/>
                <w:lang w:val="en-US"/>
              </w:rPr>
            </w:pPr>
          </w:p>
        </w:tc>
        <w:tc>
          <w:tcPr>
            <w:tcW w:w="1287" w:type="dxa"/>
          </w:tcPr>
          <w:p w14:paraId="6E3BC387" w14:textId="77777777" w:rsidR="008B0577" w:rsidRPr="00C91DBD" w:rsidRDefault="008B0577" w:rsidP="000B6D94">
            <w:pPr>
              <w:tabs>
                <w:tab w:val="decimal" w:pos="819"/>
              </w:tabs>
              <w:spacing w:line="240" w:lineRule="atLeast"/>
              <w:ind w:right="-108"/>
            </w:pPr>
            <w:r w:rsidRPr="00C91DBD">
              <w:t>-</w:t>
            </w:r>
          </w:p>
        </w:tc>
      </w:tr>
      <w:tr w:rsidR="008B0577" w:rsidRPr="00C91DBD" w14:paraId="528B7B98" w14:textId="77777777" w:rsidTr="009D05C0">
        <w:trPr>
          <w:cantSplit/>
        </w:trPr>
        <w:tc>
          <w:tcPr>
            <w:tcW w:w="6273" w:type="dxa"/>
          </w:tcPr>
          <w:p w14:paraId="09DFB9E7" w14:textId="77777777" w:rsidR="008B0577" w:rsidRPr="00C91DBD" w:rsidRDefault="008B0577" w:rsidP="000B6D94">
            <w:pPr>
              <w:spacing w:line="240" w:lineRule="atLeast"/>
              <w:ind w:right="20"/>
              <w:rPr>
                <w:lang w:val="en-US"/>
              </w:rPr>
            </w:pPr>
            <w:r w:rsidRPr="00C91DBD">
              <w:rPr>
                <w:lang w:val="en-US"/>
              </w:rPr>
              <w:t>Revaluation of buildings</w:t>
            </w:r>
          </w:p>
        </w:tc>
        <w:tc>
          <w:tcPr>
            <w:tcW w:w="1377" w:type="dxa"/>
            <w:shd w:val="clear" w:color="auto" w:fill="auto"/>
          </w:tcPr>
          <w:p w14:paraId="66EB7D7A" w14:textId="77777777" w:rsidR="008B0577" w:rsidRPr="00C91DBD" w:rsidRDefault="008F1B0B" w:rsidP="008F1B0B">
            <w:pPr>
              <w:tabs>
                <w:tab w:val="decimal" w:pos="1070"/>
              </w:tabs>
              <w:spacing w:line="240" w:lineRule="atLeast"/>
              <w:ind w:right="-108"/>
            </w:pPr>
            <w:r>
              <w:t>542</w:t>
            </w:r>
          </w:p>
        </w:tc>
        <w:tc>
          <w:tcPr>
            <w:tcW w:w="243" w:type="dxa"/>
          </w:tcPr>
          <w:p w14:paraId="733991C0" w14:textId="77777777" w:rsidR="008B0577" w:rsidRPr="00C91DBD" w:rsidRDefault="008B0577" w:rsidP="000B6D94">
            <w:pPr>
              <w:pStyle w:val="3"/>
              <w:tabs>
                <w:tab w:val="clear" w:pos="360"/>
                <w:tab w:val="clear" w:pos="720"/>
              </w:tabs>
              <w:spacing w:line="240" w:lineRule="atLeast"/>
              <w:rPr>
                <w:rFonts w:ascii="Times New Roman" w:hAnsi="Times New Roman" w:cs="Arial"/>
                <w:lang w:val="en-US"/>
              </w:rPr>
            </w:pPr>
          </w:p>
        </w:tc>
        <w:tc>
          <w:tcPr>
            <w:tcW w:w="1287" w:type="dxa"/>
          </w:tcPr>
          <w:p w14:paraId="02996A31" w14:textId="77777777" w:rsidR="008B0577" w:rsidRPr="00C91DBD" w:rsidRDefault="008B0577" w:rsidP="000B6D94">
            <w:pPr>
              <w:tabs>
                <w:tab w:val="decimal" w:pos="819"/>
              </w:tabs>
              <w:spacing w:line="240" w:lineRule="atLeast"/>
              <w:ind w:right="-108"/>
            </w:pPr>
            <w:r w:rsidRPr="00C91DBD">
              <w:t>-</w:t>
            </w:r>
          </w:p>
        </w:tc>
      </w:tr>
      <w:tr w:rsidR="008B0577" w:rsidRPr="00C91DBD" w14:paraId="07CE6411" w14:textId="77777777" w:rsidTr="009D05C0">
        <w:trPr>
          <w:cantSplit/>
        </w:trPr>
        <w:tc>
          <w:tcPr>
            <w:tcW w:w="6273" w:type="dxa"/>
          </w:tcPr>
          <w:p w14:paraId="4C114CFD" w14:textId="77777777" w:rsidR="008B0577" w:rsidRPr="00C91DBD" w:rsidRDefault="008B0577" w:rsidP="000B6D94">
            <w:pPr>
              <w:spacing w:line="240" w:lineRule="atLeast"/>
              <w:ind w:right="20"/>
              <w:rPr>
                <w:lang w:val="en-US"/>
              </w:rPr>
            </w:pPr>
            <w:r w:rsidRPr="00C91DBD">
              <w:rPr>
                <w:lang w:val="en-US"/>
              </w:rPr>
              <w:t>Increase in deferred tax liabilities - revaluation</w:t>
            </w:r>
          </w:p>
        </w:tc>
        <w:tc>
          <w:tcPr>
            <w:tcW w:w="1377" w:type="dxa"/>
            <w:tcBorders>
              <w:bottom w:val="single" w:sz="4" w:space="0" w:color="auto"/>
            </w:tcBorders>
            <w:shd w:val="clear" w:color="auto" w:fill="auto"/>
          </w:tcPr>
          <w:p w14:paraId="4EC35D6D" w14:textId="77777777" w:rsidR="008B0577" w:rsidRPr="00C91DBD" w:rsidRDefault="008F1B0B" w:rsidP="008F1B0B">
            <w:pPr>
              <w:tabs>
                <w:tab w:val="decimal" w:pos="1070"/>
              </w:tabs>
              <w:spacing w:line="240" w:lineRule="atLeast"/>
              <w:ind w:right="-108"/>
            </w:pPr>
            <w:r>
              <w:t>(2,650)</w:t>
            </w:r>
          </w:p>
        </w:tc>
        <w:tc>
          <w:tcPr>
            <w:tcW w:w="243" w:type="dxa"/>
          </w:tcPr>
          <w:p w14:paraId="37E3FE6F" w14:textId="77777777" w:rsidR="008B0577" w:rsidRPr="00C91DBD" w:rsidRDefault="008B0577" w:rsidP="000B6D94">
            <w:pPr>
              <w:pStyle w:val="3"/>
              <w:tabs>
                <w:tab w:val="clear" w:pos="360"/>
                <w:tab w:val="clear" w:pos="720"/>
              </w:tabs>
              <w:spacing w:line="240" w:lineRule="atLeast"/>
              <w:rPr>
                <w:rFonts w:ascii="Times New Roman" w:hAnsi="Times New Roman" w:cs="Arial"/>
                <w:lang w:val="en-US"/>
              </w:rPr>
            </w:pPr>
          </w:p>
        </w:tc>
        <w:tc>
          <w:tcPr>
            <w:tcW w:w="1287" w:type="dxa"/>
            <w:tcBorders>
              <w:bottom w:val="single" w:sz="4" w:space="0" w:color="auto"/>
            </w:tcBorders>
          </w:tcPr>
          <w:p w14:paraId="40A4A803" w14:textId="77777777" w:rsidR="008B0577" w:rsidRPr="00C91DBD" w:rsidRDefault="008B0577" w:rsidP="000B6D94">
            <w:pPr>
              <w:tabs>
                <w:tab w:val="decimal" w:pos="819"/>
              </w:tabs>
              <w:spacing w:line="240" w:lineRule="atLeast"/>
              <w:ind w:right="-108"/>
            </w:pPr>
            <w:r w:rsidRPr="00C91DBD">
              <w:t>-</w:t>
            </w:r>
          </w:p>
        </w:tc>
      </w:tr>
      <w:tr w:rsidR="008B0577" w:rsidRPr="00C91DBD" w14:paraId="66342884" w14:textId="77777777" w:rsidTr="009D05C0">
        <w:trPr>
          <w:cantSplit/>
        </w:trPr>
        <w:tc>
          <w:tcPr>
            <w:tcW w:w="6273" w:type="dxa"/>
          </w:tcPr>
          <w:p w14:paraId="13E1A603" w14:textId="77777777" w:rsidR="008B0577" w:rsidRPr="00C91DBD" w:rsidRDefault="008B0577" w:rsidP="000B6D94">
            <w:pPr>
              <w:spacing w:line="240" w:lineRule="atLeast"/>
              <w:ind w:right="20"/>
              <w:rPr>
                <w:lang w:val="en-US"/>
              </w:rPr>
            </w:pPr>
          </w:p>
        </w:tc>
        <w:tc>
          <w:tcPr>
            <w:tcW w:w="1377" w:type="dxa"/>
            <w:tcBorders>
              <w:top w:val="single" w:sz="4" w:space="0" w:color="auto"/>
              <w:bottom w:val="single" w:sz="4" w:space="0" w:color="auto"/>
            </w:tcBorders>
          </w:tcPr>
          <w:p w14:paraId="52AA7FA7" w14:textId="77777777" w:rsidR="008B0577" w:rsidRPr="00C91DBD" w:rsidRDefault="008F1B0B" w:rsidP="008F1B0B">
            <w:pPr>
              <w:tabs>
                <w:tab w:val="decimal" w:pos="1070"/>
              </w:tabs>
              <w:spacing w:line="240" w:lineRule="atLeast"/>
              <w:ind w:right="-108"/>
              <w:rPr>
                <w:lang w:val="en-US"/>
              </w:rPr>
            </w:pPr>
            <w:r>
              <w:rPr>
                <w:lang w:val="en-US"/>
              </w:rPr>
              <w:t>10,600</w:t>
            </w:r>
          </w:p>
        </w:tc>
        <w:tc>
          <w:tcPr>
            <w:tcW w:w="243" w:type="dxa"/>
          </w:tcPr>
          <w:p w14:paraId="71F01D34" w14:textId="77777777" w:rsidR="008B0577" w:rsidRPr="00C91DBD" w:rsidRDefault="008B0577" w:rsidP="000B6D94">
            <w:pPr>
              <w:pStyle w:val="3"/>
              <w:spacing w:line="240" w:lineRule="atLeast"/>
              <w:rPr>
                <w:rFonts w:ascii="Times New Roman" w:hAnsi="Times New Roman" w:cs="Arial"/>
                <w:lang w:val="en-US"/>
              </w:rPr>
            </w:pPr>
          </w:p>
        </w:tc>
        <w:tc>
          <w:tcPr>
            <w:tcW w:w="1287" w:type="dxa"/>
            <w:tcBorders>
              <w:top w:val="single" w:sz="4" w:space="0" w:color="auto"/>
              <w:bottom w:val="single" w:sz="4" w:space="0" w:color="auto"/>
            </w:tcBorders>
          </w:tcPr>
          <w:p w14:paraId="239D578B" w14:textId="77777777" w:rsidR="008B0577" w:rsidRPr="00C91DBD" w:rsidRDefault="008B0577" w:rsidP="000B6D94">
            <w:pPr>
              <w:tabs>
                <w:tab w:val="decimal" w:pos="819"/>
              </w:tabs>
              <w:spacing w:line="240" w:lineRule="atLeast"/>
              <w:ind w:right="-108"/>
              <w:rPr>
                <w:lang w:val="en-US"/>
              </w:rPr>
            </w:pPr>
            <w:r w:rsidRPr="00C91DBD">
              <w:rPr>
                <w:lang w:val="en-US"/>
              </w:rPr>
              <w:t>-</w:t>
            </w:r>
          </w:p>
        </w:tc>
      </w:tr>
      <w:tr w:rsidR="008B0577" w:rsidRPr="00C91DBD" w14:paraId="1F62F27E" w14:textId="77777777" w:rsidTr="009D05C0">
        <w:trPr>
          <w:cantSplit/>
          <w:trHeight w:val="77"/>
        </w:trPr>
        <w:tc>
          <w:tcPr>
            <w:tcW w:w="6273" w:type="dxa"/>
          </w:tcPr>
          <w:p w14:paraId="7A03328E" w14:textId="77777777" w:rsidR="008B0577" w:rsidRPr="009D05C0" w:rsidRDefault="008B0577" w:rsidP="000B6D94">
            <w:pPr>
              <w:spacing w:line="240" w:lineRule="auto"/>
              <w:ind w:right="-198" w:firstLine="562"/>
              <w:rPr>
                <w:rFonts w:cs="Times New Roman"/>
                <w:b/>
                <w:bCs/>
                <w:szCs w:val="22"/>
              </w:rPr>
            </w:pPr>
          </w:p>
        </w:tc>
        <w:tc>
          <w:tcPr>
            <w:tcW w:w="1377" w:type="dxa"/>
            <w:tcBorders>
              <w:top w:val="single" w:sz="4" w:space="0" w:color="auto"/>
            </w:tcBorders>
          </w:tcPr>
          <w:p w14:paraId="67B77349" w14:textId="77777777" w:rsidR="008B0577" w:rsidRPr="00C91DBD" w:rsidRDefault="008B0577" w:rsidP="000B6D94">
            <w:pPr>
              <w:spacing w:line="240" w:lineRule="auto"/>
              <w:ind w:right="-198" w:firstLine="562"/>
              <w:rPr>
                <w:rFonts w:cs="Times New Roman"/>
                <w:b/>
                <w:bCs/>
                <w:sz w:val="8"/>
                <w:szCs w:val="8"/>
              </w:rPr>
            </w:pPr>
          </w:p>
        </w:tc>
        <w:tc>
          <w:tcPr>
            <w:tcW w:w="243" w:type="dxa"/>
          </w:tcPr>
          <w:p w14:paraId="03CEA18C" w14:textId="77777777" w:rsidR="008B0577" w:rsidRPr="00C91DBD" w:rsidRDefault="008B0577" w:rsidP="000B6D94">
            <w:pPr>
              <w:spacing w:line="240" w:lineRule="auto"/>
              <w:ind w:right="-198" w:firstLine="562"/>
              <w:rPr>
                <w:rFonts w:cs="Times New Roman"/>
                <w:b/>
                <w:bCs/>
                <w:sz w:val="8"/>
                <w:szCs w:val="8"/>
              </w:rPr>
            </w:pPr>
          </w:p>
        </w:tc>
        <w:tc>
          <w:tcPr>
            <w:tcW w:w="1287" w:type="dxa"/>
            <w:tcBorders>
              <w:top w:val="single" w:sz="4" w:space="0" w:color="auto"/>
            </w:tcBorders>
          </w:tcPr>
          <w:p w14:paraId="29182C29" w14:textId="77777777" w:rsidR="008B0577" w:rsidRPr="00C91DBD" w:rsidRDefault="008B0577" w:rsidP="000B6D94">
            <w:pPr>
              <w:spacing w:line="240" w:lineRule="auto"/>
              <w:ind w:right="-198" w:firstLine="562"/>
              <w:rPr>
                <w:rFonts w:cs="Times New Roman"/>
                <w:b/>
                <w:bCs/>
                <w:sz w:val="8"/>
                <w:szCs w:val="8"/>
              </w:rPr>
            </w:pPr>
          </w:p>
        </w:tc>
      </w:tr>
      <w:tr w:rsidR="008B0577" w:rsidRPr="00C91DBD" w14:paraId="27F76558" w14:textId="77777777" w:rsidTr="009D05C0">
        <w:trPr>
          <w:cantSplit/>
        </w:trPr>
        <w:tc>
          <w:tcPr>
            <w:tcW w:w="6273" w:type="dxa"/>
          </w:tcPr>
          <w:p w14:paraId="31FD9E32" w14:textId="77777777" w:rsidR="008B0577" w:rsidRPr="00C91DBD" w:rsidRDefault="008B0577" w:rsidP="000B6D94">
            <w:pPr>
              <w:spacing w:line="240" w:lineRule="atLeast"/>
              <w:ind w:right="20"/>
              <w:rPr>
                <w:lang w:val="en-US"/>
              </w:rPr>
            </w:pPr>
            <w:r w:rsidRPr="00C91DBD">
              <w:rPr>
                <w:lang w:val="en-US"/>
              </w:rPr>
              <w:t>Depreciation</w:t>
            </w:r>
          </w:p>
        </w:tc>
        <w:tc>
          <w:tcPr>
            <w:tcW w:w="1377" w:type="dxa"/>
          </w:tcPr>
          <w:p w14:paraId="69AAB682" w14:textId="77777777" w:rsidR="008B0577" w:rsidRPr="00C91DBD" w:rsidRDefault="008F1B0B" w:rsidP="008F1B0B">
            <w:pPr>
              <w:tabs>
                <w:tab w:val="decimal" w:pos="1070"/>
              </w:tabs>
              <w:spacing w:line="240" w:lineRule="atLeast"/>
              <w:ind w:right="-108"/>
            </w:pPr>
            <w:r>
              <w:t>(4,035)</w:t>
            </w:r>
          </w:p>
        </w:tc>
        <w:tc>
          <w:tcPr>
            <w:tcW w:w="243" w:type="dxa"/>
          </w:tcPr>
          <w:p w14:paraId="55288AF7" w14:textId="77777777" w:rsidR="008B0577" w:rsidRPr="00C91DBD" w:rsidRDefault="008B0577" w:rsidP="000B6D94">
            <w:pPr>
              <w:pStyle w:val="3"/>
              <w:spacing w:line="240" w:lineRule="atLeast"/>
              <w:rPr>
                <w:rFonts w:ascii="Times New Roman" w:hAnsi="Times New Roman" w:cs="Arial"/>
                <w:b/>
                <w:bCs/>
                <w:lang w:val="en-US"/>
              </w:rPr>
            </w:pPr>
          </w:p>
        </w:tc>
        <w:tc>
          <w:tcPr>
            <w:tcW w:w="1287" w:type="dxa"/>
          </w:tcPr>
          <w:p w14:paraId="0F681B99" w14:textId="77777777" w:rsidR="008B0577" w:rsidRPr="00C91DBD" w:rsidRDefault="008B0577" w:rsidP="000B6D94">
            <w:pPr>
              <w:tabs>
                <w:tab w:val="decimal" w:pos="1104"/>
              </w:tabs>
              <w:spacing w:line="240" w:lineRule="atLeast"/>
              <w:ind w:right="-108"/>
            </w:pPr>
            <w:r w:rsidRPr="00C91DBD">
              <w:t>(3,984)</w:t>
            </w:r>
          </w:p>
        </w:tc>
      </w:tr>
      <w:tr w:rsidR="008B0577" w:rsidRPr="00C91DBD" w14:paraId="1BCC5746" w14:textId="77777777" w:rsidTr="009D05C0">
        <w:trPr>
          <w:cantSplit/>
        </w:trPr>
        <w:tc>
          <w:tcPr>
            <w:tcW w:w="6273" w:type="dxa"/>
          </w:tcPr>
          <w:p w14:paraId="58F7B39D" w14:textId="77777777" w:rsidR="008B0577" w:rsidRPr="00C91DBD" w:rsidRDefault="008B0577" w:rsidP="000B6D94">
            <w:pPr>
              <w:spacing w:line="240" w:lineRule="atLeast"/>
              <w:ind w:right="20"/>
              <w:rPr>
                <w:lang w:val="en-US"/>
              </w:rPr>
            </w:pPr>
            <w:r w:rsidRPr="00C91DBD">
              <w:rPr>
                <w:lang w:val="en-US"/>
              </w:rPr>
              <w:t>Decrease in deferred tax liabilities - depreciation</w:t>
            </w:r>
          </w:p>
        </w:tc>
        <w:tc>
          <w:tcPr>
            <w:tcW w:w="1377" w:type="dxa"/>
          </w:tcPr>
          <w:p w14:paraId="31B2754A" w14:textId="77777777" w:rsidR="008B0577" w:rsidRPr="00C91DBD" w:rsidRDefault="008F1B0B" w:rsidP="008F1B0B">
            <w:pPr>
              <w:tabs>
                <w:tab w:val="decimal" w:pos="1070"/>
              </w:tabs>
              <w:spacing w:line="240" w:lineRule="atLeast"/>
              <w:ind w:right="-108"/>
            </w:pPr>
            <w:r>
              <w:t>807</w:t>
            </w:r>
          </w:p>
        </w:tc>
        <w:tc>
          <w:tcPr>
            <w:tcW w:w="243" w:type="dxa"/>
          </w:tcPr>
          <w:p w14:paraId="264A56E6" w14:textId="77777777" w:rsidR="008B0577" w:rsidRPr="00C91DBD" w:rsidRDefault="008B0577" w:rsidP="000B6D94">
            <w:pPr>
              <w:pStyle w:val="3"/>
              <w:spacing w:line="240" w:lineRule="atLeast"/>
              <w:jc w:val="right"/>
              <w:rPr>
                <w:rFonts w:ascii="Times New Roman" w:hAnsi="Times New Roman" w:cs="Arial"/>
                <w:b/>
                <w:bCs/>
                <w:lang w:val="en-US"/>
              </w:rPr>
            </w:pPr>
          </w:p>
        </w:tc>
        <w:tc>
          <w:tcPr>
            <w:tcW w:w="1287" w:type="dxa"/>
          </w:tcPr>
          <w:p w14:paraId="0CF4862E" w14:textId="77777777" w:rsidR="008B0577" w:rsidRPr="00C91DBD" w:rsidRDefault="008B0577" w:rsidP="000B6D94">
            <w:pPr>
              <w:tabs>
                <w:tab w:val="decimal" w:pos="1104"/>
              </w:tabs>
              <w:spacing w:line="240" w:lineRule="atLeast"/>
              <w:ind w:right="-108"/>
            </w:pPr>
            <w:r w:rsidRPr="00C91DBD">
              <w:t>797</w:t>
            </w:r>
          </w:p>
        </w:tc>
      </w:tr>
      <w:tr w:rsidR="008B0577" w:rsidRPr="00C91DBD" w14:paraId="7CB7C61C" w14:textId="77777777" w:rsidTr="009D05C0">
        <w:trPr>
          <w:cantSplit/>
        </w:trPr>
        <w:tc>
          <w:tcPr>
            <w:tcW w:w="6273" w:type="dxa"/>
          </w:tcPr>
          <w:p w14:paraId="093CD3A0" w14:textId="77777777" w:rsidR="008B0577" w:rsidRPr="00C91DBD" w:rsidRDefault="008B0577" w:rsidP="000B6D94">
            <w:pPr>
              <w:spacing w:line="240" w:lineRule="atLeast"/>
              <w:ind w:right="20"/>
              <w:rPr>
                <w:lang w:val="en-US"/>
              </w:rPr>
            </w:pPr>
          </w:p>
        </w:tc>
        <w:tc>
          <w:tcPr>
            <w:tcW w:w="1377" w:type="dxa"/>
            <w:tcBorders>
              <w:top w:val="single" w:sz="4" w:space="0" w:color="auto"/>
              <w:bottom w:val="single" w:sz="4" w:space="0" w:color="auto"/>
            </w:tcBorders>
          </w:tcPr>
          <w:p w14:paraId="7D8F67A1" w14:textId="77777777" w:rsidR="008B0577" w:rsidRPr="00C91DBD" w:rsidRDefault="008F1B0B" w:rsidP="008F1B0B">
            <w:pPr>
              <w:tabs>
                <w:tab w:val="decimal" w:pos="1070"/>
              </w:tabs>
              <w:spacing w:line="240" w:lineRule="atLeast"/>
              <w:ind w:right="-108"/>
              <w:rPr>
                <w:lang w:val="en-US"/>
              </w:rPr>
            </w:pPr>
            <w:r>
              <w:rPr>
                <w:lang w:val="en-US"/>
              </w:rPr>
              <w:t>(3,228)</w:t>
            </w:r>
          </w:p>
        </w:tc>
        <w:tc>
          <w:tcPr>
            <w:tcW w:w="243" w:type="dxa"/>
          </w:tcPr>
          <w:p w14:paraId="018788C6" w14:textId="77777777" w:rsidR="008B0577" w:rsidRPr="00C91DBD" w:rsidRDefault="008B0577" w:rsidP="000B6D94">
            <w:pPr>
              <w:pStyle w:val="3"/>
              <w:spacing w:line="240" w:lineRule="atLeast"/>
              <w:jc w:val="right"/>
              <w:rPr>
                <w:rFonts w:ascii="Times New Roman" w:hAnsi="Times New Roman" w:cs="Arial"/>
                <w:b/>
                <w:bCs/>
                <w:lang w:val="en-US"/>
              </w:rPr>
            </w:pPr>
          </w:p>
        </w:tc>
        <w:tc>
          <w:tcPr>
            <w:tcW w:w="1287" w:type="dxa"/>
            <w:tcBorders>
              <w:top w:val="single" w:sz="4" w:space="0" w:color="auto"/>
              <w:bottom w:val="single" w:sz="4" w:space="0" w:color="auto"/>
            </w:tcBorders>
          </w:tcPr>
          <w:p w14:paraId="4796BC04" w14:textId="77777777" w:rsidR="008B0577" w:rsidRPr="00C91DBD" w:rsidRDefault="008B0577" w:rsidP="000B6D94">
            <w:pPr>
              <w:tabs>
                <w:tab w:val="decimal" w:pos="1104"/>
              </w:tabs>
              <w:spacing w:line="240" w:lineRule="atLeast"/>
              <w:ind w:right="-108"/>
              <w:rPr>
                <w:lang w:val="en-US"/>
              </w:rPr>
            </w:pPr>
            <w:r w:rsidRPr="00C91DBD">
              <w:rPr>
                <w:lang w:val="en-US"/>
              </w:rPr>
              <w:t>(3,187)</w:t>
            </w:r>
          </w:p>
        </w:tc>
      </w:tr>
      <w:tr w:rsidR="008B0577" w:rsidRPr="00C91DBD" w14:paraId="0D0041CA" w14:textId="77777777" w:rsidTr="009D05C0">
        <w:trPr>
          <w:cantSplit/>
        </w:trPr>
        <w:tc>
          <w:tcPr>
            <w:tcW w:w="6273" w:type="dxa"/>
          </w:tcPr>
          <w:p w14:paraId="3138119D" w14:textId="77777777" w:rsidR="008B0577" w:rsidRPr="009D05C0" w:rsidRDefault="008B0577" w:rsidP="000B6D94">
            <w:pPr>
              <w:spacing w:line="240" w:lineRule="auto"/>
              <w:ind w:right="-198" w:firstLine="562"/>
              <w:rPr>
                <w:rFonts w:cs="Times New Roman"/>
                <w:b/>
                <w:bCs/>
                <w:szCs w:val="22"/>
              </w:rPr>
            </w:pPr>
          </w:p>
        </w:tc>
        <w:tc>
          <w:tcPr>
            <w:tcW w:w="1377" w:type="dxa"/>
          </w:tcPr>
          <w:p w14:paraId="4F088E2C" w14:textId="77777777" w:rsidR="008B0577" w:rsidRPr="00C91DBD" w:rsidRDefault="008B0577" w:rsidP="000B6D94">
            <w:pPr>
              <w:spacing w:line="240" w:lineRule="auto"/>
              <w:ind w:right="-198" w:firstLine="562"/>
              <w:rPr>
                <w:rFonts w:cs="Times New Roman"/>
                <w:b/>
                <w:bCs/>
                <w:sz w:val="8"/>
                <w:szCs w:val="8"/>
              </w:rPr>
            </w:pPr>
          </w:p>
        </w:tc>
        <w:tc>
          <w:tcPr>
            <w:tcW w:w="243" w:type="dxa"/>
          </w:tcPr>
          <w:p w14:paraId="16431B88" w14:textId="77777777" w:rsidR="008B0577" w:rsidRPr="00C91DBD" w:rsidRDefault="008B0577" w:rsidP="000B6D94">
            <w:pPr>
              <w:spacing w:line="240" w:lineRule="auto"/>
              <w:ind w:right="-198" w:firstLine="562"/>
              <w:rPr>
                <w:rFonts w:cs="Times New Roman"/>
                <w:b/>
                <w:bCs/>
                <w:sz w:val="8"/>
                <w:szCs w:val="8"/>
              </w:rPr>
            </w:pPr>
          </w:p>
        </w:tc>
        <w:tc>
          <w:tcPr>
            <w:tcW w:w="1287" w:type="dxa"/>
          </w:tcPr>
          <w:p w14:paraId="2783F950" w14:textId="77777777" w:rsidR="008B0577" w:rsidRPr="00C91DBD" w:rsidRDefault="008B0577" w:rsidP="000B6D94">
            <w:pPr>
              <w:spacing w:line="240" w:lineRule="auto"/>
              <w:ind w:right="-198" w:firstLine="562"/>
              <w:rPr>
                <w:rFonts w:cs="Times New Roman"/>
                <w:b/>
                <w:bCs/>
                <w:sz w:val="8"/>
                <w:szCs w:val="8"/>
              </w:rPr>
            </w:pPr>
          </w:p>
        </w:tc>
      </w:tr>
      <w:tr w:rsidR="008B0577" w:rsidRPr="00C91DBD" w14:paraId="2E74957E" w14:textId="77777777" w:rsidTr="009D05C0">
        <w:trPr>
          <w:cantSplit/>
        </w:trPr>
        <w:tc>
          <w:tcPr>
            <w:tcW w:w="6273" w:type="dxa"/>
          </w:tcPr>
          <w:p w14:paraId="5DE8A00C" w14:textId="77777777" w:rsidR="008B0577" w:rsidRPr="00C91DBD" w:rsidRDefault="008B0577" w:rsidP="000B6D94">
            <w:pPr>
              <w:spacing w:line="240" w:lineRule="atLeast"/>
              <w:ind w:right="20"/>
              <w:rPr>
                <w:b/>
                <w:bCs/>
              </w:rPr>
            </w:pPr>
            <w:r w:rsidRPr="00C91DBD">
              <w:rPr>
                <w:b/>
                <w:bCs/>
                <w:lang w:val="en-US"/>
              </w:rPr>
              <w:t>Balance at 31 December</w:t>
            </w:r>
          </w:p>
        </w:tc>
        <w:tc>
          <w:tcPr>
            <w:tcW w:w="1377" w:type="dxa"/>
            <w:tcBorders>
              <w:bottom w:val="double" w:sz="4" w:space="0" w:color="auto"/>
            </w:tcBorders>
          </w:tcPr>
          <w:p w14:paraId="4050D901" w14:textId="77777777" w:rsidR="008B0577" w:rsidRPr="00C91DBD" w:rsidRDefault="008F1B0B" w:rsidP="000B6D94">
            <w:pPr>
              <w:tabs>
                <w:tab w:val="decimal" w:pos="1104"/>
              </w:tabs>
              <w:spacing w:line="240" w:lineRule="atLeast"/>
              <w:ind w:right="-108"/>
              <w:rPr>
                <w:b/>
                <w:bCs/>
                <w:lang w:val="en-US"/>
              </w:rPr>
            </w:pPr>
            <w:r>
              <w:rPr>
                <w:b/>
                <w:bCs/>
                <w:lang w:val="en-US"/>
              </w:rPr>
              <w:t>227,839</w:t>
            </w:r>
          </w:p>
        </w:tc>
        <w:tc>
          <w:tcPr>
            <w:tcW w:w="243" w:type="dxa"/>
          </w:tcPr>
          <w:p w14:paraId="78A1E3BC" w14:textId="77777777" w:rsidR="008B0577" w:rsidRPr="00C91DBD" w:rsidRDefault="008B0577" w:rsidP="000B6D94">
            <w:pPr>
              <w:pStyle w:val="3"/>
              <w:spacing w:line="240" w:lineRule="atLeast"/>
              <w:jc w:val="right"/>
              <w:rPr>
                <w:rFonts w:ascii="Times New Roman" w:hAnsi="Times New Roman" w:cs="Arial"/>
                <w:b/>
                <w:bCs/>
                <w:lang w:val="en-US"/>
              </w:rPr>
            </w:pPr>
          </w:p>
        </w:tc>
        <w:tc>
          <w:tcPr>
            <w:tcW w:w="1287" w:type="dxa"/>
            <w:tcBorders>
              <w:bottom w:val="double" w:sz="4" w:space="0" w:color="auto"/>
            </w:tcBorders>
          </w:tcPr>
          <w:p w14:paraId="75AAA478" w14:textId="77777777" w:rsidR="008B0577" w:rsidRPr="00C91DBD" w:rsidRDefault="008B0577" w:rsidP="000B6D94">
            <w:pPr>
              <w:tabs>
                <w:tab w:val="decimal" w:pos="1104"/>
              </w:tabs>
              <w:spacing w:line="240" w:lineRule="atLeast"/>
              <w:ind w:right="-108"/>
              <w:rPr>
                <w:b/>
                <w:bCs/>
                <w:lang w:val="en-US"/>
              </w:rPr>
            </w:pPr>
            <w:r w:rsidRPr="00C91DBD">
              <w:rPr>
                <w:b/>
                <w:bCs/>
                <w:lang w:val="en-US"/>
              </w:rPr>
              <w:t>220,467</w:t>
            </w:r>
          </w:p>
        </w:tc>
      </w:tr>
    </w:tbl>
    <w:p w14:paraId="4997CD07" w14:textId="77777777" w:rsidR="005966DA" w:rsidRPr="00C91DBD" w:rsidRDefault="005966DA" w:rsidP="009D05C0">
      <w:pPr>
        <w:spacing w:line="240" w:lineRule="auto"/>
        <w:rPr>
          <w:b/>
          <w:bCs/>
          <w:sz w:val="24"/>
          <w:szCs w:val="24"/>
        </w:rPr>
      </w:pPr>
      <w:r w:rsidRPr="00C91DBD">
        <w:rPr>
          <w:b/>
          <w:bCs/>
          <w:sz w:val="24"/>
          <w:szCs w:val="24"/>
        </w:rPr>
        <w:lastRenderedPageBreak/>
        <w:t>1</w:t>
      </w:r>
      <w:r w:rsidR="008F1B0B">
        <w:rPr>
          <w:b/>
          <w:bCs/>
          <w:sz w:val="24"/>
          <w:szCs w:val="24"/>
        </w:rPr>
        <w:t>6</w:t>
      </w:r>
      <w:r w:rsidRPr="00C91DBD">
        <w:rPr>
          <w:b/>
          <w:bCs/>
          <w:sz w:val="24"/>
          <w:szCs w:val="24"/>
        </w:rPr>
        <w:tab/>
      </w:r>
      <w:r w:rsidR="00E70484" w:rsidRPr="00C91DBD">
        <w:rPr>
          <w:b/>
          <w:bCs/>
          <w:sz w:val="24"/>
          <w:szCs w:val="24"/>
        </w:rPr>
        <w:t>Intangible assets</w:t>
      </w:r>
    </w:p>
    <w:p w14:paraId="5FA15F9B" w14:textId="77777777" w:rsidR="00D62951" w:rsidRPr="004E08D2" w:rsidRDefault="00D62951" w:rsidP="000B6D94">
      <w:pPr>
        <w:spacing w:line="240" w:lineRule="auto"/>
        <w:rPr>
          <w:b/>
          <w:bCs/>
          <w:szCs w:val="22"/>
        </w:rPr>
      </w:pPr>
    </w:p>
    <w:tbl>
      <w:tblPr>
        <w:tblW w:w="9268" w:type="dxa"/>
        <w:tblInd w:w="450" w:type="dxa"/>
        <w:tblLayout w:type="fixed"/>
        <w:tblCellMar>
          <w:left w:w="79" w:type="dxa"/>
          <w:right w:w="79" w:type="dxa"/>
        </w:tblCellMar>
        <w:tblLook w:val="0000" w:firstRow="0" w:lastRow="0" w:firstColumn="0" w:lastColumn="0" w:noHBand="0" w:noVBand="0"/>
      </w:tblPr>
      <w:tblGrid>
        <w:gridCol w:w="4422"/>
        <w:gridCol w:w="248"/>
        <w:gridCol w:w="1417"/>
        <w:gridCol w:w="180"/>
        <w:gridCol w:w="1534"/>
        <w:gridCol w:w="180"/>
        <w:gridCol w:w="1287"/>
      </w:tblGrid>
      <w:tr w:rsidR="005620C6" w:rsidRPr="00C91DBD" w14:paraId="06839920" w14:textId="77777777" w:rsidTr="009D05C0">
        <w:trPr>
          <w:cantSplit/>
          <w:trHeight w:val="272"/>
          <w:tblHeader/>
        </w:trPr>
        <w:tc>
          <w:tcPr>
            <w:tcW w:w="4422" w:type="dxa"/>
            <w:vMerge w:val="restart"/>
          </w:tcPr>
          <w:p w14:paraId="4CDDA3E3" w14:textId="77777777" w:rsidR="002E251C" w:rsidRPr="00C91DBD" w:rsidRDefault="002E251C" w:rsidP="000B6D94">
            <w:pPr>
              <w:spacing w:line="240" w:lineRule="atLeast"/>
            </w:pPr>
          </w:p>
        </w:tc>
        <w:tc>
          <w:tcPr>
            <w:tcW w:w="4846" w:type="dxa"/>
            <w:gridSpan w:val="6"/>
            <w:vAlign w:val="bottom"/>
          </w:tcPr>
          <w:p w14:paraId="6DE5087D" w14:textId="77777777" w:rsidR="002E251C" w:rsidRPr="00C91DBD" w:rsidRDefault="002E251C" w:rsidP="000B6D94">
            <w:pPr>
              <w:pStyle w:val="acctcolumnheading"/>
              <w:spacing w:after="0" w:line="240" w:lineRule="atLeast"/>
              <w:rPr>
                <w:b/>
                <w:bCs/>
              </w:rPr>
            </w:pPr>
            <w:r w:rsidRPr="00C91DBD">
              <w:rPr>
                <w:b/>
                <w:bCs/>
                <w:lang w:bidi="th-TH"/>
              </w:rPr>
              <w:t>Consolidated financial statements</w:t>
            </w:r>
          </w:p>
        </w:tc>
      </w:tr>
      <w:tr w:rsidR="00631447" w:rsidRPr="00C91DBD" w14:paraId="791A8995" w14:textId="77777777" w:rsidTr="009D05C0">
        <w:trPr>
          <w:cantSplit/>
          <w:trHeight w:val="272"/>
          <w:tblHeader/>
        </w:trPr>
        <w:tc>
          <w:tcPr>
            <w:tcW w:w="4422" w:type="dxa"/>
            <w:vMerge/>
          </w:tcPr>
          <w:p w14:paraId="019621E4" w14:textId="77777777" w:rsidR="00631447" w:rsidRPr="00C91DBD" w:rsidRDefault="00631447" w:rsidP="000B6D94">
            <w:pPr>
              <w:spacing w:line="240" w:lineRule="atLeast"/>
            </w:pPr>
          </w:p>
        </w:tc>
        <w:tc>
          <w:tcPr>
            <w:tcW w:w="248" w:type="dxa"/>
            <w:vAlign w:val="bottom"/>
          </w:tcPr>
          <w:p w14:paraId="779EE351" w14:textId="77777777" w:rsidR="00631447" w:rsidRPr="00C91DBD" w:rsidRDefault="00631447" w:rsidP="000B6D94">
            <w:pPr>
              <w:pStyle w:val="acctcolumnheading"/>
              <w:spacing w:after="0" w:line="240" w:lineRule="atLeast"/>
            </w:pPr>
          </w:p>
        </w:tc>
        <w:tc>
          <w:tcPr>
            <w:tcW w:w="1417" w:type="dxa"/>
            <w:vAlign w:val="bottom"/>
          </w:tcPr>
          <w:p w14:paraId="2583A32C" w14:textId="77777777" w:rsidR="00631447" w:rsidRPr="00C91DBD" w:rsidRDefault="00631447" w:rsidP="000B6D94">
            <w:pPr>
              <w:pStyle w:val="acctcolumnheading"/>
              <w:spacing w:after="0" w:line="240" w:lineRule="atLeast"/>
              <w:rPr>
                <w:lang w:bidi="th-TH"/>
              </w:rPr>
            </w:pPr>
            <w:r w:rsidRPr="00C91DBD">
              <w:t>Software licences</w:t>
            </w:r>
          </w:p>
        </w:tc>
        <w:tc>
          <w:tcPr>
            <w:tcW w:w="180" w:type="dxa"/>
            <w:vAlign w:val="bottom"/>
          </w:tcPr>
          <w:p w14:paraId="4617A108" w14:textId="77777777" w:rsidR="00631447" w:rsidRPr="00C91DBD" w:rsidRDefault="00631447" w:rsidP="000B6D94">
            <w:pPr>
              <w:pStyle w:val="acctcolumnheading"/>
              <w:spacing w:after="0" w:line="240" w:lineRule="atLeast"/>
            </w:pPr>
          </w:p>
        </w:tc>
        <w:tc>
          <w:tcPr>
            <w:tcW w:w="1534" w:type="dxa"/>
            <w:vAlign w:val="bottom"/>
          </w:tcPr>
          <w:p w14:paraId="138985C7" w14:textId="77777777" w:rsidR="00631447" w:rsidRPr="00C91DBD" w:rsidRDefault="00631447" w:rsidP="000B6D94">
            <w:pPr>
              <w:pStyle w:val="acctcolumnheading"/>
              <w:spacing w:after="0" w:line="240" w:lineRule="atLeast"/>
              <w:ind w:left="-97" w:right="-79"/>
              <w:rPr>
                <w:lang w:bidi="th-TH"/>
              </w:rPr>
            </w:pPr>
            <w:r w:rsidRPr="00C91DBD">
              <w:t xml:space="preserve">Software licences under </w:t>
            </w:r>
            <w:proofErr w:type="spellStart"/>
            <w:r w:rsidRPr="00C91DBD">
              <w:t>installment</w:t>
            </w:r>
            <w:proofErr w:type="spellEnd"/>
          </w:p>
        </w:tc>
        <w:tc>
          <w:tcPr>
            <w:tcW w:w="180" w:type="dxa"/>
            <w:vAlign w:val="bottom"/>
          </w:tcPr>
          <w:p w14:paraId="1DDDDCEA" w14:textId="77777777" w:rsidR="00631447" w:rsidRPr="00C91DBD" w:rsidRDefault="00631447" w:rsidP="000B6D94">
            <w:pPr>
              <w:pStyle w:val="acctcolumnheading"/>
              <w:spacing w:after="0" w:line="240" w:lineRule="atLeast"/>
            </w:pPr>
          </w:p>
        </w:tc>
        <w:tc>
          <w:tcPr>
            <w:tcW w:w="1287" w:type="dxa"/>
            <w:vAlign w:val="bottom"/>
          </w:tcPr>
          <w:p w14:paraId="6370CAA2" w14:textId="77777777" w:rsidR="00631447" w:rsidRPr="00C91DBD" w:rsidRDefault="00631447" w:rsidP="000B6D94">
            <w:pPr>
              <w:pStyle w:val="acctcolumnheading"/>
              <w:spacing w:after="0" w:line="240" w:lineRule="atLeast"/>
              <w:rPr>
                <w:lang w:bidi="th-TH"/>
              </w:rPr>
            </w:pPr>
            <w:r w:rsidRPr="00C91DBD">
              <w:t>Total</w:t>
            </w:r>
          </w:p>
        </w:tc>
      </w:tr>
      <w:tr w:rsidR="005620C6" w:rsidRPr="00C91DBD" w14:paraId="1D21A375" w14:textId="77777777" w:rsidTr="009D05C0">
        <w:trPr>
          <w:cantSplit/>
        </w:trPr>
        <w:tc>
          <w:tcPr>
            <w:tcW w:w="4422" w:type="dxa"/>
          </w:tcPr>
          <w:p w14:paraId="0A1D0614" w14:textId="77777777" w:rsidR="002E251C" w:rsidRPr="00C91DBD" w:rsidRDefault="002E251C" w:rsidP="000B6D94">
            <w:pPr>
              <w:spacing w:line="240" w:lineRule="atLeast"/>
              <w:rPr>
                <w:b/>
                <w:bCs/>
                <w:i/>
                <w:iCs/>
              </w:rPr>
            </w:pPr>
          </w:p>
        </w:tc>
        <w:tc>
          <w:tcPr>
            <w:tcW w:w="4846" w:type="dxa"/>
            <w:gridSpan w:val="6"/>
          </w:tcPr>
          <w:p w14:paraId="167EE4F1" w14:textId="77777777" w:rsidR="002E251C" w:rsidRPr="00C91DBD" w:rsidRDefault="005620C6" w:rsidP="000B6D94">
            <w:pPr>
              <w:pStyle w:val="acctfourfigures"/>
              <w:tabs>
                <w:tab w:val="center" w:pos="2531"/>
                <w:tab w:val="right" w:pos="5062"/>
              </w:tabs>
              <w:spacing w:line="240" w:lineRule="atLeast"/>
            </w:pPr>
            <w:r w:rsidRPr="00C91DBD">
              <w:rPr>
                <w:i/>
                <w:iCs/>
              </w:rPr>
              <w:tab/>
            </w:r>
            <w:r w:rsidRPr="00C91DBD">
              <w:rPr>
                <w:i/>
                <w:iCs/>
              </w:rPr>
              <w:tab/>
            </w:r>
            <w:r w:rsidR="002E251C" w:rsidRPr="00C91DBD">
              <w:rPr>
                <w:i/>
                <w:iCs/>
              </w:rPr>
              <w:t xml:space="preserve">(in </w:t>
            </w:r>
            <w:r w:rsidR="00853569" w:rsidRPr="00C91DBD">
              <w:rPr>
                <w:i/>
                <w:iCs/>
              </w:rPr>
              <w:t>thousand</w:t>
            </w:r>
            <w:r w:rsidR="002E251C" w:rsidRPr="00C91DBD">
              <w:rPr>
                <w:i/>
                <w:iCs/>
              </w:rPr>
              <w:t xml:space="preserve"> Baht)</w:t>
            </w:r>
            <w:r w:rsidRPr="00C91DBD">
              <w:rPr>
                <w:i/>
                <w:iCs/>
              </w:rPr>
              <w:tab/>
            </w:r>
          </w:p>
        </w:tc>
      </w:tr>
      <w:tr w:rsidR="005620C6" w:rsidRPr="00C91DBD" w14:paraId="5C419C12" w14:textId="77777777" w:rsidTr="009D05C0">
        <w:trPr>
          <w:cantSplit/>
        </w:trPr>
        <w:tc>
          <w:tcPr>
            <w:tcW w:w="4422" w:type="dxa"/>
          </w:tcPr>
          <w:p w14:paraId="2E8871EF" w14:textId="77777777" w:rsidR="005620C6" w:rsidRPr="00C91DBD" w:rsidRDefault="005620C6" w:rsidP="000B6D94">
            <w:pPr>
              <w:spacing w:line="240" w:lineRule="atLeast"/>
              <w:rPr>
                <w:b/>
                <w:bCs/>
                <w:i/>
                <w:iCs/>
              </w:rPr>
            </w:pPr>
          </w:p>
        </w:tc>
        <w:tc>
          <w:tcPr>
            <w:tcW w:w="248" w:type="dxa"/>
            <w:vAlign w:val="bottom"/>
          </w:tcPr>
          <w:p w14:paraId="43879AAB" w14:textId="77777777" w:rsidR="005620C6" w:rsidRPr="00C91DBD" w:rsidRDefault="005620C6" w:rsidP="000B6D94">
            <w:pPr>
              <w:pStyle w:val="acctfourfigures"/>
              <w:spacing w:line="240" w:lineRule="atLeast"/>
            </w:pPr>
          </w:p>
        </w:tc>
        <w:tc>
          <w:tcPr>
            <w:tcW w:w="1417" w:type="dxa"/>
            <w:vAlign w:val="bottom"/>
          </w:tcPr>
          <w:p w14:paraId="4445587B" w14:textId="77777777" w:rsidR="005620C6" w:rsidRPr="00C91DBD" w:rsidRDefault="005620C6" w:rsidP="000B6D94">
            <w:pPr>
              <w:pStyle w:val="acctfourfigures"/>
              <w:tabs>
                <w:tab w:val="clear" w:pos="765"/>
                <w:tab w:val="decimal" w:pos="1001"/>
              </w:tabs>
              <w:spacing w:line="240" w:lineRule="atLeast"/>
              <w:ind w:right="101"/>
            </w:pPr>
          </w:p>
        </w:tc>
        <w:tc>
          <w:tcPr>
            <w:tcW w:w="180" w:type="dxa"/>
            <w:vAlign w:val="bottom"/>
          </w:tcPr>
          <w:p w14:paraId="33602FAA" w14:textId="77777777" w:rsidR="005620C6" w:rsidRPr="00C91DBD" w:rsidRDefault="005620C6" w:rsidP="000B6D94">
            <w:pPr>
              <w:pStyle w:val="acctfourfigures"/>
              <w:spacing w:line="240" w:lineRule="atLeast"/>
            </w:pPr>
          </w:p>
        </w:tc>
        <w:tc>
          <w:tcPr>
            <w:tcW w:w="1534" w:type="dxa"/>
            <w:vAlign w:val="bottom"/>
          </w:tcPr>
          <w:p w14:paraId="0C116374" w14:textId="77777777" w:rsidR="005620C6" w:rsidRPr="00C91DBD" w:rsidRDefault="005620C6" w:rsidP="000B6D94">
            <w:pPr>
              <w:pStyle w:val="acctfourfigures"/>
              <w:tabs>
                <w:tab w:val="clear" w:pos="765"/>
                <w:tab w:val="decimal" w:pos="1001"/>
              </w:tabs>
              <w:spacing w:line="240" w:lineRule="atLeast"/>
              <w:ind w:right="101"/>
            </w:pPr>
          </w:p>
        </w:tc>
        <w:tc>
          <w:tcPr>
            <w:tcW w:w="180" w:type="dxa"/>
            <w:vAlign w:val="bottom"/>
          </w:tcPr>
          <w:p w14:paraId="122112B0" w14:textId="77777777" w:rsidR="005620C6" w:rsidRPr="00C91DBD" w:rsidRDefault="005620C6" w:rsidP="000B6D94">
            <w:pPr>
              <w:pStyle w:val="acctfourfigures"/>
              <w:spacing w:line="240" w:lineRule="atLeast"/>
            </w:pPr>
          </w:p>
        </w:tc>
        <w:tc>
          <w:tcPr>
            <w:tcW w:w="1287" w:type="dxa"/>
            <w:vAlign w:val="bottom"/>
          </w:tcPr>
          <w:p w14:paraId="19D6B099" w14:textId="77777777" w:rsidR="005620C6" w:rsidRPr="00C91DBD" w:rsidRDefault="005620C6" w:rsidP="000B6D94">
            <w:pPr>
              <w:pStyle w:val="acctfourfigures"/>
              <w:tabs>
                <w:tab w:val="clear" w:pos="765"/>
                <w:tab w:val="decimal" w:pos="1001"/>
              </w:tabs>
              <w:spacing w:line="240" w:lineRule="atLeast"/>
              <w:ind w:right="101"/>
            </w:pPr>
          </w:p>
        </w:tc>
      </w:tr>
      <w:tr w:rsidR="005620C6" w:rsidRPr="00C91DBD" w14:paraId="023A9B38" w14:textId="77777777" w:rsidTr="009D05C0">
        <w:trPr>
          <w:cantSplit/>
        </w:trPr>
        <w:tc>
          <w:tcPr>
            <w:tcW w:w="4422" w:type="dxa"/>
          </w:tcPr>
          <w:p w14:paraId="5C0D4B1C" w14:textId="77777777" w:rsidR="005620C6" w:rsidRPr="00C91DBD" w:rsidRDefault="005620C6" w:rsidP="000B6D94">
            <w:pPr>
              <w:spacing w:line="240" w:lineRule="atLeast"/>
            </w:pPr>
            <w:r w:rsidRPr="00C91DBD">
              <w:rPr>
                <w:b/>
                <w:bCs/>
                <w:i/>
                <w:iCs/>
              </w:rPr>
              <w:t>Cost</w:t>
            </w:r>
          </w:p>
        </w:tc>
        <w:tc>
          <w:tcPr>
            <w:tcW w:w="248" w:type="dxa"/>
            <w:vAlign w:val="bottom"/>
          </w:tcPr>
          <w:p w14:paraId="05075295" w14:textId="77777777" w:rsidR="005620C6" w:rsidRPr="00C91DBD" w:rsidRDefault="005620C6" w:rsidP="000B6D94">
            <w:pPr>
              <w:pStyle w:val="acctfourfigures"/>
              <w:spacing w:line="240" w:lineRule="atLeast"/>
            </w:pPr>
          </w:p>
        </w:tc>
        <w:tc>
          <w:tcPr>
            <w:tcW w:w="1417" w:type="dxa"/>
            <w:vAlign w:val="bottom"/>
          </w:tcPr>
          <w:p w14:paraId="04F7D6B4" w14:textId="77777777" w:rsidR="005620C6" w:rsidRPr="00C91DBD" w:rsidRDefault="005620C6" w:rsidP="000B6D94">
            <w:pPr>
              <w:pStyle w:val="acctfourfigures"/>
              <w:tabs>
                <w:tab w:val="clear" w:pos="765"/>
                <w:tab w:val="decimal" w:pos="1001"/>
              </w:tabs>
              <w:spacing w:line="240" w:lineRule="atLeast"/>
              <w:ind w:right="101"/>
            </w:pPr>
          </w:p>
        </w:tc>
        <w:tc>
          <w:tcPr>
            <w:tcW w:w="180" w:type="dxa"/>
            <w:vAlign w:val="bottom"/>
          </w:tcPr>
          <w:p w14:paraId="32F47030" w14:textId="77777777" w:rsidR="005620C6" w:rsidRPr="00C91DBD" w:rsidRDefault="005620C6" w:rsidP="000B6D94">
            <w:pPr>
              <w:pStyle w:val="acctfourfigures"/>
              <w:spacing w:line="240" w:lineRule="atLeast"/>
            </w:pPr>
          </w:p>
        </w:tc>
        <w:tc>
          <w:tcPr>
            <w:tcW w:w="1534" w:type="dxa"/>
            <w:vAlign w:val="bottom"/>
          </w:tcPr>
          <w:p w14:paraId="6680AF23" w14:textId="77777777" w:rsidR="005620C6" w:rsidRPr="00C91DBD" w:rsidRDefault="005620C6" w:rsidP="000B6D94">
            <w:pPr>
              <w:pStyle w:val="acctfourfigures"/>
              <w:tabs>
                <w:tab w:val="clear" w:pos="765"/>
                <w:tab w:val="decimal" w:pos="1001"/>
              </w:tabs>
              <w:spacing w:line="240" w:lineRule="atLeast"/>
              <w:ind w:right="101"/>
            </w:pPr>
          </w:p>
        </w:tc>
        <w:tc>
          <w:tcPr>
            <w:tcW w:w="180" w:type="dxa"/>
            <w:vAlign w:val="bottom"/>
          </w:tcPr>
          <w:p w14:paraId="71CBB96A" w14:textId="77777777" w:rsidR="005620C6" w:rsidRPr="00C91DBD" w:rsidRDefault="005620C6" w:rsidP="000B6D94">
            <w:pPr>
              <w:pStyle w:val="acctfourfigures"/>
              <w:spacing w:line="240" w:lineRule="atLeast"/>
            </w:pPr>
          </w:p>
        </w:tc>
        <w:tc>
          <w:tcPr>
            <w:tcW w:w="1287" w:type="dxa"/>
            <w:vAlign w:val="bottom"/>
          </w:tcPr>
          <w:p w14:paraId="2F950055" w14:textId="77777777" w:rsidR="005620C6" w:rsidRPr="00C91DBD" w:rsidRDefault="005620C6" w:rsidP="000B6D94">
            <w:pPr>
              <w:pStyle w:val="acctfourfigures"/>
              <w:tabs>
                <w:tab w:val="clear" w:pos="765"/>
                <w:tab w:val="decimal" w:pos="1001"/>
              </w:tabs>
              <w:spacing w:line="240" w:lineRule="atLeast"/>
              <w:ind w:right="101"/>
            </w:pPr>
          </w:p>
        </w:tc>
      </w:tr>
      <w:tr w:rsidR="008B0577" w:rsidRPr="00C91DBD" w14:paraId="7A6EE649" w14:textId="77777777" w:rsidTr="009D05C0">
        <w:trPr>
          <w:cantSplit/>
        </w:trPr>
        <w:tc>
          <w:tcPr>
            <w:tcW w:w="4422" w:type="dxa"/>
          </w:tcPr>
          <w:p w14:paraId="1D615AC2" w14:textId="77777777" w:rsidR="008B0577" w:rsidRPr="00C91DBD" w:rsidRDefault="008B0577" w:rsidP="000B6D94">
            <w:pPr>
              <w:spacing w:line="240" w:lineRule="atLeast"/>
            </w:pPr>
            <w:r w:rsidRPr="00C91DBD">
              <w:t>At 1 January 2018</w:t>
            </w:r>
          </w:p>
        </w:tc>
        <w:tc>
          <w:tcPr>
            <w:tcW w:w="248" w:type="dxa"/>
            <w:vAlign w:val="bottom"/>
          </w:tcPr>
          <w:p w14:paraId="3AE38CC9" w14:textId="77777777" w:rsidR="008B0577" w:rsidRPr="00C91DBD" w:rsidRDefault="008B0577" w:rsidP="000B6D94">
            <w:pPr>
              <w:pStyle w:val="acctfourfigures"/>
              <w:spacing w:line="240" w:lineRule="atLeast"/>
            </w:pPr>
          </w:p>
        </w:tc>
        <w:tc>
          <w:tcPr>
            <w:tcW w:w="1417" w:type="dxa"/>
            <w:vAlign w:val="bottom"/>
          </w:tcPr>
          <w:p w14:paraId="469CD05D" w14:textId="77777777" w:rsidR="008B0577" w:rsidRPr="00C91DBD" w:rsidRDefault="008B0577" w:rsidP="000B6D94">
            <w:pPr>
              <w:pStyle w:val="acctfourfigures"/>
              <w:tabs>
                <w:tab w:val="clear" w:pos="765"/>
                <w:tab w:val="decimal" w:pos="1181"/>
              </w:tabs>
              <w:spacing w:line="240" w:lineRule="atLeast"/>
              <w:ind w:right="101"/>
            </w:pPr>
            <w:r w:rsidRPr="00C91DBD">
              <w:t>62,471</w:t>
            </w:r>
          </w:p>
        </w:tc>
        <w:tc>
          <w:tcPr>
            <w:tcW w:w="180" w:type="dxa"/>
            <w:vAlign w:val="bottom"/>
          </w:tcPr>
          <w:p w14:paraId="08F2555B" w14:textId="77777777" w:rsidR="008B0577" w:rsidRPr="00C91DBD" w:rsidRDefault="008B0577" w:rsidP="000B6D94">
            <w:pPr>
              <w:pStyle w:val="acctfourfigures"/>
              <w:spacing w:line="240" w:lineRule="atLeast"/>
            </w:pPr>
          </w:p>
        </w:tc>
        <w:tc>
          <w:tcPr>
            <w:tcW w:w="1534" w:type="dxa"/>
            <w:vAlign w:val="bottom"/>
          </w:tcPr>
          <w:p w14:paraId="53C1482B" w14:textId="77777777" w:rsidR="008B0577" w:rsidRPr="00C91DBD" w:rsidRDefault="008B0577" w:rsidP="000B6D94">
            <w:pPr>
              <w:pStyle w:val="acctfourfigures"/>
              <w:tabs>
                <w:tab w:val="clear" w:pos="765"/>
                <w:tab w:val="decimal" w:pos="1361"/>
              </w:tabs>
              <w:spacing w:line="240" w:lineRule="atLeast"/>
              <w:ind w:right="101"/>
            </w:pPr>
            <w:r w:rsidRPr="00C91DBD">
              <w:t>5,330</w:t>
            </w:r>
          </w:p>
        </w:tc>
        <w:tc>
          <w:tcPr>
            <w:tcW w:w="180" w:type="dxa"/>
            <w:vAlign w:val="bottom"/>
          </w:tcPr>
          <w:p w14:paraId="38FA77BB" w14:textId="77777777" w:rsidR="008B0577" w:rsidRPr="00C91DBD" w:rsidRDefault="008B0577" w:rsidP="000B6D94">
            <w:pPr>
              <w:pStyle w:val="acctfourfigures"/>
              <w:spacing w:line="240" w:lineRule="atLeast"/>
            </w:pPr>
          </w:p>
        </w:tc>
        <w:tc>
          <w:tcPr>
            <w:tcW w:w="1287" w:type="dxa"/>
            <w:vAlign w:val="bottom"/>
          </w:tcPr>
          <w:p w14:paraId="7BD0202A" w14:textId="77777777" w:rsidR="008B0577" w:rsidRPr="00C91DBD" w:rsidRDefault="008B0577" w:rsidP="000B6D94">
            <w:pPr>
              <w:pStyle w:val="acctfourfigures"/>
              <w:tabs>
                <w:tab w:val="clear" w:pos="765"/>
                <w:tab w:val="decimal" w:pos="1001"/>
              </w:tabs>
              <w:spacing w:line="240" w:lineRule="atLeast"/>
              <w:ind w:right="-169"/>
            </w:pPr>
            <w:r w:rsidRPr="00C91DBD">
              <w:t>67,801</w:t>
            </w:r>
          </w:p>
        </w:tc>
      </w:tr>
      <w:tr w:rsidR="008B0577" w:rsidRPr="00C91DBD" w14:paraId="2DF4E3CA" w14:textId="77777777" w:rsidTr="009D05C0">
        <w:trPr>
          <w:cantSplit/>
        </w:trPr>
        <w:tc>
          <w:tcPr>
            <w:tcW w:w="4422" w:type="dxa"/>
          </w:tcPr>
          <w:p w14:paraId="0B85889E" w14:textId="77777777" w:rsidR="008B0577" w:rsidRPr="00C91DBD" w:rsidRDefault="008B0577" w:rsidP="000B6D94">
            <w:pPr>
              <w:spacing w:line="240" w:lineRule="atLeast"/>
            </w:pPr>
            <w:r w:rsidRPr="00C91DBD">
              <w:t>Additions</w:t>
            </w:r>
          </w:p>
        </w:tc>
        <w:tc>
          <w:tcPr>
            <w:tcW w:w="248" w:type="dxa"/>
            <w:vAlign w:val="bottom"/>
          </w:tcPr>
          <w:p w14:paraId="1CD6BFE3" w14:textId="77777777" w:rsidR="008B0577" w:rsidRPr="00C91DBD" w:rsidRDefault="008B0577" w:rsidP="000B6D94">
            <w:pPr>
              <w:pStyle w:val="acctfourfigures"/>
              <w:spacing w:line="240" w:lineRule="atLeast"/>
            </w:pPr>
          </w:p>
        </w:tc>
        <w:tc>
          <w:tcPr>
            <w:tcW w:w="1417" w:type="dxa"/>
            <w:vAlign w:val="bottom"/>
          </w:tcPr>
          <w:p w14:paraId="758C1A90" w14:textId="77777777" w:rsidR="008B0577" w:rsidRPr="00C91DBD" w:rsidRDefault="008B0577" w:rsidP="000B6D94">
            <w:pPr>
              <w:pStyle w:val="acctfourfigures"/>
              <w:tabs>
                <w:tab w:val="clear" w:pos="765"/>
                <w:tab w:val="decimal" w:pos="1181"/>
              </w:tabs>
              <w:spacing w:line="240" w:lineRule="atLeast"/>
              <w:ind w:right="101"/>
            </w:pPr>
            <w:r w:rsidRPr="00C91DBD">
              <w:t>42,483</w:t>
            </w:r>
          </w:p>
        </w:tc>
        <w:tc>
          <w:tcPr>
            <w:tcW w:w="180" w:type="dxa"/>
            <w:vAlign w:val="bottom"/>
          </w:tcPr>
          <w:p w14:paraId="1AE401DF" w14:textId="77777777" w:rsidR="008B0577" w:rsidRPr="00C91DBD" w:rsidRDefault="008B0577" w:rsidP="000B6D94">
            <w:pPr>
              <w:pStyle w:val="acctfourfigures"/>
              <w:spacing w:line="240" w:lineRule="atLeast"/>
            </w:pPr>
          </w:p>
        </w:tc>
        <w:tc>
          <w:tcPr>
            <w:tcW w:w="1534" w:type="dxa"/>
            <w:vAlign w:val="bottom"/>
          </w:tcPr>
          <w:p w14:paraId="38288FB8" w14:textId="77777777" w:rsidR="008B0577" w:rsidRPr="00C91DBD" w:rsidRDefault="008B0577" w:rsidP="000B6D94">
            <w:pPr>
              <w:pStyle w:val="acctfourfigures"/>
              <w:tabs>
                <w:tab w:val="clear" w:pos="765"/>
                <w:tab w:val="decimal" w:pos="1361"/>
              </w:tabs>
              <w:spacing w:line="240" w:lineRule="atLeast"/>
              <w:ind w:right="101"/>
            </w:pPr>
            <w:r w:rsidRPr="00C91DBD">
              <w:t>1,575</w:t>
            </w:r>
          </w:p>
        </w:tc>
        <w:tc>
          <w:tcPr>
            <w:tcW w:w="180" w:type="dxa"/>
            <w:vAlign w:val="bottom"/>
          </w:tcPr>
          <w:p w14:paraId="071E592B" w14:textId="77777777" w:rsidR="008B0577" w:rsidRPr="00C91DBD" w:rsidRDefault="008B0577" w:rsidP="000B6D94">
            <w:pPr>
              <w:pStyle w:val="acctfourfigures"/>
              <w:spacing w:line="240" w:lineRule="atLeast"/>
            </w:pPr>
          </w:p>
        </w:tc>
        <w:tc>
          <w:tcPr>
            <w:tcW w:w="1287" w:type="dxa"/>
            <w:vAlign w:val="bottom"/>
          </w:tcPr>
          <w:p w14:paraId="324F7980" w14:textId="77777777" w:rsidR="008B0577" w:rsidRPr="00C91DBD" w:rsidRDefault="008B0577" w:rsidP="000B6D94">
            <w:pPr>
              <w:pStyle w:val="acctfourfigures"/>
              <w:tabs>
                <w:tab w:val="clear" w:pos="765"/>
                <w:tab w:val="decimal" w:pos="1001"/>
              </w:tabs>
              <w:spacing w:line="240" w:lineRule="atLeast"/>
              <w:ind w:right="-169"/>
            </w:pPr>
            <w:r w:rsidRPr="00C91DBD">
              <w:t>44,058</w:t>
            </w:r>
          </w:p>
        </w:tc>
      </w:tr>
      <w:tr w:rsidR="008B0577" w:rsidRPr="00C91DBD" w14:paraId="33606715" w14:textId="77777777" w:rsidTr="009D05C0">
        <w:trPr>
          <w:cantSplit/>
        </w:trPr>
        <w:tc>
          <w:tcPr>
            <w:tcW w:w="4422" w:type="dxa"/>
          </w:tcPr>
          <w:p w14:paraId="26D39061" w14:textId="77777777" w:rsidR="008B0577" w:rsidRPr="00C91DBD" w:rsidRDefault="008B0577" w:rsidP="000B6D94">
            <w:pPr>
              <w:spacing w:line="240" w:lineRule="atLeast"/>
            </w:pPr>
            <w:r w:rsidRPr="00C91DBD">
              <w:t>Transfer</w:t>
            </w:r>
          </w:p>
        </w:tc>
        <w:tc>
          <w:tcPr>
            <w:tcW w:w="248" w:type="dxa"/>
            <w:vAlign w:val="bottom"/>
          </w:tcPr>
          <w:p w14:paraId="1D56A478" w14:textId="77777777" w:rsidR="008B0577" w:rsidRPr="00C91DBD" w:rsidRDefault="008B0577" w:rsidP="000B6D94">
            <w:pPr>
              <w:pStyle w:val="acctfourfigures"/>
              <w:spacing w:line="240" w:lineRule="atLeast"/>
            </w:pPr>
          </w:p>
        </w:tc>
        <w:tc>
          <w:tcPr>
            <w:tcW w:w="1417" w:type="dxa"/>
          </w:tcPr>
          <w:p w14:paraId="1FF05129" w14:textId="77777777" w:rsidR="008B0577" w:rsidRPr="00C91DBD" w:rsidRDefault="008B0577" w:rsidP="000B6D94">
            <w:pPr>
              <w:pStyle w:val="acctfourfigures"/>
              <w:tabs>
                <w:tab w:val="clear" w:pos="765"/>
                <w:tab w:val="decimal" w:pos="1158"/>
              </w:tabs>
              <w:spacing w:line="240" w:lineRule="atLeast"/>
              <w:ind w:right="101"/>
            </w:pPr>
            <w:r w:rsidRPr="00C91DBD">
              <w:t>5,130</w:t>
            </w:r>
          </w:p>
        </w:tc>
        <w:tc>
          <w:tcPr>
            <w:tcW w:w="180" w:type="dxa"/>
            <w:vAlign w:val="bottom"/>
          </w:tcPr>
          <w:p w14:paraId="616642E5" w14:textId="77777777" w:rsidR="008B0577" w:rsidRPr="00C91DBD" w:rsidRDefault="008B0577" w:rsidP="000B6D94">
            <w:pPr>
              <w:pStyle w:val="acctfourfigures"/>
              <w:spacing w:line="240" w:lineRule="atLeast"/>
            </w:pPr>
          </w:p>
        </w:tc>
        <w:tc>
          <w:tcPr>
            <w:tcW w:w="1534" w:type="dxa"/>
          </w:tcPr>
          <w:p w14:paraId="2B214374" w14:textId="77777777" w:rsidR="008B0577" w:rsidRPr="00C91DBD" w:rsidRDefault="008B0577" w:rsidP="000B6D94">
            <w:pPr>
              <w:tabs>
                <w:tab w:val="decimal" w:pos="1365"/>
              </w:tabs>
              <w:spacing w:line="240" w:lineRule="atLeast"/>
              <w:ind w:right="-108"/>
              <w:rPr>
                <w:rFonts w:eastAsia="Times New Roman" w:cs="Times New Roman"/>
                <w:lang w:bidi="ar-SA"/>
              </w:rPr>
            </w:pPr>
            <w:r w:rsidRPr="00C91DBD">
              <w:rPr>
                <w:rFonts w:eastAsia="Times New Roman" w:cs="Times New Roman"/>
                <w:lang w:bidi="ar-SA"/>
              </w:rPr>
              <w:t>(5,130)</w:t>
            </w:r>
          </w:p>
        </w:tc>
        <w:tc>
          <w:tcPr>
            <w:tcW w:w="180" w:type="dxa"/>
            <w:vAlign w:val="bottom"/>
          </w:tcPr>
          <w:p w14:paraId="36258113" w14:textId="77777777" w:rsidR="008B0577" w:rsidRPr="00C91DBD" w:rsidRDefault="008B0577" w:rsidP="000B6D94">
            <w:pPr>
              <w:pStyle w:val="acctfourfigures"/>
              <w:spacing w:line="240" w:lineRule="atLeast"/>
            </w:pPr>
          </w:p>
        </w:tc>
        <w:tc>
          <w:tcPr>
            <w:tcW w:w="1287" w:type="dxa"/>
          </w:tcPr>
          <w:p w14:paraId="57D577C3" w14:textId="77777777" w:rsidR="008B0577" w:rsidRPr="00C91DBD" w:rsidRDefault="008B0577" w:rsidP="008F1B0B">
            <w:pPr>
              <w:pStyle w:val="numberpositive"/>
              <w:tabs>
                <w:tab w:val="decimal" w:pos="740"/>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r>
      <w:tr w:rsidR="008B0577" w:rsidRPr="00C91DBD" w14:paraId="43EF3498" w14:textId="77777777" w:rsidTr="009D05C0">
        <w:trPr>
          <w:cantSplit/>
        </w:trPr>
        <w:tc>
          <w:tcPr>
            <w:tcW w:w="4422" w:type="dxa"/>
          </w:tcPr>
          <w:p w14:paraId="145F520B" w14:textId="77777777" w:rsidR="008B0577" w:rsidRPr="00C91DBD" w:rsidRDefault="008B0577" w:rsidP="000B6D94">
            <w:pPr>
              <w:spacing w:line="240" w:lineRule="atLeast"/>
            </w:pPr>
            <w:r w:rsidRPr="00C91DBD">
              <w:t>Disposals</w:t>
            </w:r>
          </w:p>
        </w:tc>
        <w:tc>
          <w:tcPr>
            <w:tcW w:w="248" w:type="dxa"/>
            <w:vAlign w:val="bottom"/>
          </w:tcPr>
          <w:p w14:paraId="27DB396D" w14:textId="77777777" w:rsidR="008B0577" w:rsidRPr="00C91DBD" w:rsidRDefault="008B0577" w:rsidP="000B6D94">
            <w:pPr>
              <w:pStyle w:val="acctfourfigures"/>
              <w:spacing w:line="240" w:lineRule="atLeast"/>
            </w:pPr>
          </w:p>
        </w:tc>
        <w:tc>
          <w:tcPr>
            <w:tcW w:w="1417" w:type="dxa"/>
            <w:tcBorders>
              <w:bottom w:val="single" w:sz="4" w:space="0" w:color="auto"/>
            </w:tcBorders>
          </w:tcPr>
          <w:p w14:paraId="2036E4BD" w14:textId="77777777" w:rsidR="008B0577" w:rsidRPr="00C91DBD" w:rsidRDefault="008B0577" w:rsidP="000B6D94">
            <w:pPr>
              <w:pStyle w:val="acctfourfigures"/>
              <w:tabs>
                <w:tab w:val="clear" w:pos="765"/>
                <w:tab w:val="decimal" w:pos="1181"/>
              </w:tabs>
              <w:spacing w:line="240" w:lineRule="atLeast"/>
              <w:ind w:right="101"/>
            </w:pPr>
            <w:r w:rsidRPr="00C91DBD">
              <w:t>(9,561)</w:t>
            </w:r>
          </w:p>
        </w:tc>
        <w:tc>
          <w:tcPr>
            <w:tcW w:w="180" w:type="dxa"/>
            <w:vAlign w:val="bottom"/>
          </w:tcPr>
          <w:p w14:paraId="74F1EDD7" w14:textId="77777777" w:rsidR="008B0577" w:rsidRPr="00C91DBD" w:rsidRDefault="008B0577" w:rsidP="000B6D94">
            <w:pPr>
              <w:pStyle w:val="acctfourfigures"/>
              <w:spacing w:line="240" w:lineRule="atLeast"/>
            </w:pPr>
          </w:p>
        </w:tc>
        <w:tc>
          <w:tcPr>
            <w:tcW w:w="1534" w:type="dxa"/>
            <w:tcBorders>
              <w:bottom w:val="single" w:sz="4" w:space="0" w:color="auto"/>
            </w:tcBorders>
          </w:tcPr>
          <w:p w14:paraId="003E4061" w14:textId="77777777" w:rsidR="008B0577" w:rsidRPr="00C91DBD" w:rsidRDefault="008B0577" w:rsidP="008F1B0B">
            <w:pPr>
              <w:pStyle w:val="numberpositive"/>
              <w:tabs>
                <w:tab w:val="decimal" w:pos="1100"/>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c>
          <w:tcPr>
            <w:tcW w:w="180" w:type="dxa"/>
            <w:vAlign w:val="bottom"/>
          </w:tcPr>
          <w:p w14:paraId="6F3872AC" w14:textId="77777777" w:rsidR="008B0577" w:rsidRPr="00C91DBD" w:rsidRDefault="008B0577" w:rsidP="000B6D94">
            <w:pPr>
              <w:pStyle w:val="acctfourfigures"/>
              <w:spacing w:line="240" w:lineRule="atLeast"/>
            </w:pPr>
          </w:p>
        </w:tc>
        <w:tc>
          <w:tcPr>
            <w:tcW w:w="1287" w:type="dxa"/>
            <w:tcBorders>
              <w:bottom w:val="single" w:sz="4" w:space="0" w:color="auto"/>
            </w:tcBorders>
          </w:tcPr>
          <w:p w14:paraId="63941B7B" w14:textId="77777777" w:rsidR="008B0577" w:rsidRPr="00C91DBD" w:rsidRDefault="008B0577" w:rsidP="00126A7A">
            <w:pPr>
              <w:pStyle w:val="acctfourfigures"/>
              <w:tabs>
                <w:tab w:val="clear" w:pos="765"/>
                <w:tab w:val="decimal" w:pos="1001"/>
              </w:tabs>
              <w:spacing w:line="240" w:lineRule="atLeast"/>
              <w:ind w:right="-169"/>
            </w:pPr>
            <w:r w:rsidRPr="00C91DBD">
              <w:t>(9,561)</w:t>
            </w:r>
          </w:p>
        </w:tc>
      </w:tr>
      <w:tr w:rsidR="008B0577" w:rsidRPr="00C91DBD" w14:paraId="37A3E942" w14:textId="77777777" w:rsidTr="009D05C0">
        <w:trPr>
          <w:cantSplit/>
        </w:trPr>
        <w:tc>
          <w:tcPr>
            <w:tcW w:w="4422" w:type="dxa"/>
          </w:tcPr>
          <w:p w14:paraId="4AC18F2C" w14:textId="77777777" w:rsidR="008B0577" w:rsidRPr="00C91DBD" w:rsidRDefault="007D2991" w:rsidP="000B6D94">
            <w:pPr>
              <w:spacing w:line="240" w:lineRule="atLeast"/>
            </w:pPr>
            <w:r w:rsidRPr="007D2991">
              <w:rPr>
                <w:b/>
                <w:bCs/>
              </w:rPr>
              <w:t>At 31 December 2018 and</w:t>
            </w:r>
            <w:r w:rsidR="008B0577" w:rsidRPr="00C91DBD">
              <w:rPr>
                <w:b/>
                <w:bCs/>
              </w:rPr>
              <w:t xml:space="preserve"> 1 January 2019</w:t>
            </w:r>
          </w:p>
        </w:tc>
        <w:tc>
          <w:tcPr>
            <w:tcW w:w="248" w:type="dxa"/>
            <w:vAlign w:val="bottom"/>
          </w:tcPr>
          <w:p w14:paraId="7E9E70A9" w14:textId="77777777" w:rsidR="008B0577" w:rsidRPr="00C91DBD" w:rsidRDefault="008B0577" w:rsidP="000B6D94">
            <w:pPr>
              <w:pStyle w:val="acctfourfigures"/>
              <w:spacing w:line="240" w:lineRule="atLeast"/>
            </w:pPr>
          </w:p>
        </w:tc>
        <w:tc>
          <w:tcPr>
            <w:tcW w:w="1417" w:type="dxa"/>
            <w:tcBorders>
              <w:top w:val="single" w:sz="4" w:space="0" w:color="auto"/>
            </w:tcBorders>
            <w:vAlign w:val="bottom"/>
          </w:tcPr>
          <w:p w14:paraId="1F54EFE5" w14:textId="77777777" w:rsidR="008B0577" w:rsidRPr="00C91DBD" w:rsidRDefault="008B0577" w:rsidP="000B6D94">
            <w:pPr>
              <w:pStyle w:val="acctfourfigures"/>
              <w:tabs>
                <w:tab w:val="clear" w:pos="765"/>
                <w:tab w:val="decimal" w:pos="1181"/>
              </w:tabs>
              <w:spacing w:line="240" w:lineRule="atLeast"/>
              <w:ind w:right="101"/>
              <w:rPr>
                <w:b/>
                <w:bCs/>
              </w:rPr>
            </w:pPr>
            <w:r w:rsidRPr="00C91DBD">
              <w:rPr>
                <w:b/>
                <w:bCs/>
              </w:rPr>
              <w:t>100,523</w:t>
            </w:r>
          </w:p>
        </w:tc>
        <w:tc>
          <w:tcPr>
            <w:tcW w:w="180" w:type="dxa"/>
            <w:vAlign w:val="bottom"/>
          </w:tcPr>
          <w:p w14:paraId="1883D845" w14:textId="77777777" w:rsidR="008B0577" w:rsidRPr="00C91DBD" w:rsidRDefault="008B0577" w:rsidP="000B6D94">
            <w:pPr>
              <w:pStyle w:val="acctfourfigures"/>
              <w:spacing w:line="240" w:lineRule="atLeast"/>
            </w:pPr>
          </w:p>
        </w:tc>
        <w:tc>
          <w:tcPr>
            <w:tcW w:w="1534" w:type="dxa"/>
            <w:tcBorders>
              <w:top w:val="single" w:sz="4" w:space="0" w:color="auto"/>
            </w:tcBorders>
            <w:vAlign w:val="bottom"/>
          </w:tcPr>
          <w:p w14:paraId="150C8BC3" w14:textId="77777777" w:rsidR="008B0577" w:rsidRPr="00C91DBD" w:rsidRDefault="008B0577" w:rsidP="000B6D94">
            <w:pPr>
              <w:pStyle w:val="acctfourfigures"/>
              <w:tabs>
                <w:tab w:val="clear" w:pos="765"/>
                <w:tab w:val="decimal" w:pos="1361"/>
              </w:tabs>
              <w:spacing w:line="240" w:lineRule="atLeast"/>
              <w:ind w:right="101"/>
              <w:rPr>
                <w:b/>
                <w:bCs/>
              </w:rPr>
            </w:pPr>
            <w:r w:rsidRPr="00C91DBD">
              <w:rPr>
                <w:b/>
                <w:bCs/>
              </w:rPr>
              <w:t>1,775</w:t>
            </w:r>
          </w:p>
        </w:tc>
        <w:tc>
          <w:tcPr>
            <w:tcW w:w="180" w:type="dxa"/>
            <w:vAlign w:val="bottom"/>
          </w:tcPr>
          <w:p w14:paraId="1D5A7043" w14:textId="77777777" w:rsidR="008B0577" w:rsidRPr="00C91DBD" w:rsidRDefault="008B0577" w:rsidP="000B6D94">
            <w:pPr>
              <w:pStyle w:val="acctfourfigures"/>
              <w:spacing w:line="240" w:lineRule="atLeast"/>
            </w:pPr>
          </w:p>
        </w:tc>
        <w:tc>
          <w:tcPr>
            <w:tcW w:w="1287" w:type="dxa"/>
            <w:tcBorders>
              <w:top w:val="single" w:sz="4" w:space="0" w:color="auto"/>
            </w:tcBorders>
            <w:vAlign w:val="bottom"/>
          </w:tcPr>
          <w:p w14:paraId="31918B90" w14:textId="77777777" w:rsidR="008B0577" w:rsidRPr="00C91DBD" w:rsidRDefault="008B0577" w:rsidP="000B6D94">
            <w:pPr>
              <w:pStyle w:val="acctfourfigures"/>
              <w:tabs>
                <w:tab w:val="clear" w:pos="765"/>
                <w:tab w:val="decimal" w:pos="1001"/>
              </w:tabs>
              <w:spacing w:line="240" w:lineRule="atLeast"/>
              <w:ind w:right="-169"/>
              <w:rPr>
                <w:b/>
                <w:bCs/>
              </w:rPr>
            </w:pPr>
            <w:r w:rsidRPr="00C91DBD">
              <w:rPr>
                <w:b/>
                <w:bCs/>
              </w:rPr>
              <w:t>102,298</w:t>
            </w:r>
          </w:p>
        </w:tc>
      </w:tr>
      <w:tr w:rsidR="008B0577" w:rsidRPr="00C91DBD" w14:paraId="74EC2476" w14:textId="77777777" w:rsidTr="009D05C0">
        <w:trPr>
          <w:cantSplit/>
        </w:trPr>
        <w:tc>
          <w:tcPr>
            <w:tcW w:w="4422" w:type="dxa"/>
          </w:tcPr>
          <w:p w14:paraId="26384991" w14:textId="77777777" w:rsidR="008B0577" w:rsidRPr="00C91DBD" w:rsidRDefault="008B0577" w:rsidP="000B6D94">
            <w:pPr>
              <w:spacing w:line="240" w:lineRule="atLeast"/>
            </w:pPr>
            <w:r w:rsidRPr="00C91DBD">
              <w:t>Additions</w:t>
            </w:r>
          </w:p>
        </w:tc>
        <w:tc>
          <w:tcPr>
            <w:tcW w:w="248" w:type="dxa"/>
            <w:vAlign w:val="bottom"/>
          </w:tcPr>
          <w:p w14:paraId="586B092E" w14:textId="77777777" w:rsidR="008B0577" w:rsidRPr="00C91DBD" w:rsidRDefault="008B0577" w:rsidP="000B6D94">
            <w:pPr>
              <w:pStyle w:val="acctfourfigures"/>
              <w:spacing w:line="240" w:lineRule="atLeast"/>
            </w:pPr>
          </w:p>
        </w:tc>
        <w:tc>
          <w:tcPr>
            <w:tcW w:w="1417" w:type="dxa"/>
            <w:vAlign w:val="bottom"/>
          </w:tcPr>
          <w:p w14:paraId="1D4C0AD2" w14:textId="77777777" w:rsidR="008B0577" w:rsidRPr="00C91DBD" w:rsidRDefault="008F1B0B" w:rsidP="000B6D94">
            <w:pPr>
              <w:pStyle w:val="acctfourfigures"/>
              <w:tabs>
                <w:tab w:val="clear" w:pos="765"/>
                <w:tab w:val="decimal" w:pos="1181"/>
              </w:tabs>
              <w:spacing w:line="240" w:lineRule="atLeast"/>
              <w:ind w:right="101"/>
            </w:pPr>
            <w:r>
              <w:t>2,744</w:t>
            </w:r>
          </w:p>
        </w:tc>
        <w:tc>
          <w:tcPr>
            <w:tcW w:w="180" w:type="dxa"/>
            <w:vAlign w:val="bottom"/>
          </w:tcPr>
          <w:p w14:paraId="0947DD5B" w14:textId="77777777" w:rsidR="008B0577" w:rsidRPr="00C91DBD" w:rsidRDefault="008B0577" w:rsidP="000B6D94">
            <w:pPr>
              <w:pStyle w:val="acctfourfigures"/>
              <w:spacing w:line="240" w:lineRule="atLeast"/>
            </w:pPr>
          </w:p>
        </w:tc>
        <w:tc>
          <w:tcPr>
            <w:tcW w:w="1534" w:type="dxa"/>
            <w:vAlign w:val="bottom"/>
          </w:tcPr>
          <w:p w14:paraId="25038EFA" w14:textId="77777777" w:rsidR="008B0577" w:rsidRPr="00C91DBD" w:rsidRDefault="008F1B0B" w:rsidP="000B6D94">
            <w:pPr>
              <w:pStyle w:val="acctfourfigures"/>
              <w:tabs>
                <w:tab w:val="clear" w:pos="765"/>
                <w:tab w:val="decimal" w:pos="1361"/>
              </w:tabs>
              <w:spacing w:line="240" w:lineRule="atLeast"/>
              <w:ind w:right="101"/>
            </w:pPr>
            <w:r>
              <w:t>3,615</w:t>
            </w:r>
          </w:p>
        </w:tc>
        <w:tc>
          <w:tcPr>
            <w:tcW w:w="180" w:type="dxa"/>
            <w:vAlign w:val="bottom"/>
          </w:tcPr>
          <w:p w14:paraId="1490D906" w14:textId="77777777" w:rsidR="008B0577" w:rsidRPr="00C91DBD" w:rsidRDefault="008B0577" w:rsidP="000B6D94">
            <w:pPr>
              <w:pStyle w:val="acctfourfigures"/>
              <w:spacing w:line="240" w:lineRule="atLeast"/>
            </w:pPr>
          </w:p>
        </w:tc>
        <w:tc>
          <w:tcPr>
            <w:tcW w:w="1287" w:type="dxa"/>
            <w:vAlign w:val="bottom"/>
          </w:tcPr>
          <w:p w14:paraId="13E28A9B" w14:textId="77777777" w:rsidR="008B0577" w:rsidRPr="00C91DBD" w:rsidRDefault="008F1B0B" w:rsidP="000B6D94">
            <w:pPr>
              <w:pStyle w:val="acctfourfigures"/>
              <w:tabs>
                <w:tab w:val="clear" w:pos="765"/>
                <w:tab w:val="decimal" w:pos="1001"/>
              </w:tabs>
              <w:spacing w:line="240" w:lineRule="atLeast"/>
              <w:ind w:right="-169"/>
            </w:pPr>
            <w:r>
              <w:t>6,359</w:t>
            </w:r>
          </w:p>
        </w:tc>
      </w:tr>
      <w:tr w:rsidR="008B0577" w:rsidRPr="00C91DBD" w14:paraId="2CC4C6DC" w14:textId="77777777" w:rsidTr="009D05C0">
        <w:trPr>
          <w:cantSplit/>
        </w:trPr>
        <w:tc>
          <w:tcPr>
            <w:tcW w:w="4422" w:type="dxa"/>
          </w:tcPr>
          <w:p w14:paraId="223FC000" w14:textId="77777777" w:rsidR="008B0577" w:rsidRPr="00C91DBD" w:rsidRDefault="008B0577" w:rsidP="000B6D94">
            <w:pPr>
              <w:spacing w:line="240" w:lineRule="atLeast"/>
            </w:pPr>
            <w:r w:rsidRPr="00C91DBD">
              <w:t>Transfer</w:t>
            </w:r>
          </w:p>
        </w:tc>
        <w:tc>
          <w:tcPr>
            <w:tcW w:w="248" w:type="dxa"/>
            <w:vAlign w:val="bottom"/>
          </w:tcPr>
          <w:p w14:paraId="02B580AB" w14:textId="77777777" w:rsidR="008B0577" w:rsidRPr="00C91DBD" w:rsidRDefault="008B0577" w:rsidP="000B6D94">
            <w:pPr>
              <w:pStyle w:val="acctfourfigures"/>
              <w:spacing w:line="240" w:lineRule="atLeast"/>
            </w:pPr>
          </w:p>
        </w:tc>
        <w:tc>
          <w:tcPr>
            <w:tcW w:w="1417" w:type="dxa"/>
          </w:tcPr>
          <w:p w14:paraId="0815CA3C" w14:textId="77777777" w:rsidR="008B0577" w:rsidRPr="00C91DBD" w:rsidRDefault="008F1B0B" w:rsidP="000B6D94">
            <w:pPr>
              <w:pStyle w:val="acctfourfigures"/>
              <w:tabs>
                <w:tab w:val="clear" w:pos="765"/>
                <w:tab w:val="decimal" w:pos="1158"/>
              </w:tabs>
              <w:spacing w:line="240" w:lineRule="atLeast"/>
              <w:ind w:right="101"/>
            </w:pPr>
            <w:r>
              <w:t>2,400</w:t>
            </w:r>
          </w:p>
        </w:tc>
        <w:tc>
          <w:tcPr>
            <w:tcW w:w="180" w:type="dxa"/>
            <w:vAlign w:val="bottom"/>
          </w:tcPr>
          <w:p w14:paraId="46FC166C" w14:textId="77777777" w:rsidR="008B0577" w:rsidRPr="00C91DBD" w:rsidRDefault="008B0577" w:rsidP="000B6D94">
            <w:pPr>
              <w:pStyle w:val="acctfourfigures"/>
              <w:spacing w:line="240" w:lineRule="atLeast"/>
            </w:pPr>
          </w:p>
        </w:tc>
        <w:tc>
          <w:tcPr>
            <w:tcW w:w="1534" w:type="dxa"/>
          </w:tcPr>
          <w:p w14:paraId="4FF507AA" w14:textId="77777777" w:rsidR="008B0577" w:rsidRPr="00C91DBD" w:rsidRDefault="008F1B0B" w:rsidP="000B6D94">
            <w:pPr>
              <w:tabs>
                <w:tab w:val="decimal" w:pos="1365"/>
              </w:tabs>
              <w:spacing w:line="240" w:lineRule="atLeast"/>
              <w:ind w:right="-108"/>
              <w:rPr>
                <w:rFonts w:eastAsia="Times New Roman" w:cs="Times New Roman"/>
                <w:lang w:bidi="ar-SA"/>
              </w:rPr>
            </w:pPr>
            <w:r>
              <w:rPr>
                <w:rFonts w:eastAsia="Times New Roman" w:cs="Times New Roman"/>
                <w:lang w:bidi="ar-SA"/>
              </w:rPr>
              <w:t>(2,400)</w:t>
            </w:r>
          </w:p>
        </w:tc>
        <w:tc>
          <w:tcPr>
            <w:tcW w:w="180" w:type="dxa"/>
            <w:vAlign w:val="bottom"/>
          </w:tcPr>
          <w:p w14:paraId="0633D888" w14:textId="77777777" w:rsidR="008B0577" w:rsidRPr="00C91DBD" w:rsidRDefault="008B0577" w:rsidP="000B6D94">
            <w:pPr>
              <w:pStyle w:val="acctfourfigures"/>
              <w:spacing w:line="240" w:lineRule="atLeast"/>
            </w:pPr>
          </w:p>
        </w:tc>
        <w:tc>
          <w:tcPr>
            <w:tcW w:w="1287" w:type="dxa"/>
          </w:tcPr>
          <w:p w14:paraId="0E068FBC" w14:textId="77777777" w:rsidR="008B0577" w:rsidRPr="00C91DBD" w:rsidRDefault="008F1B0B" w:rsidP="008F1B0B">
            <w:pPr>
              <w:pStyle w:val="numberpositive"/>
              <w:tabs>
                <w:tab w:val="decimal" w:pos="740"/>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8B0577" w:rsidRPr="00C91DBD" w14:paraId="50BAD0AA" w14:textId="77777777" w:rsidTr="009D05C0">
        <w:trPr>
          <w:cantSplit/>
        </w:trPr>
        <w:tc>
          <w:tcPr>
            <w:tcW w:w="4422" w:type="dxa"/>
          </w:tcPr>
          <w:p w14:paraId="140DBC2B" w14:textId="77777777" w:rsidR="008B0577" w:rsidRPr="00C91DBD" w:rsidRDefault="008B0577" w:rsidP="000B6D94">
            <w:pPr>
              <w:spacing w:line="240" w:lineRule="atLeast"/>
            </w:pPr>
            <w:r w:rsidRPr="00C91DBD">
              <w:t>Disposals</w:t>
            </w:r>
          </w:p>
        </w:tc>
        <w:tc>
          <w:tcPr>
            <w:tcW w:w="248" w:type="dxa"/>
            <w:vAlign w:val="bottom"/>
          </w:tcPr>
          <w:p w14:paraId="6DF873B8" w14:textId="77777777" w:rsidR="008B0577" w:rsidRPr="00C91DBD" w:rsidRDefault="008B0577" w:rsidP="000B6D94">
            <w:pPr>
              <w:pStyle w:val="acctfourfigures"/>
              <w:spacing w:line="240" w:lineRule="atLeast"/>
            </w:pPr>
          </w:p>
        </w:tc>
        <w:tc>
          <w:tcPr>
            <w:tcW w:w="1417" w:type="dxa"/>
            <w:tcBorders>
              <w:bottom w:val="single" w:sz="4" w:space="0" w:color="auto"/>
            </w:tcBorders>
          </w:tcPr>
          <w:p w14:paraId="6F7C393A" w14:textId="77777777" w:rsidR="008B0577" w:rsidRPr="00C91DBD" w:rsidRDefault="008F1B0B" w:rsidP="000B6D94">
            <w:pPr>
              <w:pStyle w:val="acctfourfigures"/>
              <w:tabs>
                <w:tab w:val="clear" w:pos="765"/>
                <w:tab w:val="decimal" w:pos="1181"/>
              </w:tabs>
              <w:spacing w:line="240" w:lineRule="atLeast"/>
              <w:ind w:right="101"/>
            </w:pPr>
            <w:r>
              <w:t>(32,370)</w:t>
            </w:r>
          </w:p>
        </w:tc>
        <w:tc>
          <w:tcPr>
            <w:tcW w:w="180" w:type="dxa"/>
            <w:vAlign w:val="bottom"/>
          </w:tcPr>
          <w:p w14:paraId="0BAC48C1" w14:textId="77777777" w:rsidR="008B0577" w:rsidRPr="00C91DBD" w:rsidRDefault="008B0577" w:rsidP="000B6D94">
            <w:pPr>
              <w:pStyle w:val="acctfourfigures"/>
              <w:spacing w:line="240" w:lineRule="atLeast"/>
            </w:pPr>
          </w:p>
        </w:tc>
        <w:tc>
          <w:tcPr>
            <w:tcW w:w="1534" w:type="dxa"/>
            <w:tcBorders>
              <w:bottom w:val="single" w:sz="4" w:space="0" w:color="auto"/>
            </w:tcBorders>
          </w:tcPr>
          <w:p w14:paraId="6B6FD021" w14:textId="77777777" w:rsidR="008B0577" w:rsidRPr="00C91DBD" w:rsidRDefault="008F1B0B" w:rsidP="008F1B0B">
            <w:pPr>
              <w:pStyle w:val="numberpositive"/>
              <w:tabs>
                <w:tab w:val="decimal" w:pos="1370"/>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(380)</w:t>
            </w:r>
          </w:p>
        </w:tc>
        <w:tc>
          <w:tcPr>
            <w:tcW w:w="180" w:type="dxa"/>
            <w:vAlign w:val="bottom"/>
          </w:tcPr>
          <w:p w14:paraId="3B906EC9" w14:textId="77777777" w:rsidR="008B0577" w:rsidRPr="00C91DBD" w:rsidRDefault="008B0577" w:rsidP="000B6D94">
            <w:pPr>
              <w:pStyle w:val="acctfourfigures"/>
              <w:spacing w:line="240" w:lineRule="atLeast"/>
            </w:pPr>
          </w:p>
        </w:tc>
        <w:tc>
          <w:tcPr>
            <w:tcW w:w="1287" w:type="dxa"/>
            <w:tcBorders>
              <w:bottom w:val="single" w:sz="4" w:space="0" w:color="auto"/>
            </w:tcBorders>
          </w:tcPr>
          <w:p w14:paraId="2EF6E4F8" w14:textId="77777777" w:rsidR="008B0577" w:rsidRPr="00C91DBD" w:rsidRDefault="008F1B0B" w:rsidP="008F1B0B">
            <w:pPr>
              <w:pStyle w:val="acctfourfigures"/>
              <w:tabs>
                <w:tab w:val="clear" w:pos="765"/>
                <w:tab w:val="decimal" w:pos="998"/>
              </w:tabs>
              <w:spacing w:line="240" w:lineRule="atLeast"/>
              <w:ind w:right="132"/>
            </w:pPr>
            <w:r>
              <w:t>(32,750)</w:t>
            </w:r>
          </w:p>
        </w:tc>
      </w:tr>
      <w:tr w:rsidR="008B0577" w:rsidRPr="00C91DBD" w14:paraId="21A22758" w14:textId="77777777" w:rsidTr="009D05C0">
        <w:trPr>
          <w:cantSplit/>
        </w:trPr>
        <w:tc>
          <w:tcPr>
            <w:tcW w:w="4422" w:type="dxa"/>
          </w:tcPr>
          <w:p w14:paraId="29E3EA0B" w14:textId="77777777" w:rsidR="008B0577" w:rsidRPr="00C91DBD" w:rsidRDefault="008B0577" w:rsidP="000B6D94">
            <w:pPr>
              <w:spacing w:line="240" w:lineRule="atLeast"/>
              <w:rPr>
                <w:b/>
                <w:bCs/>
              </w:rPr>
            </w:pPr>
            <w:r w:rsidRPr="00C91DBD">
              <w:rPr>
                <w:b/>
                <w:bCs/>
              </w:rPr>
              <w:t>At 31 December 2019</w:t>
            </w:r>
          </w:p>
        </w:tc>
        <w:tc>
          <w:tcPr>
            <w:tcW w:w="248" w:type="dxa"/>
            <w:vAlign w:val="bottom"/>
          </w:tcPr>
          <w:p w14:paraId="27966B22" w14:textId="77777777" w:rsidR="008B0577" w:rsidRPr="00C91DBD" w:rsidRDefault="008B0577" w:rsidP="000B6D94">
            <w:pPr>
              <w:pStyle w:val="acctfourfigures"/>
              <w:spacing w:line="240" w:lineRule="atLeast"/>
            </w:pPr>
          </w:p>
        </w:tc>
        <w:tc>
          <w:tcPr>
            <w:tcW w:w="1417" w:type="dxa"/>
            <w:tcBorders>
              <w:top w:val="single" w:sz="4" w:space="0" w:color="auto"/>
              <w:bottom w:val="single" w:sz="4" w:space="0" w:color="auto"/>
            </w:tcBorders>
            <w:vAlign w:val="bottom"/>
          </w:tcPr>
          <w:p w14:paraId="5098C799" w14:textId="77777777" w:rsidR="008B0577" w:rsidRPr="00C91DBD" w:rsidRDefault="008F1B0B" w:rsidP="000B6D94">
            <w:pPr>
              <w:pStyle w:val="acctfourfigures"/>
              <w:tabs>
                <w:tab w:val="clear" w:pos="765"/>
                <w:tab w:val="decimal" w:pos="1181"/>
              </w:tabs>
              <w:spacing w:line="240" w:lineRule="atLeast"/>
              <w:ind w:right="101"/>
              <w:rPr>
                <w:b/>
                <w:bCs/>
              </w:rPr>
            </w:pPr>
            <w:r>
              <w:rPr>
                <w:b/>
                <w:bCs/>
              </w:rPr>
              <w:t>73,297</w:t>
            </w:r>
          </w:p>
        </w:tc>
        <w:tc>
          <w:tcPr>
            <w:tcW w:w="180" w:type="dxa"/>
            <w:vAlign w:val="bottom"/>
          </w:tcPr>
          <w:p w14:paraId="102E2708" w14:textId="77777777" w:rsidR="008B0577" w:rsidRPr="00C91DBD" w:rsidRDefault="008B0577" w:rsidP="000B6D94">
            <w:pPr>
              <w:pStyle w:val="acctfourfigures"/>
              <w:spacing w:line="240" w:lineRule="atLeast"/>
            </w:pPr>
          </w:p>
        </w:tc>
        <w:tc>
          <w:tcPr>
            <w:tcW w:w="1534" w:type="dxa"/>
            <w:tcBorders>
              <w:top w:val="single" w:sz="4" w:space="0" w:color="auto"/>
              <w:bottom w:val="single" w:sz="4" w:space="0" w:color="auto"/>
            </w:tcBorders>
            <w:vAlign w:val="bottom"/>
          </w:tcPr>
          <w:p w14:paraId="559C0757" w14:textId="77777777" w:rsidR="008B0577" w:rsidRPr="00C91DBD" w:rsidRDefault="008F1B0B" w:rsidP="000B6D94">
            <w:pPr>
              <w:pStyle w:val="acctfourfigures"/>
              <w:tabs>
                <w:tab w:val="clear" w:pos="765"/>
                <w:tab w:val="decimal" w:pos="1361"/>
              </w:tabs>
              <w:spacing w:line="240" w:lineRule="atLeast"/>
              <w:ind w:right="101"/>
              <w:rPr>
                <w:b/>
                <w:bCs/>
              </w:rPr>
            </w:pPr>
            <w:r>
              <w:rPr>
                <w:b/>
                <w:bCs/>
              </w:rPr>
              <w:t>2,610</w:t>
            </w:r>
          </w:p>
        </w:tc>
        <w:tc>
          <w:tcPr>
            <w:tcW w:w="180" w:type="dxa"/>
            <w:vAlign w:val="bottom"/>
          </w:tcPr>
          <w:p w14:paraId="5DD27F9A" w14:textId="77777777" w:rsidR="008B0577" w:rsidRPr="00C91DBD" w:rsidRDefault="008B0577" w:rsidP="000B6D94">
            <w:pPr>
              <w:pStyle w:val="acctfourfigures"/>
              <w:spacing w:line="240" w:lineRule="atLeast"/>
            </w:pPr>
          </w:p>
        </w:tc>
        <w:tc>
          <w:tcPr>
            <w:tcW w:w="1287" w:type="dxa"/>
            <w:tcBorders>
              <w:top w:val="single" w:sz="4" w:space="0" w:color="auto"/>
              <w:bottom w:val="single" w:sz="4" w:space="0" w:color="auto"/>
            </w:tcBorders>
            <w:vAlign w:val="bottom"/>
          </w:tcPr>
          <w:p w14:paraId="6F761F78" w14:textId="77777777" w:rsidR="008B0577" w:rsidRPr="00C91DBD" w:rsidRDefault="008F1B0B" w:rsidP="000B6D94">
            <w:pPr>
              <w:pStyle w:val="acctfourfigures"/>
              <w:tabs>
                <w:tab w:val="clear" w:pos="765"/>
                <w:tab w:val="decimal" w:pos="1001"/>
              </w:tabs>
              <w:spacing w:line="240" w:lineRule="atLeast"/>
              <w:ind w:right="-169"/>
              <w:rPr>
                <w:b/>
                <w:bCs/>
              </w:rPr>
            </w:pPr>
            <w:r>
              <w:rPr>
                <w:b/>
                <w:bCs/>
              </w:rPr>
              <w:t>75,907</w:t>
            </w:r>
          </w:p>
        </w:tc>
      </w:tr>
      <w:tr w:rsidR="008B0577" w:rsidRPr="00C91DBD" w14:paraId="4F86C5D9" w14:textId="77777777" w:rsidTr="009D05C0">
        <w:trPr>
          <w:cantSplit/>
        </w:trPr>
        <w:tc>
          <w:tcPr>
            <w:tcW w:w="4422" w:type="dxa"/>
          </w:tcPr>
          <w:p w14:paraId="64CC3268" w14:textId="77777777" w:rsidR="008B0577" w:rsidRPr="00C91DBD" w:rsidRDefault="008B0577" w:rsidP="000B6D94">
            <w:pPr>
              <w:spacing w:line="240" w:lineRule="atLeast"/>
              <w:rPr>
                <w:b/>
                <w:bCs/>
              </w:rPr>
            </w:pPr>
          </w:p>
        </w:tc>
        <w:tc>
          <w:tcPr>
            <w:tcW w:w="248" w:type="dxa"/>
            <w:vAlign w:val="bottom"/>
          </w:tcPr>
          <w:p w14:paraId="08B6BF03" w14:textId="77777777" w:rsidR="008B0577" w:rsidRPr="00C91DBD" w:rsidRDefault="008B0577" w:rsidP="000B6D94">
            <w:pPr>
              <w:pStyle w:val="acctfourfigures"/>
              <w:spacing w:line="240" w:lineRule="atLeast"/>
            </w:pPr>
          </w:p>
        </w:tc>
        <w:tc>
          <w:tcPr>
            <w:tcW w:w="1417" w:type="dxa"/>
            <w:tcBorders>
              <w:top w:val="single" w:sz="4" w:space="0" w:color="auto"/>
            </w:tcBorders>
            <w:vAlign w:val="bottom"/>
          </w:tcPr>
          <w:p w14:paraId="65CA99E6" w14:textId="77777777" w:rsidR="008B0577" w:rsidRPr="00C91DBD" w:rsidRDefault="008B0577" w:rsidP="000B6D94">
            <w:pPr>
              <w:pStyle w:val="acctfourfigures"/>
              <w:tabs>
                <w:tab w:val="clear" w:pos="765"/>
                <w:tab w:val="decimal" w:pos="1181"/>
              </w:tabs>
              <w:spacing w:line="240" w:lineRule="atLeast"/>
              <w:ind w:right="101"/>
              <w:rPr>
                <w:b/>
                <w:bCs/>
              </w:rPr>
            </w:pPr>
          </w:p>
        </w:tc>
        <w:tc>
          <w:tcPr>
            <w:tcW w:w="180" w:type="dxa"/>
            <w:vAlign w:val="bottom"/>
          </w:tcPr>
          <w:p w14:paraId="287EF528" w14:textId="77777777" w:rsidR="008B0577" w:rsidRPr="00C91DBD" w:rsidRDefault="008B0577" w:rsidP="000B6D94">
            <w:pPr>
              <w:pStyle w:val="acctfourfigures"/>
              <w:spacing w:line="240" w:lineRule="atLeast"/>
            </w:pPr>
          </w:p>
        </w:tc>
        <w:tc>
          <w:tcPr>
            <w:tcW w:w="1534" w:type="dxa"/>
            <w:tcBorders>
              <w:top w:val="single" w:sz="4" w:space="0" w:color="auto"/>
            </w:tcBorders>
            <w:vAlign w:val="bottom"/>
          </w:tcPr>
          <w:p w14:paraId="298FC8E3" w14:textId="77777777" w:rsidR="008B0577" w:rsidRPr="00C91DBD" w:rsidRDefault="008B0577" w:rsidP="000B6D94">
            <w:pPr>
              <w:pStyle w:val="acctfourfigures"/>
              <w:tabs>
                <w:tab w:val="clear" w:pos="765"/>
                <w:tab w:val="decimal" w:pos="1361"/>
              </w:tabs>
              <w:spacing w:line="240" w:lineRule="atLeast"/>
              <w:ind w:right="101"/>
              <w:rPr>
                <w:b/>
                <w:bCs/>
              </w:rPr>
            </w:pPr>
          </w:p>
        </w:tc>
        <w:tc>
          <w:tcPr>
            <w:tcW w:w="180" w:type="dxa"/>
            <w:vAlign w:val="bottom"/>
          </w:tcPr>
          <w:p w14:paraId="0C1A7FA4" w14:textId="77777777" w:rsidR="008B0577" w:rsidRPr="00C91DBD" w:rsidRDefault="008B0577" w:rsidP="000B6D94">
            <w:pPr>
              <w:pStyle w:val="acctfourfigures"/>
              <w:spacing w:line="240" w:lineRule="atLeast"/>
            </w:pPr>
          </w:p>
        </w:tc>
        <w:tc>
          <w:tcPr>
            <w:tcW w:w="1287" w:type="dxa"/>
            <w:tcBorders>
              <w:top w:val="single" w:sz="4" w:space="0" w:color="auto"/>
            </w:tcBorders>
            <w:vAlign w:val="bottom"/>
          </w:tcPr>
          <w:p w14:paraId="6F9F5B84" w14:textId="77777777" w:rsidR="008B0577" w:rsidRPr="00C91DBD" w:rsidRDefault="008B0577" w:rsidP="000B6D94">
            <w:pPr>
              <w:pStyle w:val="acctfourfigures"/>
              <w:tabs>
                <w:tab w:val="clear" w:pos="765"/>
                <w:tab w:val="decimal" w:pos="1001"/>
              </w:tabs>
              <w:spacing w:line="240" w:lineRule="atLeast"/>
              <w:ind w:right="-169"/>
              <w:rPr>
                <w:b/>
                <w:bCs/>
              </w:rPr>
            </w:pPr>
          </w:p>
        </w:tc>
      </w:tr>
      <w:tr w:rsidR="008B0577" w:rsidRPr="00C91DBD" w14:paraId="59180021" w14:textId="77777777" w:rsidTr="009D05C0">
        <w:trPr>
          <w:cantSplit/>
        </w:trPr>
        <w:tc>
          <w:tcPr>
            <w:tcW w:w="4422" w:type="dxa"/>
          </w:tcPr>
          <w:p w14:paraId="0060E915" w14:textId="77777777" w:rsidR="008B0577" w:rsidRPr="00C91DBD" w:rsidRDefault="008B0577" w:rsidP="000B6D94">
            <w:pPr>
              <w:spacing w:line="240" w:lineRule="atLeast"/>
              <w:rPr>
                <w:i/>
                <w:iCs/>
              </w:rPr>
            </w:pPr>
            <w:r w:rsidRPr="00C91DBD">
              <w:rPr>
                <w:b/>
                <w:bCs/>
                <w:i/>
                <w:iCs/>
                <w:szCs w:val="22"/>
              </w:rPr>
              <w:t>Amortisation</w:t>
            </w:r>
          </w:p>
        </w:tc>
        <w:tc>
          <w:tcPr>
            <w:tcW w:w="248" w:type="dxa"/>
            <w:vAlign w:val="bottom"/>
          </w:tcPr>
          <w:p w14:paraId="20DA768A" w14:textId="77777777" w:rsidR="008B0577" w:rsidRPr="00C91DBD" w:rsidRDefault="008B0577" w:rsidP="000B6D94">
            <w:pPr>
              <w:pStyle w:val="acctfourfigures"/>
              <w:spacing w:line="240" w:lineRule="atLeast"/>
            </w:pPr>
          </w:p>
        </w:tc>
        <w:tc>
          <w:tcPr>
            <w:tcW w:w="1417" w:type="dxa"/>
            <w:vAlign w:val="bottom"/>
          </w:tcPr>
          <w:p w14:paraId="7802508A" w14:textId="77777777" w:rsidR="008B0577" w:rsidRPr="00C91DBD" w:rsidRDefault="008B0577" w:rsidP="000B6D94">
            <w:pPr>
              <w:pStyle w:val="acctfourfigures"/>
              <w:tabs>
                <w:tab w:val="clear" w:pos="765"/>
                <w:tab w:val="decimal" w:pos="1181"/>
              </w:tabs>
              <w:spacing w:line="240" w:lineRule="atLeast"/>
              <w:ind w:right="101"/>
              <w:rPr>
                <w:b/>
                <w:bCs/>
              </w:rPr>
            </w:pPr>
          </w:p>
        </w:tc>
        <w:tc>
          <w:tcPr>
            <w:tcW w:w="180" w:type="dxa"/>
            <w:vAlign w:val="bottom"/>
          </w:tcPr>
          <w:p w14:paraId="0BD8C681" w14:textId="77777777" w:rsidR="008B0577" w:rsidRPr="00C91DBD" w:rsidRDefault="008B0577" w:rsidP="000B6D94">
            <w:pPr>
              <w:pStyle w:val="acctfourfigures"/>
              <w:spacing w:line="240" w:lineRule="atLeast"/>
            </w:pPr>
          </w:p>
        </w:tc>
        <w:tc>
          <w:tcPr>
            <w:tcW w:w="1534" w:type="dxa"/>
            <w:vAlign w:val="bottom"/>
          </w:tcPr>
          <w:p w14:paraId="16440CD2" w14:textId="77777777" w:rsidR="008B0577" w:rsidRPr="00C91DBD" w:rsidRDefault="008B0577" w:rsidP="000B6D94">
            <w:pPr>
              <w:pStyle w:val="acctfourfigures"/>
              <w:tabs>
                <w:tab w:val="clear" w:pos="765"/>
                <w:tab w:val="decimal" w:pos="1361"/>
              </w:tabs>
              <w:spacing w:line="240" w:lineRule="atLeast"/>
              <w:ind w:right="101"/>
              <w:rPr>
                <w:b/>
                <w:bCs/>
              </w:rPr>
            </w:pPr>
          </w:p>
        </w:tc>
        <w:tc>
          <w:tcPr>
            <w:tcW w:w="180" w:type="dxa"/>
            <w:vAlign w:val="bottom"/>
          </w:tcPr>
          <w:p w14:paraId="4BAC927B" w14:textId="77777777" w:rsidR="008B0577" w:rsidRPr="00C91DBD" w:rsidRDefault="008B0577" w:rsidP="000B6D94">
            <w:pPr>
              <w:pStyle w:val="acctfourfigures"/>
              <w:spacing w:line="240" w:lineRule="atLeast"/>
            </w:pPr>
          </w:p>
        </w:tc>
        <w:tc>
          <w:tcPr>
            <w:tcW w:w="1287" w:type="dxa"/>
            <w:vAlign w:val="bottom"/>
          </w:tcPr>
          <w:p w14:paraId="367C4962" w14:textId="77777777" w:rsidR="008B0577" w:rsidRPr="00C91DBD" w:rsidRDefault="008B0577" w:rsidP="000B6D94">
            <w:pPr>
              <w:pStyle w:val="acctfourfigures"/>
              <w:tabs>
                <w:tab w:val="clear" w:pos="765"/>
                <w:tab w:val="decimal" w:pos="1001"/>
              </w:tabs>
              <w:spacing w:line="240" w:lineRule="atLeast"/>
              <w:ind w:right="-169"/>
              <w:rPr>
                <w:b/>
                <w:bCs/>
              </w:rPr>
            </w:pPr>
          </w:p>
        </w:tc>
      </w:tr>
      <w:tr w:rsidR="008B0577" w:rsidRPr="00C91DBD" w14:paraId="4954C99B" w14:textId="77777777" w:rsidTr="009D05C0">
        <w:trPr>
          <w:cantSplit/>
        </w:trPr>
        <w:tc>
          <w:tcPr>
            <w:tcW w:w="4422" w:type="dxa"/>
          </w:tcPr>
          <w:p w14:paraId="08C9CF6D" w14:textId="77777777" w:rsidR="008B0577" w:rsidRPr="00C91DBD" w:rsidRDefault="008B0577" w:rsidP="000B6D94">
            <w:pPr>
              <w:spacing w:line="240" w:lineRule="atLeast"/>
            </w:pPr>
            <w:r w:rsidRPr="00C91DBD">
              <w:t>At 1 January 2018</w:t>
            </w:r>
          </w:p>
        </w:tc>
        <w:tc>
          <w:tcPr>
            <w:tcW w:w="248" w:type="dxa"/>
            <w:vAlign w:val="bottom"/>
          </w:tcPr>
          <w:p w14:paraId="41274F7B" w14:textId="77777777" w:rsidR="008B0577" w:rsidRPr="00C91DBD" w:rsidRDefault="008B0577" w:rsidP="000B6D94">
            <w:pPr>
              <w:pStyle w:val="acctfourfigures"/>
              <w:spacing w:line="240" w:lineRule="atLeast"/>
            </w:pPr>
          </w:p>
        </w:tc>
        <w:tc>
          <w:tcPr>
            <w:tcW w:w="1417" w:type="dxa"/>
            <w:vAlign w:val="bottom"/>
          </w:tcPr>
          <w:p w14:paraId="1C20F515" w14:textId="77777777" w:rsidR="008B0577" w:rsidRPr="00C91DBD" w:rsidRDefault="008B0577" w:rsidP="000B6D94">
            <w:pPr>
              <w:pStyle w:val="acctfourfigures"/>
              <w:tabs>
                <w:tab w:val="clear" w:pos="765"/>
                <w:tab w:val="decimal" w:pos="1181"/>
              </w:tabs>
              <w:spacing w:line="240" w:lineRule="atLeast"/>
              <w:ind w:right="101"/>
            </w:pPr>
            <w:r w:rsidRPr="00C91DBD">
              <w:t>41,092</w:t>
            </w:r>
          </w:p>
        </w:tc>
        <w:tc>
          <w:tcPr>
            <w:tcW w:w="180" w:type="dxa"/>
            <w:vAlign w:val="bottom"/>
          </w:tcPr>
          <w:p w14:paraId="3766E079" w14:textId="77777777" w:rsidR="008B0577" w:rsidRPr="00C91DBD" w:rsidRDefault="008B0577" w:rsidP="000B6D94">
            <w:pPr>
              <w:pStyle w:val="acctfourfigures"/>
              <w:spacing w:line="240" w:lineRule="atLeast"/>
            </w:pPr>
          </w:p>
        </w:tc>
        <w:tc>
          <w:tcPr>
            <w:tcW w:w="1534" w:type="dxa"/>
          </w:tcPr>
          <w:p w14:paraId="00BE647E" w14:textId="77777777" w:rsidR="008B0577" w:rsidRPr="00C91DBD" w:rsidRDefault="008B0577" w:rsidP="008F1B0B">
            <w:pPr>
              <w:pStyle w:val="numberpositive"/>
              <w:tabs>
                <w:tab w:val="decimal" w:pos="1100"/>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c>
          <w:tcPr>
            <w:tcW w:w="180" w:type="dxa"/>
            <w:vAlign w:val="bottom"/>
          </w:tcPr>
          <w:p w14:paraId="2321E3C8" w14:textId="77777777" w:rsidR="008B0577" w:rsidRPr="00C91DBD" w:rsidRDefault="008B0577" w:rsidP="000B6D94">
            <w:pPr>
              <w:pStyle w:val="acctfourfigures"/>
              <w:spacing w:line="240" w:lineRule="atLeast"/>
            </w:pPr>
          </w:p>
        </w:tc>
        <w:tc>
          <w:tcPr>
            <w:tcW w:w="1287" w:type="dxa"/>
            <w:vAlign w:val="bottom"/>
          </w:tcPr>
          <w:p w14:paraId="662C375D" w14:textId="77777777" w:rsidR="008B0577" w:rsidRPr="00C91DBD" w:rsidRDefault="008B0577" w:rsidP="000B6D94">
            <w:pPr>
              <w:pStyle w:val="acctfourfigures"/>
              <w:tabs>
                <w:tab w:val="clear" w:pos="765"/>
                <w:tab w:val="decimal" w:pos="1001"/>
              </w:tabs>
              <w:spacing w:line="240" w:lineRule="atLeast"/>
              <w:ind w:right="-169"/>
            </w:pPr>
            <w:r w:rsidRPr="00C91DBD">
              <w:t>41,092</w:t>
            </w:r>
          </w:p>
        </w:tc>
      </w:tr>
      <w:tr w:rsidR="008B0577" w:rsidRPr="00C91DBD" w14:paraId="2E0E023D" w14:textId="77777777" w:rsidTr="009D05C0">
        <w:trPr>
          <w:cantSplit/>
        </w:trPr>
        <w:tc>
          <w:tcPr>
            <w:tcW w:w="4422" w:type="dxa"/>
          </w:tcPr>
          <w:p w14:paraId="54C72729" w14:textId="77777777" w:rsidR="008B0577" w:rsidRPr="00C91DBD" w:rsidRDefault="008B0577" w:rsidP="000B6D94">
            <w:pPr>
              <w:spacing w:line="240" w:lineRule="atLeast"/>
              <w:rPr>
                <w:b/>
                <w:bCs/>
              </w:rPr>
            </w:pPr>
            <w:r w:rsidRPr="00C91DBD">
              <w:t>Amortisation for the year</w:t>
            </w:r>
          </w:p>
        </w:tc>
        <w:tc>
          <w:tcPr>
            <w:tcW w:w="248" w:type="dxa"/>
            <w:vAlign w:val="bottom"/>
          </w:tcPr>
          <w:p w14:paraId="7736204A" w14:textId="77777777" w:rsidR="008B0577" w:rsidRPr="00C91DBD" w:rsidRDefault="008B0577" w:rsidP="000B6D94">
            <w:pPr>
              <w:pStyle w:val="acctfourfigures"/>
              <w:spacing w:line="240" w:lineRule="atLeast"/>
            </w:pPr>
          </w:p>
        </w:tc>
        <w:tc>
          <w:tcPr>
            <w:tcW w:w="1417" w:type="dxa"/>
            <w:vAlign w:val="bottom"/>
          </w:tcPr>
          <w:p w14:paraId="7281B343" w14:textId="77777777" w:rsidR="008B0577" w:rsidRPr="00C91DBD" w:rsidRDefault="008B0577" w:rsidP="000B6D94">
            <w:pPr>
              <w:pStyle w:val="acctfourfigures"/>
              <w:tabs>
                <w:tab w:val="clear" w:pos="765"/>
                <w:tab w:val="decimal" w:pos="1181"/>
              </w:tabs>
              <w:spacing w:line="240" w:lineRule="atLeast"/>
              <w:ind w:right="101"/>
            </w:pPr>
            <w:r w:rsidRPr="00C91DBD">
              <w:t>15,892</w:t>
            </w:r>
          </w:p>
        </w:tc>
        <w:tc>
          <w:tcPr>
            <w:tcW w:w="180" w:type="dxa"/>
            <w:vAlign w:val="bottom"/>
          </w:tcPr>
          <w:p w14:paraId="74C6FF42" w14:textId="77777777" w:rsidR="008B0577" w:rsidRPr="00C91DBD" w:rsidRDefault="008B0577" w:rsidP="000B6D94">
            <w:pPr>
              <w:pStyle w:val="acctfourfigures"/>
              <w:spacing w:line="240" w:lineRule="atLeast"/>
            </w:pPr>
          </w:p>
        </w:tc>
        <w:tc>
          <w:tcPr>
            <w:tcW w:w="1534" w:type="dxa"/>
          </w:tcPr>
          <w:p w14:paraId="113B72CD" w14:textId="77777777" w:rsidR="008B0577" w:rsidRPr="00C91DBD" w:rsidRDefault="008B0577" w:rsidP="008F1B0B">
            <w:pPr>
              <w:pStyle w:val="numberpositive"/>
              <w:tabs>
                <w:tab w:val="decimal" w:pos="1100"/>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c>
          <w:tcPr>
            <w:tcW w:w="180" w:type="dxa"/>
            <w:vAlign w:val="bottom"/>
          </w:tcPr>
          <w:p w14:paraId="30AFE4A3" w14:textId="77777777" w:rsidR="008B0577" w:rsidRPr="00C91DBD" w:rsidRDefault="008B0577" w:rsidP="000B6D94">
            <w:pPr>
              <w:pStyle w:val="acctfourfigures"/>
              <w:spacing w:line="240" w:lineRule="atLeast"/>
            </w:pPr>
          </w:p>
        </w:tc>
        <w:tc>
          <w:tcPr>
            <w:tcW w:w="1287" w:type="dxa"/>
            <w:vAlign w:val="bottom"/>
          </w:tcPr>
          <w:p w14:paraId="66E30399" w14:textId="77777777" w:rsidR="008B0577" w:rsidRPr="00C91DBD" w:rsidRDefault="008B0577" w:rsidP="000B6D94">
            <w:pPr>
              <w:pStyle w:val="acctfourfigures"/>
              <w:tabs>
                <w:tab w:val="clear" w:pos="765"/>
                <w:tab w:val="decimal" w:pos="997"/>
              </w:tabs>
              <w:spacing w:line="240" w:lineRule="atLeast"/>
              <w:ind w:right="101"/>
            </w:pPr>
            <w:r w:rsidRPr="00C91DBD">
              <w:t>15,892</w:t>
            </w:r>
          </w:p>
        </w:tc>
      </w:tr>
      <w:tr w:rsidR="008B0577" w:rsidRPr="00C91DBD" w14:paraId="7D72B993" w14:textId="77777777" w:rsidTr="009D05C0">
        <w:trPr>
          <w:cantSplit/>
        </w:trPr>
        <w:tc>
          <w:tcPr>
            <w:tcW w:w="4422" w:type="dxa"/>
          </w:tcPr>
          <w:p w14:paraId="6A78A916" w14:textId="77777777" w:rsidR="008B0577" w:rsidRPr="00C91DBD" w:rsidRDefault="008B0577" w:rsidP="000B6D94">
            <w:pPr>
              <w:spacing w:line="240" w:lineRule="atLeast"/>
            </w:pPr>
            <w:r w:rsidRPr="00C91DBD">
              <w:t>Disposals</w:t>
            </w:r>
          </w:p>
        </w:tc>
        <w:tc>
          <w:tcPr>
            <w:tcW w:w="248" w:type="dxa"/>
            <w:vAlign w:val="bottom"/>
          </w:tcPr>
          <w:p w14:paraId="31FBA369" w14:textId="77777777" w:rsidR="008B0577" w:rsidRPr="00C91DBD" w:rsidRDefault="008B0577" w:rsidP="000B6D94">
            <w:pPr>
              <w:pStyle w:val="acctfourfigures"/>
              <w:spacing w:line="240" w:lineRule="atLeast"/>
            </w:pPr>
          </w:p>
        </w:tc>
        <w:tc>
          <w:tcPr>
            <w:tcW w:w="1417" w:type="dxa"/>
            <w:tcBorders>
              <w:bottom w:val="single" w:sz="4" w:space="0" w:color="auto"/>
            </w:tcBorders>
          </w:tcPr>
          <w:p w14:paraId="1DB8B4A2" w14:textId="77777777" w:rsidR="008B0577" w:rsidRPr="00C91DBD" w:rsidRDefault="008B0577" w:rsidP="000B6D94">
            <w:pPr>
              <w:pStyle w:val="acctfourfigures"/>
              <w:tabs>
                <w:tab w:val="clear" w:pos="765"/>
                <w:tab w:val="decimal" w:pos="1181"/>
              </w:tabs>
              <w:spacing w:line="240" w:lineRule="atLeast"/>
              <w:ind w:right="101"/>
            </w:pPr>
            <w:r w:rsidRPr="00C91DBD">
              <w:t>(9,561)</w:t>
            </w:r>
          </w:p>
        </w:tc>
        <w:tc>
          <w:tcPr>
            <w:tcW w:w="180" w:type="dxa"/>
            <w:vAlign w:val="bottom"/>
          </w:tcPr>
          <w:p w14:paraId="51F67B40" w14:textId="77777777" w:rsidR="008B0577" w:rsidRPr="00C91DBD" w:rsidRDefault="008B0577" w:rsidP="000B6D94">
            <w:pPr>
              <w:pStyle w:val="acctfourfigures"/>
              <w:spacing w:line="240" w:lineRule="atLeast"/>
            </w:pPr>
          </w:p>
        </w:tc>
        <w:tc>
          <w:tcPr>
            <w:tcW w:w="1534" w:type="dxa"/>
            <w:tcBorders>
              <w:bottom w:val="single" w:sz="4" w:space="0" w:color="auto"/>
            </w:tcBorders>
          </w:tcPr>
          <w:p w14:paraId="77E31C44" w14:textId="77777777" w:rsidR="008B0577" w:rsidRPr="00C91DBD" w:rsidRDefault="008B0577" w:rsidP="008F1B0B">
            <w:pPr>
              <w:pStyle w:val="numberpositive"/>
              <w:tabs>
                <w:tab w:val="decimal" w:pos="1100"/>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c>
          <w:tcPr>
            <w:tcW w:w="180" w:type="dxa"/>
            <w:vAlign w:val="bottom"/>
          </w:tcPr>
          <w:p w14:paraId="5EC04A9F" w14:textId="77777777" w:rsidR="008B0577" w:rsidRPr="00C91DBD" w:rsidRDefault="008B0577" w:rsidP="000B6D94">
            <w:pPr>
              <w:pStyle w:val="acctfourfigures"/>
              <w:spacing w:line="240" w:lineRule="atLeast"/>
            </w:pPr>
          </w:p>
        </w:tc>
        <w:tc>
          <w:tcPr>
            <w:tcW w:w="1287" w:type="dxa"/>
            <w:tcBorders>
              <w:bottom w:val="single" w:sz="4" w:space="0" w:color="auto"/>
            </w:tcBorders>
          </w:tcPr>
          <w:p w14:paraId="11FBA196" w14:textId="77777777" w:rsidR="008B0577" w:rsidRPr="00C91DBD" w:rsidRDefault="008B0577" w:rsidP="00126A7A">
            <w:pPr>
              <w:pStyle w:val="acctfourfigures"/>
              <w:tabs>
                <w:tab w:val="clear" w:pos="765"/>
                <w:tab w:val="decimal" w:pos="1001"/>
              </w:tabs>
              <w:spacing w:line="240" w:lineRule="atLeast"/>
              <w:ind w:right="-169"/>
            </w:pPr>
            <w:r w:rsidRPr="00C91DBD">
              <w:t>(9,561)</w:t>
            </w:r>
          </w:p>
        </w:tc>
      </w:tr>
      <w:tr w:rsidR="008B0577" w:rsidRPr="00C91DBD" w14:paraId="18C5A554" w14:textId="77777777" w:rsidTr="009D05C0">
        <w:trPr>
          <w:cantSplit/>
        </w:trPr>
        <w:tc>
          <w:tcPr>
            <w:tcW w:w="4422" w:type="dxa"/>
          </w:tcPr>
          <w:p w14:paraId="3546448C" w14:textId="77777777" w:rsidR="008B0577" w:rsidRPr="00C91DBD" w:rsidRDefault="007D2991" w:rsidP="000B6D94">
            <w:pPr>
              <w:spacing w:line="240" w:lineRule="atLeast"/>
            </w:pPr>
            <w:r w:rsidRPr="007D2991">
              <w:rPr>
                <w:b/>
                <w:bCs/>
              </w:rPr>
              <w:t>At 31 December 2018 and</w:t>
            </w:r>
            <w:r w:rsidR="008B0577" w:rsidRPr="00C91DBD">
              <w:rPr>
                <w:b/>
                <w:bCs/>
              </w:rPr>
              <w:t xml:space="preserve"> 1 January 2019</w:t>
            </w:r>
          </w:p>
        </w:tc>
        <w:tc>
          <w:tcPr>
            <w:tcW w:w="248" w:type="dxa"/>
            <w:vAlign w:val="bottom"/>
          </w:tcPr>
          <w:p w14:paraId="63C08A58" w14:textId="77777777" w:rsidR="008B0577" w:rsidRPr="00C91DBD" w:rsidRDefault="008B0577" w:rsidP="000B6D94">
            <w:pPr>
              <w:pStyle w:val="acctfourfigures"/>
              <w:spacing w:line="240" w:lineRule="atLeast"/>
            </w:pPr>
          </w:p>
        </w:tc>
        <w:tc>
          <w:tcPr>
            <w:tcW w:w="1417" w:type="dxa"/>
            <w:tcBorders>
              <w:top w:val="single" w:sz="4" w:space="0" w:color="auto"/>
            </w:tcBorders>
            <w:vAlign w:val="bottom"/>
          </w:tcPr>
          <w:p w14:paraId="6C8849DA" w14:textId="77777777" w:rsidR="008B0577" w:rsidRPr="00C91DBD" w:rsidRDefault="008B0577" w:rsidP="000B6D94">
            <w:pPr>
              <w:pStyle w:val="acctfourfigures"/>
              <w:tabs>
                <w:tab w:val="clear" w:pos="765"/>
                <w:tab w:val="decimal" w:pos="1181"/>
              </w:tabs>
              <w:spacing w:line="240" w:lineRule="atLeast"/>
              <w:ind w:right="101"/>
              <w:rPr>
                <w:b/>
                <w:bCs/>
              </w:rPr>
            </w:pPr>
            <w:r w:rsidRPr="00C91DBD">
              <w:rPr>
                <w:b/>
                <w:bCs/>
              </w:rPr>
              <w:t>47,423</w:t>
            </w:r>
          </w:p>
        </w:tc>
        <w:tc>
          <w:tcPr>
            <w:tcW w:w="180" w:type="dxa"/>
            <w:vAlign w:val="bottom"/>
          </w:tcPr>
          <w:p w14:paraId="43862203" w14:textId="77777777" w:rsidR="008B0577" w:rsidRPr="00C91DBD" w:rsidRDefault="008B0577" w:rsidP="000B6D94">
            <w:pPr>
              <w:pStyle w:val="acctfourfigures"/>
              <w:spacing w:line="240" w:lineRule="atLeast"/>
            </w:pPr>
          </w:p>
        </w:tc>
        <w:tc>
          <w:tcPr>
            <w:tcW w:w="1534" w:type="dxa"/>
            <w:tcBorders>
              <w:top w:val="single" w:sz="4" w:space="0" w:color="auto"/>
            </w:tcBorders>
          </w:tcPr>
          <w:p w14:paraId="0BD3A3A3" w14:textId="77777777" w:rsidR="008B0577" w:rsidRPr="00C91DBD" w:rsidRDefault="00602A3A" w:rsidP="008F1B0B">
            <w:pPr>
              <w:pStyle w:val="numberpositive"/>
              <w:tabs>
                <w:tab w:val="decimal" w:pos="1100"/>
              </w:tabs>
              <w:spacing w:line="240" w:lineRule="atLeast"/>
              <w:ind w:left="-108" w:right="-124"/>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vAlign w:val="bottom"/>
          </w:tcPr>
          <w:p w14:paraId="51394FD3" w14:textId="77777777" w:rsidR="008B0577" w:rsidRPr="00C91DBD" w:rsidRDefault="008B0577" w:rsidP="000B6D94">
            <w:pPr>
              <w:pStyle w:val="acctfourfigures"/>
              <w:spacing w:line="240" w:lineRule="atLeast"/>
            </w:pPr>
          </w:p>
        </w:tc>
        <w:tc>
          <w:tcPr>
            <w:tcW w:w="1287" w:type="dxa"/>
            <w:tcBorders>
              <w:top w:val="single" w:sz="4" w:space="0" w:color="auto"/>
            </w:tcBorders>
            <w:vAlign w:val="bottom"/>
          </w:tcPr>
          <w:p w14:paraId="1EB8208E" w14:textId="77777777" w:rsidR="008B0577" w:rsidRPr="00C91DBD" w:rsidRDefault="008B0577" w:rsidP="000B6D94">
            <w:pPr>
              <w:pStyle w:val="acctfourfigures"/>
              <w:tabs>
                <w:tab w:val="clear" w:pos="765"/>
                <w:tab w:val="decimal" w:pos="1001"/>
              </w:tabs>
              <w:spacing w:line="240" w:lineRule="atLeast"/>
              <w:ind w:right="-169"/>
              <w:rPr>
                <w:b/>
                <w:bCs/>
              </w:rPr>
            </w:pPr>
            <w:r w:rsidRPr="00C91DBD">
              <w:rPr>
                <w:b/>
                <w:bCs/>
              </w:rPr>
              <w:t>47,423</w:t>
            </w:r>
          </w:p>
        </w:tc>
      </w:tr>
      <w:tr w:rsidR="008B0577" w:rsidRPr="00C91DBD" w14:paraId="303A499A" w14:textId="77777777" w:rsidTr="009D05C0">
        <w:trPr>
          <w:cantSplit/>
        </w:trPr>
        <w:tc>
          <w:tcPr>
            <w:tcW w:w="4422" w:type="dxa"/>
          </w:tcPr>
          <w:p w14:paraId="716454C4" w14:textId="77777777" w:rsidR="008B0577" w:rsidRPr="00C91DBD" w:rsidRDefault="008B0577" w:rsidP="000B6D94">
            <w:pPr>
              <w:spacing w:line="240" w:lineRule="atLeast"/>
              <w:rPr>
                <w:b/>
                <w:bCs/>
              </w:rPr>
            </w:pPr>
            <w:r w:rsidRPr="00C91DBD">
              <w:t>Amortisation for the year</w:t>
            </w:r>
          </w:p>
        </w:tc>
        <w:tc>
          <w:tcPr>
            <w:tcW w:w="248" w:type="dxa"/>
            <w:vAlign w:val="bottom"/>
          </w:tcPr>
          <w:p w14:paraId="3114C775" w14:textId="77777777" w:rsidR="008B0577" w:rsidRPr="00C91DBD" w:rsidRDefault="008B0577" w:rsidP="000B6D94">
            <w:pPr>
              <w:pStyle w:val="acctfourfigures"/>
              <w:spacing w:line="240" w:lineRule="atLeast"/>
            </w:pPr>
          </w:p>
        </w:tc>
        <w:tc>
          <w:tcPr>
            <w:tcW w:w="1417" w:type="dxa"/>
            <w:vAlign w:val="bottom"/>
          </w:tcPr>
          <w:p w14:paraId="0534AED8" w14:textId="77777777" w:rsidR="008B0577" w:rsidRPr="00C91DBD" w:rsidRDefault="00602A3A" w:rsidP="000B6D94">
            <w:pPr>
              <w:pStyle w:val="acctfourfigures"/>
              <w:tabs>
                <w:tab w:val="clear" w:pos="765"/>
                <w:tab w:val="decimal" w:pos="1181"/>
              </w:tabs>
              <w:spacing w:line="240" w:lineRule="atLeast"/>
              <w:ind w:right="101"/>
            </w:pPr>
            <w:r>
              <w:t>10,762</w:t>
            </w:r>
          </w:p>
        </w:tc>
        <w:tc>
          <w:tcPr>
            <w:tcW w:w="180" w:type="dxa"/>
            <w:vAlign w:val="bottom"/>
          </w:tcPr>
          <w:p w14:paraId="5124580E" w14:textId="77777777" w:rsidR="008B0577" w:rsidRPr="00C91DBD" w:rsidRDefault="008B0577" w:rsidP="000B6D94">
            <w:pPr>
              <w:pStyle w:val="acctfourfigures"/>
              <w:spacing w:line="240" w:lineRule="atLeast"/>
            </w:pPr>
          </w:p>
        </w:tc>
        <w:tc>
          <w:tcPr>
            <w:tcW w:w="1534" w:type="dxa"/>
          </w:tcPr>
          <w:p w14:paraId="7A52E4C7" w14:textId="77777777" w:rsidR="008B0577" w:rsidRPr="00C91DBD" w:rsidRDefault="00602A3A" w:rsidP="00602A3A">
            <w:pPr>
              <w:pStyle w:val="numberpositive"/>
              <w:tabs>
                <w:tab w:val="decimal" w:pos="1100"/>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591FA25F" w14:textId="77777777" w:rsidR="008B0577" w:rsidRPr="00C91DBD" w:rsidRDefault="008B0577" w:rsidP="000B6D94">
            <w:pPr>
              <w:pStyle w:val="acctfourfigures"/>
              <w:spacing w:line="240" w:lineRule="atLeast"/>
            </w:pPr>
          </w:p>
        </w:tc>
        <w:tc>
          <w:tcPr>
            <w:tcW w:w="1287" w:type="dxa"/>
            <w:vAlign w:val="bottom"/>
          </w:tcPr>
          <w:p w14:paraId="2DA50EEC" w14:textId="77777777" w:rsidR="008B0577" w:rsidRPr="00C91DBD" w:rsidRDefault="00602A3A" w:rsidP="000B6D94">
            <w:pPr>
              <w:pStyle w:val="acctfourfigures"/>
              <w:tabs>
                <w:tab w:val="clear" w:pos="765"/>
                <w:tab w:val="decimal" w:pos="997"/>
              </w:tabs>
              <w:spacing w:line="240" w:lineRule="atLeast"/>
              <w:ind w:right="101"/>
            </w:pPr>
            <w:r>
              <w:t>10,762</w:t>
            </w:r>
          </w:p>
        </w:tc>
      </w:tr>
      <w:tr w:rsidR="008B0577" w:rsidRPr="00C91DBD" w14:paraId="34A1A2FF" w14:textId="77777777" w:rsidTr="009D05C0">
        <w:trPr>
          <w:cantSplit/>
        </w:trPr>
        <w:tc>
          <w:tcPr>
            <w:tcW w:w="4422" w:type="dxa"/>
          </w:tcPr>
          <w:p w14:paraId="472678EE" w14:textId="77777777" w:rsidR="008B0577" w:rsidRPr="00C91DBD" w:rsidRDefault="008B0577" w:rsidP="000B6D94">
            <w:pPr>
              <w:spacing w:line="240" w:lineRule="atLeast"/>
            </w:pPr>
            <w:r w:rsidRPr="00C91DBD">
              <w:t>Disposals</w:t>
            </w:r>
          </w:p>
        </w:tc>
        <w:tc>
          <w:tcPr>
            <w:tcW w:w="248" w:type="dxa"/>
            <w:vAlign w:val="bottom"/>
          </w:tcPr>
          <w:p w14:paraId="29FA1017" w14:textId="77777777" w:rsidR="008B0577" w:rsidRPr="00C91DBD" w:rsidRDefault="008B0577" w:rsidP="000B6D94">
            <w:pPr>
              <w:pStyle w:val="acctfourfigures"/>
              <w:spacing w:line="240" w:lineRule="atLeast"/>
            </w:pPr>
          </w:p>
        </w:tc>
        <w:tc>
          <w:tcPr>
            <w:tcW w:w="1417" w:type="dxa"/>
          </w:tcPr>
          <w:p w14:paraId="7947FCB9" w14:textId="77777777" w:rsidR="008B0577" w:rsidRPr="00C91DBD" w:rsidRDefault="00602A3A" w:rsidP="000B6D94">
            <w:pPr>
              <w:pStyle w:val="acctfourfigures"/>
              <w:tabs>
                <w:tab w:val="clear" w:pos="765"/>
                <w:tab w:val="decimal" w:pos="1181"/>
              </w:tabs>
              <w:spacing w:line="240" w:lineRule="atLeast"/>
              <w:ind w:right="101"/>
            </w:pPr>
            <w:r>
              <w:t>(32,369)</w:t>
            </w:r>
          </w:p>
        </w:tc>
        <w:tc>
          <w:tcPr>
            <w:tcW w:w="180" w:type="dxa"/>
            <w:vAlign w:val="bottom"/>
          </w:tcPr>
          <w:p w14:paraId="59B73227" w14:textId="77777777" w:rsidR="008B0577" w:rsidRPr="00C91DBD" w:rsidRDefault="008B0577" w:rsidP="000B6D94">
            <w:pPr>
              <w:pStyle w:val="acctfourfigures"/>
              <w:spacing w:line="240" w:lineRule="atLeast"/>
            </w:pPr>
          </w:p>
        </w:tc>
        <w:tc>
          <w:tcPr>
            <w:tcW w:w="1534" w:type="dxa"/>
          </w:tcPr>
          <w:p w14:paraId="640BE033" w14:textId="77777777" w:rsidR="008B0577" w:rsidRPr="00C91DBD" w:rsidRDefault="00602A3A" w:rsidP="00602A3A">
            <w:pPr>
              <w:pStyle w:val="numberpositive"/>
              <w:tabs>
                <w:tab w:val="decimal" w:pos="1100"/>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36A50328" w14:textId="77777777" w:rsidR="008B0577" w:rsidRPr="00C91DBD" w:rsidRDefault="008B0577" w:rsidP="000B6D94">
            <w:pPr>
              <w:pStyle w:val="acctfourfigures"/>
              <w:spacing w:line="240" w:lineRule="atLeast"/>
            </w:pPr>
          </w:p>
        </w:tc>
        <w:tc>
          <w:tcPr>
            <w:tcW w:w="1287" w:type="dxa"/>
          </w:tcPr>
          <w:p w14:paraId="7376EE52" w14:textId="77777777" w:rsidR="008B0577" w:rsidRPr="00C91DBD" w:rsidRDefault="00602A3A" w:rsidP="00602A3A">
            <w:pPr>
              <w:pStyle w:val="acctfourfigures"/>
              <w:tabs>
                <w:tab w:val="clear" w:pos="765"/>
                <w:tab w:val="decimal" w:pos="998"/>
              </w:tabs>
              <w:spacing w:line="240" w:lineRule="atLeast"/>
              <w:ind w:right="132"/>
            </w:pPr>
            <w:r>
              <w:t>(32,369)</w:t>
            </w:r>
          </w:p>
        </w:tc>
      </w:tr>
      <w:tr w:rsidR="008B0577" w:rsidRPr="00C91DBD" w14:paraId="1CE7D94D" w14:textId="77777777" w:rsidTr="009D05C0">
        <w:trPr>
          <w:cantSplit/>
        </w:trPr>
        <w:tc>
          <w:tcPr>
            <w:tcW w:w="4422" w:type="dxa"/>
          </w:tcPr>
          <w:p w14:paraId="37F6D6FF" w14:textId="77777777" w:rsidR="008B0577" w:rsidRPr="00C91DBD" w:rsidRDefault="008B0577" w:rsidP="000B6D94">
            <w:pPr>
              <w:spacing w:line="240" w:lineRule="atLeast"/>
              <w:rPr>
                <w:b/>
                <w:bCs/>
                <w:color w:val="0000FF"/>
                <w:szCs w:val="22"/>
              </w:rPr>
            </w:pPr>
            <w:r w:rsidRPr="00C91DBD">
              <w:rPr>
                <w:b/>
                <w:bCs/>
              </w:rPr>
              <w:t>At 31 December 2019</w:t>
            </w:r>
          </w:p>
        </w:tc>
        <w:tc>
          <w:tcPr>
            <w:tcW w:w="248" w:type="dxa"/>
            <w:vAlign w:val="bottom"/>
          </w:tcPr>
          <w:p w14:paraId="13A2BD9F" w14:textId="77777777" w:rsidR="008B0577" w:rsidRPr="00C91DBD" w:rsidRDefault="008B0577" w:rsidP="000B6D94">
            <w:pPr>
              <w:pStyle w:val="acctfourfigures"/>
              <w:spacing w:line="240" w:lineRule="atLeast"/>
            </w:pPr>
          </w:p>
        </w:tc>
        <w:tc>
          <w:tcPr>
            <w:tcW w:w="1417" w:type="dxa"/>
            <w:tcBorders>
              <w:top w:val="single" w:sz="4" w:space="0" w:color="auto"/>
              <w:bottom w:val="single" w:sz="4" w:space="0" w:color="auto"/>
            </w:tcBorders>
            <w:vAlign w:val="bottom"/>
          </w:tcPr>
          <w:p w14:paraId="65512D17" w14:textId="77777777" w:rsidR="008B0577" w:rsidRPr="00C91DBD" w:rsidRDefault="00602A3A" w:rsidP="000B6D94">
            <w:pPr>
              <w:pStyle w:val="acctfourfigures"/>
              <w:tabs>
                <w:tab w:val="clear" w:pos="765"/>
                <w:tab w:val="decimal" w:pos="1181"/>
              </w:tabs>
              <w:spacing w:line="240" w:lineRule="atLeast"/>
              <w:ind w:right="101"/>
              <w:rPr>
                <w:b/>
                <w:bCs/>
              </w:rPr>
            </w:pPr>
            <w:r>
              <w:rPr>
                <w:b/>
                <w:bCs/>
              </w:rPr>
              <w:t>25,816</w:t>
            </w:r>
          </w:p>
        </w:tc>
        <w:tc>
          <w:tcPr>
            <w:tcW w:w="180" w:type="dxa"/>
            <w:vAlign w:val="bottom"/>
          </w:tcPr>
          <w:p w14:paraId="763BAB43" w14:textId="77777777" w:rsidR="008B0577" w:rsidRPr="00C91DBD" w:rsidRDefault="008B0577" w:rsidP="000B6D94">
            <w:pPr>
              <w:pStyle w:val="acctfourfigures"/>
              <w:spacing w:line="240" w:lineRule="atLeast"/>
            </w:pPr>
          </w:p>
        </w:tc>
        <w:tc>
          <w:tcPr>
            <w:tcW w:w="1534" w:type="dxa"/>
            <w:tcBorders>
              <w:top w:val="single" w:sz="4" w:space="0" w:color="auto"/>
              <w:bottom w:val="single" w:sz="4" w:space="0" w:color="auto"/>
            </w:tcBorders>
          </w:tcPr>
          <w:p w14:paraId="6A26165C" w14:textId="77777777" w:rsidR="008B0577" w:rsidRPr="00C91DBD" w:rsidRDefault="00602A3A" w:rsidP="00602A3A">
            <w:pPr>
              <w:pStyle w:val="numberpositive"/>
              <w:tabs>
                <w:tab w:val="decimal" w:pos="1100"/>
              </w:tabs>
              <w:spacing w:line="240" w:lineRule="atLeast"/>
              <w:ind w:left="-108" w:right="-124"/>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vAlign w:val="bottom"/>
          </w:tcPr>
          <w:p w14:paraId="5234AC59" w14:textId="77777777" w:rsidR="008B0577" w:rsidRPr="00C91DBD" w:rsidRDefault="008B0577" w:rsidP="000B6D94">
            <w:pPr>
              <w:pStyle w:val="acctfourfigures"/>
              <w:spacing w:line="240" w:lineRule="atLeast"/>
            </w:pPr>
          </w:p>
        </w:tc>
        <w:tc>
          <w:tcPr>
            <w:tcW w:w="1287" w:type="dxa"/>
            <w:tcBorders>
              <w:top w:val="single" w:sz="4" w:space="0" w:color="auto"/>
              <w:bottom w:val="single" w:sz="4" w:space="0" w:color="auto"/>
            </w:tcBorders>
            <w:vAlign w:val="bottom"/>
          </w:tcPr>
          <w:p w14:paraId="49C4C5DF" w14:textId="77777777" w:rsidR="008B0577" w:rsidRPr="00C91DBD" w:rsidRDefault="00602A3A" w:rsidP="000B6D94">
            <w:pPr>
              <w:pStyle w:val="acctfourfigures"/>
              <w:tabs>
                <w:tab w:val="clear" w:pos="765"/>
                <w:tab w:val="decimal" w:pos="1001"/>
              </w:tabs>
              <w:spacing w:line="240" w:lineRule="atLeast"/>
              <w:ind w:right="-169"/>
              <w:rPr>
                <w:b/>
                <w:bCs/>
              </w:rPr>
            </w:pPr>
            <w:r>
              <w:rPr>
                <w:b/>
                <w:bCs/>
              </w:rPr>
              <w:t>25,816</w:t>
            </w:r>
          </w:p>
        </w:tc>
      </w:tr>
      <w:tr w:rsidR="008B0577" w:rsidRPr="00C91DBD" w14:paraId="57C37D3A" w14:textId="77777777" w:rsidTr="009D05C0">
        <w:trPr>
          <w:cantSplit/>
        </w:trPr>
        <w:tc>
          <w:tcPr>
            <w:tcW w:w="4422" w:type="dxa"/>
          </w:tcPr>
          <w:p w14:paraId="058817EC" w14:textId="77777777" w:rsidR="008B0577" w:rsidRPr="00C91DBD" w:rsidRDefault="008B0577" w:rsidP="000B6D94">
            <w:pPr>
              <w:spacing w:line="240" w:lineRule="atLeast"/>
              <w:rPr>
                <w:b/>
                <w:bCs/>
              </w:rPr>
            </w:pPr>
          </w:p>
        </w:tc>
        <w:tc>
          <w:tcPr>
            <w:tcW w:w="248" w:type="dxa"/>
            <w:vAlign w:val="bottom"/>
          </w:tcPr>
          <w:p w14:paraId="510A6E02" w14:textId="77777777" w:rsidR="008B0577" w:rsidRPr="00C91DBD" w:rsidRDefault="008B0577" w:rsidP="000B6D94">
            <w:pPr>
              <w:pStyle w:val="acctfourfigures"/>
              <w:spacing w:line="240" w:lineRule="atLeast"/>
            </w:pPr>
          </w:p>
        </w:tc>
        <w:tc>
          <w:tcPr>
            <w:tcW w:w="1417" w:type="dxa"/>
            <w:tcBorders>
              <w:top w:val="single" w:sz="4" w:space="0" w:color="auto"/>
            </w:tcBorders>
            <w:vAlign w:val="bottom"/>
          </w:tcPr>
          <w:p w14:paraId="182B2230" w14:textId="77777777" w:rsidR="008B0577" w:rsidRPr="00C91DBD" w:rsidRDefault="008B0577" w:rsidP="000B6D94">
            <w:pPr>
              <w:pStyle w:val="acctfourfigures"/>
              <w:tabs>
                <w:tab w:val="clear" w:pos="765"/>
                <w:tab w:val="decimal" w:pos="1181"/>
              </w:tabs>
              <w:spacing w:line="240" w:lineRule="atLeast"/>
              <w:ind w:right="101"/>
              <w:rPr>
                <w:b/>
                <w:bCs/>
              </w:rPr>
            </w:pPr>
          </w:p>
        </w:tc>
        <w:tc>
          <w:tcPr>
            <w:tcW w:w="180" w:type="dxa"/>
            <w:vAlign w:val="bottom"/>
          </w:tcPr>
          <w:p w14:paraId="49CB4EA6" w14:textId="77777777" w:rsidR="008B0577" w:rsidRPr="00C91DBD" w:rsidRDefault="008B0577" w:rsidP="000B6D94">
            <w:pPr>
              <w:pStyle w:val="acctfourfigures"/>
              <w:spacing w:line="240" w:lineRule="atLeast"/>
            </w:pPr>
          </w:p>
        </w:tc>
        <w:tc>
          <w:tcPr>
            <w:tcW w:w="1534" w:type="dxa"/>
            <w:tcBorders>
              <w:top w:val="single" w:sz="4" w:space="0" w:color="auto"/>
            </w:tcBorders>
            <w:vAlign w:val="bottom"/>
          </w:tcPr>
          <w:p w14:paraId="17950D86" w14:textId="77777777" w:rsidR="008B0577" w:rsidRPr="00C91DBD" w:rsidRDefault="008B0577" w:rsidP="000B6D94">
            <w:pPr>
              <w:pStyle w:val="acctfourfigures"/>
              <w:tabs>
                <w:tab w:val="clear" w:pos="765"/>
                <w:tab w:val="decimal" w:pos="1361"/>
              </w:tabs>
              <w:spacing w:line="240" w:lineRule="atLeast"/>
              <w:ind w:right="101"/>
              <w:rPr>
                <w:b/>
                <w:bCs/>
              </w:rPr>
            </w:pPr>
          </w:p>
        </w:tc>
        <w:tc>
          <w:tcPr>
            <w:tcW w:w="180" w:type="dxa"/>
            <w:vAlign w:val="bottom"/>
          </w:tcPr>
          <w:p w14:paraId="4C3491A4" w14:textId="77777777" w:rsidR="008B0577" w:rsidRPr="00C91DBD" w:rsidRDefault="008B0577" w:rsidP="000B6D94">
            <w:pPr>
              <w:pStyle w:val="acctfourfigures"/>
              <w:spacing w:line="240" w:lineRule="atLeast"/>
            </w:pPr>
          </w:p>
        </w:tc>
        <w:tc>
          <w:tcPr>
            <w:tcW w:w="1287" w:type="dxa"/>
            <w:tcBorders>
              <w:top w:val="single" w:sz="4" w:space="0" w:color="auto"/>
            </w:tcBorders>
            <w:vAlign w:val="bottom"/>
          </w:tcPr>
          <w:p w14:paraId="17C410C1" w14:textId="77777777" w:rsidR="008B0577" w:rsidRPr="00C91DBD" w:rsidRDefault="008B0577" w:rsidP="000B6D94">
            <w:pPr>
              <w:pStyle w:val="acctfourfigures"/>
              <w:tabs>
                <w:tab w:val="clear" w:pos="765"/>
                <w:tab w:val="decimal" w:pos="1001"/>
              </w:tabs>
              <w:spacing w:line="240" w:lineRule="atLeast"/>
              <w:ind w:right="-169"/>
              <w:rPr>
                <w:b/>
                <w:bCs/>
              </w:rPr>
            </w:pPr>
          </w:p>
        </w:tc>
      </w:tr>
      <w:tr w:rsidR="008B0577" w:rsidRPr="00C91DBD" w14:paraId="66184CD1" w14:textId="77777777" w:rsidTr="009D05C0">
        <w:trPr>
          <w:cantSplit/>
        </w:trPr>
        <w:tc>
          <w:tcPr>
            <w:tcW w:w="4422" w:type="dxa"/>
          </w:tcPr>
          <w:p w14:paraId="01A7EDFE" w14:textId="77777777" w:rsidR="008B0577" w:rsidRPr="00C91DBD" w:rsidRDefault="008B0577" w:rsidP="000B6D94">
            <w:pPr>
              <w:spacing w:line="240" w:lineRule="atLeast"/>
            </w:pPr>
            <w:r w:rsidRPr="00C91DBD">
              <w:rPr>
                <w:b/>
                <w:bCs/>
                <w:i/>
                <w:iCs/>
              </w:rPr>
              <w:t>Net book value</w:t>
            </w:r>
          </w:p>
        </w:tc>
        <w:tc>
          <w:tcPr>
            <w:tcW w:w="248" w:type="dxa"/>
            <w:vAlign w:val="bottom"/>
          </w:tcPr>
          <w:p w14:paraId="2261ED89" w14:textId="77777777" w:rsidR="008B0577" w:rsidRPr="00C91DBD" w:rsidRDefault="008B0577" w:rsidP="000B6D94">
            <w:pPr>
              <w:pStyle w:val="acctfourfigures"/>
              <w:spacing w:line="240" w:lineRule="atLeast"/>
            </w:pPr>
          </w:p>
        </w:tc>
        <w:tc>
          <w:tcPr>
            <w:tcW w:w="1417" w:type="dxa"/>
            <w:vAlign w:val="bottom"/>
          </w:tcPr>
          <w:p w14:paraId="21E26675" w14:textId="77777777" w:rsidR="008B0577" w:rsidRPr="00C91DBD" w:rsidRDefault="008B0577" w:rsidP="000B6D94">
            <w:pPr>
              <w:pStyle w:val="acctfourfigures"/>
              <w:tabs>
                <w:tab w:val="clear" w:pos="765"/>
                <w:tab w:val="decimal" w:pos="1181"/>
              </w:tabs>
              <w:spacing w:line="240" w:lineRule="atLeast"/>
              <w:ind w:right="101"/>
              <w:rPr>
                <w:b/>
                <w:bCs/>
              </w:rPr>
            </w:pPr>
          </w:p>
        </w:tc>
        <w:tc>
          <w:tcPr>
            <w:tcW w:w="180" w:type="dxa"/>
            <w:vAlign w:val="bottom"/>
          </w:tcPr>
          <w:p w14:paraId="058152A3" w14:textId="77777777" w:rsidR="008B0577" w:rsidRPr="00C91DBD" w:rsidRDefault="008B0577" w:rsidP="000B6D94">
            <w:pPr>
              <w:pStyle w:val="acctfourfigures"/>
              <w:spacing w:line="240" w:lineRule="atLeast"/>
            </w:pPr>
          </w:p>
        </w:tc>
        <w:tc>
          <w:tcPr>
            <w:tcW w:w="1534" w:type="dxa"/>
            <w:vAlign w:val="bottom"/>
          </w:tcPr>
          <w:p w14:paraId="4D4BF4EB" w14:textId="77777777" w:rsidR="008B0577" w:rsidRPr="00C91DBD" w:rsidRDefault="008B0577" w:rsidP="000B6D94">
            <w:pPr>
              <w:pStyle w:val="acctfourfigures"/>
              <w:tabs>
                <w:tab w:val="clear" w:pos="765"/>
                <w:tab w:val="decimal" w:pos="1361"/>
              </w:tabs>
              <w:spacing w:line="240" w:lineRule="atLeast"/>
              <w:ind w:right="101"/>
              <w:rPr>
                <w:b/>
                <w:bCs/>
              </w:rPr>
            </w:pPr>
          </w:p>
        </w:tc>
        <w:tc>
          <w:tcPr>
            <w:tcW w:w="180" w:type="dxa"/>
            <w:vAlign w:val="bottom"/>
          </w:tcPr>
          <w:p w14:paraId="75FFB851" w14:textId="77777777" w:rsidR="008B0577" w:rsidRPr="00C91DBD" w:rsidRDefault="008B0577" w:rsidP="000B6D94">
            <w:pPr>
              <w:pStyle w:val="acctfourfigures"/>
              <w:spacing w:line="240" w:lineRule="atLeast"/>
            </w:pPr>
          </w:p>
        </w:tc>
        <w:tc>
          <w:tcPr>
            <w:tcW w:w="1287" w:type="dxa"/>
            <w:vAlign w:val="bottom"/>
          </w:tcPr>
          <w:p w14:paraId="6E4EF4F5" w14:textId="77777777" w:rsidR="008B0577" w:rsidRPr="00C91DBD" w:rsidRDefault="008B0577" w:rsidP="000B6D94">
            <w:pPr>
              <w:pStyle w:val="acctfourfigures"/>
              <w:tabs>
                <w:tab w:val="clear" w:pos="765"/>
                <w:tab w:val="decimal" w:pos="1001"/>
              </w:tabs>
              <w:spacing w:line="240" w:lineRule="atLeast"/>
              <w:ind w:right="-169"/>
              <w:rPr>
                <w:b/>
                <w:bCs/>
              </w:rPr>
            </w:pPr>
          </w:p>
        </w:tc>
      </w:tr>
      <w:tr w:rsidR="008B0577" w:rsidRPr="00C91DBD" w14:paraId="5626EC3D" w14:textId="77777777" w:rsidTr="009D05C0">
        <w:trPr>
          <w:cantSplit/>
        </w:trPr>
        <w:tc>
          <w:tcPr>
            <w:tcW w:w="4422" w:type="dxa"/>
          </w:tcPr>
          <w:p w14:paraId="4D47EAD5" w14:textId="77777777" w:rsidR="008B0577" w:rsidRPr="00C91DBD" w:rsidRDefault="008B0577" w:rsidP="000B6D94">
            <w:pPr>
              <w:spacing w:line="240" w:lineRule="atLeast"/>
            </w:pPr>
            <w:r w:rsidRPr="00C91DBD">
              <w:rPr>
                <w:b/>
                <w:bCs/>
              </w:rPr>
              <w:t>At 1 January 2018</w:t>
            </w:r>
          </w:p>
        </w:tc>
        <w:tc>
          <w:tcPr>
            <w:tcW w:w="248" w:type="dxa"/>
            <w:vAlign w:val="bottom"/>
          </w:tcPr>
          <w:p w14:paraId="5B08BF59" w14:textId="77777777" w:rsidR="008B0577" w:rsidRPr="00C91DBD" w:rsidRDefault="008B0577" w:rsidP="000B6D94">
            <w:pPr>
              <w:pStyle w:val="acctfourfigures"/>
              <w:spacing w:line="240" w:lineRule="atLeast"/>
            </w:pPr>
          </w:p>
        </w:tc>
        <w:tc>
          <w:tcPr>
            <w:tcW w:w="1417" w:type="dxa"/>
            <w:tcBorders>
              <w:bottom w:val="double" w:sz="4" w:space="0" w:color="auto"/>
            </w:tcBorders>
            <w:vAlign w:val="bottom"/>
          </w:tcPr>
          <w:p w14:paraId="79A1AE97" w14:textId="77777777" w:rsidR="008B0577" w:rsidRPr="00C91DBD" w:rsidRDefault="008B0577" w:rsidP="000B6D94">
            <w:pPr>
              <w:pStyle w:val="acctfourfigures"/>
              <w:tabs>
                <w:tab w:val="clear" w:pos="765"/>
                <w:tab w:val="decimal" w:pos="1181"/>
              </w:tabs>
              <w:spacing w:line="240" w:lineRule="atLeast"/>
              <w:ind w:right="101"/>
              <w:rPr>
                <w:b/>
                <w:bCs/>
              </w:rPr>
            </w:pPr>
            <w:r w:rsidRPr="00C91DBD">
              <w:rPr>
                <w:b/>
                <w:bCs/>
              </w:rPr>
              <w:t>21,379</w:t>
            </w:r>
          </w:p>
        </w:tc>
        <w:tc>
          <w:tcPr>
            <w:tcW w:w="180" w:type="dxa"/>
            <w:vAlign w:val="bottom"/>
          </w:tcPr>
          <w:p w14:paraId="4AB3E153" w14:textId="77777777" w:rsidR="008B0577" w:rsidRPr="00C91DBD" w:rsidRDefault="008B0577" w:rsidP="000B6D94">
            <w:pPr>
              <w:pStyle w:val="acctfourfigures"/>
              <w:spacing w:line="240" w:lineRule="atLeast"/>
            </w:pPr>
          </w:p>
        </w:tc>
        <w:tc>
          <w:tcPr>
            <w:tcW w:w="1534" w:type="dxa"/>
            <w:tcBorders>
              <w:bottom w:val="double" w:sz="4" w:space="0" w:color="auto"/>
            </w:tcBorders>
            <w:vAlign w:val="bottom"/>
          </w:tcPr>
          <w:p w14:paraId="71D7FA67" w14:textId="77777777" w:rsidR="008B0577" w:rsidRPr="00C91DBD" w:rsidRDefault="008B0577" w:rsidP="000B6D94">
            <w:pPr>
              <w:pStyle w:val="acctfourfigures"/>
              <w:tabs>
                <w:tab w:val="clear" w:pos="765"/>
                <w:tab w:val="decimal" w:pos="1361"/>
              </w:tabs>
              <w:spacing w:line="240" w:lineRule="atLeast"/>
              <w:ind w:right="101"/>
              <w:rPr>
                <w:b/>
                <w:bCs/>
              </w:rPr>
            </w:pPr>
            <w:r w:rsidRPr="00C91DBD">
              <w:rPr>
                <w:b/>
                <w:bCs/>
              </w:rPr>
              <w:t>5,330</w:t>
            </w:r>
          </w:p>
        </w:tc>
        <w:tc>
          <w:tcPr>
            <w:tcW w:w="180" w:type="dxa"/>
            <w:vAlign w:val="bottom"/>
          </w:tcPr>
          <w:p w14:paraId="05AE25AD" w14:textId="77777777" w:rsidR="008B0577" w:rsidRPr="00C91DBD" w:rsidRDefault="008B0577" w:rsidP="000B6D94">
            <w:pPr>
              <w:pStyle w:val="acctfourfigures"/>
              <w:spacing w:line="240" w:lineRule="atLeast"/>
            </w:pPr>
          </w:p>
        </w:tc>
        <w:tc>
          <w:tcPr>
            <w:tcW w:w="1287" w:type="dxa"/>
            <w:tcBorders>
              <w:bottom w:val="double" w:sz="4" w:space="0" w:color="auto"/>
            </w:tcBorders>
            <w:vAlign w:val="bottom"/>
          </w:tcPr>
          <w:p w14:paraId="04E812D3" w14:textId="77777777" w:rsidR="008B0577" w:rsidRPr="00C91DBD" w:rsidRDefault="008B0577" w:rsidP="000B6D94">
            <w:pPr>
              <w:pStyle w:val="acctfourfigures"/>
              <w:tabs>
                <w:tab w:val="clear" w:pos="765"/>
                <w:tab w:val="decimal" w:pos="1001"/>
              </w:tabs>
              <w:spacing w:line="240" w:lineRule="atLeast"/>
              <w:ind w:right="-169"/>
              <w:rPr>
                <w:b/>
                <w:bCs/>
              </w:rPr>
            </w:pPr>
            <w:r w:rsidRPr="00C91DBD">
              <w:rPr>
                <w:b/>
                <w:bCs/>
              </w:rPr>
              <w:t>26,709</w:t>
            </w:r>
          </w:p>
        </w:tc>
      </w:tr>
      <w:tr w:rsidR="008B0577" w:rsidRPr="00C91DBD" w14:paraId="62B50BB6" w14:textId="77777777" w:rsidTr="009D05C0">
        <w:trPr>
          <w:cantSplit/>
        </w:trPr>
        <w:tc>
          <w:tcPr>
            <w:tcW w:w="4422" w:type="dxa"/>
          </w:tcPr>
          <w:p w14:paraId="2E41B3DB" w14:textId="77777777" w:rsidR="008B0577" w:rsidRPr="007D2991" w:rsidRDefault="008B0577" w:rsidP="007D2991">
            <w:pPr>
              <w:spacing w:line="240" w:lineRule="atLeast"/>
              <w:ind w:left="180" w:hanging="180"/>
              <w:rPr>
                <w:b/>
                <w:bCs/>
                <w:color w:val="0000FF"/>
              </w:rPr>
            </w:pPr>
            <w:r w:rsidRPr="00C91DBD">
              <w:rPr>
                <w:b/>
                <w:bCs/>
              </w:rPr>
              <w:t xml:space="preserve">At 31 December 2018 </w:t>
            </w:r>
            <w:r w:rsidRPr="007D2991">
              <w:rPr>
                <w:b/>
                <w:bCs/>
              </w:rPr>
              <w:t xml:space="preserve">and </w:t>
            </w:r>
            <w:r w:rsidR="007D2991" w:rsidRPr="007D2991">
              <w:rPr>
                <w:b/>
                <w:bCs/>
              </w:rPr>
              <w:t>1 January 2019</w:t>
            </w:r>
          </w:p>
        </w:tc>
        <w:tc>
          <w:tcPr>
            <w:tcW w:w="248" w:type="dxa"/>
            <w:vAlign w:val="bottom"/>
          </w:tcPr>
          <w:p w14:paraId="299DAE47" w14:textId="77777777" w:rsidR="008B0577" w:rsidRPr="00C91DBD" w:rsidRDefault="008B0577" w:rsidP="000B6D94">
            <w:pPr>
              <w:pStyle w:val="acctfourfigures"/>
              <w:spacing w:line="240" w:lineRule="atLeast"/>
            </w:pPr>
          </w:p>
        </w:tc>
        <w:tc>
          <w:tcPr>
            <w:tcW w:w="1417" w:type="dxa"/>
            <w:tcBorders>
              <w:top w:val="double" w:sz="4" w:space="0" w:color="auto"/>
              <w:bottom w:val="double" w:sz="4" w:space="0" w:color="auto"/>
            </w:tcBorders>
            <w:vAlign w:val="bottom"/>
          </w:tcPr>
          <w:p w14:paraId="2133ABD7" w14:textId="77777777" w:rsidR="008B0577" w:rsidRPr="00C91DBD" w:rsidRDefault="008B0577" w:rsidP="000B6D94">
            <w:pPr>
              <w:pStyle w:val="acctfourfigures"/>
              <w:tabs>
                <w:tab w:val="clear" w:pos="765"/>
                <w:tab w:val="decimal" w:pos="1181"/>
              </w:tabs>
              <w:spacing w:line="240" w:lineRule="atLeast"/>
              <w:ind w:right="101"/>
              <w:rPr>
                <w:b/>
                <w:bCs/>
              </w:rPr>
            </w:pPr>
            <w:r w:rsidRPr="00C91DBD">
              <w:rPr>
                <w:b/>
                <w:bCs/>
              </w:rPr>
              <w:t>53,100</w:t>
            </w:r>
          </w:p>
        </w:tc>
        <w:tc>
          <w:tcPr>
            <w:tcW w:w="180" w:type="dxa"/>
            <w:vAlign w:val="bottom"/>
          </w:tcPr>
          <w:p w14:paraId="56542CF9" w14:textId="77777777" w:rsidR="008B0577" w:rsidRPr="00C91DBD" w:rsidRDefault="008B0577" w:rsidP="000B6D94">
            <w:pPr>
              <w:pStyle w:val="acctfourfigures"/>
              <w:spacing w:line="240" w:lineRule="atLeast"/>
            </w:pPr>
          </w:p>
        </w:tc>
        <w:tc>
          <w:tcPr>
            <w:tcW w:w="1534" w:type="dxa"/>
            <w:tcBorders>
              <w:top w:val="double" w:sz="4" w:space="0" w:color="auto"/>
              <w:bottom w:val="double" w:sz="4" w:space="0" w:color="auto"/>
            </w:tcBorders>
            <w:vAlign w:val="bottom"/>
          </w:tcPr>
          <w:p w14:paraId="764E2C70" w14:textId="77777777" w:rsidR="008B0577" w:rsidRPr="00C91DBD" w:rsidRDefault="008B0577" w:rsidP="000B6D94">
            <w:pPr>
              <w:pStyle w:val="acctfourfigures"/>
              <w:tabs>
                <w:tab w:val="clear" w:pos="765"/>
                <w:tab w:val="decimal" w:pos="1361"/>
              </w:tabs>
              <w:spacing w:line="240" w:lineRule="atLeast"/>
              <w:ind w:right="101"/>
              <w:rPr>
                <w:b/>
                <w:bCs/>
              </w:rPr>
            </w:pPr>
            <w:r w:rsidRPr="00C91DBD">
              <w:rPr>
                <w:b/>
                <w:bCs/>
              </w:rPr>
              <w:t>1,775</w:t>
            </w:r>
          </w:p>
        </w:tc>
        <w:tc>
          <w:tcPr>
            <w:tcW w:w="180" w:type="dxa"/>
            <w:vAlign w:val="bottom"/>
          </w:tcPr>
          <w:p w14:paraId="300BB8AE" w14:textId="77777777" w:rsidR="008B0577" w:rsidRPr="00C91DBD" w:rsidRDefault="008B0577" w:rsidP="000B6D94">
            <w:pPr>
              <w:pStyle w:val="acctfourfigures"/>
              <w:spacing w:line="240" w:lineRule="atLeast"/>
            </w:pPr>
          </w:p>
        </w:tc>
        <w:tc>
          <w:tcPr>
            <w:tcW w:w="1287" w:type="dxa"/>
            <w:tcBorders>
              <w:top w:val="double" w:sz="4" w:space="0" w:color="auto"/>
              <w:bottom w:val="double" w:sz="4" w:space="0" w:color="auto"/>
            </w:tcBorders>
            <w:vAlign w:val="bottom"/>
          </w:tcPr>
          <w:p w14:paraId="4CB8A594" w14:textId="77777777" w:rsidR="008B0577" w:rsidRPr="00C91DBD" w:rsidRDefault="008B0577" w:rsidP="000B6D94">
            <w:pPr>
              <w:pStyle w:val="acctfourfigures"/>
              <w:tabs>
                <w:tab w:val="clear" w:pos="765"/>
                <w:tab w:val="decimal" w:pos="1001"/>
              </w:tabs>
              <w:spacing w:line="240" w:lineRule="atLeast"/>
              <w:ind w:right="-169"/>
              <w:rPr>
                <w:b/>
                <w:bCs/>
              </w:rPr>
            </w:pPr>
            <w:r w:rsidRPr="00C91DBD">
              <w:rPr>
                <w:b/>
                <w:bCs/>
              </w:rPr>
              <w:t>54,875</w:t>
            </w:r>
          </w:p>
        </w:tc>
      </w:tr>
      <w:tr w:rsidR="008B0577" w:rsidRPr="00C91DBD" w14:paraId="2B09CC5A" w14:textId="77777777" w:rsidTr="009D05C0">
        <w:trPr>
          <w:cantSplit/>
        </w:trPr>
        <w:tc>
          <w:tcPr>
            <w:tcW w:w="4422" w:type="dxa"/>
          </w:tcPr>
          <w:p w14:paraId="568F2300" w14:textId="77777777" w:rsidR="008B0577" w:rsidRPr="00C91DBD" w:rsidRDefault="008B0577" w:rsidP="000B6D94">
            <w:pPr>
              <w:spacing w:line="240" w:lineRule="atLeast"/>
              <w:rPr>
                <w:b/>
                <w:bCs/>
              </w:rPr>
            </w:pPr>
            <w:r w:rsidRPr="00C91DBD">
              <w:rPr>
                <w:b/>
                <w:bCs/>
              </w:rPr>
              <w:t>At 31 December 2019</w:t>
            </w:r>
          </w:p>
        </w:tc>
        <w:tc>
          <w:tcPr>
            <w:tcW w:w="248" w:type="dxa"/>
            <w:vAlign w:val="bottom"/>
          </w:tcPr>
          <w:p w14:paraId="4C3EA7B1" w14:textId="77777777" w:rsidR="008B0577" w:rsidRPr="00C91DBD" w:rsidRDefault="008B0577" w:rsidP="000B6D94">
            <w:pPr>
              <w:pStyle w:val="acctfourfigures"/>
              <w:spacing w:line="240" w:lineRule="atLeast"/>
            </w:pPr>
          </w:p>
        </w:tc>
        <w:tc>
          <w:tcPr>
            <w:tcW w:w="1417" w:type="dxa"/>
            <w:tcBorders>
              <w:top w:val="double" w:sz="4" w:space="0" w:color="auto"/>
              <w:bottom w:val="double" w:sz="4" w:space="0" w:color="auto"/>
            </w:tcBorders>
            <w:vAlign w:val="bottom"/>
          </w:tcPr>
          <w:p w14:paraId="1AB41256" w14:textId="77777777" w:rsidR="008B0577" w:rsidRPr="00C91DBD" w:rsidRDefault="00602A3A" w:rsidP="000B6D94">
            <w:pPr>
              <w:pStyle w:val="acctfourfigures"/>
              <w:tabs>
                <w:tab w:val="clear" w:pos="765"/>
                <w:tab w:val="decimal" w:pos="1181"/>
              </w:tabs>
              <w:spacing w:line="240" w:lineRule="atLeast"/>
              <w:ind w:right="101"/>
              <w:rPr>
                <w:b/>
                <w:bCs/>
              </w:rPr>
            </w:pPr>
            <w:r>
              <w:rPr>
                <w:b/>
                <w:bCs/>
              </w:rPr>
              <w:t>47,481</w:t>
            </w:r>
          </w:p>
        </w:tc>
        <w:tc>
          <w:tcPr>
            <w:tcW w:w="180" w:type="dxa"/>
            <w:vAlign w:val="bottom"/>
          </w:tcPr>
          <w:p w14:paraId="09302957" w14:textId="77777777" w:rsidR="008B0577" w:rsidRPr="00C91DBD" w:rsidRDefault="008B0577" w:rsidP="000B6D94">
            <w:pPr>
              <w:pStyle w:val="acctfourfigures"/>
              <w:spacing w:line="240" w:lineRule="atLeast"/>
            </w:pPr>
          </w:p>
        </w:tc>
        <w:tc>
          <w:tcPr>
            <w:tcW w:w="1534" w:type="dxa"/>
            <w:tcBorders>
              <w:top w:val="double" w:sz="4" w:space="0" w:color="auto"/>
              <w:bottom w:val="double" w:sz="4" w:space="0" w:color="auto"/>
            </w:tcBorders>
            <w:vAlign w:val="bottom"/>
          </w:tcPr>
          <w:p w14:paraId="17AE95A5" w14:textId="77777777" w:rsidR="008B0577" w:rsidRPr="00C91DBD" w:rsidRDefault="00602A3A" w:rsidP="000B6D94">
            <w:pPr>
              <w:pStyle w:val="acctfourfigures"/>
              <w:tabs>
                <w:tab w:val="clear" w:pos="765"/>
                <w:tab w:val="decimal" w:pos="1361"/>
              </w:tabs>
              <w:spacing w:line="240" w:lineRule="atLeast"/>
              <w:ind w:right="101"/>
              <w:rPr>
                <w:b/>
                <w:bCs/>
              </w:rPr>
            </w:pPr>
            <w:r>
              <w:rPr>
                <w:b/>
                <w:bCs/>
              </w:rPr>
              <w:t>2,610</w:t>
            </w:r>
          </w:p>
        </w:tc>
        <w:tc>
          <w:tcPr>
            <w:tcW w:w="180" w:type="dxa"/>
            <w:vAlign w:val="bottom"/>
          </w:tcPr>
          <w:p w14:paraId="1FAFA6C5" w14:textId="77777777" w:rsidR="008B0577" w:rsidRPr="00C91DBD" w:rsidRDefault="008B0577" w:rsidP="000B6D94">
            <w:pPr>
              <w:pStyle w:val="acctfourfigures"/>
              <w:spacing w:line="240" w:lineRule="atLeast"/>
            </w:pPr>
          </w:p>
        </w:tc>
        <w:tc>
          <w:tcPr>
            <w:tcW w:w="1287" w:type="dxa"/>
            <w:tcBorders>
              <w:top w:val="double" w:sz="4" w:space="0" w:color="auto"/>
              <w:bottom w:val="double" w:sz="4" w:space="0" w:color="auto"/>
            </w:tcBorders>
            <w:vAlign w:val="bottom"/>
          </w:tcPr>
          <w:p w14:paraId="309DA683" w14:textId="77777777" w:rsidR="008B0577" w:rsidRPr="00C91DBD" w:rsidRDefault="00602A3A" w:rsidP="000B6D94">
            <w:pPr>
              <w:pStyle w:val="acctfourfigures"/>
              <w:tabs>
                <w:tab w:val="clear" w:pos="765"/>
                <w:tab w:val="decimal" w:pos="1001"/>
              </w:tabs>
              <w:spacing w:line="240" w:lineRule="atLeast"/>
              <w:ind w:right="-169"/>
              <w:rPr>
                <w:b/>
                <w:bCs/>
              </w:rPr>
            </w:pPr>
            <w:r>
              <w:rPr>
                <w:b/>
                <w:bCs/>
              </w:rPr>
              <w:t>50,091</w:t>
            </w:r>
          </w:p>
        </w:tc>
      </w:tr>
    </w:tbl>
    <w:p w14:paraId="31F16D97" w14:textId="77777777" w:rsidR="00602A3A" w:rsidRDefault="00602A3A" w:rsidP="004E08D2"/>
    <w:p w14:paraId="16060BFB" w14:textId="77777777" w:rsidR="002E251C" w:rsidRPr="004E08D2" w:rsidRDefault="00602A3A" w:rsidP="000C41E6">
      <w:pPr>
        <w:spacing w:line="240" w:lineRule="auto"/>
      </w:pPr>
      <w:r>
        <w:br w:type="page"/>
      </w:r>
    </w:p>
    <w:tbl>
      <w:tblPr>
        <w:tblW w:w="9080" w:type="dxa"/>
        <w:tblInd w:w="450" w:type="dxa"/>
        <w:tblLayout w:type="fixed"/>
        <w:tblCellMar>
          <w:left w:w="79" w:type="dxa"/>
          <w:right w:w="79" w:type="dxa"/>
        </w:tblCellMar>
        <w:tblLook w:val="0000" w:firstRow="0" w:lastRow="0" w:firstColumn="0" w:lastColumn="0" w:noHBand="0" w:noVBand="0"/>
      </w:tblPr>
      <w:tblGrid>
        <w:gridCol w:w="4314"/>
        <w:gridCol w:w="248"/>
        <w:gridCol w:w="1305"/>
        <w:gridCol w:w="178"/>
        <w:gridCol w:w="1550"/>
        <w:gridCol w:w="180"/>
        <w:gridCol w:w="1305"/>
      </w:tblGrid>
      <w:tr w:rsidR="00661BF6" w:rsidRPr="00C91DBD" w14:paraId="43B06931" w14:textId="77777777" w:rsidTr="009D05C0">
        <w:trPr>
          <w:cantSplit/>
          <w:trHeight w:val="272"/>
          <w:tblHeader/>
        </w:trPr>
        <w:tc>
          <w:tcPr>
            <w:tcW w:w="4314" w:type="dxa"/>
            <w:vMerge w:val="restart"/>
          </w:tcPr>
          <w:p w14:paraId="010652A9" w14:textId="77777777" w:rsidR="00661BF6" w:rsidRPr="00C91DBD" w:rsidRDefault="00661BF6" w:rsidP="000B6D94">
            <w:pPr>
              <w:spacing w:line="240" w:lineRule="atLeast"/>
            </w:pPr>
          </w:p>
        </w:tc>
        <w:tc>
          <w:tcPr>
            <w:tcW w:w="4766" w:type="dxa"/>
            <w:gridSpan w:val="6"/>
            <w:vAlign w:val="bottom"/>
          </w:tcPr>
          <w:p w14:paraId="6A9DD2E4" w14:textId="77777777" w:rsidR="00661BF6" w:rsidRPr="00C91DBD" w:rsidRDefault="007E6535" w:rsidP="000B6D94">
            <w:pPr>
              <w:pStyle w:val="acctcolumnheading"/>
              <w:spacing w:after="0" w:line="240" w:lineRule="atLeast"/>
              <w:rPr>
                <w:b/>
                <w:bCs/>
              </w:rPr>
            </w:pPr>
            <w:r w:rsidRPr="00C91DBD">
              <w:rPr>
                <w:b/>
                <w:bCs/>
                <w:lang w:bidi="th-TH"/>
              </w:rPr>
              <w:t>Sepa</w:t>
            </w:r>
            <w:r w:rsidR="009A5407" w:rsidRPr="00C91DBD">
              <w:rPr>
                <w:b/>
                <w:bCs/>
                <w:lang w:bidi="th-TH"/>
              </w:rPr>
              <w:t>rate</w:t>
            </w:r>
            <w:r w:rsidR="00661BF6" w:rsidRPr="00C91DBD">
              <w:rPr>
                <w:b/>
                <w:bCs/>
                <w:lang w:bidi="th-TH"/>
              </w:rPr>
              <w:t xml:space="preserve"> financial statements</w:t>
            </w:r>
          </w:p>
        </w:tc>
      </w:tr>
      <w:tr w:rsidR="00631447" w:rsidRPr="00C91DBD" w14:paraId="5D93A3A2" w14:textId="77777777" w:rsidTr="009D05C0">
        <w:trPr>
          <w:cantSplit/>
          <w:trHeight w:val="272"/>
          <w:tblHeader/>
        </w:trPr>
        <w:tc>
          <w:tcPr>
            <w:tcW w:w="4314" w:type="dxa"/>
            <w:vMerge/>
          </w:tcPr>
          <w:p w14:paraId="61C06579" w14:textId="77777777" w:rsidR="00631447" w:rsidRPr="00C91DBD" w:rsidRDefault="00631447" w:rsidP="000B6D94">
            <w:pPr>
              <w:spacing w:line="240" w:lineRule="atLeast"/>
            </w:pPr>
          </w:p>
        </w:tc>
        <w:tc>
          <w:tcPr>
            <w:tcW w:w="248" w:type="dxa"/>
            <w:vAlign w:val="bottom"/>
          </w:tcPr>
          <w:p w14:paraId="2D01C9A5" w14:textId="77777777" w:rsidR="00631447" w:rsidRPr="00C91DBD" w:rsidRDefault="00631447" w:rsidP="000B6D94">
            <w:pPr>
              <w:pStyle w:val="acctcolumnheading"/>
              <w:spacing w:after="0" w:line="240" w:lineRule="atLeast"/>
            </w:pPr>
          </w:p>
        </w:tc>
        <w:tc>
          <w:tcPr>
            <w:tcW w:w="1305" w:type="dxa"/>
            <w:vAlign w:val="bottom"/>
          </w:tcPr>
          <w:p w14:paraId="38A18DFE" w14:textId="77777777" w:rsidR="00631447" w:rsidRPr="00C91DBD" w:rsidRDefault="00631447" w:rsidP="000B6D94">
            <w:pPr>
              <w:pStyle w:val="acctcolumnheading"/>
              <w:spacing w:after="0" w:line="240" w:lineRule="atLeast"/>
              <w:rPr>
                <w:lang w:bidi="th-TH"/>
              </w:rPr>
            </w:pPr>
            <w:r w:rsidRPr="00C91DBD">
              <w:t>Software licences</w:t>
            </w:r>
          </w:p>
        </w:tc>
        <w:tc>
          <w:tcPr>
            <w:tcW w:w="178" w:type="dxa"/>
            <w:vAlign w:val="bottom"/>
          </w:tcPr>
          <w:p w14:paraId="28D114F4" w14:textId="77777777" w:rsidR="00631447" w:rsidRPr="00C91DBD" w:rsidRDefault="00631447" w:rsidP="000B6D94">
            <w:pPr>
              <w:pStyle w:val="acctcolumnheading"/>
              <w:spacing w:after="0" w:line="240" w:lineRule="atLeast"/>
            </w:pPr>
          </w:p>
        </w:tc>
        <w:tc>
          <w:tcPr>
            <w:tcW w:w="1550" w:type="dxa"/>
            <w:vAlign w:val="bottom"/>
          </w:tcPr>
          <w:p w14:paraId="781D99A6" w14:textId="77777777" w:rsidR="00631447" w:rsidRPr="00C91DBD" w:rsidRDefault="00631447" w:rsidP="000B6D94">
            <w:pPr>
              <w:pStyle w:val="acctcolumnheading"/>
              <w:spacing w:after="0" w:line="240" w:lineRule="atLeast"/>
              <w:rPr>
                <w:lang w:bidi="th-TH"/>
              </w:rPr>
            </w:pPr>
            <w:r w:rsidRPr="00C91DBD">
              <w:t xml:space="preserve">Software licences under </w:t>
            </w:r>
            <w:proofErr w:type="spellStart"/>
            <w:r w:rsidRPr="00C91DBD">
              <w:t>installment</w:t>
            </w:r>
            <w:proofErr w:type="spellEnd"/>
          </w:p>
        </w:tc>
        <w:tc>
          <w:tcPr>
            <w:tcW w:w="180" w:type="dxa"/>
            <w:vAlign w:val="bottom"/>
          </w:tcPr>
          <w:p w14:paraId="229C5A4F" w14:textId="77777777" w:rsidR="00631447" w:rsidRPr="00C91DBD" w:rsidRDefault="00631447" w:rsidP="000B6D94">
            <w:pPr>
              <w:pStyle w:val="acctcolumnheading"/>
              <w:spacing w:after="0" w:line="240" w:lineRule="atLeast"/>
            </w:pPr>
          </w:p>
        </w:tc>
        <w:tc>
          <w:tcPr>
            <w:tcW w:w="1305" w:type="dxa"/>
            <w:vAlign w:val="bottom"/>
          </w:tcPr>
          <w:p w14:paraId="63415CD8" w14:textId="77777777" w:rsidR="00631447" w:rsidRPr="00C91DBD" w:rsidRDefault="00631447" w:rsidP="000B6D94">
            <w:pPr>
              <w:pStyle w:val="acctcolumnheading"/>
              <w:spacing w:after="0" w:line="240" w:lineRule="atLeast"/>
              <w:rPr>
                <w:lang w:bidi="th-TH"/>
              </w:rPr>
            </w:pPr>
            <w:r w:rsidRPr="00C91DBD">
              <w:t>Total</w:t>
            </w:r>
          </w:p>
        </w:tc>
      </w:tr>
      <w:tr w:rsidR="00661BF6" w:rsidRPr="00C91DBD" w14:paraId="05DB5752" w14:textId="77777777" w:rsidTr="009D05C0">
        <w:trPr>
          <w:cantSplit/>
        </w:trPr>
        <w:tc>
          <w:tcPr>
            <w:tcW w:w="4314" w:type="dxa"/>
          </w:tcPr>
          <w:p w14:paraId="03F95D8A" w14:textId="77777777" w:rsidR="00661BF6" w:rsidRPr="00C91DBD" w:rsidRDefault="00661BF6" w:rsidP="000B6D94">
            <w:pPr>
              <w:spacing w:line="240" w:lineRule="atLeast"/>
              <w:rPr>
                <w:b/>
                <w:bCs/>
                <w:i/>
                <w:iCs/>
              </w:rPr>
            </w:pPr>
          </w:p>
        </w:tc>
        <w:tc>
          <w:tcPr>
            <w:tcW w:w="4766" w:type="dxa"/>
            <w:gridSpan w:val="6"/>
          </w:tcPr>
          <w:p w14:paraId="108628E3" w14:textId="77777777" w:rsidR="00661BF6" w:rsidRPr="00C91DBD" w:rsidRDefault="00661BF6" w:rsidP="000B6D94">
            <w:pPr>
              <w:pStyle w:val="acctfourfigures"/>
              <w:tabs>
                <w:tab w:val="center" w:pos="2531"/>
                <w:tab w:val="right" w:pos="5062"/>
              </w:tabs>
              <w:spacing w:line="240" w:lineRule="atLeast"/>
              <w:jc w:val="center"/>
            </w:pPr>
            <w:r w:rsidRPr="00C91DBD">
              <w:rPr>
                <w:i/>
                <w:iCs/>
              </w:rPr>
              <w:t xml:space="preserve">(in </w:t>
            </w:r>
            <w:r w:rsidR="00853569" w:rsidRPr="00C91DBD">
              <w:rPr>
                <w:i/>
                <w:iCs/>
              </w:rPr>
              <w:t>thousand</w:t>
            </w:r>
            <w:r w:rsidRPr="00C91DBD">
              <w:rPr>
                <w:i/>
                <w:iCs/>
              </w:rPr>
              <w:t xml:space="preserve"> Baht)</w:t>
            </w:r>
          </w:p>
        </w:tc>
      </w:tr>
      <w:tr w:rsidR="00661BF6" w:rsidRPr="00C91DBD" w14:paraId="35E263EA" w14:textId="77777777" w:rsidTr="009D05C0">
        <w:trPr>
          <w:cantSplit/>
        </w:trPr>
        <w:tc>
          <w:tcPr>
            <w:tcW w:w="4314" w:type="dxa"/>
          </w:tcPr>
          <w:p w14:paraId="4AB1A9DF" w14:textId="77777777" w:rsidR="00661BF6" w:rsidRPr="00C91DBD" w:rsidRDefault="00661BF6" w:rsidP="000B6D94">
            <w:pPr>
              <w:spacing w:line="240" w:lineRule="atLeast"/>
              <w:rPr>
                <w:b/>
                <w:bCs/>
                <w:i/>
                <w:iCs/>
              </w:rPr>
            </w:pPr>
          </w:p>
        </w:tc>
        <w:tc>
          <w:tcPr>
            <w:tcW w:w="248" w:type="dxa"/>
            <w:vAlign w:val="bottom"/>
          </w:tcPr>
          <w:p w14:paraId="1CCEBBFC" w14:textId="77777777" w:rsidR="00661BF6" w:rsidRPr="00C91DBD" w:rsidRDefault="00661BF6" w:rsidP="000B6D94">
            <w:pPr>
              <w:pStyle w:val="acctfourfigures"/>
              <w:spacing w:line="240" w:lineRule="atLeast"/>
            </w:pPr>
          </w:p>
        </w:tc>
        <w:tc>
          <w:tcPr>
            <w:tcW w:w="1305" w:type="dxa"/>
            <w:vAlign w:val="bottom"/>
          </w:tcPr>
          <w:p w14:paraId="420E8292" w14:textId="77777777" w:rsidR="00661BF6" w:rsidRPr="00C91DBD" w:rsidRDefault="00661BF6" w:rsidP="000B6D94">
            <w:pPr>
              <w:pStyle w:val="acctfourfigures"/>
              <w:tabs>
                <w:tab w:val="clear" w:pos="765"/>
                <w:tab w:val="decimal" w:pos="1001"/>
              </w:tabs>
              <w:spacing w:line="240" w:lineRule="atLeast"/>
              <w:ind w:right="101"/>
            </w:pPr>
          </w:p>
        </w:tc>
        <w:tc>
          <w:tcPr>
            <w:tcW w:w="178" w:type="dxa"/>
            <w:vAlign w:val="bottom"/>
          </w:tcPr>
          <w:p w14:paraId="41B3F494" w14:textId="77777777" w:rsidR="00661BF6" w:rsidRPr="00C91DBD" w:rsidRDefault="00661BF6" w:rsidP="000B6D94">
            <w:pPr>
              <w:pStyle w:val="acctfourfigures"/>
              <w:spacing w:line="240" w:lineRule="atLeast"/>
            </w:pPr>
          </w:p>
        </w:tc>
        <w:tc>
          <w:tcPr>
            <w:tcW w:w="1550" w:type="dxa"/>
            <w:vAlign w:val="bottom"/>
          </w:tcPr>
          <w:p w14:paraId="2FBAADEE" w14:textId="77777777" w:rsidR="00661BF6" w:rsidRPr="00C91DBD" w:rsidRDefault="00661BF6" w:rsidP="000B6D94">
            <w:pPr>
              <w:pStyle w:val="acctfourfigures"/>
              <w:tabs>
                <w:tab w:val="clear" w:pos="765"/>
                <w:tab w:val="decimal" w:pos="1001"/>
              </w:tabs>
              <w:spacing w:line="240" w:lineRule="atLeast"/>
              <w:ind w:right="101"/>
            </w:pPr>
          </w:p>
        </w:tc>
        <w:tc>
          <w:tcPr>
            <w:tcW w:w="180" w:type="dxa"/>
            <w:vAlign w:val="bottom"/>
          </w:tcPr>
          <w:p w14:paraId="27AF46F9" w14:textId="77777777" w:rsidR="00661BF6" w:rsidRPr="00C91DBD" w:rsidRDefault="00661BF6" w:rsidP="000B6D94">
            <w:pPr>
              <w:pStyle w:val="acctfourfigures"/>
              <w:spacing w:line="240" w:lineRule="atLeast"/>
            </w:pPr>
          </w:p>
        </w:tc>
        <w:tc>
          <w:tcPr>
            <w:tcW w:w="1305" w:type="dxa"/>
            <w:vAlign w:val="bottom"/>
          </w:tcPr>
          <w:p w14:paraId="0A428B30" w14:textId="77777777" w:rsidR="00661BF6" w:rsidRPr="00C91DBD" w:rsidRDefault="00661BF6" w:rsidP="000B6D94">
            <w:pPr>
              <w:pStyle w:val="acctfourfigures"/>
              <w:tabs>
                <w:tab w:val="clear" w:pos="765"/>
                <w:tab w:val="decimal" w:pos="1001"/>
              </w:tabs>
              <w:spacing w:line="240" w:lineRule="atLeast"/>
              <w:ind w:right="101"/>
            </w:pPr>
          </w:p>
        </w:tc>
      </w:tr>
      <w:tr w:rsidR="00661BF6" w:rsidRPr="00C91DBD" w14:paraId="68130A96" w14:textId="77777777" w:rsidTr="009D05C0">
        <w:trPr>
          <w:cantSplit/>
        </w:trPr>
        <w:tc>
          <w:tcPr>
            <w:tcW w:w="4314" w:type="dxa"/>
          </w:tcPr>
          <w:p w14:paraId="491FD9AE" w14:textId="77777777" w:rsidR="00661BF6" w:rsidRPr="00C91DBD" w:rsidRDefault="00661BF6" w:rsidP="000B6D94">
            <w:pPr>
              <w:spacing w:line="240" w:lineRule="atLeast"/>
            </w:pPr>
            <w:r w:rsidRPr="00C91DBD">
              <w:rPr>
                <w:b/>
                <w:bCs/>
                <w:i/>
                <w:iCs/>
              </w:rPr>
              <w:t>Cost</w:t>
            </w:r>
          </w:p>
        </w:tc>
        <w:tc>
          <w:tcPr>
            <w:tcW w:w="248" w:type="dxa"/>
            <w:vAlign w:val="bottom"/>
          </w:tcPr>
          <w:p w14:paraId="65EEC199" w14:textId="77777777" w:rsidR="00661BF6" w:rsidRPr="00C91DBD" w:rsidRDefault="00661BF6" w:rsidP="000B6D94">
            <w:pPr>
              <w:pStyle w:val="acctfourfigures"/>
              <w:spacing w:line="240" w:lineRule="atLeast"/>
            </w:pPr>
          </w:p>
        </w:tc>
        <w:tc>
          <w:tcPr>
            <w:tcW w:w="1305" w:type="dxa"/>
            <w:vAlign w:val="bottom"/>
          </w:tcPr>
          <w:p w14:paraId="1385FF2C" w14:textId="77777777" w:rsidR="00661BF6" w:rsidRPr="00C91DBD" w:rsidRDefault="00661BF6" w:rsidP="000B6D94">
            <w:pPr>
              <w:pStyle w:val="acctfourfigures"/>
              <w:tabs>
                <w:tab w:val="clear" w:pos="765"/>
                <w:tab w:val="decimal" w:pos="1001"/>
              </w:tabs>
              <w:spacing w:line="240" w:lineRule="atLeast"/>
              <w:ind w:right="101"/>
            </w:pPr>
          </w:p>
        </w:tc>
        <w:tc>
          <w:tcPr>
            <w:tcW w:w="178" w:type="dxa"/>
            <w:vAlign w:val="bottom"/>
          </w:tcPr>
          <w:p w14:paraId="169B06BD" w14:textId="77777777" w:rsidR="00661BF6" w:rsidRPr="00C91DBD" w:rsidRDefault="00661BF6" w:rsidP="000B6D94">
            <w:pPr>
              <w:pStyle w:val="acctfourfigures"/>
              <w:spacing w:line="240" w:lineRule="atLeast"/>
            </w:pPr>
          </w:p>
        </w:tc>
        <w:tc>
          <w:tcPr>
            <w:tcW w:w="1550" w:type="dxa"/>
            <w:vAlign w:val="bottom"/>
          </w:tcPr>
          <w:p w14:paraId="545E4CA3" w14:textId="77777777" w:rsidR="00661BF6" w:rsidRPr="00C91DBD" w:rsidRDefault="00661BF6" w:rsidP="000B6D94">
            <w:pPr>
              <w:pStyle w:val="acctfourfigures"/>
              <w:tabs>
                <w:tab w:val="clear" w:pos="765"/>
                <w:tab w:val="decimal" w:pos="1001"/>
              </w:tabs>
              <w:spacing w:line="240" w:lineRule="atLeast"/>
              <w:ind w:right="101"/>
            </w:pPr>
          </w:p>
        </w:tc>
        <w:tc>
          <w:tcPr>
            <w:tcW w:w="180" w:type="dxa"/>
            <w:vAlign w:val="bottom"/>
          </w:tcPr>
          <w:p w14:paraId="40AEEA19" w14:textId="77777777" w:rsidR="00661BF6" w:rsidRPr="00C91DBD" w:rsidRDefault="00661BF6" w:rsidP="000B6D94">
            <w:pPr>
              <w:pStyle w:val="acctfourfigures"/>
              <w:spacing w:line="240" w:lineRule="atLeast"/>
            </w:pPr>
          </w:p>
        </w:tc>
        <w:tc>
          <w:tcPr>
            <w:tcW w:w="1305" w:type="dxa"/>
            <w:vAlign w:val="bottom"/>
          </w:tcPr>
          <w:p w14:paraId="1157959B" w14:textId="77777777" w:rsidR="00661BF6" w:rsidRPr="00C91DBD" w:rsidRDefault="00661BF6" w:rsidP="000B6D94">
            <w:pPr>
              <w:pStyle w:val="acctfourfigures"/>
              <w:tabs>
                <w:tab w:val="clear" w:pos="765"/>
                <w:tab w:val="decimal" w:pos="1001"/>
              </w:tabs>
              <w:spacing w:line="240" w:lineRule="atLeast"/>
              <w:ind w:right="101"/>
            </w:pPr>
          </w:p>
        </w:tc>
      </w:tr>
      <w:tr w:rsidR="008B0577" w:rsidRPr="00C91DBD" w14:paraId="1D124407" w14:textId="77777777" w:rsidTr="009D05C0">
        <w:trPr>
          <w:cantSplit/>
        </w:trPr>
        <w:tc>
          <w:tcPr>
            <w:tcW w:w="4314" w:type="dxa"/>
          </w:tcPr>
          <w:p w14:paraId="3D8A0DEF" w14:textId="77777777" w:rsidR="008B0577" w:rsidRPr="00C91DBD" w:rsidRDefault="008B0577" w:rsidP="000B6D94">
            <w:pPr>
              <w:spacing w:line="240" w:lineRule="atLeast"/>
            </w:pPr>
            <w:r w:rsidRPr="00C91DBD">
              <w:t>At 1 January 2018</w:t>
            </w:r>
          </w:p>
        </w:tc>
        <w:tc>
          <w:tcPr>
            <w:tcW w:w="248" w:type="dxa"/>
            <w:vAlign w:val="bottom"/>
          </w:tcPr>
          <w:p w14:paraId="744563CF" w14:textId="77777777" w:rsidR="008B0577" w:rsidRPr="00C91DBD" w:rsidRDefault="008B0577" w:rsidP="000B6D94">
            <w:pPr>
              <w:pStyle w:val="acctfourfigures"/>
              <w:spacing w:line="240" w:lineRule="atLeast"/>
            </w:pPr>
          </w:p>
        </w:tc>
        <w:tc>
          <w:tcPr>
            <w:tcW w:w="1305" w:type="dxa"/>
            <w:vAlign w:val="bottom"/>
          </w:tcPr>
          <w:p w14:paraId="2513022C" w14:textId="77777777" w:rsidR="008B0577" w:rsidRPr="00A53BA3" w:rsidRDefault="008B0577" w:rsidP="000B6D94">
            <w:pPr>
              <w:pStyle w:val="acctfourfigures"/>
              <w:tabs>
                <w:tab w:val="clear" w:pos="765"/>
                <w:tab w:val="decimal" w:pos="1001"/>
              </w:tabs>
              <w:spacing w:line="240" w:lineRule="atLeast"/>
              <w:ind w:right="101"/>
            </w:pPr>
            <w:r w:rsidRPr="00A53BA3">
              <w:t>61,292</w:t>
            </w:r>
          </w:p>
        </w:tc>
        <w:tc>
          <w:tcPr>
            <w:tcW w:w="178" w:type="dxa"/>
            <w:vAlign w:val="bottom"/>
          </w:tcPr>
          <w:p w14:paraId="65472321" w14:textId="77777777" w:rsidR="008B0577" w:rsidRPr="00A53BA3" w:rsidRDefault="008B0577" w:rsidP="000B6D94">
            <w:pPr>
              <w:pStyle w:val="acctfourfigures"/>
              <w:spacing w:line="240" w:lineRule="atLeast"/>
            </w:pPr>
          </w:p>
        </w:tc>
        <w:tc>
          <w:tcPr>
            <w:tcW w:w="1550" w:type="dxa"/>
            <w:vAlign w:val="bottom"/>
          </w:tcPr>
          <w:p w14:paraId="751B9E53" w14:textId="77777777" w:rsidR="008B0577" w:rsidRPr="00A53BA3" w:rsidRDefault="008B0577" w:rsidP="000B6D94">
            <w:pPr>
              <w:pStyle w:val="acctfourfigures"/>
              <w:tabs>
                <w:tab w:val="clear" w:pos="765"/>
                <w:tab w:val="decimal" w:pos="1361"/>
              </w:tabs>
              <w:spacing w:line="240" w:lineRule="atLeast"/>
              <w:ind w:right="101"/>
            </w:pPr>
            <w:r w:rsidRPr="00A53BA3">
              <w:t>1,110</w:t>
            </w:r>
          </w:p>
        </w:tc>
        <w:tc>
          <w:tcPr>
            <w:tcW w:w="180" w:type="dxa"/>
            <w:vAlign w:val="bottom"/>
          </w:tcPr>
          <w:p w14:paraId="3F95C13A" w14:textId="77777777" w:rsidR="008B0577" w:rsidRPr="00A53BA3" w:rsidRDefault="008B0577" w:rsidP="000B6D94">
            <w:pPr>
              <w:pStyle w:val="acctfourfigures"/>
              <w:spacing w:line="240" w:lineRule="atLeast"/>
            </w:pPr>
          </w:p>
        </w:tc>
        <w:tc>
          <w:tcPr>
            <w:tcW w:w="1305" w:type="dxa"/>
            <w:vAlign w:val="bottom"/>
          </w:tcPr>
          <w:p w14:paraId="6F229746" w14:textId="77777777" w:rsidR="008B0577" w:rsidRPr="00A53BA3" w:rsidRDefault="008B0577" w:rsidP="000B6D94">
            <w:pPr>
              <w:pStyle w:val="acctfourfigures"/>
              <w:tabs>
                <w:tab w:val="clear" w:pos="765"/>
                <w:tab w:val="decimal" w:pos="1043"/>
              </w:tabs>
              <w:spacing w:line="240" w:lineRule="atLeast"/>
              <w:ind w:right="-61"/>
            </w:pPr>
            <w:r w:rsidRPr="00A53BA3">
              <w:t>62,402</w:t>
            </w:r>
          </w:p>
        </w:tc>
      </w:tr>
      <w:tr w:rsidR="008B0577" w:rsidRPr="00C91DBD" w14:paraId="73E457E7" w14:textId="77777777" w:rsidTr="009D05C0">
        <w:trPr>
          <w:cantSplit/>
        </w:trPr>
        <w:tc>
          <w:tcPr>
            <w:tcW w:w="4314" w:type="dxa"/>
          </w:tcPr>
          <w:p w14:paraId="60C89416" w14:textId="77777777" w:rsidR="008B0577" w:rsidRPr="00C91DBD" w:rsidRDefault="008B0577" w:rsidP="000B6D94">
            <w:pPr>
              <w:spacing w:line="240" w:lineRule="atLeast"/>
            </w:pPr>
            <w:r w:rsidRPr="00C91DBD">
              <w:t>Additions</w:t>
            </w:r>
          </w:p>
        </w:tc>
        <w:tc>
          <w:tcPr>
            <w:tcW w:w="248" w:type="dxa"/>
            <w:vAlign w:val="bottom"/>
          </w:tcPr>
          <w:p w14:paraId="09E5FE24" w14:textId="77777777" w:rsidR="008B0577" w:rsidRPr="00C91DBD" w:rsidRDefault="008B0577" w:rsidP="000B6D94">
            <w:pPr>
              <w:pStyle w:val="acctfourfigures"/>
              <w:spacing w:line="240" w:lineRule="atLeast"/>
            </w:pPr>
          </w:p>
        </w:tc>
        <w:tc>
          <w:tcPr>
            <w:tcW w:w="1305" w:type="dxa"/>
            <w:vAlign w:val="bottom"/>
          </w:tcPr>
          <w:p w14:paraId="57535F01" w14:textId="77777777" w:rsidR="008B0577" w:rsidRPr="00C91DBD" w:rsidRDefault="008B0577" w:rsidP="000B6D94">
            <w:pPr>
              <w:pStyle w:val="acctfourfigures"/>
              <w:tabs>
                <w:tab w:val="clear" w:pos="765"/>
                <w:tab w:val="decimal" w:pos="1001"/>
              </w:tabs>
              <w:spacing w:line="240" w:lineRule="atLeast"/>
              <w:ind w:right="101"/>
            </w:pPr>
            <w:r w:rsidRPr="00C91DBD">
              <w:t>41,830</w:t>
            </w:r>
          </w:p>
        </w:tc>
        <w:tc>
          <w:tcPr>
            <w:tcW w:w="178" w:type="dxa"/>
            <w:vAlign w:val="bottom"/>
          </w:tcPr>
          <w:p w14:paraId="34707E7C" w14:textId="77777777" w:rsidR="008B0577" w:rsidRPr="00C91DBD" w:rsidRDefault="008B0577" w:rsidP="000B6D94">
            <w:pPr>
              <w:pStyle w:val="acctfourfigures"/>
              <w:spacing w:line="240" w:lineRule="atLeast"/>
            </w:pPr>
          </w:p>
        </w:tc>
        <w:tc>
          <w:tcPr>
            <w:tcW w:w="1550" w:type="dxa"/>
            <w:vAlign w:val="bottom"/>
          </w:tcPr>
          <w:p w14:paraId="5AB11BB5" w14:textId="77777777" w:rsidR="008B0577" w:rsidRPr="00C91DBD" w:rsidRDefault="008B0577" w:rsidP="000B6D94">
            <w:pPr>
              <w:pStyle w:val="acctfourfigures"/>
              <w:tabs>
                <w:tab w:val="clear" w:pos="765"/>
                <w:tab w:val="decimal" w:pos="1361"/>
              </w:tabs>
              <w:spacing w:line="240" w:lineRule="atLeast"/>
              <w:ind w:right="101"/>
            </w:pPr>
            <w:r w:rsidRPr="00C91DBD">
              <w:t>1,575</w:t>
            </w:r>
          </w:p>
        </w:tc>
        <w:tc>
          <w:tcPr>
            <w:tcW w:w="180" w:type="dxa"/>
            <w:vAlign w:val="bottom"/>
          </w:tcPr>
          <w:p w14:paraId="5780E597" w14:textId="77777777" w:rsidR="008B0577" w:rsidRPr="00C91DBD" w:rsidRDefault="008B0577" w:rsidP="000B6D94">
            <w:pPr>
              <w:pStyle w:val="acctfourfigures"/>
              <w:spacing w:line="240" w:lineRule="atLeast"/>
            </w:pPr>
          </w:p>
        </w:tc>
        <w:tc>
          <w:tcPr>
            <w:tcW w:w="1305" w:type="dxa"/>
            <w:vAlign w:val="bottom"/>
          </w:tcPr>
          <w:p w14:paraId="06F4AED8" w14:textId="77777777" w:rsidR="008B0577" w:rsidRPr="00C91DBD" w:rsidRDefault="008B0577" w:rsidP="000B6D94">
            <w:pPr>
              <w:pStyle w:val="acctfourfigures"/>
              <w:tabs>
                <w:tab w:val="clear" w:pos="765"/>
                <w:tab w:val="decimal" w:pos="1043"/>
              </w:tabs>
              <w:spacing w:line="240" w:lineRule="atLeast"/>
              <w:ind w:right="-61"/>
            </w:pPr>
            <w:r w:rsidRPr="00C91DBD">
              <w:t>43,405</w:t>
            </w:r>
          </w:p>
        </w:tc>
      </w:tr>
      <w:tr w:rsidR="008B0577" w:rsidRPr="00C91DBD" w14:paraId="7ED226B5" w14:textId="77777777" w:rsidTr="009D05C0">
        <w:trPr>
          <w:cantSplit/>
        </w:trPr>
        <w:tc>
          <w:tcPr>
            <w:tcW w:w="4314" w:type="dxa"/>
          </w:tcPr>
          <w:p w14:paraId="1A0D250B" w14:textId="77777777" w:rsidR="008B0577" w:rsidRPr="00C91DBD" w:rsidRDefault="008B0577" w:rsidP="000B6D94">
            <w:pPr>
              <w:spacing w:line="240" w:lineRule="atLeast"/>
            </w:pPr>
            <w:r w:rsidRPr="00C91DBD">
              <w:t>Transfer</w:t>
            </w:r>
          </w:p>
        </w:tc>
        <w:tc>
          <w:tcPr>
            <w:tcW w:w="248" w:type="dxa"/>
            <w:vAlign w:val="bottom"/>
          </w:tcPr>
          <w:p w14:paraId="0552CEAC" w14:textId="77777777" w:rsidR="008B0577" w:rsidRPr="00C91DBD" w:rsidRDefault="008B0577" w:rsidP="000B6D94">
            <w:pPr>
              <w:pStyle w:val="acctfourfigures"/>
              <w:spacing w:line="240" w:lineRule="atLeast"/>
            </w:pPr>
          </w:p>
        </w:tc>
        <w:tc>
          <w:tcPr>
            <w:tcW w:w="1305" w:type="dxa"/>
            <w:vAlign w:val="bottom"/>
          </w:tcPr>
          <w:p w14:paraId="54CF4E63" w14:textId="77777777" w:rsidR="008B0577" w:rsidRPr="00C91DBD" w:rsidRDefault="008B0577" w:rsidP="000B6D94">
            <w:pPr>
              <w:pStyle w:val="acctfourfigures"/>
              <w:tabs>
                <w:tab w:val="clear" w:pos="765"/>
                <w:tab w:val="decimal" w:pos="1001"/>
              </w:tabs>
              <w:spacing w:line="240" w:lineRule="atLeast"/>
              <w:ind w:right="101"/>
            </w:pPr>
            <w:r w:rsidRPr="00C91DBD">
              <w:t>1,290</w:t>
            </w:r>
          </w:p>
        </w:tc>
        <w:tc>
          <w:tcPr>
            <w:tcW w:w="178" w:type="dxa"/>
            <w:vAlign w:val="bottom"/>
          </w:tcPr>
          <w:p w14:paraId="2FFF04C2" w14:textId="77777777" w:rsidR="008B0577" w:rsidRPr="00C91DBD" w:rsidRDefault="008B0577" w:rsidP="000B6D94">
            <w:pPr>
              <w:pStyle w:val="acctfourfigures"/>
              <w:spacing w:line="240" w:lineRule="atLeast"/>
            </w:pPr>
          </w:p>
        </w:tc>
        <w:tc>
          <w:tcPr>
            <w:tcW w:w="1550" w:type="dxa"/>
          </w:tcPr>
          <w:p w14:paraId="65664351" w14:textId="77777777" w:rsidR="008B0577" w:rsidRPr="00C91DBD" w:rsidRDefault="008B0577" w:rsidP="000B6D94">
            <w:pPr>
              <w:tabs>
                <w:tab w:val="decimal" w:pos="1365"/>
              </w:tabs>
              <w:spacing w:line="240" w:lineRule="atLeast"/>
              <w:ind w:right="-108"/>
            </w:pPr>
            <w:r w:rsidRPr="00C91DBD">
              <w:t>(1,290)</w:t>
            </w:r>
          </w:p>
        </w:tc>
        <w:tc>
          <w:tcPr>
            <w:tcW w:w="180" w:type="dxa"/>
            <w:vAlign w:val="bottom"/>
          </w:tcPr>
          <w:p w14:paraId="1F316726" w14:textId="77777777" w:rsidR="008B0577" w:rsidRPr="00C91DBD" w:rsidRDefault="008B0577" w:rsidP="000B6D94">
            <w:pPr>
              <w:pStyle w:val="acctfourfigures"/>
              <w:spacing w:line="240" w:lineRule="atLeast"/>
            </w:pPr>
          </w:p>
        </w:tc>
        <w:tc>
          <w:tcPr>
            <w:tcW w:w="1305" w:type="dxa"/>
          </w:tcPr>
          <w:p w14:paraId="454EE5C9" w14:textId="77777777" w:rsidR="008B0577" w:rsidRPr="00C91DBD" w:rsidRDefault="008B0577" w:rsidP="000B6D94">
            <w:pPr>
              <w:pStyle w:val="numberpositive"/>
              <w:tabs>
                <w:tab w:val="decimal" w:pos="843"/>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r>
      <w:tr w:rsidR="008B0577" w:rsidRPr="00C91DBD" w14:paraId="1CA95D31" w14:textId="77777777" w:rsidTr="009D05C0">
        <w:trPr>
          <w:cantSplit/>
        </w:trPr>
        <w:tc>
          <w:tcPr>
            <w:tcW w:w="4314" w:type="dxa"/>
          </w:tcPr>
          <w:p w14:paraId="5F23F406" w14:textId="77777777" w:rsidR="008B0577" w:rsidRPr="00C91DBD" w:rsidRDefault="008B0577" w:rsidP="000B6D94">
            <w:pPr>
              <w:spacing w:line="240" w:lineRule="atLeast"/>
            </w:pPr>
            <w:r w:rsidRPr="00C91DBD">
              <w:t>Disposals</w:t>
            </w:r>
          </w:p>
        </w:tc>
        <w:tc>
          <w:tcPr>
            <w:tcW w:w="248" w:type="dxa"/>
            <w:vAlign w:val="bottom"/>
          </w:tcPr>
          <w:p w14:paraId="01557734" w14:textId="77777777" w:rsidR="008B0577" w:rsidRPr="00C91DBD" w:rsidRDefault="008B0577" w:rsidP="000B6D94">
            <w:pPr>
              <w:pStyle w:val="acctfourfigures"/>
              <w:spacing w:line="240" w:lineRule="atLeast"/>
            </w:pPr>
          </w:p>
        </w:tc>
        <w:tc>
          <w:tcPr>
            <w:tcW w:w="1305" w:type="dxa"/>
            <w:tcBorders>
              <w:bottom w:val="single" w:sz="4" w:space="0" w:color="auto"/>
            </w:tcBorders>
          </w:tcPr>
          <w:p w14:paraId="46CAC461" w14:textId="77777777" w:rsidR="008B0577" w:rsidRPr="00C91DBD" w:rsidRDefault="008B0577" w:rsidP="000B6D94">
            <w:pPr>
              <w:pStyle w:val="acctfourfigures"/>
              <w:tabs>
                <w:tab w:val="clear" w:pos="765"/>
              </w:tabs>
              <w:spacing w:line="240" w:lineRule="atLeast"/>
              <w:ind w:right="61"/>
              <w:jc w:val="right"/>
            </w:pPr>
            <w:r w:rsidRPr="00C91DBD">
              <w:t>(9,561)</w:t>
            </w:r>
          </w:p>
        </w:tc>
        <w:tc>
          <w:tcPr>
            <w:tcW w:w="178" w:type="dxa"/>
            <w:vAlign w:val="bottom"/>
          </w:tcPr>
          <w:p w14:paraId="6BDCA9CF" w14:textId="77777777" w:rsidR="008B0577" w:rsidRPr="00C91DBD" w:rsidRDefault="008B0577" w:rsidP="000B6D94">
            <w:pPr>
              <w:pStyle w:val="acctfourfigures"/>
              <w:spacing w:line="240" w:lineRule="atLeast"/>
            </w:pPr>
          </w:p>
        </w:tc>
        <w:tc>
          <w:tcPr>
            <w:tcW w:w="1550" w:type="dxa"/>
            <w:tcBorders>
              <w:bottom w:val="single" w:sz="4" w:space="0" w:color="auto"/>
            </w:tcBorders>
          </w:tcPr>
          <w:p w14:paraId="0B6B5713" w14:textId="77777777" w:rsidR="008B0577" w:rsidRPr="00C91DBD" w:rsidRDefault="008B0577" w:rsidP="000B6D94">
            <w:pPr>
              <w:pStyle w:val="numberpositive"/>
              <w:tabs>
                <w:tab w:val="decimal" w:pos="1043"/>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c>
          <w:tcPr>
            <w:tcW w:w="180" w:type="dxa"/>
            <w:vAlign w:val="bottom"/>
          </w:tcPr>
          <w:p w14:paraId="2FF82488" w14:textId="77777777" w:rsidR="008B0577" w:rsidRPr="00C91DBD" w:rsidRDefault="008B0577" w:rsidP="000B6D94">
            <w:pPr>
              <w:pStyle w:val="acctfourfigures"/>
              <w:spacing w:line="240" w:lineRule="atLeast"/>
            </w:pPr>
          </w:p>
        </w:tc>
        <w:tc>
          <w:tcPr>
            <w:tcW w:w="1305" w:type="dxa"/>
            <w:tcBorders>
              <w:bottom w:val="single" w:sz="4" w:space="0" w:color="auto"/>
            </w:tcBorders>
          </w:tcPr>
          <w:p w14:paraId="5D9E4AD3" w14:textId="77777777" w:rsidR="008B0577" w:rsidRPr="00C91DBD" w:rsidRDefault="008B0577" w:rsidP="000B6D94">
            <w:pPr>
              <w:pStyle w:val="acctfourfigures"/>
              <w:tabs>
                <w:tab w:val="clear" w:pos="765"/>
              </w:tabs>
              <w:spacing w:line="240" w:lineRule="atLeast"/>
              <w:ind w:right="34"/>
              <w:jc w:val="right"/>
            </w:pPr>
            <w:r w:rsidRPr="00C91DBD">
              <w:t>(9,561)</w:t>
            </w:r>
          </w:p>
        </w:tc>
      </w:tr>
      <w:tr w:rsidR="008B0577" w:rsidRPr="00C91DBD" w14:paraId="5A55020A" w14:textId="77777777" w:rsidTr="009D05C0">
        <w:trPr>
          <w:cantSplit/>
        </w:trPr>
        <w:tc>
          <w:tcPr>
            <w:tcW w:w="4314" w:type="dxa"/>
          </w:tcPr>
          <w:p w14:paraId="2868E0CB" w14:textId="77777777" w:rsidR="008B0577" w:rsidRPr="00C91DBD" w:rsidRDefault="007D2991" w:rsidP="000B6D94">
            <w:pPr>
              <w:spacing w:line="240" w:lineRule="atLeast"/>
            </w:pPr>
            <w:r w:rsidRPr="00C91DBD">
              <w:rPr>
                <w:b/>
                <w:bCs/>
              </w:rPr>
              <w:t>At 31 December 2018 and</w:t>
            </w:r>
            <w:r w:rsidR="008B0577" w:rsidRPr="00C91DBD">
              <w:rPr>
                <w:b/>
                <w:bCs/>
              </w:rPr>
              <w:t xml:space="preserve"> 1 January 2019</w:t>
            </w:r>
          </w:p>
        </w:tc>
        <w:tc>
          <w:tcPr>
            <w:tcW w:w="248" w:type="dxa"/>
            <w:vAlign w:val="bottom"/>
          </w:tcPr>
          <w:p w14:paraId="5A8483DE" w14:textId="77777777" w:rsidR="008B0577" w:rsidRPr="00C91DBD" w:rsidRDefault="008B0577" w:rsidP="000B6D94">
            <w:pPr>
              <w:pStyle w:val="acctfourfigures"/>
              <w:spacing w:line="240" w:lineRule="atLeast"/>
            </w:pPr>
          </w:p>
        </w:tc>
        <w:tc>
          <w:tcPr>
            <w:tcW w:w="1305" w:type="dxa"/>
            <w:tcBorders>
              <w:top w:val="single" w:sz="4" w:space="0" w:color="auto"/>
            </w:tcBorders>
            <w:vAlign w:val="bottom"/>
          </w:tcPr>
          <w:p w14:paraId="28C3B75D" w14:textId="77777777" w:rsidR="008B0577" w:rsidRPr="00C91DBD" w:rsidRDefault="008B0577" w:rsidP="000B6D94">
            <w:pPr>
              <w:pStyle w:val="acctfourfigures"/>
              <w:tabs>
                <w:tab w:val="clear" w:pos="765"/>
                <w:tab w:val="decimal" w:pos="1001"/>
              </w:tabs>
              <w:spacing w:line="240" w:lineRule="atLeast"/>
              <w:ind w:right="101"/>
              <w:rPr>
                <w:b/>
                <w:bCs/>
              </w:rPr>
            </w:pPr>
            <w:r w:rsidRPr="00C91DBD">
              <w:rPr>
                <w:b/>
                <w:bCs/>
              </w:rPr>
              <w:t>94,851</w:t>
            </w:r>
          </w:p>
        </w:tc>
        <w:tc>
          <w:tcPr>
            <w:tcW w:w="178" w:type="dxa"/>
            <w:vAlign w:val="bottom"/>
          </w:tcPr>
          <w:p w14:paraId="775E2AD9" w14:textId="77777777" w:rsidR="008B0577" w:rsidRPr="00C91DBD" w:rsidRDefault="008B0577" w:rsidP="000B6D94">
            <w:pPr>
              <w:pStyle w:val="acctfourfigures"/>
              <w:spacing w:line="240" w:lineRule="atLeast"/>
            </w:pPr>
          </w:p>
        </w:tc>
        <w:tc>
          <w:tcPr>
            <w:tcW w:w="1550" w:type="dxa"/>
            <w:tcBorders>
              <w:top w:val="single" w:sz="4" w:space="0" w:color="auto"/>
            </w:tcBorders>
            <w:vAlign w:val="bottom"/>
          </w:tcPr>
          <w:p w14:paraId="729EAC48" w14:textId="77777777" w:rsidR="008B0577" w:rsidRPr="00C91DBD" w:rsidRDefault="008B0577" w:rsidP="000B6D94">
            <w:pPr>
              <w:pStyle w:val="acctfourfigures"/>
              <w:tabs>
                <w:tab w:val="clear" w:pos="765"/>
                <w:tab w:val="decimal" w:pos="1361"/>
              </w:tabs>
              <w:spacing w:line="240" w:lineRule="atLeast"/>
              <w:ind w:right="101"/>
              <w:rPr>
                <w:b/>
                <w:bCs/>
              </w:rPr>
            </w:pPr>
            <w:r w:rsidRPr="00C91DBD">
              <w:rPr>
                <w:b/>
                <w:bCs/>
              </w:rPr>
              <w:t>1,395</w:t>
            </w:r>
          </w:p>
        </w:tc>
        <w:tc>
          <w:tcPr>
            <w:tcW w:w="180" w:type="dxa"/>
            <w:vAlign w:val="bottom"/>
          </w:tcPr>
          <w:p w14:paraId="4C444443" w14:textId="77777777" w:rsidR="008B0577" w:rsidRPr="00C91DBD" w:rsidRDefault="008B0577" w:rsidP="000B6D94">
            <w:pPr>
              <w:pStyle w:val="acctfourfigures"/>
              <w:spacing w:line="240" w:lineRule="atLeast"/>
            </w:pPr>
          </w:p>
        </w:tc>
        <w:tc>
          <w:tcPr>
            <w:tcW w:w="1305" w:type="dxa"/>
            <w:tcBorders>
              <w:top w:val="single" w:sz="4" w:space="0" w:color="auto"/>
            </w:tcBorders>
            <w:vAlign w:val="bottom"/>
          </w:tcPr>
          <w:p w14:paraId="71FB8CC9" w14:textId="77777777" w:rsidR="008B0577" w:rsidRPr="00C91DBD" w:rsidRDefault="008B0577" w:rsidP="000B6D94">
            <w:pPr>
              <w:pStyle w:val="acctfourfigures"/>
              <w:tabs>
                <w:tab w:val="clear" w:pos="765"/>
                <w:tab w:val="decimal" w:pos="1043"/>
              </w:tabs>
              <w:spacing w:line="240" w:lineRule="atLeast"/>
              <w:ind w:right="-61"/>
              <w:rPr>
                <w:b/>
                <w:bCs/>
              </w:rPr>
            </w:pPr>
            <w:r w:rsidRPr="00C91DBD">
              <w:rPr>
                <w:b/>
                <w:bCs/>
              </w:rPr>
              <w:t>96,246</w:t>
            </w:r>
          </w:p>
        </w:tc>
      </w:tr>
      <w:tr w:rsidR="008B0577" w:rsidRPr="00C91DBD" w14:paraId="6E6AE4B8" w14:textId="77777777" w:rsidTr="009D05C0">
        <w:trPr>
          <w:cantSplit/>
        </w:trPr>
        <w:tc>
          <w:tcPr>
            <w:tcW w:w="4314" w:type="dxa"/>
          </w:tcPr>
          <w:p w14:paraId="0A3C1FC4" w14:textId="77777777" w:rsidR="008B0577" w:rsidRPr="00C91DBD" w:rsidRDefault="008B0577" w:rsidP="000B6D94">
            <w:pPr>
              <w:spacing w:line="240" w:lineRule="atLeast"/>
            </w:pPr>
            <w:r w:rsidRPr="00C91DBD">
              <w:t>Additions</w:t>
            </w:r>
          </w:p>
        </w:tc>
        <w:tc>
          <w:tcPr>
            <w:tcW w:w="248" w:type="dxa"/>
            <w:vAlign w:val="bottom"/>
          </w:tcPr>
          <w:p w14:paraId="3F9B456B" w14:textId="77777777" w:rsidR="008B0577" w:rsidRPr="00C91DBD" w:rsidRDefault="008B0577" w:rsidP="000B6D94">
            <w:pPr>
              <w:pStyle w:val="acctfourfigures"/>
              <w:spacing w:line="240" w:lineRule="atLeast"/>
            </w:pPr>
          </w:p>
        </w:tc>
        <w:tc>
          <w:tcPr>
            <w:tcW w:w="1305" w:type="dxa"/>
            <w:vAlign w:val="bottom"/>
          </w:tcPr>
          <w:p w14:paraId="42C301F2" w14:textId="77777777" w:rsidR="008B0577" w:rsidRPr="00C91DBD" w:rsidRDefault="00602A3A" w:rsidP="000B6D94">
            <w:pPr>
              <w:pStyle w:val="acctfourfigures"/>
              <w:tabs>
                <w:tab w:val="clear" w:pos="765"/>
                <w:tab w:val="decimal" w:pos="1001"/>
              </w:tabs>
              <w:spacing w:line="240" w:lineRule="atLeast"/>
              <w:ind w:right="101"/>
            </w:pPr>
            <w:r>
              <w:t>2,630</w:t>
            </w:r>
          </w:p>
        </w:tc>
        <w:tc>
          <w:tcPr>
            <w:tcW w:w="178" w:type="dxa"/>
            <w:vAlign w:val="bottom"/>
          </w:tcPr>
          <w:p w14:paraId="4E2E8637" w14:textId="77777777" w:rsidR="008B0577" w:rsidRPr="00C91DBD" w:rsidRDefault="008B0577" w:rsidP="000B6D94">
            <w:pPr>
              <w:pStyle w:val="acctfourfigures"/>
              <w:spacing w:line="240" w:lineRule="atLeast"/>
            </w:pPr>
          </w:p>
        </w:tc>
        <w:tc>
          <w:tcPr>
            <w:tcW w:w="1550" w:type="dxa"/>
            <w:vAlign w:val="bottom"/>
          </w:tcPr>
          <w:p w14:paraId="69DFDBFF" w14:textId="77777777" w:rsidR="008B0577" w:rsidRPr="00C91DBD" w:rsidRDefault="00602A3A" w:rsidP="000B6D94">
            <w:pPr>
              <w:pStyle w:val="acctfourfigures"/>
              <w:tabs>
                <w:tab w:val="clear" w:pos="765"/>
                <w:tab w:val="decimal" w:pos="1361"/>
              </w:tabs>
              <w:spacing w:line="240" w:lineRule="atLeast"/>
              <w:ind w:right="101"/>
            </w:pPr>
            <w:r>
              <w:t>3,615</w:t>
            </w:r>
          </w:p>
        </w:tc>
        <w:tc>
          <w:tcPr>
            <w:tcW w:w="180" w:type="dxa"/>
            <w:vAlign w:val="bottom"/>
          </w:tcPr>
          <w:p w14:paraId="4C07B4AE" w14:textId="77777777" w:rsidR="008B0577" w:rsidRPr="00C91DBD" w:rsidRDefault="008B0577" w:rsidP="000B6D94">
            <w:pPr>
              <w:pStyle w:val="acctfourfigures"/>
              <w:spacing w:line="240" w:lineRule="atLeast"/>
            </w:pPr>
          </w:p>
        </w:tc>
        <w:tc>
          <w:tcPr>
            <w:tcW w:w="1305" w:type="dxa"/>
            <w:vAlign w:val="bottom"/>
          </w:tcPr>
          <w:p w14:paraId="5EAB5864" w14:textId="77777777" w:rsidR="008B0577" w:rsidRPr="00C91DBD" w:rsidRDefault="00976C88" w:rsidP="000B6D94">
            <w:pPr>
              <w:pStyle w:val="acctfourfigures"/>
              <w:tabs>
                <w:tab w:val="clear" w:pos="765"/>
                <w:tab w:val="decimal" w:pos="1043"/>
              </w:tabs>
              <w:spacing w:line="240" w:lineRule="atLeast"/>
              <w:ind w:right="-61"/>
            </w:pPr>
            <w:r>
              <w:t>6,245</w:t>
            </w:r>
          </w:p>
        </w:tc>
      </w:tr>
      <w:tr w:rsidR="008B0577" w:rsidRPr="00C91DBD" w14:paraId="7F6CA6C4" w14:textId="77777777" w:rsidTr="009D05C0">
        <w:trPr>
          <w:cantSplit/>
        </w:trPr>
        <w:tc>
          <w:tcPr>
            <w:tcW w:w="4314" w:type="dxa"/>
          </w:tcPr>
          <w:p w14:paraId="15D5525E" w14:textId="77777777" w:rsidR="008B0577" w:rsidRPr="00C91DBD" w:rsidRDefault="008B0577" w:rsidP="000B6D94">
            <w:pPr>
              <w:spacing w:line="240" w:lineRule="atLeast"/>
            </w:pPr>
            <w:r w:rsidRPr="00C91DBD">
              <w:t>Transfer</w:t>
            </w:r>
          </w:p>
        </w:tc>
        <w:tc>
          <w:tcPr>
            <w:tcW w:w="248" w:type="dxa"/>
            <w:vAlign w:val="bottom"/>
          </w:tcPr>
          <w:p w14:paraId="33C5ACCD" w14:textId="77777777" w:rsidR="008B0577" w:rsidRPr="00C91DBD" w:rsidRDefault="008B0577" w:rsidP="000B6D94">
            <w:pPr>
              <w:pStyle w:val="acctfourfigures"/>
              <w:spacing w:line="240" w:lineRule="atLeast"/>
            </w:pPr>
          </w:p>
        </w:tc>
        <w:tc>
          <w:tcPr>
            <w:tcW w:w="1305" w:type="dxa"/>
            <w:vAlign w:val="bottom"/>
          </w:tcPr>
          <w:p w14:paraId="41830758" w14:textId="77777777" w:rsidR="008B0577" w:rsidRPr="00C91DBD" w:rsidRDefault="00976C88" w:rsidP="000B6D94">
            <w:pPr>
              <w:pStyle w:val="acctfourfigures"/>
              <w:tabs>
                <w:tab w:val="clear" w:pos="765"/>
                <w:tab w:val="decimal" w:pos="1001"/>
              </w:tabs>
              <w:spacing w:line="240" w:lineRule="atLeast"/>
              <w:ind w:right="101"/>
            </w:pPr>
            <w:r>
              <w:t>2,400</w:t>
            </w:r>
          </w:p>
        </w:tc>
        <w:tc>
          <w:tcPr>
            <w:tcW w:w="178" w:type="dxa"/>
            <w:vAlign w:val="bottom"/>
          </w:tcPr>
          <w:p w14:paraId="5ABD90C3" w14:textId="77777777" w:rsidR="008B0577" w:rsidRPr="00C91DBD" w:rsidRDefault="008B0577" w:rsidP="000B6D94">
            <w:pPr>
              <w:pStyle w:val="acctfourfigures"/>
              <w:spacing w:line="240" w:lineRule="atLeast"/>
            </w:pPr>
          </w:p>
        </w:tc>
        <w:tc>
          <w:tcPr>
            <w:tcW w:w="1550" w:type="dxa"/>
          </w:tcPr>
          <w:p w14:paraId="356761DB" w14:textId="77777777" w:rsidR="008B0577" w:rsidRPr="00C91DBD" w:rsidRDefault="00976C88" w:rsidP="00976C88">
            <w:pPr>
              <w:tabs>
                <w:tab w:val="decimal" w:pos="1365"/>
              </w:tabs>
              <w:spacing w:line="240" w:lineRule="atLeast"/>
              <w:ind w:right="-108"/>
            </w:pPr>
            <w:r>
              <w:t>(2,400)</w:t>
            </w:r>
          </w:p>
        </w:tc>
        <w:tc>
          <w:tcPr>
            <w:tcW w:w="180" w:type="dxa"/>
            <w:vAlign w:val="bottom"/>
          </w:tcPr>
          <w:p w14:paraId="5A21E04E" w14:textId="77777777" w:rsidR="008B0577" w:rsidRPr="00C91DBD" w:rsidRDefault="008B0577" w:rsidP="000B6D94">
            <w:pPr>
              <w:pStyle w:val="acctfourfigures"/>
              <w:spacing w:line="240" w:lineRule="atLeast"/>
            </w:pPr>
          </w:p>
        </w:tc>
        <w:tc>
          <w:tcPr>
            <w:tcW w:w="1305" w:type="dxa"/>
          </w:tcPr>
          <w:p w14:paraId="60A6F0B1" w14:textId="77777777" w:rsidR="008B0577" w:rsidRPr="00C91DBD" w:rsidRDefault="00976C88" w:rsidP="000B6D94">
            <w:pPr>
              <w:pStyle w:val="numberpositive"/>
              <w:tabs>
                <w:tab w:val="decimal" w:pos="843"/>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8B0577" w:rsidRPr="00C91DBD" w14:paraId="610AE202" w14:textId="77777777" w:rsidTr="009D05C0">
        <w:trPr>
          <w:cantSplit/>
        </w:trPr>
        <w:tc>
          <w:tcPr>
            <w:tcW w:w="4314" w:type="dxa"/>
          </w:tcPr>
          <w:p w14:paraId="06469FB3" w14:textId="77777777" w:rsidR="008B0577" w:rsidRPr="00C91DBD" w:rsidRDefault="008B0577" w:rsidP="000B6D94">
            <w:pPr>
              <w:spacing w:line="240" w:lineRule="atLeast"/>
            </w:pPr>
            <w:r w:rsidRPr="00C91DBD">
              <w:t>Disposals</w:t>
            </w:r>
          </w:p>
        </w:tc>
        <w:tc>
          <w:tcPr>
            <w:tcW w:w="248" w:type="dxa"/>
            <w:vAlign w:val="bottom"/>
          </w:tcPr>
          <w:p w14:paraId="5E69381E" w14:textId="77777777" w:rsidR="008B0577" w:rsidRPr="00C91DBD" w:rsidRDefault="008B0577" w:rsidP="000B6D94">
            <w:pPr>
              <w:pStyle w:val="acctfourfigures"/>
              <w:spacing w:line="240" w:lineRule="atLeast"/>
            </w:pPr>
          </w:p>
        </w:tc>
        <w:tc>
          <w:tcPr>
            <w:tcW w:w="1305" w:type="dxa"/>
          </w:tcPr>
          <w:p w14:paraId="059AC98B" w14:textId="77777777" w:rsidR="008B0577" w:rsidRPr="00C91DBD" w:rsidRDefault="00976C88" w:rsidP="000B6D94">
            <w:pPr>
              <w:pStyle w:val="acctfourfigures"/>
              <w:tabs>
                <w:tab w:val="clear" w:pos="765"/>
              </w:tabs>
              <w:spacing w:line="240" w:lineRule="atLeast"/>
              <w:ind w:right="61"/>
              <w:jc w:val="right"/>
            </w:pPr>
            <w:r>
              <w:t>(32,370)</w:t>
            </w:r>
          </w:p>
        </w:tc>
        <w:tc>
          <w:tcPr>
            <w:tcW w:w="178" w:type="dxa"/>
            <w:vAlign w:val="bottom"/>
          </w:tcPr>
          <w:p w14:paraId="1E328987" w14:textId="77777777" w:rsidR="008B0577" w:rsidRPr="00C91DBD" w:rsidRDefault="008B0577" w:rsidP="000B6D94">
            <w:pPr>
              <w:pStyle w:val="acctfourfigures"/>
              <w:spacing w:line="240" w:lineRule="atLeast"/>
            </w:pPr>
          </w:p>
        </w:tc>
        <w:tc>
          <w:tcPr>
            <w:tcW w:w="1550" w:type="dxa"/>
          </w:tcPr>
          <w:p w14:paraId="13D2C415" w14:textId="77777777" w:rsidR="008B0577" w:rsidRPr="00C91DBD" w:rsidRDefault="00976C88" w:rsidP="00976C88">
            <w:pPr>
              <w:pStyle w:val="numberpositive"/>
              <w:tabs>
                <w:tab w:val="decimal" w:pos="1043"/>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17B90A69" w14:textId="77777777" w:rsidR="008B0577" w:rsidRPr="00C91DBD" w:rsidRDefault="008B0577" w:rsidP="000B6D94">
            <w:pPr>
              <w:pStyle w:val="acctfourfigures"/>
              <w:spacing w:line="240" w:lineRule="atLeast"/>
            </w:pPr>
          </w:p>
        </w:tc>
        <w:tc>
          <w:tcPr>
            <w:tcW w:w="1305" w:type="dxa"/>
          </w:tcPr>
          <w:p w14:paraId="30D11B23" w14:textId="77777777" w:rsidR="00976C88" w:rsidRPr="00C91DBD" w:rsidRDefault="00976C88" w:rsidP="00976C88">
            <w:pPr>
              <w:pStyle w:val="acctfourfigures"/>
              <w:tabs>
                <w:tab w:val="clear" w:pos="765"/>
              </w:tabs>
              <w:spacing w:line="240" w:lineRule="atLeast"/>
              <w:ind w:right="34"/>
              <w:jc w:val="right"/>
            </w:pPr>
            <w:r>
              <w:t>(32,370)</w:t>
            </w:r>
          </w:p>
        </w:tc>
      </w:tr>
      <w:tr w:rsidR="008B0577" w:rsidRPr="00C91DBD" w14:paraId="19300A99" w14:textId="77777777" w:rsidTr="009D05C0">
        <w:trPr>
          <w:cantSplit/>
        </w:trPr>
        <w:tc>
          <w:tcPr>
            <w:tcW w:w="4314" w:type="dxa"/>
          </w:tcPr>
          <w:p w14:paraId="798D4DD3" w14:textId="77777777" w:rsidR="008B0577" w:rsidRPr="00C91DBD" w:rsidRDefault="008B0577" w:rsidP="000B6D94">
            <w:pPr>
              <w:spacing w:line="240" w:lineRule="atLeast"/>
              <w:rPr>
                <w:b/>
                <w:bCs/>
              </w:rPr>
            </w:pPr>
            <w:r w:rsidRPr="00C91DBD">
              <w:rPr>
                <w:b/>
                <w:bCs/>
              </w:rPr>
              <w:t>At 31 December 2019</w:t>
            </w:r>
          </w:p>
        </w:tc>
        <w:tc>
          <w:tcPr>
            <w:tcW w:w="248" w:type="dxa"/>
            <w:vAlign w:val="bottom"/>
          </w:tcPr>
          <w:p w14:paraId="3CEF9575" w14:textId="77777777" w:rsidR="008B0577" w:rsidRPr="00C91DBD" w:rsidRDefault="008B0577" w:rsidP="000B6D94">
            <w:pPr>
              <w:pStyle w:val="acctfourfigures"/>
              <w:spacing w:line="240" w:lineRule="atLeast"/>
            </w:pPr>
          </w:p>
        </w:tc>
        <w:tc>
          <w:tcPr>
            <w:tcW w:w="1305" w:type="dxa"/>
            <w:tcBorders>
              <w:top w:val="single" w:sz="4" w:space="0" w:color="auto"/>
              <w:bottom w:val="single" w:sz="4" w:space="0" w:color="auto"/>
            </w:tcBorders>
            <w:vAlign w:val="bottom"/>
          </w:tcPr>
          <w:p w14:paraId="4E458271" w14:textId="77777777" w:rsidR="008B0577" w:rsidRPr="00C91DBD" w:rsidRDefault="00976C88" w:rsidP="000B6D94">
            <w:pPr>
              <w:pStyle w:val="acctfourfigures"/>
              <w:tabs>
                <w:tab w:val="clear" w:pos="765"/>
                <w:tab w:val="decimal" w:pos="1001"/>
              </w:tabs>
              <w:spacing w:line="240" w:lineRule="atLeast"/>
              <w:ind w:right="101"/>
              <w:rPr>
                <w:b/>
                <w:bCs/>
              </w:rPr>
            </w:pPr>
            <w:r>
              <w:rPr>
                <w:b/>
                <w:bCs/>
              </w:rPr>
              <w:t>67,511</w:t>
            </w:r>
          </w:p>
        </w:tc>
        <w:tc>
          <w:tcPr>
            <w:tcW w:w="178" w:type="dxa"/>
            <w:vAlign w:val="bottom"/>
          </w:tcPr>
          <w:p w14:paraId="5BAA1A31" w14:textId="77777777" w:rsidR="008B0577" w:rsidRPr="00C91DBD" w:rsidRDefault="008B0577" w:rsidP="000B6D94">
            <w:pPr>
              <w:pStyle w:val="acctfourfigures"/>
              <w:spacing w:line="240" w:lineRule="atLeast"/>
            </w:pPr>
          </w:p>
        </w:tc>
        <w:tc>
          <w:tcPr>
            <w:tcW w:w="1550" w:type="dxa"/>
            <w:tcBorders>
              <w:top w:val="single" w:sz="4" w:space="0" w:color="auto"/>
              <w:bottom w:val="single" w:sz="4" w:space="0" w:color="auto"/>
            </w:tcBorders>
            <w:vAlign w:val="bottom"/>
          </w:tcPr>
          <w:p w14:paraId="27BBAE48" w14:textId="77777777" w:rsidR="008B0577" w:rsidRPr="00C91DBD" w:rsidRDefault="00976C88" w:rsidP="000B6D94">
            <w:pPr>
              <w:pStyle w:val="acctfourfigures"/>
              <w:tabs>
                <w:tab w:val="clear" w:pos="765"/>
                <w:tab w:val="decimal" w:pos="1361"/>
              </w:tabs>
              <w:spacing w:line="240" w:lineRule="atLeast"/>
              <w:ind w:right="101"/>
              <w:rPr>
                <w:b/>
                <w:bCs/>
              </w:rPr>
            </w:pPr>
            <w:r>
              <w:rPr>
                <w:b/>
                <w:bCs/>
              </w:rPr>
              <w:t>2,610</w:t>
            </w:r>
          </w:p>
        </w:tc>
        <w:tc>
          <w:tcPr>
            <w:tcW w:w="180" w:type="dxa"/>
            <w:vAlign w:val="bottom"/>
          </w:tcPr>
          <w:p w14:paraId="6619C9E2" w14:textId="77777777" w:rsidR="008B0577" w:rsidRPr="00C91DBD" w:rsidRDefault="008B0577" w:rsidP="000B6D94">
            <w:pPr>
              <w:pStyle w:val="acctfourfigures"/>
              <w:spacing w:line="240" w:lineRule="atLeast"/>
            </w:pPr>
          </w:p>
        </w:tc>
        <w:tc>
          <w:tcPr>
            <w:tcW w:w="1305" w:type="dxa"/>
            <w:tcBorders>
              <w:top w:val="single" w:sz="4" w:space="0" w:color="auto"/>
              <w:bottom w:val="single" w:sz="4" w:space="0" w:color="auto"/>
            </w:tcBorders>
            <w:vAlign w:val="bottom"/>
          </w:tcPr>
          <w:p w14:paraId="0662D91E" w14:textId="77777777" w:rsidR="008B0577" w:rsidRPr="00C91DBD" w:rsidRDefault="00976C88" w:rsidP="000B6D94">
            <w:pPr>
              <w:pStyle w:val="acctfourfigures"/>
              <w:tabs>
                <w:tab w:val="clear" w:pos="765"/>
                <w:tab w:val="decimal" w:pos="1043"/>
              </w:tabs>
              <w:spacing w:line="240" w:lineRule="atLeast"/>
              <w:ind w:right="-61"/>
              <w:rPr>
                <w:b/>
                <w:bCs/>
              </w:rPr>
            </w:pPr>
            <w:r>
              <w:rPr>
                <w:b/>
                <w:bCs/>
              </w:rPr>
              <w:t>70,121</w:t>
            </w:r>
          </w:p>
        </w:tc>
      </w:tr>
      <w:tr w:rsidR="008B0577" w:rsidRPr="00C91DBD" w14:paraId="1D60342E" w14:textId="77777777" w:rsidTr="009D05C0">
        <w:trPr>
          <w:cantSplit/>
        </w:trPr>
        <w:tc>
          <w:tcPr>
            <w:tcW w:w="4314" w:type="dxa"/>
          </w:tcPr>
          <w:p w14:paraId="631359FC" w14:textId="77777777" w:rsidR="008B0577" w:rsidRPr="00C91DBD" w:rsidRDefault="008B0577" w:rsidP="000B6D94">
            <w:pPr>
              <w:spacing w:line="240" w:lineRule="atLeast"/>
              <w:rPr>
                <w:b/>
                <w:bCs/>
              </w:rPr>
            </w:pPr>
          </w:p>
        </w:tc>
        <w:tc>
          <w:tcPr>
            <w:tcW w:w="248" w:type="dxa"/>
            <w:vAlign w:val="bottom"/>
          </w:tcPr>
          <w:p w14:paraId="7870008B" w14:textId="77777777" w:rsidR="008B0577" w:rsidRPr="00C91DBD" w:rsidRDefault="008B0577" w:rsidP="000B6D94">
            <w:pPr>
              <w:pStyle w:val="acctfourfigures"/>
              <w:spacing w:line="240" w:lineRule="atLeast"/>
            </w:pPr>
          </w:p>
        </w:tc>
        <w:tc>
          <w:tcPr>
            <w:tcW w:w="1305" w:type="dxa"/>
            <w:tcBorders>
              <w:top w:val="single" w:sz="4" w:space="0" w:color="auto"/>
            </w:tcBorders>
            <w:vAlign w:val="bottom"/>
          </w:tcPr>
          <w:p w14:paraId="7BD1D931" w14:textId="77777777" w:rsidR="008B0577" w:rsidRPr="00C91DBD" w:rsidRDefault="008B0577" w:rsidP="000B6D94">
            <w:pPr>
              <w:pStyle w:val="acctfourfigures"/>
              <w:tabs>
                <w:tab w:val="clear" w:pos="765"/>
                <w:tab w:val="decimal" w:pos="1001"/>
              </w:tabs>
              <w:spacing w:line="240" w:lineRule="atLeast"/>
              <w:ind w:right="101"/>
              <w:rPr>
                <w:b/>
                <w:bCs/>
              </w:rPr>
            </w:pPr>
          </w:p>
        </w:tc>
        <w:tc>
          <w:tcPr>
            <w:tcW w:w="178" w:type="dxa"/>
            <w:vAlign w:val="bottom"/>
          </w:tcPr>
          <w:p w14:paraId="3C862104" w14:textId="77777777" w:rsidR="008B0577" w:rsidRPr="00C91DBD" w:rsidRDefault="008B0577" w:rsidP="000B6D94">
            <w:pPr>
              <w:pStyle w:val="acctfourfigures"/>
              <w:spacing w:line="240" w:lineRule="atLeast"/>
            </w:pPr>
          </w:p>
        </w:tc>
        <w:tc>
          <w:tcPr>
            <w:tcW w:w="1550" w:type="dxa"/>
            <w:tcBorders>
              <w:top w:val="single" w:sz="4" w:space="0" w:color="auto"/>
            </w:tcBorders>
            <w:vAlign w:val="bottom"/>
          </w:tcPr>
          <w:p w14:paraId="00AD65CE" w14:textId="77777777" w:rsidR="008B0577" w:rsidRPr="00C91DBD" w:rsidRDefault="008B0577" w:rsidP="000B6D94">
            <w:pPr>
              <w:pStyle w:val="acctfourfigures"/>
              <w:tabs>
                <w:tab w:val="clear" w:pos="765"/>
                <w:tab w:val="decimal" w:pos="1361"/>
              </w:tabs>
              <w:spacing w:line="240" w:lineRule="atLeast"/>
              <w:ind w:right="101"/>
              <w:rPr>
                <w:b/>
                <w:bCs/>
              </w:rPr>
            </w:pPr>
          </w:p>
        </w:tc>
        <w:tc>
          <w:tcPr>
            <w:tcW w:w="180" w:type="dxa"/>
            <w:vAlign w:val="bottom"/>
          </w:tcPr>
          <w:p w14:paraId="17275107" w14:textId="77777777" w:rsidR="008B0577" w:rsidRPr="00C91DBD" w:rsidRDefault="008B0577" w:rsidP="000B6D94">
            <w:pPr>
              <w:pStyle w:val="acctfourfigures"/>
              <w:spacing w:line="240" w:lineRule="atLeast"/>
            </w:pPr>
          </w:p>
        </w:tc>
        <w:tc>
          <w:tcPr>
            <w:tcW w:w="1305" w:type="dxa"/>
            <w:tcBorders>
              <w:top w:val="single" w:sz="4" w:space="0" w:color="auto"/>
            </w:tcBorders>
            <w:vAlign w:val="bottom"/>
          </w:tcPr>
          <w:p w14:paraId="5A5C2E11" w14:textId="77777777" w:rsidR="008B0577" w:rsidRPr="00C91DBD" w:rsidRDefault="008B0577" w:rsidP="000B6D94">
            <w:pPr>
              <w:pStyle w:val="acctfourfigures"/>
              <w:tabs>
                <w:tab w:val="clear" w:pos="765"/>
                <w:tab w:val="decimal" w:pos="1043"/>
              </w:tabs>
              <w:spacing w:line="240" w:lineRule="atLeast"/>
              <w:ind w:right="-61"/>
              <w:rPr>
                <w:b/>
                <w:bCs/>
              </w:rPr>
            </w:pPr>
          </w:p>
        </w:tc>
      </w:tr>
      <w:tr w:rsidR="008B0577" w:rsidRPr="00C91DBD" w14:paraId="074FBA7C" w14:textId="77777777" w:rsidTr="009D05C0">
        <w:trPr>
          <w:cantSplit/>
        </w:trPr>
        <w:tc>
          <w:tcPr>
            <w:tcW w:w="4314" w:type="dxa"/>
          </w:tcPr>
          <w:p w14:paraId="0EBE9D62" w14:textId="77777777" w:rsidR="008B0577" w:rsidRPr="00C91DBD" w:rsidRDefault="008B0577" w:rsidP="000B6D94">
            <w:pPr>
              <w:spacing w:line="240" w:lineRule="atLeast"/>
              <w:rPr>
                <w:i/>
                <w:iCs/>
              </w:rPr>
            </w:pPr>
            <w:r w:rsidRPr="00C91DBD">
              <w:rPr>
                <w:b/>
                <w:bCs/>
                <w:i/>
                <w:iCs/>
                <w:szCs w:val="22"/>
              </w:rPr>
              <w:t>Amortisation</w:t>
            </w:r>
          </w:p>
        </w:tc>
        <w:tc>
          <w:tcPr>
            <w:tcW w:w="248" w:type="dxa"/>
            <w:vAlign w:val="bottom"/>
          </w:tcPr>
          <w:p w14:paraId="41A875D1" w14:textId="77777777" w:rsidR="008B0577" w:rsidRPr="00C91DBD" w:rsidRDefault="008B0577" w:rsidP="000B6D94">
            <w:pPr>
              <w:pStyle w:val="acctfourfigures"/>
              <w:spacing w:line="240" w:lineRule="atLeast"/>
            </w:pPr>
          </w:p>
        </w:tc>
        <w:tc>
          <w:tcPr>
            <w:tcW w:w="1305" w:type="dxa"/>
            <w:vAlign w:val="bottom"/>
          </w:tcPr>
          <w:p w14:paraId="76BCBC1F" w14:textId="77777777" w:rsidR="008B0577" w:rsidRPr="00C91DBD" w:rsidRDefault="008B0577" w:rsidP="000B6D94">
            <w:pPr>
              <w:pStyle w:val="acctfourfigures"/>
              <w:tabs>
                <w:tab w:val="clear" w:pos="765"/>
                <w:tab w:val="decimal" w:pos="1001"/>
              </w:tabs>
              <w:spacing w:line="240" w:lineRule="atLeast"/>
              <w:ind w:right="101"/>
              <w:rPr>
                <w:b/>
                <w:bCs/>
              </w:rPr>
            </w:pPr>
          </w:p>
        </w:tc>
        <w:tc>
          <w:tcPr>
            <w:tcW w:w="178" w:type="dxa"/>
            <w:vAlign w:val="bottom"/>
          </w:tcPr>
          <w:p w14:paraId="4189F25D" w14:textId="77777777" w:rsidR="008B0577" w:rsidRPr="00C91DBD" w:rsidRDefault="008B0577" w:rsidP="000B6D94">
            <w:pPr>
              <w:pStyle w:val="acctfourfigures"/>
              <w:spacing w:line="240" w:lineRule="atLeast"/>
            </w:pPr>
          </w:p>
        </w:tc>
        <w:tc>
          <w:tcPr>
            <w:tcW w:w="1550" w:type="dxa"/>
            <w:vAlign w:val="bottom"/>
          </w:tcPr>
          <w:p w14:paraId="6423B26C" w14:textId="77777777" w:rsidR="008B0577" w:rsidRPr="00C91DBD" w:rsidRDefault="008B0577" w:rsidP="000B6D94">
            <w:pPr>
              <w:pStyle w:val="acctfourfigures"/>
              <w:tabs>
                <w:tab w:val="clear" w:pos="765"/>
                <w:tab w:val="decimal" w:pos="1361"/>
              </w:tabs>
              <w:spacing w:line="240" w:lineRule="atLeast"/>
              <w:ind w:right="101"/>
              <w:rPr>
                <w:b/>
                <w:bCs/>
              </w:rPr>
            </w:pPr>
          </w:p>
        </w:tc>
        <w:tc>
          <w:tcPr>
            <w:tcW w:w="180" w:type="dxa"/>
            <w:vAlign w:val="bottom"/>
          </w:tcPr>
          <w:p w14:paraId="4880D4DE" w14:textId="77777777" w:rsidR="008B0577" w:rsidRPr="00C91DBD" w:rsidRDefault="008B0577" w:rsidP="000B6D94">
            <w:pPr>
              <w:pStyle w:val="acctfourfigures"/>
              <w:spacing w:line="240" w:lineRule="atLeast"/>
            </w:pPr>
          </w:p>
        </w:tc>
        <w:tc>
          <w:tcPr>
            <w:tcW w:w="1305" w:type="dxa"/>
            <w:vAlign w:val="bottom"/>
          </w:tcPr>
          <w:p w14:paraId="11731740" w14:textId="77777777" w:rsidR="008B0577" w:rsidRPr="00C91DBD" w:rsidRDefault="008B0577" w:rsidP="000B6D94">
            <w:pPr>
              <w:pStyle w:val="acctfourfigures"/>
              <w:tabs>
                <w:tab w:val="clear" w:pos="765"/>
                <w:tab w:val="decimal" w:pos="1043"/>
              </w:tabs>
              <w:spacing w:line="240" w:lineRule="atLeast"/>
              <w:ind w:right="-61"/>
              <w:rPr>
                <w:b/>
                <w:bCs/>
              </w:rPr>
            </w:pPr>
          </w:p>
        </w:tc>
      </w:tr>
      <w:tr w:rsidR="008B0577" w:rsidRPr="00C91DBD" w14:paraId="41C66BC5" w14:textId="77777777" w:rsidTr="009D05C0">
        <w:trPr>
          <w:cantSplit/>
        </w:trPr>
        <w:tc>
          <w:tcPr>
            <w:tcW w:w="4314" w:type="dxa"/>
          </w:tcPr>
          <w:p w14:paraId="18B1DE6C" w14:textId="77777777" w:rsidR="008B0577" w:rsidRPr="00C91DBD" w:rsidRDefault="008B0577" w:rsidP="000B6D94">
            <w:pPr>
              <w:spacing w:line="240" w:lineRule="atLeast"/>
            </w:pPr>
            <w:r w:rsidRPr="00C91DBD">
              <w:t>At 1 January 2018</w:t>
            </w:r>
          </w:p>
        </w:tc>
        <w:tc>
          <w:tcPr>
            <w:tcW w:w="248" w:type="dxa"/>
            <w:vAlign w:val="bottom"/>
          </w:tcPr>
          <w:p w14:paraId="7AAE91A0" w14:textId="77777777" w:rsidR="008B0577" w:rsidRPr="00C91DBD" w:rsidRDefault="008B0577" w:rsidP="000B6D94">
            <w:pPr>
              <w:pStyle w:val="acctfourfigures"/>
              <w:spacing w:line="240" w:lineRule="atLeast"/>
            </w:pPr>
          </w:p>
        </w:tc>
        <w:tc>
          <w:tcPr>
            <w:tcW w:w="1305" w:type="dxa"/>
            <w:vAlign w:val="bottom"/>
          </w:tcPr>
          <w:p w14:paraId="16159067" w14:textId="77777777" w:rsidR="008B0577" w:rsidRPr="00C91DBD" w:rsidRDefault="008B0577" w:rsidP="000B6D94">
            <w:pPr>
              <w:pStyle w:val="acctfourfigures"/>
              <w:tabs>
                <w:tab w:val="clear" w:pos="765"/>
                <w:tab w:val="decimal" w:pos="1001"/>
              </w:tabs>
              <w:spacing w:line="240" w:lineRule="atLeast"/>
              <w:ind w:right="101"/>
            </w:pPr>
            <w:r w:rsidRPr="00C91DBD">
              <w:t>40,612</w:t>
            </w:r>
          </w:p>
        </w:tc>
        <w:tc>
          <w:tcPr>
            <w:tcW w:w="178" w:type="dxa"/>
            <w:vAlign w:val="bottom"/>
          </w:tcPr>
          <w:p w14:paraId="54517AD6" w14:textId="77777777" w:rsidR="008B0577" w:rsidRPr="00C91DBD" w:rsidRDefault="008B0577" w:rsidP="000B6D94">
            <w:pPr>
              <w:pStyle w:val="acctfourfigures"/>
              <w:spacing w:line="240" w:lineRule="atLeast"/>
            </w:pPr>
          </w:p>
        </w:tc>
        <w:tc>
          <w:tcPr>
            <w:tcW w:w="1550" w:type="dxa"/>
          </w:tcPr>
          <w:p w14:paraId="54E23F27" w14:textId="77777777" w:rsidR="008B0577" w:rsidRPr="00C91DBD" w:rsidRDefault="008B0577" w:rsidP="000B6D94">
            <w:pPr>
              <w:pStyle w:val="numberpositive"/>
              <w:tabs>
                <w:tab w:val="decimal" w:pos="1043"/>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c>
          <w:tcPr>
            <w:tcW w:w="180" w:type="dxa"/>
            <w:vAlign w:val="bottom"/>
          </w:tcPr>
          <w:p w14:paraId="069DAC17" w14:textId="77777777" w:rsidR="008B0577" w:rsidRPr="00C91DBD" w:rsidRDefault="008B0577" w:rsidP="000B6D94">
            <w:pPr>
              <w:pStyle w:val="acctfourfigures"/>
              <w:spacing w:line="240" w:lineRule="atLeast"/>
            </w:pPr>
          </w:p>
        </w:tc>
        <w:tc>
          <w:tcPr>
            <w:tcW w:w="1305" w:type="dxa"/>
            <w:vAlign w:val="bottom"/>
          </w:tcPr>
          <w:p w14:paraId="69DF9790" w14:textId="77777777" w:rsidR="008B0577" w:rsidRPr="00C91DBD" w:rsidRDefault="008B0577" w:rsidP="000B6D94">
            <w:pPr>
              <w:pStyle w:val="acctfourfigures"/>
              <w:tabs>
                <w:tab w:val="clear" w:pos="765"/>
                <w:tab w:val="decimal" w:pos="1043"/>
              </w:tabs>
              <w:spacing w:line="240" w:lineRule="atLeast"/>
              <w:ind w:right="-61"/>
            </w:pPr>
            <w:r w:rsidRPr="00C91DBD">
              <w:t>40,612</w:t>
            </w:r>
          </w:p>
        </w:tc>
      </w:tr>
      <w:tr w:rsidR="008B0577" w:rsidRPr="00C91DBD" w14:paraId="6F5A1158" w14:textId="77777777" w:rsidTr="009D05C0">
        <w:trPr>
          <w:cantSplit/>
          <w:trHeight w:val="272"/>
        </w:trPr>
        <w:tc>
          <w:tcPr>
            <w:tcW w:w="4314" w:type="dxa"/>
          </w:tcPr>
          <w:p w14:paraId="74213317" w14:textId="77777777" w:rsidR="008B0577" w:rsidRPr="00C91DBD" w:rsidRDefault="008B0577" w:rsidP="000B6D94">
            <w:pPr>
              <w:spacing w:line="240" w:lineRule="atLeast"/>
              <w:rPr>
                <w:b/>
                <w:bCs/>
              </w:rPr>
            </w:pPr>
            <w:r w:rsidRPr="00C91DBD">
              <w:t>Amortisation for the year</w:t>
            </w:r>
          </w:p>
        </w:tc>
        <w:tc>
          <w:tcPr>
            <w:tcW w:w="248" w:type="dxa"/>
            <w:vAlign w:val="bottom"/>
          </w:tcPr>
          <w:p w14:paraId="38B1E0FB" w14:textId="77777777" w:rsidR="008B0577" w:rsidRPr="00C91DBD" w:rsidRDefault="008B0577" w:rsidP="000B6D94">
            <w:pPr>
              <w:pStyle w:val="acctfourfigures"/>
              <w:spacing w:line="240" w:lineRule="atLeast"/>
            </w:pPr>
          </w:p>
        </w:tc>
        <w:tc>
          <w:tcPr>
            <w:tcW w:w="1305" w:type="dxa"/>
            <w:vAlign w:val="bottom"/>
          </w:tcPr>
          <w:p w14:paraId="1B10DF1E" w14:textId="77777777" w:rsidR="008B0577" w:rsidRPr="00C91DBD" w:rsidRDefault="008B0577" w:rsidP="000B6D94">
            <w:pPr>
              <w:pStyle w:val="acctfourfigures"/>
              <w:tabs>
                <w:tab w:val="clear" w:pos="765"/>
                <w:tab w:val="decimal" w:pos="1001"/>
              </w:tabs>
              <w:spacing w:line="240" w:lineRule="atLeast"/>
              <w:ind w:right="101"/>
            </w:pPr>
            <w:r w:rsidRPr="00C91DBD">
              <w:t>15,207</w:t>
            </w:r>
          </w:p>
        </w:tc>
        <w:tc>
          <w:tcPr>
            <w:tcW w:w="178" w:type="dxa"/>
            <w:vAlign w:val="bottom"/>
          </w:tcPr>
          <w:p w14:paraId="714C44E2" w14:textId="77777777" w:rsidR="008B0577" w:rsidRPr="00C91DBD" w:rsidRDefault="008B0577" w:rsidP="000B6D94">
            <w:pPr>
              <w:pStyle w:val="acctfourfigures"/>
              <w:spacing w:line="240" w:lineRule="atLeast"/>
            </w:pPr>
          </w:p>
        </w:tc>
        <w:tc>
          <w:tcPr>
            <w:tcW w:w="1550" w:type="dxa"/>
          </w:tcPr>
          <w:p w14:paraId="15FB7AC7" w14:textId="77777777" w:rsidR="008B0577" w:rsidRPr="00C91DBD" w:rsidRDefault="008B0577" w:rsidP="000B6D94">
            <w:pPr>
              <w:pStyle w:val="numberpositive"/>
              <w:tabs>
                <w:tab w:val="decimal" w:pos="1043"/>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c>
          <w:tcPr>
            <w:tcW w:w="180" w:type="dxa"/>
            <w:vAlign w:val="bottom"/>
          </w:tcPr>
          <w:p w14:paraId="6BA1F4B0" w14:textId="77777777" w:rsidR="008B0577" w:rsidRPr="00C91DBD" w:rsidRDefault="008B0577" w:rsidP="000B6D94">
            <w:pPr>
              <w:pStyle w:val="acctfourfigures"/>
              <w:spacing w:line="240" w:lineRule="atLeast"/>
            </w:pPr>
          </w:p>
        </w:tc>
        <w:tc>
          <w:tcPr>
            <w:tcW w:w="1305" w:type="dxa"/>
            <w:vAlign w:val="bottom"/>
          </w:tcPr>
          <w:p w14:paraId="3F350052" w14:textId="77777777" w:rsidR="008B0577" w:rsidRPr="00C91DBD" w:rsidRDefault="008B0577" w:rsidP="000B6D94">
            <w:pPr>
              <w:pStyle w:val="acctfourfigures"/>
              <w:tabs>
                <w:tab w:val="clear" w:pos="765"/>
                <w:tab w:val="decimal" w:pos="1043"/>
              </w:tabs>
              <w:spacing w:line="240" w:lineRule="atLeast"/>
              <w:ind w:right="-61"/>
            </w:pPr>
            <w:r w:rsidRPr="00C91DBD">
              <w:t>15,207</w:t>
            </w:r>
          </w:p>
        </w:tc>
      </w:tr>
      <w:tr w:rsidR="008B0577" w:rsidRPr="00C91DBD" w14:paraId="72699897" w14:textId="77777777" w:rsidTr="009D05C0">
        <w:trPr>
          <w:cantSplit/>
          <w:trHeight w:val="272"/>
        </w:trPr>
        <w:tc>
          <w:tcPr>
            <w:tcW w:w="4314" w:type="dxa"/>
          </w:tcPr>
          <w:p w14:paraId="6D5848B7" w14:textId="77777777" w:rsidR="008B0577" w:rsidRPr="00C91DBD" w:rsidRDefault="008B0577" w:rsidP="000B6D94">
            <w:pPr>
              <w:spacing w:line="240" w:lineRule="atLeast"/>
            </w:pPr>
            <w:r w:rsidRPr="00C91DBD">
              <w:t>Disposals</w:t>
            </w:r>
          </w:p>
        </w:tc>
        <w:tc>
          <w:tcPr>
            <w:tcW w:w="248" w:type="dxa"/>
            <w:vAlign w:val="bottom"/>
          </w:tcPr>
          <w:p w14:paraId="6EEA761C" w14:textId="77777777" w:rsidR="008B0577" w:rsidRPr="00C91DBD" w:rsidRDefault="008B0577" w:rsidP="000B6D94">
            <w:pPr>
              <w:pStyle w:val="acctfourfigures"/>
              <w:spacing w:line="240" w:lineRule="atLeast"/>
            </w:pPr>
          </w:p>
        </w:tc>
        <w:tc>
          <w:tcPr>
            <w:tcW w:w="1305" w:type="dxa"/>
            <w:tcBorders>
              <w:bottom w:val="single" w:sz="4" w:space="0" w:color="auto"/>
            </w:tcBorders>
          </w:tcPr>
          <w:p w14:paraId="33C20416" w14:textId="77777777" w:rsidR="008B0577" w:rsidRPr="00C91DBD" w:rsidRDefault="008B0577" w:rsidP="000B6D94">
            <w:pPr>
              <w:pStyle w:val="acctfourfigures"/>
              <w:tabs>
                <w:tab w:val="clear" w:pos="765"/>
              </w:tabs>
              <w:spacing w:line="240" w:lineRule="atLeast"/>
              <w:ind w:right="61"/>
              <w:jc w:val="right"/>
            </w:pPr>
            <w:r w:rsidRPr="00C91DBD">
              <w:t>(9,561)</w:t>
            </w:r>
          </w:p>
        </w:tc>
        <w:tc>
          <w:tcPr>
            <w:tcW w:w="178" w:type="dxa"/>
            <w:vAlign w:val="bottom"/>
          </w:tcPr>
          <w:p w14:paraId="352399D5" w14:textId="77777777" w:rsidR="008B0577" w:rsidRPr="00C91DBD" w:rsidRDefault="008B0577" w:rsidP="000B6D94">
            <w:pPr>
              <w:pStyle w:val="acctfourfigures"/>
              <w:spacing w:line="240" w:lineRule="atLeast"/>
            </w:pPr>
          </w:p>
        </w:tc>
        <w:tc>
          <w:tcPr>
            <w:tcW w:w="1550" w:type="dxa"/>
            <w:tcBorders>
              <w:bottom w:val="single" w:sz="4" w:space="0" w:color="auto"/>
            </w:tcBorders>
          </w:tcPr>
          <w:p w14:paraId="31D1520D" w14:textId="77777777" w:rsidR="008B0577" w:rsidRPr="00C91DBD" w:rsidRDefault="008B0577" w:rsidP="000B6D94">
            <w:pPr>
              <w:pStyle w:val="numberpositive"/>
              <w:tabs>
                <w:tab w:val="decimal" w:pos="1043"/>
              </w:tabs>
              <w:spacing w:line="240" w:lineRule="atLeast"/>
              <w:ind w:left="-108" w:right="-124"/>
              <w:jc w:val="left"/>
              <w:rPr>
                <w:rFonts w:ascii="Times New Roman" w:hAnsi="Times New Roman" w:cs="Times New Roman"/>
                <w:sz w:val="22"/>
                <w:szCs w:val="22"/>
                <w:lang w:val="en-US"/>
              </w:rPr>
            </w:pPr>
            <w:r w:rsidRPr="00C91DBD">
              <w:rPr>
                <w:rFonts w:ascii="Times New Roman" w:hAnsi="Times New Roman" w:cs="Times New Roman"/>
                <w:sz w:val="22"/>
                <w:szCs w:val="22"/>
                <w:lang w:val="en-US"/>
              </w:rPr>
              <w:t>-</w:t>
            </w:r>
          </w:p>
        </w:tc>
        <w:tc>
          <w:tcPr>
            <w:tcW w:w="180" w:type="dxa"/>
            <w:vAlign w:val="bottom"/>
          </w:tcPr>
          <w:p w14:paraId="4645961D" w14:textId="77777777" w:rsidR="008B0577" w:rsidRPr="00C91DBD" w:rsidRDefault="008B0577" w:rsidP="000B6D94">
            <w:pPr>
              <w:pStyle w:val="acctfourfigures"/>
              <w:spacing w:line="240" w:lineRule="atLeast"/>
            </w:pPr>
          </w:p>
        </w:tc>
        <w:tc>
          <w:tcPr>
            <w:tcW w:w="1305" w:type="dxa"/>
            <w:tcBorders>
              <w:bottom w:val="single" w:sz="4" w:space="0" w:color="auto"/>
            </w:tcBorders>
            <w:vAlign w:val="bottom"/>
          </w:tcPr>
          <w:p w14:paraId="769CA4C2" w14:textId="77777777" w:rsidR="008B0577" w:rsidRPr="00C91DBD" w:rsidRDefault="008B0577" w:rsidP="000B6D94">
            <w:pPr>
              <w:pStyle w:val="acctfourfigures"/>
              <w:tabs>
                <w:tab w:val="clear" w:pos="765"/>
                <w:tab w:val="decimal" w:pos="1043"/>
              </w:tabs>
              <w:spacing w:line="240" w:lineRule="atLeast"/>
              <w:ind w:right="-61"/>
            </w:pPr>
            <w:r w:rsidRPr="00C91DBD">
              <w:t>(9,561)</w:t>
            </w:r>
          </w:p>
        </w:tc>
      </w:tr>
      <w:tr w:rsidR="008B0577" w:rsidRPr="00C91DBD" w14:paraId="7ACAC1AD" w14:textId="77777777" w:rsidTr="009D05C0">
        <w:trPr>
          <w:cantSplit/>
        </w:trPr>
        <w:tc>
          <w:tcPr>
            <w:tcW w:w="4314" w:type="dxa"/>
          </w:tcPr>
          <w:p w14:paraId="580FCB45" w14:textId="77777777" w:rsidR="008B0577" w:rsidRPr="00C91DBD" w:rsidRDefault="007D2991" w:rsidP="000B6D94">
            <w:pPr>
              <w:spacing w:line="240" w:lineRule="atLeast"/>
            </w:pPr>
            <w:r w:rsidRPr="00C91DBD">
              <w:rPr>
                <w:b/>
                <w:bCs/>
              </w:rPr>
              <w:t>At 31 December 2018 and</w:t>
            </w:r>
            <w:r w:rsidR="008B0577" w:rsidRPr="00C91DBD">
              <w:rPr>
                <w:b/>
                <w:bCs/>
              </w:rPr>
              <w:t xml:space="preserve"> 1 January 2019</w:t>
            </w:r>
          </w:p>
        </w:tc>
        <w:tc>
          <w:tcPr>
            <w:tcW w:w="248" w:type="dxa"/>
            <w:vAlign w:val="bottom"/>
          </w:tcPr>
          <w:p w14:paraId="70F5FDFD" w14:textId="77777777" w:rsidR="008B0577" w:rsidRPr="00C91DBD" w:rsidRDefault="008B0577" w:rsidP="000B6D94">
            <w:pPr>
              <w:pStyle w:val="acctfourfigures"/>
              <w:spacing w:line="240" w:lineRule="atLeast"/>
            </w:pPr>
          </w:p>
        </w:tc>
        <w:tc>
          <w:tcPr>
            <w:tcW w:w="1305" w:type="dxa"/>
            <w:tcBorders>
              <w:top w:val="single" w:sz="4" w:space="0" w:color="auto"/>
            </w:tcBorders>
            <w:vAlign w:val="bottom"/>
          </w:tcPr>
          <w:p w14:paraId="281DD0A4" w14:textId="77777777" w:rsidR="008B0577" w:rsidRPr="00C91DBD" w:rsidRDefault="008B0577" w:rsidP="000B6D94">
            <w:pPr>
              <w:pStyle w:val="acctfourfigures"/>
              <w:tabs>
                <w:tab w:val="clear" w:pos="765"/>
                <w:tab w:val="decimal" w:pos="1001"/>
              </w:tabs>
              <w:spacing w:line="240" w:lineRule="atLeast"/>
              <w:ind w:right="101"/>
              <w:rPr>
                <w:b/>
                <w:bCs/>
              </w:rPr>
            </w:pPr>
            <w:r w:rsidRPr="00C91DBD">
              <w:rPr>
                <w:b/>
                <w:bCs/>
              </w:rPr>
              <w:t>46,258</w:t>
            </w:r>
          </w:p>
        </w:tc>
        <w:tc>
          <w:tcPr>
            <w:tcW w:w="178" w:type="dxa"/>
            <w:vAlign w:val="bottom"/>
          </w:tcPr>
          <w:p w14:paraId="1AD9F5A1" w14:textId="77777777" w:rsidR="008B0577" w:rsidRPr="00C91DBD" w:rsidRDefault="008B0577" w:rsidP="000B6D94">
            <w:pPr>
              <w:pStyle w:val="acctfourfigures"/>
              <w:spacing w:line="240" w:lineRule="atLeast"/>
            </w:pPr>
          </w:p>
        </w:tc>
        <w:tc>
          <w:tcPr>
            <w:tcW w:w="1550" w:type="dxa"/>
            <w:tcBorders>
              <w:top w:val="single" w:sz="4" w:space="0" w:color="auto"/>
            </w:tcBorders>
          </w:tcPr>
          <w:p w14:paraId="36B0D0FE" w14:textId="77777777" w:rsidR="008B0577" w:rsidRPr="00C91DBD" w:rsidRDefault="008B0577" w:rsidP="000B6D94">
            <w:pPr>
              <w:pStyle w:val="numberpositive"/>
              <w:tabs>
                <w:tab w:val="decimal" w:pos="1043"/>
              </w:tabs>
              <w:spacing w:line="240" w:lineRule="atLeast"/>
              <w:ind w:left="-108" w:right="-124"/>
              <w:jc w:val="left"/>
              <w:rPr>
                <w:rFonts w:ascii="Times New Roman" w:hAnsi="Times New Roman" w:cs="Times New Roman"/>
                <w:b/>
                <w:bCs/>
                <w:sz w:val="22"/>
                <w:szCs w:val="22"/>
                <w:lang w:val="en-US"/>
              </w:rPr>
            </w:pPr>
            <w:r w:rsidRPr="00C91DBD">
              <w:rPr>
                <w:rFonts w:ascii="Times New Roman" w:hAnsi="Times New Roman" w:cs="Times New Roman"/>
                <w:b/>
                <w:bCs/>
                <w:sz w:val="22"/>
                <w:szCs w:val="22"/>
                <w:lang w:val="en-US"/>
              </w:rPr>
              <w:t>-</w:t>
            </w:r>
          </w:p>
        </w:tc>
        <w:tc>
          <w:tcPr>
            <w:tcW w:w="180" w:type="dxa"/>
            <w:vAlign w:val="bottom"/>
          </w:tcPr>
          <w:p w14:paraId="384E8042" w14:textId="77777777" w:rsidR="008B0577" w:rsidRPr="00C91DBD" w:rsidRDefault="008B0577" w:rsidP="000B6D94">
            <w:pPr>
              <w:pStyle w:val="acctfourfigures"/>
              <w:spacing w:line="240" w:lineRule="atLeast"/>
            </w:pPr>
          </w:p>
        </w:tc>
        <w:tc>
          <w:tcPr>
            <w:tcW w:w="1305" w:type="dxa"/>
            <w:tcBorders>
              <w:top w:val="single" w:sz="4" w:space="0" w:color="auto"/>
            </w:tcBorders>
            <w:vAlign w:val="bottom"/>
          </w:tcPr>
          <w:p w14:paraId="369B319A" w14:textId="77777777" w:rsidR="008B0577" w:rsidRPr="00C91DBD" w:rsidRDefault="008B0577" w:rsidP="000B6D94">
            <w:pPr>
              <w:pStyle w:val="acctfourfigures"/>
              <w:tabs>
                <w:tab w:val="clear" w:pos="765"/>
                <w:tab w:val="decimal" w:pos="1043"/>
              </w:tabs>
              <w:spacing w:line="240" w:lineRule="atLeast"/>
              <w:ind w:right="-61"/>
              <w:rPr>
                <w:b/>
                <w:bCs/>
              </w:rPr>
            </w:pPr>
            <w:r w:rsidRPr="00C91DBD">
              <w:rPr>
                <w:b/>
                <w:bCs/>
              </w:rPr>
              <w:t>46,258</w:t>
            </w:r>
          </w:p>
        </w:tc>
      </w:tr>
      <w:tr w:rsidR="008B0577" w:rsidRPr="00C91DBD" w14:paraId="3393CA6A" w14:textId="77777777" w:rsidTr="009D05C0">
        <w:trPr>
          <w:cantSplit/>
        </w:trPr>
        <w:tc>
          <w:tcPr>
            <w:tcW w:w="4314" w:type="dxa"/>
          </w:tcPr>
          <w:p w14:paraId="4F74F6CB" w14:textId="77777777" w:rsidR="008B0577" w:rsidRPr="00C91DBD" w:rsidRDefault="008B0577" w:rsidP="000B6D94">
            <w:pPr>
              <w:spacing w:line="240" w:lineRule="atLeast"/>
              <w:rPr>
                <w:b/>
                <w:bCs/>
              </w:rPr>
            </w:pPr>
            <w:r w:rsidRPr="00C91DBD">
              <w:t>Amortisation for the year</w:t>
            </w:r>
          </w:p>
        </w:tc>
        <w:tc>
          <w:tcPr>
            <w:tcW w:w="248" w:type="dxa"/>
            <w:vAlign w:val="bottom"/>
          </w:tcPr>
          <w:p w14:paraId="552CA7C8" w14:textId="77777777" w:rsidR="008B0577" w:rsidRPr="00C91DBD" w:rsidRDefault="008B0577" w:rsidP="000B6D94">
            <w:pPr>
              <w:pStyle w:val="acctfourfigures"/>
              <w:spacing w:line="240" w:lineRule="atLeast"/>
            </w:pPr>
          </w:p>
        </w:tc>
        <w:tc>
          <w:tcPr>
            <w:tcW w:w="1305" w:type="dxa"/>
            <w:vAlign w:val="bottom"/>
          </w:tcPr>
          <w:p w14:paraId="2D2D7BEC" w14:textId="77777777" w:rsidR="008B0577" w:rsidRPr="00C91DBD" w:rsidRDefault="00976C88" w:rsidP="000B6D94">
            <w:pPr>
              <w:pStyle w:val="acctfourfigures"/>
              <w:tabs>
                <w:tab w:val="clear" w:pos="765"/>
                <w:tab w:val="decimal" w:pos="1001"/>
              </w:tabs>
              <w:spacing w:line="240" w:lineRule="atLeast"/>
              <w:ind w:right="101"/>
            </w:pPr>
            <w:r>
              <w:t>10,088</w:t>
            </w:r>
          </w:p>
        </w:tc>
        <w:tc>
          <w:tcPr>
            <w:tcW w:w="178" w:type="dxa"/>
            <w:vAlign w:val="bottom"/>
          </w:tcPr>
          <w:p w14:paraId="44F7E586" w14:textId="77777777" w:rsidR="008B0577" w:rsidRPr="00C91DBD" w:rsidRDefault="008B0577" w:rsidP="000B6D94">
            <w:pPr>
              <w:pStyle w:val="acctfourfigures"/>
              <w:spacing w:line="240" w:lineRule="atLeast"/>
            </w:pPr>
          </w:p>
        </w:tc>
        <w:tc>
          <w:tcPr>
            <w:tcW w:w="1550" w:type="dxa"/>
          </w:tcPr>
          <w:p w14:paraId="752D28E2" w14:textId="77777777" w:rsidR="008B0577" w:rsidRPr="00C91DBD" w:rsidRDefault="00976C88" w:rsidP="000B6D94">
            <w:pPr>
              <w:pStyle w:val="numberpositive"/>
              <w:tabs>
                <w:tab w:val="decimal" w:pos="1043"/>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608652D2" w14:textId="77777777" w:rsidR="008B0577" w:rsidRPr="00C91DBD" w:rsidRDefault="008B0577" w:rsidP="000B6D94">
            <w:pPr>
              <w:pStyle w:val="acctfourfigures"/>
              <w:spacing w:line="240" w:lineRule="atLeast"/>
            </w:pPr>
          </w:p>
        </w:tc>
        <w:tc>
          <w:tcPr>
            <w:tcW w:w="1305" w:type="dxa"/>
            <w:vAlign w:val="bottom"/>
          </w:tcPr>
          <w:p w14:paraId="1C2431B6" w14:textId="77777777" w:rsidR="008B0577" w:rsidRPr="00C91DBD" w:rsidRDefault="00976C88" w:rsidP="000B6D94">
            <w:pPr>
              <w:pStyle w:val="acctfourfigures"/>
              <w:tabs>
                <w:tab w:val="clear" w:pos="765"/>
                <w:tab w:val="decimal" w:pos="1043"/>
              </w:tabs>
              <w:spacing w:line="240" w:lineRule="atLeast"/>
              <w:ind w:right="-61"/>
            </w:pPr>
            <w:r>
              <w:t>10,088</w:t>
            </w:r>
          </w:p>
        </w:tc>
      </w:tr>
      <w:tr w:rsidR="008B0577" w:rsidRPr="00C91DBD" w14:paraId="5AE4B1B5" w14:textId="77777777" w:rsidTr="009D05C0">
        <w:trPr>
          <w:cantSplit/>
        </w:trPr>
        <w:tc>
          <w:tcPr>
            <w:tcW w:w="4314" w:type="dxa"/>
          </w:tcPr>
          <w:p w14:paraId="47C9204B" w14:textId="77777777" w:rsidR="008B0577" w:rsidRPr="00C91DBD" w:rsidRDefault="008B0577" w:rsidP="000B6D94">
            <w:pPr>
              <w:spacing w:line="240" w:lineRule="atLeast"/>
            </w:pPr>
            <w:r w:rsidRPr="00C91DBD">
              <w:t>Disposals</w:t>
            </w:r>
          </w:p>
        </w:tc>
        <w:tc>
          <w:tcPr>
            <w:tcW w:w="248" w:type="dxa"/>
            <w:vAlign w:val="bottom"/>
          </w:tcPr>
          <w:p w14:paraId="09E8CAA5" w14:textId="77777777" w:rsidR="008B0577" w:rsidRPr="00C91DBD" w:rsidRDefault="008B0577" w:rsidP="000B6D94">
            <w:pPr>
              <w:pStyle w:val="acctfourfigures"/>
              <w:spacing w:line="240" w:lineRule="atLeast"/>
            </w:pPr>
          </w:p>
        </w:tc>
        <w:tc>
          <w:tcPr>
            <w:tcW w:w="1305" w:type="dxa"/>
            <w:tcBorders>
              <w:bottom w:val="single" w:sz="4" w:space="0" w:color="auto"/>
            </w:tcBorders>
          </w:tcPr>
          <w:p w14:paraId="42B2D6E9" w14:textId="77777777" w:rsidR="008B0577" w:rsidRPr="00C91DBD" w:rsidRDefault="00976C88" w:rsidP="000B6D94">
            <w:pPr>
              <w:pStyle w:val="acctfourfigures"/>
              <w:tabs>
                <w:tab w:val="clear" w:pos="765"/>
              </w:tabs>
              <w:spacing w:line="240" w:lineRule="atLeast"/>
              <w:ind w:right="61"/>
              <w:jc w:val="right"/>
            </w:pPr>
            <w:r>
              <w:t>(32,370)</w:t>
            </w:r>
          </w:p>
        </w:tc>
        <w:tc>
          <w:tcPr>
            <w:tcW w:w="178" w:type="dxa"/>
            <w:vAlign w:val="bottom"/>
          </w:tcPr>
          <w:p w14:paraId="61EB809C" w14:textId="77777777" w:rsidR="008B0577" w:rsidRPr="00C91DBD" w:rsidRDefault="008B0577" w:rsidP="000B6D94">
            <w:pPr>
              <w:pStyle w:val="acctfourfigures"/>
              <w:spacing w:line="240" w:lineRule="atLeast"/>
            </w:pPr>
          </w:p>
        </w:tc>
        <w:tc>
          <w:tcPr>
            <w:tcW w:w="1550" w:type="dxa"/>
            <w:tcBorders>
              <w:bottom w:val="single" w:sz="4" w:space="0" w:color="auto"/>
            </w:tcBorders>
          </w:tcPr>
          <w:p w14:paraId="22B1C3F4" w14:textId="77777777" w:rsidR="008B0577" w:rsidRPr="00C91DBD" w:rsidRDefault="00976C88" w:rsidP="000B6D94">
            <w:pPr>
              <w:pStyle w:val="numberpositive"/>
              <w:tabs>
                <w:tab w:val="decimal" w:pos="1043"/>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18B734F8" w14:textId="77777777" w:rsidR="008B0577" w:rsidRPr="00C91DBD" w:rsidRDefault="008B0577" w:rsidP="000B6D94">
            <w:pPr>
              <w:pStyle w:val="acctfourfigures"/>
              <w:spacing w:line="240" w:lineRule="atLeast"/>
            </w:pPr>
          </w:p>
        </w:tc>
        <w:tc>
          <w:tcPr>
            <w:tcW w:w="1305" w:type="dxa"/>
            <w:tcBorders>
              <w:bottom w:val="single" w:sz="4" w:space="0" w:color="auto"/>
            </w:tcBorders>
            <w:vAlign w:val="bottom"/>
          </w:tcPr>
          <w:p w14:paraId="4777D2F4" w14:textId="77777777" w:rsidR="008B0577" w:rsidRPr="00C91DBD" w:rsidRDefault="00976C88" w:rsidP="000B6D94">
            <w:pPr>
              <w:pStyle w:val="acctfourfigures"/>
              <w:tabs>
                <w:tab w:val="clear" w:pos="765"/>
                <w:tab w:val="decimal" w:pos="1043"/>
              </w:tabs>
              <w:spacing w:line="240" w:lineRule="atLeast"/>
              <w:ind w:right="-61"/>
            </w:pPr>
            <w:r>
              <w:t>(32,370)</w:t>
            </w:r>
          </w:p>
        </w:tc>
      </w:tr>
      <w:tr w:rsidR="008B0577" w:rsidRPr="00C91DBD" w14:paraId="2E7DD743" w14:textId="77777777" w:rsidTr="009D05C0">
        <w:trPr>
          <w:cantSplit/>
        </w:trPr>
        <w:tc>
          <w:tcPr>
            <w:tcW w:w="4314" w:type="dxa"/>
          </w:tcPr>
          <w:p w14:paraId="12824925" w14:textId="77777777" w:rsidR="008B0577" w:rsidRPr="00C91DBD" w:rsidRDefault="008B0577" w:rsidP="000B6D94">
            <w:pPr>
              <w:spacing w:line="240" w:lineRule="atLeast"/>
              <w:rPr>
                <w:b/>
                <w:bCs/>
                <w:color w:val="0000FF"/>
                <w:szCs w:val="22"/>
              </w:rPr>
            </w:pPr>
            <w:r w:rsidRPr="00C91DBD">
              <w:rPr>
                <w:b/>
                <w:bCs/>
              </w:rPr>
              <w:t>At 31 December 2019</w:t>
            </w:r>
          </w:p>
        </w:tc>
        <w:tc>
          <w:tcPr>
            <w:tcW w:w="248" w:type="dxa"/>
            <w:vAlign w:val="bottom"/>
          </w:tcPr>
          <w:p w14:paraId="2B3CC27F" w14:textId="77777777" w:rsidR="008B0577" w:rsidRPr="00C91DBD" w:rsidRDefault="008B0577" w:rsidP="000B6D94">
            <w:pPr>
              <w:pStyle w:val="acctfourfigures"/>
              <w:spacing w:line="240" w:lineRule="atLeast"/>
            </w:pPr>
          </w:p>
        </w:tc>
        <w:tc>
          <w:tcPr>
            <w:tcW w:w="1305" w:type="dxa"/>
            <w:tcBorders>
              <w:top w:val="single" w:sz="4" w:space="0" w:color="auto"/>
              <w:bottom w:val="single" w:sz="4" w:space="0" w:color="auto"/>
            </w:tcBorders>
            <w:vAlign w:val="bottom"/>
          </w:tcPr>
          <w:p w14:paraId="54FE4280" w14:textId="77777777" w:rsidR="008B0577" w:rsidRPr="00C91DBD" w:rsidRDefault="00976C88" w:rsidP="000B6D94">
            <w:pPr>
              <w:pStyle w:val="acctfourfigures"/>
              <w:tabs>
                <w:tab w:val="clear" w:pos="765"/>
                <w:tab w:val="decimal" w:pos="1001"/>
              </w:tabs>
              <w:spacing w:line="240" w:lineRule="atLeast"/>
              <w:ind w:right="101"/>
              <w:rPr>
                <w:b/>
                <w:bCs/>
              </w:rPr>
            </w:pPr>
            <w:r>
              <w:rPr>
                <w:b/>
                <w:bCs/>
              </w:rPr>
              <w:t>23,976</w:t>
            </w:r>
          </w:p>
        </w:tc>
        <w:tc>
          <w:tcPr>
            <w:tcW w:w="178" w:type="dxa"/>
            <w:vAlign w:val="bottom"/>
          </w:tcPr>
          <w:p w14:paraId="394A0377" w14:textId="77777777" w:rsidR="008B0577" w:rsidRPr="00C91DBD" w:rsidRDefault="008B0577" w:rsidP="000B6D94">
            <w:pPr>
              <w:pStyle w:val="acctfourfigures"/>
              <w:spacing w:line="240" w:lineRule="atLeast"/>
            </w:pPr>
          </w:p>
        </w:tc>
        <w:tc>
          <w:tcPr>
            <w:tcW w:w="1550" w:type="dxa"/>
            <w:tcBorders>
              <w:top w:val="single" w:sz="4" w:space="0" w:color="auto"/>
              <w:bottom w:val="single" w:sz="4" w:space="0" w:color="auto"/>
            </w:tcBorders>
          </w:tcPr>
          <w:p w14:paraId="6773B356" w14:textId="77777777" w:rsidR="008B0577" w:rsidRPr="00C91DBD" w:rsidRDefault="00976C88" w:rsidP="000B6D94">
            <w:pPr>
              <w:pStyle w:val="numberpositive"/>
              <w:tabs>
                <w:tab w:val="decimal" w:pos="1043"/>
              </w:tabs>
              <w:spacing w:line="240" w:lineRule="atLeast"/>
              <w:ind w:left="-108" w:right="-124"/>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vAlign w:val="bottom"/>
          </w:tcPr>
          <w:p w14:paraId="5CB3D28A" w14:textId="77777777" w:rsidR="008B0577" w:rsidRPr="00C91DBD" w:rsidRDefault="008B0577" w:rsidP="000B6D94">
            <w:pPr>
              <w:pStyle w:val="acctfourfigures"/>
              <w:spacing w:line="240" w:lineRule="atLeast"/>
            </w:pPr>
          </w:p>
        </w:tc>
        <w:tc>
          <w:tcPr>
            <w:tcW w:w="1305" w:type="dxa"/>
            <w:tcBorders>
              <w:top w:val="single" w:sz="4" w:space="0" w:color="auto"/>
              <w:bottom w:val="single" w:sz="4" w:space="0" w:color="auto"/>
            </w:tcBorders>
            <w:vAlign w:val="bottom"/>
          </w:tcPr>
          <w:p w14:paraId="79A0F256" w14:textId="77777777" w:rsidR="008B0577" w:rsidRPr="00C91DBD" w:rsidRDefault="00976C88" w:rsidP="000B6D94">
            <w:pPr>
              <w:pStyle w:val="acctfourfigures"/>
              <w:tabs>
                <w:tab w:val="clear" w:pos="765"/>
                <w:tab w:val="decimal" w:pos="1043"/>
              </w:tabs>
              <w:spacing w:line="240" w:lineRule="atLeast"/>
              <w:ind w:right="-61"/>
              <w:rPr>
                <w:b/>
                <w:bCs/>
              </w:rPr>
            </w:pPr>
            <w:r>
              <w:rPr>
                <w:b/>
                <w:bCs/>
              </w:rPr>
              <w:t>23,976</w:t>
            </w:r>
          </w:p>
        </w:tc>
      </w:tr>
      <w:tr w:rsidR="008B0577" w:rsidRPr="00C91DBD" w14:paraId="18D1DA3A" w14:textId="77777777" w:rsidTr="009D05C0">
        <w:trPr>
          <w:cantSplit/>
        </w:trPr>
        <w:tc>
          <w:tcPr>
            <w:tcW w:w="4314" w:type="dxa"/>
          </w:tcPr>
          <w:p w14:paraId="2CB7EF4C" w14:textId="77777777" w:rsidR="008B0577" w:rsidRPr="00C91DBD" w:rsidRDefault="008B0577" w:rsidP="000B6D94">
            <w:pPr>
              <w:spacing w:line="240" w:lineRule="atLeast"/>
              <w:rPr>
                <w:b/>
                <w:bCs/>
              </w:rPr>
            </w:pPr>
          </w:p>
        </w:tc>
        <w:tc>
          <w:tcPr>
            <w:tcW w:w="248" w:type="dxa"/>
            <w:vAlign w:val="bottom"/>
          </w:tcPr>
          <w:p w14:paraId="2763F4CD" w14:textId="77777777" w:rsidR="008B0577" w:rsidRPr="00C91DBD" w:rsidRDefault="008B0577" w:rsidP="000B6D94">
            <w:pPr>
              <w:pStyle w:val="acctfourfigures"/>
              <w:spacing w:line="240" w:lineRule="atLeast"/>
            </w:pPr>
          </w:p>
        </w:tc>
        <w:tc>
          <w:tcPr>
            <w:tcW w:w="1305" w:type="dxa"/>
            <w:tcBorders>
              <w:top w:val="single" w:sz="4" w:space="0" w:color="auto"/>
            </w:tcBorders>
            <w:vAlign w:val="bottom"/>
          </w:tcPr>
          <w:p w14:paraId="40B32D2C" w14:textId="77777777" w:rsidR="008B0577" w:rsidRPr="00C91DBD" w:rsidRDefault="008B0577" w:rsidP="000B6D94">
            <w:pPr>
              <w:pStyle w:val="acctfourfigures"/>
              <w:tabs>
                <w:tab w:val="clear" w:pos="765"/>
                <w:tab w:val="decimal" w:pos="1001"/>
              </w:tabs>
              <w:spacing w:line="240" w:lineRule="atLeast"/>
              <w:ind w:right="101"/>
              <w:rPr>
                <w:b/>
                <w:bCs/>
              </w:rPr>
            </w:pPr>
          </w:p>
        </w:tc>
        <w:tc>
          <w:tcPr>
            <w:tcW w:w="178" w:type="dxa"/>
            <w:vAlign w:val="bottom"/>
          </w:tcPr>
          <w:p w14:paraId="34D8BC83" w14:textId="77777777" w:rsidR="008B0577" w:rsidRPr="00C91DBD" w:rsidRDefault="008B0577" w:rsidP="000B6D94">
            <w:pPr>
              <w:pStyle w:val="acctfourfigures"/>
              <w:spacing w:line="240" w:lineRule="atLeast"/>
            </w:pPr>
          </w:p>
        </w:tc>
        <w:tc>
          <w:tcPr>
            <w:tcW w:w="1550" w:type="dxa"/>
            <w:tcBorders>
              <w:top w:val="single" w:sz="4" w:space="0" w:color="auto"/>
            </w:tcBorders>
            <w:vAlign w:val="bottom"/>
          </w:tcPr>
          <w:p w14:paraId="79C4CB06" w14:textId="77777777" w:rsidR="008B0577" w:rsidRPr="00C91DBD" w:rsidRDefault="008B0577" w:rsidP="000B6D94">
            <w:pPr>
              <w:pStyle w:val="acctfourfigures"/>
              <w:tabs>
                <w:tab w:val="clear" w:pos="765"/>
                <w:tab w:val="decimal" w:pos="1361"/>
              </w:tabs>
              <w:spacing w:line="240" w:lineRule="atLeast"/>
              <w:ind w:right="101"/>
              <w:rPr>
                <w:b/>
                <w:bCs/>
              </w:rPr>
            </w:pPr>
          </w:p>
        </w:tc>
        <w:tc>
          <w:tcPr>
            <w:tcW w:w="180" w:type="dxa"/>
            <w:vAlign w:val="bottom"/>
          </w:tcPr>
          <w:p w14:paraId="0DAD926E" w14:textId="77777777" w:rsidR="008B0577" w:rsidRPr="00C91DBD" w:rsidRDefault="008B0577" w:rsidP="000B6D94">
            <w:pPr>
              <w:pStyle w:val="acctfourfigures"/>
              <w:spacing w:line="240" w:lineRule="atLeast"/>
            </w:pPr>
          </w:p>
        </w:tc>
        <w:tc>
          <w:tcPr>
            <w:tcW w:w="1305" w:type="dxa"/>
            <w:tcBorders>
              <w:top w:val="single" w:sz="4" w:space="0" w:color="auto"/>
            </w:tcBorders>
            <w:vAlign w:val="bottom"/>
          </w:tcPr>
          <w:p w14:paraId="56D73324" w14:textId="77777777" w:rsidR="008B0577" w:rsidRPr="00C91DBD" w:rsidRDefault="008B0577" w:rsidP="000B6D94">
            <w:pPr>
              <w:pStyle w:val="acctfourfigures"/>
              <w:tabs>
                <w:tab w:val="clear" w:pos="765"/>
                <w:tab w:val="decimal" w:pos="1043"/>
              </w:tabs>
              <w:spacing w:line="240" w:lineRule="atLeast"/>
              <w:ind w:right="-61"/>
              <w:rPr>
                <w:b/>
                <w:bCs/>
              </w:rPr>
            </w:pPr>
          </w:p>
        </w:tc>
      </w:tr>
      <w:tr w:rsidR="008B0577" w:rsidRPr="00C91DBD" w14:paraId="1700C882" w14:textId="77777777" w:rsidTr="009D05C0">
        <w:trPr>
          <w:cantSplit/>
        </w:trPr>
        <w:tc>
          <w:tcPr>
            <w:tcW w:w="4314" w:type="dxa"/>
          </w:tcPr>
          <w:p w14:paraId="45AD96FF" w14:textId="77777777" w:rsidR="008B0577" w:rsidRPr="00C91DBD" w:rsidRDefault="008B0577" w:rsidP="000B6D94">
            <w:pPr>
              <w:spacing w:line="240" w:lineRule="atLeast"/>
            </w:pPr>
            <w:r w:rsidRPr="00C91DBD">
              <w:rPr>
                <w:b/>
                <w:bCs/>
                <w:i/>
                <w:iCs/>
              </w:rPr>
              <w:t>Net book value</w:t>
            </w:r>
          </w:p>
        </w:tc>
        <w:tc>
          <w:tcPr>
            <w:tcW w:w="248" w:type="dxa"/>
            <w:vAlign w:val="bottom"/>
          </w:tcPr>
          <w:p w14:paraId="2F8689C2" w14:textId="77777777" w:rsidR="008B0577" w:rsidRPr="00C91DBD" w:rsidRDefault="008B0577" w:rsidP="000B6D94">
            <w:pPr>
              <w:pStyle w:val="acctfourfigures"/>
              <w:spacing w:line="240" w:lineRule="atLeast"/>
            </w:pPr>
          </w:p>
        </w:tc>
        <w:tc>
          <w:tcPr>
            <w:tcW w:w="1305" w:type="dxa"/>
            <w:vAlign w:val="bottom"/>
          </w:tcPr>
          <w:p w14:paraId="575F9823" w14:textId="77777777" w:rsidR="008B0577" w:rsidRPr="00C91DBD" w:rsidRDefault="008B0577" w:rsidP="000B6D94">
            <w:pPr>
              <w:pStyle w:val="acctfourfigures"/>
              <w:tabs>
                <w:tab w:val="clear" w:pos="765"/>
                <w:tab w:val="decimal" w:pos="1001"/>
              </w:tabs>
              <w:spacing w:line="240" w:lineRule="atLeast"/>
              <w:ind w:right="101"/>
              <w:rPr>
                <w:b/>
                <w:bCs/>
              </w:rPr>
            </w:pPr>
          </w:p>
        </w:tc>
        <w:tc>
          <w:tcPr>
            <w:tcW w:w="178" w:type="dxa"/>
            <w:vAlign w:val="bottom"/>
          </w:tcPr>
          <w:p w14:paraId="095C6D8E" w14:textId="77777777" w:rsidR="008B0577" w:rsidRPr="00C91DBD" w:rsidRDefault="008B0577" w:rsidP="000B6D94">
            <w:pPr>
              <w:pStyle w:val="acctfourfigures"/>
              <w:spacing w:line="240" w:lineRule="atLeast"/>
            </w:pPr>
          </w:p>
        </w:tc>
        <w:tc>
          <w:tcPr>
            <w:tcW w:w="1550" w:type="dxa"/>
            <w:vAlign w:val="bottom"/>
          </w:tcPr>
          <w:p w14:paraId="39E39736" w14:textId="77777777" w:rsidR="008B0577" w:rsidRPr="00C91DBD" w:rsidRDefault="008B0577" w:rsidP="000B6D94">
            <w:pPr>
              <w:pStyle w:val="acctfourfigures"/>
              <w:tabs>
                <w:tab w:val="clear" w:pos="765"/>
                <w:tab w:val="decimal" w:pos="1361"/>
              </w:tabs>
              <w:spacing w:line="240" w:lineRule="atLeast"/>
              <w:ind w:right="101"/>
              <w:rPr>
                <w:b/>
                <w:bCs/>
              </w:rPr>
            </w:pPr>
          </w:p>
        </w:tc>
        <w:tc>
          <w:tcPr>
            <w:tcW w:w="180" w:type="dxa"/>
            <w:vAlign w:val="bottom"/>
          </w:tcPr>
          <w:p w14:paraId="6B2CB60D" w14:textId="77777777" w:rsidR="008B0577" w:rsidRPr="00C91DBD" w:rsidRDefault="008B0577" w:rsidP="000B6D94">
            <w:pPr>
              <w:pStyle w:val="acctfourfigures"/>
              <w:spacing w:line="240" w:lineRule="atLeast"/>
            </w:pPr>
          </w:p>
        </w:tc>
        <w:tc>
          <w:tcPr>
            <w:tcW w:w="1305" w:type="dxa"/>
            <w:vAlign w:val="bottom"/>
          </w:tcPr>
          <w:p w14:paraId="2D50FCD8" w14:textId="77777777" w:rsidR="008B0577" w:rsidRPr="00C91DBD" w:rsidRDefault="008B0577" w:rsidP="000B6D94">
            <w:pPr>
              <w:pStyle w:val="acctfourfigures"/>
              <w:tabs>
                <w:tab w:val="clear" w:pos="765"/>
                <w:tab w:val="decimal" w:pos="1043"/>
              </w:tabs>
              <w:spacing w:line="240" w:lineRule="atLeast"/>
              <w:ind w:right="-61"/>
              <w:rPr>
                <w:b/>
                <w:bCs/>
              </w:rPr>
            </w:pPr>
          </w:p>
        </w:tc>
      </w:tr>
      <w:tr w:rsidR="008B0577" w:rsidRPr="00C91DBD" w14:paraId="2FF226CA" w14:textId="77777777" w:rsidTr="009D05C0">
        <w:trPr>
          <w:cantSplit/>
        </w:trPr>
        <w:tc>
          <w:tcPr>
            <w:tcW w:w="4314" w:type="dxa"/>
          </w:tcPr>
          <w:p w14:paraId="1418D522" w14:textId="77777777" w:rsidR="008B0577" w:rsidRPr="00C91DBD" w:rsidRDefault="008B0577" w:rsidP="000B6D94">
            <w:pPr>
              <w:spacing w:line="240" w:lineRule="atLeast"/>
            </w:pPr>
            <w:r w:rsidRPr="00C91DBD">
              <w:rPr>
                <w:b/>
                <w:bCs/>
              </w:rPr>
              <w:t>At 1 January 2018</w:t>
            </w:r>
          </w:p>
        </w:tc>
        <w:tc>
          <w:tcPr>
            <w:tcW w:w="248" w:type="dxa"/>
            <w:vAlign w:val="bottom"/>
          </w:tcPr>
          <w:p w14:paraId="17B52BC8" w14:textId="77777777" w:rsidR="008B0577" w:rsidRPr="00C91DBD" w:rsidRDefault="008B0577" w:rsidP="000B6D94">
            <w:pPr>
              <w:pStyle w:val="acctfourfigures"/>
              <w:spacing w:line="240" w:lineRule="atLeast"/>
            </w:pPr>
          </w:p>
        </w:tc>
        <w:tc>
          <w:tcPr>
            <w:tcW w:w="1305" w:type="dxa"/>
            <w:tcBorders>
              <w:bottom w:val="double" w:sz="4" w:space="0" w:color="auto"/>
            </w:tcBorders>
            <w:vAlign w:val="bottom"/>
          </w:tcPr>
          <w:p w14:paraId="1C5D5480" w14:textId="77777777" w:rsidR="008B0577" w:rsidRPr="00C91DBD" w:rsidRDefault="008B0577" w:rsidP="000B6D94">
            <w:pPr>
              <w:pStyle w:val="acctfourfigures"/>
              <w:tabs>
                <w:tab w:val="clear" w:pos="765"/>
                <w:tab w:val="decimal" w:pos="1001"/>
              </w:tabs>
              <w:spacing w:line="240" w:lineRule="atLeast"/>
              <w:ind w:right="101"/>
              <w:rPr>
                <w:b/>
                <w:bCs/>
              </w:rPr>
            </w:pPr>
            <w:r w:rsidRPr="00C91DBD">
              <w:rPr>
                <w:b/>
                <w:bCs/>
              </w:rPr>
              <w:t>20,680</w:t>
            </w:r>
          </w:p>
        </w:tc>
        <w:tc>
          <w:tcPr>
            <w:tcW w:w="178" w:type="dxa"/>
            <w:vAlign w:val="bottom"/>
          </w:tcPr>
          <w:p w14:paraId="437F78DC" w14:textId="77777777" w:rsidR="008B0577" w:rsidRPr="00C91DBD" w:rsidRDefault="008B0577" w:rsidP="000B6D94">
            <w:pPr>
              <w:pStyle w:val="acctfourfigures"/>
              <w:spacing w:line="240" w:lineRule="atLeast"/>
            </w:pPr>
          </w:p>
        </w:tc>
        <w:tc>
          <w:tcPr>
            <w:tcW w:w="1550" w:type="dxa"/>
            <w:tcBorders>
              <w:bottom w:val="double" w:sz="4" w:space="0" w:color="auto"/>
            </w:tcBorders>
            <w:vAlign w:val="bottom"/>
          </w:tcPr>
          <w:p w14:paraId="0C4C58E8" w14:textId="77777777" w:rsidR="008B0577" w:rsidRPr="00C91DBD" w:rsidRDefault="008B0577" w:rsidP="000B6D94">
            <w:pPr>
              <w:pStyle w:val="acctfourfigures"/>
              <w:tabs>
                <w:tab w:val="clear" w:pos="765"/>
                <w:tab w:val="decimal" w:pos="1361"/>
              </w:tabs>
              <w:spacing w:line="240" w:lineRule="atLeast"/>
              <w:ind w:right="101"/>
              <w:rPr>
                <w:b/>
                <w:bCs/>
              </w:rPr>
            </w:pPr>
            <w:r w:rsidRPr="00C91DBD">
              <w:rPr>
                <w:b/>
                <w:bCs/>
              </w:rPr>
              <w:t>1,110</w:t>
            </w:r>
          </w:p>
        </w:tc>
        <w:tc>
          <w:tcPr>
            <w:tcW w:w="180" w:type="dxa"/>
            <w:vAlign w:val="bottom"/>
          </w:tcPr>
          <w:p w14:paraId="67FB6C9C" w14:textId="77777777" w:rsidR="008B0577" w:rsidRPr="00C91DBD" w:rsidRDefault="008B0577" w:rsidP="000B6D94">
            <w:pPr>
              <w:pStyle w:val="acctfourfigures"/>
              <w:spacing w:line="240" w:lineRule="atLeast"/>
            </w:pPr>
          </w:p>
        </w:tc>
        <w:tc>
          <w:tcPr>
            <w:tcW w:w="1305" w:type="dxa"/>
            <w:tcBorders>
              <w:bottom w:val="double" w:sz="4" w:space="0" w:color="auto"/>
            </w:tcBorders>
            <w:vAlign w:val="bottom"/>
          </w:tcPr>
          <w:p w14:paraId="33827C95" w14:textId="77777777" w:rsidR="008B0577" w:rsidRPr="00C91DBD" w:rsidRDefault="008B0577" w:rsidP="000B6D94">
            <w:pPr>
              <w:pStyle w:val="acctfourfigures"/>
              <w:tabs>
                <w:tab w:val="clear" w:pos="765"/>
                <w:tab w:val="decimal" w:pos="1043"/>
              </w:tabs>
              <w:spacing w:line="240" w:lineRule="atLeast"/>
              <w:ind w:right="-61"/>
              <w:rPr>
                <w:b/>
                <w:bCs/>
              </w:rPr>
            </w:pPr>
            <w:r w:rsidRPr="00C91DBD">
              <w:rPr>
                <w:b/>
                <w:bCs/>
              </w:rPr>
              <w:t>21,790</w:t>
            </w:r>
          </w:p>
        </w:tc>
      </w:tr>
      <w:tr w:rsidR="008B0577" w:rsidRPr="00C91DBD" w14:paraId="1102F00F" w14:textId="77777777" w:rsidTr="009D05C0">
        <w:trPr>
          <w:cantSplit/>
        </w:trPr>
        <w:tc>
          <w:tcPr>
            <w:tcW w:w="4314" w:type="dxa"/>
          </w:tcPr>
          <w:p w14:paraId="77C6D1DF" w14:textId="77777777" w:rsidR="008B0577" w:rsidRPr="007D2991" w:rsidRDefault="008B0577" w:rsidP="007D2991">
            <w:pPr>
              <w:spacing w:line="240" w:lineRule="atLeast"/>
              <w:ind w:left="180" w:hanging="180"/>
              <w:rPr>
                <w:b/>
                <w:bCs/>
                <w:color w:val="0000FF"/>
              </w:rPr>
            </w:pPr>
            <w:r w:rsidRPr="00C91DBD">
              <w:rPr>
                <w:b/>
                <w:bCs/>
              </w:rPr>
              <w:t xml:space="preserve">At 31 December 2018 and </w:t>
            </w:r>
            <w:r w:rsidR="007D2991" w:rsidRPr="00C91DBD">
              <w:rPr>
                <w:b/>
                <w:bCs/>
              </w:rPr>
              <w:t>1 January 2019</w:t>
            </w:r>
          </w:p>
        </w:tc>
        <w:tc>
          <w:tcPr>
            <w:tcW w:w="248" w:type="dxa"/>
            <w:vAlign w:val="bottom"/>
          </w:tcPr>
          <w:p w14:paraId="216E4496" w14:textId="77777777" w:rsidR="008B0577" w:rsidRPr="00C91DBD" w:rsidRDefault="008B0577" w:rsidP="000B6D94">
            <w:pPr>
              <w:pStyle w:val="acctfourfigures"/>
              <w:spacing w:line="240" w:lineRule="atLeast"/>
            </w:pPr>
          </w:p>
        </w:tc>
        <w:tc>
          <w:tcPr>
            <w:tcW w:w="1305" w:type="dxa"/>
            <w:tcBorders>
              <w:top w:val="double" w:sz="4" w:space="0" w:color="auto"/>
              <w:bottom w:val="double" w:sz="4" w:space="0" w:color="auto"/>
            </w:tcBorders>
            <w:vAlign w:val="bottom"/>
          </w:tcPr>
          <w:p w14:paraId="1E49E99D" w14:textId="77777777" w:rsidR="008B0577" w:rsidRPr="00C91DBD" w:rsidRDefault="008B0577" w:rsidP="000B6D94">
            <w:pPr>
              <w:pStyle w:val="acctfourfigures"/>
              <w:tabs>
                <w:tab w:val="clear" w:pos="765"/>
                <w:tab w:val="decimal" w:pos="1001"/>
              </w:tabs>
              <w:spacing w:line="240" w:lineRule="atLeast"/>
              <w:ind w:right="101"/>
              <w:rPr>
                <w:b/>
                <w:bCs/>
              </w:rPr>
            </w:pPr>
            <w:r w:rsidRPr="00C91DBD">
              <w:rPr>
                <w:b/>
                <w:bCs/>
              </w:rPr>
              <w:t>48,593</w:t>
            </w:r>
          </w:p>
        </w:tc>
        <w:tc>
          <w:tcPr>
            <w:tcW w:w="178" w:type="dxa"/>
            <w:vAlign w:val="bottom"/>
          </w:tcPr>
          <w:p w14:paraId="1493EB94" w14:textId="77777777" w:rsidR="008B0577" w:rsidRPr="00C91DBD" w:rsidRDefault="008B0577" w:rsidP="000B6D94">
            <w:pPr>
              <w:pStyle w:val="acctfourfigures"/>
              <w:spacing w:line="240" w:lineRule="atLeast"/>
            </w:pPr>
          </w:p>
        </w:tc>
        <w:tc>
          <w:tcPr>
            <w:tcW w:w="1550" w:type="dxa"/>
            <w:tcBorders>
              <w:top w:val="double" w:sz="4" w:space="0" w:color="auto"/>
              <w:bottom w:val="double" w:sz="4" w:space="0" w:color="auto"/>
            </w:tcBorders>
            <w:vAlign w:val="bottom"/>
          </w:tcPr>
          <w:p w14:paraId="09C14172" w14:textId="77777777" w:rsidR="008B0577" w:rsidRPr="00C91DBD" w:rsidRDefault="008B0577" w:rsidP="000B6D94">
            <w:pPr>
              <w:pStyle w:val="acctfourfigures"/>
              <w:tabs>
                <w:tab w:val="clear" w:pos="765"/>
                <w:tab w:val="decimal" w:pos="1361"/>
              </w:tabs>
              <w:spacing w:line="240" w:lineRule="atLeast"/>
              <w:ind w:right="101"/>
              <w:rPr>
                <w:b/>
                <w:bCs/>
              </w:rPr>
            </w:pPr>
            <w:r w:rsidRPr="00C91DBD">
              <w:rPr>
                <w:b/>
                <w:bCs/>
              </w:rPr>
              <w:t>1,395</w:t>
            </w:r>
          </w:p>
        </w:tc>
        <w:tc>
          <w:tcPr>
            <w:tcW w:w="180" w:type="dxa"/>
            <w:vAlign w:val="bottom"/>
          </w:tcPr>
          <w:p w14:paraId="55F85A20" w14:textId="77777777" w:rsidR="008B0577" w:rsidRPr="00C91DBD" w:rsidRDefault="008B0577" w:rsidP="000B6D94">
            <w:pPr>
              <w:pStyle w:val="acctfourfigures"/>
              <w:spacing w:line="240" w:lineRule="atLeast"/>
            </w:pPr>
          </w:p>
        </w:tc>
        <w:tc>
          <w:tcPr>
            <w:tcW w:w="1305" w:type="dxa"/>
            <w:tcBorders>
              <w:top w:val="double" w:sz="4" w:space="0" w:color="auto"/>
              <w:bottom w:val="double" w:sz="4" w:space="0" w:color="auto"/>
            </w:tcBorders>
            <w:vAlign w:val="bottom"/>
          </w:tcPr>
          <w:p w14:paraId="33A661CE" w14:textId="77777777" w:rsidR="008B0577" w:rsidRPr="00C91DBD" w:rsidRDefault="008B0577" w:rsidP="000B6D94">
            <w:pPr>
              <w:pStyle w:val="acctfourfigures"/>
              <w:tabs>
                <w:tab w:val="clear" w:pos="765"/>
                <w:tab w:val="decimal" w:pos="1043"/>
              </w:tabs>
              <w:spacing w:line="240" w:lineRule="atLeast"/>
              <w:ind w:right="-61"/>
              <w:rPr>
                <w:b/>
                <w:bCs/>
              </w:rPr>
            </w:pPr>
            <w:r w:rsidRPr="00C91DBD">
              <w:rPr>
                <w:b/>
                <w:bCs/>
              </w:rPr>
              <w:t>49,988</w:t>
            </w:r>
          </w:p>
        </w:tc>
      </w:tr>
      <w:tr w:rsidR="008B0577" w:rsidRPr="00C91DBD" w14:paraId="5924AB21" w14:textId="77777777" w:rsidTr="009D05C0">
        <w:trPr>
          <w:cantSplit/>
        </w:trPr>
        <w:tc>
          <w:tcPr>
            <w:tcW w:w="4314" w:type="dxa"/>
          </w:tcPr>
          <w:p w14:paraId="38C02938" w14:textId="77777777" w:rsidR="008B0577" w:rsidRPr="00C91DBD" w:rsidRDefault="008B0577" w:rsidP="000B6D94">
            <w:pPr>
              <w:spacing w:line="240" w:lineRule="atLeast"/>
              <w:rPr>
                <w:b/>
                <w:bCs/>
              </w:rPr>
            </w:pPr>
            <w:r w:rsidRPr="00C91DBD">
              <w:rPr>
                <w:b/>
                <w:bCs/>
              </w:rPr>
              <w:t>At 31 December 2019</w:t>
            </w:r>
          </w:p>
        </w:tc>
        <w:tc>
          <w:tcPr>
            <w:tcW w:w="248" w:type="dxa"/>
            <w:vAlign w:val="bottom"/>
          </w:tcPr>
          <w:p w14:paraId="3EFA24E8" w14:textId="77777777" w:rsidR="008B0577" w:rsidRPr="00C91DBD" w:rsidRDefault="008B0577" w:rsidP="000B6D94">
            <w:pPr>
              <w:pStyle w:val="acctfourfigures"/>
              <w:spacing w:line="240" w:lineRule="atLeast"/>
            </w:pPr>
          </w:p>
        </w:tc>
        <w:tc>
          <w:tcPr>
            <w:tcW w:w="1305" w:type="dxa"/>
            <w:tcBorders>
              <w:top w:val="double" w:sz="4" w:space="0" w:color="auto"/>
              <w:bottom w:val="double" w:sz="4" w:space="0" w:color="auto"/>
            </w:tcBorders>
            <w:vAlign w:val="bottom"/>
          </w:tcPr>
          <w:p w14:paraId="1D66B0C6" w14:textId="77777777" w:rsidR="008B0577" w:rsidRPr="00C91DBD" w:rsidRDefault="00976C88" w:rsidP="000B6D94">
            <w:pPr>
              <w:pStyle w:val="acctfourfigures"/>
              <w:tabs>
                <w:tab w:val="clear" w:pos="765"/>
                <w:tab w:val="decimal" w:pos="1001"/>
              </w:tabs>
              <w:spacing w:line="240" w:lineRule="atLeast"/>
              <w:ind w:right="101"/>
              <w:rPr>
                <w:b/>
                <w:bCs/>
              </w:rPr>
            </w:pPr>
            <w:r>
              <w:rPr>
                <w:b/>
                <w:bCs/>
              </w:rPr>
              <w:t>43,535</w:t>
            </w:r>
          </w:p>
        </w:tc>
        <w:tc>
          <w:tcPr>
            <w:tcW w:w="178" w:type="dxa"/>
            <w:vAlign w:val="bottom"/>
          </w:tcPr>
          <w:p w14:paraId="07986344" w14:textId="77777777" w:rsidR="008B0577" w:rsidRPr="00C91DBD" w:rsidRDefault="008B0577" w:rsidP="000B6D94">
            <w:pPr>
              <w:pStyle w:val="acctfourfigures"/>
              <w:spacing w:line="240" w:lineRule="atLeast"/>
            </w:pPr>
          </w:p>
        </w:tc>
        <w:tc>
          <w:tcPr>
            <w:tcW w:w="1550" w:type="dxa"/>
            <w:tcBorders>
              <w:top w:val="double" w:sz="4" w:space="0" w:color="auto"/>
              <w:bottom w:val="double" w:sz="4" w:space="0" w:color="auto"/>
            </w:tcBorders>
            <w:vAlign w:val="bottom"/>
          </w:tcPr>
          <w:p w14:paraId="7C24D82E" w14:textId="77777777" w:rsidR="008B0577" w:rsidRPr="00C91DBD" w:rsidRDefault="00976C88" w:rsidP="000B6D94">
            <w:pPr>
              <w:pStyle w:val="acctfourfigures"/>
              <w:tabs>
                <w:tab w:val="clear" w:pos="765"/>
                <w:tab w:val="decimal" w:pos="1361"/>
              </w:tabs>
              <w:spacing w:line="240" w:lineRule="atLeast"/>
              <w:ind w:right="101"/>
              <w:rPr>
                <w:b/>
                <w:bCs/>
              </w:rPr>
            </w:pPr>
            <w:r>
              <w:rPr>
                <w:b/>
                <w:bCs/>
              </w:rPr>
              <w:t>2,610</w:t>
            </w:r>
          </w:p>
        </w:tc>
        <w:tc>
          <w:tcPr>
            <w:tcW w:w="180" w:type="dxa"/>
            <w:vAlign w:val="bottom"/>
          </w:tcPr>
          <w:p w14:paraId="2C864A8F" w14:textId="77777777" w:rsidR="008B0577" w:rsidRPr="00C91DBD" w:rsidRDefault="008B0577" w:rsidP="000B6D94">
            <w:pPr>
              <w:pStyle w:val="acctfourfigures"/>
              <w:spacing w:line="240" w:lineRule="atLeast"/>
            </w:pPr>
          </w:p>
        </w:tc>
        <w:tc>
          <w:tcPr>
            <w:tcW w:w="1305" w:type="dxa"/>
            <w:tcBorders>
              <w:top w:val="double" w:sz="4" w:space="0" w:color="auto"/>
              <w:bottom w:val="double" w:sz="4" w:space="0" w:color="auto"/>
            </w:tcBorders>
            <w:vAlign w:val="bottom"/>
          </w:tcPr>
          <w:p w14:paraId="36E70E84" w14:textId="77777777" w:rsidR="008B0577" w:rsidRPr="00C91DBD" w:rsidRDefault="00976C88" w:rsidP="000B6D94">
            <w:pPr>
              <w:pStyle w:val="acctfourfigures"/>
              <w:tabs>
                <w:tab w:val="clear" w:pos="765"/>
                <w:tab w:val="decimal" w:pos="1043"/>
              </w:tabs>
              <w:spacing w:line="240" w:lineRule="atLeast"/>
              <w:ind w:right="-61"/>
              <w:rPr>
                <w:b/>
                <w:bCs/>
              </w:rPr>
            </w:pPr>
            <w:r>
              <w:rPr>
                <w:b/>
                <w:bCs/>
              </w:rPr>
              <w:t>46,145</w:t>
            </w:r>
          </w:p>
        </w:tc>
      </w:tr>
    </w:tbl>
    <w:p w14:paraId="6EC5EE45" w14:textId="77777777" w:rsidR="00196EC9" w:rsidRPr="00C91DBD" w:rsidRDefault="00196EC9" w:rsidP="000B6D94">
      <w:pPr>
        <w:spacing w:line="240" w:lineRule="auto"/>
        <w:rPr>
          <w:b/>
          <w:bCs/>
          <w:sz w:val="24"/>
          <w:szCs w:val="24"/>
        </w:rPr>
      </w:pPr>
    </w:p>
    <w:p w14:paraId="3A52D2BD" w14:textId="77777777" w:rsidR="00CE76CB" w:rsidRPr="00C91DBD" w:rsidRDefault="00CE76CB" w:rsidP="000B6D94">
      <w:pPr>
        <w:spacing w:line="240" w:lineRule="auto"/>
        <w:rPr>
          <w:b/>
          <w:bCs/>
          <w:sz w:val="24"/>
          <w:szCs w:val="24"/>
        </w:rPr>
      </w:pPr>
      <w:r w:rsidRPr="00C91DBD">
        <w:rPr>
          <w:b/>
          <w:bCs/>
          <w:sz w:val="24"/>
          <w:szCs w:val="24"/>
        </w:rPr>
        <w:t>1</w:t>
      </w:r>
      <w:r w:rsidR="00976C88">
        <w:rPr>
          <w:b/>
          <w:bCs/>
          <w:sz w:val="24"/>
          <w:szCs w:val="24"/>
        </w:rPr>
        <w:t>7</w:t>
      </w:r>
      <w:r w:rsidRPr="00C91DBD">
        <w:rPr>
          <w:b/>
          <w:bCs/>
          <w:sz w:val="24"/>
          <w:szCs w:val="24"/>
        </w:rPr>
        <w:tab/>
        <w:t>Interest-bearing liabilities</w:t>
      </w:r>
    </w:p>
    <w:p w14:paraId="166B784D" w14:textId="77777777" w:rsidR="001C2C13" w:rsidRPr="00C91DBD" w:rsidRDefault="001C2C13" w:rsidP="000B6D94">
      <w:pPr>
        <w:spacing w:line="240" w:lineRule="auto"/>
        <w:rPr>
          <w:b/>
          <w:bCs/>
          <w:sz w:val="24"/>
          <w:szCs w:val="24"/>
        </w:rPr>
      </w:pPr>
    </w:p>
    <w:tbl>
      <w:tblPr>
        <w:tblW w:w="9812" w:type="dxa"/>
        <w:tblInd w:w="180" w:type="dxa"/>
        <w:tblLayout w:type="fixed"/>
        <w:tblCellMar>
          <w:left w:w="79" w:type="dxa"/>
          <w:right w:w="79" w:type="dxa"/>
        </w:tblCellMar>
        <w:tblLook w:val="0000" w:firstRow="0" w:lastRow="0" w:firstColumn="0" w:lastColumn="0" w:noHBand="0" w:noVBand="0"/>
      </w:tblPr>
      <w:tblGrid>
        <w:gridCol w:w="2880"/>
        <w:gridCol w:w="182"/>
        <w:gridCol w:w="900"/>
        <w:gridCol w:w="182"/>
        <w:gridCol w:w="1080"/>
        <w:gridCol w:w="182"/>
        <w:gridCol w:w="986"/>
        <w:gridCol w:w="178"/>
        <w:gridCol w:w="886"/>
        <w:gridCol w:w="178"/>
        <w:gridCol w:w="1008"/>
        <w:gridCol w:w="178"/>
        <w:gridCol w:w="992"/>
      </w:tblGrid>
      <w:tr w:rsidR="001C2C13" w:rsidRPr="00D23492" w14:paraId="59D1BE0D" w14:textId="77777777" w:rsidTr="00D23492">
        <w:trPr>
          <w:cantSplit/>
          <w:trHeight w:val="128"/>
          <w:tblHeader/>
        </w:trPr>
        <w:tc>
          <w:tcPr>
            <w:tcW w:w="2880" w:type="dxa"/>
            <w:vMerge w:val="restart"/>
            <w:shd w:val="clear" w:color="auto" w:fill="auto"/>
            <w:vAlign w:val="bottom"/>
          </w:tcPr>
          <w:p w14:paraId="33F2DB12" w14:textId="77777777" w:rsidR="001C2C13" w:rsidRPr="00D23492" w:rsidRDefault="001C2C13" w:rsidP="001D4A21">
            <w:pPr>
              <w:tabs>
                <w:tab w:val="left" w:pos="191"/>
              </w:tabs>
              <w:spacing w:line="220" w:lineRule="exact"/>
              <w:ind w:left="191" w:right="-68" w:hanging="191"/>
              <w:rPr>
                <w:i/>
                <w:iCs/>
                <w:color w:val="0000FF"/>
                <w:sz w:val="20"/>
              </w:rPr>
            </w:pPr>
          </w:p>
        </w:tc>
        <w:tc>
          <w:tcPr>
            <w:tcW w:w="182" w:type="dxa"/>
          </w:tcPr>
          <w:p w14:paraId="06CB04C1" w14:textId="77777777" w:rsidR="001C2C13" w:rsidRPr="00D23492" w:rsidRDefault="001C2C13" w:rsidP="001D4A21">
            <w:pPr>
              <w:pStyle w:val="acctcolumnheading"/>
              <w:spacing w:after="0" w:line="240" w:lineRule="auto"/>
              <w:ind w:left="-72" w:right="-72"/>
              <w:rPr>
                <w:b/>
                <w:bCs/>
                <w:sz w:val="20"/>
              </w:rPr>
            </w:pPr>
          </w:p>
        </w:tc>
        <w:tc>
          <w:tcPr>
            <w:tcW w:w="6750" w:type="dxa"/>
            <w:gridSpan w:val="11"/>
          </w:tcPr>
          <w:p w14:paraId="358210F8" w14:textId="77777777" w:rsidR="001C2C13" w:rsidRPr="00D23492" w:rsidRDefault="001C2C13" w:rsidP="008959C2">
            <w:pPr>
              <w:pStyle w:val="acctcolumnheading"/>
              <w:spacing w:after="0" w:line="240" w:lineRule="auto"/>
              <w:ind w:left="-72" w:right="-175"/>
              <w:rPr>
                <w:b/>
                <w:bCs/>
                <w:sz w:val="20"/>
              </w:rPr>
            </w:pPr>
            <w:r w:rsidRPr="00D23492">
              <w:rPr>
                <w:b/>
                <w:bCs/>
                <w:sz w:val="20"/>
              </w:rPr>
              <w:t xml:space="preserve">Consolidated financial statements </w:t>
            </w:r>
          </w:p>
        </w:tc>
      </w:tr>
      <w:tr w:rsidR="001C2C13" w:rsidRPr="00D23492" w14:paraId="1902BD7D" w14:textId="77777777" w:rsidTr="00D23492">
        <w:trPr>
          <w:cantSplit/>
          <w:trHeight w:val="128"/>
          <w:tblHeader/>
        </w:trPr>
        <w:tc>
          <w:tcPr>
            <w:tcW w:w="2880" w:type="dxa"/>
            <w:vMerge/>
            <w:shd w:val="clear" w:color="auto" w:fill="auto"/>
            <w:vAlign w:val="bottom"/>
          </w:tcPr>
          <w:p w14:paraId="5E74EF42" w14:textId="77777777" w:rsidR="001C2C13" w:rsidRPr="00D23492" w:rsidRDefault="001C2C13" w:rsidP="001D4A21">
            <w:pPr>
              <w:tabs>
                <w:tab w:val="left" w:pos="191"/>
              </w:tabs>
              <w:spacing w:line="220" w:lineRule="exact"/>
              <w:ind w:left="191" w:right="-68" w:hanging="191"/>
              <w:rPr>
                <w:b/>
                <w:bCs/>
                <w:i/>
                <w:iCs/>
                <w:sz w:val="20"/>
              </w:rPr>
            </w:pPr>
          </w:p>
        </w:tc>
        <w:tc>
          <w:tcPr>
            <w:tcW w:w="182" w:type="dxa"/>
          </w:tcPr>
          <w:p w14:paraId="470B9E74" w14:textId="77777777" w:rsidR="001C2C13" w:rsidRPr="00D23492" w:rsidRDefault="001C2C13" w:rsidP="001D4A21">
            <w:pPr>
              <w:pStyle w:val="acctcolumnheading"/>
              <w:spacing w:after="0" w:line="220" w:lineRule="exact"/>
              <w:ind w:left="-79" w:right="-79"/>
              <w:rPr>
                <w:sz w:val="20"/>
              </w:rPr>
            </w:pPr>
          </w:p>
        </w:tc>
        <w:tc>
          <w:tcPr>
            <w:tcW w:w="3330" w:type="dxa"/>
            <w:gridSpan w:val="5"/>
          </w:tcPr>
          <w:p w14:paraId="23CA9C10" w14:textId="77777777" w:rsidR="001C2C13" w:rsidRPr="00D23492" w:rsidRDefault="001C2C13" w:rsidP="008959C2">
            <w:pPr>
              <w:pStyle w:val="acctcolumnheading"/>
              <w:spacing w:after="0" w:line="220" w:lineRule="exact"/>
              <w:ind w:left="-79" w:right="-175"/>
              <w:rPr>
                <w:sz w:val="20"/>
                <w:lang w:bidi="th-TH"/>
              </w:rPr>
            </w:pPr>
            <w:r w:rsidRPr="00D23492">
              <w:rPr>
                <w:sz w:val="20"/>
              </w:rPr>
              <w:t>2019</w:t>
            </w:r>
          </w:p>
        </w:tc>
        <w:tc>
          <w:tcPr>
            <w:tcW w:w="178" w:type="dxa"/>
          </w:tcPr>
          <w:p w14:paraId="2ED1D613" w14:textId="77777777" w:rsidR="001C2C13" w:rsidRPr="00D23492" w:rsidRDefault="001C2C13" w:rsidP="008959C2">
            <w:pPr>
              <w:pStyle w:val="acctcolumnheading"/>
              <w:spacing w:after="0" w:line="220" w:lineRule="exact"/>
              <w:ind w:right="-175"/>
              <w:rPr>
                <w:sz w:val="20"/>
                <w:lang w:bidi="th-TH"/>
              </w:rPr>
            </w:pPr>
          </w:p>
        </w:tc>
        <w:tc>
          <w:tcPr>
            <w:tcW w:w="3242" w:type="dxa"/>
            <w:gridSpan w:val="5"/>
            <w:vAlign w:val="bottom"/>
          </w:tcPr>
          <w:p w14:paraId="430E5C96" w14:textId="77777777" w:rsidR="001C2C13" w:rsidRPr="00D23492" w:rsidRDefault="001C2C13" w:rsidP="008959C2">
            <w:pPr>
              <w:pStyle w:val="acctcolumnheading"/>
              <w:spacing w:after="0" w:line="220" w:lineRule="exact"/>
              <w:ind w:left="-79" w:right="-175"/>
              <w:rPr>
                <w:sz w:val="20"/>
              </w:rPr>
            </w:pPr>
            <w:r w:rsidRPr="00D23492">
              <w:rPr>
                <w:sz w:val="20"/>
              </w:rPr>
              <w:t>2018</w:t>
            </w:r>
          </w:p>
        </w:tc>
      </w:tr>
      <w:tr w:rsidR="001C2C13" w:rsidRPr="00D23492" w14:paraId="1B07A325" w14:textId="77777777" w:rsidTr="00D23492">
        <w:trPr>
          <w:cantSplit/>
          <w:tblHeader/>
        </w:trPr>
        <w:tc>
          <w:tcPr>
            <w:tcW w:w="2880" w:type="dxa"/>
          </w:tcPr>
          <w:p w14:paraId="192C1378" w14:textId="77777777" w:rsidR="001C2C13" w:rsidRPr="00D23492" w:rsidRDefault="001C2C13" w:rsidP="001D4A21">
            <w:pPr>
              <w:tabs>
                <w:tab w:val="left" w:pos="191"/>
              </w:tabs>
              <w:spacing w:line="220" w:lineRule="exact"/>
              <w:ind w:left="191" w:right="-68" w:hanging="191"/>
              <w:rPr>
                <w:sz w:val="20"/>
              </w:rPr>
            </w:pPr>
          </w:p>
        </w:tc>
        <w:tc>
          <w:tcPr>
            <w:tcW w:w="182" w:type="dxa"/>
          </w:tcPr>
          <w:p w14:paraId="4AF398C4" w14:textId="77777777" w:rsidR="001C2C13" w:rsidRPr="00D23492" w:rsidRDefault="001C2C13" w:rsidP="001D4A21">
            <w:pPr>
              <w:pStyle w:val="acctfourfigures"/>
              <w:tabs>
                <w:tab w:val="clear" w:pos="765"/>
              </w:tabs>
              <w:spacing w:line="220" w:lineRule="exact"/>
              <w:ind w:left="-79" w:right="-79"/>
              <w:jc w:val="center"/>
              <w:rPr>
                <w:i/>
                <w:iCs/>
                <w:sz w:val="20"/>
                <w:lang w:val="en-US"/>
              </w:rPr>
            </w:pPr>
          </w:p>
        </w:tc>
        <w:tc>
          <w:tcPr>
            <w:tcW w:w="900" w:type="dxa"/>
          </w:tcPr>
          <w:p w14:paraId="7E387D8D" w14:textId="77777777" w:rsidR="001C2C13" w:rsidRPr="00D23492" w:rsidRDefault="001C2C13" w:rsidP="008959C2">
            <w:pPr>
              <w:pStyle w:val="acctfourfigures"/>
              <w:tabs>
                <w:tab w:val="clear" w:pos="765"/>
              </w:tabs>
              <w:spacing w:line="220" w:lineRule="exact"/>
              <w:ind w:left="-79" w:right="-175"/>
              <w:jc w:val="center"/>
              <w:rPr>
                <w:sz w:val="20"/>
              </w:rPr>
            </w:pPr>
            <w:r w:rsidRPr="00D23492">
              <w:rPr>
                <w:sz w:val="20"/>
              </w:rPr>
              <w:t>Secured</w:t>
            </w:r>
          </w:p>
        </w:tc>
        <w:tc>
          <w:tcPr>
            <w:tcW w:w="182" w:type="dxa"/>
          </w:tcPr>
          <w:p w14:paraId="58358F12" w14:textId="77777777" w:rsidR="001C2C13" w:rsidRPr="00D23492" w:rsidRDefault="001C2C13" w:rsidP="008959C2">
            <w:pPr>
              <w:pStyle w:val="acctfourfigures"/>
              <w:tabs>
                <w:tab w:val="clear" w:pos="765"/>
              </w:tabs>
              <w:spacing w:line="220" w:lineRule="exact"/>
              <w:ind w:left="-79" w:right="-175"/>
              <w:jc w:val="center"/>
              <w:rPr>
                <w:sz w:val="20"/>
              </w:rPr>
            </w:pPr>
          </w:p>
        </w:tc>
        <w:tc>
          <w:tcPr>
            <w:tcW w:w="1080" w:type="dxa"/>
            <w:vAlign w:val="bottom"/>
          </w:tcPr>
          <w:p w14:paraId="19BE8154" w14:textId="77777777" w:rsidR="001C2C13" w:rsidRPr="00D23492" w:rsidRDefault="001C2C13" w:rsidP="008959C2">
            <w:pPr>
              <w:pStyle w:val="acctfourfigures"/>
              <w:tabs>
                <w:tab w:val="clear" w:pos="765"/>
              </w:tabs>
              <w:spacing w:line="220" w:lineRule="exact"/>
              <w:ind w:left="-79" w:right="-175"/>
              <w:jc w:val="center"/>
              <w:rPr>
                <w:sz w:val="20"/>
              </w:rPr>
            </w:pPr>
            <w:r w:rsidRPr="00D23492">
              <w:rPr>
                <w:sz w:val="20"/>
              </w:rPr>
              <w:t>Unsecured</w:t>
            </w:r>
          </w:p>
        </w:tc>
        <w:tc>
          <w:tcPr>
            <w:tcW w:w="182" w:type="dxa"/>
            <w:vAlign w:val="bottom"/>
          </w:tcPr>
          <w:p w14:paraId="3C743A8C" w14:textId="77777777" w:rsidR="001C2C13" w:rsidRPr="00D23492" w:rsidRDefault="001C2C13" w:rsidP="008959C2">
            <w:pPr>
              <w:pStyle w:val="acctfourfigures"/>
              <w:spacing w:line="220" w:lineRule="exact"/>
              <w:ind w:right="-175"/>
              <w:jc w:val="center"/>
              <w:rPr>
                <w:sz w:val="20"/>
              </w:rPr>
            </w:pPr>
          </w:p>
        </w:tc>
        <w:tc>
          <w:tcPr>
            <w:tcW w:w="986" w:type="dxa"/>
            <w:vAlign w:val="bottom"/>
          </w:tcPr>
          <w:p w14:paraId="51F6EE31" w14:textId="77777777" w:rsidR="001C2C13" w:rsidRPr="00D23492" w:rsidRDefault="001C2C13" w:rsidP="008959C2">
            <w:pPr>
              <w:pStyle w:val="acctfourfigures"/>
              <w:tabs>
                <w:tab w:val="clear" w:pos="765"/>
              </w:tabs>
              <w:spacing w:line="220" w:lineRule="exact"/>
              <w:ind w:left="-74" w:right="-175"/>
              <w:jc w:val="center"/>
              <w:rPr>
                <w:b/>
                <w:bCs/>
                <w:sz w:val="20"/>
              </w:rPr>
            </w:pPr>
            <w:r w:rsidRPr="00D23492">
              <w:rPr>
                <w:b/>
                <w:bCs/>
                <w:sz w:val="20"/>
              </w:rPr>
              <w:t>Total</w:t>
            </w:r>
          </w:p>
        </w:tc>
        <w:tc>
          <w:tcPr>
            <w:tcW w:w="178" w:type="dxa"/>
          </w:tcPr>
          <w:p w14:paraId="091CA5C5" w14:textId="77777777" w:rsidR="001C2C13" w:rsidRPr="00D23492" w:rsidRDefault="001C2C13" w:rsidP="008959C2">
            <w:pPr>
              <w:pStyle w:val="acctfourfigures"/>
              <w:tabs>
                <w:tab w:val="clear" w:pos="765"/>
              </w:tabs>
              <w:spacing w:line="220" w:lineRule="exact"/>
              <w:ind w:left="-79" w:right="-175"/>
              <w:jc w:val="center"/>
              <w:rPr>
                <w:sz w:val="20"/>
              </w:rPr>
            </w:pPr>
          </w:p>
        </w:tc>
        <w:tc>
          <w:tcPr>
            <w:tcW w:w="886" w:type="dxa"/>
          </w:tcPr>
          <w:p w14:paraId="2B10337C" w14:textId="77777777" w:rsidR="001C2C13" w:rsidRPr="00D23492" w:rsidRDefault="001C2C13" w:rsidP="007D2991">
            <w:pPr>
              <w:pStyle w:val="acctfourfigures"/>
              <w:tabs>
                <w:tab w:val="clear" w:pos="765"/>
                <w:tab w:val="decimal" w:pos="629"/>
              </w:tabs>
              <w:spacing w:line="220" w:lineRule="exact"/>
              <w:ind w:left="-91" w:right="-90"/>
              <w:jc w:val="center"/>
              <w:rPr>
                <w:sz w:val="20"/>
              </w:rPr>
            </w:pPr>
            <w:r w:rsidRPr="00D23492">
              <w:rPr>
                <w:sz w:val="20"/>
              </w:rPr>
              <w:t>Secured</w:t>
            </w:r>
          </w:p>
        </w:tc>
        <w:tc>
          <w:tcPr>
            <w:tcW w:w="178" w:type="dxa"/>
          </w:tcPr>
          <w:p w14:paraId="2793E960" w14:textId="77777777" w:rsidR="001C2C13" w:rsidRPr="00D23492" w:rsidRDefault="001C2C13" w:rsidP="008959C2">
            <w:pPr>
              <w:pStyle w:val="acctfourfigures"/>
              <w:spacing w:line="220" w:lineRule="exact"/>
              <w:ind w:right="-175"/>
              <w:jc w:val="center"/>
              <w:rPr>
                <w:sz w:val="20"/>
              </w:rPr>
            </w:pPr>
          </w:p>
        </w:tc>
        <w:tc>
          <w:tcPr>
            <w:tcW w:w="1008" w:type="dxa"/>
            <w:vAlign w:val="bottom"/>
          </w:tcPr>
          <w:p w14:paraId="706CCCBB" w14:textId="77777777" w:rsidR="001C2C13" w:rsidRPr="00D23492" w:rsidRDefault="001C2C13" w:rsidP="007D2991">
            <w:pPr>
              <w:pStyle w:val="acctfourfigures"/>
              <w:tabs>
                <w:tab w:val="clear" w:pos="765"/>
                <w:tab w:val="decimal" w:pos="752"/>
              </w:tabs>
              <w:spacing w:line="220" w:lineRule="exact"/>
              <w:ind w:left="-79" w:right="-80"/>
              <w:jc w:val="center"/>
              <w:rPr>
                <w:sz w:val="20"/>
              </w:rPr>
            </w:pPr>
            <w:r w:rsidRPr="00D23492">
              <w:rPr>
                <w:sz w:val="20"/>
              </w:rPr>
              <w:t>Unsecured</w:t>
            </w:r>
          </w:p>
        </w:tc>
        <w:tc>
          <w:tcPr>
            <w:tcW w:w="178" w:type="dxa"/>
            <w:vAlign w:val="bottom"/>
          </w:tcPr>
          <w:p w14:paraId="18F71F5E" w14:textId="77777777" w:rsidR="001C2C13" w:rsidRPr="00D23492" w:rsidRDefault="001C2C13" w:rsidP="008959C2">
            <w:pPr>
              <w:pStyle w:val="acctfourfigures"/>
              <w:spacing w:line="220" w:lineRule="exact"/>
              <w:ind w:right="-175"/>
              <w:jc w:val="center"/>
              <w:rPr>
                <w:sz w:val="20"/>
              </w:rPr>
            </w:pPr>
          </w:p>
        </w:tc>
        <w:tc>
          <w:tcPr>
            <w:tcW w:w="992" w:type="dxa"/>
            <w:vAlign w:val="bottom"/>
          </w:tcPr>
          <w:p w14:paraId="5B7B0F52" w14:textId="77777777" w:rsidR="001C2C13" w:rsidRPr="00D23492" w:rsidRDefault="001C2C13" w:rsidP="007D2991">
            <w:pPr>
              <w:pStyle w:val="acctfourfigures"/>
              <w:tabs>
                <w:tab w:val="clear" w:pos="765"/>
              </w:tabs>
              <w:spacing w:line="220" w:lineRule="exact"/>
              <w:ind w:right="-80"/>
              <w:jc w:val="center"/>
              <w:rPr>
                <w:b/>
                <w:bCs/>
                <w:sz w:val="20"/>
              </w:rPr>
            </w:pPr>
            <w:r w:rsidRPr="00D23492">
              <w:rPr>
                <w:b/>
                <w:bCs/>
                <w:sz w:val="20"/>
              </w:rPr>
              <w:t>Total</w:t>
            </w:r>
          </w:p>
        </w:tc>
      </w:tr>
      <w:tr w:rsidR="001C2C13" w:rsidRPr="00D23492" w14:paraId="4EAD8DC3" w14:textId="77777777" w:rsidTr="00D23492">
        <w:trPr>
          <w:cantSplit/>
          <w:trHeight w:val="63"/>
          <w:tblHeader/>
        </w:trPr>
        <w:tc>
          <w:tcPr>
            <w:tcW w:w="2880" w:type="dxa"/>
          </w:tcPr>
          <w:p w14:paraId="0F0A7A91" w14:textId="77777777" w:rsidR="001C2C13" w:rsidRPr="00D23492" w:rsidRDefault="001C2C13" w:rsidP="001D4A21">
            <w:pPr>
              <w:tabs>
                <w:tab w:val="left" w:pos="191"/>
              </w:tabs>
              <w:spacing w:line="220" w:lineRule="exact"/>
              <w:ind w:left="191" w:right="-68" w:hanging="191"/>
              <w:rPr>
                <w:b/>
                <w:bCs/>
                <w:color w:val="0000FF"/>
                <w:sz w:val="20"/>
              </w:rPr>
            </w:pPr>
          </w:p>
        </w:tc>
        <w:tc>
          <w:tcPr>
            <w:tcW w:w="182" w:type="dxa"/>
          </w:tcPr>
          <w:p w14:paraId="200CC207" w14:textId="77777777" w:rsidR="001C2C13" w:rsidRPr="00D23492" w:rsidRDefault="001C2C13" w:rsidP="001D4A21">
            <w:pPr>
              <w:pStyle w:val="acctfourfigures"/>
              <w:tabs>
                <w:tab w:val="clear" w:pos="765"/>
              </w:tabs>
              <w:spacing w:line="220" w:lineRule="exact"/>
              <w:jc w:val="center"/>
              <w:rPr>
                <w:i/>
                <w:iCs/>
                <w:sz w:val="20"/>
                <w:lang w:bidi="th-TH"/>
              </w:rPr>
            </w:pPr>
          </w:p>
        </w:tc>
        <w:tc>
          <w:tcPr>
            <w:tcW w:w="6750" w:type="dxa"/>
            <w:gridSpan w:val="11"/>
          </w:tcPr>
          <w:p w14:paraId="247C469C" w14:textId="77777777" w:rsidR="001C2C13" w:rsidRPr="00D23492" w:rsidRDefault="001C2C13" w:rsidP="008959C2">
            <w:pPr>
              <w:pStyle w:val="acctfourfigures"/>
              <w:tabs>
                <w:tab w:val="clear" w:pos="765"/>
              </w:tabs>
              <w:spacing w:line="220" w:lineRule="exact"/>
              <w:ind w:right="-175"/>
              <w:jc w:val="center"/>
              <w:rPr>
                <w:i/>
                <w:iCs/>
                <w:sz w:val="20"/>
                <w:lang w:bidi="th-TH"/>
              </w:rPr>
            </w:pPr>
            <w:r w:rsidRPr="00D23492">
              <w:rPr>
                <w:i/>
                <w:iCs/>
                <w:sz w:val="20"/>
                <w:lang w:bidi="th-TH"/>
              </w:rPr>
              <w:t>(in thousand Baht)</w:t>
            </w:r>
          </w:p>
        </w:tc>
      </w:tr>
      <w:tr w:rsidR="001C2C13" w:rsidRPr="00D23492" w14:paraId="1ABA4616" w14:textId="77777777" w:rsidTr="00D23492">
        <w:trPr>
          <w:cantSplit/>
        </w:trPr>
        <w:tc>
          <w:tcPr>
            <w:tcW w:w="2880" w:type="dxa"/>
          </w:tcPr>
          <w:p w14:paraId="7324496E" w14:textId="77777777" w:rsidR="001C2C13" w:rsidRPr="00D23492" w:rsidRDefault="001C2C13" w:rsidP="001C2C13">
            <w:pPr>
              <w:spacing w:line="240" w:lineRule="atLeast"/>
              <w:ind w:right="-108"/>
              <w:rPr>
                <w:rFonts w:cs="Arial"/>
                <w:b/>
                <w:bCs/>
                <w:i/>
                <w:iCs/>
                <w:sz w:val="20"/>
                <w:lang w:val="en-US"/>
              </w:rPr>
            </w:pPr>
            <w:r w:rsidRPr="00D23492">
              <w:rPr>
                <w:rFonts w:cs="Arial"/>
                <w:b/>
                <w:bCs/>
                <w:i/>
                <w:iCs/>
                <w:sz w:val="20"/>
                <w:lang w:val="en-US"/>
              </w:rPr>
              <w:t>Current</w:t>
            </w:r>
          </w:p>
        </w:tc>
        <w:tc>
          <w:tcPr>
            <w:tcW w:w="182" w:type="dxa"/>
          </w:tcPr>
          <w:p w14:paraId="5221E7C3" w14:textId="77777777" w:rsidR="001C2C13" w:rsidRPr="00D23492" w:rsidRDefault="001C2C13" w:rsidP="001C2C13">
            <w:pPr>
              <w:pStyle w:val="acctfourfigures"/>
              <w:tabs>
                <w:tab w:val="clear" w:pos="765"/>
                <w:tab w:val="decimal" w:pos="826"/>
              </w:tabs>
              <w:spacing w:line="220" w:lineRule="exact"/>
              <w:ind w:left="-91" w:right="-79"/>
              <w:rPr>
                <w:sz w:val="20"/>
              </w:rPr>
            </w:pPr>
          </w:p>
        </w:tc>
        <w:tc>
          <w:tcPr>
            <w:tcW w:w="900" w:type="dxa"/>
            <w:vAlign w:val="bottom"/>
          </w:tcPr>
          <w:p w14:paraId="79C505C5" w14:textId="77777777" w:rsidR="001C2C13" w:rsidRPr="00D23492" w:rsidRDefault="001C2C13" w:rsidP="001C2C13">
            <w:pPr>
              <w:pStyle w:val="acctfourfigures"/>
              <w:tabs>
                <w:tab w:val="clear" w:pos="765"/>
                <w:tab w:val="decimal" w:pos="640"/>
              </w:tabs>
              <w:spacing w:line="220" w:lineRule="exact"/>
              <w:ind w:left="-91" w:right="-79"/>
              <w:rPr>
                <w:sz w:val="20"/>
              </w:rPr>
            </w:pPr>
          </w:p>
        </w:tc>
        <w:tc>
          <w:tcPr>
            <w:tcW w:w="182" w:type="dxa"/>
            <w:vAlign w:val="bottom"/>
          </w:tcPr>
          <w:p w14:paraId="167B3FEB" w14:textId="77777777" w:rsidR="001C2C13" w:rsidRPr="00D23492" w:rsidRDefault="001C2C13" w:rsidP="001C2C13">
            <w:pPr>
              <w:pStyle w:val="acctfourfigures"/>
              <w:tabs>
                <w:tab w:val="clear" w:pos="765"/>
              </w:tabs>
              <w:spacing w:line="220" w:lineRule="exact"/>
              <w:ind w:left="-79" w:right="-79"/>
              <w:jc w:val="center"/>
              <w:rPr>
                <w:sz w:val="20"/>
              </w:rPr>
            </w:pPr>
          </w:p>
        </w:tc>
        <w:tc>
          <w:tcPr>
            <w:tcW w:w="1080" w:type="dxa"/>
            <w:vAlign w:val="bottom"/>
          </w:tcPr>
          <w:p w14:paraId="114FDCD6" w14:textId="77777777" w:rsidR="001C2C13" w:rsidRPr="00D23492" w:rsidRDefault="001C2C13" w:rsidP="001C2C13">
            <w:pPr>
              <w:pStyle w:val="acctfourfigures"/>
              <w:tabs>
                <w:tab w:val="clear" w:pos="765"/>
                <w:tab w:val="decimal" w:pos="819"/>
              </w:tabs>
              <w:spacing w:line="220" w:lineRule="exact"/>
              <w:ind w:left="-79" w:right="-79"/>
              <w:rPr>
                <w:sz w:val="20"/>
              </w:rPr>
            </w:pPr>
          </w:p>
        </w:tc>
        <w:tc>
          <w:tcPr>
            <w:tcW w:w="182" w:type="dxa"/>
            <w:vAlign w:val="bottom"/>
          </w:tcPr>
          <w:p w14:paraId="3FD7B5A4" w14:textId="77777777" w:rsidR="001C2C13" w:rsidRPr="00D23492" w:rsidRDefault="001C2C13" w:rsidP="001C2C13">
            <w:pPr>
              <w:pStyle w:val="acctfourfigures"/>
              <w:spacing w:line="220" w:lineRule="exact"/>
              <w:rPr>
                <w:sz w:val="20"/>
              </w:rPr>
            </w:pPr>
          </w:p>
        </w:tc>
        <w:tc>
          <w:tcPr>
            <w:tcW w:w="986" w:type="dxa"/>
            <w:vAlign w:val="bottom"/>
          </w:tcPr>
          <w:p w14:paraId="51601B62" w14:textId="77777777" w:rsidR="001C2C13" w:rsidRPr="00D23492" w:rsidRDefault="001C2C13" w:rsidP="001C2C13">
            <w:pPr>
              <w:pStyle w:val="acctfourfigures"/>
              <w:tabs>
                <w:tab w:val="clear" w:pos="765"/>
                <w:tab w:val="decimal" w:pos="730"/>
              </w:tabs>
              <w:spacing w:line="220" w:lineRule="exact"/>
              <w:ind w:left="-79" w:right="-79"/>
              <w:rPr>
                <w:sz w:val="20"/>
              </w:rPr>
            </w:pPr>
          </w:p>
        </w:tc>
        <w:tc>
          <w:tcPr>
            <w:tcW w:w="178" w:type="dxa"/>
          </w:tcPr>
          <w:p w14:paraId="6F077164" w14:textId="77777777" w:rsidR="001C2C13" w:rsidRPr="00D23492" w:rsidRDefault="001C2C13" w:rsidP="001C2C13">
            <w:pPr>
              <w:pStyle w:val="acctfourfigures"/>
              <w:tabs>
                <w:tab w:val="clear" w:pos="765"/>
              </w:tabs>
              <w:spacing w:line="220" w:lineRule="exact"/>
              <w:ind w:left="-79" w:right="-79"/>
              <w:jc w:val="center"/>
              <w:rPr>
                <w:sz w:val="20"/>
              </w:rPr>
            </w:pPr>
          </w:p>
        </w:tc>
        <w:tc>
          <w:tcPr>
            <w:tcW w:w="886" w:type="dxa"/>
            <w:vAlign w:val="bottom"/>
          </w:tcPr>
          <w:p w14:paraId="0B95EDA9" w14:textId="77777777" w:rsidR="001C2C13" w:rsidRPr="00D23492" w:rsidRDefault="001C2C13" w:rsidP="001C2C13">
            <w:pPr>
              <w:pStyle w:val="acctfourfigures"/>
              <w:tabs>
                <w:tab w:val="clear" w:pos="765"/>
                <w:tab w:val="decimal" w:pos="629"/>
              </w:tabs>
              <w:spacing w:line="220" w:lineRule="exact"/>
              <w:ind w:left="-91" w:right="-79"/>
              <w:rPr>
                <w:sz w:val="20"/>
              </w:rPr>
            </w:pPr>
          </w:p>
        </w:tc>
        <w:tc>
          <w:tcPr>
            <w:tcW w:w="178" w:type="dxa"/>
            <w:vAlign w:val="bottom"/>
          </w:tcPr>
          <w:p w14:paraId="11CB2844" w14:textId="77777777" w:rsidR="001C2C13" w:rsidRPr="00D23492" w:rsidRDefault="001C2C13" w:rsidP="001C2C13">
            <w:pPr>
              <w:pStyle w:val="acctfourfigures"/>
              <w:spacing w:line="220" w:lineRule="exact"/>
              <w:rPr>
                <w:sz w:val="20"/>
              </w:rPr>
            </w:pPr>
          </w:p>
        </w:tc>
        <w:tc>
          <w:tcPr>
            <w:tcW w:w="1008" w:type="dxa"/>
            <w:vAlign w:val="bottom"/>
          </w:tcPr>
          <w:p w14:paraId="39D47133" w14:textId="77777777" w:rsidR="001C2C13" w:rsidRPr="00D23492" w:rsidRDefault="001C2C13" w:rsidP="001C2C13">
            <w:pPr>
              <w:pStyle w:val="acctfourfigures"/>
              <w:tabs>
                <w:tab w:val="clear" w:pos="765"/>
                <w:tab w:val="decimal" w:pos="752"/>
              </w:tabs>
              <w:spacing w:line="220" w:lineRule="exact"/>
              <w:ind w:left="-79" w:right="-79"/>
              <w:rPr>
                <w:sz w:val="20"/>
              </w:rPr>
            </w:pPr>
          </w:p>
        </w:tc>
        <w:tc>
          <w:tcPr>
            <w:tcW w:w="178" w:type="dxa"/>
            <w:vAlign w:val="bottom"/>
          </w:tcPr>
          <w:p w14:paraId="260789B8" w14:textId="77777777" w:rsidR="001C2C13" w:rsidRPr="00D23492" w:rsidRDefault="001C2C13" w:rsidP="001C2C13">
            <w:pPr>
              <w:pStyle w:val="acctfourfigures"/>
              <w:spacing w:line="220" w:lineRule="exact"/>
              <w:rPr>
                <w:sz w:val="20"/>
              </w:rPr>
            </w:pPr>
          </w:p>
        </w:tc>
        <w:tc>
          <w:tcPr>
            <w:tcW w:w="992" w:type="dxa"/>
            <w:vAlign w:val="bottom"/>
          </w:tcPr>
          <w:p w14:paraId="0A3B29AB" w14:textId="77777777" w:rsidR="001C2C13" w:rsidRPr="00D23492" w:rsidRDefault="001C2C13" w:rsidP="001C2C13">
            <w:pPr>
              <w:pStyle w:val="acctfourfigures"/>
              <w:tabs>
                <w:tab w:val="clear" w:pos="765"/>
                <w:tab w:val="decimal" w:pos="736"/>
              </w:tabs>
              <w:spacing w:line="220" w:lineRule="exact"/>
              <w:rPr>
                <w:sz w:val="20"/>
              </w:rPr>
            </w:pPr>
          </w:p>
        </w:tc>
      </w:tr>
      <w:tr w:rsidR="00390604" w:rsidRPr="00D23492" w14:paraId="4E47C738" w14:textId="77777777" w:rsidTr="00D23492">
        <w:trPr>
          <w:cantSplit/>
        </w:trPr>
        <w:tc>
          <w:tcPr>
            <w:tcW w:w="2880" w:type="dxa"/>
          </w:tcPr>
          <w:p w14:paraId="771F7FF9" w14:textId="77777777" w:rsidR="00390604" w:rsidRPr="00D23492" w:rsidRDefault="00D23492" w:rsidP="00390604">
            <w:pPr>
              <w:spacing w:line="240" w:lineRule="atLeast"/>
              <w:ind w:left="225" w:right="-108" w:hanging="225"/>
              <w:rPr>
                <w:rFonts w:cs="Times New Roman"/>
                <w:sz w:val="20"/>
              </w:rPr>
            </w:pPr>
            <w:r w:rsidRPr="00D23492">
              <w:rPr>
                <w:rFonts w:cs="Times New Roman"/>
                <w:sz w:val="20"/>
              </w:rPr>
              <w:t xml:space="preserve">Bank overdrafts and short-term </w:t>
            </w:r>
            <w:r w:rsidR="00AE1018" w:rsidRPr="00D23492">
              <w:rPr>
                <w:rFonts w:cs="Times New Roman"/>
                <w:sz w:val="20"/>
              </w:rPr>
              <w:t xml:space="preserve">loans from </w:t>
            </w:r>
            <w:r w:rsidR="00390604" w:rsidRPr="00D23492">
              <w:rPr>
                <w:rFonts w:cs="Times New Roman"/>
                <w:sz w:val="20"/>
              </w:rPr>
              <w:t>financial</w:t>
            </w:r>
            <w:r>
              <w:rPr>
                <w:rFonts w:cs="Times New Roman"/>
                <w:sz w:val="20"/>
              </w:rPr>
              <w:t xml:space="preserve"> </w:t>
            </w:r>
            <w:r w:rsidR="00390604" w:rsidRPr="00D23492">
              <w:rPr>
                <w:rFonts w:cs="Times New Roman"/>
                <w:sz w:val="20"/>
              </w:rPr>
              <w:t>institutions</w:t>
            </w:r>
          </w:p>
        </w:tc>
        <w:tc>
          <w:tcPr>
            <w:tcW w:w="182" w:type="dxa"/>
            <w:vAlign w:val="bottom"/>
          </w:tcPr>
          <w:p w14:paraId="0E7D6653" w14:textId="77777777" w:rsidR="00390604" w:rsidRPr="00D23492" w:rsidRDefault="00390604" w:rsidP="00390604">
            <w:pPr>
              <w:pStyle w:val="acctfourfigures"/>
              <w:tabs>
                <w:tab w:val="clear" w:pos="765"/>
              </w:tabs>
              <w:spacing w:line="220" w:lineRule="exact"/>
              <w:ind w:left="-91" w:right="-79"/>
              <w:jc w:val="center"/>
              <w:rPr>
                <w:i/>
                <w:iCs/>
                <w:sz w:val="20"/>
              </w:rPr>
            </w:pPr>
          </w:p>
        </w:tc>
        <w:tc>
          <w:tcPr>
            <w:tcW w:w="900" w:type="dxa"/>
            <w:vAlign w:val="bottom"/>
          </w:tcPr>
          <w:p w14:paraId="7BCB4328" w14:textId="77777777" w:rsidR="00390604" w:rsidRPr="00D23492" w:rsidRDefault="00976C88" w:rsidP="00976C88">
            <w:pPr>
              <w:pStyle w:val="acctfourfigures"/>
              <w:tabs>
                <w:tab w:val="clear" w:pos="765"/>
                <w:tab w:val="decimal" w:pos="460"/>
              </w:tabs>
              <w:spacing w:line="220" w:lineRule="exact"/>
              <w:ind w:left="-91" w:right="-79"/>
              <w:rPr>
                <w:sz w:val="20"/>
              </w:rPr>
            </w:pPr>
            <w:r w:rsidRPr="00D23492">
              <w:rPr>
                <w:sz w:val="20"/>
              </w:rPr>
              <w:t>-</w:t>
            </w:r>
          </w:p>
        </w:tc>
        <w:tc>
          <w:tcPr>
            <w:tcW w:w="182" w:type="dxa"/>
            <w:vAlign w:val="bottom"/>
          </w:tcPr>
          <w:p w14:paraId="3FDC60E6" w14:textId="77777777" w:rsidR="00390604" w:rsidRPr="00D23492" w:rsidRDefault="00390604" w:rsidP="00390604">
            <w:pPr>
              <w:pStyle w:val="acctfourfigures"/>
              <w:tabs>
                <w:tab w:val="clear" w:pos="765"/>
              </w:tabs>
              <w:spacing w:line="220" w:lineRule="exact"/>
              <w:ind w:left="-79" w:right="-79"/>
              <w:jc w:val="center"/>
              <w:rPr>
                <w:sz w:val="20"/>
              </w:rPr>
            </w:pPr>
          </w:p>
        </w:tc>
        <w:tc>
          <w:tcPr>
            <w:tcW w:w="1080" w:type="dxa"/>
            <w:vAlign w:val="bottom"/>
          </w:tcPr>
          <w:p w14:paraId="047E2BB4" w14:textId="77777777" w:rsidR="00390604" w:rsidRPr="00D23492" w:rsidRDefault="00976C88" w:rsidP="00976C88">
            <w:pPr>
              <w:pStyle w:val="acctfourfigures"/>
              <w:tabs>
                <w:tab w:val="clear" w:pos="765"/>
                <w:tab w:val="decimal" w:pos="550"/>
              </w:tabs>
              <w:spacing w:line="220" w:lineRule="exact"/>
              <w:ind w:left="-79" w:right="-79"/>
              <w:rPr>
                <w:sz w:val="20"/>
              </w:rPr>
            </w:pPr>
            <w:r w:rsidRPr="00D23492">
              <w:rPr>
                <w:sz w:val="20"/>
              </w:rPr>
              <w:t>-</w:t>
            </w:r>
          </w:p>
        </w:tc>
        <w:tc>
          <w:tcPr>
            <w:tcW w:w="182" w:type="dxa"/>
            <w:vAlign w:val="bottom"/>
          </w:tcPr>
          <w:p w14:paraId="775F4B30" w14:textId="77777777" w:rsidR="00390604" w:rsidRPr="00D23492" w:rsidRDefault="00390604" w:rsidP="00390604">
            <w:pPr>
              <w:pStyle w:val="acctfourfigures"/>
              <w:spacing w:line="220" w:lineRule="exact"/>
              <w:rPr>
                <w:sz w:val="20"/>
              </w:rPr>
            </w:pPr>
          </w:p>
        </w:tc>
        <w:tc>
          <w:tcPr>
            <w:tcW w:w="986" w:type="dxa"/>
            <w:vAlign w:val="bottom"/>
          </w:tcPr>
          <w:p w14:paraId="1DD4767D" w14:textId="77777777" w:rsidR="00390604" w:rsidRPr="00D23492" w:rsidRDefault="00976C88" w:rsidP="00976C88">
            <w:pPr>
              <w:pStyle w:val="acctfourfigures"/>
              <w:tabs>
                <w:tab w:val="clear" w:pos="765"/>
                <w:tab w:val="decimal" w:pos="460"/>
              </w:tabs>
              <w:spacing w:line="220" w:lineRule="exact"/>
              <w:ind w:left="-79" w:right="-79"/>
              <w:rPr>
                <w:b/>
                <w:bCs/>
                <w:sz w:val="20"/>
              </w:rPr>
            </w:pPr>
            <w:r w:rsidRPr="00D23492">
              <w:rPr>
                <w:b/>
                <w:bCs/>
                <w:sz w:val="20"/>
              </w:rPr>
              <w:t>-</w:t>
            </w:r>
          </w:p>
        </w:tc>
        <w:tc>
          <w:tcPr>
            <w:tcW w:w="178" w:type="dxa"/>
          </w:tcPr>
          <w:p w14:paraId="7AD24B3C" w14:textId="77777777" w:rsidR="00390604" w:rsidRPr="00D23492" w:rsidRDefault="00390604" w:rsidP="00390604">
            <w:pPr>
              <w:pStyle w:val="acctfourfigures"/>
              <w:tabs>
                <w:tab w:val="clear" w:pos="765"/>
              </w:tabs>
              <w:spacing w:line="220" w:lineRule="exact"/>
              <w:ind w:left="-79" w:right="-79"/>
              <w:jc w:val="center"/>
              <w:rPr>
                <w:sz w:val="20"/>
              </w:rPr>
            </w:pPr>
          </w:p>
        </w:tc>
        <w:tc>
          <w:tcPr>
            <w:tcW w:w="886" w:type="dxa"/>
            <w:vAlign w:val="bottom"/>
          </w:tcPr>
          <w:p w14:paraId="709D34FB" w14:textId="77777777" w:rsidR="00390604" w:rsidRPr="00D23492" w:rsidRDefault="00390604" w:rsidP="00390604">
            <w:pPr>
              <w:pStyle w:val="acctfourfigures"/>
              <w:tabs>
                <w:tab w:val="clear" w:pos="765"/>
              </w:tabs>
              <w:spacing w:line="220" w:lineRule="exact"/>
              <w:ind w:left="-91" w:right="-79"/>
              <w:jc w:val="center"/>
              <w:rPr>
                <w:sz w:val="20"/>
              </w:rPr>
            </w:pPr>
            <w:r w:rsidRPr="00D23492">
              <w:rPr>
                <w:sz w:val="20"/>
              </w:rPr>
              <w:t>-</w:t>
            </w:r>
          </w:p>
        </w:tc>
        <w:tc>
          <w:tcPr>
            <w:tcW w:w="178" w:type="dxa"/>
            <w:vAlign w:val="bottom"/>
          </w:tcPr>
          <w:p w14:paraId="5A066882" w14:textId="77777777" w:rsidR="00390604" w:rsidRPr="00D23492" w:rsidRDefault="00390604" w:rsidP="00390604">
            <w:pPr>
              <w:pStyle w:val="acctfourfigures"/>
              <w:spacing w:line="220" w:lineRule="exact"/>
              <w:rPr>
                <w:sz w:val="20"/>
              </w:rPr>
            </w:pPr>
          </w:p>
        </w:tc>
        <w:tc>
          <w:tcPr>
            <w:tcW w:w="1008" w:type="dxa"/>
            <w:vAlign w:val="bottom"/>
          </w:tcPr>
          <w:p w14:paraId="42E42FA6" w14:textId="77777777" w:rsidR="00390604" w:rsidRPr="00D23492" w:rsidRDefault="00390604" w:rsidP="00390604">
            <w:pPr>
              <w:spacing w:line="240" w:lineRule="atLeast"/>
              <w:ind w:left="-124"/>
              <w:jc w:val="right"/>
              <w:rPr>
                <w:rFonts w:cs="Arial"/>
                <w:sz w:val="20"/>
                <w:lang w:val="en-US"/>
              </w:rPr>
            </w:pPr>
            <w:r w:rsidRPr="00D23492">
              <w:rPr>
                <w:rFonts w:cs="Arial"/>
                <w:sz w:val="20"/>
                <w:lang w:val="en-US"/>
              </w:rPr>
              <w:t>364,003</w:t>
            </w:r>
          </w:p>
        </w:tc>
        <w:tc>
          <w:tcPr>
            <w:tcW w:w="178" w:type="dxa"/>
            <w:vAlign w:val="bottom"/>
          </w:tcPr>
          <w:p w14:paraId="4704C6C6" w14:textId="77777777" w:rsidR="00390604" w:rsidRPr="00D23492" w:rsidRDefault="00390604" w:rsidP="00390604">
            <w:pPr>
              <w:pStyle w:val="acctfourfigures"/>
              <w:spacing w:line="220" w:lineRule="exact"/>
              <w:rPr>
                <w:sz w:val="20"/>
              </w:rPr>
            </w:pPr>
          </w:p>
        </w:tc>
        <w:tc>
          <w:tcPr>
            <w:tcW w:w="992" w:type="dxa"/>
            <w:vAlign w:val="bottom"/>
          </w:tcPr>
          <w:p w14:paraId="1D4A811C" w14:textId="77777777" w:rsidR="00390604" w:rsidRPr="00D23492" w:rsidRDefault="00390604" w:rsidP="00390604">
            <w:pPr>
              <w:spacing w:line="240" w:lineRule="atLeast"/>
              <w:ind w:left="-124"/>
              <w:jc w:val="right"/>
              <w:rPr>
                <w:rFonts w:cs="Arial"/>
                <w:b/>
                <w:bCs/>
                <w:sz w:val="20"/>
                <w:lang w:val="en-US"/>
              </w:rPr>
            </w:pPr>
            <w:r w:rsidRPr="00D23492">
              <w:rPr>
                <w:rFonts w:cs="Arial"/>
                <w:b/>
                <w:bCs/>
                <w:sz w:val="20"/>
                <w:lang w:val="en-US"/>
              </w:rPr>
              <w:t>364,003</w:t>
            </w:r>
          </w:p>
        </w:tc>
      </w:tr>
      <w:tr w:rsidR="00390604" w:rsidRPr="00D23492" w14:paraId="5BE914EE" w14:textId="77777777" w:rsidTr="00D23492">
        <w:trPr>
          <w:cantSplit/>
        </w:trPr>
        <w:tc>
          <w:tcPr>
            <w:tcW w:w="2880" w:type="dxa"/>
          </w:tcPr>
          <w:p w14:paraId="32B28417" w14:textId="77777777" w:rsidR="00390604" w:rsidRPr="00D23492" w:rsidRDefault="00390604" w:rsidP="00390604">
            <w:pPr>
              <w:spacing w:line="240" w:lineRule="atLeast"/>
              <w:ind w:left="225" w:right="-108" w:hanging="225"/>
              <w:rPr>
                <w:rFonts w:cs="Times New Roman"/>
                <w:sz w:val="20"/>
              </w:rPr>
            </w:pPr>
            <w:r w:rsidRPr="00D23492">
              <w:rPr>
                <w:rFonts w:cs="Times New Roman"/>
                <w:sz w:val="20"/>
              </w:rPr>
              <w:t xml:space="preserve">Current portion of debentures  </w:t>
            </w:r>
          </w:p>
        </w:tc>
        <w:tc>
          <w:tcPr>
            <w:tcW w:w="182" w:type="dxa"/>
            <w:vAlign w:val="bottom"/>
          </w:tcPr>
          <w:p w14:paraId="05822A8B" w14:textId="77777777" w:rsidR="00390604" w:rsidRPr="00D23492" w:rsidRDefault="00390604" w:rsidP="00390604">
            <w:pPr>
              <w:pStyle w:val="acctfourfigures"/>
              <w:tabs>
                <w:tab w:val="clear" w:pos="765"/>
              </w:tabs>
              <w:spacing w:line="220" w:lineRule="exact"/>
              <w:ind w:left="-91" w:right="-79"/>
              <w:jc w:val="center"/>
              <w:rPr>
                <w:sz w:val="20"/>
              </w:rPr>
            </w:pPr>
          </w:p>
        </w:tc>
        <w:tc>
          <w:tcPr>
            <w:tcW w:w="900" w:type="dxa"/>
            <w:vAlign w:val="bottom"/>
          </w:tcPr>
          <w:p w14:paraId="6DA6D535" w14:textId="77777777" w:rsidR="00390604" w:rsidRPr="00D23492" w:rsidRDefault="00976C88" w:rsidP="00976C88">
            <w:pPr>
              <w:pStyle w:val="acctfourfigures"/>
              <w:tabs>
                <w:tab w:val="clear" w:pos="765"/>
                <w:tab w:val="decimal" w:pos="460"/>
              </w:tabs>
              <w:spacing w:line="220" w:lineRule="exact"/>
              <w:ind w:left="-91" w:right="-79"/>
              <w:rPr>
                <w:sz w:val="20"/>
              </w:rPr>
            </w:pPr>
            <w:r w:rsidRPr="00D23492">
              <w:rPr>
                <w:sz w:val="20"/>
              </w:rPr>
              <w:t>-</w:t>
            </w:r>
          </w:p>
        </w:tc>
        <w:tc>
          <w:tcPr>
            <w:tcW w:w="182" w:type="dxa"/>
            <w:vAlign w:val="bottom"/>
          </w:tcPr>
          <w:p w14:paraId="344E53BB" w14:textId="77777777" w:rsidR="00390604" w:rsidRPr="00D23492" w:rsidRDefault="00390604" w:rsidP="00390604">
            <w:pPr>
              <w:pStyle w:val="acctfourfigures"/>
              <w:tabs>
                <w:tab w:val="clear" w:pos="765"/>
              </w:tabs>
              <w:spacing w:line="220" w:lineRule="exact"/>
              <w:ind w:left="-79" w:right="-79"/>
              <w:jc w:val="center"/>
              <w:rPr>
                <w:sz w:val="20"/>
              </w:rPr>
            </w:pPr>
          </w:p>
        </w:tc>
        <w:tc>
          <w:tcPr>
            <w:tcW w:w="1080" w:type="dxa"/>
            <w:vAlign w:val="bottom"/>
          </w:tcPr>
          <w:p w14:paraId="3BEF01FA" w14:textId="77777777" w:rsidR="00390604" w:rsidRPr="00D23492" w:rsidRDefault="00976C88" w:rsidP="00AE1018">
            <w:pPr>
              <w:pStyle w:val="acctfourfigures"/>
              <w:tabs>
                <w:tab w:val="clear" w:pos="765"/>
                <w:tab w:val="decimal" w:pos="910"/>
              </w:tabs>
              <w:spacing w:line="220" w:lineRule="exact"/>
              <w:ind w:left="-79" w:right="-79"/>
              <w:rPr>
                <w:sz w:val="20"/>
              </w:rPr>
            </w:pPr>
            <w:r w:rsidRPr="00D23492">
              <w:rPr>
                <w:sz w:val="20"/>
              </w:rPr>
              <w:t>400,000</w:t>
            </w:r>
          </w:p>
        </w:tc>
        <w:tc>
          <w:tcPr>
            <w:tcW w:w="182" w:type="dxa"/>
            <w:vAlign w:val="bottom"/>
          </w:tcPr>
          <w:p w14:paraId="5B2BB3E1" w14:textId="77777777" w:rsidR="00390604" w:rsidRPr="00D23492" w:rsidRDefault="00390604" w:rsidP="00390604">
            <w:pPr>
              <w:pStyle w:val="acctfourfigures"/>
              <w:spacing w:line="220" w:lineRule="exact"/>
              <w:rPr>
                <w:sz w:val="20"/>
              </w:rPr>
            </w:pPr>
          </w:p>
        </w:tc>
        <w:tc>
          <w:tcPr>
            <w:tcW w:w="986" w:type="dxa"/>
            <w:vAlign w:val="bottom"/>
          </w:tcPr>
          <w:p w14:paraId="36A09355" w14:textId="77777777" w:rsidR="00390604" w:rsidRPr="00D23492" w:rsidRDefault="00976C88" w:rsidP="00AE1018">
            <w:pPr>
              <w:pStyle w:val="acctfourfigures"/>
              <w:tabs>
                <w:tab w:val="clear" w:pos="765"/>
                <w:tab w:val="decimal" w:pos="830"/>
              </w:tabs>
              <w:spacing w:line="220" w:lineRule="exact"/>
              <w:ind w:left="-79" w:right="-79"/>
              <w:rPr>
                <w:b/>
                <w:bCs/>
                <w:sz w:val="20"/>
              </w:rPr>
            </w:pPr>
            <w:r w:rsidRPr="00D23492">
              <w:rPr>
                <w:b/>
                <w:bCs/>
                <w:sz w:val="20"/>
              </w:rPr>
              <w:t>400,000</w:t>
            </w:r>
          </w:p>
        </w:tc>
        <w:tc>
          <w:tcPr>
            <w:tcW w:w="178" w:type="dxa"/>
          </w:tcPr>
          <w:p w14:paraId="4941007D" w14:textId="77777777" w:rsidR="00390604" w:rsidRPr="00D23492" w:rsidRDefault="00390604" w:rsidP="00390604">
            <w:pPr>
              <w:pStyle w:val="acctfourfigures"/>
              <w:tabs>
                <w:tab w:val="clear" w:pos="765"/>
              </w:tabs>
              <w:spacing w:line="220" w:lineRule="exact"/>
              <w:ind w:left="-79" w:right="-79"/>
              <w:jc w:val="center"/>
              <w:rPr>
                <w:sz w:val="20"/>
              </w:rPr>
            </w:pPr>
          </w:p>
        </w:tc>
        <w:tc>
          <w:tcPr>
            <w:tcW w:w="886" w:type="dxa"/>
            <w:vAlign w:val="bottom"/>
          </w:tcPr>
          <w:p w14:paraId="5DBCA8BB" w14:textId="77777777" w:rsidR="00390604" w:rsidRPr="00D23492" w:rsidRDefault="00390604" w:rsidP="00390604">
            <w:pPr>
              <w:pStyle w:val="acctfourfigures"/>
              <w:tabs>
                <w:tab w:val="clear" w:pos="765"/>
              </w:tabs>
              <w:spacing w:line="220" w:lineRule="exact"/>
              <w:ind w:left="-91" w:right="-79"/>
              <w:jc w:val="center"/>
              <w:rPr>
                <w:sz w:val="20"/>
              </w:rPr>
            </w:pPr>
            <w:r w:rsidRPr="00D23492">
              <w:rPr>
                <w:sz w:val="20"/>
              </w:rPr>
              <w:t>-</w:t>
            </w:r>
          </w:p>
        </w:tc>
        <w:tc>
          <w:tcPr>
            <w:tcW w:w="178" w:type="dxa"/>
            <w:vAlign w:val="bottom"/>
          </w:tcPr>
          <w:p w14:paraId="29A1E84C" w14:textId="77777777" w:rsidR="00390604" w:rsidRPr="00D23492" w:rsidRDefault="00390604" w:rsidP="00390604">
            <w:pPr>
              <w:pStyle w:val="acctfourfigures"/>
              <w:spacing w:line="220" w:lineRule="exact"/>
              <w:rPr>
                <w:sz w:val="20"/>
              </w:rPr>
            </w:pPr>
          </w:p>
        </w:tc>
        <w:tc>
          <w:tcPr>
            <w:tcW w:w="1008" w:type="dxa"/>
            <w:vAlign w:val="bottom"/>
          </w:tcPr>
          <w:p w14:paraId="435987B2" w14:textId="77777777" w:rsidR="00390604" w:rsidRPr="00D23492" w:rsidRDefault="00390604" w:rsidP="00390604">
            <w:pPr>
              <w:spacing w:line="240" w:lineRule="atLeast"/>
              <w:ind w:left="-124"/>
              <w:jc w:val="right"/>
              <w:rPr>
                <w:rFonts w:cs="Arial"/>
                <w:sz w:val="20"/>
                <w:lang w:val="en-US"/>
              </w:rPr>
            </w:pPr>
            <w:r w:rsidRPr="00D23492">
              <w:rPr>
                <w:rFonts w:cs="Arial"/>
                <w:sz w:val="20"/>
                <w:lang w:val="en-US"/>
              </w:rPr>
              <w:t>800,000</w:t>
            </w:r>
          </w:p>
        </w:tc>
        <w:tc>
          <w:tcPr>
            <w:tcW w:w="178" w:type="dxa"/>
            <w:vAlign w:val="bottom"/>
          </w:tcPr>
          <w:p w14:paraId="5CB79A91" w14:textId="77777777" w:rsidR="00390604" w:rsidRPr="00D23492" w:rsidRDefault="00390604" w:rsidP="00390604">
            <w:pPr>
              <w:pStyle w:val="acctfourfigures"/>
              <w:spacing w:line="220" w:lineRule="exact"/>
              <w:rPr>
                <w:sz w:val="20"/>
              </w:rPr>
            </w:pPr>
          </w:p>
        </w:tc>
        <w:tc>
          <w:tcPr>
            <w:tcW w:w="992" w:type="dxa"/>
            <w:vAlign w:val="bottom"/>
          </w:tcPr>
          <w:p w14:paraId="0AB1A3E4" w14:textId="77777777" w:rsidR="00390604" w:rsidRPr="00D23492" w:rsidRDefault="00390604" w:rsidP="00390604">
            <w:pPr>
              <w:spacing w:line="240" w:lineRule="atLeast"/>
              <w:ind w:left="-124"/>
              <w:jc w:val="right"/>
              <w:rPr>
                <w:rFonts w:cs="Arial"/>
                <w:b/>
                <w:bCs/>
                <w:sz w:val="20"/>
                <w:lang w:val="en-US"/>
              </w:rPr>
            </w:pPr>
            <w:r w:rsidRPr="00D23492">
              <w:rPr>
                <w:rFonts w:cs="Arial"/>
                <w:b/>
                <w:bCs/>
                <w:sz w:val="20"/>
                <w:lang w:val="en-US"/>
              </w:rPr>
              <w:t>800,000</w:t>
            </w:r>
          </w:p>
        </w:tc>
      </w:tr>
      <w:tr w:rsidR="00390604" w:rsidRPr="00D23492" w14:paraId="7FF4BE5F" w14:textId="77777777" w:rsidTr="00D23492">
        <w:trPr>
          <w:cantSplit/>
        </w:trPr>
        <w:tc>
          <w:tcPr>
            <w:tcW w:w="2880" w:type="dxa"/>
          </w:tcPr>
          <w:p w14:paraId="17D4C3A8" w14:textId="77777777" w:rsidR="00390604" w:rsidRPr="00D23492" w:rsidRDefault="00390604" w:rsidP="00390604">
            <w:pPr>
              <w:spacing w:line="240" w:lineRule="atLeast"/>
              <w:ind w:right="-130"/>
              <w:rPr>
                <w:rFonts w:cs="Times New Roman"/>
                <w:sz w:val="20"/>
              </w:rPr>
            </w:pPr>
            <w:r w:rsidRPr="00D23492">
              <w:rPr>
                <w:sz w:val="20"/>
              </w:rPr>
              <w:t>Other short-term loans</w:t>
            </w:r>
          </w:p>
        </w:tc>
        <w:tc>
          <w:tcPr>
            <w:tcW w:w="182" w:type="dxa"/>
            <w:vAlign w:val="bottom"/>
          </w:tcPr>
          <w:p w14:paraId="5862CBA9" w14:textId="77777777" w:rsidR="00390604" w:rsidRPr="00D23492" w:rsidRDefault="00390604" w:rsidP="00390604">
            <w:pPr>
              <w:pStyle w:val="acctfourfigures"/>
              <w:tabs>
                <w:tab w:val="clear" w:pos="765"/>
              </w:tabs>
              <w:spacing w:line="220" w:lineRule="exact"/>
              <w:ind w:left="-91" w:right="-79"/>
              <w:jc w:val="center"/>
              <w:rPr>
                <w:i/>
                <w:iCs/>
                <w:sz w:val="20"/>
              </w:rPr>
            </w:pPr>
          </w:p>
        </w:tc>
        <w:tc>
          <w:tcPr>
            <w:tcW w:w="900" w:type="dxa"/>
            <w:vAlign w:val="bottom"/>
          </w:tcPr>
          <w:p w14:paraId="612C051C" w14:textId="77777777" w:rsidR="00390604" w:rsidRPr="00D23492" w:rsidRDefault="00390604" w:rsidP="00390604">
            <w:pPr>
              <w:pStyle w:val="acctfourfigures"/>
              <w:tabs>
                <w:tab w:val="clear" w:pos="765"/>
                <w:tab w:val="decimal" w:pos="640"/>
              </w:tabs>
              <w:spacing w:line="220" w:lineRule="exact"/>
              <w:ind w:left="-91" w:right="-79"/>
              <w:rPr>
                <w:sz w:val="20"/>
              </w:rPr>
            </w:pPr>
          </w:p>
        </w:tc>
        <w:tc>
          <w:tcPr>
            <w:tcW w:w="182" w:type="dxa"/>
            <w:vAlign w:val="bottom"/>
          </w:tcPr>
          <w:p w14:paraId="70CCE088" w14:textId="77777777" w:rsidR="00390604" w:rsidRPr="00D23492" w:rsidRDefault="00390604" w:rsidP="00390604">
            <w:pPr>
              <w:pStyle w:val="acctfourfigures"/>
              <w:tabs>
                <w:tab w:val="clear" w:pos="765"/>
              </w:tabs>
              <w:spacing w:line="220" w:lineRule="exact"/>
              <w:ind w:left="-79" w:right="-79"/>
              <w:jc w:val="center"/>
              <w:rPr>
                <w:sz w:val="20"/>
              </w:rPr>
            </w:pPr>
          </w:p>
        </w:tc>
        <w:tc>
          <w:tcPr>
            <w:tcW w:w="1080" w:type="dxa"/>
            <w:vAlign w:val="bottom"/>
          </w:tcPr>
          <w:p w14:paraId="7ECEA7AE" w14:textId="77777777" w:rsidR="00390604" w:rsidRPr="00D23492" w:rsidRDefault="00390604" w:rsidP="00390604">
            <w:pPr>
              <w:pStyle w:val="acctfourfigures"/>
              <w:tabs>
                <w:tab w:val="clear" w:pos="765"/>
                <w:tab w:val="decimal" w:pos="819"/>
              </w:tabs>
              <w:spacing w:line="220" w:lineRule="exact"/>
              <w:ind w:left="-79" w:right="-79"/>
              <w:rPr>
                <w:sz w:val="20"/>
              </w:rPr>
            </w:pPr>
          </w:p>
        </w:tc>
        <w:tc>
          <w:tcPr>
            <w:tcW w:w="182" w:type="dxa"/>
            <w:vAlign w:val="bottom"/>
          </w:tcPr>
          <w:p w14:paraId="5903BC2A" w14:textId="77777777" w:rsidR="00390604" w:rsidRPr="00D23492" w:rsidRDefault="00390604" w:rsidP="00390604">
            <w:pPr>
              <w:pStyle w:val="acctfourfigures"/>
              <w:spacing w:line="220" w:lineRule="exact"/>
              <w:rPr>
                <w:sz w:val="20"/>
              </w:rPr>
            </w:pPr>
          </w:p>
        </w:tc>
        <w:tc>
          <w:tcPr>
            <w:tcW w:w="986" w:type="dxa"/>
            <w:vAlign w:val="bottom"/>
          </w:tcPr>
          <w:p w14:paraId="7F567E21" w14:textId="77777777" w:rsidR="00390604" w:rsidRPr="00D23492" w:rsidRDefault="00390604" w:rsidP="00390604">
            <w:pPr>
              <w:pStyle w:val="acctfourfigures"/>
              <w:tabs>
                <w:tab w:val="clear" w:pos="765"/>
                <w:tab w:val="decimal" w:pos="730"/>
              </w:tabs>
              <w:spacing w:line="220" w:lineRule="exact"/>
              <w:ind w:left="-79" w:right="-79"/>
              <w:rPr>
                <w:b/>
                <w:bCs/>
                <w:sz w:val="20"/>
              </w:rPr>
            </w:pPr>
          </w:p>
        </w:tc>
        <w:tc>
          <w:tcPr>
            <w:tcW w:w="178" w:type="dxa"/>
          </w:tcPr>
          <w:p w14:paraId="3431C741" w14:textId="77777777" w:rsidR="00390604" w:rsidRPr="00D23492" w:rsidRDefault="00390604" w:rsidP="00390604">
            <w:pPr>
              <w:pStyle w:val="acctfourfigures"/>
              <w:tabs>
                <w:tab w:val="clear" w:pos="765"/>
              </w:tabs>
              <w:spacing w:line="220" w:lineRule="exact"/>
              <w:ind w:left="-79" w:right="-79"/>
              <w:jc w:val="center"/>
              <w:rPr>
                <w:sz w:val="20"/>
              </w:rPr>
            </w:pPr>
          </w:p>
        </w:tc>
        <w:tc>
          <w:tcPr>
            <w:tcW w:w="886" w:type="dxa"/>
            <w:vAlign w:val="bottom"/>
          </w:tcPr>
          <w:p w14:paraId="74B5C77A" w14:textId="77777777" w:rsidR="00390604" w:rsidRPr="00D23492" w:rsidRDefault="00390604" w:rsidP="00390604">
            <w:pPr>
              <w:pStyle w:val="acctfourfigures"/>
              <w:tabs>
                <w:tab w:val="clear" w:pos="765"/>
              </w:tabs>
              <w:spacing w:line="220" w:lineRule="exact"/>
              <w:ind w:left="-91" w:right="-79"/>
              <w:jc w:val="center"/>
              <w:rPr>
                <w:sz w:val="20"/>
              </w:rPr>
            </w:pPr>
          </w:p>
        </w:tc>
        <w:tc>
          <w:tcPr>
            <w:tcW w:w="178" w:type="dxa"/>
            <w:vAlign w:val="bottom"/>
          </w:tcPr>
          <w:p w14:paraId="7CB27C5E" w14:textId="77777777" w:rsidR="00390604" w:rsidRPr="00D23492" w:rsidRDefault="00390604" w:rsidP="00390604">
            <w:pPr>
              <w:pStyle w:val="acctfourfigures"/>
              <w:spacing w:line="220" w:lineRule="exact"/>
              <w:rPr>
                <w:sz w:val="20"/>
              </w:rPr>
            </w:pPr>
          </w:p>
        </w:tc>
        <w:tc>
          <w:tcPr>
            <w:tcW w:w="1008" w:type="dxa"/>
            <w:vAlign w:val="bottom"/>
          </w:tcPr>
          <w:p w14:paraId="665A1576" w14:textId="77777777" w:rsidR="00390604" w:rsidRPr="00D23492" w:rsidRDefault="00390604" w:rsidP="00390604">
            <w:pPr>
              <w:tabs>
                <w:tab w:val="decimal" w:pos="594"/>
              </w:tabs>
              <w:spacing w:line="240" w:lineRule="atLeast"/>
              <w:ind w:left="-124" w:right="-130"/>
              <w:rPr>
                <w:rFonts w:cs="Arial"/>
                <w:sz w:val="20"/>
                <w:lang w:val="en-US"/>
              </w:rPr>
            </w:pPr>
          </w:p>
        </w:tc>
        <w:tc>
          <w:tcPr>
            <w:tcW w:w="178" w:type="dxa"/>
            <w:vAlign w:val="bottom"/>
          </w:tcPr>
          <w:p w14:paraId="28F63EB0" w14:textId="77777777" w:rsidR="00390604" w:rsidRPr="00D23492" w:rsidRDefault="00390604" w:rsidP="00390604">
            <w:pPr>
              <w:pStyle w:val="acctfourfigures"/>
              <w:spacing w:line="220" w:lineRule="exact"/>
              <w:rPr>
                <w:sz w:val="20"/>
              </w:rPr>
            </w:pPr>
          </w:p>
        </w:tc>
        <w:tc>
          <w:tcPr>
            <w:tcW w:w="992" w:type="dxa"/>
            <w:vAlign w:val="bottom"/>
          </w:tcPr>
          <w:p w14:paraId="09CFB238" w14:textId="77777777" w:rsidR="00390604" w:rsidRPr="00D23492" w:rsidRDefault="00390604" w:rsidP="00390604">
            <w:pPr>
              <w:tabs>
                <w:tab w:val="decimal" w:pos="594"/>
              </w:tabs>
              <w:spacing w:line="240" w:lineRule="atLeast"/>
              <w:ind w:left="-124" w:right="-130"/>
              <w:rPr>
                <w:rFonts w:cs="Arial"/>
                <w:b/>
                <w:bCs/>
                <w:sz w:val="20"/>
                <w:lang w:val="en-US"/>
              </w:rPr>
            </w:pPr>
          </w:p>
        </w:tc>
      </w:tr>
      <w:tr w:rsidR="00390604" w:rsidRPr="00D23492" w14:paraId="2A0C183A" w14:textId="77777777" w:rsidTr="00D23492">
        <w:trPr>
          <w:cantSplit/>
        </w:trPr>
        <w:tc>
          <w:tcPr>
            <w:tcW w:w="2880" w:type="dxa"/>
          </w:tcPr>
          <w:p w14:paraId="6B382CE8" w14:textId="77777777" w:rsidR="00390604" w:rsidRPr="00D23492" w:rsidRDefault="00390604" w:rsidP="00390604">
            <w:pPr>
              <w:spacing w:line="240" w:lineRule="atLeast"/>
              <w:ind w:right="-130"/>
              <w:rPr>
                <w:rFonts w:cs="Times New Roman"/>
                <w:sz w:val="20"/>
              </w:rPr>
            </w:pPr>
            <w:r w:rsidRPr="00D23492">
              <w:rPr>
                <w:rFonts w:cs="Times New Roman"/>
                <w:sz w:val="20"/>
              </w:rPr>
              <w:t xml:space="preserve">   - Bill of exchange - net</w:t>
            </w:r>
          </w:p>
        </w:tc>
        <w:tc>
          <w:tcPr>
            <w:tcW w:w="182" w:type="dxa"/>
          </w:tcPr>
          <w:p w14:paraId="651FBDC9" w14:textId="77777777" w:rsidR="00390604" w:rsidRPr="00D23492" w:rsidRDefault="00390604" w:rsidP="00390604">
            <w:pPr>
              <w:pStyle w:val="acctfourfigures"/>
              <w:tabs>
                <w:tab w:val="clear" w:pos="765"/>
                <w:tab w:val="decimal" w:pos="826"/>
              </w:tabs>
              <w:spacing w:line="220" w:lineRule="exact"/>
              <w:ind w:left="-91" w:right="-79"/>
              <w:rPr>
                <w:sz w:val="20"/>
              </w:rPr>
            </w:pPr>
          </w:p>
        </w:tc>
        <w:tc>
          <w:tcPr>
            <w:tcW w:w="900" w:type="dxa"/>
            <w:vAlign w:val="bottom"/>
          </w:tcPr>
          <w:p w14:paraId="0DC0AB74" w14:textId="77777777" w:rsidR="00390604" w:rsidRPr="00D23492" w:rsidRDefault="00976C88" w:rsidP="00976C88">
            <w:pPr>
              <w:pStyle w:val="acctfourfigures"/>
              <w:tabs>
                <w:tab w:val="clear" w:pos="765"/>
                <w:tab w:val="decimal" w:pos="460"/>
              </w:tabs>
              <w:spacing w:line="220" w:lineRule="exact"/>
              <w:ind w:left="-91" w:right="-79"/>
              <w:rPr>
                <w:sz w:val="20"/>
              </w:rPr>
            </w:pPr>
            <w:r w:rsidRPr="00D23492">
              <w:rPr>
                <w:sz w:val="20"/>
              </w:rPr>
              <w:t>-</w:t>
            </w:r>
          </w:p>
        </w:tc>
        <w:tc>
          <w:tcPr>
            <w:tcW w:w="182" w:type="dxa"/>
            <w:vAlign w:val="bottom"/>
          </w:tcPr>
          <w:p w14:paraId="337E360B" w14:textId="77777777" w:rsidR="00390604" w:rsidRPr="00D23492" w:rsidRDefault="00390604" w:rsidP="00390604">
            <w:pPr>
              <w:pStyle w:val="acctfourfigures"/>
              <w:tabs>
                <w:tab w:val="clear" w:pos="765"/>
              </w:tabs>
              <w:spacing w:line="220" w:lineRule="exact"/>
              <w:ind w:left="-79" w:right="-79"/>
              <w:jc w:val="center"/>
              <w:rPr>
                <w:sz w:val="20"/>
              </w:rPr>
            </w:pPr>
          </w:p>
        </w:tc>
        <w:tc>
          <w:tcPr>
            <w:tcW w:w="1080" w:type="dxa"/>
            <w:vAlign w:val="bottom"/>
          </w:tcPr>
          <w:p w14:paraId="0BEC009E" w14:textId="77777777" w:rsidR="00390604" w:rsidRPr="00D23492" w:rsidRDefault="00976C88" w:rsidP="00976C88">
            <w:pPr>
              <w:pStyle w:val="acctfourfigures"/>
              <w:tabs>
                <w:tab w:val="clear" w:pos="765"/>
                <w:tab w:val="decimal" w:pos="550"/>
              </w:tabs>
              <w:spacing w:line="220" w:lineRule="exact"/>
              <w:ind w:left="-79" w:right="-79"/>
              <w:rPr>
                <w:sz w:val="20"/>
              </w:rPr>
            </w:pPr>
            <w:r w:rsidRPr="00D23492">
              <w:rPr>
                <w:sz w:val="20"/>
              </w:rPr>
              <w:t>-</w:t>
            </w:r>
          </w:p>
        </w:tc>
        <w:tc>
          <w:tcPr>
            <w:tcW w:w="182" w:type="dxa"/>
            <w:vAlign w:val="bottom"/>
          </w:tcPr>
          <w:p w14:paraId="77E05ED9" w14:textId="77777777" w:rsidR="00390604" w:rsidRPr="00D23492" w:rsidRDefault="00390604" w:rsidP="00390604">
            <w:pPr>
              <w:pStyle w:val="acctfourfigures"/>
              <w:spacing w:line="220" w:lineRule="exact"/>
              <w:rPr>
                <w:sz w:val="20"/>
              </w:rPr>
            </w:pPr>
          </w:p>
        </w:tc>
        <w:tc>
          <w:tcPr>
            <w:tcW w:w="986" w:type="dxa"/>
            <w:vAlign w:val="bottom"/>
          </w:tcPr>
          <w:p w14:paraId="75A3A689" w14:textId="77777777" w:rsidR="00390604" w:rsidRPr="00D23492" w:rsidRDefault="00976C88" w:rsidP="00976C88">
            <w:pPr>
              <w:pStyle w:val="acctfourfigures"/>
              <w:tabs>
                <w:tab w:val="clear" w:pos="765"/>
                <w:tab w:val="decimal" w:pos="460"/>
              </w:tabs>
              <w:spacing w:line="220" w:lineRule="exact"/>
              <w:ind w:left="-79" w:right="-79"/>
              <w:rPr>
                <w:b/>
                <w:bCs/>
                <w:sz w:val="20"/>
              </w:rPr>
            </w:pPr>
            <w:r w:rsidRPr="00D23492">
              <w:rPr>
                <w:b/>
                <w:bCs/>
                <w:sz w:val="20"/>
              </w:rPr>
              <w:t>-</w:t>
            </w:r>
          </w:p>
        </w:tc>
        <w:tc>
          <w:tcPr>
            <w:tcW w:w="178" w:type="dxa"/>
          </w:tcPr>
          <w:p w14:paraId="2238D1C7" w14:textId="77777777" w:rsidR="00390604" w:rsidRPr="00D23492" w:rsidRDefault="00390604" w:rsidP="00390604">
            <w:pPr>
              <w:pStyle w:val="acctfourfigures"/>
              <w:tabs>
                <w:tab w:val="clear" w:pos="765"/>
              </w:tabs>
              <w:spacing w:line="220" w:lineRule="exact"/>
              <w:ind w:left="-79" w:right="-79"/>
              <w:jc w:val="center"/>
              <w:rPr>
                <w:sz w:val="20"/>
              </w:rPr>
            </w:pPr>
          </w:p>
        </w:tc>
        <w:tc>
          <w:tcPr>
            <w:tcW w:w="886" w:type="dxa"/>
            <w:vAlign w:val="bottom"/>
          </w:tcPr>
          <w:p w14:paraId="78D48A71" w14:textId="77777777" w:rsidR="00390604" w:rsidRPr="00D23492" w:rsidRDefault="00390604" w:rsidP="00390604">
            <w:pPr>
              <w:pStyle w:val="acctfourfigures"/>
              <w:tabs>
                <w:tab w:val="clear" w:pos="765"/>
              </w:tabs>
              <w:spacing w:line="220" w:lineRule="exact"/>
              <w:ind w:left="-91" w:right="-79"/>
              <w:jc w:val="center"/>
              <w:rPr>
                <w:sz w:val="20"/>
              </w:rPr>
            </w:pPr>
            <w:r w:rsidRPr="00D23492">
              <w:rPr>
                <w:sz w:val="20"/>
              </w:rPr>
              <w:t>-</w:t>
            </w:r>
          </w:p>
        </w:tc>
        <w:tc>
          <w:tcPr>
            <w:tcW w:w="178" w:type="dxa"/>
            <w:vAlign w:val="bottom"/>
          </w:tcPr>
          <w:p w14:paraId="0CD01860" w14:textId="77777777" w:rsidR="00390604" w:rsidRPr="00D23492" w:rsidRDefault="00390604" w:rsidP="00390604">
            <w:pPr>
              <w:pStyle w:val="acctfourfigures"/>
              <w:spacing w:line="220" w:lineRule="exact"/>
              <w:rPr>
                <w:sz w:val="20"/>
              </w:rPr>
            </w:pPr>
          </w:p>
        </w:tc>
        <w:tc>
          <w:tcPr>
            <w:tcW w:w="1008" w:type="dxa"/>
            <w:vAlign w:val="bottom"/>
          </w:tcPr>
          <w:p w14:paraId="2643D027" w14:textId="77777777" w:rsidR="00390604" w:rsidRPr="00D23492" w:rsidRDefault="00390604" w:rsidP="00390604">
            <w:pPr>
              <w:spacing w:line="240" w:lineRule="atLeast"/>
              <w:ind w:left="-124"/>
              <w:jc w:val="right"/>
              <w:rPr>
                <w:rFonts w:cs="Arial"/>
                <w:sz w:val="20"/>
                <w:lang w:val="en-US"/>
              </w:rPr>
            </w:pPr>
            <w:r w:rsidRPr="00D23492">
              <w:rPr>
                <w:rFonts w:cs="Arial"/>
                <w:sz w:val="20"/>
                <w:lang w:val="en-US"/>
              </w:rPr>
              <w:t>287,023</w:t>
            </w:r>
          </w:p>
        </w:tc>
        <w:tc>
          <w:tcPr>
            <w:tcW w:w="178" w:type="dxa"/>
            <w:vAlign w:val="bottom"/>
          </w:tcPr>
          <w:p w14:paraId="12952144" w14:textId="77777777" w:rsidR="00390604" w:rsidRPr="00D23492" w:rsidRDefault="00390604" w:rsidP="00390604">
            <w:pPr>
              <w:pStyle w:val="acctfourfigures"/>
              <w:spacing w:line="220" w:lineRule="exact"/>
              <w:rPr>
                <w:sz w:val="20"/>
              </w:rPr>
            </w:pPr>
          </w:p>
        </w:tc>
        <w:tc>
          <w:tcPr>
            <w:tcW w:w="992" w:type="dxa"/>
            <w:vAlign w:val="bottom"/>
          </w:tcPr>
          <w:p w14:paraId="7E29F0E9" w14:textId="77777777" w:rsidR="00390604" w:rsidRPr="00D23492" w:rsidRDefault="00390604" w:rsidP="00390604">
            <w:pPr>
              <w:spacing w:line="240" w:lineRule="atLeast"/>
              <w:ind w:left="-124"/>
              <w:jc w:val="right"/>
              <w:rPr>
                <w:rFonts w:cs="Arial"/>
                <w:b/>
                <w:bCs/>
                <w:sz w:val="20"/>
                <w:lang w:val="en-US"/>
              </w:rPr>
            </w:pPr>
            <w:r w:rsidRPr="00D23492">
              <w:rPr>
                <w:rFonts w:cs="Arial"/>
                <w:b/>
                <w:bCs/>
                <w:sz w:val="20"/>
                <w:lang w:val="en-US"/>
              </w:rPr>
              <w:t>287,023</w:t>
            </w:r>
          </w:p>
        </w:tc>
      </w:tr>
      <w:tr w:rsidR="00390604" w:rsidRPr="00D23492" w14:paraId="389F564B" w14:textId="77777777" w:rsidTr="00D23492">
        <w:trPr>
          <w:cantSplit/>
        </w:trPr>
        <w:tc>
          <w:tcPr>
            <w:tcW w:w="2880" w:type="dxa"/>
          </w:tcPr>
          <w:p w14:paraId="2D0A2D08" w14:textId="77777777" w:rsidR="00390604" w:rsidRPr="00D23492" w:rsidRDefault="00390604" w:rsidP="00390604">
            <w:pPr>
              <w:rPr>
                <w:b/>
                <w:bCs/>
                <w:i/>
                <w:iCs/>
                <w:sz w:val="20"/>
              </w:rPr>
            </w:pPr>
            <w:r w:rsidRPr="00D23492">
              <w:rPr>
                <w:b/>
                <w:bCs/>
                <w:i/>
                <w:iCs/>
                <w:sz w:val="20"/>
                <w:lang w:val="en-US"/>
              </w:rPr>
              <w:t>Non-current</w:t>
            </w:r>
          </w:p>
        </w:tc>
        <w:tc>
          <w:tcPr>
            <w:tcW w:w="182" w:type="dxa"/>
          </w:tcPr>
          <w:p w14:paraId="7A6E5C14" w14:textId="77777777" w:rsidR="00390604" w:rsidRPr="00D23492" w:rsidRDefault="00390604" w:rsidP="00390604">
            <w:pPr>
              <w:pStyle w:val="acctfourfigures"/>
              <w:tabs>
                <w:tab w:val="clear" w:pos="765"/>
                <w:tab w:val="decimal" w:pos="826"/>
              </w:tabs>
              <w:spacing w:line="220" w:lineRule="exact"/>
              <w:ind w:left="-91" w:right="-79"/>
              <w:rPr>
                <w:b/>
                <w:bCs/>
                <w:sz w:val="20"/>
              </w:rPr>
            </w:pPr>
          </w:p>
        </w:tc>
        <w:tc>
          <w:tcPr>
            <w:tcW w:w="900" w:type="dxa"/>
            <w:vAlign w:val="bottom"/>
          </w:tcPr>
          <w:p w14:paraId="76CF52BD" w14:textId="77777777" w:rsidR="00390604" w:rsidRPr="00D23492" w:rsidRDefault="00390604" w:rsidP="00390604">
            <w:pPr>
              <w:pStyle w:val="acctfourfigures"/>
              <w:tabs>
                <w:tab w:val="clear" w:pos="765"/>
                <w:tab w:val="decimal" w:pos="640"/>
              </w:tabs>
              <w:spacing w:line="220" w:lineRule="exact"/>
              <w:ind w:left="-91" w:right="-79"/>
              <w:rPr>
                <w:b/>
                <w:bCs/>
                <w:sz w:val="20"/>
              </w:rPr>
            </w:pPr>
          </w:p>
        </w:tc>
        <w:tc>
          <w:tcPr>
            <w:tcW w:w="182" w:type="dxa"/>
            <w:vAlign w:val="bottom"/>
          </w:tcPr>
          <w:p w14:paraId="0AA61706" w14:textId="77777777" w:rsidR="00390604" w:rsidRPr="00D23492" w:rsidRDefault="00390604" w:rsidP="00390604">
            <w:pPr>
              <w:pStyle w:val="acctfourfigures"/>
              <w:tabs>
                <w:tab w:val="clear" w:pos="765"/>
              </w:tabs>
              <w:spacing w:line="220" w:lineRule="exact"/>
              <w:ind w:left="-79" w:right="-79"/>
              <w:jc w:val="center"/>
              <w:rPr>
                <w:b/>
                <w:bCs/>
                <w:sz w:val="20"/>
              </w:rPr>
            </w:pPr>
          </w:p>
        </w:tc>
        <w:tc>
          <w:tcPr>
            <w:tcW w:w="1080" w:type="dxa"/>
            <w:vAlign w:val="bottom"/>
          </w:tcPr>
          <w:p w14:paraId="20CDE61F" w14:textId="77777777" w:rsidR="00390604" w:rsidRPr="00D23492" w:rsidRDefault="00390604" w:rsidP="00390604">
            <w:pPr>
              <w:pStyle w:val="acctfourfigures"/>
              <w:tabs>
                <w:tab w:val="clear" w:pos="765"/>
                <w:tab w:val="decimal" w:pos="819"/>
              </w:tabs>
              <w:spacing w:line="220" w:lineRule="exact"/>
              <w:ind w:left="-79" w:right="-79"/>
              <w:rPr>
                <w:b/>
                <w:bCs/>
                <w:sz w:val="20"/>
              </w:rPr>
            </w:pPr>
          </w:p>
        </w:tc>
        <w:tc>
          <w:tcPr>
            <w:tcW w:w="182" w:type="dxa"/>
            <w:vAlign w:val="bottom"/>
          </w:tcPr>
          <w:p w14:paraId="1601FBCC" w14:textId="77777777" w:rsidR="00390604" w:rsidRPr="00D23492" w:rsidRDefault="00390604" w:rsidP="00390604">
            <w:pPr>
              <w:pStyle w:val="acctfourfigures"/>
              <w:spacing w:line="220" w:lineRule="exact"/>
              <w:rPr>
                <w:b/>
                <w:bCs/>
                <w:sz w:val="20"/>
              </w:rPr>
            </w:pPr>
          </w:p>
        </w:tc>
        <w:tc>
          <w:tcPr>
            <w:tcW w:w="986" w:type="dxa"/>
            <w:vAlign w:val="bottom"/>
          </w:tcPr>
          <w:p w14:paraId="65256DFD" w14:textId="77777777" w:rsidR="00390604" w:rsidRPr="00D23492" w:rsidRDefault="00390604" w:rsidP="00390604">
            <w:pPr>
              <w:pStyle w:val="acctfourfigures"/>
              <w:tabs>
                <w:tab w:val="clear" w:pos="765"/>
                <w:tab w:val="decimal" w:pos="730"/>
              </w:tabs>
              <w:spacing w:line="220" w:lineRule="exact"/>
              <w:ind w:left="-79" w:right="-79"/>
              <w:rPr>
                <w:b/>
                <w:bCs/>
                <w:sz w:val="20"/>
              </w:rPr>
            </w:pPr>
          </w:p>
        </w:tc>
        <w:tc>
          <w:tcPr>
            <w:tcW w:w="178" w:type="dxa"/>
          </w:tcPr>
          <w:p w14:paraId="67F97B8B" w14:textId="77777777" w:rsidR="00390604" w:rsidRPr="00D23492" w:rsidRDefault="00390604" w:rsidP="00390604">
            <w:pPr>
              <w:pStyle w:val="acctfourfigures"/>
              <w:tabs>
                <w:tab w:val="clear" w:pos="765"/>
              </w:tabs>
              <w:spacing w:line="220" w:lineRule="exact"/>
              <w:ind w:left="-79" w:right="-79"/>
              <w:jc w:val="center"/>
              <w:rPr>
                <w:b/>
                <w:bCs/>
                <w:sz w:val="20"/>
              </w:rPr>
            </w:pPr>
          </w:p>
        </w:tc>
        <w:tc>
          <w:tcPr>
            <w:tcW w:w="886" w:type="dxa"/>
            <w:vAlign w:val="bottom"/>
          </w:tcPr>
          <w:p w14:paraId="69056E44" w14:textId="77777777" w:rsidR="00390604" w:rsidRPr="00D23492" w:rsidRDefault="00390604" w:rsidP="00390604">
            <w:pPr>
              <w:pStyle w:val="acctfourfigures"/>
              <w:tabs>
                <w:tab w:val="clear" w:pos="765"/>
              </w:tabs>
              <w:spacing w:line="220" w:lineRule="exact"/>
              <w:ind w:left="-91" w:right="-79"/>
              <w:jc w:val="center"/>
              <w:rPr>
                <w:sz w:val="20"/>
              </w:rPr>
            </w:pPr>
          </w:p>
        </w:tc>
        <w:tc>
          <w:tcPr>
            <w:tcW w:w="178" w:type="dxa"/>
            <w:vAlign w:val="bottom"/>
          </w:tcPr>
          <w:p w14:paraId="106420B1" w14:textId="77777777" w:rsidR="00390604" w:rsidRPr="00D23492" w:rsidRDefault="00390604" w:rsidP="00390604">
            <w:pPr>
              <w:pStyle w:val="acctfourfigures"/>
              <w:spacing w:line="220" w:lineRule="exact"/>
              <w:rPr>
                <w:b/>
                <w:bCs/>
                <w:sz w:val="20"/>
              </w:rPr>
            </w:pPr>
          </w:p>
        </w:tc>
        <w:tc>
          <w:tcPr>
            <w:tcW w:w="1008" w:type="dxa"/>
            <w:vAlign w:val="bottom"/>
          </w:tcPr>
          <w:p w14:paraId="6C46CEAF" w14:textId="77777777" w:rsidR="00390604" w:rsidRPr="00D23492" w:rsidRDefault="00390604" w:rsidP="00390604">
            <w:pPr>
              <w:tabs>
                <w:tab w:val="decimal" w:pos="967"/>
              </w:tabs>
              <w:spacing w:line="240" w:lineRule="atLeast"/>
              <w:ind w:left="-124" w:right="-130"/>
              <w:rPr>
                <w:rFonts w:cs="Arial"/>
                <w:sz w:val="20"/>
                <w:lang w:val="en-US"/>
              </w:rPr>
            </w:pPr>
          </w:p>
        </w:tc>
        <w:tc>
          <w:tcPr>
            <w:tcW w:w="178" w:type="dxa"/>
            <w:vAlign w:val="bottom"/>
          </w:tcPr>
          <w:p w14:paraId="73740C1A" w14:textId="77777777" w:rsidR="00390604" w:rsidRPr="00D23492" w:rsidRDefault="00390604" w:rsidP="00390604">
            <w:pPr>
              <w:pStyle w:val="acctfourfigures"/>
              <w:spacing w:line="220" w:lineRule="exact"/>
              <w:rPr>
                <w:b/>
                <w:bCs/>
                <w:sz w:val="20"/>
              </w:rPr>
            </w:pPr>
          </w:p>
        </w:tc>
        <w:tc>
          <w:tcPr>
            <w:tcW w:w="992" w:type="dxa"/>
            <w:vAlign w:val="bottom"/>
          </w:tcPr>
          <w:p w14:paraId="46013D74" w14:textId="77777777" w:rsidR="00390604" w:rsidRPr="00D23492" w:rsidRDefault="00390604" w:rsidP="00390604">
            <w:pPr>
              <w:tabs>
                <w:tab w:val="decimal" w:pos="967"/>
              </w:tabs>
              <w:spacing w:line="240" w:lineRule="atLeast"/>
              <w:ind w:left="-124" w:right="-130"/>
              <w:rPr>
                <w:rFonts w:cs="Arial"/>
                <w:b/>
                <w:bCs/>
                <w:sz w:val="20"/>
                <w:lang w:val="en-US"/>
              </w:rPr>
            </w:pPr>
          </w:p>
        </w:tc>
      </w:tr>
      <w:tr w:rsidR="00390604" w:rsidRPr="00D23492" w14:paraId="0C3F48AA" w14:textId="77777777" w:rsidTr="00D23492">
        <w:trPr>
          <w:cantSplit/>
        </w:trPr>
        <w:tc>
          <w:tcPr>
            <w:tcW w:w="2880" w:type="dxa"/>
          </w:tcPr>
          <w:p w14:paraId="53BE5C34" w14:textId="77777777" w:rsidR="00390604" w:rsidRPr="00D23492" w:rsidRDefault="00390604" w:rsidP="00390604">
            <w:pPr>
              <w:spacing w:line="240" w:lineRule="atLeast"/>
              <w:ind w:right="-108"/>
              <w:rPr>
                <w:rFonts w:cs="Times New Roman"/>
                <w:sz w:val="20"/>
              </w:rPr>
            </w:pPr>
            <w:r w:rsidRPr="00D23492">
              <w:rPr>
                <w:rFonts w:cs="Times New Roman"/>
                <w:sz w:val="20"/>
              </w:rPr>
              <w:t>Debentures - unsecured</w:t>
            </w:r>
          </w:p>
        </w:tc>
        <w:tc>
          <w:tcPr>
            <w:tcW w:w="182" w:type="dxa"/>
          </w:tcPr>
          <w:p w14:paraId="48E41261" w14:textId="77777777" w:rsidR="00390604" w:rsidRPr="00D23492" w:rsidRDefault="00390604" w:rsidP="00390604">
            <w:pPr>
              <w:pStyle w:val="acctfourfigures"/>
              <w:tabs>
                <w:tab w:val="clear" w:pos="765"/>
                <w:tab w:val="decimal" w:pos="826"/>
              </w:tabs>
              <w:spacing w:line="220" w:lineRule="exact"/>
              <w:ind w:left="-91" w:right="-79"/>
              <w:rPr>
                <w:b/>
                <w:bCs/>
                <w:sz w:val="20"/>
              </w:rPr>
            </w:pPr>
          </w:p>
        </w:tc>
        <w:tc>
          <w:tcPr>
            <w:tcW w:w="900" w:type="dxa"/>
            <w:tcBorders>
              <w:bottom w:val="single" w:sz="4" w:space="0" w:color="auto"/>
            </w:tcBorders>
            <w:vAlign w:val="bottom"/>
          </w:tcPr>
          <w:p w14:paraId="70A1E4C2" w14:textId="77777777" w:rsidR="00390604" w:rsidRPr="00D23492" w:rsidRDefault="00AE1018" w:rsidP="00AE1018">
            <w:pPr>
              <w:pStyle w:val="acctfourfigures"/>
              <w:tabs>
                <w:tab w:val="clear" w:pos="765"/>
                <w:tab w:val="decimal" w:pos="460"/>
              </w:tabs>
              <w:spacing w:line="220" w:lineRule="exact"/>
              <w:ind w:left="-91" w:right="-79"/>
              <w:rPr>
                <w:sz w:val="20"/>
              </w:rPr>
            </w:pPr>
            <w:r w:rsidRPr="00D23492">
              <w:rPr>
                <w:sz w:val="20"/>
              </w:rPr>
              <w:t>-</w:t>
            </w:r>
          </w:p>
        </w:tc>
        <w:tc>
          <w:tcPr>
            <w:tcW w:w="182" w:type="dxa"/>
            <w:vAlign w:val="bottom"/>
          </w:tcPr>
          <w:p w14:paraId="0DD1D84C" w14:textId="77777777" w:rsidR="00390604" w:rsidRPr="00D23492" w:rsidRDefault="00390604" w:rsidP="00390604">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46638BCA" w14:textId="77777777" w:rsidR="00390604" w:rsidRPr="00D23492" w:rsidRDefault="00AE1018" w:rsidP="00AE1018">
            <w:pPr>
              <w:pStyle w:val="acctfourfigures"/>
              <w:tabs>
                <w:tab w:val="clear" w:pos="765"/>
                <w:tab w:val="decimal" w:pos="920"/>
              </w:tabs>
              <w:spacing w:line="220" w:lineRule="exact"/>
              <w:ind w:left="-79" w:right="-79"/>
              <w:rPr>
                <w:sz w:val="20"/>
              </w:rPr>
            </w:pPr>
            <w:r w:rsidRPr="00D23492">
              <w:rPr>
                <w:sz w:val="20"/>
              </w:rPr>
              <w:t>2,450,000</w:t>
            </w:r>
          </w:p>
        </w:tc>
        <w:tc>
          <w:tcPr>
            <w:tcW w:w="182" w:type="dxa"/>
            <w:vAlign w:val="bottom"/>
          </w:tcPr>
          <w:p w14:paraId="73F6965A" w14:textId="77777777" w:rsidR="00390604" w:rsidRPr="00D23492" w:rsidRDefault="00390604" w:rsidP="00390604">
            <w:pPr>
              <w:pStyle w:val="acctfourfigures"/>
              <w:spacing w:line="220" w:lineRule="exact"/>
              <w:rPr>
                <w:b/>
                <w:bCs/>
                <w:sz w:val="20"/>
              </w:rPr>
            </w:pPr>
          </w:p>
        </w:tc>
        <w:tc>
          <w:tcPr>
            <w:tcW w:w="986" w:type="dxa"/>
            <w:tcBorders>
              <w:bottom w:val="single" w:sz="4" w:space="0" w:color="auto"/>
            </w:tcBorders>
            <w:vAlign w:val="bottom"/>
          </w:tcPr>
          <w:p w14:paraId="55F2EFF5" w14:textId="77777777" w:rsidR="00390604" w:rsidRPr="00D23492" w:rsidRDefault="00AE1018" w:rsidP="00AE1018">
            <w:pPr>
              <w:pStyle w:val="acctfourfigures"/>
              <w:tabs>
                <w:tab w:val="clear" w:pos="765"/>
                <w:tab w:val="decimal" w:pos="830"/>
              </w:tabs>
              <w:spacing w:line="220" w:lineRule="exact"/>
              <w:ind w:left="-79" w:right="-79"/>
              <w:rPr>
                <w:b/>
                <w:bCs/>
                <w:sz w:val="20"/>
              </w:rPr>
            </w:pPr>
            <w:r w:rsidRPr="00D23492">
              <w:rPr>
                <w:b/>
                <w:bCs/>
                <w:sz w:val="20"/>
              </w:rPr>
              <w:t>2,450,000</w:t>
            </w:r>
          </w:p>
        </w:tc>
        <w:tc>
          <w:tcPr>
            <w:tcW w:w="178" w:type="dxa"/>
          </w:tcPr>
          <w:p w14:paraId="63EC6E2E" w14:textId="77777777" w:rsidR="00390604" w:rsidRPr="00D23492" w:rsidRDefault="00390604" w:rsidP="00390604">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004BD54C" w14:textId="77777777" w:rsidR="00390604" w:rsidRPr="00D23492" w:rsidRDefault="00390604" w:rsidP="00390604">
            <w:pPr>
              <w:pStyle w:val="acctfourfigures"/>
              <w:tabs>
                <w:tab w:val="clear" w:pos="765"/>
              </w:tabs>
              <w:spacing w:line="220" w:lineRule="exact"/>
              <w:ind w:left="-91" w:right="-79"/>
              <w:jc w:val="center"/>
              <w:rPr>
                <w:sz w:val="20"/>
              </w:rPr>
            </w:pPr>
            <w:r w:rsidRPr="00D23492">
              <w:rPr>
                <w:sz w:val="20"/>
              </w:rPr>
              <w:t>-</w:t>
            </w:r>
          </w:p>
        </w:tc>
        <w:tc>
          <w:tcPr>
            <w:tcW w:w="178" w:type="dxa"/>
            <w:vAlign w:val="bottom"/>
          </w:tcPr>
          <w:p w14:paraId="78427E60" w14:textId="77777777" w:rsidR="00390604" w:rsidRPr="00D23492" w:rsidRDefault="00390604" w:rsidP="00390604">
            <w:pPr>
              <w:pStyle w:val="acctfourfigures"/>
              <w:spacing w:line="220" w:lineRule="exact"/>
              <w:rPr>
                <w:b/>
                <w:bCs/>
                <w:sz w:val="20"/>
              </w:rPr>
            </w:pPr>
          </w:p>
        </w:tc>
        <w:tc>
          <w:tcPr>
            <w:tcW w:w="1008" w:type="dxa"/>
            <w:tcBorders>
              <w:bottom w:val="single" w:sz="4" w:space="0" w:color="auto"/>
            </w:tcBorders>
            <w:vAlign w:val="bottom"/>
          </w:tcPr>
          <w:p w14:paraId="29F72ACE" w14:textId="77777777" w:rsidR="00390604" w:rsidRPr="00D23492" w:rsidRDefault="00390604" w:rsidP="00390604">
            <w:pPr>
              <w:spacing w:line="240" w:lineRule="atLeast"/>
              <w:ind w:left="-124"/>
              <w:jc w:val="right"/>
              <w:rPr>
                <w:rFonts w:cs="Arial"/>
                <w:sz w:val="20"/>
                <w:lang w:val="en-US"/>
              </w:rPr>
            </w:pPr>
            <w:r w:rsidRPr="00D23492">
              <w:rPr>
                <w:rFonts w:cs="Arial"/>
                <w:sz w:val="20"/>
                <w:lang w:val="en-US"/>
              </w:rPr>
              <w:t>1,350,000</w:t>
            </w:r>
          </w:p>
        </w:tc>
        <w:tc>
          <w:tcPr>
            <w:tcW w:w="178" w:type="dxa"/>
            <w:vAlign w:val="bottom"/>
          </w:tcPr>
          <w:p w14:paraId="0A31E15A" w14:textId="77777777" w:rsidR="00390604" w:rsidRPr="00D23492" w:rsidRDefault="00390604" w:rsidP="00390604">
            <w:pPr>
              <w:pStyle w:val="acctfourfigures"/>
              <w:spacing w:line="220" w:lineRule="exact"/>
              <w:rPr>
                <w:b/>
                <w:bCs/>
                <w:sz w:val="20"/>
              </w:rPr>
            </w:pPr>
          </w:p>
        </w:tc>
        <w:tc>
          <w:tcPr>
            <w:tcW w:w="992" w:type="dxa"/>
            <w:tcBorders>
              <w:bottom w:val="single" w:sz="4" w:space="0" w:color="auto"/>
            </w:tcBorders>
            <w:vAlign w:val="bottom"/>
          </w:tcPr>
          <w:p w14:paraId="369EFC3C" w14:textId="77777777" w:rsidR="00390604" w:rsidRPr="00D23492" w:rsidRDefault="00390604" w:rsidP="00390604">
            <w:pPr>
              <w:spacing w:line="240" w:lineRule="atLeast"/>
              <w:ind w:left="-124"/>
              <w:jc w:val="right"/>
              <w:rPr>
                <w:rFonts w:cs="Arial"/>
                <w:b/>
                <w:bCs/>
                <w:sz w:val="20"/>
                <w:lang w:val="en-US"/>
              </w:rPr>
            </w:pPr>
            <w:r w:rsidRPr="00D23492">
              <w:rPr>
                <w:rFonts w:cs="Arial"/>
                <w:b/>
                <w:bCs/>
                <w:sz w:val="20"/>
                <w:lang w:val="en-US"/>
              </w:rPr>
              <w:t>1,350,000</w:t>
            </w:r>
          </w:p>
        </w:tc>
      </w:tr>
      <w:tr w:rsidR="00390604" w:rsidRPr="00D23492" w14:paraId="66D70686" w14:textId="77777777" w:rsidTr="00D23492">
        <w:trPr>
          <w:cantSplit/>
        </w:trPr>
        <w:tc>
          <w:tcPr>
            <w:tcW w:w="2880" w:type="dxa"/>
          </w:tcPr>
          <w:p w14:paraId="72D36471" w14:textId="77777777" w:rsidR="00390604" w:rsidRPr="00D23492" w:rsidRDefault="00390604" w:rsidP="00390604">
            <w:pPr>
              <w:spacing w:line="240" w:lineRule="atLeast"/>
              <w:ind w:right="-108"/>
              <w:rPr>
                <w:rFonts w:cs="Times New Roman"/>
                <w:sz w:val="20"/>
              </w:rPr>
            </w:pPr>
          </w:p>
        </w:tc>
        <w:tc>
          <w:tcPr>
            <w:tcW w:w="182" w:type="dxa"/>
          </w:tcPr>
          <w:p w14:paraId="32C13637" w14:textId="77777777" w:rsidR="00390604" w:rsidRPr="00D23492" w:rsidRDefault="00390604" w:rsidP="00390604">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3949BCDD" w14:textId="77777777" w:rsidR="00390604" w:rsidRPr="00D23492" w:rsidRDefault="00390604" w:rsidP="00390604">
            <w:pPr>
              <w:pStyle w:val="acctfourfigures"/>
              <w:tabs>
                <w:tab w:val="clear" w:pos="765"/>
                <w:tab w:val="decimal" w:pos="640"/>
              </w:tabs>
              <w:spacing w:line="220" w:lineRule="exact"/>
              <w:ind w:left="-91" w:right="-79"/>
              <w:rPr>
                <w:b/>
                <w:bCs/>
                <w:sz w:val="20"/>
              </w:rPr>
            </w:pPr>
          </w:p>
        </w:tc>
        <w:tc>
          <w:tcPr>
            <w:tcW w:w="182" w:type="dxa"/>
            <w:vAlign w:val="bottom"/>
          </w:tcPr>
          <w:p w14:paraId="5CDF3ECE" w14:textId="77777777" w:rsidR="00390604" w:rsidRPr="00D23492" w:rsidRDefault="00390604" w:rsidP="00390604">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7B793A7A" w14:textId="77777777" w:rsidR="00390604" w:rsidRPr="00D23492" w:rsidRDefault="00390604" w:rsidP="00390604">
            <w:pPr>
              <w:pStyle w:val="acctfourfigures"/>
              <w:tabs>
                <w:tab w:val="clear" w:pos="765"/>
                <w:tab w:val="decimal" w:pos="819"/>
              </w:tabs>
              <w:spacing w:line="220" w:lineRule="exact"/>
              <w:ind w:left="-79" w:right="-79"/>
              <w:rPr>
                <w:b/>
                <w:bCs/>
                <w:sz w:val="20"/>
              </w:rPr>
            </w:pPr>
          </w:p>
        </w:tc>
        <w:tc>
          <w:tcPr>
            <w:tcW w:w="182" w:type="dxa"/>
            <w:vAlign w:val="bottom"/>
          </w:tcPr>
          <w:p w14:paraId="74C54BC2" w14:textId="77777777" w:rsidR="00390604" w:rsidRPr="00D23492" w:rsidRDefault="00390604" w:rsidP="00390604">
            <w:pPr>
              <w:pStyle w:val="acctfourfigures"/>
              <w:spacing w:line="220" w:lineRule="exact"/>
              <w:rPr>
                <w:b/>
                <w:bCs/>
                <w:sz w:val="20"/>
              </w:rPr>
            </w:pPr>
          </w:p>
        </w:tc>
        <w:tc>
          <w:tcPr>
            <w:tcW w:w="986" w:type="dxa"/>
            <w:tcBorders>
              <w:top w:val="single" w:sz="4" w:space="0" w:color="auto"/>
            </w:tcBorders>
            <w:vAlign w:val="bottom"/>
          </w:tcPr>
          <w:p w14:paraId="4FF851FA" w14:textId="77777777" w:rsidR="00390604" w:rsidRPr="00D23492" w:rsidRDefault="00390604" w:rsidP="00390604">
            <w:pPr>
              <w:pStyle w:val="acctfourfigures"/>
              <w:tabs>
                <w:tab w:val="clear" w:pos="765"/>
                <w:tab w:val="decimal" w:pos="730"/>
              </w:tabs>
              <w:spacing w:line="220" w:lineRule="exact"/>
              <w:ind w:left="-79" w:right="-79"/>
              <w:rPr>
                <w:b/>
                <w:bCs/>
                <w:sz w:val="20"/>
              </w:rPr>
            </w:pPr>
          </w:p>
        </w:tc>
        <w:tc>
          <w:tcPr>
            <w:tcW w:w="178" w:type="dxa"/>
          </w:tcPr>
          <w:p w14:paraId="046DD172" w14:textId="77777777" w:rsidR="00390604" w:rsidRPr="00D23492" w:rsidRDefault="00390604" w:rsidP="00390604">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0408ABEE" w14:textId="77777777" w:rsidR="00390604" w:rsidRPr="00D23492" w:rsidRDefault="00390604" w:rsidP="00390604">
            <w:pPr>
              <w:pStyle w:val="acctfourfigures"/>
              <w:tabs>
                <w:tab w:val="clear" w:pos="765"/>
              </w:tabs>
              <w:spacing w:line="220" w:lineRule="exact"/>
              <w:ind w:left="-91" w:right="-79"/>
              <w:jc w:val="center"/>
              <w:rPr>
                <w:b/>
                <w:bCs/>
                <w:sz w:val="20"/>
              </w:rPr>
            </w:pPr>
          </w:p>
        </w:tc>
        <w:tc>
          <w:tcPr>
            <w:tcW w:w="178" w:type="dxa"/>
            <w:vAlign w:val="bottom"/>
          </w:tcPr>
          <w:p w14:paraId="5BB86EB3" w14:textId="77777777" w:rsidR="00390604" w:rsidRPr="00D23492" w:rsidRDefault="00390604" w:rsidP="00390604">
            <w:pPr>
              <w:pStyle w:val="acctfourfigures"/>
              <w:spacing w:line="220" w:lineRule="exact"/>
              <w:rPr>
                <w:b/>
                <w:bCs/>
                <w:sz w:val="20"/>
              </w:rPr>
            </w:pPr>
          </w:p>
        </w:tc>
        <w:tc>
          <w:tcPr>
            <w:tcW w:w="1008" w:type="dxa"/>
            <w:tcBorders>
              <w:top w:val="single" w:sz="4" w:space="0" w:color="auto"/>
            </w:tcBorders>
            <w:vAlign w:val="bottom"/>
          </w:tcPr>
          <w:p w14:paraId="4D7BAD6E" w14:textId="77777777" w:rsidR="00390604" w:rsidRPr="00D23492" w:rsidRDefault="00390604" w:rsidP="00390604">
            <w:pPr>
              <w:tabs>
                <w:tab w:val="decimal" w:pos="954"/>
              </w:tabs>
              <w:spacing w:line="240" w:lineRule="atLeast"/>
              <w:ind w:left="-124" w:right="-130"/>
              <w:rPr>
                <w:rFonts w:cs="Arial"/>
                <w:sz w:val="20"/>
                <w:lang w:val="en-US"/>
              </w:rPr>
            </w:pPr>
          </w:p>
        </w:tc>
        <w:tc>
          <w:tcPr>
            <w:tcW w:w="178" w:type="dxa"/>
            <w:vAlign w:val="bottom"/>
          </w:tcPr>
          <w:p w14:paraId="1CB93E16" w14:textId="77777777" w:rsidR="00390604" w:rsidRPr="00D23492" w:rsidRDefault="00390604" w:rsidP="00390604">
            <w:pPr>
              <w:pStyle w:val="acctfourfigures"/>
              <w:spacing w:line="220" w:lineRule="exact"/>
              <w:rPr>
                <w:b/>
                <w:bCs/>
                <w:sz w:val="20"/>
              </w:rPr>
            </w:pPr>
          </w:p>
        </w:tc>
        <w:tc>
          <w:tcPr>
            <w:tcW w:w="992" w:type="dxa"/>
            <w:tcBorders>
              <w:top w:val="single" w:sz="4" w:space="0" w:color="auto"/>
            </w:tcBorders>
            <w:vAlign w:val="bottom"/>
          </w:tcPr>
          <w:p w14:paraId="098FA5C4" w14:textId="77777777" w:rsidR="00390604" w:rsidRPr="00D23492" w:rsidRDefault="00390604" w:rsidP="00390604">
            <w:pPr>
              <w:tabs>
                <w:tab w:val="decimal" w:pos="954"/>
              </w:tabs>
              <w:spacing w:line="240" w:lineRule="atLeast"/>
              <w:ind w:left="-124" w:right="-130"/>
              <w:rPr>
                <w:rFonts w:cs="Arial"/>
                <w:b/>
                <w:bCs/>
                <w:sz w:val="20"/>
                <w:lang w:val="en-US"/>
              </w:rPr>
            </w:pPr>
          </w:p>
        </w:tc>
      </w:tr>
      <w:tr w:rsidR="00390604" w:rsidRPr="00D23492" w14:paraId="5D25E5D3" w14:textId="77777777" w:rsidTr="00D23492">
        <w:trPr>
          <w:cantSplit/>
        </w:trPr>
        <w:tc>
          <w:tcPr>
            <w:tcW w:w="2880" w:type="dxa"/>
          </w:tcPr>
          <w:p w14:paraId="622236F7" w14:textId="77777777" w:rsidR="00390604" w:rsidRPr="00D23492" w:rsidRDefault="00390604" w:rsidP="00390604">
            <w:pPr>
              <w:spacing w:line="240" w:lineRule="atLeast"/>
              <w:ind w:right="-108"/>
              <w:rPr>
                <w:rFonts w:cs="Times New Roman"/>
                <w:sz w:val="20"/>
              </w:rPr>
            </w:pPr>
            <w:r w:rsidRPr="00D23492">
              <w:rPr>
                <w:rFonts w:cs="Times New Roman"/>
                <w:b/>
                <w:bCs/>
                <w:sz w:val="20"/>
              </w:rPr>
              <w:t>Total</w:t>
            </w:r>
          </w:p>
        </w:tc>
        <w:tc>
          <w:tcPr>
            <w:tcW w:w="182" w:type="dxa"/>
          </w:tcPr>
          <w:p w14:paraId="55A39E56" w14:textId="77777777" w:rsidR="00390604" w:rsidRPr="00D23492" w:rsidRDefault="00390604" w:rsidP="00390604">
            <w:pPr>
              <w:pStyle w:val="acctfourfigures"/>
              <w:tabs>
                <w:tab w:val="clear" w:pos="765"/>
                <w:tab w:val="decimal" w:pos="826"/>
              </w:tabs>
              <w:spacing w:line="220" w:lineRule="exact"/>
              <w:ind w:left="-91" w:right="-79"/>
              <w:rPr>
                <w:b/>
                <w:bCs/>
                <w:sz w:val="20"/>
              </w:rPr>
            </w:pPr>
          </w:p>
        </w:tc>
        <w:tc>
          <w:tcPr>
            <w:tcW w:w="900" w:type="dxa"/>
            <w:tcBorders>
              <w:bottom w:val="double" w:sz="4" w:space="0" w:color="auto"/>
            </w:tcBorders>
            <w:vAlign w:val="bottom"/>
          </w:tcPr>
          <w:p w14:paraId="00FE25B5" w14:textId="77777777" w:rsidR="00390604" w:rsidRPr="00D23492" w:rsidRDefault="00AE1018" w:rsidP="00AE1018">
            <w:pPr>
              <w:pStyle w:val="acctfourfigures"/>
              <w:tabs>
                <w:tab w:val="clear" w:pos="765"/>
                <w:tab w:val="decimal" w:pos="460"/>
              </w:tabs>
              <w:spacing w:line="220" w:lineRule="exact"/>
              <w:ind w:left="-91" w:right="-79"/>
              <w:rPr>
                <w:b/>
                <w:bCs/>
                <w:sz w:val="20"/>
              </w:rPr>
            </w:pPr>
            <w:r w:rsidRPr="00D23492">
              <w:rPr>
                <w:b/>
                <w:bCs/>
                <w:sz w:val="20"/>
              </w:rPr>
              <w:t>-</w:t>
            </w:r>
          </w:p>
        </w:tc>
        <w:tc>
          <w:tcPr>
            <w:tcW w:w="182" w:type="dxa"/>
            <w:vAlign w:val="bottom"/>
          </w:tcPr>
          <w:p w14:paraId="30F949C7" w14:textId="77777777" w:rsidR="00390604" w:rsidRPr="00D23492" w:rsidRDefault="00390604" w:rsidP="00390604">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66901389" w14:textId="77777777" w:rsidR="00390604" w:rsidRPr="00D23492" w:rsidRDefault="00AE1018" w:rsidP="00AE1018">
            <w:pPr>
              <w:pStyle w:val="acctfourfigures"/>
              <w:tabs>
                <w:tab w:val="clear" w:pos="765"/>
                <w:tab w:val="decimal" w:pos="910"/>
              </w:tabs>
              <w:spacing w:line="220" w:lineRule="exact"/>
              <w:ind w:left="-79" w:right="-79"/>
              <w:rPr>
                <w:b/>
                <w:bCs/>
                <w:sz w:val="20"/>
              </w:rPr>
            </w:pPr>
            <w:r w:rsidRPr="00D23492">
              <w:rPr>
                <w:b/>
                <w:bCs/>
                <w:sz w:val="20"/>
              </w:rPr>
              <w:t>2,850,000</w:t>
            </w:r>
          </w:p>
        </w:tc>
        <w:tc>
          <w:tcPr>
            <w:tcW w:w="182" w:type="dxa"/>
            <w:vAlign w:val="bottom"/>
          </w:tcPr>
          <w:p w14:paraId="404A559C" w14:textId="77777777" w:rsidR="00390604" w:rsidRPr="00D23492" w:rsidRDefault="00390604" w:rsidP="00390604">
            <w:pPr>
              <w:pStyle w:val="acctfourfigures"/>
              <w:spacing w:line="220" w:lineRule="exact"/>
              <w:rPr>
                <w:b/>
                <w:bCs/>
                <w:sz w:val="20"/>
              </w:rPr>
            </w:pPr>
          </w:p>
        </w:tc>
        <w:tc>
          <w:tcPr>
            <w:tcW w:w="986" w:type="dxa"/>
            <w:tcBorders>
              <w:bottom w:val="double" w:sz="4" w:space="0" w:color="auto"/>
            </w:tcBorders>
            <w:vAlign w:val="bottom"/>
          </w:tcPr>
          <w:p w14:paraId="7EC313F1" w14:textId="77777777" w:rsidR="00390604" w:rsidRPr="00D23492" w:rsidRDefault="00AE1018" w:rsidP="00AE1018">
            <w:pPr>
              <w:pStyle w:val="acctfourfigures"/>
              <w:tabs>
                <w:tab w:val="clear" w:pos="765"/>
                <w:tab w:val="decimal" w:pos="830"/>
              </w:tabs>
              <w:spacing w:line="220" w:lineRule="exact"/>
              <w:ind w:left="-79" w:right="-79"/>
              <w:rPr>
                <w:b/>
                <w:bCs/>
                <w:sz w:val="20"/>
              </w:rPr>
            </w:pPr>
            <w:r w:rsidRPr="00D23492">
              <w:rPr>
                <w:b/>
                <w:bCs/>
                <w:sz w:val="20"/>
              </w:rPr>
              <w:t>2,850,000</w:t>
            </w:r>
          </w:p>
        </w:tc>
        <w:tc>
          <w:tcPr>
            <w:tcW w:w="178" w:type="dxa"/>
          </w:tcPr>
          <w:p w14:paraId="1CE0EF53" w14:textId="77777777" w:rsidR="00390604" w:rsidRPr="00D23492" w:rsidRDefault="00390604" w:rsidP="00390604">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7C4A16D8" w14:textId="77777777" w:rsidR="00390604" w:rsidRPr="00D23492" w:rsidRDefault="00390604" w:rsidP="00390604">
            <w:pPr>
              <w:pStyle w:val="acctfourfigures"/>
              <w:tabs>
                <w:tab w:val="clear" w:pos="765"/>
              </w:tabs>
              <w:spacing w:line="220" w:lineRule="exact"/>
              <w:ind w:left="-91" w:right="-79"/>
              <w:jc w:val="center"/>
              <w:rPr>
                <w:b/>
                <w:bCs/>
                <w:sz w:val="20"/>
              </w:rPr>
            </w:pPr>
            <w:r w:rsidRPr="00D23492">
              <w:rPr>
                <w:b/>
                <w:bCs/>
                <w:sz w:val="20"/>
              </w:rPr>
              <w:t>-</w:t>
            </w:r>
          </w:p>
        </w:tc>
        <w:tc>
          <w:tcPr>
            <w:tcW w:w="178" w:type="dxa"/>
            <w:vAlign w:val="bottom"/>
          </w:tcPr>
          <w:p w14:paraId="415B588D" w14:textId="77777777" w:rsidR="00390604" w:rsidRPr="00D23492" w:rsidRDefault="00390604" w:rsidP="00390604">
            <w:pPr>
              <w:pStyle w:val="acctfourfigures"/>
              <w:spacing w:line="220" w:lineRule="exact"/>
              <w:rPr>
                <w:b/>
                <w:bCs/>
                <w:sz w:val="20"/>
              </w:rPr>
            </w:pPr>
          </w:p>
        </w:tc>
        <w:tc>
          <w:tcPr>
            <w:tcW w:w="1008" w:type="dxa"/>
            <w:tcBorders>
              <w:bottom w:val="double" w:sz="4" w:space="0" w:color="auto"/>
            </w:tcBorders>
            <w:vAlign w:val="bottom"/>
          </w:tcPr>
          <w:p w14:paraId="6860EB44" w14:textId="77777777" w:rsidR="00390604" w:rsidRPr="00D23492" w:rsidRDefault="00390604" w:rsidP="00390604">
            <w:pPr>
              <w:spacing w:line="240" w:lineRule="atLeast"/>
              <w:ind w:left="-124"/>
              <w:jc w:val="right"/>
              <w:rPr>
                <w:rFonts w:cs="Arial"/>
                <w:b/>
                <w:bCs/>
                <w:sz w:val="20"/>
                <w:lang w:val="en-US"/>
              </w:rPr>
            </w:pPr>
            <w:r w:rsidRPr="00D23492">
              <w:rPr>
                <w:rFonts w:cs="Arial"/>
                <w:b/>
                <w:bCs/>
                <w:sz w:val="20"/>
                <w:lang w:val="en-US"/>
              </w:rPr>
              <w:t>2,801,026</w:t>
            </w:r>
          </w:p>
        </w:tc>
        <w:tc>
          <w:tcPr>
            <w:tcW w:w="178" w:type="dxa"/>
            <w:vAlign w:val="bottom"/>
          </w:tcPr>
          <w:p w14:paraId="692E8BEF" w14:textId="77777777" w:rsidR="00390604" w:rsidRPr="00D23492" w:rsidRDefault="00390604" w:rsidP="00390604">
            <w:pPr>
              <w:pStyle w:val="acctfourfigures"/>
              <w:spacing w:line="220" w:lineRule="exact"/>
              <w:rPr>
                <w:b/>
                <w:bCs/>
                <w:sz w:val="20"/>
              </w:rPr>
            </w:pPr>
          </w:p>
        </w:tc>
        <w:tc>
          <w:tcPr>
            <w:tcW w:w="992" w:type="dxa"/>
            <w:tcBorders>
              <w:bottom w:val="double" w:sz="4" w:space="0" w:color="auto"/>
            </w:tcBorders>
            <w:vAlign w:val="bottom"/>
          </w:tcPr>
          <w:p w14:paraId="39BB2FCF" w14:textId="77777777" w:rsidR="00390604" w:rsidRPr="00D23492" w:rsidRDefault="00390604" w:rsidP="00390604">
            <w:pPr>
              <w:spacing w:line="240" w:lineRule="atLeast"/>
              <w:ind w:left="-124"/>
              <w:jc w:val="right"/>
              <w:rPr>
                <w:rFonts w:cs="Arial"/>
                <w:b/>
                <w:bCs/>
                <w:sz w:val="20"/>
                <w:lang w:val="en-US"/>
              </w:rPr>
            </w:pPr>
            <w:r w:rsidRPr="00D23492">
              <w:rPr>
                <w:rFonts w:cs="Arial"/>
                <w:b/>
                <w:bCs/>
                <w:sz w:val="20"/>
                <w:lang w:val="en-US"/>
              </w:rPr>
              <w:t>2,801,026</w:t>
            </w:r>
          </w:p>
        </w:tc>
      </w:tr>
    </w:tbl>
    <w:p w14:paraId="11EEB063" w14:textId="77777777" w:rsidR="00D23492" w:rsidRDefault="00D23492" w:rsidP="000B6D94">
      <w:pPr>
        <w:spacing w:line="240" w:lineRule="auto"/>
        <w:rPr>
          <w:b/>
          <w:bCs/>
          <w:sz w:val="24"/>
          <w:szCs w:val="24"/>
        </w:rPr>
      </w:pPr>
    </w:p>
    <w:p w14:paraId="0CF18C8D" w14:textId="77777777" w:rsidR="001C2C13" w:rsidRPr="00C91DBD" w:rsidRDefault="00D23492" w:rsidP="000B6D94">
      <w:pPr>
        <w:spacing w:line="240" w:lineRule="auto"/>
        <w:rPr>
          <w:b/>
          <w:bCs/>
          <w:sz w:val="24"/>
          <w:szCs w:val="24"/>
        </w:rPr>
      </w:pPr>
      <w:r>
        <w:rPr>
          <w:b/>
          <w:bCs/>
          <w:sz w:val="24"/>
          <w:szCs w:val="24"/>
        </w:rPr>
        <w:br w:type="page"/>
      </w:r>
    </w:p>
    <w:tbl>
      <w:tblPr>
        <w:tblW w:w="9812" w:type="dxa"/>
        <w:tblInd w:w="180" w:type="dxa"/>
        <w:tblLayout w:type="fixed"/>
        <w:tblCellMar>
          <w:left w:w="79" w:type="dxa"/>
          <w:right w:w="79" w:type="dxa"/>
        </w:tblCellMar>
        <w:tblLook w:val="0000" w:firstRow="0" w:lastRow="0" w:firstColumn="0" w:lastColumn="0" w:noHBand="0" w:noVBand="0"/>
      </w:tblPr>
      <w:tblGrid>
        <w:gridCol w:w="2880"/>
        <w:gridCol w:w="182"/>
        <w:gridCol w:w="900"/>
        <w:gridCol w:w="182"/>
        <w:gridCol w:w="1080"/>
        <w:gridCol w:w="182"/>
        <w:gridCol w:w="986"/>
        <w:gridCol w:w="178"/>
        <w:gridCol w:w="886"/>
        <w:gridCol w:w="178"/>
        <w:gridCol w:w="1008"/>
        <w:gridCol w:w="178"/>
        <w:gridCol w:w="992"/>
      </w:tblGrid>
      <w:tr w:rsidR="00390604" w:rsidRPr="00D23492" w14:paraId="722B721E" w14:textId="77777777" w:rsidTr="00D23492">
        <w:trPr>
          <w:cantSplit/>
          <w:trHeight w:val="128"/>
          <w:tblHeader/>
        </w:trPr>
        <w:tc>
          <w:tcPr>
            <w:tcW w:w="2880" w:type="dxa"/>
            <w:vMerge w:val="restart"/>
            <w:shd w:val="clear" w:color="auto" w:fill="auto"/>
            <w:vAlign w:val="bottom"/>
          </w:tcPr>
          <w:p w14:paraId="29A9B4BF" w14:textId="77777777" w:rsidR="00390604" w:rsidRPr="00D23492" w:rsidRDefault="00390604" w:rsidP="001D4A21">
            <w:pPr>
              <w:tabs>
                <w:tab w:val="left" w:pos="191"/>
              </w:tabs>
              <w:spacing w:line="220" w:lineRule="exact"/>
              <w:ind w:left="191" w:right="-68" w:hanging="191"/>
              <w:rPr>
                <w:i/>
                <w:iCs/>
                <w:color w:val="0000FF"/>
                <w:sz w:val="20"/>
              </w:rPr>
            </w:pPr>
          </w:p>
        </w:tc>
        <w:tc>
          <w:tcPr>
            <w:tcW w:w="182" w:type="dxa"/>
          </w:tcPr>
          <w:p w14:paraId="6E87CDB7" w14:textId="77777777" w:rsidR="00390604" w:rsidRPr="00D23492" w:rsidRDefault="00390604" w:rsidP="001D4A21">
            <w:pPr>
              <w:pStyle w:val="acctcolumnheading"/>
              <w:spacing w:after="0" w:line="240" w:lineRule="auto"/>
              <w:ind w:left="-72" w:right="-72"/>
              <w:rPr>
                <w:b/>
                <w:bCs/>
                <w:sz w:val="20"/>
              </w:rPr>
            </w:pPr>
          </w:p>
        </w:tc>
        <w:tc>
          <w:tcPr>
            <w:tcW w:w="6750" w:type="dxa"/>
            <w:gridSpan w:val="11"/>
          </w:tcPr>
          <w:p w14:paraId="6AEBC683" w14:textId="77777777" w:rsidR="00390604" w:rsidRPr="00D23492" w:rsidRDefault="00390604" w:rsidP="001D4A21">
            <w:pPr>
              <w:pStyle w:val="acctcolumnheading"/>
              <w:spacing w:after="0" w:line="240" w:lineRule="auto"/>
              <w:ind w:left="-72" w:right="-175"/>
              <w:rPr>
                <w:b/>
                <w:bCs/>
                <w:sz w:val="20"/>
              </w:rPr>
            </w:pPr>
            <w:r w:rsidRPr="00D23492">
              <w:rPr>
                <w:b/>
                <w:bCs/>
                <w:sz w:val="20"/>
              </w:rPr>
              <w:t>Sep</w:t>
            </w:r>
            <w:r w:rsidR="004E08D2" w:rsidRPr="00D23492">
              <w:rPr>
                <w:b/>
                <w:bCs/>
                <w:sz w:val="20"/>
              </w:rPr>
              <w:t>a</w:t>
            </w:r>
            <w:r w:rsidRPr="00D23492">
              <w:rPr>
                <w:b/>
                <w:bCs/>
                <w:sz w:val="20"/>
              </w:rPr>
              <w:t xml:space="preserve">rate financial statements </w:t>
            </w:r>
          </w:p>
        </w:tc>
      </w:tr>
      <w:tr w:rsidR="00390604" w:rsidRPr="00D23492" w14:paraId="1A50C021" w14:textId="77777777" w:rsidTr="00D23492">
        <w:trPr>
          <w:cantSplit/>
          <w:trHeight w:val="128"/>
          <w:tblHeader/>
        </w:trPr>
        <w:tc>
          <w:tcPr>
            <w:tcW w:w="2880" w:type="dxa"/>
            <w:vMerge/>
            <w:shd w:val="clear" w:color="auto" w:fill="auto"/>
            <w:vAlign w:val="bottom"/>
          </w:tcPr>
          <w:p w14:paraId="07C5E3B6" w14:textId="77777777" w:rsidR="00390604" w:rsidRPr="00D23492" w:rsidRDefault="00390604" w:rsidP="001D4A21">
            <w:pPr>
              <w:tabs>
                <w:tab w:val="left" w:pos="191"/>
              </w:tabs>
              <w:spacing w:line="220" w:lineRule="exact"/>
              <w:ind w:left="191" w:right="-68" w:hanging="191"/>
              <w:rPr>
                <w:b/>
                <w:bCs/>
                <w:i/>
                <w:iCs/>
                <w:sz w:val="20"/>
              </w:rPr>
            </w:pPr>
          </w:p>
        </w:tc>
        <w:tc>
          <w:tcPr>
            <w:tcW w:w="182" w:type="dxa"/>
          </w:tcPr>
          <w:p w14:paraId="4DBD6581" w14:textId="77777777" w:rsidR="00390604" w:rsidRPr="00D23492" w:rsidRDefault="00390604" w:rsidP="001D4A21">
            <w:pPr>
              <w:pStyle w:val="acctcolumnheading"/>
              <w:spacing w:after="0" w:line="220" w:lineRule="exact"/>
              <w:ind w:left="-79" w:right="-79"/>
              <w:rPr>
                <w:sz w:val="20"/>
              </w:rPr>
            </w:pPr>
          </w:p>
        </w:tc>
        <w:tc>
          <w:tcPr>
            <w:tcW w:w="3330" w:type="dxa"/>
            <w:gridSpan w:val="5"/>
          </w:tcPr>
          <w:p w14:paraId="75EBDC07" w14:textId="77777777" w:rsidR="00390604" w:rsidRPr="00D23492" w:rsidRDefault="00390604" w:rsidP="001D4A21">
            <w:pPr>
              <w:pStyle w:val="acctcolumnheading"/>
              <w:spacing w:after="0" w:line="220" w:lineRule="exact"/>
              <w:ind w:left="-79" w:right="-175"/>
              <w:rPr>
                <w:sz w:val="20"/>
                <w:lang w:bidi="th-TH"/>
              </w:rPr>
            </w:pPr>
            <w:r w:rsidRPr="00D23492">
              <w:rPr>
                <w:sz w:val="20"/>
              </w:rPr>
              <w:t>2019</w:t>
            </w:r>
          </w:p>
        </w:tc>
        <w:tc>
          <w:tcPr>
            <w:tcW w:w="178" w:type="dxa"/>
          </w:tcPr>
          <w:p w14:paraId="7464F466" w14:textId="77777777" w:rsidR="00390604" w:rsidRPr="00D23492" w:rsidRDefault="00390604" w:rsidP="001D4A21">
            <w:pPr>
              <w:pStyle w:val="acctcolumnheading"/>
              <w:spacing w:after="0" w:line="220" w:lineRule="exact"/>
              <w:ind w:right="-175"/>
              <w:rPr>
                <w:sz w:val="20"/>
                <w:lang w:bidi="th-TH"/>
              </w:rPr>
            </w:pPr>
          </w:p>
        </w:tc>
        <w:tc>
          <w:tcPr>
            <w:tcW w:w="3242" w:type="dxa"/>
            <w:gridSpan w:val="5"/>
            <w:vAlign w:val="bottom"/>
          </w:tcPr>
          <w:p w14:paraId="6000D0A2" w14:textId="77777777" w:rsidR="00390604" w:rsidRPr="00D23492" w:rsidRDefault="00390604" w:rsidP="001D4A21">
            <w:pPr>
              <w:pStyle w:val="acctcolumnheading"/>
              <w:spacing w:after="0" w:line="220" w:lineRule="exact"/>
              <w:ind w:left="-79" w:right="-175"/>
              <w:rPr>
                <w:sz w:val="20"/>
              </w:rPr>
            </w:pPr>
            <w:r w:rsidRPr="00D23492">
              <w:rPr>
                <w:sz w:val="20"/>
              </w:rPr>
              <w:t>2018</w:t>
            </w:r>
          </w:p>
        </w:tc>
      </w:tr>
      <w:tr w:rsidR="00390604" w:rsidRPr="00D23492" w14:paraId="4C474156" w14:textId="77777777" w:rsidTr="00D23492">
        <w:trPr>
          <w:cantSplit/>
          <w:tblHeader/>
        </w:trPr>
        <w:tc>
          <w:tcPr>
            <w:tcW w:w="2880" w:type="dxa"/>
          </w:tcPr>
          <w:p w14:paraId="26E76D55" w14:textId="77777777" w:rsidR="00390604" w:rsidRPr="00D23492" w:rsidRDefault="00390604" w:rsidP="001D4A21">
            <w:pPr>
              <w:tabs>
                <w:tab w:val="left" w:pos="191"/>
              </w:tabs>
              <w:spacing w:line="220" w:lineRule="exact"/>
              <w:ind w:left="191" w:right="-68" w:hanging="191"/>
              <w:rPr>
                <w:sz w:val="20"/>
              </w:rPr>
            </w:pPr>
          </w:p>
        </w:tc>
        <w:tc>
          <w:tcPr>
            <w:tcW w:w="182" w:type="dxa"/>
          </w:tcPr>
          <w:p w14:paraId="175A2A53" w14:textId="77777777" w:rsidR="00390604" w:rsidRPr="00D23492" w:rsidRDefault="00390604" w:rsidP="001D4A21">
            <w:pPr>
              <w:pStyle w:val="acctfourfigures"/>
              <w:tabs>
                <w:tab w:val="clear" w:pos="765"/>
              </w:tabs>
              <w:spacing w:line="220" w:lineRule="exact"/>
              <w:ind w:left="-79" w:right="-79"/>
              <w:jc w:val="center"/>
              <w:rPr>
                <w:i/>
                <w:iCs/>
                <w:sz w:val="20"/>
                <w:lang w:val="en-US"/>
              </w:rPr>
            </w:pPr>
          </w:p>
        </w:tc>
        <w:tc>
          <w:tcPr>
            <w:tcW w:w="900" w:type="dxa"/>
          </w:tcPr>
          <w:p w14:paraId="791680D3" w14:textId="77777777" w:rsidR="00390604" w:rsidRPr="00D23492" w:rsidRDefault="00390604" w:rsidP="001D4A21">
            <w:pPr>
              <w:pStyle w:val="acctfourfigures"/>
              <w:tabs>
                <w:tab w:val="clear" w:pos="765"/>
              </w:tabs>
              <w:spacing w:line="220" w:lineRule="exact"/>
              <w:ind w:left="-79" w:right="-175"/>
              <w:jc w:val="center"/>
              <w:rPr>
                <w:sz w:val="20"/>
              </w:rPr>
            </w:pPr>
            <w:r w:rsidRPr="00D23492">
              <w:rPr>
                <w:sz w:val="20"/>
              </w:rPr>
              <w:t>Secured</w:t>
            </w:r>
          </w:p>
        </w:tc>
        <w:tc>
          <w:tcPr>
            <w:tcW w:w="182" w:type="dxa"/>
          </w:tcPr>
          <w:p w14:paraId="6F591436" w14:textId="77777777" w:rsidR="00390604" w:rsidRPr="00D23492" w:rsidRDefault="00390604" w:rsidP="001D4A21">
            <w:pPr>
              <w:pStyle w:val="acctfourfigures"/>
              <w:tabs>
                <w:tab w:val="clear" w:pos="765"/>
              </w:tabs>
              <w:spacing w:line="220" w:lineRule="exact"/>
              <w:ind w:left="-79" w:right="-175"/>
              <w:jc w:val="center"/>
              <w:rPr>
                <w:sz w:val="20"/>
              </w:rPr>
            </w:pPr>
          </w:p>
        </w:tc>
        <w:tc>
          <w:tcPr>
            <w:tcW w:w="1080" w:type="dxa"/>
            <w:vAlign w:val="bottom"/>
          </w:tcPr>
          <w:p w14:paraId="47695BAB" w14:textId="77777777" w:rsidR="00390604" w:rsidRPr="00D23492" w:rsidRDefault="00390604" w:rsidP="001D4A21">
            <w:pPr>
              <w:pStyle w:val="acctfourfigures"/>
              <w:tabs>
                <w:tab w:val="clear" w:pos="765"/>
              </w:tabs>
              <w:spacing w:line="220" w:lineRule="exact"/>
              <w:ind w:left="-79" w:right="-175"/>
              <w:jc w:val="center"/>
              <w:rPr>
                <w:sz w:val="20"/>
              </w:rPr>
            </w:pPr>
            <w:r w:rsidRPr="00D23492">
              <w:rPr>
                <w:sz w:val="20"/>
              </w:rPr>
              <w:t>Unsecured</w:t>
            </w:r>
          </w:p>
        </w:tc>
        <w:tc>
          <w:tcPr>
            <w:tcW w:w="182" w:type="dxa"/>
            <w:vAlign w:val="bottom"/>
          </w:tcPr>
          <w:p w14:paraId="2FEE994C" w14:textId="77777777" w:rsidR="00390604" w:rsidRPr="00D23492" w:rsidRDefault="00390604" w:rsidP="001D4A21">
            <w:pPr>
              <w:pStyle w:val="acctfourfigures"/>
              <w:spacing w:line="220" w:lineRule="exact"/>
              <w:ind w:right="-175"/>
              <w:jc w:val="center"/>
              <w:rPr>
                <w:sz w:val="20"/>
              </w:rPr>
            </w:pPr>
          </w:p>
        </w:tc>
        <w:tc>
          <w:tcPr>
            <w:tcW w:w="986" w:type="dxa"/>
            <w:vAlign w:val="bottom"/>
          </w:tcPr>
          <w:p w14:paraId="6F7BBAD8" w14:textId="77777777" w:rsidR="00390604" w:rsidRPr="00D23492" w:rsidRDefault="00390604" w:rsidP="001D4A21">
            <w:pPr>
              <w:pStyle w:val="acctfourfigures"/>
              <w:tabs>
                <w:tab w:val="clear" w:pos="765"/>
              </w:tabs>
              <w:spacing w:line="220" w:lineRule="exact"/>
              <w:ind w:left="-74" w:right="-175"/>
              <w:jc w:val="center"/>
              <w:rPr>
                <w:b/>
                <w:bCs/>
                <w:sz w:val="20"/>
              </w:rPr>
            </w:pPr>
            <w:r w:rsidRPr="00D23492">
              <w:rPr>
                <w:b/>
                <w:bCs/>
                <w:sz w:val="20"/>
              </w:rPr>
              <w:t>Total</w:t>
            </w:r>
          </w:p>
        </w:tc>
        <w:tc>
          <w:tcPr>
            <w:tcW w:w="178" w:type="dxa"/>
          </w:tcPr>
          <w:p w14:paraId="78BBE02F" w14:textId="77777777" w:rsidR="00390604" w:rsidRPr="00D23492" w:rsidRDefault="00390604" w:rsidP="001D4A21">
            <w:pPr>
              <w:pStyle w:val="acctfourfigures"/>
              <w:tabs>
                <w:tab w:val="clear" w:pos="765"/>
              </w:tabs>
              <w:spacing w:line="220" w:lineRule="exact"/>
              <w:ind w:left="-79" w:right="-175"/>
              <w:jc w:val="center"/>
              <w:rPr>
                <w:sz w:val="20"/>
              </w:rPr>
            </w:pPr>
          </w:p>
        </w:tc>
        <w:tc>
          <w:tcPr>
            <w:tcW w:w="886" w:type="dxa"/>
          </w:tcPr>
          <w:p w14:paraId="5A9464AE" w14:textId="77777777" w:rsidR="00390604" w:rsidRPr="00D23492" w:rsidRDefault="00390604" w:rsidP="00BD7A8D">
            <w:pPr>
              <w:pStyle w:val="acctfourfigures"/>
              <w:tabs>
                <w:tab w:val="clear" w:pos="765"/>
                <w:tab w:val="decimal" w:pos="629"/>
              </w:tabs>
              <w:spacing w:line="220" w:lineRule="exact"/>
              <w:ind w:left="-91" w:right="-90"/>
              <w:jc w:val="center"/>
              <w:rPr>
                <w:sz w:val="20"/>
              </w:rPr>
            </w:pPr>
            <w:r w:rsidRPr="00D23492">
              <w:rPr>
                <w:sz w:val="20"/>
              </w:rPr>
              <w:t>Secured</w:t>
            </w:r>
          </w:p>
        </w:tc>
        <w:tc>
          <w:tcPr>
            <w:tcW w:w="178" w:type="dxa"/>
          </w:tcPr>
          <w:p w14:paraId="09E75FED" w14:textId="77777777" w:rsidR="00390604" w:rsidRPr="00D23492" w:rsidRDefault="00390604" w:rsidP="001D4A21">
            <w:pPr>
              <w:pStyle w:val="acctfourfigures"/>
              <w:spacing w:line="220" w:lineRule="exact"/>
              <w:ind w:right="-175"/>
              <w:jc w:val="center"/>
              <w:rPr>
                <w:sz w:val="20"/>
              </w:rPr>
            </w:pPr>
          </w:p>
        </w:tc>
        <w:tc>
          <w:tcPr>
            <w:tcW w:w="1008" w:type="dxa"/>
            <w:vAlign w:val="bottom"/>
          </w:tcPr>
          <w:p w14:paraId="0C57AC1E" w14:textId="77777777" w:rsidR="00390604" w:rsidRPr="00D23492" w:rsidRDefault="00390604" w:rsidP="00BD7A8D">
            <w:pPr>
              <w:pStyle w:val="acctfourfigures"/>
              <w:tabs>
                <w:tab w:val="clear" w:pos="765"/>
                <w:tab w:val="decimal" w:pos="752"/>
              </w:tabs>
              <w:spacing w:line="220" w:lineRule="exact"/>
              <w:ind w:left="-79" w:right="-80"/>
              <w:jc w:val="center"/>
              <w:rPr>
                <w:sz w:val="20"/>
              </w:rPr>
            </w:pPr>
            <w:r w:rsidRPr="00D23492">
              <w:rPr>
                <w:sz w:val="20"/>
              </w:rPr>
              <w:t>Unsecured</w:t>
            </w:r>
          </w:p>
        </w:tc>
        <w:tc>
          <w:tcPr>
            <w:tcW w:w="178" w:type="dxa"/>
            <w:vAlign w:val="bottom"/>
          </w:tcPr>
          <w:p w14:paraId="1A72A409" w14:textId="77777777" w:rsidR="00390604" w:rsidRPr="00D23492" w:rsidRDefault="00390604" w:rsidP="001D4A21">
            <w:pPr>
              <w:pStyle w:val="acctfourfigures"/>
              <w:spacing w:line="220" w:lineRule="exact"/>
              <w:ind w:right="-175"/>
              <w:jc w:val="center"/>
              <w:rPr>
                <w:sz w:val="20"/>
              </w:rPr>
            </w:pPr>
          </w:p>
        </w:tc>
        <w:tc>
          <w:tcPr>
            <w:tcW w:w="992" w:type="dxa"/>
            <w:vAlign w:val="bottom"/>
          </w:tcPr>
          <w:p w14:paraId="3B0BBC65" w14:textId="77777777" w:rsidR="00390604" w:rsidRPr="00D23492" w:rsidRDefault="00390604" w:rsidP="00BD7A8D">
            <w:pPr>
              <w:pStyle w:val="acctfourfigures"/>
              <w:tabs>
                <w:tab w:val="clear" w:pos="765"/>
              </w:tabs>
              <w:spacing w:line="220" w:lineRule="exact"/>
              <w:ind w:right="-80"/>
              <w:jc w:val="center"/>
              <w:rPr>
                <w:b/>
                <w:bCs/>
                <w:sz w:val="20"/>
              </w:rPr>
            </w:pPr>
            <w:r w:rsidRPr="00D23492">
              <w:rPr>
                <w:b/>
                <w:bCs/>
                <w:sz w:val="20"/>
              </w:rPr>
              <w:t>Total</w:t>
            </w:r>
          </w:p>
        </w:tc>
      </w:tr>
      <w:tr w:rsidR="00390604" w:rsidRPr="00D23492" w14:paraId="2D647A4F" w14:textId="77777777" w:rsidTr="00D23492">
        <w:trPr>
          <w:cantSplit/>
          <w:trHeight w:val="63"/>
          <w:tblHeader/>
        </w:trPr>
        <w:tc>
          <w:tcPr>
            <w:tcW w:w="2880" w:type="dxa"/>
          </w:tcPr>
          <w:p w14:paraId="64A2677E" w14:textId="77777777" w:rsidR="00390604" w:rsidRPr="00D23492" w:rsidRDefault="00390604" w:rsidP="001D4A21">
            <w:pPr>
              <w:tabs>
                <w:tab w:val="left" w:pos="191"/>
              </w:tabs>
              <w:spacing w:line="220" w:lineRule="exact"/>
              <w:ind w:left="191" w:right="-68" w:hanging="191"/>
              <w:rPr>
                <w:b/>
                <w:bCs/>
                <w:color w:val="0000FF"/>
                <w:sz w:val="20"/>
              </w:rPr>
            </w:pPr>
          </w:p>
        </w:tc>
        <w:tc>
          <w:tcPr>
            <w:tcW w:w="182" w:type="dxa"/>
          </w:tcPr>
          <w:p w14:paraId="45693227" w14:textId="77777777" w:rsidR="00390604" w:rsidRPr="00D23492" w:rsidRDefault="00390604" w:rsidP="001D4A21">
            <w:pPr>
              <w:pStyle w:val="acctfourfigures"/>
              <w:tabs>
                <w:tab w:val="clear" w:pos="765"/>
              </w:tabs>
              <w:spacing w:line="220" w:lineRule="exact"/>
              <w:jc w:val="center"/>
              <w:rPr>
                <w:i/>
                <w:iCs/>
                <w:sz w:val="20"/>
                <w:lang w:bidi="th-TH"/>
              </w:rPr>
            </w:pPr>
          </w:p>
        </w:tc>
        <w:tc>
          <w:tcPr>
            <w:tcW w:w="6750" w:type="dxa"/>
            <w:gridSpan w:val="11"/>
          </w:tcPr>
          <w:p w14:paraId="6FB5D2CA" w14:textId="77777777" w:rsidR="00390604" w:rsidRPr="00D23492" w:rsidRDefault="00390604" w:rsidP="001D4A21">
            <w:pPr>
              <w:pStyle w:val="acctfourfigures"/>
              <w:tabs>
                <w:tab w:val="clear" w:pos="765"/>
              </w:tabs>
              <w:spacing w:line="220" w:lineRule="exact"/>
              <w:ind w:right="-175"/>
              <w:jc w:val="center"/>
              <w:rPr>
                <w:i/>
                <w:iCs/>
                <w:sz w:val="20"/>
                <w:lang w:bidi="th-TH"/>
              </w:rPr>
            </w:pPr>
            <w:r w:rsidRPr="00D23492">
              <w:rPr>
                <w:i/>
                <w:iCs/>
                <w:sz w:val="20"/>
                <w:lang w:bidi="th-TH"/>
              </w:rPr>
              <w:t>(in thousand Baht)</w:t>
            </w:r>
          </w:p>
        </w:tc>
      </w:tr>
      <w:tr w:rsidR="00390604" w:rsidRPr="00D23492" w14:paraId="7F640481" w14:textId="77777777" w:rsidTr="00D23492">
        <w:trPr>
          <w:cantSplit/>
        </w:trPr>
        <w:tc>
          <w:tcPr>
            <w:tcW w:w="2880" w:type="dxa"/>
          </w:tcPr>
          <w:p w14:paraId="02B4E3F9" w14:textId="77777777" w:rsidR="00390604" w:rsidRPr="00D23492" w:rsidRDefault="00390604" w:rsidP="001D4A21">
            <w:pPr>
              <w:spacing w:line="240" w:lineRule="atLeast"/>
              <w:ind w:right="-108"/>
              <w:rPr>
                <w:rFonts w:cs="Arial"/>
                <w:b/>
                <w:bCs/>
                <w:i/>
                <w:iCs/>
                <w:sz w:val="20"/>
                <w:lang w:val="en-US"/>
              </w:rPr>
            </w:pPr>
            <w:r w:rsidRPr="00D23492">
              <w:rPr>
                <w:rFonts w:cs="Arial"/>
                <w:b/>
                <w:bCs/>
                <w:i/>
                <w:iCs/>
                <w:sz w:val="20"/>
                <w:lang w:val="en-US"/>
              </w:rPr>
              <w:t>Current</w:t>
            </w:r>
          </w:p>
        </w:tc>
        <w:tc>
          <w:tcPr>
            <w:tcW w:w="182" w:type="dxa"/>
          </w:tcPr>
          <w:p w14:paraId="709A6E91" w14:textId="77777777" w:rsidR="00390604" w:rsidRPr="00D23492" w:rsidRDefault="00390604" w:rsidP="001D4A21">
            <w:pPr>
              <w:pStyle w:val="acctfourfigures"/>
              <w:tabs>
                <w:tab w:val="clear" w:pos="765"/>
                <w:tab w:val="decimal" w:pos="826"/>
              </w:tabs>
              <w:spacing w:line="220" w:lineRule="exact"/>
              <w:ind w:left="-91" w:right="-79"/>
              <w:rPr>
                <w:sz w:val="20"/>
              </w:rPr>
            </w:pPr>
          </w:p>
        </w:tc>
        <w:tc>
          <w:tcPr>
            <w:tcW w:w="900" w:type="dxa"/>
            <w:vAlign w:val="bottom"/>
          </w:tcPr>
          <w:p w14:paraId="6F90A9D6" w14:textId="77777777" w:rsidR="00390604" w:rsidRPr="00D23492" w:rsidRDefault="00390604" w:rsidP="001D4A21">
            <w:pPr>
              <w:pStyle w:val="acctfourfigures"/>
              <w:tabs>
                <w:tab w:val="clear" w:pos="765"/>
                <w:tab w:val="decimal" w:pos="640"/>
              </w:tabs>
              <w:spacing w:line="220" w:lineRule="exact"/>
              <w:ind w:left="-91" w:right="-79"/>
              <w:rPr>
                <w:sz w:val="20"/>
              </w:rPr>
            </w:pPr>
          </w:p>
        </w:tc>
        <w:tc>
          <w:tcPr>
            <w:tcW w:w="182" w:type="dxa"/>
            <w:vAlign w:val="bottom"/>
          </w:tcPr>
          <w:p w14:paraId="1BD05C93" w14:textId="77777777" w:rsidR="00390604" w:rsidRPr="00D23492" w:rsidRDefault="00390604" w:rsidP="001D4A21">
            <w:pPr>
              <w:pStyle w:val="acctfourfigures"/>
              <w:tabs>
                <w:tab w:val="clear" w:pos="765"/>
              </w:tabs>
              <w:spacing w:line="220" w:lineRule="exact"/>
              <w:ind w:left="-79" w:right="-79"/>
              <w:jc w:val="center"/>
              <w:rPr>
                <w:sz w:val="20"/>
              </w:rPr>
            </w:pPr>
          </w:p>
        </w:tc>
        <w:tc>
          <w:tcPr>
            <w:tcW w:w="1080" w:type="dxa"/>
            <w:vAlign w:val="bottom"/>
          </w:tcPr>
          <w:p w14:paraId="237C2130" w14:textId="77777777" w:rsidR="00390604" w:rsidRPr="00D23492" w:rsidRDefault="00390604" w:rsidP="001D4A21">
            <w:pPr>
              <w:pStyle w:val="acctfourfigures"/>
              <w:tabs>
                <w:tab w:val="clear" w:pos="765"/>
                <w:tab w:val="decimal" w:pos="819"/>
              </w:tabs>
              <w:spacing w:line="220" w:lineRule="exact"/>
              <w:ind w:left="-79" w:right="-79"/>
              <w:rPr>
                <w:sz w:val="20"/>
              </w:rPr>
            </w:pPr>
          </w:p>
        </w:tc>
        <w:tc>
          <w:tcPr>
            <w:tcW w:w="182" w:type="dxa"/>
            <w:vAlign w:val="bottom"/>
          </w:tcPr>
          <w:p w14:paraId="6C11E13D" w14:textId="77777777" w:rsidR="00390604" w:rsidRPr="00D23492" w:rsidRDefault="00390604" w:rsidP="001D4A21">
            <w:pPr>
              <w:pStyle w:val="acctfourfigures"/>
              <w:spacing w:line="220" w:lineRule="exact"/>
              <w:rPr>
                <w:sz w:val="20"/>
              </w:rPr>
            </w:pPr>
          </w:p>
        </w:tc>
        <w:tc>
          <w:tcPr>
            <w:tcW w:w="986" w:type="dxa"/>
            <w:vAlign w:val="bottom"/>
          </w:tcPr>
          <w:p w14:paraId="04FAC0D9" w14:textId="77777777" w:rsidR="00390604" w:rsidRPr="00D23492" w:rsidRDefault="00390604" w:rsidP="001D4A21">
            <w:pPr>
              <w:pStyle w:val="acctfourfigures"/>
              <w:tabs>
                <w:tab w:val="clear" w:pos="765"/>
                <w:tab w:val="decimal" w:pos="730"/>
              </w:tabs>
              <w:spacing w:line="220" w:lineRule="exact"/>
              <w:ind w:left="-79" w:right="-79"/>
              <w:rPr>
                <w:sz w:val="20"/>
              </w:rPr>
            </w:pPr>
          </w:p>
        </w:tc>
        <w:tc>
          <w:tcPr>
            <w:tcW w:w="178" w:type="dxa"/>
          </w:tcPr>
          <w:p w14:paraId="22C4F6A9" w14:textId="77777777" w:rsidR="00390604" w:rsidRPr="00D23492" w:rsidRDefault="00390604" w:rsidP="001D4A21">
            <w:pPr>
              <w:pStyle w:val="acctfourfigures"/>
              <w:tabs>
                <w:tab w:val="clear" w:pos="765"/>
              </w:tabs>
              <w:spacing w:line="220" w:lineRule="exact"/>
              <w:ind w:left="-79" w:right="-79"/>
              <w:jc w:val="center"/>
              <w:rPr>
                <w:sz w:val="20"/>
              </w:rPr>
            </w:pPr>
          </w:p>
        </w:tc>
        <w:tc>
          <w:tcPr>
            <w:tcW w:w="886" w:type="dxa"/>
            <w:vAlign w:val="bottom"/>
          </w:tcPr>
          <w:p w14:paraId="79378337" w14:textId="77777777" w:rsidR="00390604" w:rsidRPr="00D23492" w:rsidRDefault="00390604" w:rsidP="001D4A21">
            <w:pPr>
              <w:pStyle w:val="acctfourfigures"/>
              <w:tabs>
                <w:tab w:val="clear" w:pos="765"/>
                <w:tab w:val="decimal" w:pos="629"/>
              </w:tabs>
              <w:spacing w:line="220" w:lineRule="exact"/>
              <w:ind w:left="-91" w:right="-79"/>
              <w:rPr>
                <w:sz w:val="20"/>
              </w:rPr>
            </w:pPr>
          </w:p>
        </w:tc>
        <w:tc>
          <w:tcPr>
            <w:tcW w:w="178" w:type="dxa"/>
            <w:vAlign w:val="bottom"/>
          </w:tcPr>
          <w:p w14:paraId="61B1BC4E" w14:textId="77777777" w:rsidR="00390604" w:rsidRPr="00D23492" w:rsidRDefault="00390604" w:rsidP="001D4A21">
            <w:pPr>
              <w:pStyle w:val="acctfourfigures"/>
              <w:spacing w:line="220" w:lineRule="exact"/>
              <w:rPr>
                <w:sz w:val="20"/>
              </w:rPr>
            </w:pPr>
          </w:p>
        </w:tc>
        <w:tc>
          <w:tcPr>
            <w:tcW w:w="1008" w:type="dxa"/>
            <w:vAlign w:val="bottom"/>
          </w:tcPr>
          <w:p w14:paraId="7A91E8C1" w14:textId="77777777" w:rsidR="00390604" w:rsidRPr="00D23492" w:rsidRDefault="00390604" w:rsidP="001D4A21">
            <w:pPr>
              <w:pStyle w:val="acctfourfigures"/>
              <w:tabs>
                <w:tab w:val="clear" w:pos="765"/>
                <w:tab w:val="decimal" w:pos="752"/>
              </w:tabs>
              <w:spacing w:line="220" w:lineRule="exact"/>
              <w:ind w:left="-79" w:right="-79"/>
              <w:rPr>
                <w:sz w:val="20"/>
              </w:rPr>
            </w:pPr>
          </w:p>
        </w:tc>
        <w:tc>
          <w:tcPr>
            <w:tcW w:w="178" w:type="dxa"/>
            <w:vAlign w:val="bottom"/>
          </w:tcPr>
          <w:p w14:paraId="4A9B2DF2" w14:textId="77777777" w:rsidR="00390604" w:rsidRPr="00D23492" w:rsidRDefault="00390604" w:rsidP="001D4A21">
            <w:pPr>
              <w:pStyle w:val="acctfourfigures"/>
              <w:spacing w:line="220" w:lineRule="exact"/>
              <w:rPr>
                <w:sz w:val="20"/>
              </w:rPr>
            </w:pPr>
          </w:p>
        </w:tc>
        <w:tc>
          <w:tcPr>
            <w:tcW w:w="992" w:type="dxa"/>
            <w:vAlign w:val="bottom"/>
          </w:tcPr>
          <w:p w14:paraId="3E3E843E" w14:textId="77777777" w:rsidR="00390604" w:rsidRPr="00D23492" w:rsidRDefault="00390604" w:rsidP="001D4A21">
            <w:pPr>
              <w:pStyle w:val="acctfourfigures"/>
              <w:tabs>
                <w:tab w:val="clear" w:pos="765"/>
                <w:tab w:val="decimal" w:pos="736"/>
              </w:tabs>
              <w:spacing w:line="220" w:lineRule="exact"/>
              <w:rPr>
                <w:sz w:val="20"/>
              </w:rPr>
            </w:pPr>
          </w:p>
        </w:tc>
      </w:tr>
      <w:tr w:rsidR="00390604" w:rsidRPr="00D23492" w14:paraId="298EACD1" w14:textId="77777777" w:rsidTr="00D23492">
        <w:trPr>
          <w:cantSplit/>
        </w:trPr>
        <w:tc>
          <w:tcPr>
            <w:tcW w:w="2880" w:type="dxa"/>
          </w:tcPr>
          <w:p w14:paraId="3B0DBBBB" w14:textId="77777777" w:rsidR="00390604" w:rsidRPr="00D23492" w:rsidRDefault="00390604" w:rsidP="001D4A21">
            <w:pPr>
              <w:spacing w:line="240" w:lineRule="atLeast"/>
              <w:ind w:left="225" w:right="-108" w:hanging="225"/>
              <w:rPr>
                <w:rFonts w:cs="Arial"/>
                <w:sz w:val="20"/>
                <w:lang w:val="en-US"/>
              </w:rPr>
            </w:pPr>
            <w:r w:rsidRPr="00D23492">
              <w:rPr>
                <w:rFonts w:cs="Times New Roman"/>
                <w:sz w:val="20"/>
              </w:rPr>
              <w:t>Bank overdrafts and short-term</w:t>
            </w:r>
          </w:p>
        </w:tc>
        <w:tc>
          <w:tcPr>
            <w:tcW w:w="182" w:type="dxa"/>
            <w:vAlign w:val="bottom"/>
          </w:tcPr>
          <w:p w14:paraId="18E7B9F2" w14:textId="77777777" w:rsidR="00390604" w:rsidRPr="00D23492" w:rsidRDefault="00390604" w:rsidP="001D4A21">
            <w:pPr>
              <w:pStyle w:val="acctfourfigures"/>
              <w:tabs>
                <w:tab w:val="clear" w:pos="765"/>
              </w:tabs>
              <w:spacing w:line="220" w:lineRule="exact"/>
              <w:ind w:left="-91" w:right="-79"/>
              <w:jc w:val="center"/>
              <w:rPr>
                <w:sz w:val="20"/>
              </w:rPr>
            </w:pPr>
          </w:p>
        </w:tc>
        <w:tc>
          <w:tcPr>
            <w:tcW w:w="900" w:type="dxa"/>
            <w:vAlign w:val="bottom"/>
          </w:tcPr>
          <w:p w14:paraId="0CD5378F" w14:textId="77777777" w:rsidR="00390604" w:rsidRPr="00D23492" w:rsidRDefault="00390604" w:rsidP="001D4A21">
            <w:pPr>
              <w:pStyle w:val="acctfourfigures"/>
              <w:tabs>
                <w:tab w:val="clear" w:pos="765"/>
                <w:tab w:val="decimal" w:pos="640"/>
              </w:tabs>
              <w:spacing w:line="220" w:lineRule="exact"/>
              <w:ind w:left="-91" w:right="-79"/>
              <w:rPr>
                <w:sz w:val="20"/>
              </w:rPr>
            </w:pPr>
          </w:p>
        </w:tc>
        <w:tc>
          <w:tcPr>
            <w:tcW w:w="182" w:type="dxa"/>
            <w:vAlign w:val="bottom"/>
          </w:tcPr>
          <w:p w14:paraId="6AC116BA" w14:textId="77777777" w:rsidR="00390604" w:rsidRPr="00D23492" w:rsidRDefault="00390604" w:rsidP="001D4A21">
            <w:pPr>
              <w:pStyle w:val="acctfourfigures"/>
              <w:tabs>
                <w:tab w:val="clear" w:pos="765"/>
              </w:tabs>
              <w:spacing w:line="220" w:lineRule="exact"/>
              <w:ind w:left="-79" w:right="-79"/>
              <w:jc w:val="center"/>
              <w:rPr>
                <w:sz w:val="20"/>
              </w:rPr>
            </w:pPr>
          </w:p>
        </w:tc>
        <w:tc>
          <w:tcPr>
            <w:tcW w:w="1080" w:type="dxa"/>
            <w:vAlign w:val="bottom"/>
          </w:tcPr>
          <w:p w14:paraId="0C91DD1A" w14:textId="77777777" w:rsidR="00390604" w:rsidRPr="00D23492" w:rsidRDefault="00390604" w:rsidP="001D4A21">
            <w:pPr>
              <w:pStyle w:val="acctfourfigures"/>
              <w:tabs>
                <w:tab w:val="clear" w:pos="765"/>
                <w:tab w:val="decimal" w:pos="819"/>
              </w:tabs>
              <w:spacing w:line="220" w:lineRule="exact"/>
              <w:ind w:left="-79" w:right="-79"/>
              <w:rPr>
                <w:sz w:val="20"/>
              </w:rPr>
            </w:pPr>
          </w:p>
        </w:tc>
        <w:tc>
          <w:tcPr>
            <w:tcW w:w="182" w:type="dxa"/>
            <w:vAlign w:val="bottom"/>
          </w:tcPr>
          <w:p w14:paraId="52DBE7C4" w14:textId="77777777" w:rsidR="00390604" w:rsidRPr="00D23492" w:rsidRDefault="00390604" w:rsidP="001D4A21">
            <w:pPr>
              <w:pStyle w:val="acctfourfigures"/>
              <w:spacing w:line="220" w:lineRule="exact"/>
              <w:rPr>
                <w:sz w:val="20"/>
              </w:rPr>
            </w:pPr>
          </w:p>
        </w:tc>
        <w:tc>
          <w:tcPr>
            <w:tcW w:w="986" w:type="dxa"/>
            <w:vAlign w:val="bottom"/>
          </w:tcPr>
          <w:p w14:paraId="59572251" w14:textId="77777777" w:rsidR="00390604" w:rsidRPr="00D23492" w:rsidRDefault="00390604" w:rsidP="001D4A21">
            <w:pPr>
              <w:pStyle w:val="acctfourfigures"/>
              <w:tabs>
                <w:tab w:val="clear" w:pos="765"/>
                <w:tab w:val="decimal" w:pos="730"/>
              </w:tabs>
              <w:spacing w:line="220" w:lineRule="exact"/>
              <w:ind w:left="-79" w:right="-79"/>
              <w:rPr>
                <w:sz w:val="20"/>
              </w:rPr>
            </w:pPr>
          </w:p>
        </w:tc>
        <w:tc>
          <w:tcPr>
            <w:tcW w:w="178" w:type="dxa"/>
          </w:tcPr>
          <w:p w14:paraId="7ECC6EA4" w14:textId="77777777" w:rsidR="00390604" w:rsidRPr="00D23492" w:rsidRDefault="00390604" w:rsidP="001D4A21">
            <w:pPr>
              <w:pStyle w:val="acctfourfigures"/>
              <w:tabs>
                <w:tab w:val="clear" w:pos="765"/>
              </w:tabs>
              <w:spacing w:line="220" w:lineRule="exact"/>
              <w:ind w:left="-79" w:right="-79"/>
              <w:jc w:val="center"/>
              <w:rPr>
                <w:sz w:val="20"/>
              </w:rPr>
            </w:pPr>
          </w:p>
        </w:tc>
        <w:tc>
          <w:tcPr>
            <w:tcW w:w="886" w:type="dxa"/>
            <w:vAlign w:val="bottom"/>
          </w:tcPr>
          <w:p w14:paraId="03BD7508" w14:textId="77777777" w:rsidR="00390604" w:rsidRPr="00D23492" w:rsidRDefault="00390604" w:rsidP="001D4A21">
            <w:pPr>
              <w:pStyle w:val="acctfourfigures"/>
              <w:tabs>
                <w:tab w:val="clear" w:pos="765"/>
                <w:tab w:val="decimal" w:pos="629"/>
              </w:tabs>
              <w:spacing w:line="220" w:lineRule="exact"/>
              <w:ind w:left="-91" w:right="-79"/>
              <w:rPr>
                <w:sz w:val="20"/>
              </w:rPr>
            </w:pPr>
          </w:p>
        </w:tc>
        <w:tc>
          <w:tcPr>
            <w:tcW w:w="178" w:type="dxa"/>
            <w:vAlign w:val="bottom"/>
          </w:tcPr>
          <w:p w14:paraId="163F534E" w14:textId="77777777" w:rsidR="00390604" w:rsidRPr="00D23492" w:rsidRDefault="00390604" w:rsidP="001D4A21">
            <w:pPr>
              <w:pStyle w:val="acctfourfigures"/>
              <w:spacing w:line="220" w:lineRule="exact"/>
              <w:rPr>
                <w:sz w:val="20"/>
              </w:rPr>
            </w:pPr>
          </w:p>
        </w:tc>
        <w:tc>
          <w:tcPr>
            <w:tcW w:w="1008" w:type="dxa"/>
            <w:vAlign w:val="bottom"/>
          </w:tcPr>
          <w:p w14:paraId="166B8EF0" w14:textId="77777777" w:rsidR="00390604" w:rsidRPr="00D23492" w:rsidRDefault="00390604" w:rsidP="001D4A21">
            <w:pPr>
              <w:spacing w:line="240" w:lineRule="atLeast"/>
              <w:ind w:left="-124"/>
              <w:jc w:val="right"/>
              <w:rPr>
                <w:rFonts w:cs="Arial"/>
                <w:sz w:val="20"/>
                <w:lang w:val="en-US"/>
              </w:rPr>
            </w:pPr>
          </w:p>
        </w:tc>
        <w:tc>
          <w:tcPr>
            <w:tcW w:w="178" w:type="dxa"/>
            <w:vAlign w:val="bottom"/>
          </w:tcPr>
          <w:p w14:paraId="3757381F" w14:textId="77777777" w:rsidR="00390604" w:rsidRPr="00D23492" w:rsidRDefault="00390604" w:rsidP="001D4A21">
            <w:pPr>
              <w:pStyle w:val="acctfourfigures"/>
              <w:spacing w:line="220" w:lineRule="exact"/>
              <w:rPr>
                <w:sz w:val="20"/>
              </w:rPr>
            </w:pPr>
          </w:p>
        </w:tc>
        <w:tc>
          <w:tcPr>
            <w:tcW w:w="992" w:type="dxa"/>
            <w:vAlign w:val="bottom"/>
          </w:tcPr>
          <w:p w14:paraId="2810DA2D" w14:textId="77777777" w:rsidR="00390604" w:rsidRPr="00D23492" w:rsidRDefault="00390604" w:rsidP="001D4A21">
            <w:pPr>
              <w:pStyle w:val="acctfourfigures"/>
              <w:tabs>
                <w:tab w:val="clear" w:pos="765"/>
                <w:tab w:val="decimal" w:pos="736"/>
              </w:tabs>
              <w:spacing w:line="220" w:lineRule="exact"/>
              <w:rPr>
                <w:sz w:val="20"/>
              </w:rPr>
            </w:pPr>
          </w:p>
        </w:tc>
      </w:tr>
      <w:tr w:rsidR="00390604" w:rsidRPr="00D23492" w14:paraId="5CD5A7D6" w14:textId="77777777" w:rsidTr="00D23492">
        <w:trPr>
          <w:cantSplit/>
        </w:trPr>
        <w:tc>
          <w:tcPr>
            <w:tcW w:w="2880" w:type="dxa"/>
          </w:tcPr>
          <w:p w14:paraId="618897CE" w14:textId="77777777" w:rsidR="00390604" w:rsidRPr="00D23492" w:rsidRDefault="00390604" w:rsidP="001D4A21">
            <w:pPr>
              <w:spacing w:line="240" w:lineRule="atLeast"/>
              <w:ind w:left="225" w:right="-108" w:hanging="225"/>
              <w:rPr>
                <w:rFonts w:cs="Times New Roman"/>
                <w:sz w:val="20"/>
              </w:rPr>
            </w:pPr>
            <w:r w:rsidRPr="00D23492">
              <w:rPr>
                <w:rFonts w:cs="Times New Roman"/>
                <w:sz w:val="20"/>
              </w:rPr>
              <w:t xml:space="preserve">   loans from financial institutions</w:t>
            </w:r>
          </w:p>
        </w:tc>
        <w:tc>
          <w:tcPr>
            <w:tcW w:w="182" w:type="dxa"/>
            <w:vAlign w:val="bottom"/>
          </w:tcPr>
          <w:p w14:paraId="5034976C" w14:textId="77777777" w:rsidR="00390604" w:rsidRPr="00D23492" w:rsidRDefault="00390604" w:rsidP="001D4A21">
            <w:pPr>
              <w:pStyle w:val="acctfourfigures"/>
              <w:tabs>
                <w:tab w:val="clear" w:pos="765"/>
              </w:tabs>
              <w:spacing w:line="220" w:lineRule="exact"/>
              <w:ind w:left="-91" w:right="-79"/>
              <w:jc w:val="center"/>
              <w:rPr>
                <w:i/>
                <w:iCs/>
                <w:sz w:val="20"/>
              </w:rPr>
            </w:pPr>
          </w:p>
        </w:tc>
        <w:tc>
          <w:tcPr>
            <w:tcW w:w="900" w:type="dxa"/>
            <w:vAlign w:val="bottom"/>
          </w:tcPr>
          <w:p w14:paraId="0CA1DF0F" w14:textId="77777777" w:rsidR="00390604" w:rsidRPr="00D23492" w:rsidRDefault="00AE1018" w:rsidP="00AE1018">
            <w:pPr>
              <w:pStyle w:val="acctfourfigures"/>
              <w:tabs>
                <w:tab w:val="clear" w:pos="765"/>
                <w:tab w:val="decimal" w:pos="460"/>
              </w:tabs>
              <w:spacing w:line="220" w:lineRule="exact"/>
              <w:ind w:left="-91" w:right="-79"/>
              <w:rPr>
                <w:sz w:val="20"/>
              </w:rPr>
            </w:pPr>
            <w:r w:rsidRPr="00D23492">
              <w:rPr>
                <w:sz w:val="20"/>
              </w:rPr>
              <w:t>-</w:t>
            </w:r>
          </w:p>
        </w:tc>
        <w:tc>
          <w:tcPr>
            <w:tcW w:w="182" w:type="dxa"/>
            <w:vAlign w:val="bottom"/>
          </w:tcPr>
          <w:p w14:paraId="38F6E73D"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1080" w:type="dxa"/>
            <w:vAlign w:val="bottom"/>
          </w:tcPr>
          <w:p w14:paraId="7311F01D" w14:textId="77777777" w:rsidR="00390604" w:rsidRPr="00D23492" w:rsidRDefault="00AE1018" w:rsidP="00AE1018">
            <w:pPr>
              <w:pStyle w:val="acctfourfigures"/>
              <w:tabs>
                <w:tab w:val="clear" w:pos="765"/>
                <w:tab w:val="decimal" w:pos="550"/>
              </w:tabs>
              <w:spacing w:line="220" w:lineRule="exact"/>
              <w:ind w:left="-79" w:right="-79"/>
              <w:rPr>
                <w:sz w:val="20"/>
              </w:rPr>
            </w:pPr>
            <w:r w:rsidRPr="00D23492">
              <w:rPr>
                <w:sz w:val="20"/>
              </w:rPr>
              <w:t>-</w:t>
            </w:r>
          </w:p>
        </w:tc>
        <w:tc>
          <w:tcPr>
            <w:tcW w:w="182" w:type="dxa"/>
            <w:vAlign w:val="bottom"/>
          </w:tcPr>
          <w:p w14:paraId="12358A64" w14:textId="77777777" w:rsidR="00390604" w:rsidRPr="00D23492" w:rsidRDefault="00390604" w:rsidP="001D4A21">
            <w:pPr>
              <w:pStyle w:val="acctfourfigures"/>
              <w:spacing w:line="220" w:lineRule="exact"/>
              <w:rPr>
                <w:b/>
                <w:bCs/>
                <w:sz w:val="20"/>
              </w:rPr>
            </w:pPr>
          </w:p>
        </w:tc>
        <w:tc>
          <w:tcPr>
            <w:tcW w:w="986" w:type="dxa"/>
            <w:vAlign w:val="bottom"/>
          </w:tcPr>
          <w:p w14:paraId="2B0AC990" w14:textId="77777777" w:rsidR="00390604" w:rsidRPr="00D23492" w:rsidRDefault="00AE1018" w:rsidP="00AE1018">
            <w:pPr>
              <w:pStyle w:val="acctfourfigures"/>
              <w:tabs>
                <w:tab w:val="clear" w:pos="765"/>
                <w:tab w:val="decimal" w:pos="460"/>
              </w:tabs>
              <w:spacing w:line="220" w:lineRule="exact"/>
              <w:ind w:left="-79" w:right="-79"/>
              <w:rPr>
                <w:b/>
                <w:bCs/>
                <w:sz w:val="20"/>
              </w:rPr>
            </w:pPr>
            <w:r w:rsidRPr="00D23492">
              <w:rPr>
                <w:b/>
                <w:bCs/>
                <w:sz w:val="20"/>
              </w:rPr>
              <w:t>-</w:t>
            </w:r>
          </w:p>
        </w:tc>
        <w:tc>
          <w:tcPr>
            <w:tcW w:w="178" w:type="dxa"/>
          </w:tcPr>
          <w:p w14:paraId="57E36BBC" w14:textId="77777777" w:rsidR="00390604" w:rsidRPr="00D23492" w:rsidRDefault="00390604" w:rsidP="001D4A21">
            <w:pPr>
              <w:pStyle w:val="acctfourfigures"/>
              <w:tabs>
                <w:tab w:val="clear" w:pos="765"/>
              </w:tabs>
              <w:spacing w:line="220" w:lineRule="exact"/>
              <w:ind w:left="-79" w:right="-79"/>
              <w:jc w:val="center"/>
              <w:rPr>
                <w:sz w:val="20"/>
              </w:rPr>
            </w:pPr>
          </w:p>
        </w:tc>
        <w:tc>
          <w:tcPr>
            <w:tcW w:w="886" w:type="dxa"/>
            <w:vAlign w:val="bottom"/>
          </w:tcPr>
          <w:p w14:paraId="4AA8DDA5" w14:textId="77777777" w:rsidR="00390604" w:rsidRPr="00D23492" w:rsidRDefault="00390604" w:rsidP="00390604">
            <w:pPr>
              <w:pStyle w:val="acctfourfigures"/>
              <w:tabs>
                <w:tab w:val="clear" w:pos="765"/>
              </w:tabs>
              <w:spacing w:line="220" w:lineRule="exact"/>
              <w:ind w:left="-91" w:right="-79"/>
              <w:jc w:val="center"/>
              <w:rPr>
                <w:sz w:val="20"/>
              </w:rPr>
            </w:pPr>
            <w:r w:rsidRPr="00D23492">
              <w:rPr>
                <w:sz w:val="20"/>
              </w:rPr>
              <w:t>-</w:t>
            </w:r>
          </w:p>
        </w:tc>
        <w:tc>
          <w:tcPr>
            <w:tcW w:w="178" w:type="dxa"/>
            <w:vAlign w:val="bottom"/>
          </w:tcPr>
          <w:p w14:paraId="4B4BCE52" w14:textId="77777777" w:rsidR="00390604" w:rsidRPr="00D23492" w:rsidRDefault="00390604" w:rsidP="001D4A21">
            <w:pPr>
              <w:pStyle w:val="acctfourfigures"/>
              <w:spacing w:line="220" w:lineRule="exact"/>
              <w:rPr>
                <w:sz w:val="20"/>
              </w:rPr>
            </w:pPr>
          </w:p>
        </w:tc>
        <w:tc>
          <w:tcPr>
            <w:tcW w:w="1008" w:type="dxa"/>
            <w:vAlign w:val="bottom"/>
          </w:tcPr>
          <w:p w14:paraId="3636EF4A" w14:textId="77777777" w:rsidR="00390604" w:rsidRPr="00D23492" w:rsidRDefault="006D5F92" w:rsidP="001D4A21">
            <w:pPr>
              <w:spacing w:line="240" w:lineRule="atLeast"/>
              <w:ind w:left="-124"/>
              <w:jc w:val="right"/>
              <w:rPr>
                <w:rFonts w:cs="Arial"/>
                <w:sz w:val="20"/>
                <w:lang w:val="en-US"/>
              </w:rPr>
            </w:pPr>
            <w:r>
              <w:rPr>
                <w:rFonts w:cs="Arial"/>
                <w:sz w:val="20"/>
                <w:lang w:val="en-US"/>
              </w:rPr>
              <w:t>309,000</w:t>
            </w:r>
          </w:p>
        </w:tc>
        <w:tc>
          <w:tcPr>
            <w:tcW w:w="178" w:type="dxa"/>
            <w:vAlign w:val="bottom"/>
          </w:tcPr>
          <w:p w14:paraId="7486B901" w14:textId="77777777" w:rsidR="00390604" w:rsidRPr="00D23492" w:rsidRDefault="00390604" w:rsidP="001D4A21">
            <w:pPr>
              <w:pStyle w:val="acctfourfigures"/>
              <w:spacing w:line="220" w:lineRule="exact"/>
              <w:rPr>
                <w:sz w:val="20"/>
              </w:rPr>
            </w:pPr>
          </w:p>
        </w:tc>
        <w:tc>
          <w:tcPr>
            <w:tcW w:w="992" w:type="dxa"/>
            <w:vAlign w:val="bottom"/>
          </w:tcPr>
          <w:p w14:paraId="6F74545F" w14:textId="77777777" w:rsidR="00390604" w:rsidRPr="00D23492" w:rsidRDefault="006D5F92" w:rsidP="001D4A21">
            <w:pPr>
              <w:spacing w:line="240" w:lineRule="atLeast"/>
              <w:ind w:left="-124"/>
              <w:jc w:val="right"/>
              <w:rPr>
                <w:rFonts w:cs="Arial"/>
                <w:b/>
                <w:bCs/>
                <w:sz w:val="20"/>
                <w:lang w:val="en-US"/>
              </w:rPr>
            </w:pPr>
            <w:r w:rsidRPr="006D5F92">
              <w:rPr>
                <w:rFonts w:cs="Arial"/>
                <w:b/>
                <w:bCs/>
                <w:sz w:val="20"/>
                <w:lang w:val="en-US"/>
              </w:rPr>
              <w:t>309,000</w:t>
            </w:r>
          </w:p>
        </w:tc>
      </w:tr>
      <w:tr w:rsidR="00390604" w:rsidRPr="00D23492" w14:paraId="02A19DCD" w14:textId="77777777" w:rsidTr="00D23492">
        <w:trPr>
          <w:cantSplit/>
        </w:trPr>
        <w:tc>
          <w:tcPr>
            <w:tcW w:w="2880" w:type="dxa"/>
          </w:tcPr>
          <w:p w14:paraId="0B94A92B" w14:textId="77777777" w:rsidR="00390604" w:rsidRPr="00D23492" w:rsidRDefault="00390604" w:rsidP="001D4A21">
            <w:pPr>
              <w:spacing w:line="240" w:lineRule="atLeast"/>
              <w:ind w:left="225" w:right="-108" w:hanging="225"/>
              <w:rPr>
                <w:rFonts w:cs="Times New Roman"/>
                <w:sz w:val="20"/>
              </w:rPr>
            </w:pPr>
            <w:r w:rsidRPr="00D23492">
              <w:rPr>
                <w:rFonts w:cs="Times New Roman"/>
                <w:sz w:val="20"/>
              </w:rPr>
              <w:t xml:space="preserve">Current portion of debentures  </w:t>
            </w:r>
          </w:p>
        </w:tc>
        <w:tc>
          <w:tcPr>
            <w:tcW w:w="182" w:type="dxa"/>
            <w:vAlign w:val="bottom"/>
          </w:tcPr>
          <w:p w14:paraId="612A83BA" w14:textId="77777777" w:rsidR="00390604" w:rsidRPr="00D23492" w:rsidRDefault="00390604" w:rsidP="001D4A21">
            <w:pPr>
              <w:pStyle w:val="acctfourfigures"/>
              <w:tabs>
                <w:tab w:val="clear" w:pos="765"/>
              </w:tabs>
              <w:spacing w:line="220" w:lineRule="exact"/>
              <w:ind w:left="-91" w:right="-79"/>
              <w:jc w:val="center"/>
              <w:rPr>
                <w:sz w:val="20"/>
              </w:rPr>
            </w:pPr>
          </w:p>
        </w:tc>
        <w:tc>
          <w:tcPr>
            <w:tcW w:w="900" w:type="dxa"/>
            <w:vAlign w:val="bottom"/>
          </w:tcPr>
          <w:p w14:paraId="370C5DBF" w14:textId="77777777" w:rsidR="00390604" w:rsidRPr="00D23492" w:rsidRDefault="00AE1018" w:rsidP="00AE1018">
            <w:pPr>
              <w:pStyle w:val="acctfourfigures"/>
              <w:tabs>
                <w:tab w:val="clear" w:pos="765"/>
                <w:tab w:val="decimal" w:pos="460"/>
              </w:tabs>
              <w:spacing w:line="220" w:lineRule="exact"/>
              <w:ind w:left="-91" w:right="-79"/>
              <w:rPr>
                <w:sz w:val="20"/>
              </w:rPr>
            </w:pPr>
            <w:r w:rsidRPr="00D23492">
              <w:rPr>
                <w:sz w:val="20"/>
              </w:rPr>
              <w:t>-</w:t>
            </w:r>
          </w:p>
        </w:tc>
        <w:tc>
          <w:tcPr>
            <w:tcW w:w="182" w:type="dxa"/>
            <w:vAlign w:val="bottom"/>
          </w:tcPr>
          <w:p w14:paraId="707546CB" w14:textId="77777777" w:rsidR="00390604" w:rsidRPr="00D23492" w:rsidRDefault="00390604" w:rsidP="001D4A21">
            <w:pPr>
              <w:pStyle w:val="acctfourfigures"/>
              <w:tabs>
                <w:tab w:val="clear" w:pos="765"/>
              </w:tabs>
              <w:spacing w:line="220" w:lineRule="exact"/>
              <w:ind w:left="-79" w:right="-79"/>
              <w:jc w:val="center"/>
              <w:rPr>
                <w:sz w:val="20"/>
              </w:rPr>
            </w:pPr>
          </w:p>
        </w:tc>
        <w:tc>
          <w:tcPr>
            <w:tcW w:w="1080" w:type="dxa"/>
            <w:vAlign w:val="bottom"/>
          </w:tcPr>
          <w:p w14:paraId="5E29D4DA" w14:textId="77777777" w:rsidR="00390604" w:rsidRPr="00D23492" w:rsidRDefault="00AE1018" w:rsidP="00AE1018">
            <w:pPr>
              <w:pStyle w:val="acctfourfigures"/>
              <w:tabs>
                <w:tab w:val="clear" w:pos="765"/>
                <w:tab w:val="decimal" w:pos="910"/>
              </w:tabs>
              <w:spacing w:line="220" w:lineRule="exact"/>
              <w:ind w:left="-79" w:right="-79"/>
              <w:rPr>
                <w:sz w:val="20"/>
              </w:rPr>
            </w:pPr>
            <w:r w:rsidRPr="00D23492">
              <w:rPr>
                <w:sz w:val="20"/>
              </w:rPr>
              <w:t>400,000</w:t>
            </w:r>
          </w:p>
        </w:tc>
        <w:tc>
          <w:tcPr>
            <w:tcW w:w="182" w:type="dxa"/>
            <w:vAlign w:val="bottom"/>
          </w:tcPr>
          <w:p w14:paraId="05D799D2" w14:textId="77777777" w:rsidR="00390604" w:rsidRPr="00D23492" w:rsidRDefault="00390604" w:rsidP="001D4A21">
            <w:pPr>
              <w:pStyle w:val="acctfourfigures"/>
              <w:spacing w:line="220" w:lineRule="exact"/>
              <w:rPr>
                <w:sz w:val="20"/>
              </w:rPr>
            </w:pPr>
          </w:p>
        </w:tc>
        <w:tc>
          <w:tcPr>
            <w:tcW w:w="986" w:type="dxa"/>
            <w:vAlign w:val="bottom"/>
          </w:tcPr>
          <w:p w14:paraId="3B34D2F9" w14:textId="77777777" w:rsidR="00390604" w:rsidRPr="00D23492" w:rsidRDefault="00AE1018" w:rsidP="00AE1018">
            <w:pPr>
              <w:pStyle w:val="acctfourfigures"/>
              <w:tabs>
                <w:tab w:val="clear" w:pos="765"/>
                <w:tab w:val="decimal" w:pos="820"/>
              </w:tabs>
              <w:spacing w:line="220" w:lineRule="exact"/>
              <w:ind w:left="-79" w:right="-79"/>
              <w:rPr>
                <w:b/>
                <w:bCs/>
                <w:sz w:val="20"/>
              </w:rPr>
            </w:pPr>
            <w:r w:rsidRPr="00D23492">
              <w:rPr>
                <w:b/>
                <w:bCs/>
                <w:sz w:val="20"/>
              </w:rPr>
              <w:t>400,000</w:t>
            </w:r>
          </w:p>
        </w:tc>
        <w:tc>
          <w:tcPr>
            <w:tcW w:w="178" w:type="dxa"/>
          </w:tcPr>
          <w:p w14:paraId="748E7172" w14:textId="77777777" w:rsidR="00390604" w:rsidRPr="00D23492" w:rsidRDefault="00390604" w:rsidP="001D4A21">
            <w:pPr>
              <w:pStyle w:val="acctfourfigures"/>
              <w:tabs>
                <w:tab w:val="clear" w:pos="765"/>
              </w:tabs>
              <w:spacing w:line="220" w:lineRule="exact"/>
              <w:ind w:left="-79" w:right="-79"/>
              <w:jc w:val="center"/>
              <w:rPr>
                <w:sz w:val="20"/>
              </w:rPr>
            </w:pPr>
          </w:p>
        </w:tc>
        <w:tc>
          <w:tcPr>
            <w:tcW w:w="886" w:type="dxa"/>
            <w:vAlign w:val="bottom"/>
          </w:tcPr>
          <w:p w14:paraId="17A31E33" w14:textId="77777777" w:rsidR="00390604" w:rsidRPr="00D23492" w:rsidRDefault="00390604" w:rsidP="00390604">
            <w:pPr>
              <w:pStyle w:val="acctfourfigures"/>
              <w:tabs>
                <w:tab w:val="clear" w:pos="765"/>
              </w:tabs>
              <w:spacing w:line="220" w:lineRule="exact"/>
              <w:ind w:left="-91" w:right="-79"/>
              <w:jc w:val="center"/>
              <w:rPr>
                <w:sz w:val="20"/>
              </w:rPr>
            </w:pPr>
            <w:r w:rsidRPr="00D23492">
              <w:rPr>
                <w:sz w:val="20"/>
              </w:rPr>
              <w:t>-</w:t>
            </w:r>
          </w:p>
        </w:tc>
        <w:tc>
          <w:tcPr>
            <w:tcW w:w="178" w:type="dxa"/>
            <w:vAlign w:val="bottom"/>
          </w:tcPr>
          <w:p w14:paraId="67CA40B3" w14:textId="77777777" w:rsidR="00390604" w:rsidRPr="00D23492" w:rsidRDefault="00390604" w:rsidP="001D4A21">
            <w:pPr>
              <w:pStyle w:val="acctfourfigures"/>
              <w:spacing w:line="220" w:lineRule="exact"/>
              <w:rPr>
                <w:sz w:val="20"/>
              </w:rPr>
            </w:pPr>
          </w:p>
        </w:tc>
        <w:tc>
          <w:tcPr>
            <w:tcW w:w="1008" w:type="dxa"/>
            <w:vAlign w:val="bottom"/>
          </w:tcPr>
          <w:p w14:paraId="5520F961" w14:textId="77777777" w:rsidR="00390604" w:rsidRPr="00D23492" w:rsidRDefault="00390604" w:rsidP="001D4A21">
            <w:pPr>
              <w:spacing w:line="240" w:lineRule="atLeast"/>
              <w:ind w:left="-124"/>
              <w:jc w:val="right"/>
              <w:rPr>
                <w:rFonts w:cs="Arial"/>
                <w:sz w:val="20"/>
                <w:lang w:val="en-US"/>
              </w:rPr>
            </w:pPr>
            <w:r w:rsidRPr="00D23492">
              <w:rPr>
                <w:rFonts w:cs="Arial"/>
                <w:sz w:val="20"/>
                <w:lang w:val="en-US"/>
              </w:rPr>
              <w:t>800,000</w:t>
            </w:r>
          </w:p>
        </w:tc>
        <w:tc>
          <w:tcPr>
            <w:tcW w:w="178" w:type="dxa"/>
            <w:vAlign w:val="bottom"/>
          </w:tcPr>
          <w:p w14:paraId="6D0BDCB8" w14:textId="77777777" w:rsidR="00390604" w:rsidRPr="00D23492" w:rsidRDefault="00390604" w:rsidP="001D4A21">
            <w:pPr>
              <w:pStyle w:val="acctfourfigures"/>
              <w:spacing w:line="220" w:lineRule="exact"/>
              <w:rPr>
                <w:sz w:val="20"/>
              </w:rPr>
            </w:pPr>
          </w:p>
        </w:tc>
        <w:tc>
          <w:tcPr>
            <w:tcW w:w="992" w:type="dxa"/>
            <w:vAlign w:val="bottom"/>
          </w:tcPr>
          <w:p w14:paraId="7B1F80EA" w14:textId="77777777" w:rsidR="00390604" w:rsidRPr="00D23492" w:rsidRDefault="00390604" w:rsidP="001D4A21">
            <w:pPr>
              <w:spacing w:line="240" w:lineRule="atLeast"/>
              <w:ind w:left="-124"/>
              <w:jc w:val="right"/>
              <w:rPr>
                <w:rFonts w:cs="Arial"/>
                <w:b/>
                <w:bCs/>
                <w:sz w:val="20"/>
                <w:lang w:val="en-US"/>
              </w:rPr>
            </w:pPr>
            <w:r w:rsidRPr="00D23492">
              <w:rPr>
                <w:rFonts w:cs="Arial"/>
                <w:b/>
                <w:bCs/>
                <w:sz w:val="20"/>
                <w:lang w:val="en-US"/>
              </w:rPr>
              <w:t>800,000</w:t>
            </w:r>
          </w:p>
        </w:tc>
      </w:tr>
      <w:tr w:rsidR="00390604" w:rsidRPr="00D23492" w14:paraId="11487ADE" w14:textId="77777777" w:rsidTr="00D23492">
        <w:trPr>
          <w:cantSplit/>
        </w:trPr>
        <w:tc>
          <w:tcPr>
            <w:tcW w:w="2880" w:type="dxa"/>
          </w:tcPr>
          <w:p w14:paraId="0D2F80A4" w14:textId="77777777" w:rsidR="00390604" w:rsidRPr="00D23492" w:rsidRDefault="00390604" w:rsidP="001D4A21">
            <w:pPr>
              <w:spacing w:line="240" w:lineRule="atLeast"/>
              <w:ind w:right="-130"/>
              <w:rPr>
                <w:rFonts w:cs="Times New Roman"/>
                <w:sz w:val="20"/>
              </w:rPr>
            </w:pPr>
            <w:r w:rsidRPr="00D23492">
              <w:rPr>
                <w:sz w:val="20"/>
              </w:rPr>
              <w:t>Other short-term loans</w:t>
            </w:r>
          </w:p>
        </w:tc>
        <w:tc>
          <w:tcPr>
            <w:tcW w:w="182" w:type="dxa"/>
            <w:vAlign w:val="bottom"/>
          </w:tcPr>
          <w:p w14:paraId="7266CBC6" w14:textId="77777777" w:rsidR="00390604" w:rsidRPr="00D23492" w:rsidRDefault="00390604" w:rsidP="001D4A21">
            <w:pPr>
              <w:pStyle w:val="acctfourfigures"/>
              <w:tabs>
                <w:tab w:val="clear" w:pos="765"/>
              </w:tabs>
              <w:spacing w:line="220" w:lineRule="exact"/>
              <w:ind w:left="-91" w:right="-79"/>
              <w:jc w:val="center"/>
              <w:rPr>
                <w:i/>
                <w:iCs/>
                <w:sz w:val="20"/>
              </w:rPr>
            </w:pPr>
          </w:p>
        </w:tc>
        <w:tc>
          <w:tcPr>
            <w:tcW w:w="900" w:type="dxa"/>
            <w:vAlign w:val="bottom"/>
          </w:tcPr>
          <w:p w14:paraId="6CA4649A" w14:textId="77777777" w:rsidR="00390604" w:rsidRPr="00D23492" w:rsidRDefault="00390604" w:rsidP="001D4A21">
            <w:pPr>
              <w:pStyle w:val="acctfourfigures"/>
              <w:tabs>
                <w:tab w:val="clear" w:pos="765"/>
                <w:tab w:val="decimal" w:pos="640"/>
              </w:tabs>
              <w:spacing w:line="220" w:lineRule="exact"/>
              <w:ind w:left="-91" w:right="-79"/>
              <w:rPr>
                <w:sz w:val="20"/>
              </w:rPr>
            </w:pPr>
          </w:p>
        </w:tc>
        <w:tc>
          <w:tcPr>
            <w:tcW w:w="182" w:type="dxa"/>
            <w:vAlign w:val="bottom"/>
          </w:tcPr>
          <w:p w14:paraId="79B45869" w14:textId="77777777" w:rsidR="00390604" w:rsidRPr="00D23492" w:rsidRDefault="00390604" w:rsidP="001D4A21">
            <w:pPr>
              <w:pStyle w:val="acctfourfigures"/>
              <w:tabs>
                <w:tab w:val="clear" w:pos="765"/>
              </w:tabs>
              <w:spacing w:line="220" w:lineRule="exact"/>
              <w:ind w:left="-79" w:right="-79"/>
              <w:jc w:val="center"/>
              <w:rPr>
                <w:sz w:val="20"/>
              </w:rPr>
            </w:pPr>
          </w:p>
        </w:tc>
        <w:tc>
          <w:tcPr>
            <w:tcW w:w="1080" w:type="dxa"/>
            <w:vAlign w:val="bottom"/>
          </w:tcPr>
          <w:p w14:paraId="16B0A6B6" w14:textId="77777777" w:rsidR="00390604" w:rsidRPr="00D23492" w:rsidRDefault="00390604" w:rsidP="001D4A21">
            <w:pPr>
              <w:pStyle w:val="acctfourfigures"/>
              <w:tabs>
                <w:tab w:val="clear" w:pos="765"/>
                <w:tab w:val="decimal" w:pos="819"/>
              </w:tabs>
              <w:spacing w:line="220" w:lineRule="exact"/>
              <w:ind w:left="-79" w:right="-79"/>
              <w:rPr>
                <w:sz w:val="20"/>
              </w:rPr>
            </w:pPr>
          </w:p>
        </w:tc>
        <w:tc>
          <w:tcPr>
            <w:tcW w:w="182" w:type="dxa"/>
            <w:vAlign w:val="bottom"/>
          </w:tcPr>
          <w:p w14:paraId="11F8639F" w14:textId="77777777" w:rsidR="00390604" w:rsidRPr="00D23492" w:rsidRDefault="00390604" w:rsidP="001D4A21">
            <w:pPr>
              <w:pStyle w:val="acctfourfigures"/>
              <w:spacing w:line="220" w:lineRule="exact"/>
              <w:rPr>
                <w:sz w:val="20"/>
              </w:rPr>
            </w:pPr>
          </w:p>
        </w:tc>
        <w:tc>
          <w:tcPr>
            <w:tcW w:w="986" w:type="dxa"/>
            <w:vAlign w:val="bottom"/>
          </w:tcPr>
          <w:p w14:paraId="01127387" w14:textId="77777777" w:rsidR="00390604" w:rsidRPr="00D23492" w:rsidRDefault="00390604" w:rsidP="001D4A21">
            <w:pPr>
              <w:pStyle w:val="acctfourfigures"/>
              <w:tabs>
                <w:tab w:val="clear" w:pos="765"/>
                <w:tab w:val="decimal" w:pos="730"/>
              </w:tabs>
              <w:spacing w:line="220" w:lineRule="exact"/>
              <w:ind w:left="-79" w:right="-79"/>
              <w:rPr>
                <w:sz w:val="20"/>
              </w:rPr>
            </w:pPr>
          </w:p>
        </w:tc>
        <w:tc>
          <w:tcPr>
            <w:tcW w:w="178" w:type="dxa"/>
          </w:tcPr>
          <w:p w14:paraId="3BE6AE53" w14:textId="77777777" w:rsidR="00390604" w:rsidRPr="00D23492" w:rsidRDefault="00390604" w:rsidP="001D4A21">
            <w:pPr>
              <w:pStyle w:val="acctfourfigures"/>
              <w:tabs>
                <w:tab w:val="clear" w:pos="765"/>
              </w:tabs>
              <w:spacing w:line="220" w:lineRule="exact"/>
              <w:ind w:left="-79" w:right="-79"/>
              <w:jc w:val="center"/>
              <w:rPr>
                <w:sz w:val="20"/>
              </w:rPr>
            </w:pPr>
          </w:p>
        </w:tc>
        <w:tc>
          <w:tcPr>
            <w:tcW w:w="886" w:type="dxa"/>
            <w:vAlign w:val="bottom"/>
          </w:tcPr>
          <w:p w14:paraId="1BBA8D68" w14:textId="77777777" w:rsidR="00390604" w:rsidRPr="00D23492" w:rsidRDefault="00390604" w:rsidP="00390604">
            <w:pPr>
              <w:pStyle w:val="acctfourfigures"/>
              <w:tabs>
                <w:tab w:val="clear" w:pos="765"/>
              </w:tabs>
              <w:spacing w:line="220" w:lineRule="exact"/>
              <w:ind w:left="-91" w:right="-79"/>
              <w:jc w:val="center"/>
              <w:rPr>
                <w:sz w:val="20"/>
              </w:rPr>
            </w:pPr>
          </w:p>
        </w:tc>
        <w:tc>
          <w:tcPr>
            <w:tcW w:w="178" w:type="dxa"/>
            <w:vAlign w:val="bottom"/>
          </w:tcPr>
          <w:p w14:paraId="5ECF9942" w14:textId="77777777" w:rsidR="00390604" w:rsidRPr="00D23492" w:rsidRDefault="00390604" w:rsidP="001D4A21">
            <w:pPr>
              <w:pStyle w:val="acctfourfigures"/>
              <w:spacing w:line="220" w:lineRule="exact"/>
              <w:rPr>
                <w:sz w:val="20"/>
              </w:rPr>
            </w:pPr>
          </w:p>
        </w:tc>
        <w:tc>
          <w:tcPr>
            <w:tcW w:w="1008" w:type="dxa"/>
            <w:vAlign w:val="bottom"/>
          </w:tcPr>
          <w:p w14:paraId="5D3767F2" w14:textId="77777777" w:rsidR="00390604" w:rsidRPr="00D23492" w:rsidRDefault="00390604" w:rsidP="001D4A21">
            <w:pPr>
              <w:tabs>
                <w:tab w:val="decimal" w:pos="594"/>
              </w:tabs>
              <w:spacing w:line="240" w:lineRule="atLeast"/>
              <w:ind w:left="-124" w:right="-130"/>
              <w:rPr>
                <w:rFonts w:cs="Arial"/>
                <w:sz w:val="20"/>
                <w:lang w:val="en-US"/>
              </w:rPr>
            </w:pPr>
          </w:p>
        </w:tc>
        <w:tc>
          <w:tcPr>
            <w:tcW w:w="178" w:type="dxa"/>
            <w:vAlign w:val="bottom"/>
          </w:tcPr>
          <w:p w14:paraId="319B8921" w14:textId="77777777" w:rsidR="00390604" w:rsidRPr="00D23492" w:rsidRDefault="00390604" w:rsidP="001D4A21">
            <w:pPr>
              <w:pStyle w:val="acctfourfigures"/>
              <w:spacing w:line="220" w:lineRule="exact"/>
              <w:rPr>
                <w:sz w:val="20"/>
              </w:rPr>
            </w:pPr>
          </w:p>
        </w:tc>
        <w:tc>
          <w:tcPr>
            <w:tcW w:w="992" w:type="dxa"/>
            <w:vAlign w:val="bottom"/>
          </w:tcPr>
          <w:p w14:paraId="36E88524" w14:textId="77777777" w:rsidR="00390604" w:rsidRPr="00D23492" w:rsidRDefault="00390604" w:rsidP="001D4A21">
            <w:pPr>
              <w:tabs>
                <w:tab w:val="decimal" w:pos="594"/>
              </w:tabs>
              <w:spacing w:line="240" w:lineRule="atLeast"/>
              <w:ind w:left="-124" w:right="-130"/>
              <w:rPr>
                <w:rFonts w:cs="Arial"/>
                <w:b/>
                <w:bCs/>
                <w:sz w:val="20"/>
                <w:lang w:val="en-US"/>
              </w:rPr>
            </w:pPr>
          </w:p>
        </w:tc>
      </w:tr>
      <w:tr w:rsidR="00390604" w:rsidRPr="00D23492" w14:paraId="57F9C92B" w14:textId="77777777" w:rsidTr="00D23492">
        <w:trPr>
          <w:cantSplit/>
        </w:trPr>
        <w:tc>
          <w:tcPr>
            <w:tcW w:w="2880" w:type="dxa"/>
          </w:tcPr>
          <w:p w14:paraId="249E4063" w14:textId="77777777" w:rsidR="00390604" w:rsidRPr="00D23492" w:rsidRDefault="00390604" w:rsidP="001D4A21">
            <w:pPr>
              <w:spacing w:line="240" w:lineRule="atLeast"/>
              <w:ind w:right="-130"/>
              <w:rPr>
                <w:rFonts w:cs="Times New Roman"/>
                <w:sz w:val="20"/>
              </w:rPr>
            </w:pPr>
            <w:r w:rsidRPr="00D23492">
              <w:rPr>
                <w:rFonts w:cs="Times New Roman"/>
                <w:sz w:val="20"/>
              </w:rPr>
              <w:t xml:space="preserve">   - Bill of exchange - net</w:t>
            </w:r>
          </w:p>
        </w:tc>
        <w:tc>
          <w:tcPr>
            <w:tcW w:w="182" w:type="dxa"/>
          </w:tcPr>
          <w:p w14:paraId="6618D01B" w14:textId="77777777" w:rsidR="00390604" w:rsidRPr="00D23492" w:rsidRDefault="00390604" w:rsidP="001D4A21">
            <w:pPr>
              <w:pStyle w:val="acctfourfigures"/>
              <w:tabs>
                <w:tab w:val="clear" w:pos="765"/>
                <w:tab w:val="decimal" w:pos="826"/>
              </w:tabs>
              <w:spacing w:line="220" w:lineRule="exact"/>
              <w:ind w:left="-91" w:right="-79"/>
              <w:rPr>
                <w:sz w:val="20"/>
              </w:rPr>
            </w:pPr>
          </w:p>
        </w:tc>
        <w:tc>
          <w:tcPr>
            <w:tcW w:w="900" w:type="dxa"/>
            <w:vAlign w:val="bottom"/>
          </w:tcPr>
          <w:p w14:paraId="60F49A36" w14:textId="77777777" w:rsidR="00390604" w:rsidRPr="00D23492" w:rsidRDefault="00AE1018" w:rsidP="00AE1018">
            <w:pPr>
              <w:pStyle w:val="acctfourfigures"/>
              <w:tabs>
                <w:tab w:val="clear" w:pos="765"/>
                <w:tab w:val="decimal" w:pos="460"/>
              </w:tabs>
              <w:spacing w:line="220" w:lineRule="exact"/>
              <w:ind w:left="-91" w:right="-79"/>
              <w:rPr>
                <w:sz w:val="20"/>
              </w:rPr>
            </w:pPr>
            <w:r w:rsidRPr="00D23492">
              <w:rPr>
                <w:sz w:val="20"/>
              </w:rPr>
              <w:t>-</w:t>
            </w:r>
          </w:p>
        </w:tc>
        <w:tc>
          <w:tcPr>
            <w:tcW w:w="182" w:type="dxa"/>
            <w:vAlign w:val="bottom"/>
          </w:tcPr>
          <w:p w14:paraId="22CCF3DE" w14:textId="77777777" w:rsidR="00390604" w:rsidRPr="00D23492" w:rsidRDefault="00390604" w:rsidP="001D4A21">
            <w:pPr>
              <w:pStyle w:val="acctfourfigures"/>
              <w:tabs>
                <w:tab w:val="clear" w:pos="765"/>
              </w:tabs>
              <w:spacing w:line="220" w:lineRule="exact"/>
              <w:ind w:left="-79" w:right="-79"/>
              <w:jc w:val="center"/>
              <w:rPr>
                <w:sz w:val="20"/>
              </w:rPr>
            </w:pPr>
          </w:p>
        </w:tc>
        <w:tc>
          <w:tcPr>
            <w:tcW w:w="1080" w:type="dxa"/>
            <w:vAlign w:val="bottom"/>
          </w:tcPr>
          <w:p w14:paraId="2BB454DB" w14:textId="77777777" w:rsidR="00390604" w:rsidRPr="00D23492" w:rsidRDefault="00AE1018" w:rsidP="00AE1018">
            <w:pPr>
              <w:pStyle w:val="acctfourfigures"/>
              <w:tabs>
                <w:tab w:val="clear" w:pos="765"/>
                <w:tab w:val="decimal" w:pos="550"/>
              </w:tabs>
              <w:spacing w:line="220" w:lineRule="exact"/>
              <w:ind w:left="-79" w:right="-79"/>
              <w:rPr>
                <w:sz w:val="20"/>
              </w:rPr>
            </w:pPr>
            <w:r w:rsidRPr="00D23492">
              <w:rPr>
                <w:sz w:val="20"/>
              </w:rPr>
              <w:t>-</w:t>
            </w:r>
          </w:p>
        </w:tc>
        <w:tc>
          <w:tcPr>
            <w:tcW w:w="182" w:type="dxa"/>
            <w:vAlign w:val="bottom"/>
          </w:tcPr>
          <w:p w14:paraId="40281ACB" w14:textId="77777777" w:rsidR="00390604" w:rsidRPr="00D23492" w:rsidRDefault="00390604" w:rsidP="001D4A21">
            <w:pPr>
              <w:pStyle w:val="acctfourfigures"/>
              <w:spacing w:line="220" w:lineRule="exact"/>
              <w:rPr>
                <w:sz w:val="20"/>
              </w:rPr>
            </w:pPr>
          </w:p>
        </w:tc>
        <w:tc>
          <w:tcPr>
            <w:tcW w:w="986" w:type="dxa"/>
            <w:vAlign w:val="bottom"/>
          </w:tcPr>
          <w:p w14:paraId="5D98B14A" w14:textId="77777777" w:rsidR="00390604" w:rsidRPr="00D23492" w:rsidRDefault="00AE1018" w:rsidP="00AE1018">
            <w:pPr>
              <w:pStyle w:val="acctfourfigures"/>
              <w:tabs>
                <w:tab w:val="clear" w:pos="765"/>
                <w:tab w:val="decimal" w:pos="460"/>
              </w:tabs>
              <w:spacing w:line="220" w:lineRule="exact"/>
              <w:ind w:left="-79" w:right="-79"/>
              <w:rPr>
                <w:b/>
                <w:bCs/>
                <w:sz w:val="20"/>
              </w:rPr>
            </w:pPr>
            <w:r w:rsidRPr="00D23492">
              <w:rPr>
                <w:b/>
                <w:bCs/>
                <w:sz w:val="20"/>
              </w:rPr>
              <w:t>-</w:t>
            </w:r>
          </w:p>
        </w:tc>
        <w:tc>
          <w:tcPr>
            <w:tcW w:w="178" w:type="dxa"/>
          </w:tcPr>
          <w:p w14:paraId="45D65207" w14:textId="77777777" w:rsidR="00390604" w:rsidRPr="00D23492" w:rsidRDefault="00390604" w:rsidP="001D4A21">
            <w:pPr>
              <w:pStyle w:val="acctfourfigures"/>
              <w:tabs>
                <w:tab w:val="clear" w:pos="765"/>
              </w:tabs>
              <w:spacing w:line="220" w:lineRule="exact"/>
              <w:ind w:left="-79" w:right="-79"/>
              <w:jc w:val="center"/>
              <w:rPr>
                <w:sz w:val="20"/>
              </w:rPr>
            </w:pPr>
          </w:p>
        </w:tc>
        <w:tc>
          <w:tcPr>
            <w:tcW w:w="886" w:type="dxa"/>
            <w:vAlign w:val="bottom"/>
          </w:tcPr>
          <w:p w14:paraId="4A15B0D5" w14:textId="77777777" w:rsidR="00390604" w:rsidRPr="00D23492" w:rsidRDefault="00390604" w:rsidP="00390604">
            <w:pPr>
              <w:pStyle w:val="acctfourfigures"/>
              <w:tabs>
                <w:tab w:val="clear" w:pos="765"/>
              </w:tabs>
              <w:spacing w:line="220" w:lineRule="exact"/>
              <w:ind w:left="-91" w:right="-79"/>
              <w:jc w:val="center"/>
              <w:rPr>
                <w:sz w:val="20"/>
              </w:rPr>
            </w:pPr>
            <w:r w:rsidRPr="00D23492">
              <w:rPr>
                <w:sz w:val="20"/>
              </w:rPr>
              <w:t>-</w:t>
            </w:r>
          </w:p>
        </w:tc>
        <w:tc>
          <w:tcPr>
            <w:tcW w:w="178" w:type="dxa"/>
            <w:vAlign w:val="bottom"/>
          </w:tcPr>
          <w:p w14:paraId="3D2DB07F" w14:textId="77777777" w:rsidR="00390604" w:rsidRPr="00D23492" w:rsidRDefault="00390604" w:rsidP="001D4A21">
            <w:pPr>
              <w:pStyle w:val="acctfourfigures"/>
              <w:spacing w:line="220" w:lineRule="exact"/>
              <w:rPr>
                <w:sz w:val="20"/>
              </w:rPr>
            </w:pPr>
          </w:p>
        </w:tc>
        <w:tc>
          <w:tcPr>
            <w:tcW w:w="1008" w:type="dxa"/>
            <w:vAlign w:val="bottom"/>
          </w:tcPr>
          <w:p w14:paraId="1CD8DF2A" w14:textId="77777777" w:rsidR="00390604" w:rsidRPr="00D23492" w:rsidRDefault="00390604" w:rsidP="001D4A21">
            <w:pPr>
              <w:spacing w:line="240" w:lineRule="atLeast"/>
              <w:ind w:left="-124"/>
              <w:jc w:val="right"/>
              <w:rPr>
                <w:rFonts w:cs="Arial"/>
                <w:sz w:val="20"/>
                <w:lang w:val="en-US"/>
              </w:rPr>
            </w:pPr>
            <w:r w:rsidRPr="00D23492">
              <w:rPr>
                <w:rFonts w:cs="Arial"/>
                <w:sz w:val="20"/>
                <w:lang w:val="en-US"/>
              </w:rPr>
              <w:t>287,023</w:t>
            </w:r>
          </w:p>
        </w:tc>
        <w:tc>
          <w:tcPr>
            <w:tcW w:w="178" w:type="dxa"/>
            <w:vAlign w:val="bottom"/>
          </w:tcPr>
          <w:p w14:paraId="46F61EBB" w14:textId="77777777" w:rsidR="00390604" w:rsidRPr="00D23492" w:rsidRDefault="00390604" w:rsidP="001D4A21">
            <w:pPr>
              <w:pStyle w:val="acctfourfigures"/>
              <w:spacing w:line="220" w:lineRule="exact"/>
              <w:rPr>
                <w:sz w:val="20"/>
              </w:rPr>
            </w:pPr>
          </w:p>
        </w:tc>
        <w:tc>
          <w:tcPr>
            <w:tcW w:w="992" w:type="dxa"/>
            <w:vAlign w:val="bottom"/>
          </w:tcPr>
          <w:p w14:paraId="6B05C8EB" w14:textId="77777777" w:rsidR="00390604" w:rsidRPr="00D23492" w:rsidRDefault="00390604" w:rsidP="001D4A21">
            <w:pPr>
              <w:spacing w:line="240" w:lineRule="atLeast"/>
              <w:ind w:left="-124"/>
              <w:jc w:val="right"/>
              <w:rPr>
                <w:rFonts w:cs="Arial"/>
                <w:b/>
                <w:bCs/>
                <w:sz w:val="20"/>
                <w:lang w:val="en-US"/>
              </w:rPr>
            </w:pPr>
            <w:r w:rsidRPr="00D23492">
              <w:rPr>
                <w:rFonts w:cs="Arial"/>
                <w:b/>
                <w:bCs/>
                <w:sz w:val="20"/>
                <w:lang w:val="en-US"/>
              </w:rPr>
              <w:t>287,023</w:t>
            </w:r>
          </w:p>
        </w:tc>
      </w:tr>
      <w:tr w:rsidR="00390604" w:rsidRPr="00D23492" w14:paraId="27EBF57E" w14:textId="77777777" w:rsidTr="00D23492">
        <w:trPr>
          <w:cantSplit/>
        </w:trPr>
        <w:tc>
          <w:tcPr>
            <w:tcW w:w="2880" w:type="dxa"/>
          </w:tcPr>
          <w:p w14:paraId="24A762BF" w14:textId="77777777" w:rsidR="00390604" w:rsidRPr="00D23492" w:rsidRDefault="00390604" w:rsidP="001D4A21">
            <w:pPr>
              <w:rPr>
                <w:b/>
                <w:bCs/>
                <w:i/>
                <w:iCs/>
                <w:sz w:val="20"/>
              </w:rPr>
            </w:pPr>
            <w:r w:rsidRPr="00D23492">
              <w:rPr>
                <w:b/>
                <w:bCs/>
                <w:i/>
                <w:iCs/>
                <w:sz w:val="20"/>
                <w:lang w:val="en-US"/>
              </w:rPr>
              <w:t>Non-current</w:t>
            </w:r>
          </w:p>
        </w:tc>
        <w:tc>
          <w:tcPr>
            <w:tcW w:w="182" w:type="dxa"/>
          </w:tcPr>
          <w:p w14:paraId="4483F0FC" w14:textId="77777777" w:rsidR="00390604" w:rsidRPr="00D23492" w:rsidRDefault="00390604" w:rsidP="001D4A21">
            <w:pPr>
              <w:pStyle w:val="acctfourfigures"/>
              <w:tabs>
                <w:tab w:val="clear" w:pos="765"/>
                <w:tab w:val="decimal" w:pos="826"/>
              </w:tabs>
              <w:spacing w:line="220" w:lineRule="exact"/>
              <w:ind w:left="-91" w:right="-79"/>
              <w:rPr>
                <w:b/>
                <w:bCs/>
                <w:sz w:val="20"/>
              </w:rPr>
            </w:pPr>
          </w:p>
        </w:tc>
        <w:tc>
          <w:tcPr>
            <w:tcW w:w="900" w:type="dxa"/>
            <w:vAlign w:val="bottom"/>
          </w:tcPr>
          <w:p w14:paraId="14C0C4D9" w14:textId="77777777" w:rsidR="00390604" w:rsidRPr="00D23492" w:rsidRDefault="00390604" w:rsidP="001D4A21">
            <w:pPr>
              <w:pStyle w:val="acctfourfigures"/>
              <w:tabs>
                <w:tab w:val="clear" w:pos="765"/>
                <w:tab w:val="decimal" w:pos="640"/>
              </w:tabs>
              <w:spacing w:line="220" w:lineRule="exact"/>
              <w:ind w:left="-91" w:right="-79"/>
              <w:rPr>
                <w:sz w:val="20"/>
              </w:rPr>
            </w:pPr>
          </w:p>
        </w:tc>
        <w:tc>
          <w:tcPr>
            <w:tcW w:w="182" w:type="dxa"/>
            <w:vAlign w:val="bottom"/>
          </w:tcPr>
          <w:p w14:paraId="424C6F61"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1080" w:type="dxa"/>
            <w:vAlign w:val="bottom"/>
          </w:tcPr>
          <w:p w14:paraId="0959BF13" w14:textId="77777777" w:rsidR="00390604" w:rsidRPr="00D23492" w:rsidRDefault="00390604" w:rsidP="001D4A21">
            <w:pPr>
              <w:pStyle w:val="acctfourfigures"/>
              <w:tabs>
                <w:tab w:val="clear" w:pos="765"/>
                <w:tab w:val="decimal" w:pos="819"/>
              </w:tabs>
              <w:spacing w:line="220" w:lineRule="exact"/>
              <w:ind w:left="-79" w:right="-79"/>
              <w:rPr>
                <w:b/>
                <w:bCs/>
                <w:sz w:val="20"/>
              </w:rPr>
            </w:pPr>
          </w:p>
        </w:tc>
        <w:tc>
          <w:tcPr>
            <w:tcW w:w="182" w:type="dxa"/>
            <w:vAlign w:val="bottom"/>
          </w:tcPr>
          <w:p w14:paraId="5303DF6B" w14:textId="77777777" w:rsidR="00390604" w:rsidRPr="00D23492" w:rsidRDefault="00390604" w:rsidP="001D4A21">
            <w:pPr>
              <w:pStyle w:val="acctfourfigures"/>
              <w:spacing w:line="220" w:lineRule="exact"/>
              <w:rPr>
                <w:b/>
                <w:bCs/>
                <w:sz w:val="20"/>
              </w:rPr>
            </w:pPr>
          </w:p>
        </w:tc>
        <w:tc>
          <w:tcPr>
            <w:tcW w:w="986" w:type="dxa"/>
            <w:vAlign w:val="bottom"/>
          </w:tcPr>
          <w:p w14:paraId="569EE975" w14:textId="77777777" w:rsidR="00390604" w:rsidRPr="00D23492" w:rsidRDefault="00390604" w:rsidP="001D4A21">
            <w:pPr>
              <w:pStyle w:val="acctfourfigures"/>
              <w:tabs>
                <w:tab w:val="clear" w:pos="765"/>
                <w:tab w:val="decimal" w:pos="730"/>
              </w:tabs>
              <w:spacing w:line="220" w:lineRule="exact"/>
              <w:ind w:left="-79" w:right="-79"/>
              <w:rPr>
                <w:b/>
                <w:bCs/>
                <w:sz w:val="20"/>
              </w:rPr>
            </w:pPr>
          </w:p>
        </w:tc>
        <w:tc>
          <w:tcPr>
            <w:tcW w:w="178" w:type="dxa"/>
          </w:tcPr>
          <w:p w14:paraId="296F0253"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886" w:type="dxa"/>
            <w:vAlign w:val="bottom"/>
          </w:tcPr>
          <w:p w14:paraId="22B8F54F" w14:textId="77777777" w:rsidR="00390604" w:rsidRPr="00D23492" w:rsidRDefault="00390604" w:rsidP="00390604">
            <w:pPr>
              <w:pStyle w:val="acctfourfigures"/>
              <w:tabs>
                <w:tab w:val="clear" w:pos="765"/>
              </w:tabs>
              <w:spacing w:line="220" w:lineRule="exact"/>
              <w:ind w:left="-91" w:right="-79"/>
              <w:jc w:val="center"/>
              <w:rPr>
                <w:sz w:val="20"/>
              </w:rPr>
            </w:pPr>
          </w:p>
        </w:tc>
        <w:tc>
          <w:tcPr>
            <w:tcW w:w="178" w:type="dxa"/>
            <w:vAlign w:val="bottom"/>
          </w:tcPr>
          <w:p w14:paraId="2CA7924B" w14:textId="77777777" w:rsidR="00390604" w:rsidRPr="00D23492" w:rsidRDefault="00390604" w:rsidP="001D4A21">
            <w:pPr>
              <w:pStyle w:val="acctfourfigures"/>
              <w:spacing w:line="220" w:lineRule="exact"/>
              <w:rPr>
                <w:b/>
                <w:bCs/>
                <w:sz w:val="20"/>
              </w:rPr>
            </w:pPr>
          </w:p>
        </w:tc>
        <w:tc>
          <w:tcPr>
            <w:tcW w:w="1008" w:type="dxa"/>
            <w:vAlign w:val="bottom"/>
          </w:tcPr>
          <w:p w14:paraId="33A422BC" w14:textId="77777777" w:rsidR="00390604" w:rsidRPr="00D23492" w:rsidRDefault="00390604" w:rsidP="001D4A21">
            <w:pPr>
              <w:tabs>
                <w:tab w:val="decimal" w:pos="967"/>
              </w:tabs>
              <w:spacing w:line="240" w:lineRule="atLeast"/>
              <w:ind w:left="-124" w:right="-130"/>
              <w:rPr>
                <w:rFonts w:cs="Arial"/>
                <w:sz w:val="20"/>
                <w:lang w:val="en-US"/>
              </w:rPr>
            </w:pPr>
          </w:p>
        </w:tc>
        <w:tc>
          <w:tcPr>
            <w:tcW w:w="178" w:type="dxa"/>
            <w:vAlign w:val="bottom"/>
          </w:tcPr>
          <w:p w14:paraId="3AD557D2" w14:textId="77777777" w:rsidR="00390604" w:rsidRPr="00D23492" w:rsidRDefault="00390604" w:rsidP="001D4A21">
            <w:pPr>
              <w:pStyle w:val="acctfourfigures"/>
              <w:spacing w:line="220" w:lineRule="exact"/>
              <w:rPr>
                <w:b/>
                <w:bCs/>
                <w:sz w:val="20"/>
              </w:rPr>
            </w:pPr>
          </w:p>
        </w:tc>
        <w:tc>
          <w:tcPr>
            <w:tcW w:w="992" w:type="dxa"/>
            <w:vAlign w:val="bottom"/>
          </w:tcPr>
          <w:p w14:paraId="2596DEBE" w14:textId="77777777" w:rsidR="00390604" w:rsidRPr="00D23492" w:rsidRDefault="00390604" w:rsidP="001D4A21">
            <w:pPr>
              <w:tabs>
                <w:tab w:val="decimal" w:pos="967"/>
              </w:tabs>
              <w:spacing w:line="240" w:lineRule="atLeast"/>
              <w:ind w:left="-124" w:right="-130"/>
              <w:rPr>
                <w:rFonts w:cs="Arial"/>
                <w:b/>
                <w:bCs/>
                <w:sz w:val="20"/>
                <w:lang w:val="en-US"/>
              </w:rPr>
            </w:pPr>
          </w:p>
        </w:tc>
      </w:tr>
      <w:tr w:rsidR="00390604" w:rsidRPr="00D23492" w14:paraId="55187EE5" w14:textId="77777777" w:rsidTr="00D23492">
        <w:trPr>
          <w:cantSplit/>
        </w:trPr>
        <w:tc>
          <w:tcPr>
            <w:tcW w:w="2880" w:type="dxa"/>
          </w:tcPr>
          <w:p w14:paraId="2235ADC7" w14:textId="77777777" w:rsidR="00390604" w:rsidRPr="00D23492" w:rsidRDefault="00390604" w:rsidP="001D4A21">
            <w:pPr>
              <w:spacing w:line="240" w:lineRule="atLeast"/>
              <w:ind w:right="-108"/>
              <w:rPr>
                <w:rFonts w:cs="Times New Roman"/>
                <w:sz w:val="20"/>
              </w:rPr>
            </w:pPr>
            <w:r w:rsidRPr="00D23492">
              <w:rPr>
                <w:rFonts w:cs="Times New Roman"/>
                <w:sz w:val="20"/>
              </w:rPr>
              <w:t>Debentures - unsecured</w:t>
            </w:r>
          </w:p>
        </w:tc>
        <w:tc>
          <w:tcPr>
            <w:tcW w:w="182" w:type="dxa"/>
          </w:tcPr>
          <w:p w14:paraId="00587E51" w14:textId="77777777" w:rsidR="00390604" w:rsidRPr="00D23492" w:rsidRDefault="00390604" w:rsidP="001D4A21">
            <w:pPr>
              <w:pStyle w:val="acctfourfigures"/>
              <w:tabs>
                <w:tab w:val="clear" w:pos="765"/>
                <w:tab w:val="decimal" w:pos="826"/>
              </w:tabs>
              <w:spacing w:line="220" w:lineRule="exact"/>
              <w:ind w:left="-91" w:right="-79"/>
              <w:rPr>
                <w:b/>
                <w:bCs/>
                <w:sz w:val="20"/>
              </w:rPr>
            </w:pPr>
          </w:p>
        </w:tc>
        <w:tc>
          <w:tcPr>
            <w:tcW w:w="900" w:type="dxa"/>
            <w:tcBorders>
              <w:bottom w:val="single" w:sz="4" w:space="0" w:color="auto"/>
            </w:tcBorders>
            <w:vAlign w:val="bottom"/>
          </w:tcPr>
          <w:p w14:paraId="5DF2A6CA" w14:textId="77777777" w:rsidR="00390604" w:rsidRPr="00D23492" w:rsidRDefault="00AE1018" w:rsidP="00AE1018">
            <w:pPr>
              <w:pStyle w:val="acctfourfigures"/>
              <w:tabs>
                <w:tab w:val="clear" w:pos="765"/>
                <w:tab w:val="decimal" w:pos="460"/>
              </w:tabs>
              <w:spacing w:line="220" w:lineRule="exact"/>
              <w:ind w:left="-91" w:right="-79"/>
              <w:rPr>
                <w:sz w:val="20"/>
              </w:rPr>
            </w:pPr>
            <w:r w:rsidRPr="00D23492">
              <w:rPr>
                <w:sz w:val="20"/>
              </w:rPr>
              <w:t>-</w:t>
            </w:r>
          </w:p>
        </w:tc>
        <w:tc>
          <w:tcPr>
            <w:tcW w:w="182" w:type="dxa"/>
            <w:vAlign w:val="bottom"/>
          </w:tcPr>
          <w:p w14:paraId="40F58A85"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26CFF133" w14:textId="77777777" w:rsidR="00390604" w:rsidRPr="00D23492" w:rsidRDefault="00AE1018" w:rsidP="00AE1018">
            <w:pPr>
              <w:pStyle w:val="acctfourfigures"/>
              <w:tabs>
                <w:tab w:val="clear" w:pos="765"/>
                <w:tab w:val="decimal" w:pos="910"/>
              </w:tabs>
              <w:spacing w:line="220" w:lineRule="exact"/>
              <w:ind w:left="-79" w:right="-79"/>
              <w:rPr>
                <w:sz w:val="20"/>
              </w:rPr>
            </w:pPr>
            <w:r w:rsidRPr="00D23492">
              <w:rPr>
                <w:sz w:val="20"/>
              </w:rPr>
              <w:t>2,450,000</w:t>
            </w:r>
          </w:p>
        </w:tc>
        <w:tc>
          <w:tcPr>
            <w:tcW w:w="182" w:type="dxa"/>
            <w:vAlign w:val="bottom"/>
          </w:tcPr>
          <w:p w14:paraId="1265060D" w14:textId="77777777" w:rsidR="00390604" w:rsidRPr="00D23492" w:rsidRDefault="00390604" w:rsidP="001D4A21">
            <w:pPr>
              <w:pStyle w:val="acctfourfigures"/>
              <w:spacing w:line="220" w:lineRule="exact"/>
              <w:rPr>
                <w:b/>
                <w:bCs/>
                <w:sz w:val="20"/>
              </w:rPr>
            </w:pPr>
          </w:p>
        </w:tc>
        <w:tc>
          <w:tcPr>
            <w:tcW w:w="986" w:type="dxa"/>
            <w:tcBorders>
              <w:bottom w:val="single" w:sz="4" w:space="0" w:color="auto"/>
            </w:tcBorders>
            <w:vAlign w:val="bottom"/>
          </w:tcPr>
          <w:p w14:paraId="48A5D001" w14:textId="77777777" w:rsidR="00390604" w:rsidRPr="00D23492" w:rsidRDefault="00AE1018" w:rsidP="00AE1018">
            <w:pPr>
              <w:pStyle w:val="acctfourfigures"/>
              <w:tabs>
                <w:tab w:val="clear" w:pos="765"/>
                <w:tab w:val="decimal" w:pos="820"/>
              </w:tabs>
              <w:spacing w:line="220" w:lineRule="exact"/>
              <w:ind w:left="-79" w:right="-79"/>
              <w:rPr>
                <w:b/>
                <w:bCs/>
                <w:sz w:val="20"/>
              </w:rPr>
            </w:pPr>
            <w:r w:rsidRPr="00D23492">
              <w:rPr>
                <w:b/>
                <w:bCs/>
                <w:sz w:val="20"/>
              </w:rPr>
              <w:t>2,450,000</w:t>
            </w:r>
          </w:p>
        </w:tc>
        <w:tc>
          <w:tcPr>
            <w:tcW w:w="178" w:type="dxa"/>
          </w:tcPr>
          <w:p w14:paraId="1C298172"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7F57A609" w14:textId="77777777" w:rsidR="00390604" w:rsidRPr="00D23492" w:rsidRDefault="00390604" w:rsidP="00390604">
            <w:pPr>
              <w:pStyle w:val="acctfourfigures"/>
              <w:tabs>
                <w:tab w:val="clear" w:pos="765"/>
              </w:tabs>
              <w:spacing w:line="220" w:lineRule="exact"/>
              <w:ind w:left="-91" w:right="-79"/>
              <w:jc w:val="center"/>
              <w:rPr>
                <w:sz w:val="20"/>
              </w:rPr>
            </w:pPr>
            <w:r w:rsidRPr="00D23492">
              <w:rPr>
                <w:sz w:val="20"/>
              </w:rPr>
              <w:t>-</w:t>
            </w:r>
          </w:p>
        </w:tc>
        <w:tc>
          <w:tcPr>
            <w:tcW w:w="178" w:type="dxa"/>
            <w:vAlign w:val="bottom"/>
          </w:tcPr>
          <w:p w14:paraId="6089AD3D" w14:textId="77777777" w:rsidR="00390604" w:rsidRPr="00D23492" w:rsidRDefault="00390604" w:rsidP="001D4A21">
            <w:pPr>
              <w:pStyle w:val="acctfourfigures"/>
              <w:spacing w:line="220" w:lineRule="exact"/>
              <w:rPr>
                <w:b/>
                <w:bCs/>
                <w:sz w:val="20"/>
              </w:rPr>
            </w:pPr>
          </w:p>
        </w:tc>
        <w:tc>
          <w:tcPr>
            <w:tcW w:w="1008" w:type="dxa"/>
            <w:tcBorders>
              <w:bottom w:val="single" w:sz="4" w:space="0" w:color="auto"/>
            </w:tcBorders>
            <w:vAlign w:val="bottom"/>
          </w:tcPr>
          <w:p w14:paraId="1CC7F4AC" w14:textId="77777777" w:rsidR="00390604" w:rsidRPr="00D23492" w:rsidRDefault="00390604" w:rsidP="001D4A21">
            <w:pPr>
              <w:spacing w:line="240" w:lineRule="atLeast"/>
              <w:ind w:left="-124"/>
              <w:jc w:val="right"/>
              <w:rPr>
                <w:rFonts w:cs="Arial"/>
                <w:sz w:val="20"/>
                <w:lang w:val="en-US"/>
              </w:rPr>
            </w:pPr>
            <w:r w:rsidRPr="00D23492">
              <w:rPr>
                <w:rFonts w:cs="Arial"/>
                <w:sz w:val="20"/>
                <w:lang w:val="en-US"/>
              </w:rPr>
              <w:t>1,350,000</w:t>
            </w:r>
          </w:p>
        </w:tc>
        <w:tc>
          <w:tcPr>
            <w:tcW w:w="178" w:type="dxa"/>
            <w:vAlign w:val="bottom"/>
          </w:tcPr>
          <w:p w14:paraId="3E023976" w14:textId="77777777" w:rsidR="00390604" w:rsidRPr="00D23492" w:rsidRDefault="00390604" w:rsidP="001D4A21">
            <w:pPr>
              <w:pStyle w:val="acctfourfigures"/>
              <w:spacing w:line="220" w:lineRule="exact"/>
              <w:rPr>
                <w:b/>
                <w:bCs/>
                <w:sz w:val="20"/>
              </w:rPr>
            </w:pPr>
          </w:p>
        </w:tc>
        <w:tc>
          <w:tcPr>
            <w:tcW w:w="992" w:type="dxa"/>
            <w:tcBorders>
              <w:bottom w:val="single" w:sz="4" w:space="0" w:color="auto"/>
            </w:tcBorders>
            <w:vAlign w:val="bottom"/>
          </w:tcPr>
          <w:p w14:paraId="76632893" w14:textId="77777777" w:rsidR="00390604" w:rsidRPr="00D23492" w:rsidRDefault="00390604" w:rsidP="001D4A21">
            <w:pPr>
              <w:spacing w:line="240" w:lineRule="atLeast"/>
              <w:ind w:left="-124"/>
              <w:jc w:val="right"/>
              <w:rPr>
                <w:rFonts w:cs="Arial"/>
                <w:b/>
                <w:bCs/>
                <w:sz w:val="20"/>
                <w:lang w:val="en-US"/>
              </w:rPr>
            </w:pPr>
            <w:r w:rsidRPr="00D23492">
              <w:rPr>
                <w:rFonts w:cs="Arial"/>
                <w:b/>
                <w:bCs/>
                <w:sz w:val="20"/>
                <w:lang w:val="en-US"/>
              </w:rPr>
              <w:t>1,350,000</w:t>
            </w:r>
          </w:p>
        </w:tc>
      </w:tr>
      <w:tr w:rsidR="00390604" w:rsidRPr="00D23492" w14:paraId="0B1B7A87" w14:textId="77777777" w:rsidTr="00D23492">
        <w:trPr>
          <w:cantSplit/>
        </w:trPr>
        <w:tc>
          <w:tcPr>
            <w:tcW w:w="2880" w:type="dxa"/>
          </w:tcPr>
          <w:p w14:paraId="27C8FBD2" w14:textId="77777777" w:rsidR="00390604" w:rsidRPr="00D23492" w:rsidRDefault="00390604" w:rsidP="001D4A21">
            <w:pPr>
              <w:spacing w:line="240" w:lineRule="atLeast"/>
              <w:ind w:right="-108"/>
              <w:rPr>
                <w:rFonts w:cs="Times New Roman"/>
                <w:sz w:val="20"/>
              </w:rPr>
            </w:pPr>
          </w:p>
        </w:tc>
        <w:tc>
          <w:tcPr>
            <w:tcW w:w="182" w:type="dxa"/>
          </w:tcPr>
          <w:p w14:paraId="64717EF4" w14:textId="77777777" w:rsidR="00390604" w:rsidRPr="00D23492" w:rsidRDefault="00390604" w:rsidP="001D4A21">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71204468" w14:textId="77777777" w:rsidR="00390604" w:rsidRPr="00D23492" w:rsidRDefault="00390604" w:rsidP="001D4A21">
            <w:pPr>
              <w:pStyle w:val="acctfourfigures"/>
              <w:tabs>
                <w:tab w:val="clear" w:pos="765"/>
                <w:tab w:val="decimal" w:pos="640"/>
              </w:tabs>
              <w:spacing w:line="220" w:lineRule="exact"/>
              <w:ind w:left="-91" w:right="-79"/>
              <w:rPr>
                <w:b/>
                <w:bCs/>
                <w:sz w:val="20"/>
              </w:rPr>
            </w:pPr>
          </w:p>
        </w:tc>
        <w:tc>
          <w:tcPr>
            <w:tcW w:w="182" w:type="dxa"/>
            <w:vAlign w:val="bottom"/>
          </w:tcPr>
          <w:p w14:paraId="7DED4DF4"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13D4735E" w14:textId="77777777" w:rsidR="00390604" w:rsidRPr="00D23492" w:rsidRDefault="00390604" w:rsidP="001D4A21">
            <w:pPr>
              <w:pStyle w:val="acctfourfigures"/>
              <w:tabs>
                <w:tab w:val="clear" w:pos="765"/>
                <w:tab w:val="decimal" w:pos="819"/>
              </w:tabs>
              <w:spacing w:line="220" w:lineRule="exact"/>
              <w:ind w:left="-79" w:right="-79"/>
              <w:rPr>
                <w:b/>
                <w:bCs/>
                <w:sz w:val="20"/>
              </w:rPr>
            </w:pPr>
          </w:p>
        </w:tc>
        <w:tc>
          <w:tcPr>
            <w:tcW w:w="182" w:type="dxa"/>
            <w:vAlign w:val="bottom"/>
          </w:tcPr>
          <w:p w14:paraId="585A9C03" w14:textId="77777777" w:rsidR="00390604" w:rsidRPr="00D23492" w:rsidRDefault="00390604" w:rsidP="001D4A21">
            <w:pPr>
              <w:pStyle w:val="acctfourfigures"/>
              <w:spacing w:line="220" w:lineRule="exact"/>
              <w:rPr>
                <w:b/>
                <w:bCs/>
                <w:sz w:val="20"/>
              </w:rPr>
            </w:pPr>
          </w:p>
        </w:tc>
        <w:tc>
          <w:tcPr>
            <w:tcW w:w="986" w:type="dxa"/>
            <w:tcBorders>
              <w:top w:val="single" w:sz="4" w:space="0" w:color="auto"/>
            </w:tcBorders>
            <w:vAlign w:val="bottom"/>
          </w:tcPr>
          <w:p w14:paraId="27200824" w14:textId="77777777" w:rsidR="00390604" w:rsidRPr="00D23492" w:rsidRDefault="00390604" w:rsidP="001D4A21">
            <w:pPr>
              <w:pStyle w:val="acctfourfigures"/>
              <w:tabs>
                <w:tab w:val="clear" w:pos="765"/>
                <w:tab w:val="decimal" w:pos="730"/>
              </w:tabs>
              <w:spacing w:line="220" w:lineRule="exact"/>
              <w:ind w:left="-79" w:right="-79"/>
              <w:rPr>
                <w:b/>
                <w:bCs/>
                <w:sz w:val="20"/>
              </w:rPr>
            </w:pPr>
          </w:p>
        </w:tc>
        <w:tc>
          <w:tcPr>
            <w:tcW w:w="178" w:type="dxa"/>
          </w:tcPr>
          <w:p w14:paraId="12E519E2"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7A1EAD8B" w14:textId="77777777" w:rsidR="00390604" w:rsidRPr="00D23492" w:rsidRDefault="00390604" w:rsidP="00390604">
            <w:pPr>
              <w:pStyle w:val="acctfourfigures"/>
              <w:tabs>
                <w:tab w:val="clear" w:pos="765"/>
              </w:tabs>
              <w:spacing w:line="220" w:lineRule="exact"/>
              <w:ind w:left="-91" w:right="-79"/>
              <w:jc w:val="center"/>
              <w:rPr>
                <w:b/>
                <w:bCs/>
                <w:sz w:val="20"/>
              </w:rPr>
            </w:pPr>
          </w:p>
        </w:tc>
        <w:tc>
          <w:tcPr>
            <w:tcW w:w="178" w:type="dxa"/>
            <w:vAlign w:val="bottom"/>
          </w:tcPr>
          <w:p w14:paraId="05F4A16A" w14:textId="77777777" w:rsidR="00390604" w:rsidRPr="00D23492" w:rsidRDefault="00390604" w:rsidP="001D4A21">
            <w:pPr>
              <w:pStyle w:val="acctfourfigures"/>
              <w:spacing w:line="220" w:lineRule="exact"/>
              <w:rPr>
                <w:b/>
                <w:bCs/>
                <w:sz w:val="20"/>
              </w:rPr>
            </w:pPr>
          </w:p>
        </w:tc>
        <w:tc>
          <w:tcPr>
            <w:tcW w:w="1008" w:type="dxa"/>
            <w:tcBorders>
              <w:top w:val="single" w:sz="4" w:space="0" w:color="auto"/>
            </w:tcBorders>
            <w:vAlign w:val="bottom"/>
          </w:tcPr>
          <w:p w14:paraId="14E112FD" w14:textId="77777777" w:rsidR="00390604" w:rsidRPr="00D23492" w:rsidRDefault="00390604" w:rsidP="001D4A21">
            <w:pPr>
              <w:tabs>
                <w:tab w:val="decimal" w:pos="954"/>
              </w:tabs>
              <w:spacing w:line="240" w:lineRule="atLeast"/>
              <w:ind w:left="-124" w:right="-130"/>
              <w:rPr>
                <w:rFonts w:cs="Arial"/>
                <w:sz w:val="20"/>
                <w:lang w:val="en-US"/>
              </w:rPr>
            </w:pPr>
          </w:p>
        </w:tc>
        <w:tc>
          <w:tcPr>
            <w:tcW w:w="178" w:type="dxa"/>
            <w:vAlign w:val="bottom"/>
          </w:tcPr>
          <w:p w14:paraId="19A21F39" w14:textId="77777777" w:rsidR="00390604" w:rsidRPr="00D23492" w:rsidRDefault="00390604" w:rsidP="001D4A21">
            <w:pPr>
              <w:pStyle w:val="acctfourfigures"/>
              <w:spacing w:line="220" w:lineRule="exact"/>
              <w:rPr>
                <w:b/>
                <w:bCs/>
                <w:sz w:val="20"/>
              </w:rPr>
            </w:pPr>
          </w:p>
        </w:tc>
        <w:tc>
          <w:tcPr>
            <w:tcW w:w="992" w:type="dxa"/>
            <w:tcBorders>
              <w:top w:val="single" w:sz="4" w:space="0" w:color="auto"/>
            </w:tcBorders>
            <w:vAlign w:val="bottom"/>
          </w:tcPr>
          <w:p w14:paraId="7B9480BB" w14:textId="77777777" w:rsidR="00390604" w:rsidRPr="00D23492" w:rsidRDefault="00390604" w:rsidP="001D4A21">
            <w:pPr>
              <w:tabs>
                <w:tab w:val="decimal" w:pos="954"/>
              </w:tabs>
              <w:spacing w:line="240" w:lineRule="atLeast"/>
              <w:ind w:left="-124" w:right="-130"/>
              <w:rPr>
                <w:rFonts w:cs="Arial"/>
                <w:b/>
                <w:bCs/>
                <w:sz w:val="20"/>
                <w:lang w:val="en-US"/>
              </w:rPr>
            </w:pPr>
          </w:p>
        </w:tc>
      </w:tr>
      <w:tr w:rsidR="00390604" w:rsidRPr="00D23492" w14:paraId="41248E21" w14:textId="77777777" w:rsidTr="00D23492">
        <w:trPr>
          <w:cantSplit/>
        </w:trPr>
        <w:tc>
          <w:tcPr>
            <w:tcW w:w="2880" w:type="dxa"/>
          </w:tcPr>
          <w:p w14:paraId="3838326F" w14:textId="77777777" w:rsidR="00390604" w:rsidRPr="00D23492" w:rsidRDefault="00390604" w:rsidP="001D4A21">
            <w:pPr>
              <w:spacing w:line="240" w:lineRule="atLeast"/>
              <w:ind w:right="-108"/>
              <w:rPr>
                <w:rFonts w:cs="Times New Roman"/>
                <w:sz w:val="20"/>
              </w:rPr>
            </w:pPr>
            <w:r w:rsidRPr="00D23492">
              <w:rPr>
                <w:rFonts w:cs="Times New Roman"/>
                <w:b/>
                <w:bCs/>
                <w:sz w:val="20"/>
              </w:rPr>
              <w:t>Total</w:t>
            </w:r>
          </w:p>
        </w:tc>
        <w:tc>
          <w:tcPr>
            <w:tcW w:w="182" w:type="dxa"/>
          </w:tcPr>
          <w:p w14:paraId="5EF3984D" w14:textId="77777777" w:rsidR="00390604" w:rsidRPr="00D23492" w:rsidRDefault="00390604" w:rsidP="001D4A21">
            <w:pPr>
              <w:pStyle w:val="acctfourfigures"/>
              <w:tabs>
                <w:tab w:val="clear" w:pos="765"/>
                <w:tab w:val="decimal" w:pos="826"/>
              </w:tabs>
              <w:spacing w:line="220" w:lineRule="exact"/>
              <w:ind w:left="-91" w:right="-79"/>
              <w:rPr>
                <w:b/>
                <w:bCs/>
                <w:sz w:val="20"/>
              </w:rPr>
            </w:pPr>
          </w:p>
        </w:tc>
        <w:tc>
          <w:tcPr>
            <w:tcW w:w="900" w:type="dxa"/>
            <w:tcBorders>
              <w:bottom w:val="double" w:sz="4" w:space="0" w:color="auto"/>
            </w:tcBorders>
            <w:vAlign w:val="bottom"/>
          </w:tcPr>
          <w:p w14:paraId="4226A2DB" w14:textId="77777777" w:rsidR="00390604" w:rsidRPr="00D23492" w:rsidRDefault="00AE1018" w:rsidP="00AE1018">
            <w:pPr>
              <w:pStyle w:val="acctfourfigures"/>
              <w:tabs>
                <w:tab w:val="clear" w:pos="765"/>
                <w:tab w:val="decimal" w:pos="460"/>
              </w:tabs>
              <w:spacing w:line="220" w:lineRule="exact"/>
              <w:ind w:left="-91" w:right="-79"/>
              <w:rPr>
                <w:b/>
                <w:bCs/>
                <w:sz w:val="20"/>
              </w:rPr>
            </w:pPr>
            <w:r w:rsidRPr="00D23492">
              <w:rPr>
                <w:b/>
                <w:bCs/>
                <w:sz w:val="20"/>
              </w:rPr>
              <w:t>-</w:t>
            </w:r>
          </w:p>
        </w:tc>
        <w:tc>
          <w:tcPr>
            <w:tcW w:w="182" w:type="dxa"/>
            <w:vAlign w:val="bottom"/>
          </w:tcPr>
          <w:p w14:paraId="5F428013"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153854E9" w14:textId="77777777" w:rsidR="00390604" w:rsidRPr="00D23492" w:rsidRDefault="00AE1018" w:rsidP="00AE1018">
            <w:pPr>
              <w:pStyle w:val="acctfourfigures"/>
              <w:tabs>
                <w:tab w:val="clear" w:pos="765"/>
                <w:tab w:val="decimal" w:pos="910"/>
              </w:tabs>
              <w:spacing w:line="220" w:lineRule="exact"/>
              <w:ind w:left="-79" w:right="-79"/>
              <w:rPr>
                <w:b/>
                <w:bCs/>
                <w:sz w:val="20"/>
              </w:rPr>
            </w:pPr>
            <w:r w:rsidRPr="00D23492">
              <w:rPr>
                <w:b/>
                <w:bCs/>
                <w:sz w:val="20"/>
              </w:rPr>
              <w:t>2,850,000</w:t>
            </w:r>
          </w:p>
        </w:tc>
        <w:tc>
          <w:tcPr>
            <w:tcW w:w="182" w:type="dxa"/>
            <w:vAlign w:val="bottom"/>
          </w:tcPr>
          <w:p w14:paraId="2D1E39B9" w14:textId="77777777" w:rsidR="00390604" w:rsidRPr="00D23492" w:rsidRDefault="00390604" w:rsidP="001D4A21">
            <w:pPr>
              <w:pStyle w:val="acctfourfigures"/>
              <w:spacing w:line="220" w:lineRule="exact"/>
              <w:rPr>
                <w:b/>
                <w:bCs/>
                <w:sz w:val="20"/>
              </w:rPr>
            </w:pPr>
          </w:p>
        </w:tc>
        <w:tc>
          <w:tcPr>
            <w:tcW w:w="986" w:type="dxa"/>
            <w:tcBorders>
              <w:bottom w:val="double" w:sz="4" w:space="0" w:color="auto"/>
            </w:tcBorders>
            <w:vAlign w:val="bottom"/>
          </w:tcPr>
          <w:p w14:paraId="7B994831" w14:textId="77777777" w:rsidR="00390604" w:rsidRPr="00D23492" w:rsidRDefault="00AE1018" w:rsidP="00AE1018">
            <w:pPr>
              <w:pStyle w:val="acctfourfigures"/>
              <w:tabs>
                <w:tab w:val="clear" w:pos="765"/>
                <w:tab w:val="decimal" w:pos="820"/>
              </w:tabs>
              <w:spacing w:line="220" w:lineRule="exact"/>
              <w:ind w:left="-79" w:right="-79"/>
              <w:rPr>
                <w:b/>
                <w:bCs/>
                <w:sz w:val="20"/>
              </w:rPr>
            </w:pPr>
            <w:r w:rsidRPr="00D23492">
              <w:rPr>
                <w:b/>
                <w:bCs/>
                <w:sz w:val="20"/>
              </w:rPr>
              <w:t>2,850,000</w:t>
            </w:r>
          </w:p>
        </w:tc>
        <w:tc>
          <w:tcPr>
            <w:tcW w:w="178" w:type="dxa"/>
          </w:tcPr>
          <w:p w14:paraId="427385C6" w14:textId="77777777" w:rsidR="00390604" w:rsidRPr="00D23492" w:rsidRDefault="00390604" w:rsidP="001D4A21">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64DFCE13" w14:textId="77777777" w:rsidR="00390604" w:rsidRPr="00D23492" w:rsidRDefault="00390604" w:rsidP="00390604">
            <w:pPr>
              <w:pStyle w:val="acctfourfigures"/>
              <w:tabs>
                <w:tab w:val="clear" w:pos="765"/>
              </w:tabs>
              <w:spacing w:line="220" w:lineRule="exact"/>
              <w:ind w:left="-91" w:right="-79"/>
              <w:jc w:val="center"/>
              <w:rPr>
                <w:b/>
                <w:bCs/>
                <w:sz w:val="20"/>
              </w:rPr>
            </w:pPr>
            <w:r w:rsidRPr="00D23492">
              <w:rPr>
                <w:b/>
                <w:bCs/>
                <w:sz w:val="20"/>
              </w:rPr>
              <w:t>-</w:t>
            </w:r>
          </w:p>
        </w:tc>
        <w:tc>
          <w:tcPr>
            <w:tcW w:w="178" w:type="dxa"/>
            <w:vAlign w:val="bottom"/>
          </w:tcPr>
          <w:p w14:paraId="78F1A43D" w14:textId="77777777" w:rsidR="00390604" w:rsidRPr="00D23492" w:rsidRDefault="00390604" w:rsidP="001D4A21">
            <w:pPr>
              <w:pStyle w:val="acctfourfigures"/>
              <w:spacing w:line="220" w:lineRule="exact"/>
              <w:rPr>
                <w:b/>
                <w:bCs/>
                <w:sz w:val="20"/>
              </w:rPr>
            </w:pPr>
          </w:p>
        </w:tc>
        <w:tc>
          <w:tcPr>
            <w:tcW w:w="1008" w:type="dxa"/>
            <w:tcBorders>
              <w:bottom w:val="double" w:sz="4" w:space="0" w:color="auto"/>
            </w:tcBorders>
            <w:vAlign w:val="bottom"/>
          </w:tcPr>
          <w:p w14:paraId="6936A33B" w14:textId="77777777" w:rsidR="00390604" w:rsidRPr="00D23492" w:rsidRDefault="006D5F92" w:rsidP="001D4A21">
            <w:pPr>
              <w:spacing w:line="240" w:lineRule="atLeast"/>
              <w:ind w:left="-124"/>
              <w:jc w:val="right"/>
              <w:rPr>
                <w:rFonts w:cs="Arial"/>
                <w:b/>
                <w:bCs/>
                <w:sz w:val="20"/>
                <w:lang w:val="en-US"/>
              </w:rPr>
            </w:pPr>
            <w:r>
              <w:rPr>
                <w:rFonts w:cs="Arial"/>
                <w:b/>
                <w:bCs/>
                <w:sz w:val="20"/>
                <w:lang w:val="en-US"/>
              </w:rPr>
              <w:t>2,746,023</w:t>
            </w:r>
          </w:p>
        </w:tc>
        <w:tc>
          <w:tcPr>
            <w:tcW w:w="178" w:type="dxa"/>
            <w:vAlign w:val="bottom"/>
          </w:tcPr>
          <w:p w14:paraId="7020FE00" w14:textId="77777777" w:rsidR="00390604" w:rsidRPr="00D23492" w:rsidRDefault="00390604" w:rsidP="001D4A21">
            <w:pPr>
              <w:pStyle w:val="acctfourfigures"/>
              <w:spacing w:line="220" w:lineRule="exact"/>
              <w:rPr>
                <w:b/>
                <w:bCs/>
                <w:sz w:val="20"/>
              </w:rPr>
            </w:pPr>
          </w:p>
        </w:tc>
        <w:tc>
          <w:tcPr>
            <w:tcW w:w="992" w:type="dxa"/>
            <w:tcBorders>
              <w:bottom w:val="double" w:sz="4" w:space="0" w:color="auto"/>
            </w:tcBorders>
            <w:vAlign w:val="bottom"/>
          </w:tcPr>
          <w:p w14:paraId="3CBD3199" w14:textId="77777777" w:rsidR="00390604" w:rsidRPr="00D23492" w:rsidRDefault="006D5F92" w:rsidP="001D4A21">
            <w:pPr>
              <w:spacing w:line="240" w:lineRule="atLeast"/>
              <w:ind w:left="-124"/>
              <w:jc w:val="right"/>
              <w:rPr>
                <w:rFonts w:cs="Arial"/>
                <w:b/>
                <w:bCs/>
                <w:sz w:val="20"/>
                <w:lang w:val="en-US"/>
              </w:rPr>
            </w:pPr>
            <w:r>
              <w:rPr>
                <w:rFonts w:cs="Arial"/>
                <w:b/>
                <w:bCs/>
                <w:sz w:val="20"/>
                <w:lang w:val="en-US"/>
              </w:rPr>
              <w:t>2,7</w:t>
            </w:r>
            <w:r w:rsidR="008E4828">
              <w:rPr>
                <w:rFonts w:cs="Arial"/>
                <w:b/>
                <w:bCs/>
                <w:sz w:val="20"/>
                <w:lang w:val="en-US"/>
              </w:rPr>
              <w:t>4</w:t>
            </w:r>
            <w:r>
              <w:rPr>
                <w:rFonts w:cs="Arial"/>
                <w:b/>
                <w:bCs/>
                <w:sz w:val="20"/>
                <w:lang w:val="en-US"/>
              </w:rPr>
              <w:t>6,023</w:t>
            </w:r>
          </w:p>
        </w:tc>
      </w:tr>
    </w:tbl>
    <w:p w14:paraId="326D4FC5" w14:textId="77777777" w:rsidR="001716FE" w:rsidRPr="004E08D2" w:rsidRDefault="001716FE" w:rsidP="000B6D94">
      <w:pPr>
        <w:pStyle w:val="BodyText"/>
        <w:tabs>
          <w:tab w:val="right" w:pos="8313"/>
        </w:tabs>
        <w:spacing w:after="0" w:line="240" w:lineRule="atLeast"/>
        <w:ind w:right="430"/>
        <w:jc w:val="thaiDistribute"/>
        <w:rPr>
          <w:color w:val="000000"/>
          <w:sz w:val="24"/>
          <w:szCs w:val="24"/>
          <w:lang w:val="en-US"/>
        </w:rPr>
      </w:pPr>
    </w:p>
    <w:tbl>
      <w:tblPr>
        <w:tblW w:w="9180" w:type="dxa"/>
        <w:tblInd w:w="450" w:type="dxa"/>
        <w:tblLayout w:type="fixed"/>
        <w:tblLook w:val="0000" w:firstRow="0" w:lastRow="0" w:firstColumn="0" w:lastColumn="0" w:noHBand="0" w:noVBand="0"/>
      </w:tblPr>
      <w:tblGrid>
        <w:gridCol w:w="6273"/>
        <w:gridCol w:w="1377"/>
        <w:gridCol w:w="243"/>
        <w:gridCol w:w="1287"/>
      </w:tblGrid>
      <w:tr w:rsidR="00DA6571" w:rsidRPr="00C91DBD" w14:paraId="1512B8ED" w14:textId="77777777" w:rsidTr="009D05C0">
        <w:trPr>
          <w:cantSplit/>
        </w:trPr>
        <w:tc>
          <w:tcPr>
            <w:tcW w:w="6273" w:type="dxa"/>
          </w:tcPr>
          <w:p w14:paraId="269A12DB" w14:textId="77777777" w:rsidR="00DA6571" w:rsidRPr="00C91DBD" w:rsidRDefault="00DA6571" w:rsidP="000B6D94">
            <w:pPr>
              <w:pStyle w:val="3"/>
              <w:tabs>
                <w:tab w:val="clear" w:pos="360"/>
                <w:tab w:val="clear" w:pos="720"/>
              </w:tabs>
              <w:spacing w:line="240" w:lineRule="atLeast"/>
              <w:jc w:val="both"/>
              <w:rPr>
                <w:rFonts w:ascii="Times New Roman" w:hAnsi="Times New Roman" w:cs="Arial"/>
                <w:lang w:val="en-US"/>
              </w:rPr>
            </w:pPr>
          </w:p>
        </w:tc>
        <w:tc>
          <w:tcPr>
            <w:tcW w:w="2907" w:type="dxa"/>
            <w:gridSpan w:val="3"/>
          </w:tcPr>
          <w:p w14:paraId="7FD230AC" w14:textId="77777777" w:rsidR="00DA6571" w:rsidRPr="00C91DBD" w:rsidRDefault="00DA6571"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 and Separate</w:t>
            </w:r>
          </w:p>
          <w:p w14:paraId="3DA243E0" w14:textId="77777777" w:rsidR="00DA6571" w:rsidRPr="00C91DBD" w:rsidRDefault="00DA6571"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r>
      <w:tr w:rsidR="00DA6571" w:rsidRPr="00C91DBD" w14:paraId="0D33BD9A" w14:textId="77777777" w:rsidTr="009D05C0">
        <w:trPr>
          <w:cantSplit/>
        </w:trPr>
        <w:tc>
          <w:tcPr>
            <w:tcW w:w="6273" w:type="dxa"/>
          </w:tcPr>
          <w:p w14:paraId="0A4D19B1" w14:textId="77777777" w:rsidR="00DA6571" w:rsidRPr="00C91DBD" w:rsidRDefault="00DA6571" w:rsidP="000B6D94">
            <w:pPr>
              <w:pStyle w:val="3"/>
              <w:tabs>
                <w:tab w:val="clear" w:pos="360"/>
                <w:tab w:val="clear" w:pos="720"/>
              </w:tabs>
              <w:spacing w:line="240" w:lineRule="atLeast"/>
              <w:jc w:val="both"/>
              <w:rPr>
                <w:rFonts w:ascii="Times New Roman" w:hAnsi="Times New Roman" w:cs="Arial"/>
                <w:lang w:val="en-US"/>
              </w:rPr>
            </w:pPr>
          </w:p>
        </w:tc>
        <w:tc>
          <w:tcPr>
            <w:tcW w:w="1377" w:type="dxa"/>
          </w:tcPr>
          <w:p w14:paraId="4ADF5A9D" w14:textId="77777777" w:rsidR="00DA6571" w:rsidRPr="00C91DBD" w:rsidRDefault="00DA6571" w:rsidP="000B6D94">
            <w:pPr>
              <w:spacing w:line="240" w:lineRule="atLeast"/>
              <w:jc w:val="center"/>
              <w:rPr>
                <w:szCs w:val="22"/>
                <w:lang w:val="en-US"/>
              </w:rPr>
            </w:pPr>
            <w:r w:rsidRPr="00C91DBD">
              <w:rPr>
                <w:szCs w:val="22"/>
                <w:lang w:val="en-US"/>
              </w:rPr>
              <w:t>201</w:t>
            </w:r>
            <w:r w:rsidR="00067271" w:rsidRPr="00C91DBD">
              <w:rPr>
                <w:szCs w:val="22"/>
                <w:lang w:val="en-US"/>
              </w:rPr>
              <w:t>9</w:t>
            </w:r>
          </w:p>
        </w:tc>
        <w:tc>
          <w:tcPr>
            <w:tcW w:w="243" w:type="dxa"/>
          </w:tcPr>
          <w:p w14:paraId="75A42587" w14:textId="77777777" w:rsidR="00DA6571" w:rsidRPr="00C91DBD" w:rsidRDefault="00DA6571" w:rsidP="000B6D94">
            <w:pPr>
              <w:spacing w:line="240" w:lineRule="atLeast"/>
              <w:rPr>
                <w:szCs w:val="22"/>
                <w:lang w:val="en-US"/>
              </w:rPr>
            </w:pPr>
          </w:p>
        </w:tc>
        <w:tc>
          <w:tcPr>
            <w:tcW w:w="1287" w:type="dxa"/>
          </w:tcPr>
          <w:p w14:paraId="3540ACD8" w14:textId="77777777" w:rsidR="00DA6571" w:rsidRPr="00C91DBD" w:rsidRDefault="00DA6571" w:rsidP="000B6D94">
            <w:pPr>
              <w:spacing w:line="240" w:lineRule="atLeast"/>
              <w:jc w:val="center"/>
              <w:rPr>
                <w:szCs w:val="22"/>
                <w:lang w:val="en-US"/>
              </w:rPr>
            </w:pPr>
            <w:r w:rsidRPr="00C91DBD">
              <w:rPr>
                <w:szCs w:val="22"/>
                <w:lang w:val="en-US"/>
              </w:rPr>
              <w:t>201</w:t>
            </w:r>
            <w:r w:rsidR="00067271" w:rsidRPr="00C91DBD">
              <w:rPr>
                <w:szCs w:val="22"/>
                <w:lang w:val="en-US"/>
              </w:rPr>
              <w:t>8</w:t>
            </w:r>
          </w:p>
        </w:tc>
      </w:tr>
      <w:tr w:rsidR="00DA6571" w:rsidRPr="00C91DBD" w14:paraId="67215249" w14:textId="77777777" w:rsidTr="009D05C0">
        <w:trPr>
          <w:cantSplit/>
        </w:trPr>
        <w:tc>
          <w:tcPr>
            <w:tcW w:w="6273" w:type="dxa"/>
          </w:tcPr>
          <w:p w14:paraId="14FD7C56" w14:textId="77777777" w:rsidR="00DA6571" w:rsidRPr="00C91DBD" w:rsidRDefault="00DA6571" w:rsidP="000B6D94">
            <w:pPr>
              <w:pStyle w:val="3"/>
              <w:tabs>
                <w:tab w:val="clear" w:pos="360"/>
                <w:tab w:val="clear" w:pos="720"/>
              </w:tabs>
              <w:spacing w:line="240" w:lineRule="atLeast"/>
              <w:jc w:val="both"/>
              <w:rPr>
                <w:rFonts w:ascii="Times New Roman" w:hAnsi="Times New Roman" w:cs="Arial"/>
                <w:lang w:val="en-US"/>
              </w:rPr>
            </w:pPr>
          </w:p>
        </w:tc>
        <w:tc>
          <w:tcPr>
            <w:tcW w:w="2907" w:type="dxa"/>
            <w:gridSpan w:val="3"/>
          </w:tcPr>
          <w:p w14:paraId="5B97BC58" w14:textId="77777777" w:rsidR="00DA6571" w:rsidRPr="00C91DBD" w:rsidRDefault="00DA6571" w:rsidP="000B6D94">
            <w:pPr>
              <w:spacing w:line="240" w:lineRule="atLeast"/>
              <w:jc w:val="center"/>
              <w:rPr>
                <w:szCs w:val="22"/>
                <w:lang w:val="en-US"/>
              </w:rPr>
            </w:pPr>
            <w:r w:rsidRPr="00C91DBD">
              <w:rPr>
                <w:i/>
                <w:iCs/>
                <w:szCs w:val="22"/>
                <w:lang w:val="en-US"/>
              </w:rPr>
              <w:t>(in thousand Baht)</w:t>
            </w:r>
          </w:p>
        </w:tc>
      </w:tr>
      <w:tr w:rsidR="00DA6571" w:rsidRPr="00C91DBD" w14:paraId="69282109" w14:textId="77777777" w:rsidTr="009D05C0">
        <w:trPr>
          <w:cantSplit/>
        </w:trPr>
        <w:tc>
          <w:tcPr>
            <w:tcW w:w="6273" w:type="dxa"/>
          </w:tcPr>
          <w:p w14:paraId="045E9DF4" w14:textId="77777777" w:rsidR="00DA6571" w:rsidRPr="00C91DBD" w:rsidRDefault="00DA6571" w:rsidP="000B6D94">
            <w:pPr>
              <w:spacing w:line="240" w:lineRule="atLeast"/>
              <w:ind w:right="20"/>
              <w:rPr>
                <w:lang w:val="en-US"/>
              </w:rPr>
            </w:pPr>
            <w:r w:rsidRPr="00C91DBD">
              <w:rPr>
                <w:rFonts w:cs="Arial"/>
                <w:b/>
                <w:bCs/>
                <w:i/>
                <w:iCs/>
                <w:szCs w:val="22"/>
                <w:lang w:val="en-US"/>
              </w:rPr>
              <w:t>Bill of exchange</w:t>
            </w:r>
          </w:p>
        </w:tc>
        <w:tc>
          <w:tcPr>
            <w:tcW w:w="1377" w:type="dxa"/>
          </w:tcPr>
          <w:p w14:paraId="3CDE4E8A" w14:textId="77777777" w:rsidR="00DA6571" w:rsidRPr="00C91DBD" w:rsidRDefault="00DA6571" w:rsidP="000B6D94">
            <w:pPr>
              <w:tabs>
                <w:tab w:val="decimal" w:pos="1104"/>
              </w:tabs>
              <w:spacing w:line="240" w:lineRule="atLeast"/>
              <w:ind w:right="-108"/>
              <w:rPr>
                <w:b/>
                <w:bCs/>
              </w:rPr>
            </w:pPr>
          </w:p>
        </w:tc>
        <w:tc>
          <w:tcPr>
            <w:tcW w:w="243" w:type="dxa"/>
          </w:tcPr>
          <w:p w14:paraId="3777E71D" w14:textId="77777777" w:rsidR="00DA6571" w:rsidRPr="00C91DBD" w:rsidRDefault="00DA6571" w:rsidP="000B6D94">
            <w:pPr>
              <w:pStyle w:val="3"/>
              <w:tabs>
                <w:tab w:val="clear" w:pos="360"/>
                <w:tab w:val="clear" w:pos="720"/>
              </w:tabs>
              <w:spacing w:line="240" w:lineRule="atLeast"/>
              <w:rPr>
                <w:rFonts w:ascii="Times New Roman" w:hAnsi="Times New Roman" w:cs="Arial"/>
                <w:lang w:val="en-US"/>
              </w:rPr>
            </w:pPr>
          </w:p>
        </w:tc>
        <w:tc>
          <w:tcPr>
            <w:tcW w:w="1287" w:type="dxa"/>
          </w:tcPr>
          <w:p w14:paraId="0DEA1B5B" w14:textId="77777777" w:rsidR="00DA6571" w:rsidRPr="00C91DBD" w:rsidRDefault="00DA6571" w:rsidP="000B6D94">
            <w:pPr>
              <w:tabs>
                <w:tab w:val="decimal" w:pos="1026"/>
              </w:tabs>
              <w:spacing w:line="240" w:lineRule="atLeast"/>
              <w:ind w:right="-108"/>
              <w:rPr>
                <w:b/>
                <w:bCs/>
              </w:rPr>
            </w:pPr>
          </w:p>
        </w:tc>
      </w:tr>
      <w:tr w:rsidR="00DA6571" w:rsidRPr="00C91DBD" w14:paraId="073DA274" w14:textId="77777777" w:rsidTr="009D05C0">
        <w:trPr>
          <w:cantSplit/>
        </w:trPr>
        <w:tc>
          <w:tcPr>
            <w:tcW w:w="6273" w:type="dxa"/>
          </w:tcPr>
          <w:p w14:paraId="43885233" w14:textId="77777777" w:rsidR="00DA6571" w:rsidRPr="00C91DBD" w:rsidRDefault="00DA6571" w:rsidP="000B6D94">
            <w:pPr>
              <w:spacing w:line="240" w:lineRule="atLeast"/>
              <w:ind w:right="20"/>
              <w:rPr>
                <w:lang w:val="en-US"/>
              </w:rPr>
            </w:pPr>
          </w:p>
        </w:tc>
        <w:tc>
          <w:tcPr>
            <w:tcW w:w="1377" w:type="dxa"/>
          </w:tcPr>
          <w:p w14:paraId="5FC65900" w14:textId="77777777" w:rsidR="00DA6571" w:rsidRPr="00C91DBD" w:rsidRDefault="00DA6571" w:rsidP="000B6D94">
            <w:pPr>
              <w:pStyle w:val="numberpositive"/>
              <w:tabs>
                <w:tab w:val="decimal" w:pos="1104"/>
              </w:tabs>
              <w:spacing w:line="240" w:lineRule="atLeast"/>
              <w:ind w:left="-108" w:right="-108"/>
              <w:jc w:val="left"/>
              <w:rPr>
                <w:rFonts w:ascii="Times New Roman" w:hAnsi="Times New Roman" w:cs="Times New Roman"/>
                <w:b/>
                <w:bCs/>
                <w:sz w:val="22"/>
                <w:szCs w:val="22"/>
                <w:lang w:val="en-US"/>
              </w:rPr>
            </w:pPr>
          </w:p>
        </w:tc>
        <w:tc>
          <w:tcPr>
            <w:tcW w:w="243" w:type="dxa"/>
          </w:tcPr>
          <w:p w14:paraId="5751331C" w14:textId="77777777" w:rsidR="00DA6571" w:rsidRPr="00C91DBD" w:rsidRDefault="00DA6571" w:rsidP="000B6D94">
            <w:pPr>
              <w:pStyle w:val="3"/>
              <w:tabs>
                <w:tab w:val="clear" w:pos="360"/>
                <w:tab w:val="clear" w:pos="720"/>
              </w:tabs>
              <w:spacing w:line="240" w:lineRule="atLeast"/>
              <w:rPr>
                <w:rFonts w:ascii="Times New Roman" w:hAnsi="Times New Roman" w:cs="Arial"/>
                <w:lang w:val="en-US"/>
              </w:rPr>
            </w:pPr>
          </w:p>
        </w:tc>
        <w:tc>
          <w:tcPr>
            <w:tcW w:w="1287" w:type="dxa"/>
          </w:tcPr>
          <w:p w14:paraId="61229867" w14:textId="77777777" w:rsidR="00DA6571" w:rsidRPr="00C91DBD" w:rsidRDefault="00DA6571" w:rsidP="000B6D94">
            <w:pPr>
              <w:pStyle w:val="numberpositive"/>
              <w:tabs>
                <w:tab w:val="decimal" w:pos="1026"/>
              </w:tabs>
              <w:spacing w:line="240" w:lineRule="atLeast"/>
              <w:ind w:left="-108" w:right="-108"/>
              <w:jc w:val="left"/>
              <w:rPr>
                <w:rFonts w:ascii="Times New Roman" w:hAnsi="Times New Roman" w:cs="Times New Roman"/>
                <w:b/>
                <w:bCs/>
                <w:sz w:val="22"/>
                <w:szCs w:val="22"/>
                <w:lang w:val="en-US"/>
              </w:rPr>
            </w:pPr>
          </w:p>
        </w:tc>
      </w:tr>
      <w:tr w:rsidR="00067271" w:rsidRPr="00C91DBD" w14:paraId="220DBE88" w14:textId="77777777" w:rsidTr="009D05C0">
        <w:trPr>
          <w:cantSplit/>
        </w:trPr>
        <w:tc>
          <w:tcPr>
            <w:tcW w:w="6273" w:type="dxa"/>
          </w:tcPr>
          <w:p w14:paraId="628DF95B" w14:textId="77777777" w:rsidR="00067271" w:rsidRPr="00C91DBD" w:rsidRDefault="00067271" w:rsidP="000B6D94">
            <w:pPr>
              <w:spacing w:line="240" w:lineRule="atLeast"/>
              <w:ind w:right="20"/>
              <w:rPr>
                <w:cs/>
                <w:lang w:val="en-US"/>
              </w:rPr>
            </w:pPr>
            <w:r w:rsidRPr="00C91DBD">
              <w:rPr>
                <w:lang w:val="en-US"/>
              </w:rPr>
              <w:t>Bill of exchange</w:t>
            </w:r>
          </w:p>
        </w:tc>
        <w:tc>
          <w:tcPr>
            <w:tcW w:w="1377" w:type="dxa"/>
            <w:shd w:val="clear" w:color="auto" w:fill="auto"/>
          </w:tcPr>
          <w:p w14:paraId="7BA40141" w14:textId="77777777" w:rsidR="00067271" w:rsidRPr="00D23492" w:rsidRDefault="00AE1018" w:rsidP="00AE1018">
            <w:pPr>
              <w:tabs>
                <w:tab w:val="decimal" w:pos="620"/>
              </w:tabs>
              <w:spacing w:line="240" w:lineRule="atLeast"/>
              <w:ind w:right="-108"/>
            </w:pPr>
            <w:r w:rsidRPr="00D23492">
              <w:t>-</w:t>
            </w:r>
          </w:p>
        </w:tc>
        <w:tc>
          <w:tcPr>
            <w:tcW w:w="243" w:type="dxa"/>
          </w:tcPr>
          <w:p w14:paraId="5DD11BB7" w14:textId="77777777" w:rsidR="00067271" w:rsidRPr="00C91DBD" w:rsidRDefault="00067271" w:rsidP="000B6D94">
            <w:pPr>
              <w:pStyle w:val="3"/>
              <w:tabs>
                <w:tab w:val="clear" w:pos="360"/>
                <w:tab w:val="clear" w:pos="720"/>
              </w:tabs>
              <w:spacing w:line="240" w:lineRule="atLeast"/>
              <w:rPr>
                <w:rFonts w:ascii="Times New Roman" w:hAnsi="Times New Roman" w:cs="Arial"/>
                <w:lang w:val="en-US"/>
              </w:rPr>
            </w:pPr>
          </w:p>
        </w:tc>
        <w:tc>
          <w:tcPr>
            <w:tcW w:w="1287" w:type="dxa"/>
          </w:tcPr>
          <w:p w14:paraId="3A21141F" w14:textId="77777777" w:rsidR="00067271" w:rsidRPr="00C91DBD" w:rsidRDefault="00067271" w:rsidP="000B6D94">
            <w:pPr>
              <w:tabs>
                <w:tab w:val="decimal" w:pos="1089"/>
              </w:tabs>
              <w:spacing w:line="240" w:lineRule="atLeast"/>
              <w:ind w:right="-108"/>
            </w:pPr>
            <w:r w:rsidRPr="00C91DBD">
              <w:t>300,000</w:t>
            </w:r>
          </w:p>
        </w:tc>
      </w:tr>
      <w:tr w:rsidR="00067271" w:rsidRPr="00C91DBD" w14:paraId="74AEBAEE" w14:textId="77777777" w:rsidTr="009D05C0">
        <w:trPr>
          <w:cantSplit/>
        </w:trPr>
        <w:tc>
          <w:tcPr>
            <w:tcW w:w="6273" w:type="dxa"/>
          </w:tcPr>
          <w:p w14:paraId="04533603" w14:textId="77777777" w:rsidR="00067271" w:rsidRPr="00C91DBD" w:rsidRDefault="00067271" w:rsidP="000B6D94">
            <w:pPr>
              <w:spacing w:line="240" w:lineRule="atLeast"/>
              <w:ind w:right="-108"/>
              <w:rPr>
                <w:lang w:val="en-US"/>
              </w:rPr>
            </w:pPr>
            <w:r w:rsidRPr="00C91DBD">
              <w:rPr>
                <w:rFonts w:cs="Arial"/>
                <w:i/>
                <w:iCs/>
                <w:szCs w:val="22"/>
                <w:lang w:val="en-US"/>
              </w:rPr>
              <w:t xml:space="preserve">Less </w:t>
            </w:r>
            <w:proofErr w:type="spellStart"/>
            <w:r w:rsidRPr="00C91DBD">
              <w:rPr>
                <w:rFonts w:cs="Arial"/>
                <w:szCs w:val="22"/>
                <w:lang w:val="en-US"/>
              </w:rPr>
              <w:t>Unamortise</w:t>
            </w:r>
            <w:proofErr w:type="spellEnd"/>
            <w:r w:rsidRPr="00C91DBD">
              <w:rPr>
                <w:rFonts w:cs="Arial"/>
                <w:szCs w:val="22"/>
                <w:lang w:val="en-US"/>
              </w:rPr>
              <w:t xml:space="preserve"> discount from bill of exchange</w:t>
            </w:r>
          </w:p>
        </w:tc>
        <w:tc>
          <w:tcPr>
            <w:tcW w:w="1377" w:type="dxa"/>
            <w:shd w:val="clear" w:color="auto" w:fill="auto"/>
          </w:tcPr>
          <w:p w14:paraId="074BB2F6" w14:textId="77777777" w:rsidR="00067271" w:rsidRPr="00D23492" w:rsidRDefault="00AE1018" w:rsidP="00AE1018">
            <w:pPr>
              <w:tabs>
                <w:tab w:val="decimal" w:pos="620"/>
              </w:tabs>
              <w:spacing w:line="240" w:lineRule="atLeast"/>
              <w:ind w:right="-108"/>
            </w:pPr>
            <w:r w:rsidRPr="00D23492">
              <w:t>-</w:t>
            </w:r>
          </w:p>
        </w:tc>
        <w:tc>
          <w:tcPr>
            <w:tcW w:w="243" w:type="dxa"/>
          </w:tcPr>
          <w:p w14:paraId="7E1D3EBC" w14:textId="77777777" w:rsidR="00067271" w:rsidRPr="00C91DBD" w:rsidRDefault="00067271" w:rsidP="000B6D94">
            <w:pPr>
              <w:pStyle w:val="3"/>
              <w:tabs>
                <w:tab w:val="clear" w:pos="360"/>
                <w:tab w:val="clear" w:pos="720"/>
              </w:tabs>
              <w:spacing w:line="240" w:lineRule="atLeast"/>
              <w:rPr>
                <w:rFonts w:ascii="Times New Roman" w:hAnsi="Times New Roman" w:cs="Arial"/>
                <w:lang w:val="en-US"/>
              </w:rPr>
            </w:pPr>
          </w:p>
        </w:tc>
        <w:tc>
          <w:tcPr>
            <w:tcW w:w="1287" w:type="dxa"/>
          </w:tcPr>
          <w:p w14:paraId="42FCBB6A" w14:textId="77777777" w:rsidR="00067271" w:rsidRPr="00C91DBD" w:rsidRDefault="00067271" w:rsidP="000B6D94">
            <w:pPr>
              <w:tabs>
                <w:tab w:val="decimal" w:pos="1089"/>
              </w:tabs>
              <w:spacing w:line="240" w:lineRule="atLeast"/>
              <w:ind w:right="-108"/>
            </w:pPr>
            <w:r w:rsidRPr="00C91DBD">
              <w:t>(10,688)</w:t>
            </w:r>
          </w:p>
        </w:tc>
      </w:tr>
      <w:tr w:rsidR="00067271" w:rsidRPr="00C91DBD" w14:paraId="0059593D" w14:textId="77777777" w:rsidTr="009D05C0">
        <w:trPr>
          <w:cantSplit/>
        </w:trPr>
        <w:tc>
          <w:tcPr>
            <w:tcW w:w="6273" w:type="dxa"/>
          </w:tcPr>
          <w:p w14:paraId="6E462C1A" w14:textId="77777777" w:rsidR="00067271" w:rsidRPr="00C91DBD" w:rsidRDefault="00067271" w:rsidP="000B6D94">
            <w:pPr>
              <w:spacing w:line="240" w:lineRule="atLeast"/>
              <w:ind w:right="-108"/>
              <w:rPr>
                <w:rFonts w:cs="Arial"/>
                <w:szCs w:val="22"/>
                <w:lang w:val="en-US"/>
              </w:rPr>
            </w:pPr>
            <w:r w:rsidRPr="00C91DBD">
              <w:rPr>
                <w:rFonts w:cs="Arial"/>
                <w:i/>
                <w:iCs/>
                <w:szCs w:val="22"/>
                <w:lang w:val="en-US"/>
              </w:rPr>
              <w:t>Less</w:t>
            </w:r>
            <w:r w:rsidRPr="00C91DBD">
              <w:rPr>
                <w:rFonts w:cs="Arial"/>
                <w:szCs w:val="22"/>
                <w:lang w:val="en-US"/>
              </w:rPr>
              <w:t xml:space="preserve"> </w:t>
            </w:r>
            <w:proofErr w:type="spellStart"/>
            <w:r w:rsidRPr="00C91DBD">
              <w:rPr>
                <w:rFonts w:cs="Arial"/>
                <w:szCs w:val="22"/>
                <w:lang w:val="en-US"/>
              </w:rPr>
              <w:t>Unamortise</w:t>
            </w:r>
            <w:proofErr w:type="spellEnd"/>
            <w:r w:rsidRPr="00C91DBD">
              <w:rPr>
                <w:rFonts w:cs="Arial"/>
                <w:szCs w:val="22"/>
                <w:lang w:val="en-US"/>
              </w:rPr>
              <w:t xml:space="preserve"> transaction cost from issuing bill of exchange</w:t>
            </w:r>
          </w:p>
        </w:tc>
        <w:tc>
          <w:tcPr>
            <w:tcW w:w="1377" w:type="dxa"/>
            <w:tcBorders>
              <w:bottom w:val="single" w:sz="4" w:space="0" w:color="auto"/>
            </w:tcBorders>
            <w:shd w:val="clear" w:color="auto" w:fill="auto"/>
          </w:tcPr>
          <w:p w14:paraId="1516D42A" w14:textId="77777777" w:rsidR="00067271" w:rsidRPr="00D23492" w:rsidRDefault="00AE1018" w:rsidP="00AE1018">
            <w:pPr>
              <w:tabs>
                <w:tab w:val="decimal" w:pos="620"/>
              </w:tabs>
              <w:spacing w:line="240" w:lineRule="atLeast"/>
              <w:ind w:right="-108"/>
            </w:pPr>
            <w:r w:rsidRPr="00D23492">
              <w:t>-</w:t>
            </w:r>
          </w:p>
        </w:tc>
        <w:tc>
          <w:tcPr>
            <w:tcW w:w="243" w:type="dxa"/>
          </w:tcPr>
          <w:p w14:paraId="27D60655" w14:textId="77777777" w:rsidR="00067271" w:rsidRPr="00C91DBD" w:rsidRDefault="00067271" w:rsidP="000B6D94">
            <w:pPr>
              <w:pStyle w:val="3"/>
              <w:tabs>
                <w:tab w:val="clear" w:pos="360"/>
                <w:tab w:val="clear" w:pos="720"/>
              </w:tabs>
              <w:spacing w:line="240" w:lineRule="atLeast"/>
              <w:rPr>
                <w:rFonts w:ascii="Times New Roman" w:hAnsi="Times New Roman" w:cs="Arial"/>
                <w:lang w:val="en-US"/>
              </w:rPr>
            </w:pPr>
          </w:p>
        </w:tc>
        <w:tc>
          <w:tcPr>
            <w:tcW w:w="1287" w:type="dxa"/>
            <w:tcBorders>
              <w:bottom w:val="single" w:sz="4" w:space="0" w:color="auto"/>
            </w:tcBorders>
          </w:tcPr>
          <w:p w14:paraId="58BDB1C3" w14:textId="77777777" w:rsidR="00067271" w:rsidRPr="00C91DBD" w:rsidRDefault="00067271" w:rsidP="000B6D94">
            <w:pPr>
              <w:tabs>
                <w:tab w:val="decimal" w:pos="1089"/>
              </w:tabs>
              <w:spacing w:line="240" w:lineRule="atLeast"/>
              <w:ind w:right="-108"/>
            </w:pPr>
            <w:r w:rsidRPr="00C91DBD">
              <w:t>(2,289)</w:t>
            </w:r>
          </w:p>
        </w:tc>
      </w:tr>
      <w:tr w:rsidR="00067271" w:rsidRPr="00C91DBD" w14:paraId="595CAC09" w14:textId="77777777" w:rsidTr="009D05C0">
        <w:trPr>
          <w:cantSplit/>
        </w:trPr>
        <w:tc>
          <w:tcPr>
            <w:tcW w:w="6273" w:type="dxa"/>
          </w:tcPr>
          <w:p w14:paraId="7EC13300" w14:textId="77777777" w:rsidR="00067271" w:rsidRPr="00C91DBD" w:rsidRDefault="00067271" w:rsidP="000B6D94">
            <w:pPr>
              <w:spacing w:line="240" w:lineRule="atLeast"/>
              <w:ind w:right="20"/>
              <w:rPr>
                <w:lang w:val="en-US"/>
              </w:rPr>
            </w:pPr>
            <w:r w:rsidRPr="00C91DBD">
              <w:rPr>
                <w:rFonts w:cs="Times New Roman"/>
                <w:b/>
                <w:bCs/>
                <w:szCs w:val="22"/>
              </w:rPr>
              <w:t>Bill of exchange - net</w:t>
            </w:r>
          </w:p>
        </w:tc>
        <w:tc>
          <w:tcPr>
            <w:tcW w:w="1377" w:type="dxa"/>
            <w:tcBorders>
              <w:top w:val="single" w:sz="4" w:space="0" w:color="auto"/>
              <w:bottom w:val="double" w:sz="4" w:space="0" w:color="auto"/>
            </w:tcBorders>
          </w:tcPr>
          <w:p w14:paraId="54CE8FE5" w14:textId="77777777" w:rsidR="00067271" w:rsidRPr="00D23492" w:rsidRDefault="00AE1018" w:rsidP="00AE1018">
            <w:pPr>
              <w:tabs>
                <w:tab w:val="decimal" w:pos="620"/>
              </w:tabs>
              <w:spacing w:line="240" w:lineRule="atLeast"/>
              <w:ind w:right="-108"/>
              <w:rPr>
                <w:b/>
                <w:bCs/>
                <w:lang w:val="en-US"/>
              </w:rPr>
            </w:pPr>
            <w:r w:rsidRPr="00D23492">
              <w:rPr>
                <w:b/>
                <w:bCs/>
                <w:lang w:val="en-US"/>
              </w:rPr>
              <w:t>-</w:t>
            </w:r>
          </w:p>
        </w:tc>
        <w:tc>
          <w:tcPr>
            <w:tcW w:w="243" w:type="dxa"/>
          </w:tcPr>
          <w:p w14:paraId="13732706" w14:textId="77777777" w:rsidR="00067271" w:rsidRPr="00C91DBD" w:rsidRDefault="00067271" w:rsidP="000B6D94">
            <w:pPr>
              <w:pStyle w:val="3"/>
              <w:spacing w:line="240" w:lineRule="atLeast"/>
              <w:rPr>
                <w:rFonts w:ascii="Times New Roman" w:hAnsi="Times New Roman" w:cs="Arial"/>
                <w:lang w:val="en-US"/>
              </w:rPr>
            </w:pPr>
          </w:p>
        </w:tc>
        <w:tc>
          <w:tcPr>
            <w:tcW w:w="1287" w:type="dxa"/>
            <w:tcBorders>
              <w:top w:val="single" w:sz="4" w:space="0" w:color="auto"/>
              <w:bottom w:val="double" w:sz="4" w:space="0" w:color="auto"/>
            </w:tcBorders>
          </w:tcPr>
          <w:p w14:paraId="43ACDB0F" w14:textId="77777777" w:rsidR="00067271" w:rsidRPr="00C91DBD" w:rsidRDefault="00067271" w:rsidP="000B6D94">
            <w:pPr>
              <w:tabs>
                <w:tab w:val="decimal" w:pos="1089"/>
              </w:tabs>
              <w:spacing w:line="240" w:lineRule="atLeast"/>
              <w:ind w:right="-108"/>
              <w:rPr>
                <w:lang w:val="en-US"/>
              </w:rPr>
            </w:pPr>
            <w:r w:rsidRPr="00C91DBD">
              <w:rPr>
                <w:rFonts w:cs="Arial"/>
                <w:b/>
                <w:bCs/>
                <w:szCs w:val="22"/>
                <w:lang w:val="en-US"/>
              </w:rPr>
              <w:t>287,023</w:t>
            </w:r>
          </w:p>
        </w:tc>
      </w:tr>
    </w:tbl>
    <w:p w14:paraId="5340AA16" w14:textId="77777777" w:rsidR="00E94989" w:rsidRPr="00C91DBD" w:rsidRDefault="00E94989" w:rsidP="000B6D94">
      <w:pPr>
        <w:spacing w:line="240" w:lineRule="atLeast"/>
        <w:ind w:left="547" w:right="-10"/>
        <w:jc w:val="thaiDistribute"/>
        <w:rPr>
          <w:rFonts w:cs="Times New Roman"/>
          <w:szCs w:val="22"/>
        </w:rPr>
      </w:pPr>
    </w:p>
    <w:p w14:paraId="72C9FF81" w14:textId="77777777" w:rsidR="004D0488" w:rsidRPr="00C91DBD" w:rsidRDefault="004D0488" w:rsidP="000B6D94">
      <w:pPr>
        <w:spacing w:line="240" w:lineRule="atLeast"/>
        <w:ind w:left="547" w:right="-10"/>
        <w:jc w:val="thaiDistribute"/>
        <w:rPr>
          <w:rFonts w:cs="Times New Roman"/>
          <w:szCs w:val="22"/>
        </w:rPr>
      </w:pPr>
      <w:r w:rsidRPr="00C91DBD">
        <w:rPr>
          <w:rFonts w:cs="Times New Roman"/>
          <w:szCs w:val="22"/>
        </w:rPr>
        <w:t xml:space="preserve">As at </w:t>
      </w:r>
      <w:r w:rsidRPr="00C91DBD">
        <w:rPr>
          <w:szCs w:val="22"/>
        </w:rPr>
        <w:t>31 December 201</w:t>
      </w:r>
      <w:r w:rsidR="00971B01">
        <w:rPr>
          <w:szCs w:val="22"/>
        </w:rPr>
        <w:t>9</w:t>
      </w:r>
      <w:r w:rsidR="004E7126">
        <w:rPr>
          <w:szCs w:val="22"/>
        </w:rPr>
        <w:t>,</w:t>
      </w:r>
      <w:r w:rsidR="007B379C" w:rsidRPr="00C91DBD">
        <w:rPr>
          <w:szCs w:val="22"/>
        </w:rPr>
        <w:t xml:space="preserve"> </w:t>
      </w:r>
      <w:r w:rsidRPr="00C91DBD">
        <w:rPr>
          <w:rFonts w:cs="Times New Roman"/>
          <w:szCs w:val="22"/>
        </w:rPr>
        <w:t xml:space="preserve">the Company had bank overdrafts bearing interest at </w:t>
      </w:r>
      <w:r w:rsidR="001D659F" w:rsidRPr="00C91DBD">
        <w:rPr>
          <w:rFonts w:cs="Times New Roman"/>
          <w:szCs w:val="22"/>
        </w:rPr>
        <w:t xml:space="preserve">MOR </w:t>
      </w:r>
      <w:r w:rsidR="007055B6" w:rsidRPr="00C91DBD">
        <w:rPr>
          <w:rFonts w:cs="Times New Roman"/>
          <w:szCs w:val="22"/>
        </w:rPr>
        <w:t xml:space="preserve">rates of </w:t>
      </w:r>
      <w:r w:rsidR="00783ECF">
        <w:rPr>
          <w:rFonts w:cs="Times New Roman"/>
          <w:szCs w:val="22"/>
        </w:rPr>
        <w:t>6.75</w:t>
      </w:r>
      <w:r w:rsidR="00BA6CE6" w:rsidRPr="00C91DBD">
        <w:rPr>
          <w:rFonts w:cs="Times New Roman"/>
          <w:szCs w:val="22"/>
        </w:rPr>
        <w:t xml:space="preserve">% to </w:t>
      </w:r>
      <w:r w:rsidR="00783ECF">
        <w:rPr>
          <w:rFonts w:cs="Times New Roman"/>
          <w:szCs w:val="22"/>
        </w:rPr>
        <w:t>6.88</w:t>
      </w:r>
      <w:r w:rsidRPr="00C91DBD">
        <w:rPr>
          <w:rFonts w:cs="Times New Roman"/>
          <w:szCs w:val="22"/>
        </w:rPr>
        <w:t xml:space="preserve">% </w:t>
      </w:r>
      <w:r w:rsidR="00243E94" w:rsidRPr="00C91DBD">
        <w:rPr>
          <w:rFonts w:cs="Times New Roman"/>
          <w:szCs w:val="22"/>
        </w:rPr>
        <w:t>per annum</w:t>
      </w:r>
      <w:r w:rsidR="00243E94" w:rsidRPr="00C91DBD">
        <w:rPr>
          <w:rFonts w:cs="Times New Roman"/>
          <w:i/>
          <w:iCs/>
          <w:szCs w:val="22"/>
        </w:rPr>
        <w:t xml:space="preserve"> </w:t>
      </w:r>
      <w:r w:rsidRPr="00C91DBD">
        <w:rPr>
          <w:rFonts w:cs="Times New Roman"/>
          <w:i/>
          <w:iCs/>
          <w:szCs w:val="22"/>
        </w:rPr>
        <w:t>(201</w:t>
      </w:r>
      <w:r w:rsidR="00971B01">
        <w:rPr>
          <w:rFonts w:cs="Times New Roman"/>
          <w:i/>
          <w:iCs/>
          <w:szCs w:val="22"/>
        </w:rPr>
        <w:t>8</w:t>
      </w:r>
      <w:r w:rsidRPr="00C91DBD">
        <w:rPr>
          <w:rFonts w:cs="Times New Roman"/>
          <w:i/>
          <w:iCs/>
          <w:szCs w:val="22"/>
        </w:rPr>
        <w:t xml:space="preserve">: </w:t>
      </w:r>
      <w:r w:rsidR="00817FD4" w:rsidRPr="00C91DBD">
        <w:rPr>
          <w:rFonts w:cs="Times New Roman"/>
          <w:i/>
          <w:iCs/>
          <w:szCs w:val="22"/>
        </w:rPr>
        <w:t>6.8</w:t>
      </w:r>
      <w:r w:rsidR="008956F4" w:rsidRPr="00C91DBD">
        <w:rPr>
          <w:rFonts w:cs="Times New Roman"/>
          <w:i/>
          <w:iCs/>
          <w:szCs w:val="22"/>
        </w:rPr>
        <w:t>7</w:t>
      </w:r>
      <w:r w:rsidRPr="00C91DBD">
        <w:rPr>
          <w:rFonts w:cs="Times New Roman"/>
          <w:i/>
          <w:iCs/>
          <w:szCs w:val="22"/>
        </w:rPr>
        <w:t xml:space="preserve">% to </w:t>
      </w:r>
      <w:r w:rsidR="00CB59A3" w:rsidRPr="00C91DBD">
        <w:rPr>
          <w:rFonts w:cs="Times New Roman"/>
          <w:i/>
          <w:iCs/>
          <w:szCs w:val="22"/>
        </w:rPr>
        <w:t>7.</w:t>
      </w:r>
      <w:r w:rsidR="00971B01">
        <w:rPr>
          <w:rFonts w:cs="Times New Roman"/>
          <w:i/>
          <w:iCs/>
          <w:szCs w:val="22"/>
        </w:rPr>
        <w:t>2</w:t>
      </w:r>
      <w:r w:rsidR="00817FD4" w:rsidRPr="00C91DBD">
        <w:rPr>
          <w:rFonts w:cs="Times New Roman"/>
          <w:i/>
          <w:iCs/>
          <w:szCs w:val="22"/>
        </w:rPr>
        <w:t>0</w:t>
      </w:r>
      <w:r w:rsidRPr="00C91DBD">
        <w:rPr>
          <w:rFonts w:cs="Times New Roman"/>
          <w:i/>
          <w:iCs/>
          <w:szCs w:val="22"/>
        </w:rPr>
        <w:t>%</w:t>
      </w:r>
      <w:r w:rsidR="00243E94" w:rsidRPr="00C91DBD">
        <w:rPr>
          <w:rFonts w:cs="Times New Roman"/>
          <w:i/>
          <w:iCs/>
          <w:szCs w:val="22"/>
        </w:rPr>
        <w:t xml:space="preserve"> per annum</w:t>
      </w:r>
      <w:r w:rsidRPr="00C91DBD">
        <w:rPr>
          <w:rFonts w:cs="Times New Roman"/>
          <w:i/>
          <w:iCs/>
          <w:szCs w:val="22"/>
        </w:rPr>
        <w:t>)</w:t>
      </w:r>
      <w:r w:rsidR="008A06B9" w:rsidRPr="00C91DBD">
        <w:rPr>
          <w:rFonts w:cs="Times New Roman"/>
          <w:szCs w:val="22"/>
        </w:rPr>
        <w:t>.</w:t>
      </w:r>
    </w:p>
    <w:p w14:paraId="4A5BFF2F" w14:textId="77777777" w:rsidR="004D0488" w:rsidRPr="00C91DBD" w:rsidRDefault="004D0488" w:rsidP="000B6D94">
      <w:pPr>
        <w:spacing w:line="240" w:lineRule="atLeast"/>
        <w:ind w:left="547" w:right="-10"/>
        <w:jc w:val="thaiDistribute"/>
        <w:rPr>
          <w:szCs w:val="22"/>
        </w:rPr>
      </w:pPr>
    </w:p>
    <w:p w14:paraId="465989B6" w14:textId="77777777" w:rsidR="004E08D2" w:rsidRDefault="004D0488" w:rsidP="004E08D2">
      <w:pPr>
        <w:spacing w:line="240" w:lineRule="atLeast"/>
        <w:ind w:left="547" w:right="-10"/>
        <w:jc w:val="thaiDistribute"/>
        <w:rPr>
          <w:rFonts w:cs="Times New Roman"/>
          <w:szCs w:val="22"/>
        </w:rPr>
      </w:pPr>
      <w:r w:rsidRPr="00C91DBD">
        <w:rPr>
          <w:szCs w:val="22"/>
        </w:rPr>
        <w:t>As at 31 December 201</w:t>
      </w:r>
      <w:r w:rsidR="00067271" w:rsidRPr="00C91DBD">
        <w:rPr>
          <w:szCs w:val="22"/>
        </w:rPr>
        <w:t>9</w:t>
      </w:r>
      <w:r w:rsidR="004E7126">
        <w:rPr>
          <w:szCs w:val="22"/>
        </w:rPr>
        <w:t>,</w:t>
      </w:r>
      <w:r w:rsidR="007B379C" w:rsidRPr="00C91DBD">
        <w:rPr>
          <w:szCs w:val="22"/>
        </w:rPr>
        <w:t xml:space="preserve"> </w:t>
      </w:r>
      <w:r w:rsidRPr="00C91DBD">
        <w:rPr>
          <w:szCs w:val="22"/>
        </w:rPr>
        <w:t>the Group and the Company had unutilised credit facilities totalling Baht</w:t>
      </w:r>
      <w:r w:rsidR="00677C57" w:rsidRPr="00C91DBD">
        <w:rPr>
          <w:szCs w:val="22"/>
        </w:rPr>
        <w:t xml:space="preserve"> </w:t>
      </w:r>
      <w:r w:rsidR="00783ECF">
        <w:rPr>
          <w:szCs w:val="22"/>
        </w:rPr>
        <w:t>466</w:t>
      </w:r>
      <w:r w:rsidR="00043DE7" w:rsidRPr="00C91DBD">
        <w:rPr>
          <w:szCs w:val="22"/>
        </w:rPr>
        <w:t xml:space="preserve"> </w:t>
      </w:r>
      <w:r w:rsidRPr="00C91DBD">
        <w:rPr>
          <w:szCs w:val="22"/>
        </w:rPr>
        <w:t>million</w:t>
      </w:r>
      <w:r w:rsidR="009A525E" w:rsidRPr="00C91DBD">
        <w:rPr>
          <w:rFonts w:cs="Times New Roman"/>
          <w:i/>
          <w:iCs/>
          <w:szCs w:val="22"/>
        </w:rPr>
        <w:t xml:space="preserve"> (201</w:t>
      </w:r>
      <w:r w:rsidR="00067271" w:rsidRPr="00C91DBD">
        <w:rPr>
          <w:rFonts w:cs="Times New Roman"/>
          <w:i/>
          <w:iCs/>
          <w:szCs w:val="22"/>
        </w:rPr>
        <w:t>8</w:t>
      </w:r>
      <w:r w:rsidR="009A525E" w:rsidRPr="00C91DBD">
        <w:rPr>
          <w:rFonts w:cs="Times New Roman"/>
          <w:i/>
          <w:iCs/>
          <w:szCs w:val="22"/>
        </w:rPr>
        <w:t xml:space="preserve">: Baht </w:t>
      </w:r>
      <w:r w:rsidR="00067271" w:rsidRPr="00C91DBD">
        <w:rPr>
          <w:rFonts w:cs="Times New Roman"/>
          <w:i/>
          <w:iCs/>
          <w:szCs w:val="22"/>
        </w:rPr>
        <w:t>87</w:t>
      </w:r>
      <w:r w:rsidR="009A525E" w:rsidRPr="00C91DBD">
        <w:rPr>
          <w:rFonts w:cs="Times New Roman"/>
          <w:i/>
          <w:iCs/>
          <w:szCs w:val="22"/>
        </w:rPr>
        <w:t xml:space="preserve"> million)</w:t>
      </w:r>
      <w:r w:rsidR="009A525E" w:rsidRPr="00C91DBD">
        <w:rPr>
          <w:rFonts w:cs="Times New Roman"/>
          <w:szCs w:val="22"/>
        </w:rPr>
        <w:t>.</w:t>
      </w:r>
    </w:p>
    <w:p w14:paraId="7404EA93" w14:textId="77777777" w:rsidR="00BD7A8D" w:rsidRDefault="00BD7A8D" w:rsidP="004E08D2">
      <w:pPr>
        <w:spacing w:line="240" w:lineRule="atLeast"/>
        <w:ind w:left="547" w:right="-10"/>
        <w:jc w:val="thaiDistribute"/>
      </w:pPr>
    </w:p>
    <w:p w14:paraId="7BA7F2F9" w14:textId="77777777" w:rsidR="00F65487" w:rsidRPr="00C91DBD" w:rsidRDefault="00F65487" w:rsidP="000B6D94">
      <w:pPr>
        <w:spacing w:line="240" w:lineRule="auto"/>
        <w:ind w:firstLine="540"/>
        <w:rPr>
          <w:b/>
          <w:bCs/>
          <w:i/>
          <w:iCs/>
          <w:szCs w:val="22"/>
          <w:shd w:val="clear" w:color="auto" w:fill="FFFFFF"/>
        </w:rPr>
      </w:pPr>
      <w:r w:rsidRPr="00C91DBD">
        <w:rPr>
          <w:b/>
          <w:bCs/>
          <w:i/>
          <w:iCs/>
          <w:szCs w:val="22"/>
          <w:shd w:val="clear" w:color="auto" w:fill="FFFFFF"/>
        </w:rPr>
        <w:t>Debenture issued by Singer Thailand Pu</w:t>
      </w:r>
      <w:r w:rsidR="00FB125B" w:rsidRPr="00C91DBD">
        <w:rPr>
          <w:b/>
          <w:bCs/>
          <w:i/>
          <w:iCs/>
          <w:szCs w:val="22"/>
          <w:shd w:val="clear" w:color="auto" w:fill="FFFFFF"/>
        </w:rPr>
        <w:t>blic Company Limited</w:t>
      </w:r>
    </w:p>
    <w:p w14:paraId="7521381C" w14:textId="77777777" w:rsidR="00D67598" w:rsidRPr="00C91DBD" w:rsidRDefault="00D67598" w:rsidP="000B6D94">
      <w:pPr>
        <w:tabs>
          <w:tab w:val="left" w:pos="540"/>
        </w:tabs>
        <w:spacing w:line="240" w:lineRule="atLeast"/>
        <w:jc w:val="both"/>
        <w:rPr>
          <w:rFonts w:cs="Times New Roman"/>
          <w:szCs w:val="22"/>
          <w:shd w:val="clear" w:color="auto" w:fill="FFFFFF"/>
        </w:rPr>
      </w:pPr>
    </w:p>
    <w:p w14:paraId="16727B8B" w14:textId="77777777" w:rsidR="00D67598" w:rsidRDefault="00D67598" w:rsidP="000B6D94">
      <w:pPr>
        <w:spacing w:line="240" w:lineRule="exact"/>
        <w:ind w:left="550" w:right="-7" w:hanging="10"/>
        <w:jc w:val="both"/>
      </w:pPr>
      <w:r w:rsidRPr="00C91DBD">
        <w:t xml:space="preserve">The Board of Directors meeting of the Company on 18 February 2016 passed a resolution approving the issuance of unsecured and </w:t>
      </w:r>
      <w:r w:rsidR="004C2987" w:rsidRPr="00C91DBD">
        <w:t>senior</w:t>
      </w:r>
      <w:r w:rsidRPr="00C91DBD">
        <w:t xml:space="preserve"> debentures in the amount of Baht 500 million at face value of Baht 1,000, interest rate at 4.00% per annum. The Company issued the debenture on 29 April 2016 and maturity date of debenture </w:t>
      </w:r>
      <w:r w:rsidR="004E7126">
        <w:t>wa</w:t>
      </w:r>
      <w:r w:rsidRPr="00C91DBD">
        <w:t>s 29 April 2019.</w:t>
      </w:r>
      <w:r w:rsidR="004E7126">
        <w:t xml:space="preserve"> </w:t>
      </w:r>
      <w:r w:rsidR="002D2972">
        <w:t xml:space="preserve">This debenture was repayment on </w:t>
      </w:r>
      <w:r w:rsidR="002D2972" w:rsidRPr="00C91DBD">
        <w:t>29 April 2019.</w:t>
      </w:r>
    </w:p>
    <w:p w14:paraId="40FA303B" w14:textId="77777777" w:rsidR="00783ECF" w:rsidRDefault="00783ECF" w:rsidP="000B6D94">
      <w:pPr>
        <w:spacing w:line="240" w:lineRule="exact"/>
        <w:ind w:left="550" w:right="-7" w:hanging="10"/>
        <w:jc w:val="both"/>
      </w:pPr>
    </w:p>
    <w:p w14:paraId="59190BC4" w14:textId="77777777" w:rsidR="007E0930" w:rsidRDefault="007E0930" w:rsidP="007E0930">
      <w:pPr>
        <w:spacing w:line="240" w:lineRule="exact"/>
        <w:ind w:left="550" w:right="-7" w:hanging="10"/>
        <w:jc w:val="both"/>
      </w:pPr>
      <w:r w:rsidRPr="00775879">
        <w:t>The Board of Directors meeting</w:t>
      </w:r>
      <w:r w:rsidR="004E7126">
        <w:t xml:space="preserve"> of the Company o</w:t>
      </w:r>
      <w:r w:rsidR="004E7126" w:rsidRPr="00775879">
        <w:t>n 10 August 2017</w:t>
      </w:r>
      <w:r w:rsidRPr="00775879">
        <w:t xml:space="preserve"> passed a resolution approving the issuance of debentures</w:t>
      </w:r>
      <w:r w:rsidR="006D5F92">
        <w:t xml:space="preserve"> amounting to Baht 700 million</w:t>
      </w:r>
      <w:r w:rsidRPr="00775879">
        <w:t xml:space="preserve"> detailed </w:t>
      </w:r>
      <w:r>
        <w:rPr>
          <w:rFonts w:cs="Times New Roman"/>
          <w:szCs w:val="22"/>
        </w:rPr>
        <w:t>as follows:</w:t>
      </w:r>
    </w:p>
    <w:p w14:paraId="30E55138" w14:textId="77777777" w:rsidR="007E0930" w:rsidRPr="00775879" w:rsidRDefault="007E0930" w:rsidP="007E0930">
      <w:pPr>
        <w:spacing w:line="240" w:lineRule="exact"/>
        <w:ind w:left="550" w:right="-7" w:hanging="10"/>
        <w:jc w:val="both"/>
      </w:pPr>
    </w:p>
    <w:p w14:paraId="6869A436" w14:textId="77777777" w:rsidR="007E0930" w:rsidRPr="00775879" w:rsidRDefault="007E0930" w:rsidP="007E0930">
      <w:pPr>
        <w:numPr>
          <w:ilvl w:val="0"/>
          <w:numId w:val="25"/>
        </w:numPr>
        <w:spacing w:line="240" w:lineRule="exact"/>
        <w:ind w:right="-7"/>
        <w:jc w:val="thaiDistribute"/>
      </w:pPr>
      <w:r w:rsidRPr="00775879">
        <w:t>The first series of 2</w:t>
      </w:r>
      <w:r w:rsidR="004E7126">
        <w:t>-</w:t>
      </w:r>
      <w:r w:rsidRPr="00775879">
        <w:t>year</w:t>
      </w:r>
      <w:r w:rsidR="004E7126">
        <w:t xml:space="preserve"> debentures</w:t>
      </w:r>
      <w:r w:rsidRPr="00775879">
        <w:t xml:space="preserve"> amount</w:t>
      </w:r>
      <w:r w:rsidR="004E7126">
        <w:t>ing to</w:t>
      </w:r>
      <w:r w:rsidRPr="00775879">
        <w:t xml:space="preserve"> Baht 300 million at par value of Baht 1,000, interest rate at 5.30% per annum, unsecured, </w:t>
      </w:r>
      <w:r w:rsidR="004E7126">
        <w:t>senior</w:t>
      </w:r>
      <w:r w:rsidRPr="00775879">
        <w:t xml:space="preserve"> debentures</w:t>
      </w:r>
      <w:r w:rsidR="004E7126">
        <w:t xml:space="preserve"> and</w:t>
      </w:r>
      <w:r w:rsidRPr="00775879">
        <w:t xml:space="preserve"> </w:t>
      </w:r>
      <w:proofErr w:type="spellStart"/>
      <w:r w:rsidRPr="00775879">
        <w:t>undebenture</w:t>
      </w:r>
      <w:proofErr w:type="spellEnd"/>
      <w:r w:rsidRPr="00775879">
        <w:t xml:space="preserve"> holders' representative</w:t>
      </w:r>
      <w:r w:rsidR="004E7126">
        <w:t>. The Company issued the debenture</w:t>
      </w:r>
      <w:r w:rsidR="002B648F">
        <w:t xml:space="preserve"> on 20 October 2017</w:t>
      </w:r>
      <w:r w:rsidRPr="00775879">
        <w:t xml:space="preserve"> and </w:t>
      </w:r>
      <w:r w:rsidR="006B2489">
        <w:t xml:space="preserve">will be </w:t>
      </w:r>
      <w:r w:rsidRPr="00775879">
        <w:t>mature</w:t>
      </w:r>
      <w:r w:rsidR="006B2489">
        <w:t>d</w:t>
      </w:r>
      <w:r w:rsidRPr="00775879">
        <w:t xml:space="preserve"> </w:t>
      </w:r>
      <w:r w:rsidR="001A7B62">
        <w:t xml:space="preserve">on </w:t>
      </w:r>
      <w:r w:rsidR="006B2489">
        <w:t xml:space="preserve">         </w:t>
      </w:r>
      <w:r w:rsidR="001A7B62">
        <w:t>20</w:t>
      </w:r>
      <w:r w:rsidRPr="00775879">
        <w:t xml:space="preserve"> </w:t>
      </w:r>
      <w:r>
        <w:t xml:space="preserve">October </w:t>
      </w:r>
      <w:r w:rsidRPr="00775879">
        <w:t>2019</w:t>
      </w:r>
      <w:r w:rsidR="001A7B62">
        <w:t>. The repayment of the debenture was on 18 October 2019.</w:t>
      </w:r>
    </w:p>
    <w:p w14:paraId="37CDA7C6" w14:textId="77777777" w:rsidR="007E0930" w:rsidRDefault="007E0930" w:rsidP="007E0930">
      <w:pPr>
        <w:numPr>
          <w:ilvl w:val="0"/>
          <w:numId w:val="25"/>
        </w:numPr>
        <w:spacing w:line="240" w:lineRule="exact"/>
        <w:ind w:right="-7"/>
        <w:jc w:val="thaiDistribute"/>
      </w:pPr>
      <w:r w:rsidRPr="00775879">
        <w:t>The second series of 3</w:t>
      </w:r>
      <w:r w:rsidR="002B648F">
        <w:t>-y</w:t>
      </w:r>
      <w:r w:rsidRPr="00775879">
        <w:t xml:space="preserve">ear </w:t>
      </w:r>
      <w:r w:rsidR="002B648F">
        <w:t>debentures</w:t>
      </w:r>
      <w:r w:rsidR="002B648F" w:rsidRPr="00775879">
        <w:t xml:space="preserve"> </w:t>
      </w:r>
      <w:r w:rsidR="002B648F">
        <w:t>amounting</w:t>
      </w:r>
      <w:r w:rsidRPr="00775879">
        <w:t xml:space="preserve"> </w:t>
      </w:r>
      <w:r w:rsidR="002B648F">
        <w:t>to</w:t>
      </w:r>
      <w:r w:rsidRPr="00775879">
        <w:t xml:space="preserve"> Baht 400 million at par value of Baht 1,000, interest rate at 5.50% per annum, unsecured, </w:t>
      </w:r>
      <w:r w:rsidR="002B648F">
        <w:t>senior</w:t>
      </w:r>
      <w:r w:rsidRPr="00775879">
        <w:t xml:space="preserve"> debentures</w:t>
      </w:r>
      <w:r w:rsidR="002B648F">
        <w:t xml:space="preserve"> and</w:t>
      </w:r>
      <w:r w:rsidRPr="00775879">
        <w:t xml:space="preserve"> </w:t>
      </w:r>
      <w:proofErr w:type="spellStart"/>
      <w:r w:rsidRPr="00775879">
        <w:t>undebenture</w:t>
      </w:r>
      <w:proofErr w:type="spellEnd"/>
      <w:r w:rsidRPr="00775879">
        <w:t xml:space="preserve"> holders' representative</w:t>
      </w:r>
      <w:r w:rsidR="002B648F">
        <w:t>.</w:t>
      </w:r>
      <w:r w:rsidRPr="00775879">
        <w:t xml:space="preserve"> </w:t>
      </w:r>
      <w:r w:rsidR="002B648F">
        <w:t>The Company issued the debenture on 20 October 2017</w:t>
      </w:r>
      <w:r w:rsidR="002B648F" w:rsidRPr="00775879">
        <w:t xml:space="preserve"> and </w:t>
      </w:r>
      <w:r w:rsidR="006B2489">
        <w:t xml:space="preserve">will be </w:t>
      </w:r>
      <w:r w:rsidRPr="00775879">
        <w:t>mature</w:t>
      </w:r>
      <w:r w:rsidR="006B2489">
        <w:t>d</w:t>
      </w:r>
      <w:r w:rsidRPr="00775879">
        <w:t xml:space="preserve"> </w:t>
      </w:r>
      <w:r w:rsidR="001A7B62">
        <w:t>o</w:t>
      </w:r>
      <w:r w:rsidRPr="00775879">
        <w:t>n</w:t>
      </w:r>
      <w:r>
        <w:t xml:space="preserve"> </w:t>
      </w:r>
      <w:r w:rsidR="006B2489">
        <w:t xml:space="preserve">         </w:t>
      </w:r>
      <w:r w:rsidR="001A7B62">
        <w:t xml:space="preserve">20 </w:t>
      </w:r>
      <w:r>
        <w:t>October</w:t>
      </w:r>
      <w:r w:rsidRPr="00775879">
        <w:t xml:space="preserve"> 2020</w:t>
      </w:r>
      <w:r w:rsidR="006D5F92">
        <w:t>.</w:t>
      </w:r>
    </w:p>
    <w:p w14:paraId="67AA2FF1" w14:textId="77777777" w:rsidR="002D2972" w:rsidRDefault="002D2972" w:rsidP="002B648F">
      <w:pPr>
        <w:spacing w:line="240" w:lineRule="exact"/>
        <w:ind w:right="-7"/>
        <w:jc w:val="both"/>
      </w:pPr>
    </w:p>
    <w:p w14:paraId="06FE28AA" w14:textId="77777777" w:rsidR="002D2972" w:rsidRDefault="002D2972" w:rsidP="000B6D94">
      <w:pPr>
        <w:spacing w:line="240" w:lineRule="exact"/>
        <w:ind w:left="550" w:right="-7" w:hanging="10"/>
        <w:jc w:val="both"/>
      </w:pPr>
      <w:r w:rsidRPr="002D2972">
        <w:t xml:space="preserve">The Board of Directors meeting of the Company on </w:t>
      </w:r>
      <w:r>
        <w:t>23</w:t>
      </w:r>
      <w:r w:rsidRPr="002D2972">
        <w:t xml:space="preserve"> February 201</w:t>
      </w:r>
      <w:r>
        <w:t>8</w:t>
      </w:r>
      <w:r w:rsidRPr="002D2972">
        <w:t xml:space="preserve"> passed a resolution approving the issuance of unsecured and senior debentures in the amount of Baht </w:t>
      </w:r>
      <w:r>
        <w:t>95</w:t>
      </w:r>
      <w:r w:rsidRPr="002D2972">
        <w:t xml:space="preserve">0 million at face value of Baht 1,000, interest rate at 5.50% per annum. The Company issued the debenture on </w:t>
      </w:r>
      <w:r>
        <w:t>3</w:t>
      </w:r>
      <w:r w:rsidRPr="002D2972">
        <w:t>0</w:t>
      </w:r>
      <w:r>
        <w:t xml:space="preserve"> March</w:t>
      </w:r>
      <w:r w:rsidRPr="002D2972">
        <w:t xml:space="preserve"> 201</w:t>
      </w:r>
      <w:r>
        <w:t>8</w:t>
      </w:r>
      <w:r w:rsidRPr="002D2972">
        <w:t xml:space="preserve"> and maturity date of debenture is </w:t>
      </w:r>
      <w:r>
        <w:t>30 March</w:t>
      </w:r>
      <w:r w:rsidRPr="002D2972">
        <w:t xml:space="preserve"> 202</w:t>
      </w:r>
      <w:r>
        <w:t>1</w:t>
      </w:r>
      <w:r w:rsidRPr="002D2972">
        <w:t>.</w:t>
      </w:r>
    </w:p>
    <w:p w14:paraId="5F6ABBC0" w14:textId="77777777" w:rsidR="00D2191D" w:rsidRPr="004E08D2" w:rsidRDefault="0071651E" w:rsidP="004E08D2">
      <w:pPr>
        <w:spacing w:line="240" w:lineRule="exact"/>
        <w:ind w:left="550" w:right="-7" w:hanging="10"/>
        <w:jc w:val="both"/>
        <w:rPr>
          <w:rFonts w:cstheme="minorBidi"/>
        </w:rPr>
      </w:pPr>
      <w:r w:rsidRPr="00C13AAE">
        <w:rPr>
          <w:rFonts w:cs="Times New Roman"/>
        </w:rPr>
        <w:lastRenderedPageBreak/>
        <w:t>On 20 April 2018, the Annual General meeting</w:t>
      </w:r>
      <w:r>
        <w:rPr>
          <w:rFonts w:cs="Times New Roman"/>
        </w:rPr>
        <w:t xml:space="preserve"> No. 51</w:t>
      </w:r>
      <w:r w:rsidRPr="00C13AAE">
        <w:rPr>
          <w:rFonts w:cs="Times New Roman"/>
        </w:rPr>
        <w:t xml:space="preserve"> of the Company’s shareholders passed a resolution approving the plan of debenture issuance for the year 2019 with the issuance size limit not to exceed Baht 5,000 million. On 25 July 2019, the Company issued unsecured</w:t>
      </w:r>
      <w:r>
        <w:rPr>
          <w:rFonts w:cs="Times New Roman"/>
        </w:rPr>
        <w:t xml:space="preserve"> and senior</w:t>
      </w:r>
      <w:r w:rsidRPr="00C13AAE">
        <w:rPr>
          <w:rFonts w:cs="Times New Roman"/>
        </w:rPr>
        <w:t xml:space="preserve"> debentures of Baht 1,500 million at face value of Baht 1,000, interest rate at 6.00% per annum. The debentures will be mature</w:t>
      </w:r>
      <w:r w:rsidR="006B2489">
        <w:rPr>
          <w:rFonts w:cs="Times New Roman"/>
        </w:rPr>
        <w:t>d</w:t>
      </w:r>
      <w:r w:rsidRPr="00C13AAE">
        <w:rPr>
          <w:rFonts w:cs="Times New Roman"/>
        </w:rPr>
        <w:t xml:space="preserve"> on 25 July 2022.</w:t>
      </w:r>
    </w:p>
    <w:p w14:paraId="1CB1A538" w14:textId="77777777" w:rsidR="0071651E" w:rsidRDefault="0071651E" w:rsidP="000B6D94">
      <w:pPr>
        <w:pStyle w:val="BodyText"/>
        <w:tabs>
          <w:tab w:val="left" w:pos="550"/>
        </w:tabs>
        <w:spacing w:after="0" w:line="240" w:lineRule="atLeast"/>
        <w:jc w:val="thaiDistribute"/>
        <w:rPr>
          <w:b/>
          <w:bCs/>
          <w:sz w:val="24"/>
          <w:szCs w:val="24"/>
          <w:lang w:val="en-US"/>
        </w:rPr>
      </w:pPr>
    </w:p>
    <w:p w14:paraId="661C2178" w14:textId="77777777" w:rsidR="00C53608" w:rsidRPr="00C91DBD" w:rsidRDefault="001E2917" w:rsidP="000B6D94">
      <w:pPr>
        <w:pStyle w:val="BodyText"/>
        <w:tabs>
          <w:tab w:val="left" w:pos="550"/>
        </w:tabs>
        <w:spacing w:after="0" w:line="240" w:lineRule="atLeast"/>
        <w:jc w:val="thaiDistribute"/>
        <w:rPr>
          <w:b/>
          <w:bCs/>
          <w:sz w:val="24"/>
          <w:szCs w:val="24"/>
          <w:lang w:val="en-US"/>
        </w:rPr>
      </w:pPr>
      <w:r w:rsidRPr="00C91DBD">
        <w:rPr>
          <w:b/>
          <w:bCs/>
          <w:sz w:val="24"/>
          <w:szCs w:val="24"/>
          <w:lang w:val="en-US"/>
        </w:rPr>
        <w:t>1</w:t>
      </w:r>
      <w:r w:rsidR="002D2972">
        <w:rPr>
          <w:b/>
          <w:bCs/>
          <w:sz w:val="24"/>
          <w:szCs w:val="24"/>
          <w:lang w:val="en-US"/>
        </w:rPr>
        <w:t>8</w:t>
      </w:r>
      <w:r w:rsidR="00C53608" w:rsidRPr="00C91DBD">
        <w:rPr>
          <w:b/>
          <w:bCs/>
          <w:sz w:val="24"/>
          <w:szCs w:val="24"/>
          <w:lang w:val="en-US"/>
        </w:rPr>
        <w:tab/>
        <w:t xml:space="preserve">Trade accounts payable </w:t>
      </w:r>
    </w:p>
    <w:p w14:paraId="603CE769" w14:textId="77777777" w:rsidR="00C53608" w:rsidRPr="00C91DBD" w:rsidRDefault="00C53608" w:rsidP="000B6D94">
      <w:pPr>
        <w:ind w:left="540"/>
        <w:jc w:val="both"/>
        <w:rPr>
          <w:sz w:val="24"/>
          <w:szCs w:val="22"/>
        </w:rPr>
      </w:pPr>
    </w:p>
    <w:tbl>
      <w:tblPr>
        <w:tblW w:w="9181" w:type="dxa"/>
        <w:tblInd w:w="450" w:type="dxa"/>
        <w:tblLayout w:type="fixed"/>
        <w:tblLook w:val="0000" w:firstRow="0" w:lastRow="0" w:firstColumn="0" w:lastColumn="0" w:noHBand="0" w:noVBand="0"/>
      </w:tblPr>
      <w:tblGrid>
        <w:gridCol w:w="2858"/>
        <w:gridCol w:w="808"/>
        <w:gridCol w:w="1170"/>
        <w:gridCol w:w="236"/>
        <w:gridCol w:w="1294"/>
        <w:gridCol w:w="236"/>
        <w:gridCol w:w="1170"/>
        <w:gridCol w:w="236"/>
        <w:gridCol w:w="1173"/>
      </w:tblGrid>
      <w:tr w:rsidR="00C53608" w:rsidRPr="00C91DBD" w14:paraId="08576BD5" w14:textId="77777777" w:rsidTr="009D05C0">
        <w:trPr>
          <w:cantSplit/>
        </w:trPr>
        <w:tc>
          <w:tcPr>
            <w:tcW w:w="2858" w:type="dxa"/>
          </w:tcPr>
          <w:p w14:paraId="1B8699CA" w14:textId="77777777" w:rsidR="00C53608" w:rsidRPr="00C91DBD" w:rsidRDefault="00C53608" w:rsidP="000B6D94">
            <w:pPr>
              <w:pStyle w:val="BodyText"/>
              <w:tabs>
                <w:tab w:val="left" w:pos="550"/>
              </w:tabs>
              <w:spacing w:after="0" w:line="240" w:lineRule="atLeast"/>
              <w:ind w:hanging="8"/>
              <w:rPr>
                <w:b/>
                <w:bCs/>
                <w:i/>
                <w:iCs/>
                <w:szCs w:val="22"/>
                <w:lang w:val="en-US"/>
              </w:rPr>
            </w:pPr>
          </w:p>
        </w:tc>
        <w:tc>
          <w:tcPr>
            <w:tcW w:w="808" w:type="dxa"/>
          </w:tcPr>
          <w:p w14:paraId="15C68A6A" w14:textId="77777777" w:rsidR="00C53608" w:rsidRPr="00C91DBD" w:rsidRDefault="00C53608" w:rsidP="000B6D94">
            <w:pPr>
              <w:pStyle w:val="BodyText"/>
              <w:tabs>
                <w:tab w:val="left" w:pos="550"/>
              </w:tabs>
              <w:spacing w:after="0" w:line="240" w:lineRule="atLeast"/>
              <w:ind w:hanging="8"/>
              <w:jc w:val="center"/>
              <w:rPr>
                <w:i/>
                <w:iCs/>
                <w:szCs w:val="22"/>
                <w:lang w:val="en-US"/>
              </w:rPr>
            </w:pPr>
          </w:p>
        </w:tc>
        <w:tc>
          <w:tcPr>
            <w:tcW w:w="2700" w:type="dxa"/>
            <w:gridSpan w:val="3"/>
          </w:tcPr>
          <w:p w14:paraId="7CB8C88A" w14:textId="77777777" w:rsidR="00C53608" w:rsidRPr="00C91DBD" w:rsidRDefault="00C53608"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57F253A3" w14:textId="77777777" w:rsidR="00C53608" w:rsidRPr="00C91DBD" w:rsidRDefault="00C53608"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c>
          <w:tcPr>
            <w:tcW w:w="236" w:type="dxa"/>
          </w:tcPr>
          <w:p w14:paraId="067F77A6" w14:textId="77777777" w:rsidR="00C53608" w:rsidRPr="00C91DBD" w:rsidRDefault="00C53608" w:rsidP="000B6D94">
            <w:pPr>
              <w:pStyle w:val="3"/>
              <w:tabs>
                <w:tab w:val="clear" w:pos="360"/>
                <w:tab w:val="clear" w:pos="720"/>
              </w:tabs>
              <w:spacing w:line="240" w:lineRule="atLeast"/>
              <w:jc w:val="center"/>
              <w:rPr>
                <w:rFonts w:ascii="Times New Roman" w:hAnsi="Times New Roman" w:cs="Arial"/>
                <w:b/>
                <w:bCs/>
                <w:lang w:val="en-US"/>
              </w:rPr>
            </w:pPr>
          </w:p>
        </w:tc>
        <w:tc>
          <w:tcPr>
            <w:tcW w:w="2579" w:type="dxa"/>
            <w:gridSpan w:val="3"/>
          </w:tcPr>
          <w:p w14:paraId="631DD034" w14:textId="77777777" w:rsidR="00C53608" w:rsidRPr="00C91DBD" w:rsidRDefault="00C53608"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09C93DE0" w14:textId="77777777" w:rsidR="00C53608" w:rsidRPr="00C91DBD" w:rsidRDefault="00C53608"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r>
      <w:tr w:rsidR="0027381A" w:rsidRPr="00C91DBD" w14:paraId="4628D3CB" w14:textId="77777777" w:rsidTr="009D05C0">
        <w:trPr>
          <w:cantSplit/>
        </w:trPr>
        <w:tc>
          <w:tcPr>
            <w:tcW w:w="3666" w:type="dxa"/>
            <w:gridSpan w:val="2"/>
          </w:tcPr>
          <w:p w14:paraId="1CD0795D" w14:textId="77777777" w:rsidR="0027381A" w:rsidRPr="00C91DBD" w:rsidRDefault="0027381A" w:rsidP="000B6D94">
            <w:pPr>
              <w:pStyle w:val="BodyText"/>
              <w:tabs>
                <w:tab w:val="left" w:pos="550"/>
              </w:tabs>
              <w:spacing w:after="0" w:line="240" w:lineRule="atLeast"/>
              <w:ind w:hanging="8"/>
              <w:jc w:val="right"/>
              <w:rPr>
                <w:i/>
                <w:iCs/>
                <w:szCs w:val="22"/>
                <w:lang w:val="en-US"/>
              </w:rPr>
            </w:pPr>
            <w:r w:rsidRPr="00C91DBD">
              <w:rPr>
                <w:i/>
                <w:iCs/>
                <w:szCs w:val="22"/>
                <w:lang w:val="en-US"/>
              </w:rPr>
              <w:t>Note</w:t>
            </w:r>
          </w:p>
        </w:tc>
        <w:tc>
          <w:tcPr>
            <w:tcW w:w="1170" w:type="dxa"/>
          </w:tcPr>
          <w:p w14:paraId="04CC93FE" w14:textId="77777777" w:rsidR="0027381A" w:rsidRPr="00C91DBD" w:rsidRDefault="0027381A" w:rsidP="000B6D94">
            <w:pPr>
              <w:pStyle w:val="3"/>
              <w:tabs>
                <w:tab w:val="clear" w:pos="360"/>
                <w:tab w:val="clear" w:pos="720"/>
              </w:tabs>
              <w:spacing w:line="240" w:lineRule="atLeast"/>
              <w:jc w:val="center"/>
              <w:rPr>
                <w:rFonts w:ascii="Times New Roman" w:hAnsi="Times New Roman" w:cstheme="minorBidi"/>
                <w:szCs w:val="28"/>
                <w:lang w:val="en-US"/>
              </w:rPr>
            </w:pPr>
            <w:r w:rsidRPr="00C91DBD">
              <w:rPr>
                <w:rFonts w:ascii="Times New Roman" w:hAnsi="Times New Roman" w:cs="Times New Roman"/>
                <w:lang w:val="en-US"/>
              </w:rPr>
              <w:t>2019</w:t>
            </w:r>
          </w:p>
        </w:tc>
        <w:tc>
          <w:tcPr>
            <w:tcW w:w="236" w:type="dxa"/>
          </w:tcPr>
          <w:p w14:paraId="37563B62" w14:textId="77777777" w:rsidR="0027381A" w:rsidRPr="00C91DBD" w:rsidRDefault="0027381A" w:rsidP="000B6D94">
            <w:pPr>
              <w:pStyle w:val="3"/>
              <w:tabs>
                <w:tab w:val="clear" w:pos="360"/>
                <w:tab w:val="clear" w:pos="720"/>
              </w:tabs>
              <w:spacing w:line="240" w:lineRule="atLeast"/>
              <w:jc w:val="right"/>
              <w:rPr>
                <w:rFonts w:ascii="Times New Roman" w:hAnsi="Times New Roman" w:cs="Times New Roman"/>
                <w:lang w:val="en-US"/>
              </w:rPr>
            </w:pPr>
          </w:p>
        </w:tc>
        <w:tc>
          <w:tcPr>
            <w:tcW w:w="1294" w:type="dxa"/>
          </w:tcPr>
          <w:p w14:paraId="0230FCB7" w14:textId="77777777" w:rsidR="0027381A" w:rsidRPr="00C91DBD" w:rsidRDefault="0027381A" w:rsidP="000B6D94">
            <w:pPr>
              <w:pStyle w:val="3"/>
              <w:tabs>
                <w:tab w:val="clear" w:pos="360"/>
                <w:tab w:val="clear" w:pos="720"/>
              </w:tabs>
              <w:spacing w:line="240" w:lineRule="atLeast"/>
              <w:jc w:val="center"/>
              <w:rPr>
                <w:rFonts w:ascii="Times New Roman" w:hAnsi="Times New Roman"/>
                <w:szCs w:val="28"/>
                <w:lang w:val="en-US"/>
              </w:rPr>
            </w:pPr>
            <w:r w:rsidRPr="00C91DBD">
              <w:rPr>
                <w:rFonts w:ascii="Times New Roman" w:hAnsi="Times New Roman" w:cs="Times New Roman"/>
                <w:lang w:val="en-US"/>
              </w:rPr>
              <w:t>2018</w:t>
            </w:r>
          </w:p>
        </w:tc>
        <w:tc>
          <w:tcPr>
            <w:tcW w:w="236" w:type="dxa"/>
          </w:tcPr>
          <w:p w14:paraId="2C5BB15A" w14:textId="77777777" w:rsidR="0027381A" w:rsidRPr="00C91DBD" w:rsidRDefault="0027381A" w:rsidP="000B6D94">
            <w:pPr>
              <w:pStyle w:val="3"/>
              <w:tabs>
                <w:tab w:val="clear" w:pos="360"/>
                <w:tab w:val="clear" w:pos="720"/>
              </w:tabs>
              <w:spacing w:line="240" w:lineRule="atLeast"/>
              <w:jc w:val="center"/>
              <w:rPr>
                <w:rFonts w:ascii="Times New Roman" w:hAnsi="Times New Roman" w:cs="Arial"/>
                <w:lang w:val="en-US"/>
              </w:rPr>
            </w:pPr>
          </w:p>
        </w:tc>
        <w:tc>
          <w:tcPr>
            <w:tcW w:w="1170" w:type="dxa"/>
          </w:tcPr>
          <w:p w14:paraId="54AF9E5E" w14:textId="77777777" w:rsidR="0027381A" w:rsidRPr="00C91DBD" w:rsidRDefault="0027381A" w:rsidP="000B6D94">
            <w:pPr>
              <w:pStyle w:val="3"/>
              <w:tabs>
                <w:tab w:val="clear" w:pos="360"/>
                <w:tab w:val="clear" w:pos="720"/>
              </w:tabs>
              <w:spacing w:line="240" w:lineRule="atLeast"/>
              <w:jc w:val="center"/>
              <w:rPr>
                <w:rFonts w:ascii="Times New Roman" w:hAnsi="Times New Roman" w:cstheme="minorBidi"/>
                <w:szCs w:val="28"/>
                <w:lang w:val="en-US"/>
              </w:rPr>
            </w:pPr>
            <w:r w:rsidRPr="00C91DBD">
              <w:rPr>
                <w:rFonts w:ascii="Times New Roman" w:hAnsi="Times New Roman" w:cs="Times New Roman"/>
                <w:lang w:val="en-US"/>
              </w:rPr>
              <w:t>2019</w:t>
            </w:r>
          </w:p>
        </w:tc>
        <w:tc>
          <w:tcPr>
            <w:tcW w:w="236" w:type="dxa"/>
          </w:tcPr>
          <w:p w14:paraId="705B505D" w14:textId="77777777" w:rsidR="0027381A" w:rsidRPr="00C91DBD" w:rsidRDefault="0027381A" w:rsidP="000B6D94">
            <w:pPr>
              <w:pStyle w:val="3"/>
              <w:tabs>
                <w:tab w:val="clear" w:pos="360"/>
                <w:tab w:val="clear" w:pos="720"/>
              </w:tabs>
              <w:spacing w:line="240" w:lineRule="atLeast"/>
              <w:jc w:val="right"/>
              <w:rPr>
                <w:rFonts w:ascii="Times New Roman" w:hAnsi="Times New Roman" w:cs="Times New Roman"/>
                <w:lang w:val="en-US"/>
              </w:rPr>
            </w:pPr>
          </w:p>
        </w:tc>
        <w:tc>
          <w:tcPr>
            <w:tcW w:w="1173" w:type="dxa"/>
          </w:tcPr>
          <w:p w14:paraId="7A270647" w14:textId="77777777" w:rsidR="0027381A" w:rsidRPr="00C91DBD" w:rsidRDefault="0027381A" w:rsidP="000B6D94">
            <w:pPr>
              <w:pStyle w:val="3"/>
              <w:tabs>
                <w:tab w:val="clear" w:pos="360"/>
                <w:tab w:val="clear" w:pos="720"/>
              </w:tabs>
              <w:spacing w:line="240" w:lineRule="atLeast"/>
              <w:jc w:val="center"/>
              <w:rPr>
                <w:rFonts w:ascii="Times New Roman" w:hAnsi="Times New Roman"/>
                <w:szCs w:val="28"/>
                <w:lang w:val="en-US"/>
              </w:rPr>
            </w:pPr>
            <w:r w:rsidRPr="00C91DBD">
              <w:rPr>
                <w:rFonts w:ascii="Times New Roman" w:hAnsi="Times New Roman" w:cs="Times New Roman"/>
                <w:lang w:val="en-US"/>
              </w:rPr>
              <w:t>2018</w:t>
            </w:r>
          </w:p>
        </w:tc>
      </w:tr>
      <w:tr w:rsidR="0027381A" w:rsidRPr="00C91DBD" w14:paraId="5FA37C56" w14:textId="77777777" w:rsidTr="009D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66" w:type="dxa"/>
            <w:gridSpan w:val="2"/>
            <w:tcBorders>
              <w:top w:val="nil"/>
              <w:left w:val="nil"/>
              <w:bottom w:val="nil"/>
              <w:right w:val="nil"/>
            </w:tcBorders>
          </w:tcPr>
          <w:p w14:paraId="2751F248" w14:textId="77777777" w:rsidR="0027381A" w:rsidRPr="00C91DBD" w:rsidRDefault="0027381A" w:rsidP="000B6D94">
            <w:pPr>
              <w:pStyle w:val="BodyText"/>
              <w:tabs>
                <w:tab w:val="left" w:pos="550"/>
              </w:tabs>
              <w:spacing w:after="0" w:line="240" w:lineRule="atLeast"/>
              <w:ind w:hanging="8"/>
              <w:rPr>
                <w:b/>
                <w:bCs/>
                <w:szCs w:val="22"/>
                <w:lang w:val="en-US"/>
              </w:rPr>
            </w:pPr>
          </w:p>
        </w:tc>
        <w:tc>
          <w:tcPr>
            <w:tcW w:w="5515" w:type="dxa"/>
            <w:gridSpan w:val="7"/>
            <w:tcBorders>
              <w:top w:val="nil"/>
              <w:left w:val="nil"/>
              <w:bottom w:val="nil"/>
              <w:right w:val="nil"/>
            </w:tcBorders>
          </w:tcPr>
          <w:p w14:paraId="0DC87E57" w14:textId="77777777" w:rsidR="0027381A" w:rsidRPr="00C91DBD" w:rsidRDefault="0027381A" w:rsidP="000B6D94">
            <w:pPr>
              <w:pStyle w:val="BodyText"/>
              <w:tabs>
                <w:tab w:val="left" w:pos="550"/>
                <w:tab w:val="left" w:pos="1455"/>
                <w:tab w:val="center" w:pos="2682"/>
              </w:tabs>
              <w:spacing w:after="0" w:line="240" w:lineRule="atLeast"/>
              <w:rPr>
                <w:szCs w:val="22"/>
                <w:lang w:val="en-US"/>
              </w:rPr>
            </w:pPr>
            <w:r w:rsidRPr="00C91DBD">
              <w:rPr>
                <w:i/>
                <w:iCs/>
                <w:szCs w:val="22"/>
                <w:lang w:val="en-US"/>
              </w:rPr>
              <w:tab/>
            </w:r>
            <w:r w:rsidRPr="00C91DBD">
              <w:rPr>
                <w:i/>
                <w:iCs/>
                <w:szCs w:val="22"/>
                <w:lang w:val="en-US"/>
              </w:rPr>
              <w:tab/>
            </w:r>
            <w:r w:rsidRPr="00C91DBD">
              <w:rPr>
                <w:i/>
                <w:iCs/>
                <w:szCs w:val="22"/>
                <w:lang w:val="en-US"/>
              </w:rPr>
              <w:tab/>
              <w:t>(in thousand Baht)</w:t>
            </w:r>
          </w:p>
        </w:tc>
      </w:tr>
      <w:tr w:rsidR="0027381A" w:rsidRPr="00C91DBD" w14:paraId="4D1E6CFD" w14:textId="77777777" w:rsidTr="009D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58" w:type="dxa"/>
            <w:tcBorders>
              <w:top w:val="nil"/>
              <w:left w:val="nil"/>
              <w:bottom w:val="nil"/>
              <w:right w:val="nil"/>
            </w:tcBorders>
          </w:tcPr>
          <w:p w14:paraId="1DE5D9F1" w14:textId="77777777" w:rsidR="0027381A" w:rsidRPr="00C91DBD" w:rsidRDefault="0027381A" w:rsidP="000B6D94">
            <w:pPr>
              <w:pStyle w:val="BodyText"/>
              <w:tabs>
                <w:tab w:val="left" w:pos="550"/>
              </w:tabs>
              <w:spacing w:after="0" w:line="240" w:lineRule="atLeast"/>
              <w:rPr>
                <w:szCs w:val="22"/>
                <w:lang w:val="en-US"/>
              </w:rPr>
            </w:pPr>
            <w:r w:rsidRPr="00C91DBD">
              <w:rPr>
                <w:szCs w:val="22"/>
                <w:lang w:val="en-US"/>
              </w:rPr>
              <w:t>Related parties</w:t>
            </w:r>
          </w:p>
        </w:tc>
        <w:tc>
          <w:tcPr>
            <w:tcW w:w="808" w:type="dxa"/>
            <w:tcBorders>
              <w:top w:val="nil"/>
              <w:left w:val="nil"/>
              <w:bottom w:val="nil"/>
              <w:right w:val="nil"/>
            </w:tcBorders>
          </w:tcPr>
          <w:p w14:paraId="15E6BF35" w14:textId="77777777" w:rsidR="0027381A" w:rsidRPr="00C91DBD" w:rsidRDefault="002D2972" w:rsidP="000B6D94">
            <w:pPr>
              <w:pStyle w:val="BodyText"/>
              <w:tabs>
                <w:tab w:val="left" w:pos="550"/>
              </w:tabs>
              <w:spacing w:after="0" w:line="240" w:lineRule="atLeast"/>
              <w:ind w:hanging="8"/>
              <w:jc w:val="center"/>
              <w:rPr>
                <w:i/>
                <w:iCs/>
                <w:szCs w:val="22"/>
                <w:lang w:val="en-US"/>
              </w:rPr>
            </w:pPr>
            <w:r>
              <w:rPr>
                <w:i/>
                <w:iCs/>
                <w:szCs w:val="22"/>
                <w:lang w:val="en-US"/>
              </w:rPr>
              <w:t>5</w:t>
            </w:r>
          </w:p>
        </w:tc>
        <w:tc>
          <w:tcPr>
            <w:tcW w:w="1170" w:type="dxa"/>
            <w:tcBorders>
              <w:top w:val="nil"/>
              <w:left w:val="nil"/>
              <w:bottom w:val="nil"/>
              <w:right w:val="nil"/>
            </w:tcBorders>
            <w:vAlign w:val="bottom"/>
          </w:tcPr>
          <w:p w14:paraId="504200C3" w14:textId="77777777" w:rsidR="0027381A" w:rsidRPr="00C91DBD" w:rsidRDefault="002D2972" w:rsidP="000B6D94">
            <w:pPr>
              <w:pStyle w:val="3"/>
              <w:tabs>
                <w:tab w:val="clear" w:pos="360"/>
                <w:tab w:val="clear" w:pos="720"/>
                <w:tab w:val="decimal" w:pos="954"/>
              </w:tabs>
              <w:spacing w:line="240" w:lineRule="atLeast"/>
              <w:ind w:right="-130"/>
              <w:rPr>
                <w:rFonts w:ascii="Times New Roman" w:hAnsi="Times New Roman" w:cs="Arial"/>
                <w:lang w:val="en-US"/>
              </w:rPr>
            </w:pPr>
            <w:r>
              <w:rPr>
                <w:rFonts w:ascii="Times New Roman" w:hAnsi="Times New Roman" w:cs="Arial"/>
                <w:lang w:val="en-US"/>
              </w:rPr>
              <w:t>149</w:t>
            </w:r>
          </w:p>
        </w:tc>
        <w:tc>
          <w:tcPr>
            <w:tcW w:w="236" w:type="dxa"/>
            <w:tcBorders>
              <w:top w:val="nil"/>
              <w:left w:val="nil"/>
              <w:bottom w:val="nil"/>
              <w:right w:val="nil"/>
            </w:tcBorders>
            <w:vAlign w:val="bottom"/>
          </w:tcPr>
          <w:p w14:paraId="0F240EA3" w14:textId="77777777" w:rsidR="0027381A" w:rsidRPr="00C91DBD" w:rsidRDefault="0027381A" w:rsidP="000B6D94">
            <w:pPr>
              <w:tabs>
                <w:tab w:val="decimal" w:pos="967"/>
              </w:tabs>
              <w:spacing w:line="240" w:lineRule="atLeast"/>
              <w:ind w:right="-130"/>
              <w:rPr>
                <w:rFonts w:cs="Arial"/>
                <w:szCs w:val="22"/>
              </w:rPr>
            </w:pPr>
          </w:p>
        </w:tc>
        <w:tc>
          <w:tcPr>
            <w:tcW w:w="1294" w:type="dxa"/>
            <w:tcBorders>
              <w:top w:val="nil"/>
              <w:left w:val="nil"/>
              <w:bottom w:val="nil"/>
              <w:right w:val="nil"/>
            </w:tcBorders>
            <w:vAlign w:val="bottom"/>
          </w:tcPr>
          <w:p w14:paraId="755235DD" w14:textId="77777777" w:rsidR="0027381A" w:rsidRPr="00C91DBD" w:rsidRDefault="0027381A" w:rsidP="000B6D94">
            <w:pPr>
              <w:pStyle w:val="3"/>
              <w:tabs>
                <w:tab w:val="clear" w:pos="360"/>
                <w:tab w:val="clear" w:pos="720"/>
                <w:tab w:val="decimal" w:pos="954"/>
              </w:tabs>
              <w:spacing w:line="240" w:lineRule="atLeast"/>
              <w:ind w:right="-130"/>
              <w:rPr>
                <w:rFonts w:ascii="Times New Roman" w:hAnsi="Times New Roman" w:cs="Arial"/>
                <w:lang w:val="en-US"/>
              </w:rPr>
            </w:pPr>
            <w:r w:rsidRPr="00C91DBD">
              <w:rPr>
                <w:rFonts w:ascii="Times New Roman" w:hAnsi="Times New Roman" w:cs="Arial"/>
                <w:lang w:val="en-US"/>
              </w:rPr>
              <w:t>81,225</w:t>
            </w:r>
          </w:p>
        </w:tc>
        <w:tc>
          <w:tcPr>
            <w:tcW w:w="236" w:type="dxa"/>
            <w:tcBorders>
              <w:top w:val="nil"/>
              <w:left w:val="nil"/>
              <w:bottom w:val="nil"/>
              <w:right w:val="nil"/>
            </w:tcBorders>
            <w:vAlign w:val="bottom"/>
          </w:tcPr>
          <w:p w14:paraId="6DE95765" w14:textId="77777777" w:rsidR="0027381A" w:rsidRPr="00C91DBD" w:rsidRDefault="0027381A" w:rsidP="000B6D94">
            <w:pPr>
              <w:pStyle w:val="3"/>
              <w:tabs>
                <w:tab w:val="clear" w:pos="360"/>
                <w:tab w:val="clear" w:pos="720"/>
                <w:tab w:val="decimal" w:pos="954"/>
              </w:tabs>
              <w:spacing w:line="240" w:lineRule="atLeast"/>
              <w:ind w:right="-130"/>
              <w:rPr>
                <w:rFonts w:ascii="Times New Roman" w:hAnsi="Times New Roman" w:cs="Arial"/>
                <w:lang w:val="en-US"/>
              </w:rPr>
            </w:pPr>
          </w:p>
        </w:tc>
        <w:tc>
          <w:tcPr>
            <w:tcW w:w="1170" w:type="dxa"/>
            <w:tcBorders>
              <w:top w:val="nil"/>
              <w:left w:val="nil"/>
              <w:bottom w:val="nil"/>
              <w:right w:val="nil"/>
            </w:tcBorders>
          </w:tcPr>
          <w:p w14:paraId="2BCA9E20" w14:textId="77777777" w:rsidR="0027381A" w:rsidRPr="00C91DBD" w:rsidRDefault="002D2972" w:rsidP="000B6D94">
            <w:pPr>
              <w:tabs>
                <w:tab w:val="decimal" w:pos="954"/>
              </w:tabs>
              <w:spacing w:line="240" w:lineRule="atLeast"/>
              <w:ind w:left="-124" w:right="-130"/>
              <w:rPr>
                <w:rFonts w:cs="Arial"/>
                <w:szCs w:val="22"/>
                <w:lang w:val="en-US"/>
              </w:rPr>
            </w:pPr>
            <w:r>
              <w:rPr>
                <w:rFonts w:cs="Arial"/>
                <w:szCs w:val="22"/>
                <w:lang w:val="en-US"/>
              </w:rPr>
              <w:t>74,696</w:t>
            </w:r>
          </w:p>
        </w:tc>
        <w:tc>
          <w:tcPr>
            <w:tcW w:w="236" w:type="dxa"/>
            <w:tcBorders>
              <w:top w:val="nil"/>
              <w:left w:val="nil"/>
              <w:bottom w:val="nil"/>
              <w:right w:val="nil"/>
            </w:tcBorders>
          </w:tcPr>
          <w:p w14:paraId="172102C6" w14:textId="77777777" w:rsidR="0027381A" w:rsidRPr="00C91DBD" w:rsidRDefault="0027381A" w:rsidP="000B6D94">
            <w:pPr>
              <w:tabs>
                <w:tab w:val="decimal" w:pos="802"/>
              </w:tabs>
              <w:spacing w:line="240" w:lineRule="atLeast"/>
              <w:ind w:left="-124" w:right="-130"/>
              <w:rPr>
                <w:rFonts w:cs="Arial"/>
                <w:szCs w:val="22"/>
                <w:lang w:val="en-US"/>
              </w:rPr>
            </w:pPr>
          </w:p>
        </w:tc>
        <w:tc>
          <w:tcPr>
            <w:tcW w:w="1173" w:type="dxa"/>
            <w:tcBorders>
              <w:top w:val="nil"/>
              <w:left w:val="nil"/>
              <w:bottom w:val="nil"/>
              <w:right w:val="nil"/>
            </w:tcBorders>
          </w:tcPr>
          <w:p w14:paraId="687434E7" w14:textId="77777777" w:rsidR="0027381A" w:rsidRPr="00C91DBD" w:rsidRDefault="0027381A" w:rsidP="000B6D94">
            <w:pPr>
              <w:tabs>
                <w:tab w:val="decimal" w:pos="954"/>
              </w:tabs>
              <w:spacing w:line="240" w:lineRule="atLeast"/>
              <w:ind w:left="-124" w:right="-130"/>
              <w:rPr>
                <w:rFonts w:cs="Arial"/>
                <w:szCs w:val="22"/>
                <w:lang w:val="en-US"/>
              </w:rPr>
            </w:pPr>
            <w:r w:rsidRPr="00C91DBD">
              <w:rPr>
                <w:rFonts w:cs="Arial"/>
                <w:szCs w:val="22"/>
                <w:lang w:val="en-US"/>
              </w:rPr>
              <w:t>164,902</w:t>
            </w:r>
          </w:p>
        </w:tc>
      </w:tr>
      <w:tr w:rsidR="0027381A" w:rsidRPr="00C91DBD" w14:paraId="3084EAB1" w14:textId="77777777" w:rsidTr="009D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58" w:type="dxa"/>
            <w:tcBorders>
              <w:top w:val="nil"/>
              <w:left w:val="nil"/>
              <w:bottom w:val="nil"/>
              <w:right w:val="nil"/>
            </w:tcBorders>
          </w:tcPr>
          <w:p w14:paraId="23481568" w14:textId="77777777" w:rsidR="0027381A" w:rsidRPr="00C91DBD" w:rsidRDefault="0027381A" w:rsidP="000B6D94">
            <w:pPr>
              <w:pStyle w:val="BodyText"/>
              <w:tabs>
                <w:tab w:val="left" w:pos="550"/>
              </w:tabs>
              <w:spacing w:after="0" w:line="240" w:lineRule="atLeast"/>
              <w:rPr>
                <w:szCs w:val="22"/>
                <w:lang w:val="en-US"/>
              </w:rPr>
            </w:pPr>
            <w:r w:rsidRPr="00C91DBD">
              <w:rPr>
                <w:szCs w:val="22"/>
                <w:lang w:val="en-US"/>
              </w:rPr>
              <w:t>Other parties</w:t>
            </w:r>
          </w:p>
        </w:tc>
        <w:tc>
          <w:tcPr>
            <w:tcW w:w="808" w:type="dxa"/>
            <w:tcBorders>
              <w:top w:val="nil"/>
              <w:left w:val="nil"/>
              <w:bottom w:val="nil"/>
              <w:right w:val="nil"/>
            </w:tcBorders>
          </w:tcPr>
          <w:p w14:paraId="1F69F50D" w14:textId="77777777" w:rsidR="0027381A" w:rsidRPr="00C91DBD" w:rsidRDefault="0027381A" w:rsidP="000B6D94">
            <w:pPr>
              <w:pStyle w:val="BodyText"/>
              <w:tabs>
                <w:tab w:val="left" w:pos="550"/>
              </w:tabs>
              <w:spacing w:after="0" w:line="240" w:lineRule="atLeast"/>
              <w:ind w:hanging="8"/>
              <w:jc w:val="center"/>
              <w:rPr>
                <w:i/>
                <w:iCs/>
                <w:szCs w:val="22"/>
                <w:lang w:val="en-US"/>
              </w:rPr>
            </w:pPr>
          </w:p>
        </w:tc>
        <w:tc>
          <w:tcPr>
            <w:tcW w:w="1170" w:type="dxa"/>
            <w:tcBorders>
              <w:top w:val="nil"/>
              <w:left w:val="nil"/>
              <w:bottom w:val="nil"/>
              <w:right w:val="nil"/>
            </w:tcBorders>
            <w:vAlign w:val="bottom"/>
          </w:tcPr>
          <w:p w14:paraId="3EEAA507" w14:textId="77777777" w:rsidR="0027381A" w:rsidRPr="00C91DBD" w:rsidRDefault="002D2972" w:rsidP="000B6D94">
            <w:pPr>
              <w:pStyle w:val="3"/>
              <w:tabs>
                <w:tab w:val="clear" w:pos="360"/>
                <w:tab w:val="clear" w:pos="720"/>
                <w:tab w:val="decimal" w:pos="954"/>
              </w:tabs>
              <w:spacing w:line="240" w:lineRule="atLeast"/>
              <w:ind w:right="-130"/>
              <w:rPr>
                <w:rFonts w:ascii="Times New Roman" w:hAnsi="Times New Roman" w:cs="Arial"/>
                <w:lang w:val="en-US"/>
              </w:rPr>
            </w:pPr>
            <w:r>
              <w:rPr>
                <w:rFonts w:ascii="Times New Roman" w:hAnsi="Times New Roman" w:cs="Arial"/>
                <w:lang w:val="en-US"/>
              </w:rPr>
              <w:t>269,267</w:t>
            </w:r>
          </w:p>
        </w:tc>
        <w:tc>
          <w:tcPr>
            <w:tcW w:w="236" w:type="dxa"/>
            <w:tcBorders>
              <w:top w:val="nil"/>
              <w:left w:val="nil"/>
              <w:bottom w:val="nil"/>
              <w:right w:val="nil"/>
            </w:tcBorders>
            <w:vAlign w:val="bottom"/>
          </w:tcPr>
          <w:p w14:paraId="4AC9C4F3" w14:textId="77777777" w:rsidR="0027381A" w:rsidRPr="00C91DBD" w:rsidRDefault="0027381A" w:rsidP="000B6D94">
            <w:pPr>
              <w:tabs>
                <w:tab w:val="decimal" w:pos="967"/>
              </w:tabs>
              <w:spacing w:line="240" w:lineRule="atLeast"/>
              <w:ind w:right="-130"/>
              <w:rPr>
                <w:rFonts w:cs="Arial"/>
                <w:szCs w:val="22"/>
              </w:rPr>
            </w:pPr>
          </w:p>
        </w:tc>
        <w:tc>
          <w:tcPr>
            <w:tcW w:w="1294" w:type="dxa"/>
            <w:tcBorders>
              <w:top w:val="nil"/>
              <w:left w:val="nil"/>
              <w:bottom w:val="nil"/>
              <w:right w:val="nil"/>
            </w:tcBorders>
            <w:vAlign w:val="bottom"/>
          </w:tcPr>
          <w:p w14:paraId="39957C17" w14:textId="77777777" w:rsidR="0027381A" w:rsidRPr="00C91DBD" w:rsidRDefault="0027381A" w:rsidP="000B6D94">
            <w:pPr>
              <w:pStyle w:val="3"/>
              <w:tabs>
                <w:tab w:val="clear" w:pos="360"/>
                <w:tab w:val="clear" w:pos="720"/>
                <w:tab w:val="decimal" w:pos="954"/>
              </w:tabs>
              <w:spacing w:line="240" w:lineRule="atLeast"/>
              <w:ind w:right="-130"/>
              <w:rPr>
                <w:rFonts w:ascii="Times New Roman" w:hAnsi="Times New Roman" w:cs="Arial"/>
                <w:lang w:val="en-US"/>
              </w:rPr>
            </w:pPr>
            <w:r w:rsidRPr="00C91DBD">
              <w:rPr>
                <w:rFonts w:ascii="Times New Roman" w:hAnsi="Times New Roman" w:cs="Arial"/>
                <w:lang w:val="en-US"/>
              </w:rPr>
              <w:t>266,843</w:t>
            </w:r>
          </w:p>
        </w:tc>
        <w:tc>
          <w:tcPr>
            <w:tcW w:w="236" w:type="dxa"/>
            <w:tcBorders>
              <w:top w:val="nil"/>
              <w:left w:val="nil"/>
              <w:bottom w:val="nil"/>
              <w:right w:val="nil"/>
            </w:tcBorders>
            <w:vAlign w:val="bottom"/>
          </w:tcPr>
          <w:p w14:paraId="36C641B8" w14:textId="77777777" w:rsidR="0027381A" w:rsidRPr="00C91DBD" w:rsidRDefault="0027381A" w:rsidP="000B6D94">
            <w:pPr>
              <w:pStyle w:val="3"/>
              <w:tabs>
                <w:tab w:val="clear" w:pos="360"/>
                <w:tab w:val="clear" w:pos="720"/>
                <w:tab w:val="decimal" w:pos="954"/>
              </w:tabs>
              <w:spacing w:line="240" w:lineRule="atLeast"/>
              <w:ind w:right="-130"/>
              <w:rPr>
                <w:rFonts w:ascii="Times New Roman" w:hAnsi="Times New Roman" w:cs="Arial"/>
                <w:lang w:val="en-US"/>
              </w:rPr>
            </w:pPr>
          </w:p>
        </w:tc>
        <w:tc>
          <w:tcPr>
            <w:tcW w:w="1170" w:type="dxa"/>
            <w:tcBorders>
              <w:top w:val="nil"/>
              <w:left w:val="nil"/>
              <w:bottom w:val="nil"/>
              <w:right w:val="nil"/>
            </w:tcBorders>
          </w:tcPr>
          <w:p w14:paraId="6ED3EEA2" w14:textId="77777777" w:rsidR="0027381A" w:rsidRPr="00C91DBD" w:rsidRDefault="002D2972" w:rsidP="000B6D94">
            <w:pPr>
              <w:tabs>
                <w:tab w:val="decimal" w:pos="954"/>
              </w:tabs>
              <w:spacing w:line="240" w:lineRule="atLeast"/>
              <w:ind w:left="-124" w:right="-130"/>
              <w:rPr>
                <w:rFonts w:cs="Arial"/>
                <w:szCs w:val="22"/>
                <w:lang w:val="en-US"/>
              </w:rPr>
            </w:pPr>
            <w:r>
              <w:rPr>
                <w:rFonts w:cs="Arial"/>
                <w:szCs w:val="22"/>
                <w:lang w:val="en-US"/>
              </w:rPr>
              <w:t>266,543</w:t>
            </w:r>
          </w:p>
        </w:tc>
        <w:tc>
          <w:tcPr>
            <w:tcW w:w="236" w:type="dxa"/>
            <w:tcBorders>
              <w:top w:val="nil"/>
              <w:left w:val="nil"/>
              <w:bottom w:val="nil"/>
              <w:right w:val="nil"/>
            </w:tcBorders>
          </w:tcPr>
          <w:p w14:paraId="53769EEF" w14:textId="77777777" w:rsidR="0027381A" w:rsidRPr="00C91DBD" w:rsidRDefault="0027381A" w:rsidP="000B6D94">
            <w:pPr>
              <w:tabs>
                <w:tab w:val="decimal" w:pos="802"/>
              </w:tabs>
              <w:spacing w:line="240" w:lineRule="atLeast"/>
              <w:ind w:left="-124" w:right="-130"/>
              <w:rPr>
                <w:rFonts w:cs="Arial"/>
                <w:szCs w:val="22"/>
                <w:lang w:val="en-US"/>
              </w:rPr>
            </w:pPr>
          </w:p>
        </w:tc>
        <w:tc>
          <w:tcPr>
            <w:tcW w:w="1173" w:type="dxa"/>
            <w:tcBorders>
              <w:top w:val="nil"/>
              <w:left w:val="nil"/>
              <w:bottom w:val="nil"/>
              <w:right w:val="nil"/>
            </w:tcBorders>
          </w:tcPr>
          <w:p w14:paraId="08BC07D3" w14:textId="77777777" w:rsidR="0027381A" w:rsidRPr="00C91DBD" w:rsidRDefault="0027381A" w:rsidP="000B6D94">
            <w:pPr>
              <w:tabs>
                <w:tab w:val="decimal" w:pos="954"/>
              </w:tabs>
              <w:spacing w:line="240" w:lineRule="atLeast"/>
              <w:ind w:left="-124" w:right="-130"/>
              <w:rPr>
                <w:rFonts w:cs="Arial"/>
                <w:szCs w:val="22"/>
                <w:lang w:val="en-US"/>
              </w:rPr>
            </w:pPr>
            <w:r w:rsidRPr="00C91DBD">
              <w:rPr>
                <w:rFonts w:cs="Arial"/>
                <w:szCs w:val="22"/>
                <w:lang w:val="en-US"/>
              </w:rPr>
              <w:t>214,827</w:t>
            </w:r>
          </w:p>
        </w:tc>
      </w:tr>
      <w:tr w:rsidR="0027381A" w:rsidRPr="00C91DBD" w14:paraId="4505F826" w14:textId="77777777" w:rsidTr="009D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66" w:type="dxa"/>
            <w:gridSpan w:val="2"/>
            <w:tcBorders>
              <w:top w:val="nil"/>
              <w:left w:val="nil"/>
              <w:bottom w:val="nil"/>
              <w:right w:val="nil"/>
            </w:tcBorders>
          </w:tcPr>
          <w:p w14:paraId="762C5540" w14:textId="77777777" w:rsidR="0027381A" w:rsidRPr="00C91DBD" w:rsidRDefault="0027381A" w:rsidP="000B6D94">
            <w:pPr>
              <w:pStyle w:val="BodyText"/>
              <w:tabs>
                <w:tab w:val="left" w:pos="550"/>
              </w:tabs>
              <w:spacing w:after="0" w:line="240" w:lineRule="atLeast"/>
              <w:ind w:hanging="8"/>
              <w:rPr>
                <w:b/>
                <w:bCs/>
                <w:szCs w:val="22"/>
                <w:lang w:val="en-US"/>
              </w:rPr>
            </w:pPr>
            <w:r w:rsidRPr="00C91DBD">
              <w:rPr>
                <w:b/>
                <w:bCs/>
                <w:szCs w:val="22"/>
                <w:lang w:val="en-US"/>
              </w:rPr>
              <w:t>Total</w:t>
            </w:r>
          </w:p>
        </w:tc>
        <w:tc>
          <w:tcPr>
            <w:tcW w:w="1170" w:type="dxa"/>
            <w:tcBorders>
              <w:top w:val="single" w:sz="4" w:space="0" w:color="auto"/>
              <w:left w:val="nil"/>
              <w:bottom w:val="double" w:sz="4" w:space="0" w:color="auto"/>
              <w:right w:val="nil"/>
            </w:tcBorders>
            <w:vAlign w:val="bottom"/>
          </w:tcPr>
          <w:p w14:paraId="1DCF66FF" w14:textId="77777777" w:rsidR="0027381A" w:rsidRPr="00C91DBD" w:rsidRDefault="002D2972" w:rsidP="000B6D94">
            <w:pPr>
              <w:pStyle w:val="3"/>
              <w:tabs>
                <w:tab w:val="clear" w:pos="360"/>
                <w:tab w:val="clear" w:pos="720"/>
                <w:tab w:val="decimal" w:pos="954"/>
              </w:tabs>
              <w:spacing w:line="240" w:lineRule="atLeast"/>
              <w:ind w:right="-130"/>
              <w:rPr>
                <w:rFonts w:ascii="Times New Roman" w:hAnsi="Times New Roman" w:cs="Arial"/>
                <w:b/>
                <w:bCs/>
                <w:lang w:val="en-US"/>
              </w:rPr>
            </w:pPr>
            <w:r>
              <w:rPr>
                <w:rFonts w:ascii="Times New Roman" w:hAnsi="Times New Roman" w:cs="Arial"/>
                <w:b/>
                <w:bCs/>
                <w:lang w:val="en-US"/>
              </w:rPr>
              <w:t>269,416</w:t>
            </w:r>
          </w:p>
        </w:tc>
        <w:tc>
          <w:tcPr>
            <w:tcW w:w="236" w:type="dxa"/>
            <w:tcBorders>
              <w:top w:val="nil"/>
              <w:left w:val="nil"/>
              <w:bottom w:val="nil"/>
              <w:right w:val="nil"/>
            </w:tcBorders>
            <w:vAlign w:val="bottom"/>
          </w:tcPr>
          <w:p w14:paraId="38AF0A19" w14:textId="77777777" w:rsidR="0027381A" w:rsidRPr="00C91DBD" w:rsidRDefault="0027381A" w:rsidP="000B6D94">
            <w:pPr>
              <w:tabs>
                <w:tab w:val="decimal" w:pos="864"/>
              </w:tabs>
              <w:spacing w:line="240" w:lineRule="atLeast"/>
              <w:ind w:left="-124" w:right="-130"/>
              <w:rPr>
                <w:rFonts w:cs="Arial"/>
                <w:szCs w:val="22"/>
                <w:lang w:val="en-US"/>
              </w:rPr>
            </w:pPr>
          </w:p>
        </w:tc>
        <w:tc>
          <w:tcPr>
            <w:tcW w:w="1294" w:type="dxa"/>
            <w:tcBorders>
              <w:top w:val="single" w:sz="4" w:space="0" w:color="auto"/>
              <w:left w:val="nil"/>
              <w:bottom w:val="double" w:sz="4" w:space="0" w:color="auto"/>
              <w:right w:val="nil"/>
            </w:tcBorders>
            <w:vAlign w:val="bottom"/>
          </w:tcPr>
          <w:p w14:paraId="2E23232C" w14:textId="77777777" w:rsidR="0027381A" w:rsidRPr="00C91DBD" w:rsidRDefault="0027381A" w:rsidP="000B6D94">
            <w:pPr>
              <w:pStyle w:val="3"/>
              <w:tabs>
                <w:tab w:val="clear" w:pos="360"/>
                <w:tab w:val="clear" w:pos="720"/>
                <w:tab w:val="decimal" w:pos="954"/>
              </w:tabs>
              <w:spacing w:line="240" w:lineRule="atLeast"/>
              <w:ind w:right="-130"/>
              <w:rPr>
                <w:rFonts w:ascii="Times New Roman" w:hAnsi="Times New Roman" w:cs="Arial"/>
                <w:b/>
                <w:bCs/>
                <w:lang w:val="en-US"/>
              </w:rPr>
            </w:pPr>
            <w:r w:rsidRPr="00C91DBD">
              <w:rPr>
                <w:rFonts w:ascii="Times New Roman" w:hAnsi="Times New Roman" w:cs="Arial"/>
                <w:b/>
                <w:bCs/>
                <w:lang w:val="en-US"/>
              </w:rPr>
              <w:t>348,068</w:t>
            </w:r>
          </w:p>
        </w:tc>
        <w:tc>
          <w:tcPr>
            <w:tcW w:w="236" w:type="dxa"/>
            <w:tcBorders>
              <w:top w:val="nil"/>
              <w:left w:val="nil"/>
              <w:bottom w:val="nil"/>
              <w:right w:val="nil"/>
            </w:tcBorders>
            <w:vAlign w:val="bottom"/>
          </w:tcPr>
          <w:p w14:paraId="15090A68" w14:textId="77777777" w:rsidR="0027381A" w:rsidRPr="00C91DBD" w:rsidRDefault="0027381A" w:rsidP="000B6D94">
            <w:pPr>
              <w:tabs>
                <w:tab w:val="decimal" w:pos="954"/>
              </w:tabs>
              <w:spacing w:line="240" w:lineRule="atLeast"/>
              <w:ind w:left="-124" w:right="-130"/>
              <w:rPr>
                <w:rFonts w:cs="Arial"/>
                <w:b/>
                <w:bCs/>
                <w:szCs w:val="22"/>
                <w:lang w:val="en-US"/>
              </w:rPr>
            </w:pPr>
          </w:p>
        </w:tc>
        <w:tc>
          <w:tcPr>
            <w:tcW w:w="1170" w:type="dxa"/>
            <w:tcBorders>
              <w:top w:val="single" w:sz="4" w:space="0" w:color="auto"/>
              <w:left w:val="nil"/>
              <w:bottom w:val="double" w:sz="4" w:space="0" w:color="auto"/>
              <w:right w:val="nil"/>
            </w:tcBorders>
            <w:vAlign w:val="bottom"/>
          </w:tcPr>
          <w:p w14:paraId="16E0ECD5" w14:textId="77777777" w:rsidR="0027381A" w:rsidRPr="00C91DBD" w:rsidRDefault="002D2972" w:rsidP="000B6D94">
            <w:pPr>
              <w:pStyle w:val="3"/>
              <w:tabs>
                <w:tab w:val="clear" w:pos="360"/>
                <w:tab w:val="clear" w:pos="720"/>
                <w:tab w:val="decimal" w:pos="954"/>
              </w:tabs>
              <w:spacing w:line="240" w:lineRule="atLeast"/>
              <w:ind w:right="-130"/>
              <w:rPr>
                <w:rFonts w:ascii="Times New Roman" w:hAnsi="Times New Roman" w:cs="Arial"/>
                <w:b/>
                <w:bCs/>
                <w:lang w:val="en-US"/>
              </w:rPr>
            </w:pPr>
            <w:r>
              <w:rPr>
                <w:rFonts w:ascii="Times New Roman" w:hAnsi="Times New Roman" w:cs="Arial"/>
                <w:b/>
                <w:bCs/>
                <w:lang w:val="en-US"/>
              </w:rPr>
              <w:t>341,239</w:t>
            </w:r>
          </w:p>
        </w:tc>
        <w:tc>
          <w:tcPr>
            <w:tcW w:w="236" w:type="dxa"/>
            <w:tcBorders>
              <w:top w:val="nil"/>
              <w:left w:val="nil"/>
              <w:bottom w:val="nil"/>
              <w:right w:val="nil"/>
            </w:tcBorders>
          </w:tcPr>
          <w:p w14:paraId="4DEA71EF" w14:textId="77777777" w:rsidR="0027381A" w:rsidRPr="00C91DBD" w:rsidRDefault="0027381A" w:rsidP="000B6D94">
            <w:pPr>
              <w:pStyle w:val="acctfourfigures"/>
              <w:tabs>
                <w:tab w:val="clear" w:pos="765"/>
                <w:tab w:val="decimal" w:pos="802"/>
              </w:tabs>
              <w:spacing w:line="240" w:lineRule="atLeast"/>
              <w:ind w:right="11"/>
              <w:rPr>
                <w:b/>
                <w:bCs/>
                <w:szCs w:val="22"/>
              </w:rPr>
            </w:pPr>
          </w:p>
        </w:tc>
        <w:tc>
          <w:tcPr>
            <w:tcW w:w="1173" w:type="dxa"/>
            <w:tcBorders>
              <w:top w:val="single" w:sz="4" w:space="0" w:color="auto"/>
              <w:left w:val="nil"/>
              <w:bottom w:val="double" w:sz="4" w:space="0" w:color="auto"/>
              <w:right w:val="nil"/>
            </w:tcBorders>
            <w:vAlign w:val="bottom"/>
          </w:tcPr>
          <w:p w14:paraId="3621AD66" w14:textId="77777777" w:rsidR="0027381A" w:rsidRPr="00C91DBD" w:rsidRDefault="0027381A" w:rsidP="000B6D94">
            <w:pPr>
              <w:pStyle w:val="3"/>
              <w:tabs>
                <w:tab w:val="clear" w:pos="360"/>
                <w:tab w:val="clear" w:pos="720"/>
                <w:tab w:val="decimal" w:pos="954"/>
              </w:tabs>
              <w:spacing w:line="240" w:lineRule="atLeast"/>
              <w:ind w:right="-130"/>
              <w:rPr>
                <w:rFonts w:ascii="Times New Roman" w:hAnsi="Times New Roman" w:cs="Arial"/>
                <w:b/>
                <w:bCs/>
                <w:lang w:val="en-US"/>
              </w:rPr>
            </w:pPr>
            <w:r w:rsidRPr="00C91DBD">
              <w:rPr>
                <w:rFonts w:ascii="Times New Roman" w:hAnsi="Times New Roman" w:cs="Arial"/>
                <w:b/>
                <w:bCs/>
                <w:lang w:val="en-US"/>
              </w:rPr>
              <w:t>379,729</w:t>
            </w:r>
          </w:p>
        </w:tc>
      </w:tr>
    </w:tbl>
    <w:p w14:paraId="110D9855" w14:textId="77777777" w:rsidR="002D2972" w:rsidRDefault="002D2972">
      <w:pPr>
        <w:spacing w:line="240" w:lineRule="auto"/>
        <w:rPr>
          <w:b/>
          <w:bCs/>
          <w:sz w:val="24"/>
          <w:szCs w:val="24"/>
          <w:lang w:val="en-US"/>
        </w:rPr>
      </w:pPr>
    </w:p>
    <w:p w14:paraId="5199B624" w14:textId="77777777" w:rsidR="008A06B9" w:rsidRPr="00C91DBD" w:rsidRDefault="002D2972" w:rsidP="000B6D94">
      <w:pPr>
        <w:jc w:val="both"/>
        <w:rPr>
          <w:b/>
          <w:bCs/>
          <w:sz w:val="24"/>
          <w:szCs w:val="24"/>
          <w:lang w:val="en-US"/>
        </w:rPr>
      </w:pPr>
      <w:r>
        <w:rPr>
          <w:b/>
          <w:bCs/>
          <w:sz w:val="24"/>
          <w:szCs w:val="24"/>
          <w:lang w:val="en-US"/>
        </w:rPr>
        <w:t>19</w:t>
      </w:r>
      <w:r w:rsidR="008A06B9" w:rsidRPr="00C91DBD">
        <w:rPr>
          <w:b/>
          <w:bCs/>
          <w:sz w:val="24"/>
          <w:szCs w:val="24"/>
          <w:lang w:val="en-US"/>
        </w:rPr>
        <w:tab/>
        <w:t>Other payables</w:t>
      </w:r>
    </w:p>
    <w:p w14:paraId="10ED64F0" w14:textId="77777777" w:rsidR="00CE76CB" w:rsidRPr="00C91DBD" w:rsidRDefault="00CE76CB" w:rsidP="000B6D94">
      <w:pPr>
        <w:pStyle w:val="BodyText"/>
        <w:tabs>
          <w:tab w:val="left" w:pos="550"/>
          <w:tab w:val="right" w:pos="8313"/>
        </w:tabs>
        <w:spacing w:after="0" w:line="240" w:lineRule="atLeast"/>
        <w:jc w:val="thaiDistribute"/>
        <w:rPr>
          <w:b/>
          <w:bCs/>
          <w:szCs w:val="22"/>
          <w:lang w:val="en-US"/>
        </w:rPr>
      </w:pPr>
    </w:p>
    <w:tbl>
      <w:tblPr>
        <w:tblW w:w="913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648"/>
        <w:gridCol w:w="1187"/>
        <w:gridCol w:w="236"/>
        <w:gridCol w:w="1277"/>
        <w:gridCol w:w="236"/>
        <w:gridCol w:w="1177"/>
        <w:gridCol w:w="236"/>
        <w:gridCol w:w="1141"/>
      </w:tblGrid>
      <w:tr w:rsidR="00483DD2" w:rsidRPr="00C91DBD" w14:paraId="5F67B270" w14:textId="77777777" w:rsidTr="009D05C0">
        <w:tc>
          <w:tcPr>
            <w:tcW w:w="2997" w:type="dxa"/>
            <w:tcBorders>
              <w:top w:val="nil"/>
              <w:left w:val="nil"/>
              <w:bottom w:val="nil"/>
              <w:right w:val="nil"/>
            </w:tcBorders>
          </w:tcPr>
          <w:p w14:paraId="7E460734" w14:textId="77777777" w:rsidR="00483DD2" w:rsidRPr="00C91DBD" w:rsidRDefault="00483DD2" w:rsidP="000B6D94">
            <w:pPr>
              <w:spacing w:line="240" w:lineRule="atLeast"/>
              <w:rPr>
                <w:b/>
                <w:bCs/>
                <w:szCs w:val="22"/>
              </w:rPr>
            </w:pPr>
          </w:p>
        </w:tc>
        <w:tc>
          <w:tcPr>
            <w:tcW w:w="648" w:type="dxa"/>
            <w:tcBorders>
              <w:top w:val="nil"/>
              <w:left w:val="nil"/>
              <w:bottom w:val="nil"/>
              <w:right w:val="nil"/>
            </w:tcBorders>
          </w:tcPr>
          <w:p w14:paraId="5F8F42AF" w14:textId="77777777" w:rsidR="00DF1196" w:rsidRPr="00C91DBD" w:rsidRDefault="00DF1196" w:rsidP="000B6D94">
            <w:pPr>
              <w:spacing w:line="240" w:lineRule="atLeast"/>
              <w:jc w:val="center"/>
              <w:rPr>
                <w:i/>
                <w:iCs/>
                <w:szCs w:val="22"/>
              </w:rPr>
            </w:pPr>
          </w:p>
          <w:p w14:paraId="15FE29E4" w14:textId="77777777" w:rsidR="00483DD2" w:rsidRPr="00C91DBD" w:rsidRDefault="00EC7E1A" w:rsidP="000B6D94">
            <w:pPr>
              <w:spacing w:line="240" w:lineRule="atLeast"/>
              <w:jc w:val="center"/>
              <w:rPr>
                <w:i/>
                <w:iCs/>
                <w:szCs w:val="22"/>
              </w:rPr>
            </w:pPr>
            <w:r w:rsidRPr="00C91DBD">
              <w:rPr>
                <w:i/>
                <w:iCs/>
                <w:szCs w:val="22"/>
              </w:rPr>
              <w:t>Note</w:t>
            </w:r>
          </w:p>
        </w:tc>
        <w:tc>
          <w:tcPr>
            <w:tcW w:w="2700" w:type="dxa"/>
            <w:gridSpan w:val="3"/>
            <w:tcBorders>
              <w:top w:val="nil"/>
              <w:left w:val="nil"/>
              <w:bottom w:val="nil"/>
              <w:right w:val="nil"/>
            </w:tcBorders>
          </w:tcPr>
          <w:p w14:paraId="5299BC09" w14:textId="77777777" w:rsidR="00483DD2" w:rsidRPr="00C91DBD" w:rsidRDefault="00483DD2"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6ECF858D" w14:textId="77777777" w:rsidR="00483DD2" w:rsidRPr="00C91DBD" w:rsidRDefault="00483DD2" w:rsidP="000B6D94">
            <w:pPr>
              <w:tabs>
                <w:tab w:val="left" w:pos="540"/>
              </w:tabs>
              <w:spacing w:line="240" w:lineRule="atLeast"/>
              <w:jc w:val="center"/>
              <w:rPr>
                <w:b/>
                <w:bCs/>
                <w:szCs w:val="22"/>
              </w:rPr>
            </w:pPr>
            <w:r w:rsidRPr="00C91DBD">
              <w:rPr>
                <w:rFonts w:cs="Arial"/>
                <w:b/>
                <w:bCs/>
                <w:lang w:val="en-US"/>
              </w:rPr>
              <w:t>financial statements</w:t>
            </w:r>
          </w:p>
        </w:tc>
        <w:tc>
          <w:tcPr>
            <w:tcW w:w="236" w:type="dxa"/>
            <w:tcBorders>
              <w:top w:val="nil"/>
              <w:left w:val="nil"/>
              <w:bottom w:val="nil"/>
              <w:right w:val="nil"/>
            </w:tcBorders>
          </w:tcPr>
          <w:p w14:paraId="2A435BB9" w14:textId="77777777" w:rsidR="00483DD2" w:rsidRPr="00C91DBD" w:rsidRDefault="00483DD2" w:rsidP="000B6D94">
            <w:pPr>
              <w:tabs>
                <w:tab w:val="left" w:pos="540"/>
              </w:tabs>
              <w:spacing w:line="240" w:lineRule="atLeast"/>
              <w:jc w:val="center"/>
              <w:rPr>
                <w:b/>
                <w:bCs/>
                <w:szCs w:val="22"/>
              </w:rPr>
            </w:pPr>
          </w:p>
        </w:tc>
        <w:tc>
          <w:tcPr>
            <w:tcW w:w="2554" w:type="dxa"/>
            <w:gridSpan w:val="3"/>
            <w:tcBorders>
              <w:top w:val="nil"/>
              <w:left w:val="nil"/>
              <w:bottom w:val="nil"/>
              <w:right w:val="nil"/>
            </w:tcBorders>
          </w:tcPr>
          <w:p w14:paraId="75229874" w14:textId="77777777" w:rsidR="00483DD2" w:rsidRPr="00C91DBD" w:rsidRDefault="00483DD2" w:rsidP="000B6D94">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4B3F8896" w14:textId="77777777" w:rsidR="00483DD2" w:rsidRPr="00C91DBD" w:rsidRDefault="00483DD2" w:rsidP="000B6D94">
            <w:pPr>
              <w:tabs>
                <w:tab w:val="left" w:pos="540"/>
              </w:tabs>
              <w:spacing w:line="240" w:lineRule="atLeast"/>
              <w:jc w:val="center"/>
              <w:rPr>
                <w:b/>
                <w:bCs/>
                <w:szCs w:val="22"/>
              </w:rPr>
            </w:pPr>
            <w:r w:rsidRPr="00C91DBD">
              <w:rPr>
                <w:rFonts w:cs="Arial"/>
                <w:b/>
                <w:bCs/>
                <w:lang w:val="en-US"/>
              </w:rPr>
              <w:t>financial statements</w:t>
            </w:r>
          </w:p>
        </w:tc>
      </w:tr>
      <w:tr w:rsidR="0027381A" w:rsidRPr="00C91DBD" w14:paraId="611A4FDC" w14:textId="77777777" w:rsidTr="009D05C0">
        <w:trPr>
          <w:trHeight w:val="254"/>
        </w:trPr>
        <w:tc>
          <w:tcPr>
            <w:tcW w:w="3645" w:type="dxa"/>
            <w:gridSpan w:val="2"/>
            <w:tcBorders>
              <w:top w:val="nil"/>
              <w:left w:val="nil"/>
              <w:bottom w:val="nil"/>
              <w:right w:val="nil"/>
            </w:tcBorders>
          </w:tcPr>
          <w:p w14:paraId="28356BA0" w14:textId="77777777" w:rsidR="0027381A" w:rsidRPr="00C91DBD" w:rsidRDefault="0027381A" w:rsidP="000B6D94">
            <w:pPr>
              <w:spacing w:line="240" w:lineRule="atLeast"/>
              <w:jc w:val="center"/>
              <w:rPr>
                <w:i/>
                <w:iCs/>
                <w:szCs w:val="22"/>
              </w:rPr>
            </w:pPr>
          </w:p>
        </w:tc>
        <w:tc>
          <w:tcPr>
            <w:tcW w:w="1187" w:type="dxa"/>
            <w:tcBorders>
              <w:top w:val="nil"/>
              <w:left w:val="nil"/>
              <w:bottom w:val="nil"/>
              <w:right w:val="nil"/>
            </w:tcBorders>
          </w:tcPr>
          <w:p w14:paraId="246E930C" w14:textId="77777777" w:rsidR="0027381A" w:rsidRPr="00C91DBD" w:rsidRDefault="0027381A" w:rsidP="000B6D94">
            <w:pPr>
              <w:pStyle w:val="3"/>
              <w:tabs>
                <w:tab w:val="clear" w:pos="360"/>
                <w:tab w:val="clear" w:pos="720"/>
              </w:tabs>
              <w:spacing w:line="240" w:lineRule="atLeast"/>
              <w:jc w:val="center"/>
              <w:rPr>
                <w:rFonts w:ascii="Times New Roman" w:hAnsi="Times New Roman" w:cstheme="minorBidi"/>
                <w:szCs w:val="28"/>
                <w:lang w:val="en-US"/>
              </w:rPr>
            </w:pPr>
            <w:r w:rsidRPr="00C91DBD">
              <w:rPr>
                <w:rFonts w:ascii="Times New Roman" w:hAnsi="Times New Roman" w:cs="Times New Roman"/>
                <w:lang w:val="en-US"/>
              </w:rPr>
              <w:t>2019</w:t>
            </w:r>
          </w:p>
        </w:tc>
        <w:tc>
          <w:tcPr>
            <w:tcW w:w="236" w:type="dxa"/>
            <w:tcBorders>
              <w:top w:val="nil"/>
              <w:left w:val="nil"/>
              <w:bottom w:val="nil"/>
              <w:right w:val="nil"/>
            </w:tcBorders>
          </w:tcPr>
          <w:p w14:paraId="410BF67F" w14:textId="77777777" w:rsidR="0027381A" w:rsidRPr="00C91DBD" w:rsidRDefault="0027381A" w:rsidP="000B6D94">
            <w:pPr>
              <w:pStyle w:val="3"/>
              <w:tabs>
                <w:tab w:val="clear" w:pos="360"/>
                <w:tab w:val="clear" w:pos="720"/>
              </w:tabs>
              <w:spacing w:line="240" w:lineRule="atLeast"/>
              <w:jc w:val="right"/>
              <w:rPr>
                <w:rFonts w:ascii="Times New Roman" w:hAnsi="Times New Roman" w:cs="Times New Roman"/>
                <w:lang w:val="en-US"/>
              </w:rPr>
            </w:pPr>
          </w:p>
        </w:tc>
        <w:tc>
          <w:tcPr>
            <w:tcW w:w="1277" w:type="dxa"/>
            <w:tcBorders>
              <w:top w:val="nil"/>
              <w:left w:val="nil"/>
              <w:bottom w:val="nil"/>
              <w:right w:val="nil"/>
            </w:tcBorders>
          </w:tcPr>
          <w:p w14:paraId="02FC3664" w14:textId="77777777" w:rsidR="0027381A" w:rsidRPr="00C91DBD" w:rsidRDefault="0027381A" w:rsidP="000B6D94">
            <w:pPr>
              <w:pStyle w:val="3"/>
              <w:tabs>
                <w:tab w:val="clear" w:pos="360"/>
                <w:tab w:val="clear" w:pos="720"/>
              </w:tabs>
              <w:spacing w:line="240" w:lineRule="atLeast"/>
              <w:jc w:val="center"/>
              <w:rPr>
                <w:rFonts w:ascii="Times New Roman" w:hAnsi="Times New Roman"/>
                <w:szCs w:val="28"/>
                <w:lang w:val="en-US"/>
              </w:rPr>
            </w:pPr>
            <w:r w:rsidRPr="00C91DBD">
              <w:rPr>
                <w:rFonts w:ascii="Times New Roman" w:hAnsi="Times New Roman" w:cs="Times New Roman"/>
                <w:lang w:val="en-US"/>
              </w:rPr>
              <w:t>2018</w:t>
            </w:r>
          </w:p>
        </w:tc>
        <w:tc>
          <w:tcPr>
            <w:tcW w:w="236" w:type="dxa"/>
            <w:tcBorders>
              <w:top w:val="nil"/>
              <w:left w:val="nil"/>
              <w:bottom w:val="nil"/>
              <w:right w:val="nil"/>
            </w:tcBorders>
          </w:tcPr>
          <w:p w14:paraId="20BF3C0C" w14:textId="77777777" w:rsidR="0027381A" w:rsidRPr="00C91DBD" w:rsidRDefault="0027381A" w:rsidP="000B6D94">
            <w:pPr>
              <w:pStyle w:val="3"/>
              <w:tabs>
                <w:tab w:val="clear" w:pos="360"/>
                <w:tab w:val="clear" w:pos="720"/>
              </w:tabs>
              <w:spacing w:line="240" w:lineRule="atLeast"/>
              <w:jc w:val="center"/>
              <w:rPr>
                <w:rFonts w:ascii="Times New Roman" w:hAnsi="Times New Roman" w:cs="Arial"/>
                <w:lang w:val="en-US"/>
              </w:rPr>
            </w:pPr>
          </w:p>
        </w:tc>
        <w:tc>
          <w:tcPr>
            <w:tcW w:w="1177" w:type="dxa"/>
            <w:tcBorders>
              <w:top w:val="nil"/>
              <w:left w:val="nil"/>
              <w:bottom w:val="nil"/>
              <w:right w:val="nil"/>
            </w:tcBorders>
          </w:tcPr>
          <w:p w14:paraId="636F6829" w14:textId="77777777" w:rsidR="0027381A" w:rsidRPr="00C91DBD" w:rsidRDefault="0027381A" w:rsidP="000B6D94">
            <w:pPr>
              <w:pStyle w:val="3"/>
              <w:tabs>
                <w:tab w:val="clear" w:pos="360"/>
                <w:tab w:val="clear" w:pos="720"/>
              </w:tabs>
              <w:spacing w:line="240" w:lineRule="atLeast"/>
              <w:jc w:val="center"/>
              <w:rPr>
                <w:rFonts w:ascii="Times New Roman" w:hAnsi="Times New Roman" w:cstheme="minorBidi"/>
                <w:szCs w:val="28"/>
                <w:lang w:val="en-US"/>
              </w:rPr>
            </w:pPr>
            <w:r w:rsidRPr="00C91DBD">
              <w:rPr>
                <w:rFonts w:ascii="Times New Roman" w:hAnsi="Times New Roman" w:cs="Times New Roman"/>
                <w:lang w:val="en-US"/>
              </w:rPr>
              <w:t>2019</w:t>
            </w:r>
          </w:p>
        </w:tc>
        <w:tc>
          <w:tcPr>
            <w:tcW w:w="236" w:type="dxa"/>
            <w:tcBorders>
              <w:top w:val="nil"/>
              <w:left w:val="nil"/>
              <w:bottom w:val="nil"/>
              <w:right w:val="nil"/>
            </w:tcBorders>
          </w:tcPr>
          <w:p w14:paraId="43FBC888" w14:textId="77777777" w:rsidR="0027381A" w:rsidRPr="00C91DBD" w:rsidRDefault="0027381A" w:rsidP="000B6D94">
            <w:pPr>
              <w:pStyle w:val="3"/>
              <w:tabs>
                <w:tab w:val="clear" w:pos="360"/>
                <w:tab w:val="clear" w:pos="720"/>
              </w:tabs>
              <w:spacing w:line="240" w:lineRule="atLeast"/>
              <w:jc w:val="right"/>
              <w:rPr>
                <w:rFonts w:ascii="Times New Roman" w:hAnsi="Times New Roman" w:cs="Times New Roman"/>
                <w:lang w:val="en-US"/>
              </w:rPr>
            </w:pPr>
          </w:p>
        </w:tc>
        <w:tc>
          <w:tcPr>
            <w:tcW w:w="1141" w:type="dxa"/>
            <w:tcBorders>
              <w:top w:val="nil"/>
              <w:left w:val="nil"/>
              <w:bottom w:val="nil"/>
              <w:right w:val="nil"/>
            </w:tcBorders>
          </w:tcPr>
          <w:p w14:paraId="2D48E8DE" w14:textId="77777777" w:rsidR="0027381A" w:rsidRPr="00C91DBD" w:rsidRDefault="0027381A" w:rsidP="000B6D94">
            <w:pPr>
              <w:pStyle w:val="3"/>
              <w:tabs>
                <w:tab w:val="clear" w:pos="360"/>
                <w:tab w:val="clear" w:pos="720"/>
              </w:tabs>
              <w:spacing w:line="240" w:lineRule="atLeast"/>
              <w:jc w:val="center"/>
              <w:rPr>
                <w:rFonts w:ascii="Times New Roman" w:hAnsi="Times New Roman"/>
                <w:szCs w:val="28"/>
                <w:lang w:val="en-US"/>
              </w:rPr>
            </w:pPr>
            <w:r w:rsidRPr="00C91DBD">
              <w:rPr>
                <w:rFonts w:ascii="Times New Roman" w:hAnsi="Times New Roman" w:cs="Times New Roman"/>
                <w:lang w:val="en-US"/>
              </w:rPr>
              <w:t>2018</w:t>
            </w:r>
          </w:p>
        </w:tc>
      </w:tr>
      <w:tr w:rsidR="0027381A" w:rsidRPr="00C91DBD" w14:paraId="4CC346CE" w14:textId="77777777" w:rsidTr="009D05C0">
        <w:tc>
          <w:tcPr>
            <w:tcW w:w="3645" w:type="dxa"/>
            <w:gridSpan w:val="2"/>
            <w:tcBorders>
              <w:top w:val="nil"/>
              <w:left w:val="nil"/>
              <w:bottom w:val="nil"/>
              <w:right w:val="nil"/>
            </w:tcBorders>
          </w:tcPr>
          <w:p w14:paraId="49768223" w14:textId="77777777" w:rsidR="0027381A" w:rsidRPr="00C91DBD" w:rsidRDefault="0027381A" w:rsidP="000B6D94">
            <w:pPr>
              <w:spacing w:line="240" w:lineRule="atLeast"/>
              <w:rPr>
                <w:szCs w:val="22"/>
                <w:lang w:val="en-US"/>
              </w:rPr>
            </w:pPr>
          </w:p>
        </w:tc>
        <w:tc>
          <w:tcPr>
            <w:tcW w:w="5490" w:type="dxa"/>
            <w:gridSpan w:val="7"/>
            <w:tcBorders>
              <w:top w:val="nil"/>
              <w:left w:val="nil"/>
              <w:bottom w:val="nil"/>
              <w:right w:val="nil"/>
            </w:tcBorders>
            <w:vAlign w:val="bottom"/>
          </w:tcPr>
          <w:p w14:paraId="626B6309" w14:textId="77777777" w:rsidR="0027381A" w:rsidRPr="00C91DBD" w:rsidRDefault="0027381A" w:rsidP="000B6D94">
            <w:pPr>
              <w:pStyle w:val="numbernegative"/>
              <w:autoSpaceDE/>
              <w:autoSpaceDN/>
              <w:spacing w:line="240" w:lineRule="atLeast"/>
              <w:jc w:val="center"/>
              <w:rPr>
                <w:rFonts w:ascii="Times New Roman" w:eastAsia="MS Mincho" w:hAnsi="Times New Roman"/>
                <w:i/>
                <w:iCs/>
                <w:sz w:val="22"/>
                <w:szCs w:val="22"/>
              </w:rPr>
            </w:pPr>
            <w:r w:rsidRPr="00C91DBD">
              <w:rPr>
                <w:rFonts w:ascii="Times New Roman" w:eastAsia="MS Mincho" w:hAnsi="Times New Roman"/>
                <w:i/>
                <w:iCs/>
                <w:sz w:val="22"/>
                <w:szCs w:val="22"/>
              </w:rPr>
              <w:t>(in thousand Baht)</w:t>
            </w:r>
          </w:p>
        </w:tc>
      </w:tr>
      <w:tr w:rsidR="0027381A" w:rsidRPr="00C91DBD" w14:paraId="441A4DAC" w14:textId="77777777" w:rsidTr="009D05C0">
        <w:tc>
          <w:tcPr>
            <w:tcW w:w="2997" w:type="dxa"/>
            <w:tcBorders>
              <w:top w:val="nil"/>
              <w:left w:val="nil"/>
              <w:bottom w:val="nil"/>
              <w:right w:val="nil"/>
            </w:tcBorders>
          </w:tcPr>
          <w:p w14:paraId="7A80344F" w14:textId="77777777" w:rsidR="0027381A" w:rsidRPr="00C91DBD" w:rsidRDefault="0027381A" w:rsidP="000B6D94">
            <w:pPr>
              <w:spacing w:line="240" w:lineRule="atLeast"/>
              <w:ind w:right="-315"/>
              <w:rPr>
                <w:szCs w:val="22"/>
                <w:lang w:val="en-US"/>
              </w:rPr>
            </w:pPr>
            <w:r w:rsidRPr="00C91DBD">
              <w:rPr>
                <w:szCs w:val="22"/>
                <w:lang w:val="en-US"/>
              </w:rPr>
              <w:t>Other payables - r</w:t>
            </w:r>
            <w:r w:rsidRPr="00C91DBD">
              <w:rPr>
                <w:szCs w:val="22"/>
              </w:rPr>
              <w:t>elated parties</w:t>
            </w:r>
          </w:p>
        </w:tc>
        <w:tc>
          <w:tcPr>
            <w:tcW w:w="648" w:type="dxa"/>
            <w:tcBorders>
              <w:top w:val="nil"/>
              <w:left w:val="nil"/>
              <w:bottom w:val="nil"/>
              <w:right w:val="nil"/>
            </w:tcBorders>
          </w:tcPr>
          <w:p w14:paraId="2363B4FC" w14:textId="77777777" w:rsidR="0027381A" w:rsidRPr="00C91DBD" w:rsidRDefault="002D2972" w:rsidP="000B6D94">
            <w:pPr>
              <w:spacing w:line="240" w:lineRule="atLeast"/>
              <w:jc w:val="center"/>
              <w:rPr>
                <w:i/>
                <w:iCs/>
                <w:szCs w:val="22"/>
                <w:lang w:val="en-US"/>
              </w:rPr>
            </w:pPr>
            <w:r>
              <w:rPr>
                <w:i/>
                <w:iCs/>
                <w:szCs w:val="22"/>
                <w:lang w:val="en-US"/>
              </w:rPr>
              <w:t>5</w:t>
            </w:r>
          </w:p>
        </w:tc>
        <w:tc>
          <w:tcPr>
            <w:tcW w:w="1187" w:type="dxa"/>
            <w:tcBorders>
              <w:top w:val="nil"/>
              <w:left w:val="nil"/>
              <w:bottom w:val="nil"/>
              <w:right w:val="nil"/>
            </w:tcBorders>
            <w:vAlign w:val="bottom"/>
          </w:tcPr>
          <w:p w14:paraId="4322EBCF" w14:textId="77777777" w:rsidR="0027381A" w:rsidRPr="00C91DBD" w:rsidRDefault="0023059B" w:rsidP="000B6D94">
            <w:pPr>
              <w:tabs>
                <w:tab w:val="decimal" w:pos="909"/>
              </w:tabs>
              <w:spacing w:line="240" w:lineRule="atLeast"/>
              <w:ind w:left="-115" w:right="-130"/>
              <w:rPr>
                <w:szCs w:val="22"/>
                <w:lang w:val="en-US"/>
              </w:rPr>
            </w:pPr>
            <w:r>
              <w:rPr>
                <w:szCs w:val="22"/>
                <w:lang w:val="en-US"/>
              </w:rPr>
              <w:t>1,981</w:t>
            </w:r>
          </w:p>
        </w:tc>
        <w:tc>
          <w:tcPr>
            <w:tcW w:w="236" w:type="dxa"/>
            <w:tcBorders>
              <w:top w:val="nil"/>
              <w:left w:val="nil"/>
              <w:bottom w:val="nil"/>
              <w:right w:val="nil"/>
            </w:tcBorders>
          </w:tcPr>
          <w:p w14:paraId="2DBD29E2" w14:textId="77777777" w:rsidR="0027381A" w:rsidRPr="00C91DBD" w:rsidRDefault="0027381A" w:rsidP="000B6D94">
            <w:pPr>
              <w:tabs>
                <w:tab w:val="decimal" w:pos="909"/>
              </w:tabs>
              <w:spacing w:line="240" w:lineRule="atLeast"/>
              <w:ind w:left="-115" w:right="-130"/>
              <w:rPr>
                <w:szCs w:val="22"/>
              </w:rPr>
            </w:pPr>
          </w:p>
        </w:tc>
        <w:tc>
          <w:tcPr>
            <w:tcW w:w="1277" w:type="dxa"/>
            <w:tcBorders>
              <w:top w:val="nil"/>
              <w:left w:val="nil"/>
              <w:bottom w:val="nil"/>
              <w:right w:val="nil"/>
            </w:tcBorders>
            <w:vAlign w:val="bottom"/>
          </w:tcPr>
          <w:p w14:paraId="4CFC9A18" w14:textId="77777777" w:rsidR="0027381A" w:rsidRPr="00C91DBD" w:rsidRDefault="0027381A" w:rsidP="000B6D94">
            <w:pPr>
              <w:tabs>
                <w:tab w:val="decimal" w:pos="909"/>
              </w:tabs>
              <w:spacing w:line="240" w:lineRule="atLeast"/>
              <w:ind w:left="-115" w:right="-130"/>
              <w:rPr>
                <w:szCs w:val="22"/>
                <w:lang w:val="en-US"/>
              </w:rPr>
            </w:pPr>
            <w:r w:rsidRPr="00C91DBD">
              <w:rPr>
                <w:szCs w:val="22"/>
                <w:lang w:val="en-US"/>
              </w:rPr>
              <w:t>9,438</w:t>
            </w:r>
          </w:p>
        </w:tc>
        <w:tc>
          <w:tcPr>
            <w:tcW w:w="236" w:type="dxa"/>
            <w:tcBorders>
              <w:top w:val="nil"/>
              <w:left w:val="nil"/>
              <w:bottom w:val="nil"/>
              <w:right w:val="nil"/>
            </w:tcBorders>
            <w:vAlign w:val="bottom"/>
          </w:tcPr>
          <w:p w14:paraId="11B06024" w14:textId="77777777" w:rsidR="0027381A" w:rsidRPr="00C91DBD" w:rsidRDefault="0027381A" w:rsidP="000B6D94">
            <w:pPr>
              <w:tabs>
                <w:tab w:val="decimal" w:pos="1198"/>
              </w:tabs>
              <w:spacing w:line="240" w:lineRule="atLeast"/>
              <w:ind w:left="-115" w:right="-124"/>
              <w:rPr>
                <w:szCs w:val="22"/>
                <w:lang w:val="en-US"/>
              </w:rPr>
            </w:pPr>
          </w:p>
        </w:tc>
        <w:tc>
          <w:tcPr>
            <w:tcW w:w="1177" w:type="dxa"/>
            <w:tcBorders>
              <w:top w:val="nil"/>
              <w:left w:val="nil"/>
              <w:bottom w:val="nil"/>
              <w:right w:val="nil"/>
            </w:tcBorders>
            <w:vAlign w:val="bottom"/>
          </w:tcPr>
          <w:p w14:paraId="3664FB41" w14:textId="77777777" w:rsidR="0027381A" w:rsidRPr="00C91DBD" w:rsidRDefault="00A771AA" w:rsidP="000B6D94">
            <w:pPr>
              <w:pStyle w:val="numbernegative"/>
              <w:tabs>
                <w:tab w:val="decimal" w:pos="909"/>
              </w:tabs>
              <w:autoSpaceDE/>
              <w:autoSpaceDN/>
              <w:spacing w:line="240" w:lineRule="atLeast"/>
              <w:ind w:left="-115" w:right="-130"/>
              <w:jc w:val="left"/>
              <w:rPr>
                <w:rFonts w:ascii="Times New Roman" w:eastAsia="MS Mincho" w:hAnsi="Times New Roman"/>
                <w:sz w:val="22"/>
                <w:szCs w:val="22"/>
              </w:rPr>
            </w:pPr>
            <w:r>
              <w:rPr>
                <w:rFonts w:ascii="Times New Roman" w:eastAsia="MS Mincho" w:hAnsi="Times New Roman"/>
                <w:sz w:val="22"/>
                <w:szCs w:val="22"/>
              </w:rPr>
              <w:t>92,694</w:t>
            </w:r>
          </w:p>
        </w:tc>
        <w:tc>
          <w:tcPr>
            <w:tcW w:w="236" w:type="dxa"/>
            <w:tcBorders>
              <w:top w:val="nil"/>
              <w:left w:val="nil"/>
              <w:bottom w:val="nil"/>
              <w:right w:val="nil"/>
            </w:tcBorders>
          </w:tcPr>
          <w:p w14:paraId="5B07AC9A" w14:textId="77777777" w:rsidR="0027381A" w:rsidRPr="00C91DBD" w:rsidRDefault="0027381A" w:rsidP="000B6D94">
            <w:pPr>
              <w:tabs>
                <w:tab w:val="decimal" w:pos="909"/>
              </w:tabs>
              <w:spacing w:line="240" w:lineRule="atLeast"/>
              <w:ind w:left="-115" w:right="-130"/>
              <w:rPr>
                <w:szCs w:val="22"/>
              </w:rPr>
            </w:pPr>
          </w:p>
        </w:tc>
        <w:tc>
          <w:tcPr>
            <w:tcW w:w="1141" w:type="dxa"/>
            <w:tcBorders>
              <w:top w:val="nil"/>
              <w:left w:val="nil"/>
              <w:bottom w:val="nil"/>
              <w:right w:val="nil"/>
            </w:tcBorders>
            <w:vAlign w:val="bottom"/>
          </w:tcPr>
          <w:p w14:paraId="50756E6E" w14:textId="77777777" w:rsidR="0027381A" w:rsidRPr="00C91DBD" w:rsidRDefault="0027381A" w:rsidP="000B6D94">
            <w:pPr>
              <w:pStyle w:val="numbernegative"/>
              <w:tabs>
                <w:tab w:val="decimal" w:pos="909"/>
              </w:tabs>
              <w:autoSpaceDE/>
              <w:autoSpaceDN/>
              <w:spacing w:line="240" w:lineRule="atLeast"/>
              <w:ind w:left="-115" w:right="-130"/>
              <w:jc w:val="left"/>
              <w:rPr>
                <w:rFonts w:ascii="Times New Roman" w:eastAsia="MS Mincho" w:hAnsi="Times New Roman"/>
                <w:sz w:val="22"/>
                <w:szCs w:val="22"/>
              </w:rPr>
            </w:pPr>
            <w:r w:rsidRPr="00C91DBD">
              <w:rPr>
                <w:rFonts w:ascii="Times New Roman" w:eastAsia="MS Mincho" w:hAnsi="Times New Roman"/>
                <w:sz w:val="22"/>
                <w:szCs w:val="22"/>
              </w:rPr>
              <w:t>131,430</w:t>
            </w:r>
          </w:p>
        </w:tc>
      </w:tr>
      <w:tr w:rsidR="001A7B62" w:rsidRPr="00C91DBD" w14:paraId="106213F8" w14:textId="77777777" w:rsidTr="009D05C0">
        <w:tc>
          <w:tcPr>
            <w:tcW w:w="2997" w:type="dxa"/>
            <w:tcBorders>
              <w:top w:val="nil"/>
              <w:left w:val="nil"/>
              <w:bottom w:val="nil"/>
              <w:right w:val="nil"/>
            </w:tcBorders>
          </w:tcPr>
          <w:p w14:paraId="4022A5E9" w14:textId="77777777" w:rsidR="001A7B62" w:rsidRPr="00C91DBD" w:rsidRDefault="001A7B62" w:rsidP="000B6D94">
            <w:pPr>
              <w:spacing w:line="240" w:lineRule="atLeast"/>
              <w:ind w:right="-315"/>
              <w:rPr>
                <w:szCs w:val="22"/>
                <w:lang w:val="en-US"/>
              </w:rPr>
            </w:pPr>
            <w:r>
              <w:rPr>
                <w:szCs w:val="22"/>
                <w:lang w:val="en-US"/>
              </w:rPr>
              <w:t>Other payables - other parties</w:t>
            </w:r>
          </w:p>
        </w:tc>
        <w:tc>
          <w:tcPr>
            <w:tcW w:w="648" w:type="dxa"/>
            <w:tcBorders>
              <w:top w:val="nil"/>
              <w:left w:val="nil"/>
              <w:bottom w:val="nil"/>
              <w:right w:val="nil"/>
            </w:tcBorders>
          </w:tcPr>
          <w:p w14:paraId="0C43C11A" w14:textId="77777777" w:rsidR="001A7B62" w:rsidRDefault="001A7B62" w:rsidP="000B6D94">
            <w:pPr>
              <w:spacing w:line="240" w:lineRule="atLeast"/>
              <w:jc w:val="center"/>
              <w:rPr>
                <w:i/>
                <w:iCs/>
                <w:szCs w:val="22"/>
                <w:lang w:val="en-US"/>
              </w:rPr>
            </w:pPr>
          </w:p>
        </w:tc>
        <w:tc>
          <w:tcPr>
            <w:tcW w:w="1187" w:type="dxa"/>
            <w:tcBorders>
              <w:top w:val="nil"/>
              <w:left w:val="nil"/>
              <w:bottom w:val="nil"/>
              <w:right w:val="nil"/>
            </w:tcBorders>
            <w:vAlign w:val="bottom"/>
          </w:tcPr>
          <w:p w14:paraId="1E53B3AD" w14:textId="77777777" w:rsidR="001A7B62" w:rsidRDefault="001A7B62" w:rsidP="000B6D94">
            <w:pPr>
              <w:tabs>
                <w:tab w:val="decimal" w:pos="909"/>
              </w:tabs>
              <w:spacing w:line="240" w:lineRule="atLeast"/>
              <w:ind w:left="-115" w:right="-130"/>
              <w:rPr>
                <w:szCs w:val="22"/>
                <w:lang w:val="en-US"/>
              </w:rPr>
            </w:pPr>
            <w:r>
              <w:rPr>
                <w:szCs w:val="22"/>
                <w:lang w:val="en-US"/>
              </w:rPr>
              <w:t>20,204</w:t>
            </w:r>
          </w:p>
        </w:tc>
        <w:tc>
          <w:tcPr>
            <w:tcW w:w="236" w:type="dxa"/>
            <w:tcBorders>
              <w:top w:val="nil"/>
              <w:left w:val="nil"/>
              <w:bottom w:val="nil"/>
              <w:right w:val="nil"/>
            </w:tcBorders>
          </w:tcPr>
          <w:p w14:paraId="0C20B44A" w14:textId="77777777" w:rsidR="001A7B62" w:rsidRPr="00C91DBD" w:rsidRDefault="001A7B62" w:rsidP="000B6D94">
            <w:pPr>
              <w:tabs>
                <w:tab w:val="decimal" w:pos="909"/>
              </w:tabs>
              <w:spacing w:line="240" w:lineRule="atLeast"/>
              <w:ind w:left="-115" w:right="-130"/>
              <w:rPr>
                <w:szCs w:val="22"/>
              </w:rPr>
            </w:pPr>
          </w:p>
        </w:tc>
        <w:tc>
          <w:tcPr>
            <w:tcW w:w="1277" w:type="dxa"/>
            <w:tcBorders>
              <w:top w:val="nil"/>
              <w:left w:val="nil"/>
              <w:bottom w:val="nil"/>
              <w:right w:val="nil"/>
            </w:tcBorders>
            <w:vAlign w:val="bottom"/>
          </w:tcPr>
          <w:p w14:paraId="5DB13673" w14:textId="77777777" w:rsidR="001A7B62" w:rsidRPr="00C91DBD" w:rsidRDefault="001A7B62" w:rsidP="001A7B62">
            <w:pPr>
              <w:tabs>
                <w:tab w:val="decimal" w:pos="610"/>
              </w:tabs>
              <w:spacing w:line="240" w:lineRule="atLeast"/>
              <w:ind w:left="-115" w:right="-130"/>
              <w:rPr>
                <w:szCs w:val="22"/>
                <w:lang w:val="en-US"/>
              </w:rPr>
            </w:pPr>
            <w:r>
              <w:rPr>
                <w:szCs w:val="22"/>
                <w:lang w:val="en-US"/>
              </w:rPr>
              <w:t>-</w:t>
            </w:r>
          </w:p>
        </w:tc>
        <w:tc>
          <w:tcPr>
            <w:tcW w:w="236" w:type="dxa"/>
            <w:tcBorders>
              <w:top w:val="nil"/>
              <w:left w:val="nil"/>
              <w:bottom w:val="nil"/>
              <w:right w:val="nil"/>
            </w:tcBorders>
            <w:vAlign w:val="bottom"/>
          </w:tcPr>
          <w:p w14:paraId="7282C320" w14:textId="77777777" w:rsidR="001A7B62" w:rsidRPr="00C91DBD" w:rsidRDefault="001A7B62" w:rsidP="000B6D94">
            <w:pPr>
              <w:tabs>
                <w:tab w:val="decimal" w:pos="1198"/>
              </w:tabs>
              <w:spacing w:line="240" w:lineRule="atLeast"/>
              <w:ind w:left="-115" w:right="-124"/>
              <w:rPr>
                <w:szCs w:val="22"/>
                <w:lang w:val="en-US"/>
              </w:rPr>
            </w:pPr>
          </w:p>
        </w:tc>
        <w:tc>
          <w:tcPr>
            <w:tcW w:w="1177" w:type="dxa"/>
            <w:tcBorders>
              <w:top w:val="nil"/>
              <w:left w:val="nil"/>
              <w:bottom w:val="nil"/>
              <w:right w:val="nil"/>
            </w:tcBorders>
            <w:vAlign w:val="bottom"/>
          </w:tcPr>
          <w:p w14:paraId="1D848B4D" w14:textId="77777777" w:rsidR="001A7B62" w:rsidRDefault="001A7B62" w:rsidP="001A7B62">
            <w:pPr>
              <w:pStyle w:val="numbernegative"/>
              <w:tabs>
                <w:tab w:val="decimal" w:pos="630"/>
              </w:tabs>
              <w:autoSpaceDE/>
              <w:autoSpaceDN/>
              <w:spacing w:line="240" w:lineRule="atLeast"/>
              <w:ind w:left="-115" w:right="-130"/>
              <w:jc w:val="left"/>
              <w:rPr>
                <w:rFonts w:ascii="Times New Roman" w:eastAsia="MS Mincho" w:hAnsi="Times New Roman"/>
                <w:sz w:val="22"/>
                <w:szCs w:val="22"/>
              </w:rPr>
            </w:pPr>
            <w:r>
              <w:rPr>
                <w:rFonts w:ascii="Times New Roman" w:eastAsia="MS Mincho" w:hAnsi="Times New Roman"/>
                <w:sz w:val="22"/>
                <w:szCs w:val="22"/>
              </w:rPr>
              <w:t>-</w:t>
            </w:r>
          </w:p>
        </w:tc>
        <w:tc>
          <w:tcPr>
            <w:tcW w:w="236" w:type="dxa"/>
            <w:tcBorders>
              <w:top w:val="nil"/>
              <w:left w:val="nil"/>
              <w:bottom w:val="nil"/>
              <w:right w:val="nil"/>
            </w:tcBorders>
          </w:tcPr>
          <w:p w14:paraId="00E0D960" w14:textId="77777777" w:rsidR="001A7B62" w:rsidRPr="00C91DBD" w:rsidRDefault="001A7B62" w:rsidP="000B6D94">
            <w:pPr>
              <w:tabs>
                <w:tab w:val="decimal" w:pos="909"/>
              </w:tabs>
              <w:spacing w:line="240" w:lineRule="atLeast"/>
              <w:ind w:left="-115" w:right="-130"/>
              <w:rPr>
                <w:szCs w:val="22"/>
              </w:rPr>
            </w:pPr>
          </w:p>
        </w:tc>
        <w:tc>
          <w:tcPr>
            <w:tcW w:w="1141" w:type="dxa"/>
            <w:tcBorders>
              <w:top w:val="nil"/>
              <w:left w:val="nil"/>
              <w:bottom w:val="nil"/>
              <w:right w:val="nil"/>
            </w:tcBorders>
            <w:vAlign w:val="bottom"/>
          </w:tcPr>
          <w:p w14:paraId="4CFFE787" w14:textId="77777777" w:rsidR="001A7B62" w:rsidRPr="00C91DBD" w:rsidRDefault="001A7B62" w:rsidP="001A7B62">
            <w:pPr>
              <w:pStyle w:val="numbernegative"/>
              <w:tabs>
                <w:tab w:val="decimal" w:pos="650"/>
              </w:tabs>
              <w:autoSpaceDE/>
              <w:autoSpaceDN/>
              <w:spacing w:line="240" w:lineRule="atLeast"/>
              <w:ind w:left="-115" w:right="-130"/>
              <w:jc w:val="left"/>
              <w:rPr>
                <w:rFonts w:ascii="Times New Roman" w:eastAsia="MS Mincho" w:hAnsi="Times New Roman"/>
                <w:sz w:val="22"/>
                <w:szCs w:val="22"/>
              </w:rPr>
            </w:pPr>
            <w:r>
              <w:rPr>
                <w:rFonts w:ascii="Times New Roman" w:eastAsia="MS Mincho" w:hAnsi="Times New Roman"/>
                <w:sz w:val="22"/>
                <w:szCs w:val="22"/>
              </w:rPr>
              <w:t>-</w:t>
            </w:r>
          </w:p>
        </w:tc>
      </w:tr>
      <w:tr w:rsidR="0027381A" w:rsidRPr="00C91DBD" w14:paraId="35082CB5" w14:textId="77777777" w:rsidTr="009D05C0">
        <w:tc>
          <w:tcPr>
            <w:tcW w:w="3645" w:type="dxa"/>
            <w:gridSpan w:val="2"/>
            <w:tcBorders>
              <w:top w:val="nil"/>
              <w:left w:val="nil"/>
              <w:bottom w:val="nil"/>
              <w:right w:val="nil"/>
            </w:tcBorders>
          </w:tcPr>
          <w:p w14:paraId="1DA4BB95" w14:textId="77777777" w:rsidR="0027381A" w:rsidRPr="00C91DBD" w:rsidRDefault="00A771AA" w:rsidP="000B6D94">
            <w:pPr>
              <w:spacing w:line="240" w:lineRule="atLeast"/>
              <w:ind w:right="-315"/>
              <w:rPr>
                <w:szCs w:val="22"/>
                <w:lang w:val="en-US"/>
              </w:rPr>
            </w:pPr>
            <w:r w:rsidRPr="00A771AA">
              <w:rPr>
                <w:szCs w:val="22"/>
                <w:lang w:val="en-US"/>
              </w:rPr>
              <w:t>Accrued commission</w:t>
            </w:r>
          </w:p>
        </w:tc>
        <w:tc>
          <w:tcPr>
            <w:tcW w:w="1187" w:type="dxa"/>
            <w:tcBorders>
              <w:top w:val="nil"/>
              <w:left w:val="nil"/>
              <w:bottom w:val="nil"/>
              <w:right w:val="nil"/>
            </w:tcBorders>
            <w:vAlign w:val="bottom"/>
          </w:tcPr>
          <w:p w14:paraId="53BCF63B" w14:textId="77777777" w:rsidR="0027381A" w:rsidRPr="00C91DBD" w:rsidRDefault="0023059B" w:rsidP="000B6D94">
            <w:pPr>
              <w:tabs>
                <w:tab w:val="decimal" w:pos="909"/>
              </w:tabs>
              <w:spacing w:line="240" w:lineRule="atLeast"/>
              <w:ind w:left="-115" w:right="-130"/>
              <w:rPr>
                <w:rFonts w:cs="Arial"/>
                <w:szCs w:val="22"/>
                <w:lang w:val="en-US"/>
              </w:rPr>
            </w:pPr>
            <w:r>
              <w:rPr>
                <w:rFonts w:cs="Arial"/>
                <w:szCs w:val="22"/>
                <w:lang w:val="en-US"/>
              </w:rPr>
              <w:t>30,074</w:t>
            </w:r>
          </w:p>
        </w:tc>
        <w:tc>
          <w:tcPr>
            <w:tcW w:w="236" w:type="dxa"/>
            <w:tcBorders>
              <w:top w:val="nil"/>
              <w:left w:val="nil"/>
              <w:bottom w:val="nil"/>
              <w:right w:val="nil"/>
            </w:tcBorders>
          </w:tcPr>
          <w:p w14:paraId="133F0AA1" w14:textId="77777777" w:rsidR="0027381A" w:rsidRPr="00C91DBD" w:rsidRDefault="0027381A" w:rsidP="000B6D94">
            <w:pPr>
              <w:tabs>
                <w:tab w:val="decimal" w:pos="909"/>
              </w:tabs>
              <w:spacing w:line="240" w:lineRule="atLeast"/>
              <w:ind w:left="-115" w:right="-130"/>
              <w:rPr>
                <w:szCs w:val="22"/>
              </w:rPr>
            </w:pPr>
          </w:p>
        </w:tc>
        <w:tc>
          <w:tcPr>
            <w:tcW w:w="1277" w:type="dxa"/>
            <w:tcBorders>
              <w:top w:val="nil"/>
              <w:left w:val="nil"/>
              <w:bottom w:val="nil"/>
              <w:right w:val="nil"/>
            </w:tcBorders>
            <w:vAlign w:val="bottom"/>
          </w:tcPr>
          <w:p w14:paraId="74878A1E" w14:textId="77777777" w:rsidR="0027381A" w:rsidRPr="00C91DBD" w:rsidRDefault="00A771AA" w:rsidP="000B6D94">
            <w:pPr>
              <w:tabs>
                <w:tab w:val="decimal" w:pos="909"/>
              </w:tabs>
              <w:spacing w:line="240" w:lineRule="atLeast"/>
              <w:ind w:left="-115" w:right="-130"/>
              <w:rPr>
                <w:rFonts w:cs="Arial"/>
                <w:szCs w:val="22"/>
                <w:lang w:val="en-US"/>
              </w:rPr>
            </w:pPr>
            <w:r w:rsidRPr="00A771AA">
              <w:rPr>
                <w:rFonts w:cs="Arial"/>
                <w:szCs w:val="22"/>
                <w:lang w:val="en-US"/>
              </w:rPr>
              <w:t>22,928</w:t>
            </w:r>
          </w:p>
        </w:tc>
        <w:tc>
          <w:tcPr>
            <w:tcW w:w="236" w:type="dxa"/>
            <w:tcBorders>
              <w:top w:val="nil"/>
              <w:left w:val="nil"/>
              <w:bottom w:val="nil"/>
              <w:right w:val="nil"/>
            </w:tcBorders>
          </w:tcPr>
          <w:p w14:paraId="0ECA939E" w14:textId="77777777" w:rsidR="0027381A" w:rsidRPr="00C91DBD" w:rsidRDefault="0027381A" w:rsidP="000B6D94">
            <w:pPr>
              <w:pStyle w:val="a"/>
              <w:tabs>
                <w:tab w:val="clear" w:pos="360"/>
                <w:tab w:val="clear" w:pos="720"/>
                <w:tab w:val="clear" w:pos="1080"/>
                <w:tab w:val="decimal" w:pos="909"/>
              </w:tabs>
              <w:spacing w:line="240" w:lineRule="atLeast"/>
              <w:ind w:left="-115" w:right="-130"/>
              <w:rPr>
                <w:sz w:val="22"/>
                <w:szCs w:val="22"/>
                <w:lang w:val="en-US"/>
              </w:rPr>
            </w:pPr>
          </w:p>
        </w:tc>
        <w:tc>
          <w:tcPr>
            <w:tcW w:w="1177" w:type="dxa"/>
            <w:tcBorders>
              <w:top w:val="nil"/>
              <w:left w:val="nil"/>
              <w:bottom w:val="nil"/>
              <w:right w:val="nil"/>
            </w:tcBorders>
            <w:vAlign w:val="bottom"/>
          </w:tcPr>
          <w:p w14:paraId="0C8DCB79" w14:textId="77777777" w:rsidR="0027381A" w:rsidRPr="00C91DBD" w:rsidRDefault="00A771AA" w:rsidP="000B6D94">
            <w:pPr>
              <w:tabs>
                <w:tab w:val="decimal" w:pos="909"/>
              </w:tabs>
              <w:spacing w:line="240" w:lineRule="atLeast"/>
              <w:ind w:left="-115" w:right="-130"/>
              <w:rPr>
                <w:szCs w:val="22"/>
              </w:rPr>
            </w:pPr>
            <w:r>
              <w:rPr>
                <w:szCs w:val="22"/>
              </w:rPr>
              <w:t>23,702</w:t>
            </w:r>
          </w:p>
        </w:tc>
        <w:tc>
          <w:tcPr>
            <w:tcW w:w="236" w:type="dxa"/>
            <w:tcBorders>
              <w:top w:val="nil"/>
              <w:left w:val="nil"/>
              <w:bottom w:val="nil"/>
              <w:right w:val="nil"/>
            </w:tcBorders>
          </w:tcPr>
          <w:p w14:paraId="36C3A7D7" w14:textId="77777777" w:rsidR="0027381A" w:rsidRPr="00C91DBD" w:rsidRDefault="0027381A" w:rsidP="000B6D94">
            <w:pPr>
              <w:tabs>
                <w:tab w:val="decimal" w:pos="909"/>
              </w:tabs>
              <w:spacing w:line="240" w:lineRule="atLeast"/>
              <w:ind w:left="-115" w:right="-130"/>
              <w:rPr>
                <w:szCs w:val="22"/>
              </w:rPr>
            </w:pPr>
          </w:p>
        </w:tc>
        <w:tc>
          <w:tcPr>
            <w:tcW w:w="1141" w:type="dxa"/>
            <w:tcBorders>
              <w:top w:val="nil"/>
              <w:left w:val="nil"/>
              <w:bottom w:val="nil"/>
              <w:right w:val="nil"/>
            </w:tcBorders>
            <w:vAlign w:val="bottom"/>
          </w:tcPr>
          <w:p w14:paraId="0B0AB681" w14:textId="77777777" w:rsidR="0027381A" w:rsidRPr="00C91DBD" w:rsidRDefault="00280697" w:rsidP="000B6D94">
            <w:pPr>
              <w:tabs>
                <w:tab w:val="decimal" w:pos="909"/>
              </w:tabs>
              <w:spacing w:line="240" w:lineRule="atLeast"/>
              <w:ind w:left="-115" w:right="-130"/>
              <w:rPr>
                <w:szCs w:val="22"/>
              </w:rPr>
            </w:pPr>
            <w:r w:rsidRPr="00280697">
              <w:rPr>
                <w:szCs w:val="22"/>
              </w:rPr>
              <w:t>16,783</w:t>
            </w:r>
          </w:p>
        </w:tc>
      </w:tr>
      <w:tr w:rsidR="0027381A" w:rsidRPr="00C91DBD" w14:paraId="17D49992" w14:textId="77777777" w:rsidTr="009D05C0">
        <w:tc>
          <w:tcPr>
            <w:tcW w:w="3645" w:type="dxa"/>
            <w:gridSpan w:val="2"/>
            <w:tcBorders>
              <w:top w:val="nil"/>
              <w:left w:val="nil"/>
              <w:bottom w:val="nil"/>
              <w:right w:val="nil"/>
            </w:tcBorders>
          </w:tcPr>
          <w:p w14:paraId="15A7FE4A" w14:textId="77777777" w:rsidR="0027381A" w:rsidRPr="00C91DBD" w:rsidRDefault="00A771AA" w:rsidP="000B6D94">
            <w:pPr>
              <w:spacing w:line="240" w:lineRule="atLeast"/>
              <w:jc w:val="thaiDistribute"/>
              <w:rPr>
                <w:szCs w:val="22"/>
                <w:cs/>
                <w:lang w:val="en-US"/>
              </w:rPr>
            </w:pPr>
            <w:r w:rsidRPr="00A771AA">
              <w:rPr>
                <w:szCs w:val="22"/>
                <w:lang w:val="en-US"/>
              </w:rPr>
              <w:t>Advance received</w:t>
            </w:r>
          </w:p>
        </w:tc>
        <w:tc>
          <w:tcPr>
            <w:tcW w:w="1187" w:type="dxa"/>
            <w:tcBorders>
              <w:top w:val="nil"/>
              <w:left w:val="nil"/>
              <w:bottom w:val="nil"/>
              <w:right w:val="nil"/>
            </w:tcBorders>
          </w:tcPr>
          <w:p w14:paraId="68D30AE3" w14:textId="77777777" w:rsidR="0027381A" w:rsidRPr="00C91DBD" w:rsidRDefault="00A771AA" w:rsidP="000B6D94">
            <w:pPr>
              <w:tabs>
                <w:tab w:val="decimal" w:pos="909"/>
              </w:tabs>
              <w:spacing w:line="240" w:lineRule="atLeast"/>
              <w:ind w:left="-115" w:right="-130"/>
              <w:rPr>
                <w:szCs w:val="22"/>
              </w:rPr>
            </w:pPr>
            <w:r>
              <w:rPr>
                <w:szCs w:val="22"/>
              </w:rPr>
              <w:t>23,374</w:t>
            </w:r>
          </w:p>
        </w:tc>
        <w:tc>
          <w:tcPr>
            <w:tcW w:w="236" w:type="dxa"/>
            <w:tcBorders>
              <w:top w:val="nil"/>
              <w:left w:val="nil"/>
              <w:bottom w:val="nil"/>
              <w:right w:val="nil"/>
            </w:tcBorders>
          </w:tcPr>
          <w:p w14:paraId="0355948A" w14:textId="77777777" w:rsidR="0027381A" w:rsidRPr="00C91DBD" w:rsidRDefault="0027381A" w:rsidP="000B6D94">
            <w:pPr>
              <w:tabs>
                <w:tab w:val="decimal" w:pos="909"/>
              </w:tabs>
              <w:spacing w:line="240" w:lineRule="atLeast"/>
              <w:ind w:left="-115" w:right="-130"/>
              <w:rPr>
                <w:szCs w:val="22"/>
              </w:rPr>
            </w:pPr>
          </w:p>
        </w:tc>
        <w:tc>
          <w:tcPr>
            <w:tcW w:w="1277" w:type="dxa"/>
            <w:tcBorders>
              <w:top w:val="nil"/>
              <w:left w:val="nil"/>
              <w:bottom w:val="nil"/>
              <w:right w:val="nil"/>
            </w:tcBorders>
          </w:tcPr>
          <w:p w14:paraId="05301F18" w14:textId="77777777" w:rsidR="0027381A" w:rsidRPr="00C91DBD" w:rsidRDefault="00A771AA" w:rsidP="000B6D94">
            <w:pPr>
              <w:tabs>
                <w:tab w:val="decimal" w:pos="909"/>
              </w:tabs>
              <w:spacing w:line="240" w:lineRule="atLeast"/>
              <w:ind w:left="-115" w:right="-130"/>
              <w:rPr>
                <w:szCs w:val="22"/>
              </w:rPr>
            </w:pPr>
            <w:r w:rsidRPr="00A771AA">
              <w:rPr>
                <w:szCs w:val="22"/>
              </w:rPr>
              <w:t>31,232</w:t>
            </w:r>
          </w:p>
        </w:tc>
        <w:tc>
          <w:tcPr>
            <w:tcW w:w="236" w:type="dxa"/>
            <w:tcBorders>
              <w:top w:val="nil"/>
              <w:left w:val="nil"/>
              <w:bottom w:val="nil"/>
              <w:right w:val="nil"/>
            </w:tcBorders>
          </w:tcPr>
          <w:p w14:paraId="22258E99" w14:textId="77777777" w:rsidR="0027381A" w:rsidRPr="00C91DBD" w:rsidRDefault="0027381A" w:rsidP="000B6D94">
            <w:pPr>
              <w:tabs>
                <w:tab w:val="decimal" w:pos="932"/>
              </w:tabs>
              <w:spacing w:line="240" w:lineRule="atLeast"/>
              <w:ind w:left="-115" w:right="-130"/>
              <w:rPr>
                <w:szCs w:val="22"/>
                <w:lang w:val="en-US"/>
              </w:rPr>
            </w:pPr>
          </w:p>
        </w:tc>
        <w:tc>
          <w:tcPr>
            <w:tcW w:w="1177" w:type="dxa"/>
            <w:tcBorders>
              <w:top w:val="nil"/>
              <w:left w:val="nil"/>
              <w:bottom w:val="nil"/>
              <w:right w:val="nil"/>
            </w:tcBorders>
          </w:tcPr>
          <w:p w14:paraId="15DC43E0" w14:textId="77777777" w:rsidR="0027381A" w:rsidRPr="00C91DBD" w:rsidRDefault="00A771AA" w:rsidP="000B6D94">
            <w:pPr>
              <w:tabs>
                <w:tab w:val="decimal" w:pos="909"/>
              </w:tabs>
              <w:spacing w:line="240" w:lineRule="atLeast"/>
              <w:ind w:left="-115" w:right="-130"/>
              <w:rPr>
                <w:szCs w:val="22"/>
              </w:rPr>
            </w:pPr>
            <w:r>
              <w:rPr>
                <w:szCs w:val="22"/>
              </w:rPr>
              <w:t>23,374</w:t>
            </w:r>
          </w:p>
        </w:tc>
        <w:tc>
          <w:tcPr>
            <w:tcW w:w="236" w:type="dxa"/>
            <w:tcBorders>
              <w:top w:val="nil"/>
              <w:left w:val="nil"/>
              <w:bottom w:val="nil"/>
              <w:right w:val="nil"/>
            </w:tcBorders>
          </w:tcPr>
          <w:p w14:paraId="3E249602" w14:textId="77777777" w:rsidR="0027381A" w:rsidRPr="00C91DBD" w:rsidRDefault="0027381A" w:rsidP="000B6D94">
            <w:pPr>
              <w:tabs>
                <w:tab w:val="decimal" w:pos="909"/>
              </w:tabs>
              <w:spacing w:line="240" w:lineRule="atLeast"/>
              <w:ind w:left="-115" w:right="-130"/>
              <w:rPr>
                <w:szCs w:val="22"/>
              </w:rPr>
            </w:pPr>
          </w:p>
        </w:tc>
        <w:tc>
          <w:tcPr>
            <w:tcW w:w="1141" w:type="dxa"/>
            <w:tcBorders>
              <w:top w:val="nil"/>
              <w:left w:val="nil"/>
              <w:bottom w:val="nil"/>
              <w:right w:val="nil"/>
            </w:tcBorders>
          </w:tcPr>
          <w:p w14:paraId="1C9B95F5" w14:textId="77777777" w:rsidR="0027381A" w:rsidRPr="00C91DBD" w:rsidRDefault="00280697" w:rsidP="000B6D94">
            <w:pPr>
              <w:tabs>
                <w:tab w:val="decimal" w:pos="909"/>
              </w:tabs>
              <w:spacing w:line="240" w:lineRule="atLeast"/>
              <w:ind w:left="-115" w:right="-130"/>
              <w:rPr>
                <w:szCs w:val="22"/>
              </w:rPr>
            </w:pPr>
            <w:r w:rsidRPr="00280697">
              <w:rPr>
                <w:szCs w:val="22"/>
              </w:rPr>
              <w:t>31,232</w:t>
            </w:r>
          </w:p>
        </w:tc>
      </w:tr>
      <w:tr w:rsidR="00A771AA" w:rsidRPr="00C91DBD" w14:paraId="480FED42" w14:textId="77777777" w:rsidTr="009D05C0">
        <w:tc>
          <w:tcPr>
            <w:tcW w:w="3645" w:type="dxa"/>
            <w:gridSpan w:val="2"/>
            <w:tcBorders>
              <w:top w:val="nil"/>
              <w:left w:val="nil"/>
              <w:bottom w:val="nil"/>
              <w:right w:val="nil"/>
            </w:tcBorders>
          </w:tcPr>
          <w:p w14:paraId="5214270B" w14:textId="77777777" w:rsidR="00A771AA" w:rsidRPr="00A771AA" w:rsidRDefault="00A771AA" w:rsidP="000B6D94">
            <w:pPr>
              <w:spacing w:line="240" w:lineRule="atLeast"/>
              <w:jc w:val="thaiDistribute"/>
              <w:rPr>
                <w:szCs w:val="22"/>
                <w:lang w:val="en-US"/>
              </w:rPr>
            </w:pPr>
            <w:r w:rsidRPr="00A771AA">
              <w:rPr>
                <w:szCs w:val="22"/>
                <w:lang w:val="en-US"/>
              </w:rPr>
              <w:t>Accrued interest</w:t>
            </w:r>
          </w:p>
        </w:tc>
        <w:tc>
          <w:tcPr>
            <w:tcW w:w="1187" w:type="dxa"/>
            <w:tcBorders>
              <w:top w:val="nil"/>
              <w:left w:val="nil"/>
              <w:bottom w:val="nil"/>
              <w:right w:val="nil"/>
            </w:tcBorders>
          </w:tcPr>
          <w:p w14:paraId="6A2AA2E4" w14:textId="77777777" w:rsidR="00A771AA" w:rsidRDefault="00A771AA" w:rsidP="000B6D94">
            <w:pPr>
              <w:tabs>
                <w:tab w:val="decimal" w:pos="909"/>
              </w:tabs>
              <w:spacing w:line="240" w:lineRule="atLeast"/>
              <w:ind w:left="-115" w:right="-130"/>
              <w:rPr>
                <w:szCs w:val="22"/>
              </w:rPr>
            </w:pPr>
            <w:r>
              <w:rPr>
                <w:szCs w:val="22"/>
              </w:rPr>
              <w:t>22,278</w:t>
            </w:r>
          </w:p>
        </w:tc>
        <w:tc>
          <w:tcPr>
            <w:tcW w:w="236" w:type="dxa"/>
            <w:tcBorders>
              <w:top w:val="nil"/>
              <w:left w:val="nil"/>
              <w:bottom w:val="nil"/>
              <w:right w:val="nil"/>
            </w:tcBorders>
          </w:tcPr>
          <w:p w14:paraId="00B7F320" w14:textId="77777777" w:rsidR="00A771AA" w:rsidRPr="00C91DBD" w:rsidRDefault="00A771AA" w:rsidP="000B6D94">
            <w:pPr>
              <w:tabs>
                <w:tab w:val="decimal" w:pos="909"/>
              </w:tabs>
              <w:spacing w:line="240" w:lineRule="atLeast"/>
              <w:ind w:left="-115" w:right="-130"/>
              <w:rPr>
                <w:szCs w:val="22"/>
              </w:rPr>
            </w:pPr>
          </w:p>
        </w:tc>
        <w:tc>
          <w:tcPr>
            <w:tcW w:w="1277" w:type="dxa"/>
            <w:tcBorders>
              <w:top w:val="nil"/>
              <w:left w:val="nil"/>
              <w:bottom w:val="nil"/>
              <w:right w:val="nil"/>
            </w:tcBorders>
          </w:tcPr>
          <w:p w14:paraId="2BF6D47D" w14:textId="77777777" w:rsidR="00A771AA" w:rsidRPr="00C91DBD" w:rsidRDefault="00A771AA" w:rsidP="000B6D94">
            <w:pPr>
              <w:tabs>
                <w:tab w:val="decimal" w:pos="909"/>
              </w:tabs>
              <w:spacing w:line="240" w:lineRule="atLeast"/>
              <w:ind w:left="-115" w:right="-130"/>
              <w:rPr>
                <w:szCs w:val="22"/>
              </w:rPr>
            </w:pPr>
            <w:r w:rsidRPr="00A771AA">
              <w:rPr>
                <w:szCs w:val="22"/>
              </w:rPr>
              <w:t>12,256</w:t>
            </w:r>
          </w:p>
        </w:tc>
        <w:tc>
          <w:tcPr>
            <w:tcW w:w="236" w:type="dxa"/>
            <w:tcBorders>
              <w:top w:val="nil"/>
              <w:left w:val="nil"/>
              <w:bottom w:val="nil"/>
              <w:right w:val="nil"/>
            </w:tcBorders>
          </w:tcPr>
          <w:p w14:paraId="37428C4A" w14:textId="77777777" w:rsidR="00A771AA" w:rsidRPr="00C91DBD" w:rsidRDefault="00A771AA" w:rsidP="000B6D94">
            <w:pPr>
              <w:tabs>
                <w:tab w:val="decimal" w:pos="932"/>
              </w:tabs>
              <w:spacing w:line="240" w:lineRule="atLeast"/>
              <w:ind w:left="-115" w:right="-130"/>
              <w:rPr>
                <w:szCs w:val="22"/>
                <w:lang w:val="en-US"/>
              </w:rPr>
            </w:pPr>
          </w:p>
        </w:tc>
        <w:tc>
          <w:tcPr>
            <w:tcW w:w="1177" w:type="dxa"/>
            <w:tcBorders>
              <w:top w:val="nil"/>
              <w:left w:val="nil"/>
              <w:bottom w:val="nil"/>
              <w:right w:val="nil"/>
            </w:tcBorders>
          </w:tcPr>
          <w:p w14:paraId="0F0CBFCD" w14:textId="77777777" w:rsidR="00A771AA" w:rsidRPr="00C91DBD" w:rsidRDefault="00A771AA" w:rsidP="000B6D94">
            <w:pPr>
              <w:tabs>
                <w:tab w:val="decimal" w:pos="909"/>
              </w:tabs>
              <w:spacing w:line="240" w:lineRule="atLeast"/>
              <w:ind w:left="-115" w:right="-130"/>
              <w:rPr>
                <w:szCs w:val="22"/>
              </w:rPr>
            </w:pPr>
            <w:r>
              <w:rPr>
                <w:szCs w:val="22"/>
              </w:rPr>
              <w:t>22,278</w:t>
            </w:r>
          </w:p>
        </w:tc>
        <w:tc>
          <w:tcPr>
            <w:tcW w:w="236" w:type="dxa"/>
            <w:tcBorders>
              <w:top w:val="nil"/>
              <w:left w:val="nil"/>
              <w:bottom w:val="nil"/>
              <w:right w:val="nil"/>
            </w:tcBorders>
          </w:tcPr>
          <w:p w14:paraId="7726CD39" w14:textId="77777777" w:rsidR="00A771AA" w:rsidRPr="00C91DBD" w:rsidRDefault="00A771AA" w:rsidP="000B6D94">
            <w:pPr>
              <w:tabs>
                <w:tab w:val="decimal" w:pos="909"/>
              </w:tabs>
              <w:spacing w:line="240" w:lineRule="atLeast"/>
              <w:ind w:left="-115" w:right="-130"/>
              <w:rPr>
                <w:szCs w:val="22"/>
              </w:rPr>
            </w:pPr>
          </w:p>
        </w:tc>
        <w:tc>
          <w:tcPr>
            <w:tcW w:w="1141" w:type="dxa"/>
            <w:tcBorders>
              <w:top w:val="nil"/>
              <w:left w:val="nil"/>
              <w:bottom w:val="nil"/>
              <w:right w:val="nil"/>
            </w:tcBorders>
          </w:tcPr>
          <w:p w14:paraId="269BF4ED" w14:textId="77777777" w:rsidR="00A771AA" w:rsidRPr="00C91DBD" w:rsidRDefault="00280697" w:rsidP="000B6D94">
            <w:pPr>
              <w:tabs>
                <w:tab w:val="decimal" w:pos="909"/>
              </w:tabs>
              <w:spacing w:line="240" w:lineRule="atLeast"/>
              <w:ind w:left="-115" w:right="-130"/>
              <w:rPr>
                <w:szCs w:val="22"/>
              </w:rPr>
            </w:pPr>
            <w:r>
              <w:rPr>
                <w:szCs w:val="22"/>
              </w:rPr>
              <w:t>12,256</w:t>
            </w:r>
          </w:p>
        </w:tc>
      </w:tr>
      <w:tr w:rsidR="00A771AA" w:rsidRPr="00C91DBD" w14:paraId="3605F40E" w14:textId="77777777" w:rsidTr="009D05C0">
        <w:tc>
          <w:tcPr>
            <w:tcW w:w="3645" w:type="dxa"/>
            <w:gridSpan w:val="2"/>
            <w:tcBorders>
              <w:top w:val="nil"/>
              <w:left w:val="nil"/>
              <w:bottom w:val="nil"/>
              <w:right w:val="nil"/>
            </w:tcBorders>
          </w:tcPr>
          <w:p w14:paraId="260DC98E" w14:textId="77777777" w:rsidR="00A771AA" w:rsidRPr="00A771AA" w:rsidRDefault="00A771AA" w:rsidP="000B6D94">
            <w:pPr>
              <w:spacing w:line="240" w:lineRule="atLeast"/>
              <w:jc w:val="thaiDistribute"/>
              <w:rPr>
                <w:szCs w:val="22"/>
                <w:lang w:val="en-US"/>
              </w:rPr>
            </w:pPr>
            <w:r w:rsidRPr="00A771AA">
              <w:rPr>
                <w:szCs w:val="22"/>
                <w:lang w:val="en-US"/>
              </w:rPr>
              <w:t>Accrued advertising and</w:t>
            </w:r>
          </w:p>
        </w:tc>
        <w:tc>
          <w:tcPr>
            <w:tcW w:w="1187" w:type="dxa"/>
            <w:tcBorders>
              <w:top w:val="nil"/>
              <w:left w:val="nil"/>
              <w:bottom w:val="nil"/>
              <w:right w:val="nil"/>
            </w:tcBorders>
          </w:tcPr>
          <w:p w14:paraId="79FA187C" w14:textId="77777777" w:rsidR="00A771AA" w:rsidRDefault="00A771AA" w:rsidP="000B6D94">
            <w:pPr>
              <w:tabs>
                <w:tab w:val="decimal" w:pos="909"/>
              </w:tabs>
              <w:spacing w:line="240" w:lineRule="atLeast"/>
              <w:ind w:left="-115" w:right="-130"/>
              <w:rPr>
                <w:szCs w:val="22"/>
              </w:rPr>
            </w:pPr>
          </w:p>
        </w:tc>
        <w:tc>
          <w:tcPr>
            <w:tcW w:w="236" w:type="dxa"/>
            <w:tcBorders>
              <w:top w:val="nil"/>
              <w:left w:val="nil"/>
              <w:bottom w:val="nil"/>
              <w:right w:val="nil"/>
            </w:tcBorders>
          </w:tcPr>
          <w:p w14:paraId="0A8A4D54" w14:textId="77777777" w:rsidR="00A771AA" w:rsidRPr="00C91DBD" w:rsidRDefault="00A771AA" w:rsidP="000B6D94">
            <w:pPr>
              <w:tabs>
                <w:tab w:val="decimal" w:pos="909"/>
              </w:tabs>
              <w:spacing w:line="240" w:lineRule="atLeast"/>
              <w:ind w:left="-115" w:right="-130"/>
              <w:rPr>
                <w:szCs w:val="22"/>
              </w:rPr>
            </w:pPr>
          </w:p>
        </w:tc>
        <w:tc>
          <w:tcPr>
            <w:tcW w:w="1277" w:type="dxa"/>
            <w:tcBorders>
              <w:top w:val="nil"/>
              <w:left w:val="nil"/>
              <w:bottom w:val="nil"/>
              <w:right w:val="nil"/>
            </w:tcBorders>
          </w:tcPr>
          <w:p w14:paraId="76C541CA" w14:textId="77777777" w:rsidR="00A771AA" w:rsidRPr="00C91DBD" w:rsidRDefault="00A771AA" w:rsidP="000B6D94">
            <w:pPr>
              <w:tabs>
                <w:tab w:val="decimal" w:pos="909"/>
              </w:tabs>
              <w:spacing w:line="240" w:lineRule="atLeast"/>
              <w:ind w:left="-115" w:right="-130"/>
              <w:rPr>
                <w:szCs w:val="22"/>
              </w:rPr>
            </w:pPr>
          </w:p>
        </w:tc>
        <w:tc>
          <w:tcPr>
            <w:tcW w:w="236" w:type="dxa"/>
            <w:tcBorders>
              <w:top w:val="nil"/>
              <w:left w:val="nil"/>
              <w:bottom w:val="nil"/>
              <w:right w:val="nil"/>
            </w:tcBorders>
          </w:tcPr>
          <w:p w14:paraId="0879DE05" w14:textId="77777777" w:rsidR="00A771AA" w:rsidRPr="00C91DBD" w:rsidRDefault="00A771AA" w:rsidP="000B6D94">
            <w:pPr>
              <w:tabs>
                <w:tab w:val="decimal" w:pos="932"/>
              </w:tabs>
              <w:spacing w:line="240" w:lineRule="atLeast"/>
              <w:ind w:left="-115" w:right="-130"/>
              <w:rPr>
                <w:szCs w:val="22"/>
                <w:lang w:val="en-US"/>
              </w:rPr>
            </w:pPr>
          </w:p>
        </w:tc>
        <w:tc>
          <w:tcPr>
            <w:tcW w:w="1177" w:type="dxa"/>
            <w:tcBorders>
              <w:top w:val="nil"/>
              <w:left w:val="nil"/>
              <w:bottom w:val="nil"/>
              <w:right w:val="nil"/>
            </w:tcBorders>
          </w:tcPr>
          <w:p w14:paraId="46470E34" w14:textId="77777777" w:rsidR="00A771AA" w:rsidRPr="00C91DBD" w:rsidRDefault="00A771AA" w:rsidP="000B6D94">
            <w:pPr>
              <w:tabs>
                <w:tab w:val="decimal" w:pos="909"/>
              </w:tabs>
              <w:spacing w:line="240" w:lineRule="atLeast"/>
              <w:ind w:left="-115" w:right="-130"/>
              <w:rPr>
                <w:szCs w:val="22"/>
              </w:rPr>
            </w:pPr>
          </w:p>
        </w:tc>
        <w:tc>
          <w:tcPr>
            <w:tcW w:w="236" w:type="dxa"/>
            <w:tcBorders>
              <w:top w:val="nil"/>
              <w:left w:val="nil"/>
              <w:bottom w:val="nil"/>
              <w:right w:val="nil"/>
            </w:tcBorders>
          </w:tcPr>
          <w:p w14:paraId="2EF8B70F" w14:textId="77777777" w:rsidR="00A771AA" w:rsidRPr="00C91DBD" w:rsidRDefault="00A771AA" w:rsidP="000B6D94">
            <w:pPr>
              <w:tabs>
                <w:tab w:val="decimal" w:pos="909"/>
              </w:tabs>
              <w:spacing w:line="240" w:lineRule="atLeast"/>
              <w:ind w:left="-115" w:right="-130"/>
              <w:rPr>
                <w:szCs w:val="22"/>
              </w:rPr>
            </w:pPr>
          </w:p>
        </w:tc>
        <w:tc>
          <w:tcPr>
            <w:tcW w:w="1141" w:type="dxa"/>
            <w:tcBorders>
              <w:top w:val="nil"/>
              <w:left w:val="nil"/>
              <w:bottom w:val="nil"/>
              <w:right w:val="nil"/>
            </w:tcBorders>
          </w:tcPr>
          <w:p w14:paraId="16938FF2" w14:textId="77777777" w:rsidR="00A771AA" w:rsidRPr="00C91DBD" w:rsidRDefault="00A771AA" w:rsidP="000B6D94">
            <w:pPr>
              <w:tabs>
                <w:tab w:val="decimal" w:pos="909"/>
              </w:tabs>
              <w:spacing w:line="240" w:lineRule="atLeast"/>
              <w:ind w:left="-115" w:right="-130"/>
              <w:rPr>
                <w:szCs w:val="22"/>
              </w:rPr>
            </w:pPr>
          </w:p>
        </w:tc>
      </w:tr>
      <w:tr w:rsidR="00A771AA" w:rsidRPr="00C91DBD" w14:paraId="453B30D5" w14:textId="77777777" w:rsidTr="009D05C0">
        <w:tc>
          <w:tcPr>
            <w:tcW w:w="3645" w:type="dxa"/>
            <w:gridSpan w:val="2"/>
            <w:tcBorders>
              <w:top w:val="nil"/>
              <w:left w:val="nil"/>
              <w:bottom w:val="nil"/>
              <w:right w:val="nil"/>
            </w:tcBorders>
          </w:tcPr>
          <w:p w14:paraId="1D709F52" w14:textId="77777777" w:rsidR="00A771AA" w:rsidRPr="00A771AA" w:rsidRDefault="00A771AA" w:rsidP="000B6D94">
            <w:pPr>
              <w:spacing w:line="240" w:lineRule="atLeast"/>
              <w:jc w:val="thaiDistribute"/>
              <w:rPr>
                <w:szCs w:val="22"/>
                <w:lang w:val="en-US"/>
              </w:rPr>
            </w:pPr>
            <w:r>
              <w:rPr>
                <w:szCs w:val="22"/>
                <w:lang w:val="en-US"/>
              </w:rPr>
              <w:t xml:space="preserve">   </w:t>
            </w:r>
            <w:r w:rsidRPr="00A771AA">
              <w:rPr>
                <w:szCs w:val="22"/>
                <w:lang w:val="en-US"/>
              </w:rPr>
              <w:t>sales promotion</w:t>
            </w:r>
          </w:p>
        </w:tc>
        <w:tc>
          <w:tcPr>
            <w:tcW w:w="1187" w:type="dxa"/>
            <w:tcBorders>
              <w:top w:val="nil"/>
              <w:left w:val="nil"/>
              <w:bottom w:val="nil"/>
              <w:right w:val="nil"/>
            </w:tcBorders>
          </w:tcPr>
          <w:p w14:paraId="049CC54A" w14:textId="77777777" w:rsidR="00A771AA" w:rsidRDefault="001A7B62" w:rsidP="000B6D94">
            <w:pPr>
              <w:tabs>
                <w:tab w:val="decimal" w:pos="909"/>
              </w:tabs>
              <w:spacing w:line="240" w:lineRule="atLeast"/>
              <w:ind w:left="-115" w:right="-130"/>
              <w:rPr>
                <w:szCs w:val="22"/>
              </w:rPr>
            </w:pPr>
            <w:r>
              <w:rPr>
                <w:szCs w:val="22"/>
              </w:rPr>
              <w:t>18,336</w:t>
            </w:r>
          </w:p>
        </w:tc>
        <w:tc>
          <w:tcPr>
            <w:tcW w:w="236" w:type="dxa"/>
            <w:tcBorders>
              <w:top w:val="nil"/>
              <w:left w:val="nil"/>
              <w:bottom w:val="nil"/>
              <w:right w:val="nil"/>
            </w:tcBorders>
          </w:tcPr>
          <w:p w14:paraId="0D4959B7" w14:textId="77777777" w:rsidR="00A771AA" w:rsidRPr="00C91DBD" w:rsidRDefault="00A771AA" w:rsidP="000B6D94">
            <w:pPr>
              <w:tabs>
                <w:tab w:val="decimal" w:pos="909"/>
              </w:tabs>
              <w:spacing w:line="240" w:lineRule="atLeast"/>
              <w:ind w:left="-115" w:right="-130"/>
              <w:rPr>
                <w:szCs w:val="22"/>
              </w:rPr>
            </w:pPr>
          </w:p>
        </w:tc>
        <w:tc>
          <w:tcPr>
            <w:tcW w:w="1277" w:type="dxa"/>
            <w:tcBorders>
              <w:top w:val="nil"/>
              <w:left w:val="nil"/>
              <w:bottom w:val="nil"/>
              <w:right w:val="nil"/>
            </w:tcBorders>
          </w:tcPr>
          <w:p w14:paraId="52036CF0" w14:textId="77777777" w:rsidR="00A771AA" w:rsidRPr="00C91DBD" w:rsidRDefault="00A771AA" w:rsidP="000B6D94">
            <w:pPr>
              <w:tabs>
                <w:tab w:val="decimal" w:pos="909"/>
              </w:tabs>
              <w:spacing w:line="240" w:lineRule="atLeast"/>
              <w:ind w:left="-115" w:right="-130"/>
              <w:rPr>
                <w:szCs w:val="22"/>
              </w:rPr>
            </w:pPr>
            <w:r w:rsidRPr="00A771AA">
              <w:rPr>
                <w:szCs w:val="22"/>
              </w:rPr>
              <w:t>15,598</w:t>
            </w:r>
          </w:p>
        </w:tc>
        <w:tc>
          <w:tcPr>
            <w:tcW w:w="236" w:type="dxa"/>
            <w:tcBorders>
              <w:top w:val="nil"/>
              <w:left w:val="nil"/>
              <w:bottom w:val="nil"/>
              <w:right w:val="nil"/>
            </w:tcBorders>
          </w:tcPr>
          <w:p w14:paraId="68771A83" w14:textId="77777777" w:rsidR="00A771AA" w:rsidRPr="00C91DBD" w:rsidRDefault="00A771AA" w:rsidP="000B6D94">
            <w:pPr>
              <w:tabs>
                <w:tab w:val="decimal" w:pos="932"/>
              </w:tabs>
              <w:spacing w:line="240" w:lineRule="atLeast"/>
              <w:ind w:left="-115" w:right="-130"/>
              <w:rPr>
                <w:szCs w:val="22"/>
                <w:lang w:val="en-US"/>
              </w:rPr>
            </w:pPr>
          </w:p>
        </w:tc>
        <w:tc>
          <w:tcPr>
            <w:tcW w:w="1177" w:type="dxa"/>
            <w:tcBorders>
              <w:top w:val="nil"/>
              <w:left w:val="nil"/>
              <w:bottom w:val="nil"/>
              <w:right w:val="nil"/>
            </w:tcBorders>
          </w:tcPr>
          <w:p w14:paraId="3C40FFF0" w14:textId="77777777" w:rsidR="00A771AA" w:rsidRPr="00C91DBD" w:rsidRDefault="00A771AA" w:rsidP="000B6D94">
            <w:pPr>
              <w:tabs>
                <w:tab w:val="decimal" w:pos="909"/>
              </w:tabs>
              <w:spacing w:line="240" w:lineRule="atLeast"/>
              <w:ind w:left="-115" w:right="-130"/>
              <w:rPr>
                <w:szCs w:val="22"/>
              </w:rPr>
            </w:pPr>
            <w:r>
              <w:rPr>
                <w:szCs w:val="22"/>
              </w:rPr>
              <w:t>1</w:t>
            </w:r>
            <w:r w:rsidR="001A7B62">
              <w:rPr>
                <w:szCs w:val="22"/>
              </w:rPr>
              <w:t>8,336</w:t>
            </w:r>
          </w:p>
        </w:tc>
        <w:tc>
          <w:tcPr>
            <w:tcW w:w="236" w:type="dxa"/>
            <w:tcBorders>
              <w:top w:val="nil"/>
              <w:left w:val="nil"/>
              <w:bottom w:val="nil"/>
              <w:right w:val="nil"/>
            </w:tcBorders>
          </w:tcPr>
          <w:p w14:paraId="24A766B1" w14:textId="77777777" w:rsidR="00A771AA" w:rsidRPr="00C91DBD" w:rsidRDefault="00A771AA" w:rsidP="000B6D94">
            <w:pPr>
              <w:tabs>
                <w:tab w:val="decimal" w:pos="909"/>
              </w:tabs>
              <w:spacing w:line="240" w:lineRule="atLeast"/>
              <w:ind w:left="-115" w:right="-130"/>
              <w:rPr>
                <w:szCs w:val="22"/>
              </w:rPr>
            </w:pPr>
          </w:p>
        </w:tc>
        <w:tc>
          <w:tcPr>
            <w:tcW w:w="1141" w:type="dxa"/>
            <w:tcBorders>
              <w:top w:val="nil"/>
              <w:left w:val="nil"/>
              <w:bottom w:val="nil"/>
              <w:right w:val="nil"/>
            </w:tcBorders>
          </w:tcPr>
          <w:p w14:paraId="451B593C" w14:textId="77777777" w:rsidR="00A771AA" w:rsidRPr="00C91DBD" w:rsidRDefault="00280697" w:rsidP="000B6D94">
            <w:pPr>
              <w:tabs>
                <w:tab w:val="decimal" w:pos="909"/>
              </w:tabs>
              <w:spacing w:line="240" w:lineRule="atLeast"/>
              <w:ind w:left="-115" w:right="-130"/>
              <w:rPr>
                <w:szCs w:val="22"/>
              </w:rPr>
            </w:pPr>
            <w:r>
              <w:rPr>
                <w:szCs w:val="22"/>
              </w:rPr>
              <w:t>15,598</w:t>
            </w:r>
          </w:p>
        </w:tc>
      </w:tr>
      <w:tr w:rsidR="0027381A" w:rsidRPr="00C91DBD" w14:paraId="04FFB0EB" w14:textId="77777777" w:rsidTr="009D05C0">
        <w:tc>
          <w:tcPr>
            <w:tcW w:w="3645" w:type="dxa"/>
            <w:gridSpan w:val="2"/>
            <w:tcBorders>
              <w:top w:val="nil"/>
              <w:left w:val="nil"/>
              <w:bottom w:val="nil"/>
              <w:right w:val="nil"/>
            </w:tcBorders>
            <w:shd w:val="clear" w:color="auto" w:fill="auto"/>
          </w:tcPr>
          <w:p w14:paraId="0ACD33A6" w14:textId="77777777" w:rsidR="0027381A" w:rsidRPr="00C91DBD" w:rsidRDefault="0027381A" w:rsidP="000B6D94">
            <w:pPr>
              <w:spacing w:line="240" w:lineRule="atLeast"/>
              <w:ind w:left="207" w:hanging="207"/>
              <w:rPr>
                <w:szCs w:val="22"/>
                <w:lang w:val="en-US"/>
              </w:rPr>
            </w:pPr>
            <w:r w:rsidRPr="00C91DBD">
              <w:rPr>
                <w:szCs w:val="22"/>
                <w:lang w:val="en-US"/>
              </w:rPr>
              <w:t>Accrued tradename and trademark expenses</w:t>
            </w:r>
          </w:p>
        </w:tc>
        <w:tc>
          <w:tcPr>
            <w:tcW w:w="1187" w:type="dxa"/>
            <w:tcBorders>
              <w:top w:val="nil"/>
              <w:left w:val="nil"/>
              <w:bottom w:val="nil"/>
              <w:right w:val="nil"/>
            </w:tcBorders>
            <w:shd w:val="clear" w:color="auto" w:fill="auto"/>
          </w:tcPr>
          <w:p w14:paraId="7D4319BA" w14:textId="77777777" w:rsidR="0027381A" w:rsidRPr="00C91DBD" w:rsidRDefault="00A771AA" w:rsidP="000B6D94">
            <w:pPr>
              <w:tabs>
                <w:tab w:val="decimal" w:pos="909"/>
              </w:tabs>
              <w:spacing w:line="240" w:lineRule="atLeast"/>
              <w:ind w:left="-115" w:right="-130"/>
              <w:rPr>
                <w:szCs w:val="22"/>
              </w:rPr>
            </w:pPr>
            <w:r>
              <w:rPr>
                <w:szCs w:val="22"/>
              </w:rPr>
              <w:br/>
              <w:t>13,957</w:t>
            </w:r>
          </w:p>
        </w:tc>
        <w:tc>
          <w:tcPr>
            <w:tcW w:w="236" w:type="dxa"/>
            <w:tcBorders>
              <w:top w:val="nil"/>
              <w:left w:val="nil"/>
              <w:bottom w:val="nil"/>
              <w:right w:val="nil"/>
            </w:tcBorders>
            <w:shd w:val="clear" w:color="auto" w:fill="auto"/>
          </w:tcPr>
          <w:p w14:paraId="123EFE24" w14:textId="77777777" w:rsidR="0027381A" w:rsidRPr="00C91DBD" w:rsidRDefault="0027381A" w:rsidP="000B6D94">
            <w:pPr>
              <w:tabs>
                <w:tab w:val="decimal" w:pos="909"/>
              </w:tabs>
              <w:spacing w:line="240" w:lineRule="atLeast"/>
              <w:ind w:left="-115" w:right="-130"/>
              <w:rPr>
                <w:szCs w:val="22"/>
              </w:rPr>
            </w:pPr>
          </w:p>
        </w:tc>
        <w:tc>
          <w:tcPr>
            <w:tcW w:w="1277" w:type="dxa"/>
            <w:tcBorders>
              <w:top w:val="nil"/>
              <w:left w:val="nil"/>
              <w:bottom w:val="nil"/>
              <w:right w:val="nil"/>
            </w:tcBorders>
            <w:shd w:val="clear" w:color="auto" w:fill="auto"/>
          </w:tcPr>
          <w:p w14:paraId="15A87170" w14:textId="77777777" w:rsidR="0027381A" w:rsidRPr="00C91DBD" w:rsidRDefault="0027381A" w:rsidP="000B6D94">
            <w:pPr>
              <w:tabs>
                <w:tab w:val="decimal" w:pos="909"/>
              </w:tabs>
              <w:spacing w:line="240" w:lineRule="atLeast"/>
              <w:ind w:left="-115" w:right="-130"/>
              <w:rPr>
                <w:szCs w:val="22"/>
              </w:rPr>
            </w:pPr>
          </w:p>
          <w:p w14:paraId="7A149EAA" w14:textId="77777777" w:rsidR="0027381A" w:rsidRPr="00C91DBD" w:rsidRDefault="0027381A" w:rsidP="000B6D94">
            <w:pPr>
              <w:tabs>
                <w:tab w:val="decimal" w:pos="909"/>
              </w:tabs>
              <w:spacing w:line="240" w:lineRule="atLeast"/>
              <w:ind w:left="-115" w:right="-130"/>
              <w:rPr>
                <w:szCs w:val="22"/>
              </w:rPr>
            </w:pPr>
            <w:r w:rsidRPr="00C91DBD">
              <w:rPr>
                <w:szCs w:val="22"/>
              </w:rPr>
              <w:t>16,239</w:t>
            </w:r>
          </w:p>
        </w:tc>
        <w:tc>
          <w:tcPr>
            <w:tcW w:w="236" w:type="dxa"/>
            <w:tcBorders>
              <w:top w:val="nil"/>
              <w:left w:val="nil"/>
              <w:bottom w:val="nil"/>
              <w:right w:val="nil"/>
            </w:tcBorders>
            <w:shd w:val="clear" w:color="auto" w:fill="auto"/>
          </w:tcPr>
          <w:p w14:paraId="0417DCD1" w14:textId="77777777" w:rsidR="0027381A" w:rsidRPr="00C91DBD" w:rsidRDefault="0027381A" w:rsidP="000B6D94">
            <w:pPr>
              <w:tabs>
                <w:tab w:val="decimal" w:pos="932"/>
              </w:tabs>
              <w:spacing w:line="240" w:lineRule="atLeast"/>
              <w:ind w:left="-115" w:right="-130"/>
              <w:rPr>
                <w:szCs w:val="22"/>
                <w:lang w:val="en-US"/>
              </w:rPr>
            </w:pPr>
          </w:p>
        </w:tc>
        <w:tc>
          <w:tcPr>
            <w:tcW w:w="1177" w:type="dxa"/>
            <w:tcBorders>
              <w:top w:val="nil"/>
              <w:left w:val="nil"/>
              <w:bottom w:val="nil"/>
              <w:right w:val="nil"/>
            </w:tcBorders>
            <w:shd w:val="clear" w:color="auto" w:fill="auto"/>
          </w:tcPr>
          <w:p w14:paraId="227EF78C" w14:textId="77777777" w:rsidR="0027381A" w:rsidRPr="00C91DBD" w:rsidRDefault="00A771AA" w:rsidP="000B6D94">
            <w:pPr>
              <w:tabs>
                <w:tab w:val="decimal" w:pos="909"/>
              </w:tabs>
              <w:spacing w:line="240" w:lineRule="atLeast"/>
              <w:ind w:left="-115" w:right="-130"/>
              <w:rPr>
                <w:szCs w:val="22"/>
              </w:rPr>
            </w:pPr>
            <w:r>
              <w:rPr>
                <w:szCs w:val="22"/>
              </w:rPr>
              <w:br/>
              <w:t>13,957</w:t>
            </w:r>
          </w:p>
        </w:tc>
        <w:tc>
          <w:tcPr>
            <w:tcW w:w="236" w:type="dxa"/>
            <w:tcBorders>
              <w:top w:val="nil"/>
              <w:left w:val="nil"/>
              <w:bottom w:val="nil"/>
              <w:right w:val="nil"/>
            </w:tcBorders>
            <w:shd w:val="clear" w:color="auto" w:fill="auto"/>
          </w:tcPr>
          <w:p w14:paraId="7BEB837B" w14:textId="77777777" w:rsidR="0027381A" w:rsidRPr="00C91DBD" w:rsidRDefault="0027381A" w:rsidP="000B6D94">
            <w:pPr>
              <w:tabs>
                <w:tab w:val="decimal" w:pos="909"/>
              </w:tabs>
              <w:spacing w:line="240" w:lineRule="atLeast"/>
              <w:ind w:left="-115" w:right="-130"/>
              <w:rPr>
                <w:szCs w:val="22"/>
              </w:rPr>
            </w:pPr>
          </w:p>
        </w:tc>
        <w:tc>
          <w:tcPr>
            <w:tcW w:w="1141" w:type="dxa"/>
            <w:tcBorders>
              <w:top w:val="nil"/>
              <w:left w:val="nil"/>
              <w:bottom w:val="nil"/>
              <w:right w:val="nil"/>
            </w:tcBorders>
            <w:shd w:val="clear" w:color="auto" w:fill="auto"/>
          </w:tcPr>
          <w:p w14:paraId="15200CC8" w14:textId="77777777" w:rsidR="0027381A" w:rsidRPr="00C91DBD" w:rsidRDefault="0027381A" w:rsidP="000B6D94">
            <w:pPr>
              <w:tabs>
                <w:tab w:val="decimal" w:pos="909"/>
              </w:tabs>
              <w:spacing w:line="240" w:lineRule="atLeast"/>
              <w:ind w:left="-115" w:right="-130"/>
              <w:rPr>
                <w:szCs w:val="22"/>
              </w:rPr>
            </w:pPr>
          </w:p>
          <w:p w14:paraId="09971B51" w14:textId="77777777" w:rsidR="0027381A" w:rsidRPr="00C91DBD" w:rsidRDefault="0027381A" w:rsidP="000B6D94">
            <w:pPr>
              <w:tabs>
                <w:tab w:val="decimal" w:pos="909"/>
              </w:tabs>
              <w:spacing w:line="240" w:lineRule="atLeast"/>
              <w:ind w:left="-115" w:right="-130"/>
              <w:rPr>
                <w:szCs w:val="22"/>
              </w:rPr>
            </w:pPr>
            <w:r w:rsidRPr="00C91DBD">
              <w:rPr>
                <w:szCs w:val="22"/>
              </w:rPr>
              <w:t>16,239</w:t>
            </w:r>
          </w:p>
        </w:tc>
      </w:tr>
      <w:tr w:rsidR="0027381A" w:rsidRPr="00C91DBD" w14:paraId="7DD6E85A" w14:textId="77777777" w:rsidTr="009D05C0">
        <w:tc>
          <w:tcPr>
            <w:tcW w:w="3645" w:type="dxa"/>
            <w:gridSpan w:val="2"/>
            <w:tcBorders>
              <w:top w:val="nil"/>
              <w:left w:val="nil"/>
              <w:bottom w:val="nil"/>
              <w:right w:val="nil"/>
            </w:tcBorders>
            <w:shd w:val="clear" w:color="auto" w:fill="auto"/>
          </w:tcPr>
          <w:p w14:paraId="6032ED94" w14:textId="77777777" w:rsidR="0027381A" w:rsidRPr="00C91DBD" w:rsidRDefault="0027381A" w:rsidP="000B6D94">
            <w:pPr>
              <w:spacing w:line="240" w:lineRule="atLeast"/>
              <w:rPr>
                <w:szCs w:val="22"/>
              </w:rPr>
            </w:pPr>
            <w:r w:rsidRPr="00C91DBD">
              <w:rPr>
                <w:szCs w:val="22"/>
              </w:rPr>
              <w:t xml:space="preserve">Accrued </w:t>
            </w:r>
            <w:r w:rsidR="00A771AA">
              <w:rPr>
                <w:szCs w:val="22"/>
              </w:rPr>
              <w:t>expense</w:t>
            </w:r>
          </w:p>
        </w:tc>
        <w:tc>
          <w:tcPr>
            <w:tcW w:w="1187" w:type="dxa"/>
            <w:tcBorders>
              <w:top w:val="nil"/>
              <w:left w:val="nil"/>
              <w:bottom w:val="nil"/>
              <w:right w:val="nil"/>
            </w:tcBorders>
            <w:shd w:val="clear" w:color="auto" w:fill="auto"/>
          </w:tcPr>
          <w:p w14:paraId="1CD1282D" w14:textId="77777777" w:rsidR="0027381A" w:rsidRPr="00C91DBD" w:rsidRDefault="00A771AA" w:rsidP="000B6D94">
            <w:pPr>
              <w:tabs>
                <w:tab w:val="decimal" w:pos="909"/>
              </w:tabs>
              <w:spacing w:line="240" w:lineRule="atLeast"/>
              <w:ind w:left="-115" w:right="-130"/>
              <w:rPr>
                <w:szCs w:val="22"/>
                <w:lang w:val="en-US"/>
              </w:rPr>
            </w:pPr>
            <w:r>
              <w:rPr>
                <w:szCs w:val="22"/>
                <w:lang w:val="en-US"/>
              </w:rPr>
              <w:t>11,496</w:t>
            </w:r>
          </w:p>
        </w:tc>
        <w:tc>
          <w:tcPr>
            <w:tcW w:w="236" w:type="dxa"/>
            <w:tcBorders>
              <w:top w:val="nil"/>
              <w:left w:val="nil"/>
              <w:bottom w:val="nil"/>
              <w:right w:val="nil"/>
            </w:tcBorders>
            <w:shd w:val="clear" w:color="auto" w:fill="auto"/>
          </w:tcPr>
          <w:p w14:paraId="1EFEFEEC" w14:textId="77777777" w:rsidR="0027381A" w:rsidRPr="00C91DBD" w:rsidRDefault="0027381A" w:rsidP="000B6D94">
            <w:pPr>
              <w:tabs>
                <w:tab w:val="decimal" w:pos="909"/>
              </w:tabs>
              <w:spacing w:line="240" w:lineRule="atLeast"/>
              <w:ind w:left="-115" w:right="-130"/>
              <w:rPr>
                <w:szCs w:val="22"/>
                <w:lang w:val="en-US"/>
              </w:rPr>
            </w:pPr>
          </w:p>
        </w:tc>
        <w:tc>
          <w:tcPr>
            <w:tcW w:w="1277" w:type="dxa"/>
            <w:tcBorders>
              <w:top w:val="nil"/>
              <w:left w:val="nil"/>
              <w:bottom w:val="nil"/>
              <w:right w:val="nil"/>
            </w:tcBorders>
            <w:shd w:val="clear" w:color="auto" w:fill="auto"/>
          </w:tcPr>
          <w:p w14:paraId="37865C88" w14:textId="77777777" w:rsidR="0027381A" w:rsidRPr="00C91DBD" w:rsidRDefault="00A771AA" w:rsidP="000B6D94">
            <w:pPr>
              <w:tabs>
                <w:tab w:val="decimal" w:pos="909"/>
              </w:tabs>
              <w:spacing w:line="240" w:lineRule="atLeast"/>
              <w:ind w:left="-115" w:right="-130"/>
              <w:rPr>
                <w:szCs w:val="22"/>
                <w:lang w:val="en-US"/>
              </w:rPr>
            </w:pPr>
            <w:r>
              <w:rPr>
                <w:szCs w:val="22"/>
                <w:lang w:val="en-US"/>
              </w:rPr>
              <w:t>14,864</w:t>
            </w:r>
          </w:p>
        </w:tc>
        <w:tc>
          <w:tcPr>
            <w:tcW w:w="236" w:type="dxa"/>
            <w:tcBorders>
              <w:top w:val="nil"/>
              <w:left w:val="nil"/>
              <w:bottom w:val="nil"/>
              <w:right w:val="nil"/>
            </w:tcBorders>
            <w:shd w:val="clear" w:color="auto" w:fill="auto"/>
          </w:tcPr>
          <w:p w14:paraId="38989B1C" w14:textId="77777777" w:rsidR="0027381A" w:rsidRPr="00C91DBD" w:rsidRDefault="0027381A" w:rsidP="000B6D94">
            <w:pPr>
              <w:tabs>
                <w:tab w:val="decimal" w:pos="909"/>
              </w:tabs>
              <w:spacing w:line="240" w:lineRule="atLeast"/>
              <w:ind w:left="-115" w:right="-130"/>
              <w:rPr>
                <w:szCs w:val="22"/>
                <w:lang w:val="en-US"/>
              </w:rPr>
            </w:pPr>
          </w:p>
        </w:tc>
        <w:tc>
          <w:tcPr>
            <w:tcW w:w="1177" w:type="dxa"/>
            <w:tcBorders>
              <w:top w:val="nil"/>
              <w:left w:val="nil"/>
              <w:bottom w:val="nil"/>
              <w:right w:val="nil"/>
            </w:tcBorders>
            <w:shd w:val="clear" w:color="auto" w:fill="auto"/>
          </w:tcPr>
          <w:p w14:paraId="51834282" w14:textId="77777777" w:rsidR="0027381A" w:rsidRPr="00C91DBD" w:rsidRDefault="00A771AA" w:rsidP="000B6D94">
            <w:pPr>
              <w:tabs>
                <w:tab w:val="decimal" w:pos="909"/>
              </w:tabs>
              <w:spacing w:line="240" w:lineRule="atLeast"/>
              <w:ind w:left="-115" w:right="-130"/>
              <w:rPr>
                <w:szCs w:val="22"/>
                <w:lang w:val="en-US"/>
              </w:rPr>
            </w:pPr>
            <w:r>
              <w:rPr>
                <w:szCs w:val="22"/>
                <w:lang w:val="en-US"/>
              </w:rPr>
              <w:t>11,496</w:t>
            </w:r>
          </w:p>
        </w:tc>
        <w:tc>
          <w:tcPr>
            <w:tcW w:w="236" w:type="dxa"/>
            <w:tcBorders>
              <w:top w:val="nil"/>
              <w:left w:val="nil"/>
              <w:bottom w:val="nil"/>
              <w:right w:val="nil"/>
            </w:tcBorders>
            <w:shd w:val="clear" w:color="auto" w:fill="auto"/>
          </w:tcPr>
          <w:p w14:paraId="339B5E0D" w14:textId="77777777" w:rsidR="0027381A" w:rsidRPr="00C91DBD" w:rsidRDefault="0027381A" w:rsidP="000B6D94">
            <w:pPr>
              <w:tabs>
                <w:tab w:val="decimal" w:pos="909"/>
              </w:tabs>
              <w:spacing w:line="240" w:lineRule="atLeast"/>
              <w:ind w:left="-115" w:right="-130"/>
              <w:rPr>
                <w:szCs w:val="22"/>
                <w:lang w:val="en-US"/>
              </w:rPr>
            </w:pPr>
          </w:p>
        </w:tc>
        <w:tc>
          <w:tcPr>
            <w:tcW w:w="1141" w:type="dxa"/>
            <w:tcBorders>
              <w:top w:val="nil"/>
              <w:left w:val="nil"/>
              <w:bottom w:val="nil"/>
              <w:right w:val="nil"/>
            </w:tcBorders>
            <w:shd w:val="clear" w:color="auto" w:fill="auto"/>
          </w:tcPr>
          <w:p w14:paraId="6A73F6FB" w14:textId="77777777" w:rsidR="0027381A" w:rsidRPr="00C91DBD" w:rsidRDefault="00280697" w:rsidP="000B6D94">
            <w:pPr>
              <w:tabs>
                <w:tab w:val="decimal" w:pos="909"/>
              </w:tabs>
              <w:spacing w:line="240" w:lineRule="atLeast"/>
              <w:ind w:left="-115" w:right="-130"/>
              <w:rPr>
                <w:szCs w:val="22"/>
                <w:lang w:val="en-US"/>
              </w:rPr>
            </w:pPr>
            <w:r>
              <w:rPr>
                <w:szCs w:val="22"/>
                <w:lang w:val="en-US"/>
              </w:rPr>
              <w:t>1</w:t>
            </w:r>
            <w:r w:rsidR="0027381A" w:rsidRPr="00C91DBD">
              <w:rPr>
                <w:szCs w:val="22"/>
                <w:lang w:val="en-US"/>
              </w:rPr>
              <w:t>4,86</w:t>
            </w:r>
            <w:r>
              <w:rPr>
                <w:szCs w:val="22"/>
                <w:lang w:val="en-US"/>
              </w:rPr>
              <w:t>4</w:t>
            </w:r>
          </w:p>
        </w:tc>
      </w:tr>
      <w:tr w:rsidR="0027381A" w:rsidRPr="00C91DBD" w14:paraId="24928114" w14:textId="77777777" w:rsidTr="009D05C0">
        <w:tc>
          <w:tcPr>
            <w:tcW w:w="3645" w:type="dxa"/>
            <w:gridSpan w:val="2"/>
            <w:tcBorders>
              <w:top w:val="nil"/>
              <w:left w:val="nil"/>
              <w:bottom w:val="nil"/>
              <w:right w:val="nil"/>
            </w:tcBorders>
            <w:shd w:val="clear" w:color="auto" w:fill="auto"/>
          </w:tcPr>
          <w:p w14:paraId="389CB77C" w14:textId="77777777" w:rsidR="0027381A" w:rsidRPr="00C91DBD" w:rsidRDefault="0027381A" w:rsidP="000B6D94">
            <w:pPr>
              <w:spacing w:line="240" w:lineRule="atLeast"/>
              <w:rPr>
                <w:szCs w:val="22"/>
              </w:rPr>
            </w:pPr>
            <w:r w:rsidRPr="00C91DBD">
              <w:rPr>
                <w:szCs w:val="22"/>
              </w:rPr>
              <w:t>Others</w:t>
            </w:r>
          </w:p>
        </w:tc>
        <w:tc>
          <w:tcPr>
            <w:tcW w:w="1187" w:type="dxa"/>
            <w:tcBorders>
              <w:top w:val="nil"/>
              <w:left w:val="nil"/>
              <w:bottom w:val="nil"/>
              <w:right w:val="nil"/>
            </w:tcBorders>
            <w:shd w:val="clear" w:color="auto" w:fill="auto"/>
          </w:tcPr>
          <w:p w14:paraId="6F37F460" w14:textId="77777777" w:rsidR="0027381A" w:rsidRPr="00C91DBD" w:rsidRDefault="001A7B62" w:rsidP="000B6D94">
            <w:pPr>
              <w:tabs>
                <w:tab w:val="decimal" w:pos="909"/>
              </w:tabs>
              <w:spacing w:line="240" w:lineRule="atLeast"/>
              <w:ind w:left="-115" w:right="-130"/>
              <w:rPr>
                <w:szCs w:val="22"/>
                <w:lang w:val="en-US"/>
              </w:rPr>
            </w:pPr>
            <w:r>
              <w:rPr>
                <w:szCs w:val="22"/>
                <w:lang w:val="en-US"/>
              </w:rPr>
              <w:t>72,545</w:t>
            </w:r>
          </w:p>
        </w:tc>
        <w:tc>
          <w:tcPr>
            <w:tcW w:w="236" w:type="dxa"/>
            <w:tcBorders>
              <w:top w:val="nil"/>
              <w:left w:val="nil"/>
              <w:bottom w:val="nil"/>
              <w:right w:val="nil"/>
            </w:tcBorders>
            <w:shd w:val="clear" w:color="auto" w:fill="auto"/>
          </w:tcPr>
          <w:p w14:paraId="50A6E908" w14:textId="77777777" w:rsidR="0027381A" w:rsidRPr="00C91DBD" w:rsidRDefault="0027381A" w:rsidP="000B6D94">
            <w:pPr>
              <w:tabs>
                <w:tab w:val="decimal" w:pos="909"/>
              </w:tabs>
              <w:spacing w:line="240" w:lineRule="atLeast"/>
              <w:ind w:left="-115" w:right="-130"/>
              <w:rPr>
                <w:szCs w:val="22"/>
                <w:lang w:val="en-US"/>
              </w:rPr>
            </w:pPr>
          </w:p>
        </w:tc>
        <w:tc>
          <w:tcPr>
            <w:tcW w:w="1277" w:type="dxa"/>
            <w:tcBorders>
              <w:top w:val="nil"/>
              <w:left w:val="nil"/>
              <w:bottom w:val="nil"/>
              <w:right w:val="nil"/>
            </w:tcBorders>
            <w:shd w:val="clear" w:color="auto" w:fill="auto"/>
          </w:tcPr>
          <w:p w14:paraId="2E46AFF3" w14:textId="77777777" w:rsidR="0027381A" w:rsidRPr="00C91DBD" w:rsidRDefault="0027381A" w:rsidP="000B6D94">
            <w:pPr>
              <w:tabs>
                <w:tab w:val="decimal" w:pos="909"/>
              </w:tabs>
              <w:spacing w:line="240" w:lineRule="atLeast"/>
              <w:ind w:left="-115" w:right="-130"/>
              <w:rPr>
                <w:szCs w:val="22"/>
                <w:lang w:val="en-US"/>
              </w:rPr>
            </w:pPr>
            <w:r w:rsidRPr="00C91DBD">
              <w:rPr>
                <w:szCs w:val="22"/>
                <w:lang w:val="en-US"/>
              </w:rPr>
              <w:t>6</w:t>
            </w:r>
            <w:r w:rsidR="00A771AA">
              <w:rPr>
                <w:szCs w:val="22"/>
                <w:lang w:val="en-US"/>
              </w:rPr>
              <w:t>6,579</w:t>
            </w:r>
          </w:p>
        </w:tc>
        <w:tc>
          <w:tcPr>
            <w:tcW w:w="236" w:type="dxa"/>
            <w:tcBorders>
              <w:top w:val="nil"/>
              <w:left w:val="nil"/>
              <w:bottom w:val="nil"/>
              <w:right w:val="nil"/>
            </w:tcBorders>
            <w:shd w:val="clear" w:color="auto" w:fill="auto"/>
          </w:tcPr>
          <w:p w14:paraId="68D8C129" w14:textId="77777777" w:rsidR="0027381A" w:rsidRPr="00C91DBD" w:rsidRDefault="0027381A" w:rsidP="000B6D94">
            <w:pPr>
              <w:tabs>
                <w:tab w:val="decimal" w:pos="909"/>
              </w:tabs>
              <w:spacing w:line="240" w:lineRule="atLeast"/>
              <w:ind w:left="-115" w:right="-130"/>
              <w:rPr>
                <w:szCs w:val="22"/>
                <w:lang w:val="en-US"/>
              </w:rPr>
            </w:pPr>
          </w:p>
        </w:tc>
        <w:tc>
          <w:tcPr>
            <w:tcW w:w="1177" w:type="dxa"/>
            <w:tcBorders>
              <w:top w:val="nil"/>
              <w:left w:val="nil"/>
              <w:bottom w:val="nil"/>
              <w:right w:val="nil"/>
            </w:tcBorders>
            <w:shd w:val="clear" w:color="auto" w:fill="auto"/>
          </w:tcPr>
          <w:p w14:paraId="5E773176" w14:textId="77777777" w:rsidR="0027381A" w:rsidRPr="00C91DBD" w:rsidRDefault="001A7B62" w:rsidP="000B6D94">
            <w:pPr>
              <w:tabs>
                <w:tab w:val="decimal" w:pos="909"/>
              </w:tabs>
              <w:spacing w:line="240" w:lineRule="atLeast"/>
              <w:ind w:left="-115" w:right="-130"/>
              <w:rPr>
                <w:szCs w:val="22"/>
                <w:lang w:val="en-US"/>
              </w:rPr>
            </w:pPr>
            <w:r>
              <w:rPr>
                <w:szCs w:val="22"/>
                <w:lang w:val="en-US"/>
              </w:rPr>
              <w:t>26,152</w:t>
            </w:r>
          </w:p>
        </w:tc>
        <w:tc>
          <w:tcPr>
            <w:tcW w:w="236" w:type="dxa"/>
            <w:tcBorders>
              <w:top w:val="nil"/>
              <w:left w:val="nil"/>
              <w:bottom w:val="nil"/>
              <w:right w:val="nil"/>
            </w:tcBorders>
            <w:shd w:val="clear" w:color="auto" w:fill="auto"/>
          </w:tcPr>
          <w:p w14:paraId="1DB16777" w14:textId="77777777" w:rsidR="0027381A" w:rsidRPr="00C91DBD" w:rsidRDefault="0027381A" w:rsidP="000B6D94">
            <w:pPr>
              <w:tabs>
                <w:tab w:val="decimal" w:pos="909"/>
              </w:tabs>
              <w:spacing w:line="240" w:lineRule="atLeast"/>
              <w:ind w:left="-115" w:right="-130"/>
              <w:rPr>
                <w:szCs w:val="22"/>
                <w:lang w:val="en-US"/>
              </w:rPr>
            </w:pPr>
          </w:p>
        </w:tc>
        <w:tc>
          <w:tcPr>
            <w:tcW w:w="1141" w:type="dxa"/>
            <w:tcBorders>
              <w:top w:val="nil"/>
              <w:left w:val="nil"/>
              <w:bottom w:val="nil"/>
              <w:right w:val="nil"/>
            </w:tcBorders>
            <w:shd w:val="clear" w:color="auto" w:fill="auto"/>
          </w:tcPr>
          <w:p w14:paraId="39DB13C7" w14:textId="77777777" w:rsidR="0027381A" w:rsidRPr="00C91DBD" w:rsidRDefault="0027381A" w:rsidP="000B6D94">
            <w:pPr>
              <w:tabs>
                <w:tab w:val="decimal" w:pos="909"/>
              </w:tabs>
              <w:spacing w:line="240" w:lineRule="atLeast"/>
              <w:ind w:left="-115" w:right="-130"/>
              <w:rPr>
                <w:szCs w:val="22"/>
                <w:lang w:val="en-US"/>
              </w:rPr>
            </w:pPr>
            <w:r w:rsidRPr="00C91DBD">
              <w:rPr>
                <w:szCs w:val="22"/>
                <w:lang w:val="en-US"/>
              </w:rPr>
              <w:t>3</w:t>
            </w:r>
            <w:r w:rsidR="00280697">
              <w:rPr>
                <w:szCs w:val="22"/>
                <w:lang w:val="en-US"/>
              </w:rPr>
              <w:t>7</w:t>
            </w:r>
            <w:r w:rsidRPr="00C91DBD">
              <w:rPr>
                <w:szCs w:val="22"/>
                <w:lang w:val="en-US"/>
              </w:rPr>
              <w:t>,</w:t>
            </w:r>
            <w:r w:rsidR="00280697">
              <w:rPr>
                <w:szCs w:val="22"/>
                <w:lang w:val="en-US"/>
              </w:rPr>
              <w:t>139</w:t>
            </w:r>
          </w:p>
        </w:tc>
      </w:tr>
      <w:tr w:rsidR="0027381A" w:rsidRPr="00C91DBD" w14:paraId="0D19BDA7" w14:textId="77777777" w:rsidTr="009D05C0">
        <w:tc>
          <w:tcPr>
            <w:tcW w:w="3645" w:type="dxa"/>
            <w:gridSpan w:val="2"/>
            <w:tcBorders>
              <w:top w:val="nil"/>
              <w:left w:val="nil"/>
              <w:bottom w:val="nil"/>
              <w:right w:val="nil"/>
            </w:tcBorders>
            <w:shd w:val="clear" w:color="auto" w:fill="auto"/>
          </w:tcPr>
          <w:p w14:paraId="236E9031" w14:textId="77777777" w:rsidR="0027381A" w:rsidRPr="00C91DBD" w:rsidRDefault="0027381A" w:rsidP="000B6D94">
            <w:pPr>
              <w:tabs>
                <w:tab w:val="left" w:pos="540"/>
              </w:tabs>
              <w:spacing w:line="240" w:lineRule="atLeast"/>
              <w:jc w:val="thaiDistribute"/>
              <w:rPr>
                <w:b/>
                <w:bCs/>
                <w:szCs w:val="22"/>
                <w:lang w:val="en-US"/>
              </w:rPr>
            </w:pPr>
            <w:r w:rsidRPr="00C91DBD">
              <w:rPr>
                <w:b/>
                <w:bCs/>
                <w:szCs w:val="22"/>
                <w:lang w:val="en-US"/>
              </w:rPr>
              <w:t xml:space="preserve">Total </w:t>
            </w:r>
          </w:p>
        </w:tc>
        <w:tc>
          <w:tcPr>
            <w:tcW w:w="1187" w:type="dxa"/>
            <w:tcBorders>
              <w:top w:val="single" w:sz="4" w:space="0" w:color="auto"/>
              <w:left w:val="nil"/>
              <w:bottom w:val="double" w:sz="4" w:space="0" w:color="auto"/>
              <w:right w:val="nil"/>
            </w:tcBorders>
            <w:shd w:val="clear" w:color="auto" w:fill="auto"/>
          </w:tcPr>
          <w:p w14:paraId="639E7CEB" w14:textId="77777777" w:rsidR="0027381A" w:rsidRPr="00C91DBD" w:rsidRDefault="001A7B62" w:rsidP="000B6D94">
            <w:pPr>
              <w:tabs>
                <w:tab w:val="decimal" w:pos="909"/>
              </w:tabs>
              <w:spacing w:line="240" w:lineRule="atLeast"/>
              <w:ind w:left="-115" w:right="-130"/>
              <w:rPr>
                <w:b/>
                <w:bCs/>
                <w:szCs w:val="22"/>
                <w:lang w:val="en-US"/>
              </w:rPr>
            </w:pPr>
            <w:r>
              <w:rPr>
                <w:b/>
                <w:bCs/>
                <w:szCs w:val="22"/>
                <w:lang w:val="en-US"/>
              </w:rPr>
              <w:t>214,245</w:t>
            </w:r>
          </w:p>
        </w:tc>
        <w:tc>
          <w:tcPr>
            <w:tcW w:w="236" w:type="dxa"/>
            <w:tcBorders>
              <w:top w:val="nil"/>
              <w:left w:val="nil"/>
              <w:bottom w:val="nil"/>
              <w:right w:val="nil"/>
            </w:tcBorders>
            <w:shd w:val="clear" w:color="auto" w:fill="auto"/>
          </w:tcPr>
          <w:p w14:paraId="522B2A66" w14:textId="77777777" w:rsidR="0027381A" w:rsidRPr="00C91DBD" w:rsidRDefault="0027381A" w:rsidP="000B6D94">
            <w:pPr>
              <w:tabs>
                <w:tab w:val="decimal" w:pos="909"/>
              </w:tabs>
              <w:spacing w:line="240" w:lineRule="atLeast"/>
              <w:ind w:left="-115" w:right="-130"/>
              <w:rPr>
                <w:b/>
                <w:bCs/>
                <w:szCs w:val="22"/>
              </w:rPr>
            </w:pPr>
          </w:p>
        </w:tc>
        <w:tc>
          <w:tcPr>
            <w:tcW w:w="1277" w:type="dxa"/>
            <w:tcBorders>
              <w:top w:val="single" w:sz="4" w:space="0" w:color="auto"/>
              <w:left w:val="nil"/>
              <w:bottom w:val="double" w:sz="4" w:space="0" w:color="auto"/>
              <w:right w:val="nil"/>
            </w:tcBorders>
            <w:shd w:val="clear" w:color="auto" w:fill="auto"/>
          </w:tcPr>
          <w:p w14:paraId="5D065B87" w14:textId="77777777" w:rsidR="0027381A" w:rsidRPr="00C91DBD" w:rsidRDefault="0027381A" w:rsidP="000B6D94">
            <w:pPr>
              <w:tabs>
                <w:tab w:val="decimal" w:pos="909"/>
              </w:tabs>
              <w:spacing w:line="240" w:lineRule="atLeast"/>
              <w:ind w:left="-115" w:right="-130"/>
              <w:rPr>
                <w:b/>
                <w:bCs/>
                <w:szCs w:val="22"/>
                <w:lang w:val="en-US"/>
              </w:rPr>
            </w:pPr>
            <w:r w:rsidRPr="00C91DBD">
              <w:rPr>
                <w:b/>
                <w:bCs/>
                <w:szCs w:val="22"/>
                <w:lang w:val="en-US"/>
              </w:rPr>
              <w:t>189,134</w:t>
            </w:r>
          </w:p>
        </w:tc>
        <w:tc>
          <w:tcPr>
            <w:tcW w:w="236" w:type="dxa"/>
            <w:tcBorders>
              <w:top w:val="nil"/>
              <w:left w:val="nil"/>
              <w:bottom w:val="nil"/>
              <w:right w:val="nil"/>
            </w:tcBorders>
            <w:shd w:val="clear" w:color="auto" w:fill="auto"/>
          </w:tcPr>
          <w:p w14:paraId="57F22707" w14:textId="77777777" w:rsidR="0027381A" w:rsidRPr="00C91DBD" w:rsidRDefault="0027381A" w:rsidP="000B6D94">
            <w:pPr>
              <w:tabs>
                <w:tab w:val="decimal" w:pos="932"/>
              </w:tabs>
              <w:spacing w:line="240" w:lineRule="atLeast"/>
              <w:ind w:left="-115" w:right="-130"/>
              <w:rPr>
                <w:szCs w:val="22"/>
                <w:lang w:val="en-US"/>
              </w:rPr>
            </w:pPr>
          </w:p>
        </w:tc>
        <w:tc>
          <w:tcPr>
            <w:tcW w:w="1177" w:type="dxa"/>
            <w:tcBorders>
              <w:top w:val="single" w:sz="4" w:space="0" w:color="auto"/>
              <w:left w:val="nil"/>
              <w:bottom w:val="double" w:sz="4" w:space="0" w:color="auto"/>
              <w:right w:val="nil"/>
            </w:tcBorders>
            <w:shd w:val="clear" w:color="auto" w:fill="auto"/>
          </w:tcPr>
          <w:p w14:paraId="7FD02157" w14:textId="77777777" w:rsidR="0027381A" w:rsidRPr="00C91DBD" w:rsidRDefault="001A7B62" w:rsidP="000B6D94">
            <w:pPr>
              <w:tabs>
                <w:tab w:val="decimal" w:pos="909"/>
              </w:tabs>
              <w:spacing w:line="240" w:lineRule="atLeast"/>
              <w:ind w:left="-115" w:right="-130"/>
              <w:rPr>
                <w:b/>
                <w:bCs/>
                <w:szCs w:val="22"/>
                <w:lang w:val="en-US"/>
              </w:rPr>
            </w:pPr>
            <w:r>
              <w:rPr>
                <w:b/>
                <w:bCs/>
                <w:szCs w:val="22"/>
                <w:lang w:val="en-US"/>
              </w:rPr>
              <w:t>231,989</w:t>
            </w:r>
          </w:p>
        </w:tc>
        <w:tc>
          <w:tcPr>
            <w:tcW w:w="236" w:type="dxa"/>
            <w:tcBorders>
              <w:top w:val="nil"/>
              <w:left w:val="nil"/>
              <w:bottom w:val="nil"/>
              <w:right w:val="nil"/>
            </w:tcBorders>
            <w:shd w:val="clear" w:color="auto" w:fill="auto"/>
          </w:tcPr>
          <w:p w14:paraId="6E9BF2B9" w14:textId="77777777" w:rsidR="0027381A" w:rsidRPr="00C91DBD" w:rsidRDefault="0027381A" w:rsidP="000B6D94">
            <w:pPr>
              <w:tabs>
                <w:tab w:val="decimal" w:pos="909"/>
              </w:tabs>
              <w:spacing w:line="240" w:lineRule="atLeast"/>
              <w:ind w:left="-115" w:right="-130"/>
              <w:rPr>
                <w:b/>
                <w:bCs/>
                <w:szCs w:val="22"/>
                <w:u w:val="double"/>
              </w:rPr>
            </w:pPr>
          </w:p>
        </w:tc>
        <w:tc>
          <w:tcPr>
            <w:tcW w:w="1141" w:type="dxa"/>
            <w:tcBorders>
              <w:top w:val="single" w:sz="4" w:space="0" w:color="auto"/>
              <w:left w:val="nil"/>
              <w:bottom w:val="double" w:sz="4" w:space="0" w:color="auto"/>
              <w:right w:val="nil"/>
            </w:tcBorders>
            <w:shd w:val="clear" w:color="auto" w:fill="auto"/>
          </w:tcPr>
          <w:p w14:paraId="6FBBA79A" w14:textId="77777777" w:rsidR="0027381A" w:rsidRPr="00C91DBD" w:rsidRDefault="0027381A" w:rsidP="000B6D94">
            <w:pPr>
              <w:tabs>
                <w:tab w:val="decimal" w:pos="909"/>
              </w:tabs>
              <w:spacing w:line="240" w:lineRule="atLeast"/>
              <w:ind w:left="-115" w:right="-130"/>
              <w:rPr>
                <w:b/>
                <w:bCs/>
                <w:szCs w:val="22"/>
                <w:lang w:val="en-US"/>
              </w:rPr>
            </w:pPr>
            <w:r w:rsidRPr="00C91DBD">
              <w:rPr>
                <w:b/>
                <w:bCs/>
                <w:szCs w:val="22"/>
                <w:lang w:val="en-US"/>
              </w:rPr>
              <w:t>275,541</w:t>
            </w:r>
          </w:p>
        </w:tc>
      </w:tr>
    </w:tbl>
    <w:p w14:paraId="2F8D6924" w14:textId="77777777" w:rsidR="001A7B62" w:rsidRDefault="001A7B62" w:rsidP="000B6D94">
      <w:pPr>
        <w:ind w:left="540"/>
        <w:jc w:val="both"/>
        <w:rPr>
          <w:lang w:val="en-US"/>
        </w:rPr>
      </w:pPr>
    </w:p>
    <w:p w14:paraId="5F0749C4" w14:textId="77777777" w:rsidR="001A7B62" w:rsidRDefault="001A7B62">
      <w:pPr>
        <w:spacing w:line="240" w:lineRule="auto"/>
        <w:rPr>
          <w:lang w:val="en-US"/>
        </w:rPr>
      </w:pPr>
      <w:r>
        <w:rPr>
          <w:lang w:val="en-US"/>
        </w:rPr>
        <w:br w:type="page"/>
      </w:r>
    </w:p>
    <w:p w14:paraId="35A5CD2E" w14:textId="77777777" w:rsidR="00CE76CB" w:rsidRDefault="00A15C7D" w:rsidP="000B6D94">
      <w:pPr>
        <w:spacing w:line="240" w:lineRule="auto"/>
        <w:rPr>
          <w:b/>
          <w:bCs/>
          <w:sz w:val="24"/>
          <w:szCs w:val="24"/>
          <w:lang w:val="en-US"/>
        </w:rPr>
      </w:pPr>
      <w:r w:rsidRPr="00C91DBD">
        <w:rPr>
          <w:b/>
          <w:bCs/>
          <w:sz w:val="24"/>
          <w:szCs w:val="24"/>
          <w:lang w:val="en-US"/>
        </w:rPr>
        <w:lastRenderedPageBreak/>
        <w:t>2</w:t>
      </w:r>
      <w:r w:rsidR="00FC3357">
        <w:rPr>
          <w:b/>
          <w:bCs/>
          <w:sz w:val="24"/>
          <w:szCs w:val="24"/>
          <w:lang w:val="en-US"/>
        </w:rPr>
        <w:t>0</w:t>
      </w:r>
      <w:r w:rsidR="00CE76CB" w:rsidRPr="00C91DBD">
        <w:rPr>
          <w:b/>
          <w:bCs/>
          <w:sz w:val="24"/>
          <w:szCs w:val="24"/>
          <w:lang w:val="en-US"/>
        </w:rPr>
        <w:tab/>
        <w:t>Employee benefit obligations</w:t>
      </w:r>
    </w:p>
    <w:p w14:paraId="34BD238C" w14:textId="77777777" w:rsidR="00280697" w:rsidRDefault="00280697" w:rsidP="000B6D94">
      <w:pPr>
        <w:spacing w:line="240" w:lineRule="auto"/>
        <w:rPr>
          <w:b/>
          <w:bCs/>
          <w:sz w:val="24"/>
          <w:szCs w:val="24"/>
          <w:lang w:val="en-US"/>
        </w:rPr>
      </w:pPr>
    </w:p>
    <w:p w14:paraId="5709706C" w14:textId="77777777" w:rsidR="00280697" w:rsidRDefault="00280697" w:rsidP="000B6D94">
      <w:pPr>
        <w:spacing w:line="240" w:lineRule="atLeast"/>
        <w:ind w:left="540"/>
        <w:jc w:val="both"/>
        <w:rPr>
          <w:b/>
          <w:bCs/>
          <w:i/>
          <w:iCs/>
        </w:rPr>
      </w:pPr>
      <w:r>
        <w:rPr>
          <w:b/>
          <w:bCs/>
          <w:i/>
          <w:iCs/>
        </w:rPr>
        <w:t>D</w:t>
      </w:r>
      <w:r w:rsidRPr="00280697">
        <w:rPr>
          <w:b/>
          <w:bCs/>
          <w:i/>
          <w:iCs/>
        </w:rPr>
        <w:t>efined benefit pension plan</w:t>
      </w:r>
    </w:p>
    <w:p w14:paraId="202AD2C7" w14:textId="77777777" w:rsidR="00280697" w:rsidRPr="00F837A2" w:rsidRDefault="00280697" w:rsidP="000B6D94">
      <w:pPr>
        <w:spacing w:line="240" w:lineRule="atLeast"/>
        <w:ind w:left="540"/>
        <w:jc w:val="both"/>
        <w:rPr>
          <w:sz w:val="10"/>
          <w:szCs w:val="8"/>
        </w:rPr>
      </w:pPr>
    </w:p>
    <w:p w14:paraId="25E4D338" w14:textId="77777777" w:rsidR="00320B20" w:rsidRPr="00D23492" w:rsidRDefault="00320B20" w:rsidP="00D23492">
      <w:pPr>
        <w:spacing w:line="240" w:lineRule="atLeast"/>
        <w:ind w:left="540"/>
        <w:jc w:val="both"/>
      </w:pPr>
      <w:r w:rsidRPr="00C91DBD">
        <w:t>The Group operate</w:t>
      </w:r>
      <w:r w:rsidR="007055B6" w:rsidRPr="00C91DBD">
        <w:t>s</w:t>
      </w:r>
      <w:r w:rsidRPr="00C91DBD">
        <w:t xml:space="preserve"> a </w:t>
      </w:r>
      <w:bookmarkStart w:id="9" w:name="_Hlk32591762"/>
      <w:r w:rsidRPr="00C91DBD">
        <w:t xml:space="preserve">defined benefit pension plan </w:t>
      </w:r>
      <w:bookmarkEnd w:id="9"/>
      <w:r w:rsidRPr="00C91DBD">
        <w:t>based on the requirement</w:t>
      </w:r>
      <w:r w:rsidR="007055B6" w:rsidRPr="00C91DBD">
        <w:t>s</w:t>
      </w:r>
      <w:r w:rsidRPr="00C91DBD">
        <w:t xml:space="preserve"> of Thai Labour Protection Act B.E 2541 (1998) to provide retirement benefits to employees based on pensionable remuneration and length of service.</w:t>
      </w:r>
      <w:r w:rsidR="00D23492">
        <w:t xml:space="preserve"> </w:t>
      </w:r>
      <w:r w:rsidRPr="00C91DBD">
        <w:rPr>
          <w:rFonts w:eastAsia="Calibri"/>
          <w:spacing w:val="-2"/>
          <w:szCs w:val="28"/>
          <w:lang w:val="en-US"/>
        </w:rPr>
        <w:t>The defined benefit plans expose the Group to actuarial risks, such as longevity risk</w:t>
      </w:r>
      <w:r w:rsidRPr="00C91DBD">
        <w:rPr>
          <w:rFonts w:eastAsia="Calibri" w:hint="cs"/>
          <w:spacing w:val="-2"/>
          <w:szCs w:val="28"/>
          <w:cs/>
          <w:lang w:val="en-US"/>
        </w:rPr>
        <w:t xml:space="preserve"> </w:t>
      </w:r>
      <w:r w:rsidRPr="00C91DBD">
        <w:rPr>
          <w:rFonts w:eastAsia="Calibri"/>
          <w:spacing w:val="-2"/>
          <w:szCs w:val="28"/>
          <w:lang w:val="en-US"/>
        </w:rPr>
        <w:t>and interest rate risk.</w:t>
      </w:r>
    </w:p>
    <w:p w14:paraId="5687C44A" w14:textId="77777777" w:rsidR="00DB677C" w:rsidRDefault="00DB677C" w:rsidP="000B6D94">
      <w:pPr>
        <w:spacing w:line="240" w:lineRule="atLeast"/>
        <w:ind w:left="540"/>
        <w:rPr>
          <w:rFonts w:eastAsia="Calibri"/>
          <w:szCs w:val="28"/>
          <w:lang w:val="en-US"/>
        </w:rPr>
      </w:pPr>
    </w:p>
    <w:p w14:paraId="31822685" w14:textId="77777777" w:rsidR="008131B9" w:rsidRPr="00280697" w:rsidRDefault="008131B9" w:rsidP="0071651E">
      <w:pPr>
        <w:spacing w:line="240" w:lineRule="auto"/>
        <w:ind w:firstLine="540"/>
        <w:rPr>
          <w:b/>
          <w:bCs/>
          <w:i/>
          <w:iCs/>
        </w:rPr>
      </w:pPr>
      <w:r w:rsidRPr="00280697">
        <w:rPr>
          <w:b/>
          <w:bCs/>
          <w:i/>
          <w:iCs/>
        </w:rPr>
        <w:t>Movement in the present value of the defined benefit obligations</w:t>
      </w:r>
    </w:p>
    <w:p w14:paraId="690C9BC6" w14:textId="77777777" w:rsidR="008131B9" w:rsidRPr="00C91DBD" w:rsidRDefault="008131B9" w:rsidP="000B6D94">
      <w:pPr>
        <w:spacing w:line="240" w:lineRule="atLeast"/>
        <w:ind w:left="540"/>
        <w:jc w:val="both"/>
      </w:pPr>
    </w:p>
    <w:tbl>
      <w:tblPr>
        <w:tblW w:w="9432" w:type="dxa"/>
        <w:tblInd w:w="450" w:type="dxa"/>
        <w:tblLayout w:type="fixed"/>
        <w:tblLook w:val="0000" w:firstRow="0" w:lastRow="0" w:firstColumn="0" w:lastColumn="0" w:noHBand="0" w:noVBand="0"/>
      </w:tblPr>
      <w:tblGrid>
        <w:gridCol w:w="3960"/>
        <w:gridCol w:w="1170"/>
        <w:gridCol w:w="236"/>
        <w:gridCol w:w="1204"/>
        <w:gridCol w:w="236"/>
        <w:gridCol w:w="1186"/>
        <w:gridCol w:w="236"/>
        <w:gridCol w:w="1204"/>
      </w:tblGrid>
      <w:tr w:rsidR="00587667" w:rsidRPr="00D23492" w14:paraId="53E95FCA" w14:textId="77777777" w:rsidTr="00AA65B0">
        <w:trPr>
          <w:cantSplit/>
        </w:trPr>
        <w:tc>
          <w:tcPr>
            <w:tcW w:w="3960" w:type="dxa"/>
          </w:tcPr>
          <w:p w14:paraId="23C0E481" w14:textId="77777777" w:rsidR="00587667" w:rsidRPr="00D23492" w:rsidRDefault="00587667" w:rsidP="000B6D94">
            <w:pPr>
              <w:pStyle w:val="3"/>
              <w:tabs>
                <w:tab w:val="clear" w:pos="360"/>
                <w:tab w:val="clear" w:pos="720"/>
              </w:tabs>
              <w:spacing w:line="240" w:lineRule="atLeast"/>
              <w:ind w:right="-108"/>
              <w:jc w:val="both"/>
              <w:rPr>
                <w:rFonts w:ascii="Times New Roman" w:hAnsi="Times New Roman" w:cs="Arial"/>
                <w:lang w:val="en-US"/>
              </w:rPr>
            </w:pPr>
          </w:p>
        </w:tc>
        <w:tc>
          <w:tcPr>
            <w:tcW w:w="2610" w:type="dxa"/>
            <w:gridSpan w:val="3"/>
          </w:tcPr>
          <w:p w14:paraId="3A0B0015" w14:textId="77777777" w:rsidR="00587667" w:rsidRPr="00D23492" w:rsidRDefault="00587667" w:rsidP="000B6D94">
            <w:pPr>
              <w:pStyle w:val="3"/>
              <w:tabs>
                <w:tab w:val="clear" w:pos="360"/>
                <w:tab w:val="clear" w:pos="720"/>
              </w:tabs>
              <w:spacing w:line="240" w:lineRule="atLeast"/>
              <w:jc w:val="center"/>
              <w:rPr>
                <w:rFonts w:ascii="Times New Roman" w:hAnsi="Times New Roman" w:cs="Arial"/>
                <w:b/>
                <w:bCs/>
                <w:lang w:val="en-US"/>
              </w:rPr>
            </w:pPr>
            <w:r w:rsidRPr="00D23492">
              <w:rPr>
                <w:rFonts w:ascii="Times New Roman" w:hAnsi="Times New Roman" w:cs="Arial"/>
                <w:b/>
                <w:bCs/>
                <w:lang w:val="en-US"/>
              </w:rPr>
              <w:t>Consolidated</w:t>
            </w:r>
          </w:p>
          <w:p w14:paraId="530EE997" w14:textId="77777777" w:rsidR="00587667" w:rsidRPr="00D23492" w:rsidRDefault="00587667" w:rsidP="000B6D94">
            <w:pPr>
              <w:pStyle w:val="3"/>
              <w:tabs>
                <w:tab w:val="clear" w:pos="360"/>
                <w:tab w:val="clear" w:pos="720"/>
                <w:tab w:val="center" w:pos="1542"/>
              </w:tabs>
              <w:spacing w:line="240" w:lineRule="atLeast"/>
              <w:jc w:val="center"/>
              <w:rPr>
                <w:rFonts w:ascii="Times New Roman" w:hAnsi="Times New Roman" w:cs="Arial"/>
                <w:b/>
                <w:bCs/>
                <w:lang w:val="en-US"/>
              </w:rPr>
            </w:pPr>
            <w:r w:rsidRPr="00D23492">
              <w:rPr>
                <w:rFonts w:ascii="Times New Roman" w:hAnsi="Times New Roman" w:cs="Arial"/>
                <w:b/>
                <w:bCs/>
                <w:lang w:val="en-US"/>
              </w:rPr>
              <w:t>financial statements</w:t>
            </w:r>
          </w:p>
        </w:tc>
        <w:tc>
          <w:tcPr>
            <w:tcW w:w="236" w:type="dxa"/>
          </w:tcPr>
          <w:p w14:paraId="7E241606" w14:textId="77777777" w:rsidR="00587667" w:rsidRPr="00D23492" w:rsidRDefault="00587667" w:rsidP="000B6D94">
            <w:pPr>
              <w:pStyle w:val="3"/>
              <w:tabs>
                <w:tab w:val="clear" w:pos="360"/>
                <w:tab w:val="clear" w:pos="720"/>
              </w:tabs>
              <w:spacing w:line="240" w:lineRule="atLeast"/>
              <w:jc w:val="center"/>
              <w:rPr>
                <w:rFonts w:ascii="Times New Roman" w:hAnsi="Times New Roman" w:cs="Arial"/>
                <w:b/>
                <w:bCs/>
                <w:lang w:val="en-US"/>
              </w:rPr>
            </w:pPr>
          </w:p>
        </w:tc>
        <w:tc>
          <w:tcPr>
            <w:tcW w:w="2626" w:type="dxa"/>
            <w:gridSpan w:val="3"/>
          </w:tcPr>
          <w:p w14:paraId="496DF205" w14:textId="77777777" w:rsidR="00587667" w:rsidRPr="00D23492" w:rsidRDefault="00587667" w:rsidP="000B6D94">
            <w:pPr>
              <w:pStyle w:val="3"/>
              <w:tabs>
                <w:tab w:val="clear" w:pos="360"/>
                <w:tab w:val="clear" w:pos="720"/>
              </w:tabs>
              <w:spacing w:line="240" w:lineRule="atLeast"/>
              <w:jc w:val="center"/>
              <w:rPr>
                <w:rFonts w:ascii="Times New Roman" w:hAnsi="Times New Roman" w:cs="Arial"/>
                <w:b/>
                <w:bCs/>
                <w:lang w:val="en-US"/>
              </w:rPr>
            </w:pPr>
            <w:r w:rsidRPr="00D23492">
              <w:rPr>
                <w:rFonts w:ascii="Times New Roman" w:hAnsi="Times New Roman" w:cs="Arial"/>
                <w:b/>
                <w:bCs/>
                <w:lang w:val="en-US"/>
              </w:rPr>
              <w:t>Separate</w:t>
            </w:r>
          </w:p>
          <w:p w14:paraId="19EA7DD0" w14:textId="77777777" w:rsidR="00587667" w:rsidRPr="00D23492" w:rsidRDefault="00D83706" w:rsidP="000B6D94">
            <w:pPr>
              <w:pStyle w:val="3"/>
              <w:tabs>
                <w:tab w:val="clear" w:pos="360"/>
                <w:tab w:val="clear" w:pos="720"/>
              </w:tabs>
              <w:spacing w:line="240" w:lineRule="atLeast"/>
              <w:jc w:val="center"/>
              <w:rPr>
                <w:rFonts w:ascii="Times New Roman" w:hAnsi="Times New Roman" w:cs="Arial"/>
                <w:b/>
                <w:bCs/>
                <w:lang w:val="en-US"/>
              </w:rPr>
            </w:pPr>
            <w:r w:rsidRPr="00D23492">
              <w:rPr>
                <w:rFonts w:ascii="Times New Roman" w:hAnsi="Times New Roman" w:cs="Arial"/>
                <w:b/>
                <w:bCs/>
                <w:lang w:val="en-US"/>
              </w:rPr>
              <w:t>f</w:t>
            </w:r>
            <w:r w:rsidR="00587667" w:rsidRPr="00D23492">
              <w:rPr>
                <w:rFonts w:ascii="Times New Roman" w:hAnsi="Times New Roman" w:cs="Arial"/>
                <w:b/>
                <w:bCs/>
                <w:lang w:val="en-US"/>
              </w:rPr>
              <w:t>inancial statements</w:t>
            </w:r>
          </w:p>
        </w:tc>
      </w:tr>
      <w:tr w:rsidR="0027381A" w:rsidRPr="00D23492" w14:paraId="334CE72C" w14:textId="77777777" w:rsidTr="00AA65B0">
        <w:trPr>
          <w:cantSplit/>
        </w:trPr>
        <w:tc>
          <w:tcPr>
            <w:tcW w:w="3960" w:type="dxa"/>
          </w:tcPr>
          <w:p w14:paraId="3B0CB04F" w14:textId="77777777" w:rsidR="0027381A" w:rsidRPr="00D23492" w:rsidRDefault="0027381A" w:rsidP="000B6D94">
            <w:pPr>
              <w:pStyle w:val="3"/>
              <w:tabs>
                <w:tab w:val="clear" w:pos="360"/>
                <w:tab w:val="clear" w:pos="720"/>
              </w:tabs>
              <w:spacing w:line="240" w:lineRule="atLeast"/>
              <w:ind w:right="-108"/>
              <w:jc w:val="both"/>
              <w:rPr>
                <w:rFonts w:ascii="Times New Roman" w:hAnsi="Times New Roman" w:cs="Arial"/>
                <w:lang w:val="en-US"/>
              </w:rPr>
            </w:pPr>
          </w:p>
        </w:tc>
        <w:tc>
          <w:tcPr>
            <w:tcW w:w="1170" w:type="dxa"/>
          </w:tcPr>
          <w:p w14:paraId="70D49E10" w14:textId="77777777" w:rsidR="0027381A" w:rsidRPr="00D23492" w:rsidRDefault="0027381A" w:rsidP="000B6D94">
            <w:pPr>
              <w:pStyle w:val="3"/>
              <w:tabs>
                <w:tab w:val="clear" w:pos="360"/>
                <w:tab w:val="clear" w:pos="720"/>
              </w:tabs>
              <w:spacing w:line="240" w:lineRule="atLeast"/>
              <w:jc w:val="center"/>
              <w:rPr>
                <w:rFonts w:ascii="Times New Roman" w:hAnsi="Times New Roman" w:cstheme="minorBidi"/>
                <w:lang w:val="en-US"/>
              </w:rPr>
            </w:pPr>
            <w:r w:rsidRPr="00D23492">
              <w:rPr>
                <w:rFonts w:ascii="Times New Roman" w:hAnsi="Times New Roman" w:cs="Times New Roman"/>
                <w:lang w:val="en-US"/>
              </w:rPr>
              <w:t>2019</w:t>
            </w:r>
          </w:p>
        </w:tc>
        <w:tc>
          <w:tcPr>
            <w:tcW w:w="236" w:type="dxa"/>
          </w:tcPr>
          <w:p w14:paraId="27C0C413" w14:textId="77777777" w:rsidR="0027381A" w:rsidRPr="00D23492" w:rsidRDefault="0027381A" w:rsidP="000B6D94">
            <w:pPr>
              <w:pStyle w:val="3"/>
              <w:tabs>
                <w:tab w:val="clear" w:pos="360"/>
                <w:tab w:val="clear" w:pos="720"/>
              </w:tabs>
              <w:spacing w:line="240" w:lineRule="atLeast"/>
              <w:jc w:val="right"/>
              <w:rPr>
                <w:rFonts w:ascii="Times New Roman" w:hAnsi="Times New Roman" w:cs="Times New Roman"/>
                <w:lang w:val="en-US"/>
              </w:rPr>
            </w:pPr>
          </w:p>
        </w:tc>
        <w:tc>
          <w:tcPr>
            <w:tcW w:w="1204" w:type="dxa"/>
          </w:tcPr>
          <w:p w14:paraId="292ED4E9" w14:textId="77777777" w:rsidR="0027381A" w:rsidRPr="00D23492" w:rsidRDefault="0027381A" w:rsidP="000B6D94">
            <w:pPr>
              <w:pStyle w:val="3"/>
              <w:tabs>
                <w:tab w:val="clear" w:pos="360"/>
                <w:tab w:val="clear" w:pos="720"/>
              </w:tabs>
              <w:spacing w:line="240" w:lineRule="atLeast"/>
              <w:jc w:val="center"/>
              <w:rPr>
                <w:rFonts w:ascii="Times New Roman" w:hAnsi="Times New Roman"/>
                <w:lang w:val="en-US"/>
              </w:rPr>
            </w:pPr>
            <w:r w:rsidRPr="00D23492">
              <w:rPr>
                <w:rFonts w:ascii="Times New Roman" w:hAnsi="Times New Roman" w:cs="Times New Roman"/>
                <w:lang w:val="en-US"/>
              </w:rPr>
              <w:t>2018</w:t>
            </w:r>
          </w:p>
        </w:tc>
        <w:tc>
          <w:tcPr>
            <w:tcW w:w="236" w:type="dxa"/>
          </w:tcPr>
          <w:p w14:paraId="04AAB77B" w14:textId="77777777" w:rsidR="0027381A" w:rsidRPr="00D23492" w:rsidRDefault="0027381A" w:rsidP="000B6D94">
            <w:pPr>
              <w:pStyle w:val="3"/>
              <w:tabs>
                <w:tab w:val="clear" w:pos="360"/>
                <w:tab w:val="clear" w:pos="720"/>
              </w:tabs>
              <w:spacing w:line="240" w:lineRule="atLeast"/>
              <w:jc w:val="center"/>
              <w:rPr>
                <w:rFonts w:ascii="Times New Roman" w:hAnsi="Times New Roman" w:cs="Arial"/>
                <w:lang w:val="en-US"/>
              </w:rPr>
            </w:pPr>
          </w:p>
        </w:tc>
        <w:tc>
          <w:tcPr>
            <w:tcW w:w="1186" w:type="dxa"/>
          </w:tcPr>
          <w:p w14:paraId="244D8C14" w14:textId="77777777" w:rsidR="0027381A" w:rsidRPr="00D23492" w:rsidRDefault="0027381A" w:rsidP="000B6D94">
            <w:pPr>
              <w:pStyle w:val="3"/>
              <w:tabs>
                <w:tab w:val="clear" w:pos="360"/>
                <w:tab w:val="clear" w:pos="720"/>
              </w:tabs>
              <w:spacing w:line="240" w:lineRule="atLeast"/>
              <w:jc w:val="center"/>
              <w:rPr>
                <w:rFonts w:ascii="Times New Roman" w:hAnsi="Times New Roman" w:cstheme="minorBidi"/>
                <w:lang w:val="en-US"/>
              </w:rPr>
            </w:pPr>
            <w:r w:rsidRPr="00D23492">
              <w:rPr>
                <w:rFonts w:ascii="Times New Roman" w:hAnsi="Times New Roman" w:cs="Times New Roman"/>
                <w:lang w:val="en-US"/>
              </w:rPr>
              <w:t>2019</w:t>
            </w:r>
          </w:p>
        </w:tc>
        <w:tc>
          <w:tcPr>
            <w:tcW w:w="236" w:type="dxa"/>
          </w:tcPr>
          <w:p w14:paraId="4E039D0D" w14:textId="77777777" w:rsidR="0027381A" w:rsidRPr="00D23492" w:rsidRDefault="0027381A" w:rsidP="000B6D94">
            <w:pPr>
              <w:pStyle w:val="3"/>
              <w:tabs>
                <w:tab w:val="clear" w:pos="360"/>
                <w:tab w:val="clear" w:pos="720"/>
              </w:tabs>
              <w:spacing w:line="240" w:lineRule="atLeast"/>
              <w:jc w:val="right"/>
              <w:rPr>
                <w:rFonts w:ascii="Times New Roman" w:hAnsi="Times New Roman" w:cs="Times New Roman"/>
                <w:lang w:val="en-US"/>
              </w:rPr>
            </w:pPr>
          </w:p>
        </w:tc>
        <w:tc>
          <w:tcPr>
            <w:tcW w:w="1204" w:type="dxa"/>
          </w:tcPr>
          <w:p w14:paraId="7BACE7FE" w14:textId="77777777" w:rsidR="0027381A" w:rsidRPr="00D23492" w:rsidRDefault="0027381A" w:rsidP="000B6D94">
            <w:pPr>
              <w:pStyle w:val="3"/>
              <w:tabs>
                <w:tab w:val="clear" w:pos="360"/>
                <w:tab w:val="clear" w:pos="720"/>
              </w:tabs>
              <w:spacing w:line="240" w:lineRule="atLeast"/>
              <w:jc w:val="center"/>
              <w:rPr>
                <w:rFonts w:ascii="Times New Roman" w:hAnsi="Times New Roman"/>
                <w:lang w:val="en-US"/>
              </w:rPr>
            </w:pPr>
            <w:r w:rsidRPr="00D23492">
              <w:rPr>
                <w:rFonts w:ascii="Times New Roman" w:hAnsi="Times New Roman" w:cs="Times New Roman"/>
                <w:lang w:val="en-US"/>
              </w:rPr>
              <w:t>2018</w:t>
            </w:r>
          </w:p>
        </w:tc>
      </w:tr>
      <w:tr w:rsidR="0027381A" w:rsidRPr="00D23492" w14:paraId="7AEA8E08" w14:textId="77777777" w:rsidTr="00AA65B0">
        <w:trPr>
          <w:cantSplit/>
        </w:trPr>
        <w:tc>
          <w:tcPr>
            <w:tcW w:w="3960" w:type="dxa"/>
          </w:tcPr>
          <w:p w14:paraId="284D4C0B" w14:textId="77777777" w:rsidR="0027381A" w:rsidRPr="00D23492" w:rsidRDefault="0027381A" w:rsidP="000B6D94">
            <w:pPr>
              <w:spacing w:line="240" w:lineRule="atLeast"/>
              <w:ind w:right="-108"/>
              <w:rPr>
                <w:rFonts w:cs="Arial"/>
                <w:szCs w:val="22"/>
                <w:lang w:val="en-US"/>
              </w:rPr>
            </w:pPr>
          </w:p>
        </w:tc>
        <w:tc>
          <w:tcPr>
            <w:tcW w:w="5472" w:type="dxa"/>
            <w:gridSpan w:val="7"/>
          </w:tcPr>
          <w:p w14:paraId="386AF94B" w14:textId="77777777" w:rsidR="0027381A" w:rsidRPr="00D23492" w:rsidRDefault="0027381A" w:rsidP="000B6D94">
            <w:pPr>
              <w:spacing w:line="240" w:lineRule="atLeast"/>
              <w:jc w:val="center"/>
              <w:rPr>
                <w:i/>
                <w:iCs/>
                <w:szCs w:val="22"/>
                <w:lang w:val="en-US"/>
              </w:rPr>
            </w:pPr>
            <w:r w:rsidRPr="00D23492">
              <w:rPr>
                <w:i/>
                <w:iCs/>
                <w:szCs w:val="22"/>
                <w:lang w:val="en-US"/>
              </w:rPr>
              <w:t>(in thousand Baht)</w:t>
            </w:r>
          </w:p>
        </w:tc>
      </w:tr>
      <w:tr w:rsidR="0027381A" w:rsidRPr="00D23492" w14:paraId="15968FC8" w14:textId="77777777" w:rsidTr="00AA65B0">
        <w:trPr>
          <w:cantSplit/>
        </w:trPr>
        <w:tc>
          <w:tcPr>
            <w:tcW w:w="3960" w:type="dxa"/>
          </w:tcPr>
          <w:p w14:paraId="1357B64E" w14:textId="77777777" w:rsidR="0027381A" w:rsidRPr="00D23492" w:rsidRDefault="0027381A" w:rsidP="000B6D94">
            <w:pPr>
              <w:spacing w:line="240" w:lineRule="atLeast"/>
              <w:jc w:val="thaiDistribute"/>
              <w:rPr>
                <w:szCs w:val="22"/>
                <w:lang w:val="en-US"/>
              </w:rPr>
            </w:pPr>
            <w:r w:rsidRPr="00D23492">
              <w:rPr>
                <w:szCs w:val="22"/>
              </w:rPr>
              <w:t>At 1 January</w:t>
            </w:r>
          </w:p>
        </w:tc>
        <w:tc>
          <w:tcPr>
            <w:tcW w:w="1170" w:type="dxa"/>
            <w:vAlign w:val="bottom"/>
          </w:tcPr>
          <w:p w14:paraId="26F9894E" w14:textId="77777777" w:rsidR="0027381A" w:rsidRPr="00D23492" w:rsidRDefault="00280697" w:rsidP="000B6D94">
            <w:pPr>
              <w:tabs>
                <w:tab w:val="decimal" w:pos="957"/>
              </w:tabs>
              <w:spacing w:line="240" w:lineRule="atLeast"/>
              <w:ind w:left="-124" w:right="-130"/>
              <w:rPr>
                <w:rFonts w:cs="Arial"/>
                <w:szCs w:val="22"/>
                <w:lang w:val="en-US"/>
              </w:rPr>
            </w:pPr>
            <w:r w:rsidRPr="00D23492">
              <w:rPr>
                <w:rFonts w:cs="Arial"/>
                <w:szCs w:val="22"/>
                <w:lang w:val="en-US"/>
              </w:rPr>
              <w:t>139,170</w:t>
            </w:r>
          </w:p>
        </w:tc>
        <w:tc>
          <w:tcPr>
            <w:tcW w:w="236" w:type="dxa"/>
            <w:vAlign w:val="bottom"/>
          </w:tcPr>
          <w:p w14:paraId="4E154D4D"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22436641"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160,571</w:t>
            </w:r>
          </w:p>
        </w:tc>
        <w:tc>
          <w:tcPr>
            <w:tcW w:w="236" w:type="dxa"/>
            <w:vAlign w:val="bottom"/>
          </w:tcPr>
          <w:p w14:paraId="0EB698F1"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0E161A6A" w14:textId="77777777" w:rsidR="0027381A" w:rsidRPr="00D23492" w:rsidRDefault="00280697" w:rsidP="000B6D94">
            <w:pPr>
              <w:tabs>
                <w:tab w:val="decimal" w:pos="957"/>
              </w:tabs>
              <w:spacing w:line="240" w:lineRule="atLeast"/>
              <w:ind w:left="-124" w:right="-130"/>
              <w:rPr>
                <w:rFonts w:cs="Arial"/>
                <w:szCs w:val="22"/>
                <w:lang w:val="en-US"/>
              </w:rPr>
            </w:pPr>
            <w:r w:rsidRPr="00D23492">
              <w:rPr>
                <w:rFonts w:cs="Arial"/>
                <w:szCs w:val="22"/>
                <w:lang w:val="en-US"/>
              </w:rPr>
              <w:t>118,473</w:t>
            </w:r>
          </w:p>
        </w:tc>
        <w:tc>
          <w:tcPr>
            <w:tcW w:w="236" w:type="dxa"/>
            <w:vAlign w:val="bottom"/>
          </w:tcPr>
          <w:p w14:paraId="01000537"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78D4C500"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137,781</w:t>
            </w:r>
          </w:p>
        </w:tc>
      </w:tr>
      <w:tr w:rsidR="0027381A" w:rsidRPr="00D23492" w14:paraId="473AE4FE" w14:textId="77777777" w:rsidTr="00AA65B0">
        <w:trPr>
          <w:cantSplit/>
        </w:trPr>
        <w:tc>
          <w:tcPr>
            <w:tcW w:w="3960" w:type="dxa"/>
          </w:tcPr>
          <w:p w14:paraId="4C16B78F" w14:textId="77777777" w:rsidR="0027381A" w:rsidRPr="00D23492" w:rsidRDefault="0027381A" w:rsidP="000B6D94">
            <w:pPr>
              <w:spacing w:line="240" w:lineRule="atLeast"/>
              <w:rPr>
                <w:szCs w:val="22"/>
              </w:rPr>
            </w:pPr>
          </w:p>
        </w:tc>
        <w:tc>
          <w:tcPr>
            <w:tcW w:w="1170" w:type="dxa"/>
            <w:vAlign w:val="bottom"/>
          </w:tcPr>
          <w:p w14:paraId="1E8CC2DE"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191C70EE"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7325095D"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6EE529BF"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687F730E"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7C6DC4DC"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1A2637E4" w14:textId="77777777" w:rsidR="0027381A" w:rsidRPr="00D23492" w:rsidRDefault="0027381A" w:rsidP="000B6D94">
            <w:pPr>
              <w:tabs>
                <w:tab w:val="decimal" w:pos="957"/>
              </w:tabs>
              <w:spacing w:line="240" w:lineRule="atLeast"/>
              <w:ind w:left="-124" w:right="-130"/>
              <w:rPr>
                <w:rFonts w:cs="Arial"/>
                <w:szCs w:val="22"/>
                <w:lang w:val="en-US"/>
              </w:rPr>
            </w:pPr>
          </w:p>
        </w:tc>
      </w:tr>
      <w:tr w:rsidR="0027381A" w:rsidRPr="00D23492" w14:paraId="764F112A" w14:textId="77777777" w:rsidTr="00AA65B0">
        <w:trPr>
          <w:cantSplit/>
        </w:trPr>
        <w:tc>
          <w:tcPr>
            <w:tcW w:w="3960" w:type="dxa"/>
          </w:tcPr>
          <w:p w14:paraId="396FC2D5" w14:textId="77777777" w:rsidR="0027381A" w:rsidRPr="00D23492" w:rsidRDefault="0027381A" w:rsidP="000B6D94">
            <w:pPr>
              <w:spacing w:line="240" w:lineRule="atLeast"/>
              <w:rPr>
                <w:szCs w:val="22"/>
              </w:rPr>
            </w:pPr>
            <w:r w:rsidRPr="00D23492">
              <w:rPr>
                <w:b/>
                <w:bCs/>
                <w:szCs w:val="22"/>
                <w:lang w:val="en-US"/>
              </w:rPr>
              <w:t>Include in profit or loss</w:t>
            </w:r>
            <w:r w:rsidRPr="00D23492">
              <w:rPr>
                <w:b/>
                <w:bCs/>
                <w:szCs w:val="22"/>
              </w:rPr>
              <w:t>:</w:t>
            </w:r>
          </w:p>
        </w:tc>
        <w:tc>
          <w:tcPr>
            <w:tcW w:w="1170" w:type="dxa"/>
            <w:vAlign w:val="bottom"/>
          </w:tcPr>
          <w:p w14:paraId="0F924810"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79E349C0"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1F9156F1"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25C12FB2"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7F4F98D3"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2BA6DCB3"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3B6D9738" w14:textId="77777777" w:rsidR="0027381A" w:rsidRPr="00D23492" w:rsidRDefault="0027381A" w:rsidP="000B6D94">
            <w:pPr>
              <w:tabs>
                <w:tab w:val="decimal" w:pos="957"/>
              </w:tabs>
              <w:spacing w:line="240" w:lineRule="atLeast"/>
              <w:ind w:left="-124" w:right="-130"/>
              <w:rPr>
                <w:rFonts w:cs="Arial"/>
                <w:szCs w:val="22"/>
                <w:lang w:val="en-US"/>
              </w:rPr>
            </w:pPr>
          </w:p>
        </w:tc>
      </w:tr>
      <w:tr w:rsidR="0027381A" w:rsidRPr="00D23492" w14:paraId="2727BEC2" w14:textId="77777777" w:rsidTr="00AA65B0">
        <w:trPr>
          <w:cantSplit/>
        </w:trPr>
        <w:tc>
          <w:tcPr>
            <w:tcW w:w="3960" w:type="dxa"/>
          </w:tcPr>
          <w:p w14:paraId="52525F95" w14:textId="77777777" w:rsidR="0027381A" w:rsidRPr="00D23492" w:rsidRDefault="0027381A" w:rsidP="000B6D94">
            <w:pPr>
              <w:spacing w:line="240" w:lineRule="atLeast"/>
              <w:rPr>
                <w:szCs w:val="22"/>
              </w:rPr>
            </w:pPr>
            <w:r w:rsidRPr="00D23492">
              <w:rPr>
                <w:szCs w:val="22"/>
              </w:rPr>
              <w:t>Current service cost</w:t>
            </w:r>
          </w:p>
        </w:tc>
        <w:tc>
          <w:tcPr>
            <w:tcW w:w="1170" w:type="dxa"/>
            <w:vAlign w:val="bottom"/>
          </w:tcPr>
          <w:p w14:paraId="3D29C38D" w14:textId="77777777" w:rsidR="0027381A" w:rsidRPr="00D23492" w:rsidRDefault="00280697" w:rsidP="000B6D94">
            <w:pPr>
              <w:tabs>
                <w:tab w:val="decimal" w:pos="957"/>
              </w:tabs>
              <w:spacing w:line="240" w:lineRule="atLeast"/>
              <w:ind w:left="-124" w:right="-130"/>
              <w:rPr>
                <w:rFonts w:cs="Arial"/>
                <w:szCs w:val="22"/>
                <w:lang w:val="en-US"/>
              </w:rPr>
            </w:pPr>
            <w:r w:rsidRPr="00D23492">
              <w:rPr>
                <w:rFonts w:cs="Arial"/>
                <w:szCs w:val="22"/>
                <w:lang w:val="en-US"/>
              </w:rPr>
              <w:t>25,069</w:t>
            </w:r>
          </w:p>
        </w:tc>
        <w:tc>
          <w:tcPr>
            <w:tcW w:w="236" w:type="dxa"/>
            <w:vAlign w:val="bottom"/>
          </w:tcPr>
          <w:p w14:paraId="063FCBB2"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58762C7A"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14,031</w:t>
            </w:r>
          </w:p>
        </w:tc>
        <w:tc>
          <w:tcPr>
            <w:tcW w:w="236" w:type="dxa"/>
            <w:vAlign w:val="bottom"/>
          </w:tcPr>
          <w:p w14:paraId="489522BB"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1C6234AE" w14:textId="77777777" w:rsidR="0027381A" w:rsidRPr="00D23492" w:rsidRDefault="00280697" w:rsidP="000B6D94">
            <w:pPr>
              <w:tabs>
                <w:tab w:val="decimal" w:pos="957"/>
              </w:tabs>
              <w:spacing w:line="240" w:lineRule="atLeast"/>
              <w:ind w:left="-124" w:right="-130"/>
              <w:rPr>
                <w:rFonts w:cs="Arial"/>
                <w:szCs w:val="22"/>
                <w:lang w:val="en-US"/>
              </w:rPr>
            </w:pPr>
            <w:r w:rsidRPr="00D23492">
              <w:rPr>
                <w:rFonts w:cs="Arial"/>
                <w:szCs w:val="22"/>
                <w:lang w:val="en-US"/>
              </w:rPr>
              <w:t>21,220</w:t>
            </w:r>
          </w:p>
        </w:tc>
        <w:tc>
          <w:tcPr>
            <w:tcW w:w="236" w:type="dxa"/>
            <w:vAlign w:val="bottom"/>
          </w:tcPr>
          <w:p w14:paraId="7E8BBB64"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51A0F6C5"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12,166</w:t>
            </w:r>
          </w:p>
        </w:tc>
      </w:tr>
      <w:tr w:rsidR="00280697" w:rsidRPr="00D23492" w14:paraId="43E7F117" w14:textId="77777777" w:rsidTr="00AA65B0">
        <w:trPr>
          <w:cantSplit/>
        </w:trPr>
        <w:tc>
          <w:tcPr>
            <w:tcW w:w="3960" w:type="dxa"/>
          </w:tcPr>
          <w:p w14:paraId="3ACDCE20" w14:textId="77777777" w:rsidR="00280697" w:rsidRPr="00D23492" w:rsidRDefault="00280697" w:rsidP="000B6D94">
            <w:pPr>
              <w:spacing w:line="240" w:lineRule="atLeast"/>
              <w:rPr>
                <w:szCs w:val="22"/>
              </w:rPr>
            </w:pPr>
            <w:r w:rsidRPr="00D23492">
              <w:rPr>
                <w:szCs w:val="22"/>
              </w:rPr>
              <w:t>P</w:t>
            </w:r>
            <w:r w:rsidR="00283518" w:rsidRPr="00D23492">
              <w:rPr>
                <w:szCs w:val="22"/>
              </w:rPr>
              <w:t>ast service cost</w:t>
            </w:r>
          </w:p>
        </w:tc>
        <w:tc>
          <w:tcPr>
            <w:tcW w:w="1170" w:type="dxa"/>
            <w:vAlign w:val="bottom"/>
          </w:tcPr>
          <w:p w14:paraId="04697D91" w14:textId="77777777" w:rsidR="00280697" w:rsidRPr="00D23492" w:rsidRDefault="00283518" w:rsidP="000B6D94">
            <w:pPr>
              <w:tabs>
                <w:tab w:val="decimal" w:pos="957"/>
              </w:tabs>
              <w:spacing w:line="240" w:lineRule="atLeast"/>
              <w:ind w:left="-124" w:right="-130"/>
              <w:rPr>
                <w:rFonts w:cs="Arial"/>
                <w:szCs w:val="22"/>
                <w:lang w:val="en-US"/>
              </w:rPr>
            </w:pPr>
            <w:r w:rsidRPr="00D23492">
              <w:rPr>
                <w:rFonts w:cs="Arial"/>
                <w:szCs w:val="22"/>
                <w:lang w:val="en-US"/>
              </w:rPr>
              <w:t>15,457</w:t>
            </w:r>
          </w:p>
        </w:tc>
        <w:tc>
          <w:tcPr>
            <w:tcW w:w="236" w:type="dxa"/>
            <w:vAlign w:val="bottom"/>
          </w:tcPr>
          <w:p w14:paraId="5E02D248" w14:textId="77777777" w:rsidR="00280697" w:rsidRPr="00D23492" w:rsidRDefault="00280697" w:rsidP="000B6D94">
            <w:pPr>
              <w:tabs>
                <w:tab w:val="decimal" w:pos="957"/>
              </w:tabs>
              <w:spacing w:line="240" w:lineRule="atLeast"/>
              <w:ind w:right="-130"/>
              <w:rPr>
                <w:rFonts w:cs="Arial"/>
                <w:szCs w:val="22"/>
              </w:rPr>
            </w:pPr>
          </w:p>
        </w:tc>
        <w:tc>
          <w:tcPr>
            <w:tcW w:w="1204" w:type="dxa"/>
            <w:vAlign w:val="bottom"/>
          </w:tcPr>
          <w:p w14:paraId="2D49ED3F" w14:textId="77777777" w:rsidR="00280697" w:rsidRPr="00D23492" w:rsidRDefault="00283518" w:rsidP="00283518">
            <w:pPr>
              <w:tabs>
                <w:tab w:val="decimal" w:pos="690"/>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081F629B" w14:textId="77777777" w:rsidR="00280697" w:rsidRPr="00D23492" w:rsidRDefault="00280697"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37168A2F" w14:textId="77777777" w:rsidR="00280697" w:rsidRPr="00D23492" w:rsidRDefault="00283518" w:rsidP="000B6D94">
            <w:pPr>
              <w:tabs>
                <w:tab w:val="decimal" w:pos="957"/>
              </w:tabs>
              <w:spacing w:line="240" w:lineRule="atLeast"/>
              <w:ind w:left="-124" w:right="-130"/>
              <w:rPr>
                <w:rFonts w:cs="Arial"/>
                <w:szCs w:val="22"/>
                <w:lang w:val="en-US"/>
              </w:rPr>
            </w:pPr>
            <w:r w:rsidRPr="00D23492">
              <w:rPr>
                <w:rFonts w:cs="Arial"/>
                <w:szCs w:val="22"/>
                <w:lang w:val="en-US"/>
              </w:rPr>
              <w:t>15,306</w:t>
            </w:r>
          </w:p>
        </w:tc>
        <w:tc>
          <w:tcPr>
            <w:tcW w:w="236" w:type="dxa"/>
            <w:vAlign w:val="bottom"/>
          </w:tcPr>
          <w:p w14:paraId="76BFF78D" w14:textId="77777777" w:rsidR="00280697" w:rsidRPr="00D23492" w:rsidRDefault="00280697"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3D88CB31" w14:textId="77777777" w:rsidR="00280697" w:rsidRPr="00D23492" w:rsidRDefault="00283518" w:rsidP="00283518">
            <w:pPr>
              <w:tabs>
                <w:tab w:val="decimal" w:pos="690"/>
              </w:tabs>
              <w:spacing w:line="240" w:lineRule="atLeast"/>
              <w:ind w:left="-124" w:right="-130"/>
              <w:rPr>
                <w:rFonts w:cs="Arial"/>
                <w:szCs w:val="22"/>
                <w:lang w:val="en-US"/>
              </w:rPr>
            </w:pPr>
            <w:r w:rsidRPr="00D23492">
              <w:rPr>
                <w:rFonts w:cs="Arial"/>
                <w:szCs w:val="22"/>
                <w:lang w:val="en-US"/>
              </w:rPr>
              <w:t>-</w:t>
            </w:r>
          </w:p>
        </w:tc>
      </w:tr>
      <w:tr w:rsidR="0027381A" w:rsidRPr="00D23492" w14:paraId="4113D6FA" w14:textId="77777777" w:rsidTr="00AA65B0">
        <w:trPr>
          <w:cantSplit/>
        </w:trPr>
        <w:tc>
          <w:tcPr>
            <w:tcW w:w="3960" w:type="dxa"/>
          </w:tcPr>
          <w:p w14:paraId="3418D47A" w14:textId="77777777" w:rsidR="0027381A" w:rsidRPr="00D23492" w:rsidRDefault="0027381A" w:rsidP="000B6D94">
            <w:pPr>
              <w:spacing w:line="240" w:lineRule="atLeast"/>
              <w:rPr>
                <w:szCs w:val="22"/>
              </w:rPr>
            </w:pPr>
            <w:r w:rsidRPr="00D23492">
              <w:rPr>
                <w:szCs w:val="22"/>
              </w:rPr>
              <w:t>Interest on obligation</w:t>
            </w:r>
          </w:p>
        </w:tc>
        <w:tc>
          <w:tcPr>
            <w:tcW w:w="1170" w:type="dxa"/>
            <w:vAlign w:val="bottom"/>
          </w:tcPr>
          <w:p w14:paraId="379C0CFC" w14:textId="77777777" w:rsidR="0027381A" w:rsidRPr="00D23492" w:rsidRDefault="00283518" w:rsidP="000B6D94">
            <w:pPr>
              <w:tabs>
                <w:tab w:val="decimal" w:pos="957"/>
              </w:tabs>
              <w:spacing w:line="240" w:lineRule="atLeast"/>
              <w:ind w:left="-124" w:right="-130"/>
              <w:rPr>
                <w:rFonts w:cs="Arial"/>
                <w:szCs w:val="22"/>
                <w:lang w:val="en-US"/>
              </w:rPr>
            </w:pPr>
            <w:r w:rsidRPr="00D23492">
              <w:rPr>
                <w:rFonts w:cs="Arial"/>
                <w:szCs w:val="22"/>
                <w:lang w:val="en-US"/>
              </w:rPr>
              <w:t>3,610</w:t>
            </w:r>
          </w:p>
        </w:tc>
        <w:tc>
          <w:tcPr>
            <w:tcW w:w="236" w:type="dxa"/>
            <w:vAlign w:val="bottom"/>
          </w:tcPr>
          <w:p w14:paraId="78AAF004"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50C6CCCD"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3,968</w:t>
            </w:r>
          </w:p>
        </w:tc>
        <w:tc>
          <w:tcPr>
            <w:tcW w:w="236" w:type="dxa"/>
            <w:vAlign w:val="bottom"/>
          </w:tcPr>
          <w:p w14:paraId="75ABBE58"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58B2290F" w14:textId="77777777" w:rsidR="0027381A" w:rsidRPr="00D23492" w:rsidRDefault="00283518" w:rsidP="000B6D94">
            <w:pPr>
              <w:tabs>
                <w:tab w:val="decimal" w:pos="957"/>
              </w:tabs>
              <w:spacing w:line="240" w:lineRule="atLeast"/>
              <w:ind w:left="-124" w:right="-130"/>
              <w:rPr>
                <w:rFonts w:cs="Arial"/>
                <w:szCs w:val="22"/>
                <w:lang w:val="en-US"/>
              </w:rPr>
            </w:pPr>
            <w:r w:rsidRPr="00D23492">
              <w:rPr>
                <w:rFonts w:cs="Arial"/>
                <w:szCs w:val="22"/>
                <w:lang w:val="en-US"/>
              </w:rPr>
              <w:t>3,107</w:t>
            </w:r>
          </w:p>
        </w:tc>
        <w:tc>
          <w:tcPr>
            <w:tcW w:w="236" w:type="dxa"/>
            <w:vAlign w:val="bottom"/>
          </w:tcPr>
          <w:p w14:paraId="45DDFE4A"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70712E8D"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3,414</w:t>
            </w:r>
          </w:p>
        </w:tc>
      </w:tr>
      <w:tr w:rsidR="0027381A" w:rsidRPr="00D23492" w14:paraId="19A8A80D" w14:textId="77777777" w:rsidTr="00AA65B0">
        <w:trPr>
          <w:cantSplit/>
        </w:trPr>
        <w:tc>
          <w:tcPr>
            <w:tcW w:w="3960" w:type="dxa"/>
          </w:tcPr>
          <w:p w14:paraId="312B031F" w14:textId="77777777" w:rsidR="0027381A" w:rsidRPr="00D23492" w:rsidRDefault="0027381A" w:rsidP="000B6D94">
            <w:pPr>
              <w:spacing w:line="240" w:lineRule="atLeast"/>
              <w:rPr>
                <w:szCs w:val="22"/>
              </w:rPr>
            </w:pPr>
          </w:p>
        </w:tc>
        <w:tc>
          <w:tcPr>
            <w:tcW w:w="1170" w:type="dxa"/>
            <w:tcBorders>
              <w:top w:val="single" w:sz="4" w:space="0" w:color="auto"/>
            </w:tcBorders>
            <w:vAlign w:val="bottom"/>
          </w:tcPr>
          <w:p w14:paraId="5A238EFB" w14:textId="77777777" w:rsidR="0027381A" w:rsidRPr="00D23492" w:rsidRDefault="00283518" w:rsidP="000B6D94">
            <w:pPr>
              <w:pStyle w:val="3"/>
              <w:tabs>
                <w:tab w:val="clear" w:pos="360"/>
                <w:tab w:val="clear" w:pos="720"/>
                <w:tab w:val="decimal" w:pos="957"/>
              </w:tabs>
              <w:spacing w:line="240" w:lineRule="atLeast"/>
              <w:ind w:left="-124" w:right="-130"/>
              <w:rPr>
                <w:rFonts w:ascii="Times New Roman" w:hAnsi="Times New Roman" w:cs="Arial"/>
                <w:b/>
                <w:bCs/>
                <w:lang w:val="en-US"/>
              </w:rPr>
            </w:pPr>
            <w:r w:rsidRPr="00D23492">
              <w:rPr>
                <w:rFonts w:ascii="Times New Roman" w:hAnsi="Times New Roman" w:cs="Arial"/>
                <w:b/>
                <w:bCs/>
                <w:lang w:val="en-US"/>
              </w:rPr>
              <w:t>44,136</w:t>
            </w:r>
          </w:p>
        </w:tc>
        <w:tc>
          <w:tcPr>
            <w:tcW w:w="236" w:type="dxa"/>
            <w:vAlign w:val="bottom"/>
          </w:tcPr>
          <w:p w14:paraId="21312168" w14:textId="77777777" w:rsidR="0027381A" w:rsidRPr="00D23492" w:rsidRDefault="0027381A" w:rsidP="000B6D94">
            <w:pPr>
              <w:tabs>
                <w:tab w:val="decimal" w:pos="957"/>
              </w:tabs>
              <w:spacing w:line="240" w:lineRule="atLeast"/>
              <w:ind w:right="-130"/>
              <w:rPr>
                <w:rFonts w:cs="Arial"/>
                <w:szCs w:val="22"/>
              </w:rPr>
            </w:pPr>
          </w:p>
        </w:tc>
        <w:tc>
          <w:tcPr>
            <w:tcW w:w="1204" w:type="dxa"/>
            <w:tcBorders>
              <w:top w:val="single" w:sz="4" w:space="0" w:color="auto"/>
            </w:tcBorders>
            <w:vAlign w:val="bottom"/>
          </w:tcPr>
          <w:p w14:paraId="74DB4DAC" w14:textId="77777777" w:rsidR="0027381A" w:rsidRPr="00D23492" w:rsidRDefault="0027381A" w:rsidP="000B6D94">
            <w:pPr>
              <w:pStyle w:val="3"/>
              <w:tabs>
                <w:tab w:val="clear" w:pos="360"/>
                <w:tab w:val="clear" w:pos="720"/>
                <w:tab w:val="decimal" w:pos="957"/>
              </w:tabs>
              <w:spacing w:line="240" w:lineRule="atLeast"/>
              <w:ind w:left="-124" w:right="-130"/>
              <w:rPr>
                <w:rFonts w:ascii="Times New Roman" w:hAnsi="Times New Roman" w:cs="Arial"/>
                <w:b/>
                <w:bCs/>
                <w:lang w:val="en-US"/>
              </w:rPr>
            </w:pPr>
            <w:r w:rsidRPr="00D23492">
              <w:rPr>
                <w:rFonts w:ascii="Times New Roman" w:hAnsi="Times New Roman" w:cs="Arial"/>
                <w:b/>
                <w:bCs/>
                <w:lang w:val="en-US"/>
              </w:rPr>
              <w:t>17,999</w:t>
            </w:r>
          </w:p>
        </w:tc>
        <w:tc>
          <w:tcPr>
            <w:tcW w:w="236" w:type="dxa"/>
            <w:vAlign w:val="bottom"/>
          </w:tcPr>
          <w:p w14:paraId="1C3FB6D9"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tcBorders>
              <w:top w:val="single" w:sz="4" w:space="0" w:color="auto"/>
            </w:tcBorders>
            <w:vAlign w:val="bottom"/>
          </w:tcPr>
          <w:p w14:paraId="535663F2" w14:textId="77777777" w:rsidR="0027381A" w:rsidRPr="00D23492" w:rsidRDefault="00283518" w:rsidP="000B6D94">
            <w:pPr>
              <w:pStyle w:val="3"/>
              <w:tabs>
                <w:tab w:val="clear" w:pos="360"/>
                <w:tab w:val="clear" w:pos="720"/>
                <w:tab w:val="decimal" w:pos="957"/>
              </w:tabs>
              <w:spacing w:line="240" w:lineRule="atLeast"/>
              <w:ind w:left="-124" w:right="-130"/>
              <w:rPr>
                <w:rFonts w:ascii="Times New Roman" w:hAnsi="Times New Roman" w:cs="Arial"/>
                <w:b/>
                <w:bCs/>
                <w:lang w:val="en-US"/>
              </w:rPr>
            </w:pPr>
            <w:r w:rsidRPr="00D23492">
              <w:rPr>
                <w:rFonts w:ascii="Times New Roman" w:hAnsi="Times New Roman" w:cs="Arial"/>
                <w:b/>
                <w:bCs/>
                <w:lang w:val="en-US"/>
              </w:rPr>
              <w:t>39,633</w:t>
            </w:r>
          </w:p>
        </w:tc>
        <w:tc>
          <w:tcPr>
            <w:tcW w:w="236" w:type="dxa"/>
            <w:vAlign w:val="bottom"/>
          </w:tcPr>
          <w:p w14:paraId="34450ED6"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tcBorders>
              <w:top w:val="single" w:sz="4" w:space="0" w:color="auto"/>
            </w:tcBorders>
            <w:vAlign w:val="bottom"/>
          </w:tcPr>
          <w:p w14:paraId="5856EC00" w14:textId="77777777" w:rsidR="0027381A" w:rsidRPr="00D23492" w:rsidRDefault="0027381A" w:rsidP="000B6D94">
            <w:pPr>
              <w:pStyle w:val="3"/>
              <w:tabs>
                <w:tab w:val="clear" w:pos="360"/>
                <w:tab w:val="clear" w:pos="720"/>
                <w:tab w:val="decimal" w:pos="957"/>
              </w:tabs>
              <w:spacing w:line="240" w:lineRule="atLeast"/>
              <w:ind w:left="-124" w:right="-130"/>
              <w:rPr>
                <w:rFonts w:ascii="Times New Roman" w:hAnsi="Times New Roman" w:cs="Arial"/>
                <w:b/>
                <w:bCs/>
                <w:lang w:val="en-US"/>
              </w:rPr>
            </w:pPr>
            <w:r w:rsidRPr="00D23492">
              <w:rPr>
                <w:rFonts w:ascii="Times New Roman" w:hAnsi="Times New Roman" w:cs="Arial"/>
                <w:b/>
                <w:bCs/>
                <w:lang w:val="en-US"/>
              </w:rPr>
              <w:t>15,580</w:t>
            </w:r>
          </w:p>
        </w:tc>
      </w:tr>
      <w:tr w:rsidR="0027381A" w:rsidRPr="00D23492" w14:paraId="21C5C6AF" w14:textId="77777777" w:rsidTr="00AA65B0">
        <w:trPr>
          <w:cantSplit/>
        </w:trPr>
        <w:tc>
          <w:tcPr>
            <w:tcW w:w="3960" w:type="dxa"/>
          </w:tcPr>
          <w:p w14:paraId="7643AB59" w14:textId="77777777" w:rsidR="0027381A" w:rsidRPr="00D23492" w:rsidRDefault="0027381A" w:rsidP="000B6D94">
            <w:pPr>
              <w:spacing w:line="240" w:lineRule="atLeast"/>
              <w:rPr>
                <w:szCs w:val="22"/>
              </w:rPr>
            </w:pPr>
          </w:p>
        </w:tc>
        <w:tc>
          <w:tcPr>
            <w:tcW w:w="1170" w:type="dxa"/>
            <w:vAlign w:val="bottom"/>
          </w:tcPr>
          <w:p w14:paraId="1D11711E"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412D4212"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004C92E5"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14AC1351"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286DBFC7"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156303BA"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1292B8BC" w14:textId="77777777" w:rsidR="0027381A" w:rsidRPr="00D23492" w:rsidRDefault="0027381A" w:rsidP="000B6D94">
            <w:pPr>
              <w:tabs>
                <w:tab w:val="decimal" w:pos="957"/>
              </w:tabs>
              <w:spacing w:line="240" w:lineRule="atLeast"/>
              <w:ind w:left="-124" w:right="-130"/>
              <w:rPr>
                <w:rFonts w:cs="Arial"/>
                <w:szCs w:val="22"/>
                <w:lang w:val="en-US"/>
              </w:rPr>
            </w:pPr>
          </w:p>
        </w:tc>
      </w:tr>
      <w:tr w:rsidR="0027381A" w:rsidRPr="00D23492" w14:paraId="06355595" w14:textId="77777777" w:rsidTr="00AA65B0">
        <w:trPr>
          <w:cantSplit/>
        </w:trPr>
        <w:tc>
          <w:tcPr>
            <w:tcW w:w="9427" w:type="dxa"/>
            <w:gridSpan w:val="8"/>
          </w:tcPr>
          <w:p w14:paraId="3B63FEDE" w14:textId="77777777" w:rsidR="0027381A" w:rsidRPr="00D23492" w:rsidRDefault="0027381A" w:rsidP="000B6D94">
            <w:pPr>
              <w:tabs>
                <w:tab w:val="decimal" w:pos="957"/>
              </w:tabs>
              <w:spacing w:line="240" w:lineRule="atLeast"/>
              <w:ind w:left="-124" w:right="-130"/>
              <w:rPr>
                <w:rFonts w:cs="Arial"/>
                <w:szCs w:val="22"/>
                <w:lang w:val="en-US"/>
              </w:rPr>
            </w:pPr>
            <w:r w:rsidRPr="00D23492">
              <w:rPr>
                <w:b/>
                <w:bCs/>
                <w:szCs w:val="22"/>
              </w:rPr>
              <w:t xml:space="preserve">  Included in other comprehensive income:</w:t>
            </w:r>
          </w:p>
        </w:tc>
      </w:tr>
      <w:tr w:rsidR="0027381A" w:rsidRPr="00D23492" w14:paraId="0E1DAB1C" w14:textId="77777777" w:rsidTr="00AA65B0">
        <w:trPr>
          <w:cantSplit/>
        </w:trPr>
        <w:tc>
          <w:tcPr>
            <w:tcW w:w="3960" w:type="dxa"/>
          </w:tcPr>
          <w:p w14:paraId="4720DAD1" w14:textId="77777777" w:rsidR="0027381A" w:rsidRPr="00D23492" w:rsidRDefault="0027381A" w:rsidP="000B6D94">
            <w:pPr>
              <w:spacing w:line="240" w:lineRule="atLeast"/>
              <w:rPr>
                <w:szCs w:val="22"/>
              </w:rPr>
            </w:pPr>
            <w:r w:rsidRPr="00D23492">
              <w:rPr>
                <w:szCs w:val="22"/>
              </w:rPr>
              <w:t>Actuarial gains</w:t>
            </w:r>
          </w:p>
        </w:tc>
        <w:tc>
          <w:tcPr>
            <w:tcW w:w="1170" w:type="dxa"/>
            <w:vAlign w:val="bottom"/>
          </w:tcPr>
          <w:p w14:paraId="52776BC7" w14:textId="77777777" w:rsidR="0027381A" w:rsidRPr="00D23492" w:rsidRDefault="0027381A" w:rsidP="000B6D94">
            <w:pPr>
              <w:tabs>
                <w:tab w:val="decimal" w:pos="972"/>
              </w:tabs>
              <w:spacing w:line="240" w:lineRule="atLeast"/>
              <w:ind w:left="-124" w:right="-130"/>
              <w:rPr>
                <w:rFonts w:cs="Arial"/>
                <w:szCs w:val="22"/>
                <w:lang w:val="en-US"/>
              </w:rPr>
            </w:pPr>
          </w:p>
        </w:tc>
        <w:tc>
          <w:tcPr>
            <w:tcW w:w="236" w:type="dxa"/>
            <w:vAlign w:val="bottom"/>
          </w:tcPr>
          <w:p w14:paraId="4A6E81B1"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0C723952" w14:textId="77777777" w:rsidR="0027381A" w:rsidRPr="00D23492" w:rsidRDefault="0027381A" w:rsidP="000B6D94">
            <w:pPr>
              <w:tabs>
                <w:tab w:val="decimal" w:pos="972"/>
              </w:tabs>
              <w:spacing w:line="240" w:lineRule="atLeast"/>
              <w:ind w:left="-124" w:right="-130"/>
              <w:rPr>
                <w:rFonts w:cs="Arial"/>
                <w:szCs w:val="22"/>
                <w:lang w:val="en-US"/>
              </w:rPr>
            </w:pPr>
          </w:p>
        </w:tc>
        <w:tc>
          <w:tcPr>
            <w:tcW w:w="236" w:type="dxa"/>
            <w:vAlign w:val="bottom"/>
          </w:tcPr>
          <w:p w14:paraId="150DC659"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4C7F09B7" w14:textId="77777777" w:rsidR="0027381A" w:rsidRPr="00D23492" w:rsidRDefault="0027381A" w:rsidP="000B6D94">
            <w:pPr>
              <w:tabs>
                <w:tab w:val="decimal" w:pos="961"/>
              </w:tabs>
              <w:spacing w:line="240" w:lineRule="atLeast"/>
              <w:ind w:left="-124" w:right="-130"/>
              <w:rPr>
                <w:rFonts w:cs="Arial"/>
                <w:szCs w:val="22"/>
                <w:lang w:val="en-US"/>
              </w:rPr>
            </w:pPr>
          </w:p>
        </w:tc>
        <w:tc>
          <w:tcPr>
            <w:tcW w:w="236" w:type="dxa"/>
            <w:vAlign w:val="bottom"/>
          </w:tcPr>
          <w:p w14:paraId="40A492F6"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04A6CD46" w14:textId="77777777" w:rsidR="0027381A" w:rsidRPr="00D23492" w:rsidRDefault="0027381A" w:rsidP="000B6D94">
            <w:pPr>
              <w:tabs>
                <w:tab w:val="decimal" w:pos="961"/>
              </w:tabs>
              <w:spacing w:line="240" w:lineRule="atLeast"/>
              <w:ind w:left="-124" w:right="-130"/>
              <w:rPr>
                <w:rFonts w:cs="Arial"/>
                <w:szCs w:val="22"/>
                <w:lang w:val="en-US"/>
              </w:rPr>
            </w:pPr>
          </w:p>
        </w:tc>
      </w:tr>
      <w:tr w:rsidR="00283518" w:rsidRPr="00D23492" w14:paraId="465F748D" w14:textId="77777777" w:rsidTr="00AA65B0">
        <w:trPr>
          <w:cantSplit/>
        </w:trPr>
        <w:tc>
          <w:tcPr>
            <w:tcW w:w="3960" w:type="dxa"/>
          </w:tcPr>
          <w:p w14:paraId="2339F8E3" w14:textId="77777777" w:rsidR="00283518" w:rsidRPr="00D23492" w:rsidRDefault="00283518" w:rsidP="00283518">
            <w:pPr>
              <w:spacing w:line="240" w:lineRule="atLeast"/>
              <w:ind w:left="210"/>
              <w:rPr>
                <w:szCs w:val="22"/>
              </w:rPr>
            </w:pPr>
            <w:r w:rsidRPr="00D23492">
              <w:rPr>
                <w:szCs w:val="22"/>
              </w:rPr>
              <w:t>- Demographic assumptions</w:t>
            </w:r>
          </w:p>
        </w:tc>
        <w:tc>
          <w:tcPr>
            <w:tcW w:w="1170" w:type="dxa"/>
            <w:vAlign w:val="bottom"/>
          </w:tcPr>
          <w:p w14:paraId="020DDA49" w14:textId="77777777" w:rsidR="00283518" w:rsidRPr="00D23492" w:rsidRDefault="00283518" w:rsidP="00283518">
            <w:pPr>
              <w:tabs>
                <w:tab w:val="decimal" w:pos="680"/>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687BD060" w14:textId="77777777" w:rsidR="00283518" w:rsidRPr="00D23492" w:rsidRDefault="00283518" w:rsidP="000B6D94">
            <w:pPr>
              <w:tabs>
                <w:tab w:val="decimal" w:pos="957"/>
              </w:tabs>
              <w:spacing w:line="240" w:lineRule="atLeast"/>
              <w:ind w:right="-130"/>
              <w:rPr>
                <w:rFonts w:cs="Arial"/>
                <w:szCs w:val="22"/>
              </w:rPr>
            </w:pPr>
          </w:p>
        </w:tc>
        <w:tc>
          <w:tcPr>
            <w:tcW w:w="1204" w:type="dxa"/>
            <w:vAlign w:val="bottom"/>
          </w:tcPr>
          <w:p w14:paraId="70F5D302" w14:textId="77777777" w:rsidR="00283518" w:rsidRPr="00D23492" w:rsidRDefault="00283518" w:rsidP="000B6D94">
            <w:pPr>
              <w:tabs>
                <w:tab w:val="decimal" w:pos="972"/>
              </w:tabs>
              <w:spacing w:line="240" w:lineRule="atLeast"/>
              <w:ind w:left="-124" w:right="-130"/>
              <w:rPr>
                <w:rFonts w:cs="Arial"/>
                <w:szCs w:val="22"/>
                <w:lang w:val="en-US"/>
              </w:rPr>
            </w:pPr>
            <w:r w:rsidRPr="00D23492">
              <w:rPr>
                <w:rFonts w:cs="Arial"/>
                <w:szCs w:val="22"/>
                <w:lang w:val="en-US"/>
              </w:rPr>
              <w:t>(19)</w:t>
            </w:r>
          </w:p>
        </w:tc>
        <w:tc>
          <w:tcPr>
            <w:tcW w:w="236" w:type="dxa"/>
            <w:vAlign w:val="bottom"/>
          </w:tcPr>
          <w:p w14:paraId="21ACE64B"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010B9AC0" w14:textId="77777777" w:rsidR="00283518" w:rsidRPr="00D23492" w:rsidRDefault="00283518" w:rsidP="00283518">
            <w:pPr>
              <w:tabs>
                <w:tab w:val="decimal" w:pos="670"/>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353C6083"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684F543C" w14:textId="77777777" w:rsidR="00283518" w:rsidRPr="00D23492" w:rsidRDefault="00283518" w:rsidP="000B6D94">
            <w:pPr>
              <w:tabs>
                <w:tab w:val="decimal" w:pos="961"/>
              </w:tabs>
              <w:spacing w:line="240" w:lineRule="atLeast"/>
              <w:ind w:left="-124" w:right="-130"/>
              <w:rPr>
                <w:rFonts w:cs="Arial"/>
                <w:szCs w:val="22"/>
                <w:lang w:val="en-US"/>
              </w:rPr>
            </w:pPr>
            <w:r w:rsidRPr="00D23492">
              <w:rPr>
                <w:rFonts w:cs="Arial"/>
                <w:szCs w:val="22"/>
                <w:lang w:val="en-US"/>
              </w:rPr>
              <w:t>(18)</w:t>
            </w:r>
          </w:p>
        </w:tc>
      </w:tr>
      <w:tr w:rsidR="00283518" w:rsidRPr="00D23492" w14:paraId="65247C84" w14:textId="77777777" w:rsidTr="00AA65B0">
        <w:trPr>
          <w:cantSplit/>
        </w:trPr>
        <w:tc>
          <w:tcPr>
            <w:tcW w:w="3960" w:type="dxa"/>
          </w:tcPr>
          <w:p w14:paraId="570712D9" w14:textId="77777777" w:rsidR="00283518" w:rsidRPr="00D23492" w:rsidRDefault="00283518" w:rsidP="00283518">
            <w:pPr>
              <w:spacing w:line="240" w:lineRule="atLeast"/>
              <w:ind w:left="210"/>
              <w:rPr>
                <w:szCs w:val="22"/>
              </w:rPr>
            </w:pPr>
            <w:r w:rsidRPr="00D23492">
              <w:rPr>
                <w:szCs w:val="22"/>
              </w:rPr>
              <w:t>- Financial assumptions</w:t>
            </w:r>
          </w:p>
        </w:tc>
        <w:tc>
          <w:tcPr>
            <w:tcW w:w="1170" w:type="dxa"/>
            <w:vAlign w:val="bottom"/>
          </w:tcPr>
          <w:p w14:paraId="456AEF90" w14:textId="77777777" w:rsidR="00283518" w:rsidRPr="00D23492" w:rsidRDefault="00283518" w:rsidP="00283518">
            <w:pPr>
              <w:tabs>
                <w:tab w:val="decimal" w:pos="680"/>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32755442" w14:textId="77777777" w:rsidR="00283518" w:rsidRPr="00D23492" w:rsidRDefault="00283518" w:rsidP="000B6D94">
            <w:pPr>
              <w:tabs>
                <w:tab w:val="decimal" w:pos="957"/>
              </w:tabs>
              <w:spacing w:line="240" w:lineRule="atLeast"/>
              <w:ind w:right="-130"/>
              <w:rPr>
                <w:rFonts w:cs="Arial"/>
                <w:szCs w:val="22"/>
              </w:rPr>
            </w:pPr>
          </w:p>
        </w:tc>
        <w:tc>
          <w:tcPr>
            <w:tcW w:w="1204" w:type="dxa"/>
            <w:vAlign w:val="bottom"/>
          </w:tcPr>
          <w:p w14:paraId="5A2E45DC" w14:textId="77777777" w:rsidR="00283518" w:rsidRPr="00D23492" w:rsidRDefault="00283518" w:rsidP="000B6D94">
            <w:pPr>
              <w:tabs>
                <w:tab w:val="decimal" w:pos="972"/>
              </w:tabs>
              <w:spacing w:line="240" w:lineRule="atLeast"/>
              <w:ind w:left="-124" w:right="-130"/>
              <w:rPr>
                <w:rFonts w:cs="Arial"/>
                <w:szCs w:val="22"/>
                <w:lang w:val="en-US"/>
              </w:rPr>
            </w:pPr>
            <w:r w:rsidRPr="00D23492">
              <w:rPr>
                <w:rFonts w:cs="Arial"/>
                <w:szCs w:val="22"/>
                <w:lang w:val="en-US"/>
              </w:rPr>
              <w:t>2,214</w:t>
            </w:r>
          </w:p>
        </w:tc>
        <w:tc>
          <w:tcPr>
            <w:tcW w:w="236" w:type="dxa"/>
            <w:vAlign w:val="bottom"/>
          </w:tcPr>
          <w:p w14:paraId="3C3AF99D"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3D86DD11" w14:textId="77777777" w:rsidR="00283518" w:rsidRPr="00D23492" w:rsidRDefault="00283518" w:rsidP="00283518">
            <w:pPr>
              <w:tabs>
                <w:tab w:val="decimal" w:pos="670"/>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79DBB7A1"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7D208F40" w14:textId="77777777" w:rsidR="00283518" w:rsidRPr="00D23492" w:rsidRDefault="00283518" w:rsidP="000B6D94">
            <w:pPr>
              <w:tabs>
                <w:tab w:val="decimal" w:pos="961"/>
              </w:tabs>
              <w:spacing w:line="240" w:lineRule="atLeast"/>
              <w:ind w:left="-124" w:right="-130"/>
              <w:rPr>
                <w:rFonts w:cs="Arial"/>
                <w:szCs w:val="22"/>
                <w:lang w:val="en-US"/>
              </w:rPr>
            </w:pPr>
            <w:r w:rsidRPr="00D23492">
              <w:rPr>
                <w:rFonts w:cs="Arial"/>
                <w:szCs w:val="22"/>
                <w:lang w:val="en-US"/>
              </w:rPr>
              <w:t>1,858</w:t>
            </w:r>
          </w:p>
        </w:tc>
      </w:tr>
      <w:tr w:rsidR="00283518" w:rsidRPr="00D23492" w14:paraId="3783CFDC" w14:textId="77777777" w:rsidTr="00AA65B0">
        <w:trPr>
          <w:cantSplit/>
        </w:trPr>
        <w:tc>
          <w:tcPr>
            <w:tcW w:w="3960" w:type="dxa"/>
          </w:tcPr>
          <w:p w14:paraId="43C9ADF1" w14:textId="77777777" w:rsidR="00283518" w:rsidRPr="00D23492" w:rsidRDefault="00283518" w:rsidP="00283518">
            <w:pPr>
              <w:spacing w:line="240" w:lineRule="atLeast"/>
              <w:ind w:left="210"/>
              <w:rPr>
                <w:szCs w:val="22"/>
              </w:rPr>
            </w:pPr>
            <w:r w:rsidRPr="00D23492">
              <w:rPr>
                <w:szCs w:val="22"/>
              </w:rPr>
              <w:t>- Experience adjustment</w:t>
            </w:r>
          </w:p>
        </w:tc>
        <w:tc>
          <w:tcPr>
            <w:tcW w:w="1170" w:type="dxa"/>
            <w:tcBorders>
              <w:bottom w:val="single" w:sz="4" w:space="0" w:color="auto"/>
            </w:tcBorders>
            <w:vAlign w:val="bottom"/>
          </w:tcPr>
          <w:p w14:paraId="2B22D629" w14:textId="77777777" w:rsidR="00283518" w:rsidRPr="00D23492" w:rsidRDefault="00283518" w:rsidP="00283518">
            <w:pPr>
              <w:tabs>
                <w:tab w:val="decimal" w:pos="680"/>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727EB40A" w14:textId="77777777" w:rsidR="00283518" w:rsidRPr="00D23492" w:rsidRDefault="00283518" w:rsidP="000B6D94">
            <w:pPr>
              <w:tabs>
                <w:tab w:val="decimal" w:pos="957"/>
              </w:tabs>
              <w:spacing w:line="240" w:lineRule="atLeast"/>
              <w:ind w:right="-130"/>
              <w:rPr>
                <w:rFonts w:cs="Arial"/>
                <w:szCs w:val="22"/>
              </w:rPr>
            </w:pPr>
          </w:p>
        </w:tc>
        <w:tc>
          <w:tcPr>
            <w:tcW w:w="1204" w:type="dxa"/>
            <w:tcBorders>
              <w:bottom w:val="single" w:sz="4" w:space="0" w:color="auto"/>
            </w:tcBorders>
            <w:vAlign w:val="bottom"/>
          </w:tcPr>
          <w:p w14:paraId="01CDD8FA" w14:textId="77777777" w:rsidR="00283518" w:rsidRPr="00D23492" w:rsidRDefault="00283518" w:rsidP="000B6D94">
            <w:pPr>
              <w:tabs>
                <w:tab w:val="decimal" w:pos="972"/>
              </w:tabs>
              <w:spacing w:line="240" w:lineRule="atLeast"/>
              <w:ind w:left="-124" w:right="-130"/>
              <w:rPr>
                <w:rFonts w:cs="Arial"/>
                <w:szCs w:val="22"/>
                <w:lang w:val="en-US"/>
              </w:rPr>
            </w:pPr>
            <w:r w:rsidRPr="00D23492">
              <w:rPr>
                <w:rFonts w:cs="Arial"/>
                <w:szCs w:val="22"/>
                <w:lang w:val="en-US"/>
              </w:rPr>
              <w:t>(35,755)</w:t>
            </w:r>
          </w:p>
        </w:tc>
        <w:tc>
          <w:tcPr>
            <w:tcW w:w="236" w:type="dxa"/>
            <w:vAlign w:val="bottom"/>
          </w:tcPr>
          <w:p w14:paraId="51098D51"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tcBorders>
              <w:bottom w:val="single" w:sz="4" w:space="0" w:color="auto"/>
            </w:tcBorders>
            <w:vAlign w:val="bottom"/>
          </w:tcPr>
          <w:p w14:paraId="767F337E" w14:textId="77777777" w:rsidR="00283518" w:rsidRPr="00D23492" w:rsidRDefault="00283518" w:rsidP="00283518">
            <w:pPr>
              <w:tabs>
                <w:tab w:val="decimal" w:pos="670"/>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08E75C2B"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tcBorders>
              <w:bottom w:val="single" w:sz="4" w:space="0" w:color="auto"/>
            </w:tcBorders>
            <w:vAlign w:val="bottom"/>
          </w:tcPr>
          <w:p w14:paraId="2EC7869C" w14:textId="77777777" w:rsidR="00283518" w:rsidRPr="00D23492" w:rsidRDefault="00283518" w:rsidP="000B6D94">
            <w:pPr>
              <w:tabs>
                <w:tab w:val="decimal" w:pos="961"/>
              </w:tabs>
              <w:spacing w:line="240" w:lineRule="atLeast"/>
              <w:ind w:left="-124" w:right="-130"/>
              <w:rPr>
                <w:rFonts w:cs="Arial"/>
                <w:szCs w:val="22"/>
                <w:lang w:val="en-US"/>
              </w:rPr>
            </w:pPr>
            <w:r w:rsidRPr="00D23492">
              <w:rPr>
                <w:rFonts w:cs="Arial"/>
                <w:szCs w:val="22"/>
                <w:lang w:val="en-US"/>
              </w:rPr>
              <w:t>(32,</w:t>
            </w:r>
            <w:r w:rsidR="00C23440" w:rsidRPr="00D23492">
              <w:rPr>
                <w:rFonts w:cs="Arial"/>
                <w:szCs w:val="22"/>
                <w:lang w:val="en-US"/>
              </w:rPr>
              <w:t>666)</w:t>
            </w:r>
          </w:p>
        </w:tc>
      </w:tr>
      <w:tr w:rsidR="00283518" w:rsidRPr="00D23492" w14:paraId="10FBDC3C" w14:textId="77777777" w:rsidTr="00AA65B0">
        <w:trPr>
          <w:cantSplit/>
        </w:trPr>
        <w:tc>
          <w:tcPr>
            <w:tcW w:w="3960" w:type="dxa"/>
          </w:tcPr>
          <w:p w14:paraId="56CA05CF" w14:textId="77777777" w:rsidR="00283518" w:rsidRPr="00D23492" w:rsidRDefault="00283518" w:rsidP="000B6D94">
            <w:pPr>
              <w:spacing w:line="240" w:lineRule="atLeast"/>
              <w:rPr>
                <w:szCs w:val="22"/>
              </w:rPr>
            </w:pPr>
          </w:p>
        </w:tc>
        <w:tc>
          <w:tcPr>
            <w:tcW w:w="1170" w:type="dxa"/>
            <w:tcBorders>
              <w:top w:val="single" w:sz="4" w:space="0" w:color="auto"/>
              <w:bottom w:val="single" w:sz="4" w:space="0" w:color="auto"/>
            </w:tcBorders>
            <w:vAlign w:val="bottom"/>
          </w:tcPr>
          <w:p w14:paraId="1F4DBCB4" w14:textId="77777777" w:rsidR="00283518" w:rsidRPr="00D23492" w:rsidRDefault="00283518" w:rsidP="00283518">
            <w:pPr>
              <w:tabs>
                <w:tab w:val="decimal" w:pos="680"/>
              </w:tabs>
              <w:spacing w:line="240" w:lineRule="atLeast"/>
              <w:ind w:left="-124" w:right="-130"/>
              <w:rPr>
                <w:rFonts w:cs="Arial"/>
                <w:b/>
                <w:bCs/>
                <w:szCs w:val="22"/>
                <w:lang w:val="en-US"/>
              </w:rPr>
            </w:pPr>
            <w:r w:rsidRPr="00D23492">
              <w:rPr>
                <w:rFonts w:cs="Arial"/>
                <w:b/>
                <w:bCs/>
                <w:szCs w:val="22"/>
                <w:lang w:val="en-US"/>
              </w:rPr>
              <w:t>-</w:t>
            </w:r>
          </w:p>
        </w:tc>
        <w:tc>
          <w:tcPr>
            <w:tcW w:w="236" w:type="dxa"/>
            <w:vAlign w:val="bottom"/>
          </w:tcPr>
          <w:p w14:paraId="044D0B74" w14:textId="77777777" w:rsidR="00283518" w:rsidRPr="00D23492" w:rsidRDefault="00283518" w:rsidP="000B6D94">
            <w:pPr>
              <w:tabs>
                <w:tab w:val="decimal" w:pos="957"/>
              </w:tabs>
              <w:spacing w:line="240" w:lineRule="atLeast"/>
              <w:ind w:right="-130"/>
              <w:rPr>
                <w:rFonts w:cs="Arial"/>
                <w:b/>
                <w:bCs/>
                <w:szCs w:val="22"/>
              </w:rPr>
            </w:pPr>
          </w:p>
        </w:tc>
        <w:tc>
          <w:tcPr>
            <w:tcW w:w="1204" w:type="dxa"/>
            <w:tcBorders>
              <w:top w:val="single" w:sz="4" w:space="0" w:color="auto"/>
              <w:bottom w:val="single" w:sz="4" w:space="0" w:color="auto"/>
            </w:tcBorders>
            <w:vAlign w:val="bottom"/>
          </w:tcPr>
          <w:p w14:paraId="1ABD0E40" w14:textId="77777777" w:rsidR="00283518" w:rsidRPr="00D23492" w:rsidRDefault="00283518" w:rsidP="000B6D94">
            <w:pPr>
              <w:tabs>
                <w:tab w:val="decimal" w:pos="972"/>
              </w:tabs>
              <w:spacing w:line="240" w:lineRule="atLeast"/>
              <w:ind w:left="-124" w:right="-130"/>
              <w:rPr>
                <w:rFonts w:cs="Arial"/>
                <w:b/>
                <w:bCs/>
                <w:szCs w:val="22"/>
                <w:lang w:val="en-US"/>
              </w:rPr>
            </w:pPr>
            <w:r w:rsidRPr="00D23492">
              <w:rPr>
                <w:rFonts w:cs="Arial"/>
                <w:b/>
                <w:bCs/>
                <w:szCs w:val="22"/>
                <w:lang w:val="en-US"/>
              </w:rPr>
              <w:t>(33,560)</w:t>
            </w:r>
          </w:p>
        </w:tc>
        <w:tc>
          <w:tcPr>
            <w:tcW w:w="236" w:type="dxa"/>
            <w:vAlign w:val="bottom"/>
          </w:tcPr>
          <w:p w14:paraId="61D86E10"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b/>
                <w:bCs/>
                <w:lang w:val="en-US"/>
              </w:rPr>
            </w:pPr>
          </w:p>
        </w:tc>
        <w:tc>
          <w:tcPr>
            <w:tcW w:w="1186" w:type="dxa"/>
            <w:tcBorders>
              <w:top w:val="single" w:sz="4" w:space="0" w:color="auto"/>
              <w:bottom w:val="single" w:sz="4" w:space="0" w:color="auto"/>
            </w:tcBorders>
            <w:vAlign w:val="bottom"/>
          </w:tcPr>
          <w:p w14:paraId="47033A39" w14:textId="77777777" w:rsidR="00283518" w:rsidRPr="00D23492" w:rsidRDefault="00283518" w:rsidP="00283518">
            <w:pPr>
              <w:tabs>
                <w:tab w:val="decimal" w:pos="670"/>
              </w:tabs>
              <w:spacing w:line="240" w:lineRule="atLeast"/>
              <w:ind w:left="-124" w:right="-130"/>
              <w:rPr>
                <w:rFonts w:cs="Arial"/>
                <w:b/>
                <w:bCs/>
                <w:szCs w:val="22"/>
                <w:lang w:val="en-US"/>
              </w:rPr>
            </w:pPr>
            <w:r w:rsidRPr="00D23492">
              <w:rPr>
                <w:rFonts w:cs="Arial"/>
                <w:b/>
                <w:bCs/>
                <w:szCs w:val="22"/>
                <w:lang w:val="en-US"/>
              </w:rPr>
              <w:t>-</w:t>
            </w:r>
          </w:p>
        </w:tc>
        <w:tc>
          <w:tcPr>
            <w:tcW w:w="236" w:type="dxa"/>
            <w:vAlign w:val="bottom"/>
          </w:tcPr>
          <w:p w14:paraId="61DD7173"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b/>
                <w:bCs/>
                <w:lang w:val="en-US"/>
              </w:rPr>
            </w:pPr>
          </w:p>
        </w:tc>
        <w:tc>
          <w:tcPr>
            <w:tcW w:w="1204" w:type="dxa"/>
            <w:tcBorders>
              <w:top w:val="single" w:sz="4" w:space="0" w:color="auto"/>
              <w:bottom w:val="single" w:sz="4" w:space="0" w:color="auto"/>
            </w:tcBorders>
            <w:vAlign w:val="bottom"/>
          </w:tcPr>
          <w:p w14:paraId="07563354" w14:textId="77777777" w:rsidR="00283518" w:rsidRPr="00D23492" w:rsidRDefault="00283518" w:rsidP="000B6D94">
            <w:pPr>
              <w:tabs>
                <w:tab w:val="decimal" w:pos="961"/>
              </w:tabs>
              <w:spacing w:line="240" w:lineRule="atLeast"/>
              <w:ind w:left="-124" w:right="-130"/>
              <w:rPr>
                <w:rFonts w:cs="Arial"/>
                <w:b/>
                <w:bCs/>
                <w:szCs w:val="22"/>
                <w:lang w:val="en-US"/>
              </w:rPr>
            </w:pPr>
            <w:r w:rsidRPr="00D23492">
              <w:rPr>
                <w:rFonts w:cs="Arial"/>
                <w:b/>
                <w:bCs/>
                <w:szCs w:val="22"/>
                <w:lang w:val="en-US"/>
              </w:rPr>
              <w:t>(30,826)</w:t>
            </w:r>
          </w:p>
        </w:tc>
      </w:tr>
      <w:tr w:rsidR="00283518" w:rsidRPr="00D23492" w14:paraId="4DFED761" w14:textId="77777777" w:rsidTr="00AA65B0">
        <w:trPr>
          <w:cantSplit/>
        </w:trPr>
        <w:tc>
          <w:tcPr>
            <w:tcW w:w="3960" w:type="dxa"/>
          </w:tcPr>
          <w:p w14:paraId="293C9E8C" w14:textId="77777777" w:rsidR="00283518" w:rsidRPr="00D23492" w:rsidRDefault="00283518" w:rsidP="000B6D94">
            <w:pPr>
              <w:spacing w:line="240" w:lineRule="atLeast"/>
              <w:rPr>
                <w:szCs w:val="22"/>
              </w:rPr>
            </w:pPr>
          </w:p>
        </w:tc>
        <w:tc>
          <w:tcPr>
            <w:tcW w:w="1170" w:type="dxa"/>
            <w:tcBorders>
              <w:top w:val="single" w:sz="4" w:space="0" w:color="auto"/>
            </w:tcBorders>
            <w:vAlign w:val="bottom"/>
          </w:tcPr>
          <w:p w14:paraId="159B35E8" w14:textId="77777777" w:rsidR="00283518" w:rsidRPr="00D23492" w:rsidRDefault="00283518" w:rsidP="000B6D94">
            <w:pPr>
              <w:tabs>
                <w:tab w:val="decimal" w:pos="972"/>
              </w:tabs>
              <w:spacing w:line="240" w:lineRule="atLeast"/>
              <w:ind w:left="-124" w:right="-130"/>
              <w:rPr>
                <w:rFonts w:cs="Arial"/>
                <w:szCs w:val="22"/>
                <w:lang w:val="en-US"/>
              </w:rPr>
            </w:pPr>
          </w:p>
        </w:tc>
        <w:tc>
          <w:tcPr>
            <w:tcW w:w="236" w:type="dxa"/>
            <w:vAlign w:val="bottom"/>
          </w:tcPr>
          <w:p w14:paraId="7E6FBEF9" w14:textId="77777777" w:rsidR="00283518" w:rsidRPr="00D23492" w:rsidRDefault="00283518" w:rsidP="000B6D94">
            <w:pPr>
              <w:tabs>
                <w:tab w:val="decimal" w:pos="957"/>
              </w:tabs>
              <w:spacing w:line="240" w:lineRule="atLeast"/>
              <w:ind w:right="-130"/>
              <w:rPr>
                <w:rFonts w:cs="Arial"/>
                <w:szCs w:val="22"/>
              </w:rPr>
            </w:pPr>
          </w:p>
        </w:tc>
        <w:tc>
          <w:tcPr>
            <w:tcW w:w="1204" w:type="dxa"/>
            <w:tcBorders>
              <w:top w:val="single" w:sz="4" w:space="0" w:color="auto"/>
            </w:tcBorders>
            <w:vAlign w:val="bottom"/>
          </w:tcPr>
          <w:p w14:paraId="1FFE516B" w14:textId="77777777" w:rsidR="00283518" w:rsidRPr="00D23492" w:rsidRDefault="00283518" w:rsidP="000B6D94">
            <w:pPr>
              <w:tabs>
                <w:tab w:val="decimal" w:pos="972"/>
              </w:tabs>
              <w:spacing w:line="240" w:lineRule="atLeast"/>
              <w:ind w:left="-124" w:right="-130"/>
              <w:rPr>
                <w:rFonts w:cs="Arial"/>
                <w:szCs w:val="22"/>
                <w:lang w:val="en-US"/>
              </w:rPr>
            </w:pPr>
          </w:p>
        </w:tc>
        <w:tc>
          <w:tcPr>
            <w:tcW w:w="236" w:type="dxa"/>
            <w:vAlign w:val="bottom"/>
          </w:tcPr>
          <w:p w14:paraId="7A862C31"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tcBorders>
              <w:top w:val="single" w:sz="4" w:space="0" w:color="auto"/>
            </w:tcBorders>
            <w:vAlign w:val="bottom"/>
          </w:tcPr>
          <w:p w14:paraId="085A4818" w14:textId="77777777" w:rsidR="00283518" w:rsidRPr="00D23492" w:rsidRDefault="00283518" w:rsidP="000B6D94">
            <w:pPr>
              <w:tabs>
                <w:tab w:val="decimal" w:pos="961"/>
              </w:tabs>
              <w:spacing w:line="240" w:lineRule="atLeast"/>
              <w:ind w:left="-124" w:right="-130"/>
              <w:rPr>
                <w:rFonts w:cs="Arial"/>
                <w:szCs w:val="22"/>
                <w:lang w:val="en-US"/>
              </w:rPr>
            </w:pPr>
          </w:p>
        </w:tc>
        <w:tc>
          <w:tcPr>
            <w:tcW w:w="236" w:type="dxa"/>
            <w:vAlign w:val="bottom"/>
          </w:tcPr>
          <w:p w14:paraId="0A8C709A" w14:textId="77777777" w:rsidR="00283518" w:rsidRPr="00D23492" w:rsidRDefault="00283518"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tcBorders>
              <w:top w:val="single" w:sz="4" w:space="0" w:color="auto"/>
            </w:tcBorders>
            <w:vAlign w:val="bottom"/>
          </w:tcPr>
          <w:p w14:paraId="48C87A0B" w14:textId="77777777" w:rsidR="00283518" w:rsidRPr="00D23492" w:rsidRDefault="00283518" w:rsidP="000B6D94">
            <w:pPr>
              <w:tabs>
                <w:tab w:val="decimal" w:pos="961"/>
              </w:tabs>
              <w:spacing w:line="240" w:lineRule="atLeast"/>
              <w:ind w:left="-124" w:right="-130"/>
              <w:rPr>
                <w:rFonts w:cs="Arial"/>
                <w:szCs w:val="22"/>
                <w:lang w:val="en-US"/>
              </w:rPr>
            </w:pPr>
          </w:p>
        </w:tc>
      </w:tr>
      <w:tr w:rsidR="0027381A" w:rsidRPr="00D23492" w14:paraId="7862B516" w14:textId="77777777" w:rsidTr="00AA65B0">
        <w:trPr>
          <w:cantSplit/>
        </w:trPr>
        <w:tc>
          <w:tcPr>
            <w:tcW w:w="3960" w:type="dxa"/>
          </w:tcPr>
          <w:p w14:paraId="449986D8" w14:textId="77777777" w:rsidR="0027381A" w:rsidRPr="00D23492" w:rsidRDefault="0027381A" w:rsidP="000B6D94">
            <w:pPr>
              <w:spacing w:line="240" w:lineRule="atLeast"/>
              <w:ind w:right="-130"/>
              <w:rPr>
                <w:szCs w:val="22"/>
              </w:rPr>
            </w:pPr>
            <w:r w:rsidRPr="00D23492">
              <w:rPr>
                <w:b/>
                <w:bCs/>
                <w:szCs w:val="22"/>
              </w:rPr>
              <w:t>Others:</w:t>
            </w:r>
          </w:p>
        </w:tc>
        <w:tc>
          <w:tcPr>
            <w:tcW w:w="1170" w:type="dxa"/>
            <w:vAlign w:val="bottom"/>
          </w:tcPr>
          <w:p w14:paraId="50D6E7CE"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5F87B3C8"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7408F9B6"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1760B734"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7460F192" w14:textId="77777777" w:rsidR="0027381A" w:rsidRPr="00D23492" w:rsidRDefault="0027381A" w:rsidP="000B6D94">
            <w:pPr>
              <w:tabs>
                <w:tab w:val="decimal" w:pos="957"/>
              </w:tabs>
              <w:spacing w:line="240" w:lineRule="atLeast"/>
              <w:ind w:left="-124" w:right="-130"/>
              <w:rPr>
                <w:rFonts w:cs="Arial"/>
                <w:szCs w:val="22"/>
                <w:lang w:val="en-US"/>
              </w:rPr>
            </w:pPr>
          </w:p>
        </w:tc>
        <w:tc>
          <w:tcPr>
            <w:tcW w:w="236" w:type="dxa"/>
            <w:vAlign w:val="bottom"/>
          </w:tcPr>
          <w:p w14:paraId="46206A45"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6499B933" w14:textId="77777777" w:rsidR="0027381A" w:rsidRPr="00D23492" w:rsidRDefault="0027381A" w:rsidP="000B6D94">
            <w:pPr>
              <w:tabs>
                <w:tab w:val="decimal" w:pos="957"/>
              </w:tabs>
              <w:spacing w:line="240" w:lineRule="atLeast"/>
              <w:ind w:left="-124" w:right="-130"/>
              <w:rPr>
                <w:rFonts w:cs="Arial"/>
                <w:szCs w:val="22"/>
                <w:lang w:val="en-US"/>
              </w:rPr>
            </w:pPr>
          </w:p>
        </w:tc>
      </w:tr>
      <w:tr w:rsidR="0027381A" w:rsidRPr="00D23492" w14:paraId="083AA842" w14:textId="77777777" w:rsidTr="00AA65B0">
        <w:trPr>
          <w:cantSplit/>
        </w:trPr>
        <w:tc>
          <w:tcPr>
            <w:tcW w:w="3960" w:type="dxa"/>
          </w:tcPr>
          <w:p w14:paraId="7DCA0BD8" w14:textId="77777777" w:rsidR="0027381A" w:rsidRPr="00D23492" w:rsidRDefault="0027381A" w:rsidP="000B6D94">
            <w:pPr>
              <w:spacing w:line="240" w:lineRule="atLeast"/>
              <w:rPr>
                <w:szCs w:val="22"/>
              </w:rPr>
            </w:pPr>
            <w:r w:rsidRPr="00D23492">
              <w:rPr>
                <w:szCs w:val="22"/>
              </w:rPr>
              <w:t xml:space="preserve">Benefit paid from employee transfers to  </w:t>
            </w:r>
          </w:p>
          <w:p w14:paraId="4B354B3D" w14:textId="77777777" w:rsidR="0027381A" w:rsidRPr="00D23492" w:rsidRDefault="0027381A" w:rsidP="000B6D94">
            <w:pPr>
              <w:spacing w:line="240" w:lineRule="atLeast"/>
              <w:rPr>
                <w:szCs w:val="22"/>
              </w:rPr>
            </w:pPr>
            <w:r w:rsidRPr="00D23492">
              <w:rPr>
                <w:szCs w:val="22"/>
              </w:rPr>
              <w:t xml:space="preserve">   related company</w:t>
            </w:r>
          </w:p>
        </w:tc>
        <w:tc>
          <w:tcPr>
            <w:tcW w:w="1170" w:type="dxa"/>
            <w:vAlign w:val="bottom"/>
          </w:tcPr>
          <w:p w14:paraId="5694410B" w14:textId="77777777" w:rsidR="0027381A" w:rsidRPr="00D23492" w:rsidRDefault="00167D2D" w:rsidP="00167D2D">
            <w:pPr>
              <w:tabs>
                <w:tab w:val="decimal" w:pos="702"/>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109033B1"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071BC7F9" w14:textId="77777777" w:rsidR="0027381A" w:rsidRPr="00D23492" w:rsidRDefault="0027381A" w:rsidP="000B6D94">
            <w:pPr>
              <w:tabs>
                <w:tab w:val="decimal" w:pos="702"/>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4FD3578D"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79D2899F" w14:textId="77777777" w:rsidR="0027381A" w:rsidRPr="00D23492" w:rsidRDefault="00167D2D" w:rsidP="00167D2D">
            <w:pPr>
              <w:tabs>
                <w:tab w:val="decimal" w:pos="670"/>
              </w:tabs>
              <w:spacing w:line="240" w:lineRule="atLeast"/>
              <w:ind w:left="-124" w:right="-130"/>
              <w:rPr>
                <w:rFonts w:cs="Arial"/>
                <w:szCs w:val="22"/>
                <w:lang w:val="en-US"/>
              </w:rPr>
            </w:pPr>
            <w:r w:rsidRPr="00D23492">
              <w:rPr>
                <w:rFonts w:cs="Arial"/>
                <w:szCs w:val="22"/>
                <w:lang w:val="en-US"/>
              </w:rPr>
              <w:t>-</w:t>
            </w:r>
          </w:p>
        </w:tc>
        <w:tc>
          <w:tcPr>
            <w:tcW w:w="236" w:type="dxa"/>
            <w:vAlign w:val="bottom"/>
          </w:tcPr>
          <w:p w14:paraId="1CF68AF4"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vAlign w:val="bottom"/>
          </w:tcPr>
          <w:p w14:paraId="393D8596"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531</w:t>
            </w:r>
          </w:p>
        </w:tc>
      </w:tr>
      <w:tr w:rsidR="0027381A" w:rsidRPr="00D23492" w14:paraId="02CEB930" w14:textId="77777777" w:rsidTr="00AA65B0">
        <w:trPr>
          <w:cantSplit/>
        </w:trPr>
        <w:tc>
          <w:tcPr>
            <w:tcW w:w="3960" w:type="dxa"/>
          </w:tcPr>
          <w:p w14:paraId="4D559A82" w14:textId="77777777" w:rsidR="0027381A" w:rsidRPr="00D23492" w:rsidRDefault="0027381A" w:rsidP="000B6D94">
            <w:pPr>
              <w:spacing w:line="240" w:lineRule="atLeast"/>
              <w:rPr>
                <w:szCs w:val="22"/>
              </w:rPr>
            </w:pPr>
            <w:r w:rsidRPr="00D23492">
              <w:rPr>
                <w:szCs w:val="22"/>
              </w:rPr>
              <w:t>Benefit paid</w:t>
            </w:r>
          </w:p>
        </w:tc>
        <w:tc>
          <w:tcPr>
            <w:tcW w:w="1170" w:type="dxa"/>
            <w:vAlign w:val="bottom"/>
          </w:tcPr>
          <w:p w14:paraId="68153F59" w14:textId="77777777" w:rsidR="0027381A" w:rsidRPr="00D23492" w:rsidRDefault="00167D2D" w:rsidP="00167D2D">
            <w:pPr>
              <w:tabs>
                <w:tab w:val="decimal" w:pos="957"/>
              </w:tabs>
              <w:spacing w:line="240" w:lineRule="atLeast"/>
              <w:ind w:left="-124" w:right="-130"/>
              <w:rPr>
                <w:rFonts w:cs="Arial"/>
                <w:szCs w:val="22"/>
                <w:lang w:val="en-US"/>
              </w:rPr>
            </w:pPr>
            <w:r w:rsidRPr="00D23492">
              <w:rPr>
                <w:rFonts w:cs="Arial"/>
                <w:szCs w:val="22"/>
                <w:lang w:val="en-US"/>
              </w:rPr>
              <w:t>(7,729)</w:t>
            </w:r>
          </w:p>
        </w:tc>
        <w:tc>
          <w:tcPr>
            <w:tcW w:w="236" w:type="dxa"/>
            <w:vAlign w:val="bottom"/>
          </w:tcPr>
          <w:p w14:paraId="122C162C" w14:textId="77777777" w:rsidR="0027381A" w:rsidRPr="00D23492" w:rsidRDefault="0027381A" w:rsidP="000B6D94">
            <w:pPr>
              <w:tabs>
                <w:tab w:val="decimal" w:pos="957"/>
              </w:tabs>
              <w:spacing w:line="240" w:lineRule="atLeast"/>
              <w:ind w:right="-130"/>
              <w:rPr>
                <w:rFonts w:cs="Arial"/>
                <w:szCs w:val="22"/>
              </w:rPr>
            </w:pPr>
          </w:p>
        </w:tc>
        <w:tc>
          <w:tcPr>
            <w:tcW w:w="1204" w:type="dxa"/>
            <w:vAlign w:val="bottom"/>
          </w:tcPr>
          <w:p w14:paraId="405B4B7C"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(5,840)</w:t>
            </w:r>
          </w:p>
        </w:tc>
        <w:tc>
          <w:tcPr>
            <w:tcW w:w="236" w:type="dxa"/>
            <w:vAlign w:val="bottom"/>
          </w:tcPr>
          <w:p w14:paraId="096BA20D"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01348393" w14:textId="77777777" w:rsidR="0027381A" w:rsidRPr="00D23492" w:rsidRDefault="00167D2D" w:rsidP="00167D2D">
            <w:pPr>
              <w:tabs>
                <w:tab w:val="decimal" w:pos="940"/>
              </w:tabs>
              <w:spacing w:line="240" w:lineRule="atLeast"/>
              <w:ind w:left="-124" w:right="-130"/>
              <w:rPr>
                <w:rFonts w:cs="Arial"/>
                <w:szCs w:val="22"/>
                <w:lang w:val="en-US"/>
              </w:rPr>
            </w:pPr>
            <w:r w:rsidRPr="00D23492">
              <w:rPr>
                <w:rFonts w:cs="Arial"/>
                <w:szCs w:val="22"/>
                <w:lang w:val="en-US"/>
              </w:rPr>
              <w:t>(6,348)</w:t>
            </w:r>
          </w:p>
        </w:tc>
        <w:tc>
          <w:tcPr>
            <w:tcW w:w="236" w:type="dxa"/>
            <w:vAlign w:val="bottom"/>
          </w:tcPr>
          <w:p w14:paraId="56A85061" w14:textId="77777777" w:rsidR="0027381A" w:rsidRPr="00D23492" w:rsidRDefault="0027381A" w:rsidP="000B6D94">
            <w:pPr>
              <w:pStyle w:val="3"/>
              <w:tabs>
                <w:tab w:val="clear" w:pos="360"/>
                <w:tab w:val="clear" w:pos="720"/>
                <w:tab w:val="decimal" w:pos="957"/>
              </w:tabs>
              <w:spacing w:line="240" w:lineRule="atLeast"/>
              <w:ind w:left="-124" w:right="-130"/>
              <w:rPr>
                <w:rFonts w:ascii="Times New Roman" w:hAnsi="Times New Roman" w:cs="Arial"/>
                <w:lang w:val="en-US"/>
              </w:rPr>
            </w:pPr>
          </w:p>
        </w:tc>
        <w:tc>
          <w:tcPr>
            <w:tcW w:w="1204" w:type="dxa"/>
            <w:vAlign w:val="bottom"/>
          </w:tcPr>
          <w:p w14:paraId="12207900" w14:textId="77777777" w:rsidR="0027381A" w:rsidRPr="00D23492" w:rsidRDefault="0027381A" w:rsidP="000B6D94">
            <w:pPr>
              <w:tabs>
                <w:tab w:val="decimal" w:pos="957"/>
              </w:tabs>
              <w:spacing w:line="240" w:lineRule="atLeast"/>
              <w:ind w:left="-124" w:right="-130"/>
              <w:rPr>
                <w:rFonts w:cs="Arial"/>
                <w:szCs w:val="22"/>
                <w:lang w:val="en-US"/>
              </w:rPr>
            </w:pPr>
            <w:r w:rsidRPr="00D23492">
              <w:rPr>
                <w:rFonts w:cs="Arial"/>
                <w:szCs w:val="22"/>
                <w:lang w:val="en-US"/>
              </w:rPr>
              <w:t>(4,593)</w:t>
            </w:r>
          </w:p>
        </w:tc>
      </w:tr>
      <w:tr w:rsidR="0027381A" w:rsidRPr="00D23492" w14:paraId="5A2695C1" w14:textId="77777777" w:rsidTr="00AA65B0">
        <w:trPr>
          <w:cantSplit/>
        </w:trPr>
        <w:tc>
          <w:tcPr>
            <w:tcW w:w="3960" w:type="dxa"/>
          </w:tcPr>
          <w:p w14:paraId="4FA32527" w14:textId="77777777" w:rsidR="0027381A" w:rsidRPr="00D23492" w:rsidRDefault="0027381A" w:rsidP="000B6D94">
            <w:pPr>
              <w:spacing w:line="240" w:lineRule="atLeast"/>
              <w:rPr>
                <w:szCs w:val="22"/>
              </w:rPr>
            </w:pPr>
          </w:p>
        </w:tc>
        <w:tc>
          <w:tcPr>
            <w:tcW w:w="1170" w:type="dxa"/>
            <w:tcBorders>
              <w:top w:val="single" w:sz="4" w:space="0" w:color="auto"/>
            </w:tcBorders>
            <w:vAlign w:val="bottom"/>
          </w:tcPr>
          <w:p w14:paraId="40D52449" w14:textId="77777777" w:rsidR="0027381A" w:rsidRPr="00D23492" w:rsidRDefault="0027381A" w:rsidP="000B6D94">
            <w:pPr>
              <w:pStyle w:val="3"/>
              <w:tabs>
                <w:tab w:val="clear" w:pos="360"/>
                <w:tab w:val="clear" w:pos="720"/>
                <w:tab w:val="decimal" w:pos="957"/>
              </w:tabs>
              <w:spacing w:line="240" w:lineRule="atLeast"/>
              <w:ind w:left="-124" w:right="-130"/>
              <w:rPr>
                <w:rFonts w:ascii="Times New Roman" w:hAnsi="Times New Roman" w:cs="Arial"/>
                <w:b/>
                <w:bCs/>
                <w:lang w:val="en-US"/>
              </w:rPr>
            </w:pPr>
          </w:p>
        </w:tc>
        <w:tc>
          <w:tcPr>
            <w:tcW w:w="236" w:type="dxa"/>
            <w:vAlign w:val="bottom"/>
          </w:tcPr>
          <w:p w14:paraId="4BDDCA34" w14:textId="77777777" w:rsidR="0027381A" w:rsidRPr="00D23492" w:rsidRDefault="0027381A" w:rsidP="000B6D94">
            <w:pPr>
              <w:tabs>
                <w:tab w:val="decimal" w:pos="957"/>
              </w:tabs>
              <w:spacing w:line="240" w:lineRule="atLeast"/>
              <w:ind w:right="-130"/>
              <w:rPr>
                <w:rFonts w:cs="Arial"/>
                <w:szCs w:val="22"/>
              </w:rPr>
            </w:pPr>
          </w:p>
        </w:tc>
        <w:tc>
          <w:tcPr>
            <w:tcW w:w="1204" w:type="dxa"/>
            <w:tcBorders>
              <w:top w:val="single" w:sz="4" w:space="0" w:color="auto"/>
            </w:tcBorders>
            <w:vAlign w:val="bottom"/>
          </w:tcPr>
          <w:p w14:paraId="16A303E3" w14:textId="77777777" w:rsidR="0027381A" w:rsidRPr="00D23492" w:rsidRDefault="0027381A" w:rsidP="000B6D94">
            <w:pPr>
              <w:pStyle w:val="3"/>
              <w:tabs>
                <w:tab w:val="clear" w:pos="360"/>
                <w:tab w:val="clear" w:pos="720"/>
                <w:tab w:val="decimal" w:pos="957"/>
              </w:tabs>
              <w:spacing w:line="240" w:lineRule="atLeast"/>
              <w:ind w:left="-124" w:right="-130"/>
              <w:rPr>
                <w:rFonts w:ascii="Times New Roman" w:hAnsi="Times New Roman" w:cs="Arial"/>
                <w:b/>
                <w:bCs/>
                <w:lang w:val="en-US"/>
              </w:rPr>
            </w:pPr>
          </w:p>
        </w:tc>
        <w:tc>
          <w:tcPr>
            <w:tcW w:w="236" w:type="dxa"/>
            <w:vAlign w:val="bottom"/>
          </w:tcPr>
          <w:p w14:paraId="06D8CA86"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tcBorders>
              <w:top w:val="single" w:sz="4" w:space="0" w:color="auto"/>
            </w:tcBorders>
            <w:vAlign w:val="bottom"/>
          </w:tcPr>
          <w:p w14:paraId="45DE2CDA" w14:textId="77777777" w:rsidR="0027381A" w:rsidRPr="00D23492" w:rsidRDefault="0027381A" w:rsidP="000B6D94">
            <w:pPr>
              <w:tabs>
                <w:tab w:val="decimal" w:pos="612"/>
              </w:tabs>
              <w:spacing w:line="240" w:lineRule="atLeast"/>
              <w:ind w:left="-18" w:right="-130" w:firstLine="18"/>
              <w:rPr>
                <w:rFonts w:cs="Arial"/>
                <w:szCs w:val="22"/>
                <w:lang w:val="en-US"/>
              </w:rPr>
            </w:pPr>
          </w:p>
        </w:tc>
        <w:tc>
          <w:tcPr>
            <w:tcW w:w="236" w:type="dxa"/>
            <w:vAlign w:val="bottom"/>
          </w:tcPr>
          <w:p w14:paraId="776B8D8B"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lang w:val="en-US"/>
              </w:rPr>
            </w:pPr>
          </w:p>
        </w:tc>
        <w:tc>
          <w:tcPr>
            <w:tcW w:w="1204" w:type="dxa"/>
            <w:tcBorders>
              <w:top w:val="single" w:sz="4" w:space="0" w:color="auto"/>
            </w:tcBorders>
            <w:vAlign w:val="bottom"/>
          </w:tcPr>
          <w:p w14:paraId="74221257" w14:textId="77777777" w:rsidR="0027381A" w:rsidRPr="00D23492" w:rsidRDefault="0027381A" w:rsidP="000B6D94">
            <w:pPr>
              <w:tabs>
                <w:tab w:val="decimal" w:pos="612"/>
              </w:tabs>
              <w:spacing w:line="240" w:lineRule="atLeast"/>
              <w:ind w:left="-18" w:right="-130" w:firstLine="18"/>
              <w:rPr>
                <w:rFonts w:cs="Arial"/>
                <w:szCs w:val="22"/>
                <w:lang w:val="en-US"/>
              </w:rPr>
            </w:pPr>
          </w:p>
        </w:tc>
      </w:tr>
      <w:tr w:rsidR="0027381A" w:rsidRPr="00D23492" w14:paraId="238C12E9" w14:textId="77777777" w:rsidTr="00AA65B0">
        <w:trPr>
          <w:cantSplit/>
        </w:trPr>
        <w:tc>
          <w:tcPr>
            <w:tcW w:w="3960" w:type="dxa"/>
          </w:tcPr>
          <w:p w14:paraId="154BFA96" w14:textId="77777777" w:rsidR="0027381A" w:rsidRPr="00D23492" w:rsidRDefault="0027381A" w:rsidP="000B6D94">
            <w:pPr>
              <w:tabs>
                <w:tab w:val="left" w:pos="540"/>
              </w:tabs>
              <w:spacing w:line="240" w:lineRule="atLeast"/>
              <w:ind w:right="-108"/>
              <w:jc w:val="thaiDistribute"/>
              <w:rPr>
                <w:b/>
                <w:bCs/>
                <w:szCs w:val="22"/>
              </w:rPr>
            </w:pPr>
            <w:r w:rsidRPr="00D23492">
              <w:rPr>
                <w:b/>
                <w:bCs/>
                <w:szCs w:val="22"/>
              </w:rPr>
              <w:t>At 31 December</w:t>
            </w:r>
          </w:p>
        </w:tc>
        <w:tc>
          <w:tcPr>
            <w:tcW w:w="1170" w:type="dxa"/>
            <w:tcBorders>
              <w:bottom w:val="double" w:sz="4" w:space="0" w:color="auto"/>
            </w:tcBorders>
            <w:vAlign w:val="bottom"/>
          </w:tcPr>
          <w:p w14:paraId="1ED90E6E" w14:textId="77777777" w:rsidR="0027381A" w:rsidRPr="00D23492" w:rsidRDefault="00167D2D" w:rsidP="000B6D94">
            <w:pPr>
              <w:pStyle w:val="3"/>
              <w:tabs>
                <w:tab w:val="clear" w:pos="360"/>
                <w:tab w:val="clear" w:pos="720"/>
                <w:tab w:val="decimal" w:pos="957"/>
              </w:tabs>
              <w:spacing w:line="240" w:lineRule="atLeast"/>
              <w:ind w:left="-124" w:right="-130"/>
              <w:rPr>
                <w:rFonts w:ascii="Times New Roman" w:hAnsi="Times New Roman" w:cs="Arial"/>
                <w:b/>
                <w:bCs/>
                <w:lang w:val="en-US"/>
              </w:rPr>
            </w:pPr>
            <w:r w:rsidRPr="00D23492">
              <w:rPr>
                <w:rFonts w:ascii="Times New Roman" w:hAnsi="Times New Roman" w:cs="Arial"/>
                <w:b/>
                <w:bCs/>
                <w:lang w:val="en-US"/>
              </w:rPr>
              <w:t>175,577</w:t>
            </w:r>
          </w:p>
        </w:tc>
        <w:tc>
          <w:tcPr>
            <w:tcW w:w="236" w:type="dxa"/>
            <w:vAlign w:val="bottom"/>
          </w:tcPr>
          <w:p w14:paraId="080B65CF"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b/>
                <w:bCs/>
                <w:lang w:val="en-US"/>
              </w:rPr>
            </w:pPr>
          </w:p>
        </w:tc>
        <w:tc>
          <w:tcPr>
            <w:tcW w:w="1204" w:type="dxa"/>
            <w:tcBorders>
              <w:bottom w:val="double" w:sz="4" w:space="0" w:color="auto"/>
            </w:tcBorders>
            <w:vAlign w:val="bottom"/>
          </w:tcPr>
          <w:p w14:paraId="384D737E" w14:textId="77777777" w:rsidR="0027381A" w:rsidRPr="00D23492" w:rsidRDefault="0027381A" w:rsidP="000B6D94">
            <w:pPr>
              <w:pStyle w:val="3"/>
              <w:tabs>
                <w:tab w:val="clear" w:pos="360"/>
                <w:tab w:val="clear" w:pos="720"/>
                <w:tab w:val="decimal" w:pos="957"/>
              </w:tabs>
              <w:spacing w:line="240" w:lineRule="atLeast"/>
              <w:ind w:left="-124" w:right="-130"/>
              <w:rPr>
                <w:rFonts w:ascii="Times New Roman" w:hAnsi="Times New Roman" w:cs="Arial"/>
                <w:b/>
                <w:bCs/>
                <w:lang w:val="en-US"/>
              </w:rPr>
            </w:pPr>
            <w:r w:rsidRPr="00D23492">
              <w:rPr>
                <w:rFonts w:ascii="Times New Roman" w:hAnsi="Times New Roman" w:cs="Arial"/>
                <w:b/>
                <w:bCs/>
                <w:lang w:val="en-US"/>
              </w:rPr>
              <w:t>139,170</w:t>
            </w:r>
          </w:p>
        </w:tc>
        <w:tc>
          <w:tcPr>
            <w:tcW w:w="236" w:type="dxa"/>
            <w:vAlign w:val="bottom"/>
          </w:tcPr>
          <w:p w14:paraId="0E547295"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b/>
                <w:bCs/>
                <w:lang w:val="en-US"/>
              </w:rPr>
            </w:pPr>
          </w:p>
        </w:tc>
        <w:tc>
          <w:tcPr>
            <w:tcW w:w="1186" w:type="dxa"/>
            <w:tcBorders>
              <w:bottom w:val="double" w:sz="4" w:space="0" w:color="auto"/>
            </w:tcBorders>
            <w:vAlign w:val="bottom"/>
          </w:tcPr>
          <w:p w14:paraId="58BC6E62" w14:textId="77777777" w:rsidR="0027381A" w:rsidRPr="00D23492" w:rsidRDefault="00167D2D" w:rsidP="000B6D94">
            <w:pPr>
              <w:pStyle w:val="3"/>
              <w:tabs>
                <w:tab w:val="clear" w:pos="360"/>
                <w:tab w:val="clear" w:pos="720"/>
                <w:tab w:val="decimal" w:pos="957"/>
              </w:tabs>
              <w:spacing w:line="240" w:lineRule="atLeast"/>
              <w:ind w:left="-124" w:right="-130"/>
              <w:rPr>
                <w:rFonts w:ascii="Times New Roman" w:hAnsi="Times New Roman" w:cs="Arial"/>
                <w:b/>
                <w:bCs/>
                <w:lang w:val="en-US"/>
              </w:rPr>
            </w:pPr>
            <w:r w:rsidRPr="00D23492">
              <w:rPr>
                <w:rFonts w:ascii="Times New Roman" w:hAnsi="Times New Roman" w:cs="Arial"/>
                <w:b/>
                <w:bCs/>
                <w:lang w:val="en-US"/>
              </w:rPr>
              <w:t>151,758</w:t>
            </w:r>
          </w:p>
        </w:tc>
        <w:tc>
          <w:tcPr>
            <w:tcW w:w="236" w:type="dxa"/>
            <w:vAlign w:val="bottom"/>
          </w:tcPr>
          <w:p w14:paraId="4FE37E8A" w14:textId="77777777" w:rsidR="0027381A" w:rsidRPr="00D23492" w:rsidRDefault="0027381A" w:rsidP="000B6D94">
            <w:pPr>
              <w:pStyle w:val="3"/>
              <w:tabs>
                <w:tab w:val="clear" w:pos="360"/>
                <w:tab w:val="clear" w:pos="720"/>
                <w:tab w:val="decimal" w:pos="957"/>
              </w:tabs>
              <w:spacing w:line="240" w:lineRule="atLeast"/>
              <w:ind w:right="-130"/>
              <w:rPr>
                <w:rFonts w:ascii="Times New Roman" w:hAnsi="Times New Roman" w:cs="Arial"/>
                <w:b/>
                <w:bCs/>
                <w:lang w:val="en-US"/>
              </w:rPr>
            </w:pPr>
          </w:p>
        </w:tc>
        <w:tc>
          <w:tcPr>
            <w:tcW w:w="1204" w:type="dxa"/>
            <w:tcBorders>
              <w:bottom w:val="double" w:sz="4" w:space="0" w:color="auto"/>
            </w:tcBorders>
            <w:vAlign w:val="bottom"/>
          </w:tcPr>
          <w:p w14:paraId="657A6546" w14:textId="77777777" w:rsidR="0027381A" w:rsidRPr="00D23492" w:rsidRDefault="0027381A" w:rsidP="000B6D94">
            <w:pPr>
              <w:pStyle w:val="3"/>
              <w:tabs>
                <w:tab w:val="clear" w:pos="360"/>
                <w:tab w:val="clear" w:pos="720"/>
                <w:tab w:val="decimal" w:pos="957"/>
              </w:tabs>
              <w:spacing w:line="240" w:lineRule="atLeast"/>
              <w:ind w:left="-124" w:right="-130"/>
              <w:rPr>
                <w:rFonts w:ascii="Times New Roman" w:hAnsi="Times New Roman" w:cs="Arial"/>
                <w:b/>
                <w:bCs/>
                <w:lang w:val="en-US"/>
              </w:rPr>
            </w:pPr>
            <w:r w:rsidRPr="00D23492">
              <w:rPr>
                <w:rFonts w:ascii="Times New Roman" w:hAnsi="Times New Roman" w:cs="Arial"/>
                <w:b/>
                <w:bCs/>
                <w:lang w:val="en-US"/>
              </w:rPr>
              <w:t>118,473</w:t>
            </w:r>
          </w:p>
        </w:tc>
      </w:tr>
    </w:tbl>
    <w:p w14:paraId="4FBE3E60" w14:textId="77777777" w:rsidR="001A7B62" w:rsidRDefault="001A7B62" w:rsidP="00852838">
      <w:pPr>
        <w:spacing w:line="240" w:lineRule="auto"/>
        <w:ind w:left="540"/>
        <w:jc w:val="thaiDistribute"/>
        <w:rPr>
          <w:rFonts w:eastAsia="Calibri"/>
          <w:szCs w:val="28"/>
        </w:rPr>
      </w:pPr>
    </w:p>
    <w:p w14:paraId="506BB886" w14:textId="77777777" w:rsidR="00F26ABD" w:rsidRDefault="00F26ABD" w:rsidP="00852838">
      <w:pPr>
        <w:spacing w:line="240" w:lineRule="auto"/>
        <w:ind w:left="540"/>
        <w:jc w:val="thaiDistribute"/>
        <w:rPr>
          <w:rFonts w:eastAsia="Calibri"/>
          <w:szCs w:val="28"/>
        </w:rPr>
      </w:pPr>
      <w:r w:rsidRPr="00F26ABD">
        <w:rPr>
          <w:rFonts w:eastAsia="Calibri"/>
          <w:szCs w:val="28"/>
        </w:rPr>
        <w:t xml:space="preserve">On 5 April 2019, the </w:t>
      </w:r>
      <w:proofErr w:type="spellStart"/>
      <w:r w:rsidRPr="00F26ABD">
        <w:rPr>
          <w:rFonts w:eastAsia="Calibri"/>
          <w:szCs w:val="28"/>
        </w:rPr>
        <w:t>Labor</w:t>
      </w:r>
      <w:proofErr w:type="spellEnd"/>
      <w:r w:rsidRPr="00F26ABD">
        <w:rPr>
          <w:rFonts w:eastAsia="Calibri"/>
          <w:szCs w:val="28"/>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F26ABD">
        <w:rPr>
          <w:rFonts w:eastAsia="Calibri"/>
          <w:szCs w:val="28"/>
        </w:rPr>
        <w:t>Labor</w:t>
      </w:r>
      <w:proofErr w:type="spellEnd"/>
      <w:r w:rsidRPr="00F26ABD">
        <w:rPr>
          <w:rFonts w:eastAsia="Calibri"/>
          <w:szCs w:val="28"/>
        </w:rPr>
        <w:t xml:space="preserve"> Protection Act in 2019. As a result of this change, the provision for retirement benefits as well as past service cost recognised</w:t>
      </w:r>
      <w:r w:rsidR="00196735">
        <w:rPr>
          <w:rFonts w:eastAsia="Calibri"/>
          <w:szCs w:val="28"/>
        </w:rPr>
        <w:t xml:space="preserve"> increased</w:t>
      </w:r>
      <w:r w:rsidRPr="00F26ABD">
        <w:rPr>
          <w:rFonts w:eastAsia="Calibri"/>
          <w:szCs w:val="28"/>
        </w:rPr>
        <w:t>.</w:t>
      </w:r>
    </w:p>
    <w:p w14:paraId="4F92C9BD" w14:textId="77777777" w:rsidR="00CE76CB" w:rsidRPr="003E53AF" w:rsidRDefault="001A7B62" w:rsidP="003E53AF">
      <w:pPr>
        <w:spacing w:line="240" w:lineRule="auto"/>
        <w:rPr>
          <w:rFonts w:eastAsia="Calibri"/>
          <w:szCs w:val="28"/>
        </w:rPr>
      </w:pPr>
      <w:r>
        <w:rPr>
          <w:rFonts w:eastAsia="Calibri"/>
          <w:szCs w:val="28"/>
        </w:rPr>
        <w:br w:type="page"/>
      </w:r>
    </w:p>
    <w:tbl>
      <w:tblPr>
        <w:tblW w:w="9162" w:type="dxa"/>
        <w:tblInd w:w="450" w:type="dxa"/>
        <w:tblLayout w:type="fixed"/>
        <w:tblLook w:val="0000" w:firstRow="0" w:lastRow="0" w:firstColumn="0" w:lastColumn="0" w:noHBand="0" w:noVBand="0"/>
      </w:tblPr>
      <w:tblGrid>
        <w:gridCol w:w="4140"/>
        <w:gridCol w:w="2430"/>
        <w:gridCol w:w="236"/>
        <w:gridCol w:w="2356"/>
      </w:tblGrid>
      <w:tr w:rsidR="00CE76CB" w:rsidRPr="00C91DBD" w14:paraId="4D2C1125" w14:textId="77777777" w:rsidTr="009D05C0">
        <w:trPr>
          <w:cantSplit/>
        </w:trPr>
        <w:tc>
          <w:tcPr>
            <w:tcW w:w="4140" w:type="dxa"/>
          </w:tcPr>
          <w:p w14:paraId="4D52486D" w14:textId="77777777" w:rsidR="00CE76CB" w:rsidRPr="003E53AF" w:rsidRDefault="003E53AF" w:rsidP="003E53AF">
            <w:pPr>
              <w:spacing w:line="240" w:lineRule="auto"/>
              <w:ind w:firstLine="540"/>
              <w:rPr>
                <w:rFonts w:eastAsia="Calibri"/>
                <w:b/>
                <w:bCs/>
                <w:i/>
                <w:iCs/>
                <w:color w:val="0000FF"/>
                <w:szCs w:val="28"/>
                <w:lang w:val="en-US"/>
              </w:rPr>
            </w:pPr>
            <w:r>
              <w:rPr>
                <w:rFonts w:cs="Arial"/>
                <w:lang w:val="en-US"/>
              </w:rPr>
              <w:lastRenderedPageBreak/>
              <w:br/>
            </w:r>
            <w:r w:rsidRPr="00C91DBD">
              <w:rPr>
                <w:rFonts w:eastAsia="Calibri"/>
                <w:b/>
                <w:bCs/>
                <w:i/>
                <w:iCs/>
                <w:szCs w:val="28"/>
                <w:lang w:val="en-US"/>
              </w:rPr>
              <w:t xml:space="preserve">Actuarial assumptions </w:t>
            </w:r>
            <w:r w:rsidRPr="00C91DBD">
              <w:rPr>
                <w:rFonts w:eastAsia="Calibri"/>
                <w:b/>
                <w:bCs/>
                <w:i/>
                <w:iCs/>
                <w:color w:val="0000FF"/>
                <w:szCs w:val="28"/>
                <w:lang w:val="en-US"/>
              </w:rPr>
              <w:t xml:space="preserve"> </w:t>
            </w:r>
          </w:p>
        </w:tc>
        <w:tc>
          <w:tcPr>
            <w:tcW w:w="5022" w:type="dxa"/>
            <w:gridSpan w:val="3"/>
          </w:tcPr>
          <w:p w14:paraId="68B16599" w14:textId="77777777" w:rsidR="00CE76CB" w:rsidRPr="00C91DBD" w:rsidRDefault="00CE76CB" w:rsidP="000B6D94">
            <w:pPr>
              <w:spacing w:line="240" w:lineRule="atLeast"/>
              <w:jc w:val="center"/>
              <w:rPr>
                <w:b/>
                <w:bCs/>
                <w:szCs w:val="22"/>
                <w:lang w:val="en-US"/>
              </w:rPr>
            </w:pPr>
            <w:r w:rsidRPr="00C91DBD">
              <w:rPr>
                <w:b/>
                <w:bCs/>
                <w:szCs w:val="22"/>
                <w:lang w:val="en-US"/>
              </w:rPr>
              <w:t>Consolidated and Separate</w:t>
            </w:r>
          </w:p>
          <w:p w14:paraId="78937CEA" w14:textId="77777777" w:rsidR="00CE76CB" w:rsidRPr="00C91DBD" w:rsidRDefault="00CE76CB" w:rsidP="000B6D94">
            <w:pPr>
              <w:spacing w:line="240" w:lineRule="atLeast"/>
              <w:jc w:val="center"/>
              <w:rPr>
                <w:szCs w:val="22"/>
                <w:lang w:val="en-US"/>
              </w:rPr>
            </w:pPr>
            <w:r w:rsidRPr="00C91DBD">
              <w:rPr>
                <w:b/>
                <w:bCs/>
                <w:szCs w:val="22"/>
                <w:lang w:val="en-US"/>
              </w:rPr>
              <w:t>financial statement</w:t>
            </w:r>
            <w:r w:rsidR="00C8317C" w:rsidRPr="00C91DBD">
              <w:rPr>
                <w:b/>
                <w:bCs/>
                <w:szCs w:val="22"/>
                <w:lang w:val="en-US"/>
              </w:rPr>
              <w:t>s</w:t>
            </w:r>
          </w:p>
        </w:tc>
      </w:tr>
      <w:tr w:rsidR="007B379C" w:rsidRPr="00C91DBD" w14:paraId="4A4F22AB" w14:textId="77777777" w:rsidTr="009D05C0">
        <w:trPr>
          <w:cantSplit/>
        </w:trPr>
        <w:tc>
          <w:tcPr>
            <w:tcW w:w="4140" w:type="dxa"/>
          </w:tcPr>
          <w:p w14:paraId="2E9AA743" w14:textId="77777777" w:rsidR="007B379C" w:rsidRPr="00C91DBD" w:rsidRDefault="007B379C" w:rsidP="000B6D94">
            <w:pPr>
              <w:pStyle w:val="3"/>
              <w:tabs>
                <w:tab w:val="clear" w:pos="360"/>
                <w:tab w:val="clear" w:pos="720"/>
              </w:tabs>
              <w:spacing w:line="240" w:lineRule="atLeast"/>
              <w:jc w:val="both"/>
              <w:rPr>
                <w:rFonts w:ascii="Times New Roman" w:hAnsi="Times New Roman" w:cs="Arial"/>
                <w:lang w:val="en-US"/>
              </w:rPr>
            </w:pPr>
          </w:p>
        </w:tc>
        <w:tc>
          <w:tcPr>
            <w:tcW w:w="2430" w:type="dxa"/>
          </w:tcPr>
          <w:p w14:paraId="7E0F819D" w14:textId="77777777" w:rsidR="007B379C" w:rsidRPr="00C91DBD" w:rsidRDefault="008A70E4" w:rsidP="000B6D94">
            <w:pPr>
              <w:pStyle w:val="3"/>
              <w:tabs>
                <w:tab w:val="clear" w:pos="360"/>
                <w:tab w:val="clear" w:pos="720"/>
              </w:tabs>
              <w:spacing w:line="240" w:lineRule="atLeast"/>
              <w:jc w:val="center"/>
              <w:rPr>
                <w:rFonts w:ascii="Times New Roman" w:hAnsi="Times New Roman"/>
                <w:szCs w:val="28"/>
                <w:lang w:val="en-US"/>
              </w:rPr>
            </w:pPr>
            <w:r w:rsidRPr="00C91DBD">
              <w:rPr>
                <w:rFonts w:ascii="Times New Roman" w:hAnsi="Times New Roman" w:cs="Times New Roman"/>
                <w:lang w:val="en-US"/>
              </w:rPr>
              <w:t>201</w:t>
            </w:r>
            <w:r w:rsidR="0027381A" w:rsidRPr="00C91DBD">
              <w:rPr>
                <w:rFonts w:ascii="Times New Roman" w:hAnsi="Times New Roman" w:cs="Times New Roman"/>
                <w:lang w:val="en-US"/>
              </w:rPr>
              <w:t>9</w:t>
            </w:r>
          </w:p>
        </w:tc>
        <w:tc>
          <w:tcPr>
            <w:tcW w:w="236" w:type="dxa"/>
          </w:tcPr>
          <w:p w14:paraId="33EC60CB" w14:textId="77777777" w:rsidR="007B379C" w:rsidRPr="00C91DBD" w:rsidRDefault="007B379C" w:rsidP="000B6D94">
            <w:pPr>
              <w:pStyle w:val="3"/>
              <w:tabs>
                <w:tab w:val="clear" w:pos="360"/>
                <w:tab w:val="clear" w:pos="720"/>
              </w:tabs>
              <w:spacing w:line="240" w:lineRule="atLeast"/>
              <w:jc w:val="right"/>
              <w:rPr>
                <w:rFonts w:ascii="Times New Roman" w:hAnsi="Times New Roman" w:cs="Times New Roman"/>
                <w:lang w:val="en-US"/>
              </w:rPr>
            </w:pPr>
          </w:p>
        </w:tc>
        <w:tc>
          <w:tcPr>
            <w:tcW w:w="2356" w:type="dxa"/>
          </w:tcPr>
          <w:p w14:paraId="0E4A0FDC" w14:textId="77777777" w:rsidR="007B379C" w:rsidRPr="00C91DBD" w:rsidRDefault="008A70E4" w:rsidP="000B6D94">
            <w:pPr>
              <w:pStyle w:val="3"/>
              <w:tabs>
                <w:tab w:val="clear" w:pos="360"/>
                <w:tab w:val="clear" w:pos="720"/>
              </w:tabs>
              <w:spacing w:line="240" w:lineRule="atLeast"/>
              <w:jc w:val="center"/>
              <w:rPr>
                <w:rFonts w:ascii="Times New Roman" w:hAnsi="Times New Roman"/>
                <w:szCs w:val="28"/>
                <w:lang w:val="en-US"/>
              </w:rPr>
            </w:pPr>
            <w:r w:rsidRPr="00C91DBD">
              <w:rPr>
                <w:rFonts w:ascii="Times New Roman" w:hAnsi="Times New Roman" w:cs="Times New Roman"/>
                <w:lang w:val="en-US"/>
              </w:rPr>
              <w:t>201</w:t>
            </w:r>
            <w:r w:rsidR="0027381A" w:rsidRPr="00C91DBD">
              <w:rPr>
                <w:rFonts w:ascii="Times New Roman" w:hAnsi="Times New Roman" w:cs="Times New Roman"/>
                <w:lang w:val="en-US"/>
              </w:rPr>
              <w:t>8</w:t>
            </w:r>
          </w:p>
        </w:tc>
      </w:tr>
      <w:tr w:rsidR="007B379C" w:rsidRPr="00C91DBD" w14:paraId="7106E719" w14:textId="77777777" w:rsidTr="009D05C0">
        <w:trPr>
          <w:cantSplit/>
        </w:trPr>
        <w:tc>
          <w:tcPr>
            <w:tcW w:w="4140" w:type="dxa"/>
          </w:tcPr>
          <w:p w14:paraId="58F1D95B" w14:textId="77777777" w:rsidR="007B379C" w:rsidRPr="00C91DBD" w:rsidRDefault="007B379C" w:rsidP="000B6D94">
            <w:pPr>
              <w:pStyle w:val="3"/>
              <w:tabs>
                <w:tab w:val="clear" w:pos="360"/>
                <w:tab w:val="clear" w:pos="720"/>
              </w:tabs>
              <w:spacing w:line="240" w:lineRule="atLeast"/>
              <w:jc w:val="both"/>
              <w:rPr>
                <w:rFonts w:ascii="Times New Roman" w:hAnsi="Times New Roman" w:cs="Arial"/>
                <w:lang w:val="en-US"/>
              </w:rPr>
            </w:pPr>
          </w:p>
        </w:tc>
        <w:tc>
          <w:tcPr>
            <w:tcW w:w="2430" w:type="dxa"/>
          </w:tcPr>
          <w:p w14:paraId="512C4CBA" w14:textId="77777777" w:rsidR="007B379C" w:rsidRPr="00C91DBD" w:rsidRDefault="007B379C" w:rsidP="000B6D94">
            <w:pPr>
              <w:spacing w:line="240" w:lineRule="atLeast"/>
              <w:jc w:val="center"/>
              <w:rPr>
                <w:szCs w:val="22"/>
                <w:lang w:val="en-US"/>
              </w:rPr>
            </w:pPr>
          </w:p>
        </w:tc>
        <w:tc>
          <w:tcPr>
            <w:tcW w:w="236" w:type="dxa"/>
          </w:tcPr>
          <w:p w14:paraId="2B885F27" w14:textId="77777777" w:rsidR="007B379C" w:rsidRPr="00C91DBD" w:rsidRDefault="007B379C" w:rsidP="000B6D94">
            <w:pPr>
              <w:spacing w:line="240" w:lineRule="atLeast"/>
              <w:rPr>
                <w:szCs w:val="22"/>
                <w:lang w:val="en-US"/>
              </w:rPr>
            </w:pPr>
          </w:p>
        </w:tc>
        <w:tc>
          <w:tcPr>
            <w:tcW w:w="2356" w:type="dxa"/>
          </w:tcPr>
          <w:p w14:paraId="29B71E01" w14:textId="77777777" w:rsidR="007B379C" w:rsidRPr="00C91DBD" w:rsidRDefault="007B379C" w:rsidP="000B6D94">
            <w:pPr>
              <w:spacing w:line="240" w:lineRule="atLeast"/>
              <w:jc w:val="center"/>
              <w:rPr>
                <w:szCs w:val="22"/>
                <w:lang w:val="en-US"/>
              </w:rPr>
            </w:pPr>
          </w:p>
        </w:tc>
      </w:tr>
      <w:tr w:rsidR="0027381A" w:rsidRPr="00C91DBD" w14:paraId="2889066E" w14:textId="77777777" w:rsidTr="009D05C0">
        <w:trPr>
          <w:cantSplit/>
        </w:trPr>
        <w:tc>
          <w:tcPr>
            <w:tcW w:w="4140" w:type="dxa"/>
          </w:tcPr>
          <w:p w14:paraId="30DCA903" w14:textId="77777777" w:rsidR="0027381A" w:rsidRPr="00C91DBD" w:rsidRDefault="0027381A" w:rsidP="000B6D94">
            <w:pPr>
              <w:pStyle w:val="BodyText"/>
              <w:spacing w:after="0" w:line="240" w:lineRule="atLeast"/>
              <w:rPr>
                <w:szCs w:val="22"/>
              </w:rPr>
            </w:pPr>
            <w:r w:rsidRPr="00C91DBD">
              <w:rPr>
                <w:szCs w:val="22"/>
              </w:rPr>
              <w:t xml:space="preserve">Discount rate </w:t>
            </w:r>
          </w:p>
        </w:tc>
        <w:tc>
          <w:tcPr>
            <w:tcW w:w="2430" w:type="dxa"/>
          </w:tcPr>
          <w:p w14:paraId="1C4CA68B" w14:textId="77777777" w:rsidR="0027381A" w:rsidRPr="00C91DBD" w:rsidDel="00994A34" w:rsidRDefault="00167D2D" w:rsidP="000B6D94">
            <w:pPr>
              <w:spacing w:line="240" w:lineRule="atLeast"/>
              <w:ind w:left="-108" w:right="-124"/>
              <w:jc w:val="center"/>
              <w:rPr>
                <w:szCs w:val="22"/>
              </w:rPr>
            </w:pPr>
            <w:r w:rsidRPr="00167D2D">
              <w:rPr>
                <w:szCs w:val="22"/>
              </w:rPr>
              <w:t>2.50%</w:t>
            </w:r>
          </w:p>
        </w:tc>
        <w:tc>
          <w:tcPr>
            <w:tcW w:w="236" w:type="dxa"/>
          </w:tcPr>
          <w:p w14:paraId="439DDCCA" w14:textId="77777777" w:rsidR="0027381A" w:rsidRPr="00C91DBD" w:rsidRDefault="0027381A" w:rsidP="000B6D94">
            <w:pPr>
              <w:tabs>
                <w:tab w:val="left" w:pos="540"/>
                <w:tab w:val="decimal" w:pos="1308"/>
              </w:tabs>
              <w:spacing w:line="240" w:lineRule="atLeast"/>
              <w:ind w:left="-108" w:right="-124"/>
              <w:rPr>
                <w:szCs w:val="22"/>
              </w:rPr>
            </w:pPr>
          </w:p>
        </w:tc>
        <w:tc>
          <w:tcPr>
            <w:tcW w:w="2356" w:type="dxa"/>
          </w:tcPr>
          <w:p w14:paraId="1A2C175D" w14:textId="77777777" w:rsidR="0027381A" w:rsidRPr="00C91DBD" w:rsidDel="00994A34" w:rsidRDefault="0027381A" w:rsidP="000B6D94">
            <w:pPr>
              <w:spacing w:line="240" w:lineRule="atLeast"/>
              <w:ind w:left="-108" w:right="-124"/>
              <w:jc w:val="center"/>
              <w:rPr>
                <w:szCs w:val="22"/>
              </w:rPr>
            </w:pPr>
            <w:r w:rsidRPr="00C91DBD">
              <w:rPr>
                <w:szCs w:val="22"/>
              </w:rPr>
              <w:t>2.50%</w:t>
            </w:r>
          </w:p>
        </w:tc>
      </w:tr>
      <w:tr w:rsidR="0027381A" w:rsidRPr="00C91DBD" w14:paraId="26FD09D6" w14:textId="77777777" w:rsidTr="009D05C0">
        <w:trPr>
          <w:cantSplit/>
        </w:trPr>
        <w:tc>
          <w:tcPr>
            <w:tcW w:w="4140" w:type="dxa"/>
          </w:tcPr>
          <w:p w14:paraId="2BC873EB" w14:textId="77777777" w:rsidR="0027381A" w:rsidRPr="00C91DBD" w:rsidRDefault="0027381A" w:rsidP="000B6D94">
            <w:pPr>
              <w:pStyle w:val="BodyText"/>
              <w:spacing w:after="0" w:line="240" w:lineRule="atLeast"/>
              <w:rPr>
                <w:szCs w:val="22"/>
              </w:rPr>
            </w:pPr>
            <w:r w:rsidRPr="00C91DBD">
              <w:rPr>
                <w:szCs w:val="22"/>
              </w:rPr>
              <w:t>Future salary growth</w:t>
            </w:r>
          </w:p>
        </w:tc>
        <w:tc>
          <w:tcPr>
            <w:tcW w:w="2430" w:type="dxa"/>
          </w:tcPr>
          <w:p w14:paraId="4413BC90" w14:textId="77777777" w:rsidR="0027381A" w:rsidRPr="00C91DBD" w:rsidRDefault="0027381A" w:rsidP="000B6D94">
            <w:pPr>
              <w:spacing w:line="240" w:lineRule="atLeast"/>
              <w:ind w:left="-108" w:right="-124"/>
              <w:jc w:val="center"/>
              <w:rPr>
                <w:szCs w:val="22"/>
              </w:rPr>
            </w:pPr>
          </w:p>
        </w:tc>
        <w:tc>
          <w:tcPr>
            <w:tcW w:w="236" w:type="dxa"/>
          </w:tcPr>
          <w:p w14:paraId="4435B103" w14:textId="77777777" w:rsidR="0027381A" w:rsidRPr="00C91DBD" w:rsidRDefault="0027381A" w:rsidP="000B6D94">
            <w:pPr>
              <w:tabs>
                <w:tab w:val="left" w:pos="540"/>
                <w:tab w:val="decimal" w:pos="1308"/>
              </w:tabs>
              <w:spacing w:line="240" w:lineRule="atLeast"/>
              <w:ind w:left="-108" w:right="-124"/>
              <w:rPr>
                <w:szCs w:val="22"/>
              </w:rPr>
            </w:pPr>
          </w:p>
        </w:tc>
        <w:tc>
          <w:tcPr>
            <w:tcW w:w="2356" w:type="dxa"/>
          </w:tcPr>
          <w:p w14:paraId="5AD48B9E" w14:textId="77777777" w:rsidR="0027381A" w:rsidRPr="00C91DBD" w:rsidRDefault="0027381A" w:rsidP="000B6D94">
            <w:pPr>
              <w:spacing w:line="240" w:lineRule="atLeast"/>
              <w:ind w:left="-108" w:right="-124"/>
              <w:jc w:val="center"/>
              <w:rPr>
                <w:szCs w:val="22"/>
              </w:rPr>
            </w:pPr>
          </w:p>
        </w:tc>
      </w:tr>
      <w:tr w:rsidR="0027381A" w:rsidRPr="00C91DBD" w14:paraId="13D212FD" w14:textId="77777777" w:rsidTr="009D05C0">
        <w:trPr>
          <w:cantSplit/>
        </w:trPr>
        <w:tc>
          <w:tcPr>
            <w:tcW w:w="4140" w:type="dxa"/>
          </w:tcPr>
          <w:p w14:paraId="546F1DA0" w14:textId="77777777" w:rsidR="0027381A" w:rsidRPr="00C91DBD" w:rsidRDefault="0027381A" w:rsidP="000B6D94">
            <w:pPr>
              <w:pStyle w:val="BodyText"/>
              <w:spacing w:after="0" w:line="240" w:lineRule="atLeast"/>
              <w:rPr>
                <w:szCs w:val="22"/>
              </w:rPr>
            </w:pPr>
            <w:r w:rsidRPr="00C91DBD">
              <w:rPr>
                <w:szCs w:val="22"/>
              </w:rPr>
              <w:t xml:space="preserve">     – salaried staff</w:t>
            </w:r>
          </w:p>
        </w:tc>
        <w:tc>
          <w:tcPr>
            <w:tcW w:w="2430" w:type="dxa"/>
          </w:tcPr>
          <w:p w14:paraId="45D05685" w14:textId="77777777" w:rsidR="0027381A" w:rsidRPr="00C91DBD" w:rsidDel="00994A34" w:rsidRDefault="00167D2D" w:rsidP="000B6D94">
            <w:pPr>
              <w:spacing w:line="240" w:lineRule="atLeast"/>
              <w:ind w:left="-108" w:right="-124"/>
              <w:jc w:val="center"/>
              <w:rPr>
                <w:szCs w:val="22"/>
              </w:rPr>
            </w:pPr>
            <w:r w:rsidRPr="00167D2D">
              <w:rPr>
                <w:szCs w:val="22"/>
              </w:rPr>
              <w:t>5.0%</w:t>
            </w:r>
          </w:p>
        </w:tc>
        <w:tc>
          <w:tcPr>
            <w:tcW w:w="236" w:type="dxa"/>
          </w:tcPr>
          <w:p w14:paraId="64940C86" w14:textId="77777777" w:rsidR="0027381A" w:rsidRPr="00C91DBD" w:rsidRDefault="0027381A" w:rsidP="000B6D94">
            <w:pPr>
              <w:tabs>
                <w:tab w:val="left" w:pos="540"/>
                <w:tab w:val="decimal" w:pos="1308"/>
              </w:tabs>
              <w:spacing w:line="240" w:lineRule="atLeast"/>
              <w:ind w:left="-108" w:right="-124"/>
              <w:rPr>
                <w:szCs w:val="22"/>
              </w:rPr>
            </w:pPr>
          </w:p>
        </w:tc>
        <w:tc>
          <w:tcPr>
            <w:tcW w:w="2356" w:type="dxa"/>
          </w:tcPr>
          <w:p w14:paraId="1EB15336" w14:textId="77777777" w:rsidR="0027381A" w:rsidRPr="00C91DBD" w:rsidDel="00994A34" w:rsidRDefault="0027381A" w:rsidP="000B6D94">
            <w:pPr>
              <w:spacing w:line="240" w:lineRule="atLeast"/>
              <w:ind w:left="-108" w:right="-124"/>
              <w:jc w:val="center"/>
              <w:rPr>
                <w:szCs w:val="22"/>
              </w:rPr>
            </w:pPr>
            <w:r w:rsidRPr="00C91DBD">
              <w:rPr>
                <w:szCs w:val="22"/>
              </w:rPr>
              <w:t>5.0%</w:t>
            </w:r>
          </w:p>
        </w:tc>
      </w:tr>
      <w:tr w:rsidR="0027381A" w:rsidRPr="00C91DBD" w14:paraId="302F7127" w14:textId="77777777" w:rsidTr="009D05C0">
        <w:trPr>
          <w:cantSplit/>
        </w:trPr>
        <w:tc>
          <w:tcPr>
            <w:tcW w:w="4140" w:type="dxa"/>
          </w:tcPr>
          <w:p w14:paraId="7D2F3B9D" w14:textId="77777777" w:rsidR="0027381A" w:rsidRPr="00C91DBD" w:rsidRDefault="0027381A" w:rsidP="000B6D94">
            <w:pPr>
              <w:pStyle w:val="BodyText"/>
              <w:spacing w:after="0" w:line="240" w:lineRule="atLeast"/>
              <w:rPr>
                <w:szCs w:val="22"/>
              </w:rPr>
            </w:pPr>
          </w:p>
        </w:tc>
        <w:tc>
          <w:tcPr>
            <w:tcW w:w="2430" w:type="dxa"/>
          </w:tcPr>
          <w:p w14:paraId="180EEFB9" w14:textId="77777777" w:rsidR="0027381A" w:rsidRPr="00C91DBD" w:rsidRDefault="0027381A" w:rsidP="000B6D94">
            <w:pPr>
              <w:spacing w:line="240" w:lineRule="atLeast"/>
              <w:ind w:left="-108" w:right="-124"/>
              <w:rPr>
                <w:szCs w:val="22"/>
              </w:rPr>
            </w:pPr>
          </w:p>
        </w:tc>
        <w:tc>
          <w:tcPr>
            <w:tcW w:w="236" w:type="dxa"/>
          </w:tcPr>
          <w:p w14:paraId="100F3F16" w14:textId="77777777" w:rsidR="0027381A" w:rsidRPr="00C91DBD" w:rsidRDefault="0027381A" w:rsidP="000B6D94">
            <w:pPr>
              <w:tabs>
                <w:tab w:val="left" w:pos="540"/>
                <w:tab w:val="decimal" w:pos="1308"/>
              </w:tabs>
              <w:spacing w:line="240" w:lineRule="atLeast"/>
              <w:ind w:left="-108" w:right="-124"/>
              <w:rPr>
                <w:szCs w:val="22"/>
              </w:rPr>
            </w:pPr>
          </w:p>
        </w:tc>
        <w:tc>
          <w:tcPr>
            <w:tcW w:w="2356" w:type="dxa"/>
          </w:tcPr>
          <w:p w14:paraId="33F3EF48" w14:textId="77777777" w:rsidR="0027381A" w:rsidRPr="00C91DBD" w:rsidRDefault="0027381A" w:rsidP="000B6D94">
            <w:pPr>
              <w:spacing w:line="240" w:lineRule="atLeast"/>
              <w:ind w:left="-108" w:right="-124"/>
              <w:rPr>
                <w:szCs w:val="22"/>
              </w:rPr>
            </w:pPr>
          </w:p>
        </w:tc>
      </w:tr>
      <w:tr w:rsidR="0027381A" w:rsidRPr="00C91DBD" w14:paraId="6B46F152" w14:textId="77777777" w:rsidTr="009D05C0">
        <w:trPr>
          <w:cantSplit/>
        </w:trPr>
        <w:tc>
          <w:tcPr>
            <w:tcW w:w="4140" w:type="dxa"/>
          </w:tcPr>
          <w:p w14:paraId="2714B066" w14:textId="77777777" w:rsidR="0027381A" w:rsidRPr="00C91DBD" w:rsidRDefault="0027381A" w:rsidP="000B6D94">
            <w:pPr>
              <w:pStyle w:val="BodyText"/>
              <w:spacing w:after="0" w:line="240" w:lineRule="atLeast"/>
              <w:rPr>
                <w:szCs w:val="22"/>
              </w:rPr>
            </w:pPr>
            <w:r w:rsidRPr="00C91DBD">
              <w:rPr>
                <w:szCs w:val="22"/>
              </w:rPr>
              <w:t xml:space="preserve">     – commissioned agent</w:t>
            </w:r>
          </w:p>
        </w:tc>
        <w:tc>
          <w:tcPr>
            <w:tcW w:w="2430" w:type="dxa"/>
          </w:tcPr>
          <w:p w14:paraId="5FBFFA9E" w14:textId="77777777" w:rsidR="00167D2D" w:rsidRPr="00C91DBD" w:rsidRDefault="00167D2D" w:rsidP="00167D2D">
            <w:pPr>
              <w:spacing w:line="240" w:lineRule="atLeast"/>
              <w:ind w:left="-18" w:right="-124"/>
              <w:jc w:val="center"/>
              <w:rPr>
                <w:szCs w:val="22"/>
              </w:rPr>
            </w:pPr>
            <w:r w:rsidRPr="00C91DBD">
              <w:rPr>
                <w:szCs w:val="22"/>
              </w:rPr>
              <w:t>Notional commission</w:t>
            </w:r>
          </w:p>
          <w:p w14:paraId="62FE56C3" w14:textId="77777777" w:rsidR="0027381A" w:rsidRPr="00C91DBD" w:rsidDel="00994A34" w:rsidRDefault="00167D2D" w:rsidP="00167D2D">
            <w:pPr>
              <w:spacing w:line="240" w:lineRule="atLeast"/>
              <w:ind w:left="-18" w:right="-124"/>
              <w:jc w:val="center"/>
              <w:rPr>
                <w:szCs w:val="22"/>
              </w:rPr>
            </w:pPr>
            <w:r w:rsidRPr="00C91DBD">
              <w:rPr>
                <w:szCs w:val="22"/>
              </w:rPr>
              <w:t>model, inflated by price inflation of 3.5%</w:t>
            </w:r>
          </w:p>
        </w:tc>
        <w:tc>
          <w:tcPr>
            <w:tcW w:w="236" w:type="dxa"/>
          </w:tcPr>
          <w:p w14:paraId="52536F19" w14:textId="77777777" w:rsidR="0027381A" w:rsidRPr="00C91DBD" w:rsidRDefault="0027381A" w:rsidP="000B6D94">
            <w:pPr>
              <w:tabs>
                <w:tab w:val="left" w:pos="540"/>
                <w:tab w:val="decimal" w:pos="1308"/>
              </w:tabs>
              <w:spacing w:line="240" w:lineRule="atLeast"/>
              <w:ind w:left="-18" w:right="-124"/>
              <w:jc w:val="center"/>
              <w:rPr>
                <w:szCs w:val="22"/>
              </w:rPr>
            </w:pPr>
          </w:p>
        </w:tc>
        <w:tc>
          <w:tcPr>
            <w:tcW w:w="2356" w:type="dxa"/>
          </w:tcPr>
          <w:p w14:paraId="65DA0060" w14:textId="77777777" w:rsidR="0027381A" w:rsidRPr="00C91DBD" w:rsidRDefault="0027381A" w:rsidP="000B6D94">
            <w:pPr>
              <w:spacing w:line="240" w:lineRule="atLeast"/>
              <w:ind w:left="-18" w:right="-124"/>
              <w:jc w:val="center"/>
              <w:rPr>
                <w:szCs w:val="22"/>
              </w:rPr>
            </w:pPr>
            <w:r w:rsidRPr="00C91DBD">
              <w:rPr>
                <w:szCs w:val="22"/>
              </w:rPr>
              <w:t>Notional commission</w:t>
            </w:r>
          </w:p>
          <w:p w14:paraId="774D4B19" w14:textId="77777777" w:rsidR="0027381A" w:rsidRPr="00C91DBD" w:rsidDel="00994A34" w:rsidRDefault="0027381A" w:rsidP="000B6D94">
            <w:pPr>
              <w:spacing w:line="240" w:lineRule="atLeast"/>
              <w:ind w:left="-18" w:right="-124"/>
              <w:jc w:val="center"/>
              <w:rPr>
                <w:szCs w:val="22"/>
              </w:rPr>
            </w:pPr>
            <w:r w:rsidRPr="00C91DBD">
              <w:rPr>
                <w:szCs w:val="22"/>
              </w:rPr>
              <w:t>model, inflated by price inflation of 3.5%</w:t>
            </w:r>
          </w:p>
        </w:tc>
      </w:tr>
    </w:tbl>
    <w:p w14:paraId="1BA4BEB8" w14:textId="77777777" w:rsidR="00CE76CB" w:rsidRPr="00852838" w:rsidRDefault="00CE76CB" w:rsidP="000B6D94">
      <w:pPr>
        <w:pStyle w:val="BodyText"/>
        <w:spacing w:after="0" w:line="240" w:lineRule="atLeast"/>
        <w:ind w:left="540" w:right="-360"/>
        <w:jc w:val="both"/>
        <w:rPr>
          <w:rFonts w:cs="Times New Roman"/>
          <w:sz w:val="20"/>
        </w:rPr>
      </w:pPr>
    </w:p>
    <w:p w14:paraId="1A3549ED" w14:textId="77777777" w:rsidR="006A0383" w:rsidRPr="00C91DBD" w:rsidRDefault="0026199A" w:rsidP="000B6D94">
      <w:pPr>
        <w:tabs>
          <w:tab w:val="left" w:pos="900"/>
        </w:tabs>
        <w:spacing w:line="240" w:lineRule="atLeast"/>
        <w:ind w:left="547"/>
        <w:jc w:val="thaiDistribute"/>
        <w:rPr>
          <w:rFonts w:cs="Times New Roman"/>
          <w:szCs w:val="22"/>
        </w:rPr>
      </w:pPr>
      <w:r w:rsidRPr="00C91DBD">
        <w:rPr>
          <w:rFonts w:cs="Times New Roman"/>
          <w:szCs w:val="22"/>
        </w:rPr>
        <w:t>Assumptions regarding future mortality are based on published statistics and mortality tables.</w:t>
      </w:r>
    </w:p>
    <w:p w14:paraId="0961BB9A" w14:textId="77777777" w:rsidR="00BE60F0" w:rsidRPr="00C91DBD" w:rsidRDefault="00BE60F0" w:rsidP="000B6D94">
      <w:pPr>
        <w:tabs>
          <w:tab w:val="left" w:pos="900"/>
        </w:tabs>
        <w:spacing w:line="240" w:lineRule="atLeast"/>
        <w:jc w:val="thaiDistribute"/>
        <w:rPr>
          <w:rFonts w:cs="Times New Roman"/>
          <w:szCs w:val="22"/>
        </w:rPr>
      </w:pPr>
    </w:p>
    <w:p w14:paraId="0566C6C2" w14:textId="77777777" w:rsidR="00BE60F0" w:rsidRPr="00C91DBD" w:rsidRDefault="00BE60F0" w:rsidP="000B6D94">
      <w:pPr>
        <w:tabs>
          <w:tab w:val="left" w:pos="900"/>
        </w:tabs>
        <w:spacing w:line="240" w:lineRule="atLeast"/>
        <w:ind w:left="547"/>
        <w:jc w:val="thaiDistribute"/>
        <w:rPr>
          <w:rFonts w:cs="Times New Roman"/>
          <w:szCs w:val="22"/>
        </w:rPr>
      </w:pPr>
      <w:r w:rsidRPr="00C91DBD">
        <w:rPr>
          <w:rFonts w:cs="Times New Roman"/>
          <w:szCs w:val="22"/>
        </w:rPr>
        <w:t>At 31 December 201</w:t>
      </w:r>
      <w:r w:rsidR="0027381A" w:rsidRPr="00C91DBD">
        <w:rPr>
          <w:rFonts w:cs="Times New Roman"/>
          <w:szCs w:val="22"/>
        </w:rPr>
        <w:t>9</w:t>
      </w:r>
      <w:r w:rsidRPr="00C91DBD">
        <w:rPr>
          <w:rFonts w:cs="Times New Roman"/>
          <w:szCs w:val="22"/>
        </w:rPr>
        <w:t xml:space="preserve"> and 201</w:t>
      </w:r>
      <w:r w:rsidR="0027381A" w:rsidRPr="00C91DBD">
        <w:rPr>
          <w:rFonts w:cs="Times New Roman"/>
          <w:szCs w:val="22"/>
        </w:rPr>
        <w:t>8</w:t>
      </w:r>
      <w:r w:rsidRPr="00C91DBD">
        <w:rPr>
          <w:rFonts w:cs="Times New Roman"/>
          <w:szCs w:val="22"/>
        </w:rPr>
        <w:t>, the weighted-average duration of the defined benefit obligation</w:t>
      </w:r>
      <w:r w:rsidR="004154B2" w:rsidRPr="00C91DBD">
        <w:rPr>
          <w:rFonts w:cs="Times New Roman"/>
          <w:szCs w:val="22"/>
        </w:rPr>
        <w:t>s</w:t>
      </w:r>
      <w:r w:rsidRPr="00C91DBD">
        <w:rPr>
          <w:rFonts w:cs="Times New Roman"/>
          <w:szCs w:val="22"/>
        </w:rPr>
        <w:t xml:space="preserve"> was   8 years</w:t>
      </w:r>
      <w:r w:rsidR="002E38C1" w:rsidRPr="00C91DBD">
        <w:rPr>
          <w:rFonts w:cs="Times New Roman"/>
          <w:szCs w:val="22"/>
        </w:rPr>
        <w:t>.</w:t>
      </w:r>
    </w:p>
    <w:p w14:paraId="52E3C2B6" w14:textId="77777777" w:rsidR="009A525E" w:rsidRPr="00852838" w:rsidRDefault="009A525E" w:rsidP="000B6D94">
      <w:pPr>
        <w:tabs>
          <w:tab w:val="left" w:pos="900"/>
        </w:tabs>
        <w:spacing w:line="240" w:lineRule="atLeast"/>
        <w:ind w:left="547"/>
        <w:jc w:val="thaiDistribute"/>
        <w:rPr>
          <w:rFonts w:cs="Times New Roman"/>
          <w:szCs w:val="22"/>
        </w:rPr>
      </w:pPr>
    </w:p>
    <w:p w14:paraId="06B1AFD7" w14:textId="77777777" w:rsidR="006A0383" w:rsidRPr="00C91DBD" w:rsidRDefault="006A0383" w:rsidP="000B6D94">
      <w:pPr>
        <w:tabs>
          <w:tab w:val="left" w:pos="900"/>
        </w:tabs>
        <w:spacing w:line="240" w:lineRule="atLeast"/>
        <w:ind w:left="540"/>
        <w:jc w:val="thaiDistribute"/>
        <w:rPr>
          <w:rFonts w:eastAsia="Calibri" w:cs="Times New Roman"/>
          <w:b/>
          <w:bCs/>
          <w:i/>
          <w:iCs/>
          <w:szCs w:val="22"/>
          <w:lang w:val="en-US"/>
        </w:rPr>
      </w:pPr>
      <w:r w:rsidRPr="00C91DBD">
        <w:rPr>
          <w:rFonts w:eastAsia="Calibri" w:cs="Times New Roman"/>
          <w:b/>
          <w:bCs/>
          <w:i/>
          <w:iCs/>
          <w:szCs w:val="22"/>
          <w:lang w:val="en-US"/>
        </w:rPr>
        <w:t xml:space="preserve">Sensitivity analysis </w:t>
      </w:r>
    </w:p>
    <w:p w14:paraId="69B377E9" w14:textId="77777777" w:rsidR="007B379C" w:rsidRPr="00852838" w:rsidRDefault="007B379C" w:rsidP="000B6D94">
      <w:pPr>
        <w:tabs>
          <w:tab w:val="left" w:pos="900"/>
        </w:tabs>
        <w:spacing w:line="240" w:lineRule="atLeast"/>
        <w:ind w:left="540"/>
        <w:jc w:val="thaiDistribute"/>
        <w:rPr>
          <w:rFonts w:eastAsia="Calibri" w:cs="Times New Roman"/>
          <w:b/>
          <w:bCs/>
          <w:i/>
          <w:iCs/>
          <w:szCs w:val="22"/>
          <w:lang w:val="en-US"/>
        </w:rPr>
      </w:pPr>
    </w:p>
    <w:p w14:paraId="250C1750" w14:textId="77777777" w:rsidR="006A0383" w:rsidRDefault="006A0383" w:rsidP="000B6D94">
      <w:pPr>
        <w:tabs>
          <w:tab w:val="left" w:pos="900"/>
        </w:tabs>
        <w:spacing w:line="240" w:lineRule="atLeast"/>
        <w:ind w:left="540"/>
        <w:jc w:val="thaiDistribute"/>
        <w:rPr>
          <w:rFonts w:eastAsia="Calibri" w:cs="Times New Roman"/>
          <w:szCs w:val="22"/>
          <w:lang w:val="en-US"/>
        </w:rPr>
      </w:pPr>
      <w:r w:rsidRPr="00C91DBD">
        <w:rPr>
          <w:rFonts w:eastAsia="Calibri" w:cs="Times New Roman"/>
          <w:szCs w:val="22"/>
          <w:lang w:val="en-US"/>
        </w:rPr>
        <w:t>Reasonably possible changes at the reporting date to one of the relevant actuarial assumptions, holding other assumptions constant, would have affected the defined benefit obligation</w:t>
      </w:r>
      <w:r w:rsidR="004154B2" w:rsidRPr="00C91DBD">
        <w:rPr>
          <w:rFonts w:eastAsia="Calibri" w:cs="Times New Roman"/>
          <w:szCs w:val="22"/>
          <w:lang w:val="en-US"/>
        </w:rPr>
        <w:t>s</w:t>
      </w:r>
      <w:r w:rsidRPr="00C91DBD">
        <w:rPr>
          <w:rFonts w:eastAsia="Calibri" w:cs="Times New Roman"/>
          <w:szCs w:val="22"/>
          <w:lang w:val="en-US"/>
        </w:rPr>
        <w:t xml:space="preserve"> by the amounts shown below.</w:t>
      </w:r>
    </w:p>
    <w:p w14:paraId="5BE72097" w14:textId="77777777" w:rsidR="009561AC" w:rsidRPr="00C91DBD" w:rsidRDefault="009561AC" w:rsidP="000B6D94">
      <w:pPr>
        <w:tabs>
          <w:tab w:val="left" w:pos="900"/>
        </w:tabs>
        <w:spacing w:line="240" w:lineRule="atLeast"/>
        <w:ind w:left="540"/>
        <w:jc w:val="thaiDistribute"/>
        <w:rPr>
          <w:rFonts w:eastAsia="Calibri" w:cs="Times New Roman"/>
          <w:szCs w:val="22"/>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9561AC" w:rsidRPr="00AA65B0" w14:paraId="3C364E46" w14:textId="77777777" w:rsidTr="009D05C0">
        <w:trPr>
          <w:cantSplit/>
          <w:tblHeader/>
        </w:trPr>
        <w:tc>
          <w:tcPr>
            <w:tcW w:w="3791" w:type="dxa"/>
          </w:tcPr>
          <w:p w14:paraId="4CDA3A77" w14:textId="77777777" w:rsidR="009561AC" w:rsidRPr="00AA65B0" w:rsidRDefault="009561AC" w:rsidP="000958A8">
            <w:pPr>
              <w:spacing w:line="240" w:lineRule="auto"/>
              <w:rPr>
                <w:b/>
                <w:bCs/>
                <w:i/>
                <w:iCs/>
                <w:szCs w:val="22"/>
                <w:lang w:val="fr-FR"/>
              </w:rPr>
            </w:pPr>
          </w:p>
        </w:tc>
        <w:tc>
          <w:tcPr>
            <w:tcW w:w="5400" w:type="dxa"/>
            <w:gridSpan w:val="7"/>
          </w:tcPr>
          <w:p w14:paraId="6B01B980" w14:textId="77777777" w:rsidR="009561AC" w:rsidRPr="00AA65B0" w:rsidRDefault="009561AC" w:rsidP="000958A8">
            <w:pPr>
              <w:pStyle w:val="acctmergecolhdg"/>
              <w:spacing w:line="240" w:lineRule="auto"/>
              <w:ind w:left="-75" w:right="-77"/>
              <w:rPr>
                <w:szCs w:val="22"/>
              </w:rPr>
            </w:pPr>
            <w:r w:rsidRPr="00AA65B0">
              <w:rPr>
                <w:szCs w:val="22"/>
              </w:rPr>
              <w:t xml:space="preserve">Consolidated financial statements </w:t>
            </w:r>
          </w:p>
        </w:tc>
      </w:tr>
      <w:tr w:rsidR="009561AC" w:rsidRPr="00AA65B0" w14:paraId="29AB6AA5" w14:textId="77777777" w:rsidTr="009D05C0">
        <w:trPr>
          <w:cantSplit/>
          <w:tblHeader/>
        </w:trPr>
        <w:tc>
          <w:tcPr>
            <w:tcW w:w="3791" w:type="dxa"/>
          </w:tcPr>
          <w:p w14:paraId="0A65A721" w14:textId="77777777" w:rsidR="009561AC" w:rsidRPr="00AA65B0" w:rsidRDefault="009561AC" w:rsidP="000958A8">
            <w:pPr>
              <w:pStyle w:val="acctfourfigures"/>
              <w:tabs>
                <w:tab w:val="clear" w:pos="765"/>
              </w:tabs>
              <w:spacing w:line="240" w:lineRule="auto"/>
              <w:rPr>
                <w:szCs w:val="22"/>
              </w:rPr>
            </w:pPr>
            <w:r w:rsidRPr="00AA65B0">
              <w:rPr>
                <w:rFonts w:eastAsiaTheme="minorHAnsi"/>
                <w:b/>
                <w:bCs/>
                <w:i/>
                <w:iCs/>
                <w:szCs w:val="22"/>
                <w:lang w:val="en-US" w:bidi="th-TH"/>
              </w:rPr>
              <w:t>Effect</w:t>
            </w:r>
            <w:r w:rsidRPr="00AA65B0">
              <w:rPr>
                <w:rFonts w:eastAsiaTheme="minorHAnsi" w:cstheme="minorBidi"/>
                <w:b/>
                <w:bCs/>
                <w:i/>
                <w:iCs/>
                <w:szCs w:val="22"/>
                <w:cs/>
                <w:lang w:val="en-US" w:bidi="th-TH"/>
              </w:rPr>
              <w:t xml:space="preserve"> </w:t>
            </w:r>
            <w:r w:rsidRPr="00AA65B0">
              <w:rPr>
                <w:rFonts w:eastAsiaTheme="minorHAnsi" w:cstheme="minorBidi"/>
                <w:b/>
                <w:bCs/>
                <w:i/>
                <w:iCs/>
                <w:szCs w:val="22"/>
                <w:lang w:val="en-US" w:bidi="th-TH"/>
              </w:rPr>
              <w:t>to</w:t>
            </w:r>
            <w:r w:rsidRPr="00AA65B0">
              <w:rPr>
                <w:rFonts w:eastAsiaTheme="minorHAnsi"/>
                <w:b/>
                <w:bCs/>
                <w:i/>
                <w:iCs/>
                <w:szCs w:val="22"/>
                <w:lang w:val="en-US" w:bidi="th-TH"/>
              </w:rPr>
              <w:t xml:space="preserve"> the defined benefit obligation</w:t>
            </w:r>
          </w:p>
        </w:tc>
        <w:tc>
          <w:tcPr>
            <w:tcW w:w="2610" w:type="dxa"/>
            <w:gridSpan w:val="3"/>
            <w:shd w:val="clear" w:color="auto" w:fill="auto"/>
          </w:tcPr>
          <w:p w14:paraId="78C94C57" w14:textId="77777777" w:rsidR="009561AC" w:rsidRPr="00AA65B0" w:rsidRDefault="009561AC" w:rsidP="000958A8">
            <w:pPr>
              <w:pStyle w:val="acctmergecolhdg"/>
              <w:spacing w:line="240" w:lineRule="auto"/>
              <w:rPr>
                <w:b w:val="0"/>
                <w:bCs/>
                <w:szCs w:val="22"/>
              </w:rPr>
            </w:pPr>
            <w:r w:rsidRPr="00AA65B0">
              <w:rPr>
                <w:b w:val="0"/>
                <w:bCs/>
                <w:szCs w:val="22"/>
              </w:rPr>
              <w:t>1% increase in assumption</w:t>
            </w:r>
          </w:p>
        </w:tc>
        <w:tc>
          <w:tcPr>
            <w:tcW w:w="180" w:type="dxa"/>
            <w:shd w:val="clear" w:color="auto" w:fill="auto"/>
          </w:tcPr>
          <w:p w14:paraId="5D829E04" w14:textId="77777777" w:rsidR="009561AC" w:rsidRPr="00AA65B0" w:rsidRDefault="009561AC" w:rsidP="000958A8">
            <w:pPr>
              <w:pStyle w:val="acctmergecolhdg"/>
              <w:spacing w:line="240" w:lineRule="auto"/>
              <w:rPr>
                <w:b w:val="0"/>
                <w:bCs/>
                <w:szCs w:val="22"/>
                <w:highlight w:val="yellow"/>
              </w:rPr>
            </w:pPr>
          </w:p>
        </w:tc>
        <w:tc>
          <w:tcPr>
            <w:tcW w:w="2610" w:type="dxa"/>
            <w:gridSpan w:val="3"/>
            <w:shd w:val="clear" w:color="auto" w:fill="auto"/>
          </w:tcPr>
          <w:p w14:paraId="76F4D565" w14:textId="77777777" w:rsidR="009561AC" w:rsidRPr="00AA65B0" w:rsidRDefault="009561AC" w:rsidP="000958A8">
            <w:pPr>
              <w:pStyle w:val="acctmergecolhdg"/>
              <w:spacing w:line="240" w:lineRule="auto"/>
              <w:rPr>
                <w:b w:val="0"/>
                <w:bCs/>
                <w:szCs w:val="22"/>
                <w:highlight w:val="yellow"/>
              </w:rPr>
            </w:pPr>
            <w:r w:rsidRPr="00AA65B0">
              <w:rPr>
                <w:b w:val="0"/>
                <w:bCs/>
                <w:szCs w:val="22"/>
              </w:rPr>
              <w:t>1% decrease in assumption</w:t>
            </w:r>
          </w:p>
        </w:tc>
      </w:tr>
      <w:tr w:rsidR="009561AC" w:rsidRPr="00AA65B0" w14:paraId="49B326CE" w14:textId="77777777" w:rsidTr="009D05C0">
        <w:trPr>
          <w:cantSplit/>
          <w:tblHeader/>
        </w:trPr>
        <w:tc>
          <w:tcPr>
            <w:tcW w:w="3791" w:type="dxa"/>
          </w:tcPr>
          <w:p w14:paraId="30270599" w14:textId="77777777" w:rsidR="009561AC" w:rsidRPr="00AA65B0" w:rsidRDefault="009561AC" w:rsidP="000958A8">
            <w:pPr>
              <w:pStyle w:val="acctfourfigures"/>
              <w:tabs>
                <w:tab w:val="clear" w:pos="765"/>
              </w:tabs>
              <w:spacing w:line="240" w:lineRule="auto"/>
              <w:rPr>
                <w:i/>
                <w:iCs/>
                <w:szCs w:val="22"/>
              </w:rPr>
            </w:pPr>
            <w:r w:rsidRPr="00AA65B0">
              <w:rPr>
                <w:b/>
                <w:bCs/>
                <w:i/>
                <w:iCs/>
                <w:szCs w:val="22"/>
              </w:rPr>
              <w:t>At 31 December</w:t>
            </w:r>
          </w:p>
        </w:tc>
        <w:tc>
          <w:tcPr>
            <w:tcW w:w="1260" w:type="dxa"/>
            <w:shd w:val="clear" w:color="auto" w:fill="auto"/>
          </w:tcPr>
          <w:p w14:paraId="640E8743" w14:textId="77777777" w:rsidR="009561AC" w:rsidRPr="00AA65B0" w:rsidRDefault="009561AC" w:rsidP="000958A8">
            <w:pPr>
              <w:pStyle w:val="acctmergecolhdg"/>
              <w:spacing w:line="240" w:lineRule="auto"/>
              <w:rPr>
                <w:b w:val="0"/>
                <w:bCs/>
                <w:szCs w:val="22"/>
              </w:rPr>
            </w:pPr>
            <w:r w:rsidRPr="00AA65B0">
              <w:rPr>
                <w:b w:val="0"/>
                <w:bCs/>
                <w:szCs w:val="22"/>
              </w:rPr>
              <w:t>2019</w:t>
            </w:r>
          </w:p>
        </w:tc>
        <w:tc>
          <w:tcPr>
            <w:tcW w:w="180" w:type="dxa"/>
            <w:shd w:val="clear" w:color="auto" w:fill="auto"/>
          </w:tcPr>
          <w:p w14:paraId="1C67F686" w14:textId="77777777" w:rsidR="009561AC" w:rsidRPr="00AA65B0" w:rsidRDefault="009561AC" w:rsidP="000958A8">
            <w:pPr>
              <w:pStyle w:val="acctmergecolhdg"/>
              <w:spacing w:line="240" w:lineRule="auto"/>
              <w:rPr>
                <w:b w:val="0"/>
                <w:bCs/>
                <w:szCs w:val="22"/>
              </w:rPr>
            </w:pPr>
          </w:p>
        </w:tc>
        <w:tc>
          <w:tcPr>
            <w:tcW w:w="1170" w:type="dxa"/>
            <w:shd w:val="clear" w:color="auto" w:fill="auto"/>
          </w:tcPr>
          <w:p w14:paraId="5B693CB5" w14:textId="77777777" w:rsidR="009561AC" w:rsidRPr="00AA65B0" w:rsidRDefault="009561AC" w:rsidP="000958A8">
            <w:pPr>
              <w:pStyle w:val="acctmergecolhdg"/>
              <w:spacing w:line="240" w:lineRule="auto"/>
              <w:rPr>
                <w:b w:val="0"/>
                <w:bCs/>
                <w:szCs w:val="22"/>
              </w:rPr>
            </w:pPr>
            <w:r w:rsidRPr="00AA65B0">
              <w:rPr>
                <w:b w:val="0"/>
                <w:bCs/>
                <w:szCs w:val="22"/>
              </w:rPr>
              <w:t>2018</w:t>
            </w:r>
          </w:p>
        </w:tc>
        <w:tc>
          <w:tcPr>
            <w:tcW w:w="180" w:type="dxa"/>
            <w:shd w:val="clear" w:color="auto" w:fill="auto"/>
          </w:tcPr>
          <w:p w14:paraId="6F4AD746" w14:textId="77777777" w:rsidR="009561AC" w:rsidRPr="00AA65B0" w:rsidRDefault="009561AC" w:rsidP="000958A8">
            <w:pPr>
              <w:pStyle w:val="acctmergecolhdg"/>
              <w:spacing w:line="240" w:lineRule="auto"/>
              <w:rPr>
                <w:b w:val="0"/>
                <w:bCs/>
                <w:szCs w:val="22"/>
              </w:rPr>
            </w:pPr>
          </w:p>
        </w:tc>
        <w:tc>
          <w:tcPr>
            <w:tcW w:w="1170" w:type="dxa"/>
            <w:shd w:val="clear" w:color="auto" w:fill="auto"/>
          </w:tcPr>
          <w:p w14:paraId="25318B5F" w14:textId="77777777" w:rsidR="009561AC" w:rsidRPr="00AA65B0" w:rsidRDefault="009561AC" w:rsidP="000958A8">
            <w:pPr>
              <w:pStyle w:val="acctmergecolhdg"/>
              <w:spacing w:line="240" w:lineRule="auto"/>
              <w:rPr>
                <w:b w:val="0"/>
                <w:bCs/>
                <w:szCs w:val="22"/>
              </w:rPr>
            </w:pPr>
            <w:r w:rsidRPr="00AA65B0">
              <w:rPr>
                <w:b w:val="0"/>
                <w:bCs/>
                <w:szCs w:val="22"/>
              </w:rPr>
              <w:t>2019</w:t>
            </w:r>
          </w:p>
        </w:tc>
        <w:tc>
          <w:tcPr>
            <w:tcW w:w="180" w:type="dxa"/>
            <w:shd w:val="clear" w:color="auto" w:fill="auto"/>
          </w:tcPr>
          <w:p w14:paraId="78BC8790" w14:textId="77777777" w:rsidR="009561AC" w:rsidRPr="00AA65B0" w:rsidRDefault="009561AC" w:rsidP="000958A8">
            <w:pPr>
              <w:pStyle w:val="acctmergecolhdg"/>
              <w:spacing w:line="240" w:lineRule="auto"/>
              <w:rPr>
                <w:b w:val="0"/>
                <w:bCs/>
                <w:szCs w:val="22"/>
              </w:rPr>
            </w:pPr>
          </w:p>
        </w:tc>
        <w:tc>
          <w:tcPr>
            <w:tcW w:w="1260" w:type="dxa"/>
            <w:shd w:val="clear" w:color="auto" w:fill="auto"/>
          </w:tcPr>
          <w:p w14:paraId="73A98729" w14:textId="77777777" w:rsidR="009561AC" w:rsidRPr="00AA65B0" w:rsidRDefault="009561AC" w:rsidP="000958A8">
            <w:pPr>
              <w:pStyle w:val="acctmergecolhdg"/>
              <w:spacing w:line="240" w:lineRule="auto"/>
              <w:rPr>
                <w:b w:val="0"/>
                <w:bCs/>
                <w:szCs w:val="22"/>
              </w:rPr>
            </w:pPr>
            <w:r w:rsidRPr="00AA65B0">
              <w:rPr>
                <w:b w:val="0"/>
                <w:bCs/>
                <w:szCs w:val="22"/>
              </w:rPr>
              <w:t>2018</w:t>
            </w:r>
          </w:p>
        </w:tc>
      </w:tr>
      <w:tr w:rsidR="009561AC" w:rsidRPr="00AA65B0" w14:paraId="6A2B44FC" w14:textId="77777777" w:rsidTr="009D05C0">
        <w:trPr>
          <w:cantSplit/>
          <w:tblHeader/>
        </w:trPr>
        <w:tc>
          <w:tcPr>
            <w:tcW w:w="3791" w:type="dxa"/>
          </w:tcPr>
          <w:p w14:paraId="78E490DD" w14:textId="77777777" w:rsidR="009561AC" w:rsidRPr="00AA65B0" w:rsidRDefault="009561AC" w:rsidP="000958A8">
            <w:pPr>
              <w:spacing w:line="240" w:lineRule="auto"/>
              <w:rPr>
                <w:b/>
                <w:bCs/>
                <w:i/>
                <w:iCs/>
                <w:szCs w:val="22"/>
              </w:rPr>
            </w:pPr>
          </w:p>
        </w:tc>
        <w:tc>
          <w:tcPr>
            <w:tcW w:w="5400" w:type="dxa"/>
            <w:gridSpan w:val="7"/>
          </w:tcPr>
          <w:p w14:paraId="73965AEE" w14:textId="77777777" w:rsidR="009561AC" w:rsidRPr="00AA65B0" w:rsidRDefault="009561AC" w:rsidP="000958A8">
            <w:pPr>
              <w:pStyle w:val="acctfourfigures"/>
              <w:tabs>
                <w:tab w:val="clear" w:pos="765"/>
              </w:tabs>
              <w:spacing w:line="240" w:lineRule="auto"/>
              <w:jc w:val="center"/>
              <w:rPr>
                <w:i/>
                <w:iCs/>
                <w:szCs w:val="22"/>
              </w:rPr>
            </w:pPr>
            <w:r w:rsidRPr="00AA65B0">
              <w:rPr>
                <w:i/>
                <w:iCs/>
                <w:szCs w:val="22"/>
              </w:rPr>
              <w:t xml:space="preserve">(in </w:t>
            </w:r>
            <w:r w:rsidR="003611D6">
              <w:rPr>
                <w:i/>
                <w:iCs/>
                <w:szCs w:val="22"/>
              </w:rPr>
              <w:t>thousand</w:t>
            </w:r>
            <w:r w:rsidRPr="00AA65B0">
              <w:rPr>
                <w:i/>
                <w:iCs/>
                <w:szCs w:val="22"/>
              </w:rPr>
              <w:t xml:space="preserve"> Baht)</w:t>
            </w:r>
          </w:p>
        </w:tc>
      </w:tr>
      <w:tr w:rsidR="009561AC" w:rsidRPr="00AA65B0" w14:paraId="71765374" w14:textId="77777777" w:rsidTr="009D05C0">
        <w:trPr>
          <w:cantSplit/>
        </w:trPr>
        <w:tc>
          <w:tcPr>
            <w:tcW w:w="3791" w:type="dxa"/>
          </w:tcPr>
          <w:p w14:paraId="19026060" w14:textId="77777777" w:rsidR="009561AC" w:rsidRPr="00AA65B0" w:rsidRDefault="009561AC" w:rsidP="000958A8">
            <w:pPr>
              <w:pStyle w:val="BodyText"/>
              <w:spacing w:after="0" w:line="240" w:lineRule="auto"/>
              <w:rPr>
                <w:szCs w:val="22"/>
              </w:rPr>
            </w:pPr>
            <w:r w:rsidRPr="00AA65B0">
              <w:rPr>
                <w:szCs w:val="22"/>
              </w:rPr>
              <w:t xml:space="preserve">Discount rate </w:t>
            </w:r>
          </w:p>
        </w:tc>
        <w:tc>
          <w:tcPr>
            <w:tcW w:w="1260" w:type="dxa"/>
          </w:tcPr>
          <w:p w14:paraId="0B37FAC6" w14:textId="77777777" w:rsidR="009561AC" w:rsidRPr="00AA65B0" w:rsidRDefault="009561AC" w:rsidP="00AA65B0">
            <w:pPr>
              <w:pStyle w:val="acctfourfigures"/>
              <w:tabs>
                <w:tab w:val="clear" w:pos="765"/>
                <w:tab w:val="decimal" w:pos="910"/>
              </w:tabs>
              <w:spacing w:line="240" w:lineRule="auto"/>
              <w:ind w:right="11"/>
              <w:rPr>
                <w:szCs w:val="22"/>
              </w:rPr>
            </w:pPr>
            <w:r w:rsidRPr="00AA65B0">
              <w:rPr>
                <w:szCs w:val="22"/>
              </w:rPr>
              <w:t>(12</w:t>
            </w:r>
            <w:r w:rsidR="00A93E29" w:rsidRPr="00AA65B0">
              <w:rPr>
                <w:szCs w:val="22"/>
              </w:rPr>
              <w:t>,969</w:t>
            </w:r>
            <w:r w:rsidRPr="00AA65B0">
              <w:rPr>
                <w:szCs w:val="22"/>
              </w:rPr>
              <w:t>)</w:t>
            </w:r>
          </w:p>
        </w:tc>
        <w:tc>
          <w:tcPr>
            <w:tcW w:w="180" w:type="dxa"/>
          </w:tcPr>
          <w:p w14:paraId="7D9C44BC" w14:textId="77777777" w:rsidR="009561AC" w:rsidRPr="00AA65B0" w:rsidRDefault="009561AC" w:rsidP="000958A8">
            <w:pPr>
              <w:pStyle w:val="acctfourfigures"/>
              <w:spacing w:line="240" w:lineRule="auto"/>
              <w:rPr>
                <w:szCs w:val="22"/>
              </w:rPr>
            </w:pPr>
          </w:p>
        </w:tc>
        <w:tc>
          <w:tcPr>
            <w:tcW w:w="1170" w:type="dxa"/>
          </w:tcPr>
          <w:p w14:paraId="6F05D316" w14:textId="77777777" w:rsidR="009561AC" w:rsidRPr="00AA65B0" w:rsidRDefault="00A93E29" w:rsidP="00AA65B0">
            <w:pPr>
              <w:pStyle w:val="acctfourfigures"/>
              <w:tabs>
                <w:tab w:val="clear" w:pos="765"/>
                <w:tab w:val="decimal" w:pos="910"/>
              </w:tabs>
              <w:spacing w:line="240" w:lineRule="auto"/>
              <w:ind w:right="11"/>
              <w:rPr>
                <w:szCs w:val="22"/>
              </w:rPr>
            </w:pPr>
            <w:r w:rsidRPr="00AA65B0">
              <w:rPr>
                <w:szCs w:val="22"/>
              </w:rPr>
              <w:t>(10,488)</w:t>
            </w:r>
          </w:p>
        </w:tc>
        <w:tc>
          <w:tcPr>
            <w:tcW w:w="180" w:type="dxa"/>
          </w:tcPr>
          <w:p w14:paraId="4D7FD752" w14:textId="77777777" w:rsidR="009561AC" w:rsidRPr="00AA65B0" w:rsidRDefault="009561AC" w:rsidP="000958A8">
            <w:pPr>
              <w:pStyle w:val="acctfourfigures"/>
              <w:spacing w:line="240" w:lineRule="auto"/>
              <w:rPr>
                <w:szCs w:val="22"/>
              </w:rPr>
            </w:pPr>
          </w:p>
        </w:tc>
        <w:tc>
          <w:tcPr>
            <w:tcW w:w="1170" w:type="dxa"/>
          </w:tcPr>
          <w:p w14:paraId="3C744705" w14:textId="77777777" w:rsidR="009561AC" w:rsidRPr="00AA65B0" w:rsidRDefault="00A93E29" w:rsidP="00AA65B0">
            <w:pPr>
              <w:pStyle w:val="acctfourfigures"/>
              <w:tabs>
                <w:tab w:val="clear" w:pos="765"/>
                <w:tab w:val="decimal" w:pos="910"/>
              </w:tabs>
              <w:spacing w:line="240" w:lineRule="auto"/>
              <w:ind w:right="-80"/>
              <w:rPr>
                <w:szCs w:val="22"/>
              </w:rPr>
            </w:pPr>
            <w:r w:rsidRPr="00AA65B0">
              <w:rPr>
                <w:szCs w:val="22"/>
              </w:rPr>
              <w:t>14,909</w:t>
            </w:r>
          </w:p>
        </w:tc>
        <w:tc>
          <w:tcPr>
            <w:tcW w:w="180" w:type="dxa"/>
          </w:tcPr>
          <w:p w14:paraId="53D569AD" w14:textId="77777777" w:rsidR="009561AC" w:rsidRPr="00AA65B0" w:rsidRDefault="009561AC" w:rsidP="000958A8">
            <w:pPr>
              <w:pStyle w:val="acctfourfigures"/>
              <w:spacing w:line="240" w:lineRule="auto"/>
              <w:rPr>
                <w:szCs w:val="22"/>
              </w:rPr>
            </w:pPr>
          </w:p>
        </w:tc>
        <w:tc>
          <w:tcPr>
            <w:tcW w:w="1260" w:type="dxa"/>
          </w:tcPr>
          <w:p w14:paraId="3D43EA0A" w14:textId="77777777" w:rsidR="009561AC" w:rsidRPr="00AA65B0" w:rsidRDefault="00A93E29" w:rsidP="00AA65B0">
            <w:pPr>
              <w:pStyle w:val="acctfourfigures"/>
              <w:tabs>
                <w:tab w:val="clear" w:pos="765"/>
                <w:tab w:val="decimal" w:pos="910"/>
              </w:tabs>
              <w:spacing w:line="240" w:lineRule="auto"/>
              <w:ind w:right="11"/>
              <w:rPr>
                <w:szCs w:val="22"/>
              </w:rPr>
            </w:pPr>
            <w:r w:rsidRPr="00AA65B0">
              <w:rPr>
                <w:szCs w:val="22"/>
              </w:rPr>
              <w:t>12,055</w:t>
            </w:r>
          </w:p>
        </w:tc>
      </w:tr>
      <w:tr w:rsidR="009561AC" w:rsidRPr="00AA65B0" w14:paraId="11A65694" w14:textId="77777777" w:rsidTr="009D05C0">
        <w:trPr>
          <w:cantSplit/>
        </w:trPr>
        <w:tc>
          <w:tcPr>
            <w:tcW w:w="3791" w:type="dxa"/>
          </w:tcPr>
          <w:p w14:paraId="636C7077" w14:textId="77777777" w:rsidR="009561AC" w:rsidRPr="00AA65B0" w:rsidRDefault="009561AC" w:rsidP="000958A8">
            <w:pPr>
              <w:pStyle w:val="BodyText"/>
              <w:spacing w:after="0" w:line="240" w:lineRule="auto"/>
              <w:rPr>
                <w:szCs w:val="22"/>
              </w:rPr>
            </w:pPr>
            <w:r w:rsidRPr="00AA65B0">
              <w:rPr>
                <w:szCs w:val="22"/>
              </w:rPr>
              <w:t xml:space="preserve">Future salary growth </w:t>
            </w:r>
          </w:p>
        </w:tc>
        <w:tc>
          <w:tcPr>
            <w:tcW w:w="1260" w:type="dxa"/>
          </w:tcPr>
          <w:p w14:paraId="522371A7" w14:textId="77777777" w:rsidR="009561AC" w:rsidRPr="00AA65B0" w:rsidRDefault="00A93E29" w:rsidP="00AA65B0">
            <w:pPr>
              <w:pStyle w:val="acctfourfigures"/>
              <w:tabs>
                <w:tab w:val="clear" w:pos="765"/>
                <w:tab w:val="decimal" w:pos="910"/>
              </w:tabs>
              <w:spacing w:line="240" w:lineRule="auto"/>
              <w:ind w:right="11"/>
              <w:rPr>
                <w:szCs w:val="22"/>
              </w:rPr>
            </w:pPr>
            <w:r w:rsidRPr="00AA65B0">
              <w:rPr>
                <w:szCs w:val="22"/>
              </w:rPr>
              <w:t>14,014</w:t>
            </w:r>
          </w:p>
        </w:tc>
        <w:tc>
          <w:tcPr>
            <w:tcW w:w="180" w:type="dxa"/>
          </w:tcPr>
          <w:p w14:paraId="34CBE724" w14:textId="77777777" w:rsidR="009561AC" w:rsidRPr="00AA65B0" w:rsidRDefault="009561AC" w:rsidP="000958A8">
            <w:pPr>
              <w:pStyle w:val="acctfourfigures"/>
              <w:spacing w:line="240" w:lineRule="auto"/>
              <w:rPr>
                <w:szCs w:val="22"/>
              </w:rPr>
            </w:pPr>
          </w:p>
        </w:tc>
        <w:tc>
          <w:tcPr>
            <w:tcW w:w="1170" w:type="dxa"/>
          </w:tcPr>
          <w:p w14:paraId="0D6F10E5" w14:textId="77777777" w:rsidR="009561AC" w:rsidRPr="00AA65B0" w:rsidRDefault="00A93E29" w:rsidP="00AA65B0">
            <w:pPr>
              <w:pStyle w:val="acctfourfigures"/>
              <w:tabs>
                <w:tab w:val="clear" w:pos="765"/>
                <w:tab w:val="decimal" w:pos="910"/>
              </w:tabs>
              <w:spacing w:line="240" w:lineRule="auto"/>
              <w:ind w:right="11"/>
              <w:rPr>
                <w:szCs w:val="22"/>
              </w:rPr>
            </w:pPr>
            <w:r w:rsidRPr="00AA65B0">
              <w:rPr>
                <w:szCs w:val="22"/>
              </w:rPr>
              <w:t>11,3</w:t>
            </w:r>
            <w:r w:rsidR="00FC3357" w:rsidRPr="00AA65B0">
              <w:rPr>
                <w:szCs w:val="22"/>
              </w:rPr>
              <w:t>3</w:t>
            </w:r>
            <w:r w:rsidRPr="00AA65B0">
              <w:rPr>
                <w:szCs w:val="22"/>
              </w:rPr>
              <w:t>4</w:t>
            </w:r>
          </w:p>
        </w:tc>
        <w:tc>
          <w:tcPr>
            <w:tcW w:w="180" w:type="dxa"/>
          </w:tcPr>
          <w:p w14:paraId="78E7D93C" w14:textId="77777777" w:rsidR="009561AC" w:rsidRPr="00AA65B0" w:rsidRDefault="009561AC" w:rsidP="000958A8">
            <w:pPr>
              <w:pStyle w:val="acctfourfigures"/>
              <w:spacing w:line="240" w:lineRule="auto"/>
              <w:rPr>
                <w:szCs w:val="22"/>
              </w:rPr>
            </w:pPr>
          </w:p>
        </w:tc>
        <w:tc>
          <w:tcPr>
            <w:tcW w:w="1170" w:type="dxa"/>
          </w:tcPr>
          <w:p w14:paraId="7185CDE7" w14:textId="77777777" w:rsidR="009561AC" w:rsidRPr="00AA65B0" w:rsidRDefault="00A93E29" w:rsidP="00AA65B0">
            <w:pPr>
              <w:pStyle w:val="acctfourfigures"/>
              <w:tabs>
                <w:tab w:val="clear" w:pos="765"/>
                <w:tab w:val="decimal" w:pos="910"/>
              </w:tabs>
              <w:spacing w:line="240" w:lineRule="auto"/>
              <w:ind w:right="-80"/>
              <w:rPr>
                <w:szCs w:val="22"/>
              </w:rPr>
            </w:pPr>
            <w:r w:rsidRPr="00AA65B0">
              <w:rPr>
                <w:szCs w:val="22"/>
              </w:rPr>
              <w:t>(12,458)</w:t>
            </w:r>
          </w:p>
        </w:tc>
        <w:tc>
          <w:tcPr>
            <w:tcW w:w="180" w:type="dxa"/>
          </w:tcPr>
          <w:p w14:paraId="3539018B" w14:textId="77777777" w:rsidR="009561AC" w:rsidRPr="00AA65B0" w:rsidRDefault="009561AC" w:rsidP="000958A8">
            <w:pPr>
              <w:pStyle w:val="acctfourfigures"/>
              <w:spacing w:line="240" w:lineRule="auto"/>
              <w:rPr>
                <w:szCs w:val="22"/>
              </w:rPr>
            </w:pPr>
          </w:p>
        </w:tc>
        <w:tc>
          <w:tcPr>
            <w:tcW w:w="1260" w:type="dxa"/>
          </w:tcPr>
          <w:p w14:paraId="66FCF741" w14:textId="77777777" w:rsidR="009561AC" w:rsidRPr="00AA65B0" w:rsidRDefault="009561AC" w:rsidP="00AA65B0">
            <w:pPr>
              <w:pStyle w:val="acctfourfigures"/>
              <w:tabs>
                <w:tab w:val="clear" w:pos="765"/>
                <w:tab w:val="decimal" w:pos="910"/>
              </w:tabs>
              <w:spacing w:line="240" w:lineRule="auto"/>
              <w:ind w:right="11"/>
              <w:rPr>
                <w:szCs w:val="22"/>
              </w:rPr>
            </w:pPr>
            <w:r w:rsidRPr="00AA65B0">
              <w:rPr>
                <w:szCs w:val="22"/>
              </w:rPr>
              <w:t>(</w:t>
            </w:r>
            <w:r w:rsidR="00A93E29" w:rsidRPr="00AA65B0">
              <w:rPr>
                <w:szCs w:val="22"/>
              </w:rPr>
              <w:t>10,077</w:t>
            </w:r>
            <w:r w:rsidRPr="00AA65B0">
              <w:rPr>
                <w:szCs w:val="22"/>
              </w:rPr>
              <w:t>)</w:t>
            </w:r>
          </w:p>
        </w:tc>
      </w:tr>
    </w:tbl>
    <w:p w14:paraId="355416B3" w14:textId="77777777" w:rsidR="007B379C" w:rsidRDefault="007B379C" w:rsidP="000B6D94">
      <w:pPr>
        <w:tabs>
          <w:tab w:val="left" w:pos="900"/>
        </w:tabs>
        <w:spacing w:line="240" w:lineRule="atLeast"/>
        <w:ind w:left="540"/>
        <w:jc w:val="thaiDistribute"/>
        <w:rPr>
          <w:rFonts w:eastAsia="Calibri" w:cs="Times New Roman"/>
          <w:sz w:val="20"/>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9561AC" w:rsidRPr="00AA65B0" w14:paraId="495890C5" w14:textId="77777777" w:rsidTr="009D05C0">
        <w:trPr>
          <w:cantSplit/>
          <w:tblHeader/>
        </w:trPr>
        <w:tc>
          <w:tcPr>
            <w:tcW w:w="3791" w:type="dxa"/>
          </w:tcPr>
          <w:p w14:paraId="75F7ADEF" w14:textId="77777777" w:rsidR="009561AC" w:rsidRPr="00AA65B0" w:rsidRDefault="009561AC" w:rsidP="000958A8">
            <w:pPr>
              <w:spacing w:line="240" w:lineRule="auto"/>
              <w:rPr>
                <w:b/>
                <w:bCs/>
                <w:i/>
                <w:iCs/>
                <w:szCs w:val="22"/>
                <w:lang w:val="fr-FR"/>
              </w:rPr>
            </w:pPr>
          </w:p>
        </w:tc>
        <w:tc>
          <w:tcPr>
            <w:tcW w:w="5400" w:type="dxa"/>
            <w:gridSpan w:val="7"/>
          </w:tcPr>
          <w:p w14:paraId="39D8B305" w14:textId="77777777" w:rsidR="009561AC" w:rsidRPr="00AA65B0" w:rsidRDefault="009561AC" w:rsidP="000958A8">
            <w:pPr>
              <w:pStyle w:val="acctmergecolhdg"/>
              <w:spacing w:line="240" w:lineRule="auto"/>
              <w:rPr>
                <w:szCs w:val="22"/>
              </w:rPr>
            </w:pPr>
            <w:r w:rsidRPr="00AA65B0">
              <w:rPr>
                <w:szCs w:val="22"/>
              </w:rPr>
              <w:t xml:space="preserve">Separate financial statements </w:t>
            </w:r>
          </w:p>
        </w:tc>
      </w:tr>
      <w:tr w:rsidR="009561AC" w:rsidRPr="00AA65B0" w14:paraId="3FE4A85F" w14:textId="77777777" w:rsidTr="009D05C0">
        <w:trPr>
          <w:cantSplit/>
          <w:tblHeader/>
        </w:trPr>
        <w:tc>
          <w:tcPr>
            <w:tcW w:w="3791" w:type="dxa"/>
          </w:tcPr>
          <w:p w14:paraId="65B6BA1E" w14:textId="77777777" w:rsidR="009561AC" w:rsidRPr="00AA65B0" w:rsidRDefault="009561AC" w:rsidP="00AA65B0">
            <w:pPr>
              <w:pStyle w:val="acctfourfigures"/>
              <w:tabs>
                <w:tab w:val="clear" w:pos="765"/>
              </w:tabs>
              <w:spacing w:line="240" w:lineRule="auto"/>
              <w:ind w:right="-80"/>
              <w:rPr>
                <w:szCs w:val="22"/>
              </w:rPr>
            </w:pPr>
            <w:r w:rsidRPr="00AA65B0">
              <w:rPr>
                <w:rFonts w:eastAsiaTheme="minorHAnsi"/>
                <w:b/>
                <w:bCs/>
                <w:i/>
                <w:iCs/>
                <w:szCs w:val="22"/>
                <w:lang w:val="en-US" w:bidi="th-TH"/>
              </w:rPr>
              <w:t>Effect</w:t>
            </w:r>
            <w:r w:rsidRPr="00AA65B0">
              <w:rPr>
                <w:rFonts w:eastAsiaTheme="minorHAnsi" w:cstheme="minorBidi"/>
                <w:b/>
                <w:bCs/>
                <w:i/>
                <w:iCs/>
                <w:szCs w:val="22"/>
                <w:cs/>
                <w:lang w:val="en-US" w:bidi="th-TH"/>
              </w:rPr>
              <w:t xml:space="preserve"> </w:t>
            </w:r>
            <w:r w:rsidRPr="00AA65B0">
              <w:rPr>
                <w:rFonts w:eastAsiaTheme="minorHAnsi" w:cstheme="minorBidi"/>
                <w:b/>
                <w:bCs/>
                <w:i/>
                <w:iCs/>
                <w:szCs w:val="22"/>
                <w:lang w:val="en-US" w:bidi="th-TH"/>
              </w:rPr>
              <w:t>to</w:t>
            </w:r>
            <w:r w:rsidRPr="00AA65B0">
              <w:rPr>
                <w:rFonts w:eastAsiaTheme="minorHAnsi"/>
                <w:b/>
                <w:bCs/>
                <w:i/>
                <w:iCs/>
                <w:szCs w:val="22"/>
                <w:lang w:val="en-US" w:bidi="th-TH"/>
              </w:rPr>
              <w:t xml:space="preserve"> the defined benefit obligation</w:t>
            </w:r>
          </w:p>
        </w:tc>
        <w:tc>
          <w:tcPr>
            <w:tcW w:w="2610" w:type="dxa"/>
            <w:gridSpan w:val="3"/>
            <w:shd w:val="clear" w:color="auto" w:fill="auto"/>
          </w:tcPr>
          <w:p w14:paraId="2E0F07F6" w14:textId="77777777" w:rsidR="009561AC" w:rsidRPr="00AA65B0" w:rsidRDefault="009561AC" w:rsidP="000958A8">
            <w:pPr>
              <w:pStyle w:val="acctmergecolhdg"/>
              <w:spacing w:line="240" w:lineRule="auto"/>
              <w:rPr>
                <w:b w:val="0"/>
                <w:bCs/>
                <w:szCs w:val="22"/>
              </w:rPr>
            </w:pPr>
            <w:r w:rsidRPr="00AA65B0">
              <w:rPr>
                <w:b w:val="0"/>
                <w:bCs/>
                <w:szCs w:val="22"/>
              </w:rPr>
              <w:t>1% increase in assumption</w:t>
            </w:r>
            <w:r w:rsidRPr="00AA65B0" w:rsidDel="008D099B">
              <w:rPr>
                <w:b w:val="0"/>
                <w:bCs/>
                <w:szCs w:val="22"/>
              </w:rPr>
              <w:t xml:space="preserve"> </w:t>
            </w:r>
          </w:p>
        </w:tc>
        <w:tc>
          <w:tcPr>
            <w:tcW w:w="180" w:type="dxa"/>
            <w:shd w:val="clear" w:color="auto" w:fill="auto"/>
          </w:tcPr>
          <w:p w14:paraId="11B133E6" w14:textId="77777777" w:rsidR="009561AC" w:rsidRPr="00AA65B0" w:rsidRDefault="009561AC" w:rsidP="000958A8">
            <w:pPr>
              <w:pStyle w:val="acctmergecolhdg"/>
              <w:spacing w:line="240" w:lineRule="auto"/>
              <w:rPr>
                <w:b w:val="0"/>
                <w:bCs/>
                <w:szCs w:val="22"/>
              </w:rPr>
            </w:pPr>
          </w:p>
        </w:tc>
        <w:tc>
          <w:tcPr>
            <w:tcW w:w="2610" w:type="dxa"/>
            <w:gridSpan w:val="3"/>
            <w:shd w:val="clear" w:color="auto" w:fill="auto"/>
          </w:tcPr>
          <w:p w14:paraId="5620B5A0" w14:textId="77777777" w:rsidR="009561AC" w:rsidRPr="00AA65B0" w:rsidRDefault="009561AC" w:rsidP="000958A8">
            <w:pPr>
              <w:pStyle w:val="acctmergecolhdg"/>
              <w:spacing w:line="240" w:lineRule="auto"/>
              <w:rPr>
                <w:b w:val="0"/>
                <w:bCs/>
                <w:szCs w:val="22"/>
              </w:rPr>
            </w:pPr>
            <w:r w:rsidRPr="00AA65B0">
              <w:rPr>
                <w:b w:val="0"/>
                <w:bCs/>
                <w:szCs w:val="22"/>
              </w:rPr>
              <w:t>1% decrease in assumption</w:t>
            </w:r>
            <w:r w:rsidRPr="00AA65B0" w:rsidDel="008D099B">
              <w:rPr>
                <w:b w:val="0"/>
                <w:bCs/>
                <w:szCs w:val="22"/>
              </w:rPr>
              <w:t xml:space="preserve"> </w:t>
            </w:r>
          </w:p>
        </w:tc>
      </w:tr>
      <w:tr w:rsidR="009561AC" w:rsidRPr="00AA65B0" w14:paraId="7F6A9869" w14:textId="77777777" w:rsidTr="009D05C0">
        <w:trPr>
          <w:cantSplit/>
          <w:tblHeader/>
        </w:trPr>
        <w:tc>
          <w:tcPr>
            <w:tcW w:w="3791" w:type="dxa"/>
          </w:tcPr>
          <w:p w14:paraId="421C17E8" w14:textId="77777777" w:rsidR="009561AC" w:rsidRPr="00AA65B0" w:rsidRDefault="009561AC" w:rsidP="000958A8">
            <w:pPr>
              <w:pStyle w:val="acctfourfigures"/>
              <w:tabs>
                <w:tab w:val="clear" w:pos="765"/>
              </w:tabs>
              <w:spacing w:line="240" w:lineRule="auto"/>
              <w:rPr>
                <w:i/>
                <w:iCs/>
                <w:szCs w:val="22"/>
              </w:rPr>
            </w:pPr>
            <w:r w:rsidRPr="00AA65B0">
              <w:rPr>
                <w:b/>
                <w:bCs/>
                <w:i/>
                <w:iCs/>
                <w:szCs w:val="22"/>
              </w:rPr>
              <w:t>At 31 December</w:t>
            </w:r>
          </w:p>
        </w:tc>
        <w:tc>
          <w:tcPr>
            <w:tcW w:w="1260" w:type="dxa"/>
            <w:shd w:val="clear" w:color="auto" w:fill="auto"/>
          </w:tcPr>
          <w:p w14:paraId="4ACDFF7D" w14:textId="77777777" w:rsidR="009561AC" w:rsidRPr="00AA65B0" w:rsidRDefault="009561AC" w:rsidP="000958A8">
            <w:pPr>
              <w:pStyle w:val="acctmergecolhdg"/>
              <w:spacing w:line="240" w:lineRule="auto"/>
              <w:rPr>
                <w:b w:val="0"/>
                <w:bCs/>
                <w:szCs w:val="22"/>
              </w:rPr>
            </w:pPr>
            <w:r w:rsidRPr="00AA65B0">
              <w:rPr>
                <w:b w:val="0"/>
                <w:bCs/>
                <w:szCs w:val="22"/>
              </w:rPr>
              <w:t>2019</w:t>
            </w:r>
          </w:p>
        </w:tc>
        <w:tc>
          <w:tcPr>
            <w:tcW w:w="180" w:type="dxa"/>
            <w:shd w:val="clear" w:color="auto" w:fill="auto"/>
          </w:tcPr>
          <w:p w14:paraId="5BCF40F1" w14:textId="77777777" w:rsidR="009561AC" w:rsidRPr="00AA65B0" w:rsidRDefault="009561AC" w:rsidP="000958A8">
            <w:pPr>
              <w:pStyle w:val="acctmergecolhdg"/>
              <w:spacing w:line="240" w:lineRule="auto"/>
              <w:rPr>
                <w:b w:val="0"/>
                <w:bCs/>
                <w:szCs w:val="22"/>
              </w:rPr>
            </w:pPr>
          </w:p>
        </w:tc>
        <w:tc>
          <w:tcPr>
            <w:tcW w:w="1170" w:type="dxa"/>
            <w:shd w:val="clear" w:color="auto" w:fill="auto"/>
          </w:tcPr>
          <w:p w14:paraId="38FB31EC" w14:textId="77777777" w:rsidR="009561AC" w:rsidRPr="00AA65B0" w:rsidRDefault="009561AC" w:rsidP="000958A8">
            <w:pPr>
              <w:pStyle w:val="acctmergecolhdg"/>
              <w:spacing w:line="240" w:lineRule="auto"/>
              <w:rPr>
                <w:b w:val="0"/>
                <w:bCs/>
                <w:szCs w:val="22"/>
              </w:rPr>
            </w:pPr>
            <w:r w:rsidRPr="00AA65B0">
              <w:rPr>
                <w:b w:val="0"/>
                <w:bCs/>
                <w:szCs w:val="22"/>
              </w:rPr>
              <w:t>2018</w:t>
            </w:r>
          </w:p>
        </w:tc>
        <w:tc>
          <w:tcPr>
            <w:tcW w:w="180" w:type="dxa"/>
            <w:shd w:val="clear" w:color="auto" w:fill="auto"/>
          </w:tcPr>
          <w:p w14:paraId="17B6F272" w14:textId="77777777" w:rsidR="009561AC" w:rsidRPr="00AA65B0" w:rsidRDefault="009561AC" w:rsidP="000958A8">
            <w:pPr>
              <w:pStyle w:val="acctmergecolhdg"/>
              <w:spacing w:line="240" w:lineRule="auto"/>
              <w:rPr>
                <w:b w:val="0"/>
                <w:bCs/>
                <w:szCs w:val="22"/>
              </w:rPr>
            </w:pPr>
          </w:p>
        </w:tc>
        <w:tc>
          <w:tcPr>
            <w:tcW w:w="1170" w:type="dxa"/>
            <w:shd w:val="clear" w:color="auto" w:fill="auto"/>
          </w:tcPr>
          <w:p w14:paraId="607FAC5F" w14:textId="77777777" w:rsidR="009561AC" w:rsidRPr="00AA65B0" w:rsidRDefault="009561AC" w:rsidP="000958A8">
            <w:pPr>
              <w:pStyle w:val="acctmergecolhdg"/>
              <w:spacing w:line="240" w:lineRule="auto"/>
              <w:rPr>
                <w:b w:val="0"/>
                <w:bCs/>
                <w:szCs w:val="22"/>
              </w:rPr>
            </w:pPr>
            <w:r w:rsidRPr="00AA65B0">
              <w:rPr>
                <w:b w:val="0"/>
                <w:bCs/>
                <w:szCs w:val="22"/>
              </w:rPr>
              <w:t>2019</w:t>
            </w:r>
          </w:p>
        </w:tc>
        <w:tc>
          <w:tcPr>
            <w:tcW w:w="180" w:type="dxa"/>
            <w:shd w:val="clear" w:color="auto" w:fill="auto"/>
          </w:tcPr>
          <w:p w14:paraId="1D0491C1" w14:textId="77777777" w:rsidR="009561AC" w:rsidRPr="00AA65B0" w:rsidRDefault="009561AC" w:rsidP="000958A8">
            <w:pPr>
              <w:pStyle w:val="acctmergecolhdg"/>
              <w:spacing w:line="240" w:lineRule="auto"/>
              <w:rPr>
                <w:b w:val="0"/>
                <w:bCs/>
                <w:szCs w:val="22"/>
              </w:rPr>
            </w:pPr>
          </w:p>
        </w:tc>
        <w:tc>
          <w:tcPr>
            <w:tcW w:w="1260" w:type="dxa"/>
            <w:shd w:val="clear" w:color="auto" w:fill="auto"/>
          </w:tcPr>
          <w:p w14:paraId="53585967" w14:textId="77777777" w:rsidR="009561AC" w:rsidRPr="00AA65B0" w:rsidRDefault="009561AC" w:rsidP="000958A8">
            <w:pPr>
              <w:pStyle w:val="acctmergecolhdg"/>
              <w:spacing w:line="240" w:lineRule="auto"/>
              <w:rPr>
                <w:b w:val="0"/>
                <w:bCs/>
                <w:szCs w:val="22"/>
              </w:rPr>
            </w:pPr>
            <w:r w:rsidRPr="00AA65B0">
              <w:rPr>
                <w:b w:val="0"/>
                <w:bCs/>
                <w:szCs w:val="22"/>
              </w:rPr>
              <w:t>2018</w:t>
            </w:r>
          </w:p>
        </w:tc>
      </w:tr>
      <w:tr w:rsidR="009561AC" w:rsidRPr="00AA65B0" w14:paraId="260B7313" w14:textId="77777777" w:rsidTr="009D05C0">
        <w:trPr>
          <w:cantSplit/>
          <w:tblHeader/>
        </w:trPr>
        <w:tc>
          <w:tcPr>
            <w:tcW w:w="3791" w:type="dxa"/>
          </w:tcPr>
          <w:p w14:paraId="3765E5BD" w14:textId="77777777" w:rsidR="009561AC" w:rsidRPr="00AA65B0" w:rsidRDefault="009561AC" w:rsidP="000958A8">
            <w:pPr>
              <w:spacing w:line="240" w:lineRule="auto"/>
              <w:rPr>
                <w:b/>
                <w:bCs/>
                <w:i/>
                <w:iCs/>
                <w:szCs w:val="22"/>
              </w:rPr>
            </w:pPr>
          </w:p>
        </w:tc>
        <w:tc>
          <w:tcPr>
            <w:tcW w:w="5400" w:type="dxa"/>
            <w:gridSpan w:val="7"/>
          </w:tcPr>
          <w:p w14:paraId="5B2B4539" w14:textId="77777777" w:rsidR="009561AC" w:rsidRPr="00AA65B0" w:rsidRDefault="009561AC" w:rsidP="000958A8">
            <w:pPr>
              <w:pStyle w:val="acctfourfigures"/>
              <w:tabs>
                <w:tab w:val="clear" w:pos="765"/>
              </w:tabs>
              <w:spacing w:line="240" w:lineRule="auto"/>
              <w:jc w:val="center"/>
              <w:rPr>
                <w:i/>
                <w:iCs/>
                <w:szCs w:val="22"/>
              </w:rPr>
            </w:pPr>
            <w:r w:rsidRPr="00AA65B0">
              <w:rPr>
                <w:i/>
                <w:iCs/>
                <w:szCs w:val="22"/>
              </w:rPr>
              <w:t xml:space="preserve">(in </w:t>
            </w:r>
            <w:r w:rsidR="0082539F">
              <w:rPr>
                <w:i/>
                <w:iCs/>
                <w:szCs w:val="22"/>
              </w:rPr>
              <w:t>thousand</w:t>
            </w:r>
            <w:r w:rsidRPr="00AA65B0">
              <w:rPr>
                <w:i/>
                <w:iCs/>
                <w:szCs w:val="22"/>
              </w:rPr>
              <w:t xml:space="preserve"> Baht)</w:t>
            </w:r>
          </w:p>
        </w:tc>
      </w:tr>
      <w:tr w:rsidR="00A93E29" w:rsidRPr="00AA65B0" w14:paraId="52335E37" w14:textId="77777777" w:rsidTr="009D05C0">
        <w:trPr>
          <w:cantSplit/>
        </w:trPr>
        <w:tc>
          <w:tcPr>
            <w:tcW w:w="3791" w:type="dxa"/>
            <w:shd w:val="clear" w:color="auto" w:fill="auto"/>
          </w:tcPr>
          <w:p w14:paraId="204A71CD" w14:textId="77777777" w:rsidR="00A93E29" w:rsidRPr="00AA65B0" w:rsidRDefault="00A93E29" w:rsidP="00A93E29">
            <w:pPr>
              <w:pStyle w:val="BodyText"/>
              <w:spacing w:after="0" w:line="240" w:lineRule="auto"/>
              <w:rPr>
                <w:szCs w:val="22"/>
              </w:rPr>
            </w:pPr>
            <w:r w:rsidRPr="00AA65B0">
              <w:rPr>
                <w:szCs w:val="22"/>
              </w:rPr>
              <w:t xml:space="preserve">Discount rate </w:t>
            </w:r>
          </w:p>
        </w:tc>
        <w:tc>
          <w:tcPr>
            <w:tcW w:w="1260" w:type="dxa"/>
          </w:tcPr>
          <w:p w14:paraId="62FC8D67" w14:textId="77777777" w:rsidR="00A93E29" w:rsidRPr="00AA65B0" w:rsidRDefault="00A93E29" w:rsidP="00AA65B0">
            <w:pPr>
              <w:pStyle w:val="acctfourfigures"/>
              <w:tabs>
                <w:tab w:val="clear" w:pos="765"/>
                <w:tab w:val="decimal" w:pos="910"/>
              </w:tabs>
              <w:spacing w:line="240" w:lineRule="auto"/>
              <w:ind w:right="11"/>
              <w:rPr>
                <w:szCs w:val="22"/>
              </w:rPr>
            </w:pPr>
            <w:r w:rsidRPr="00AA65B0">
              <w:rPr>
                <w:szCs w:val="22"/>
              </w:rPr>
              <w:t>(</w:t>
            </w:r>
            <w:r w:rsidR="00E140F4" w:rsidRPr="00AA65B0">
              <w:rPr>
                <w:szCs w:val="22"/>
              </w:rPr>
              <w:t>10,965</w:t>
            </w:r>
            <w:r w:rsidRPr="00AA65B0">
              <w:rPr>
                <w:szCs w:val="22"/>
              </w:rPr>
              <w:t>)</w:t>
            </w:r>
          </w:p>
        </w:tc>
        <w:tc>
          <w:tcPr>
            <w:tcW w:w="180" w:type="dxa"/>
          </w:tcPr>
          <w:p w14:paraId="0DC990A6" w14:textId="77777777" w:rsidR="00A93E29" w:rsidRPr="00AA65B0" w:rsidRDefault="00A93E29" w:rsidP="00A93E29">
            <w:pPr>
              <w:pStyle w:val="acctfourfigures"/>
              <w:spacing w:line="240" w:lineRule="auto"/>
              <w:rPr>
                <w:szCs w:val="22"/>
              </w:rPr>
            </w:pPr>
          </w:p>
        </w:tc>
        <w:tc>
          <w:tcPr>
            <w:tcW w:w="1170" w:type="dxa"/>
          </w:tcPr>
          <w:p w14:paraId="08BED6D2" w14:textId="77777777" w:rsidR="00A93E29" w:rsidRPr="00AA65B0" w:rsidRDefault="00E140F4" w:rsidP="00AA65B0">
            <w:pPr>
              <w:pStyle w:val="acctfourfigures"/>
              <w:tabs>
                <w:tab w:val="clear" w:pos="765"/>
                <w:tab w:val="decimal" w:pos="910"/>
              </w:tabs>
              <w:spacing w:line="240" w:lineRule="auto"/>
              <w:ind w:right="11"/>
              <w:rPr>
                <w:szCs w:val="22"/>
              </w:rPr>
            </w:pPr>
            <w:r w:rsidRPr="00AA65B0">
              <w:rPr>
                <w:szCs w:val="22"/>
              </w:rPr>
              <w:t>(8,806)</w:t>
            </w:r>
          </w:p>
        </w:tc>
        <w:tc>
          <w:tcPr>
            <w:tcW w:w="180" w:type="dxa"/>
          </w:tcPr>
          <w:p w14:paraId="1C43F7B4" w14:textId="77777777" w:rsidR="00A93E29" w:rsidRPr="00AA65B0" w:rsidRDefault="00A93E29" w:rsidP="00A93E29">
            <w:pPr>
              <w:pStyle w:val="acctfourfigures"/>
              <w:spacing w:line="240" w:lineRule="auto"/>
              <w:rPr>
                <w:szCs w:val="22"/>
              </w:rPr>
            </w:pPr>
          </w:p>
        </w:tc>
        <w:tc>
          <w:tcPr>
            <w:tcW w:w="1170" w:type="dxa"/>
          </w:tcPr>
          <w:p w14:paraId="76827DD1" w14:textId="77777777" w:rsidR="00A93E29" w:rsidRPr="00AA65B0" w:rsidRDefault="00E140F4" w:rsidP="00AA65B0">
            <w:pPr>
              <w:pStyle w:val="acctfourfigures"/>
              <w:tabs>
                <w:tab w:val="clear" w:pos="765"/>
                <w:tab w:val="decimal" w:pos="910"/>
              </w:tabs>
              <w:spacing w:line="240" w:lineRule="auto"/>
              <w:ind w:right="11"/>
              <w:rPr>
                <w:szCs w:val="22"/>
              </w:rPr>
            </w:pPr>
            <w:r w:rsidRPr="00AA65B0">
              <w:rPr>
                <w:szCs w:val="22"/>
              </w:rPr>
              <w:t>12,584</w:t>
            </w:r>
          </w:p>
        </w:tc>
        <w:tc>
          <w:tcPr>
            <w:tcW w:w="180" w:type="dxa"/>
          </w:tcPr>
          <w:p w14:paraId="0721BB6E" w14:textId="77777777" w:rsidR="00A93E29" w:rsidRPr="00AA65B0" w:rsidRDefault="00A93E29" w:rsidP="00A93E29">
            <w:pPr>
              <w:pStyle w:val="acctfourfigures"/>
              <w:spacing w:line="240" w:lineRule="auto"/>
              <w:rPr>
                <w:szCs w:val="22"/>
              </w:rPr>
            </w:pPr>
          </w:p>
        </w:tc>
        <w:tc>
          <w:tcPr>
            <w:tcW w:w="1260" w:type="dxa"/>
          </w:tcPr>
          <w:p w14:paraId="34203238" w14:textId="77777777" w:rsidR="00A93E29" w:rsidRPr="00AA65B0" w:rsidRDefault="00E140F4" w:rsidP="00AA65B0">
            <w:pPr>
              <w:pStyle w:val="acctfourfigures"/>
              <w:tabs>
                <w:tab w:val="clear" w:pos="765"/>
                <w:tab w:val="decimal" w:pos="910"/>
              </w:tabs>
              <w:spacing w:line="240" w:lineRule="auto"/>
              <w:ind w:right="11"/>
              <w:rPr>
                <w:szCs w:val="22"/>
              </w:rPr>
            </w:pPr>
            <w:r w:rsidRPr="00AA65B0">
              <w:rPr>
                <w:szCs w:val="22"/>
              </w:rPr>
              <w:t>10,10</w:t>
            </w:r>
            <w:r w:rsidR="00FC3357" w:rsidRPr="00AA65B0">
              <w:rPr>
                <w:szCs w:val="22"/>
              </w:rPr>
              <w:t>6</w:t>
            </w:r>
          </w:p>
        </w:tc>
      </w:tr>
      <w:tr w:rsidR="00A93E29" w:rsidRPr="00AA65B0" w14:paraId="5AB5DF69" w14:textId="77777777" w:rsidTr="009D05C0">
        <w:trPr>
          <w:cantSplit/>
        </w:trPr>
        <w:tc>
          <w:tcPr>
            <w:tcW w:w="3791" w:type="dxa"/>
            <w:shd w:val="clear" w:color="auto" w:fill="auto"/>
          </w:tcPr>
          <w:p w14:paraId="17B255F3" w14:textId="77777777" w:rsidR="00A93E29" w:rsidRPr="00AA65B0" w:rsidRDefault="00A93E29" w:rsidP="00A93E29">
            <w:pPr>
              <w:pStyle w:val="BodyText"/>
              <w:spacing w:after="0" w:line="240" w:lineRule="auto"/>
              <w:rPr>
                <w:szCs w:val="22"/>
              </w:rPr>
            </w:pPr>
            <w:r w:rsidRPr="00AA65B0">
              <w:rPr>
                <w:szCs w:val="22"/>
              </w:rPr>
              <w:t xml:space="preserve">Future salary growth </w:t>
            </w:r>
          </w:p>
        </w:tc>
        <w:tc>
          <w:tcPr>
            <w:tcW w:w="1260" w:type="dxa"/>
          </w:tcPr>
          <w:p w14:paraId="2F980952" w14:textId="77777777" w:rsidR="00A93E29" w:rsidRPr="00AA65B0" w:rsidRDefault="00E140F4" w:rsidP="00AA65B0">
            <w:pPr>
              <w:pStyle w:val="acctfourfigures"/>
              <w:tabs>
                <w:tab w:val="clear" w:pos="765"/>
                <w:tab w:val="decimal" w:pos="910"/>
              </w:tabs>
              <w:spacing w:line="240" w:lineRule="auto"/>
              <w:ind w:right="11"/>
              <w:rPr>
                <w:szCs w:val="22"/>
              </w:rPr>
            </w:pPr>
            <w:r w:rsidRPr="00AA65B0">
              <w:rPr>
                <w:szCs w:val="22"/>
              </w:rPr>
              <w:t>11,772</w:t>
            </w:r>
          </w:p>
        </w:tc>
        <w:tc>
          <w:tcPr>
            <w:tcW w:w="180" w:type="dxa"/>
          </w:tcPr>
          <w:p w14:paraId="76AA518C" w14:textId="77777777" w:rsidR="00A93E29" w:rsidRPr="00AA65B0" w:rsidRDefault="00A93E29" w:rsidP="00A93E29">
            <w:pPr>
              <w:pStyle w:val="acctfourfigures"/>
              <w:spacing w:line="240" w:lineRule="auto"/>
              <w:rPr>
                <w:szCs w:val="22"/>
              </w:rPr>
            </w:pPr>
          </w:p>
        </w:tc>
        <w:tc>
          <w:tcPr>
            <w:tcW w:w="1170" w:type="dxa"/>
          </w:tcPr>
          <w:p w14:paraId="7F0761FD" w14:textId="77777777" w:rsidR="00A93E29" w:rsidRPr="00AA65B0" w:rsidRDefault="00E140F4" w:rsidP="00AA65B0">
            <w:pPr>
              <w:pStyle w:val="acctfourfigures"/>
              <w:tabs>
                <w:tab w:val="clear" w:pos="765"/>
                <w:tab w:val="decimal" w:pos="910"/>
              </w:tabs>
              <w:spacing w:line="240" w:lineRule="auto"/>
              <w:ind w:right="11"/>
              <w:rPr>
                <w:szCs w:val="22"/>
              </w:rPr>
            </w:pPr>
            <w:r w:rsidRPr="00AA65B0">
              <w:rPr>
                <w:szCs w:val="22"/>
              </w:rPr>
              <w:t>9,454</w:t>
            </w:r>
          </w:p>
        </w:tc>
        <w:tc>
          <w:tcPr>
            <w:tcW w:w="180" w:type="dxa"/>
          </w:tcPr>
          <w:p w14:paraId="59472A1C" w14:textId="77777777" w:rsidR="00A93E29" w:rsidRPr="00AA65B0" w:rsidRDefault="00A93E29" w:rsidP="00A93E29">
            <w:pPr>
              <w:pStyle w:val="acctfourfigures"/>
              <w:spacing w:line="240" w:lineRule="auto"/>
              <w:rPr>
                <w:szCs w:val="22"/>
              </w:rPr>
            </w:pPr>
          </w:p>
        </w:tc>
        <w:tc>
          <w:tcPr>
            <w:tcW w:w="1170" w:type="dxa"/>
          </w:tcPr>
          <w:p w14:paraId="1A27501D" w14:textId="77777777" w:rsidR="00A93E29" w:rsidRPr="00AA65B0" w:rsidRDefault="00E140F4" w:rsidP="00AA65B0">
            <w:pPr>
              <w:pStyle w:val="acctfourfigures"/>
              <w:tabs>
                <w:tab w:val="clear" w:pos="765"/>
                <w:tab w:val="decimal" w:pos="910"/>
              </w:tabs>
              <w:spacing w:line="240" w:lineRule="auto"/>
              <w:ind w:right="11"/>
              <w:rPr>
                <w:szCs w:val="22"/>
              </w:rPr>
            </w:pPr>
            <w:r w:rsidRPr="00AA65B0">
              <w:rPr>
                <w:szCs w:val="22"/>
              </w:rPr>
              <w:t>(10,481)</w:t>
            </w:r>
          </w:p>
        </w:tc>
        <w:tc>
          <w:tcPr>
            <w:tcW w:w="180" w:type="dxa"/>
          </w:tcPr>
          <w:p w14:paraId="71391723" w14:textId="77777777" w:rsidR="00A93E29" w:rsidRPr="00AA65B0" w:rsidRDefault="00A93E29" w:rsidP="00A93E29">
            <w:pPr>
              <w:pStyle w:val="acctfourfigures"/>
              <w:spacing w:line="240" w:lineRule="auto"/>
              <w:rPr>
                <w:szCs w:val="22"/>
              </w:rPr>
            </w:pPr>
          </w:p>
        </w:tc>
        <w:tc>
          <w:tcPr>
            <w:tcW w:w="1260" w:type="dxa"/>
          </w:tcPr>
          <w:p w14:paraId="3639992B" w14:textId="77777777" w:rsidR="00A93E29" w:rsidRPr="00AA65B0" w:rsidRDefault="00A93E29" w:rsidP="00AA65B0">
            <w:pPr>
              <w:pStyle w:val="acctfourfigures"/>
              <w:tabs>
                <w:tab w:val="clear" w:pos="765"/>
                <w:tab w:val="decimal" w:pos="910"/>
              </w:tabs>
              <w:spacing w:line="240" w:lineRule="auto"/>
              <w:ind w:right="11"/>
              <w:rPr>
                <w:szCs w:val="22"/>
              </w:rPr>
            </w:pPr>
            <w:r w:rsidRPr="00AA65B0">
              <w:rPr>
                <w:szCs w:val="22"/>
              </w:rPr>
              <w:t>(</w:t>
            </w:r>
            <w:r w:rsidR="00FC3357" w:rsidRPr="00AA65B0">
              <w:rPr>
                <w:szCs w:val="22"/>
              </w:rPr>
              <w:t>8,417</w:t>
            </w:r>
            <w:r w:rsidRPr="00AA65B0">
              <w:rPr>
                <w:szCs w:val="22"/>
              </w:rPr>
              <w:t>)</w:t>
            </w:r>
          </w:p>
        </w:tc>
      </w:tr>
    </w:tbl>
    <w:p w14:paraId="0E48A25A" w14:textId="77777777" w:rsidR="009561AC" w:rsidRPr="00852838" w:rsidRDefault="009561AC" w:rsidP="000B6D94">
      <w:pPr>
        <w:tabs>
          <w:tab w:val="left" w:pos="900"/>
        </w:tabs>
        <w:spacing w:line="240" w:lineRule="atLeast"/>
        <w:ind w:left="540"/>
        <w:jc w:val="thaiDistribute"/>
        <w:rPr>
          <w:rFonts w:eastAsia="Calibri" w:cs="Times New Roman"/>
          <w:sz w:val="20"/>
          <w:lang w:val="en-US"/>
        </w:rPr>
      </w:pPr>
    </w:p>
    <w:p w14:paraId="13891D0E" w14:textId="77777777" w:rsidR="005D15A4" w:rsidRDefault="005D15A4" w:rsidP="005D15A4">
      <w:pPr>
        <w:tabs>
          <w:tab w:val="left" w:pos="720"/>
        </w:tabs>
        <w:spacing w:line="240" w:lineRule="auto"/>
        <w:jc w:val="thaiDistribute"/>
        <w:rPr>
          <w:rFonts w:eastAsia="Calibri"/>
          <w:szCs w:val="28"/>
          <w:lang w:val="en-US"/>
        </w:rPr>
      </w:pPr>
    </w:p>
    <w:p w14:paraId="0E2C6B12" w14:textId="77777777" w:rsidR="00852838" w:rsidRDefault="00852838" w:rsidP="005D15A4">
      <w:pPr>
        <w:tabs>
          <w:tab w:val="left" w:pos="720"/>
        </w:tabs>
        <w:spacing w:line="240" w:lineRule="auto"/>
        <w:jc w:val="thaiDistribute"/>
        <w:rPr>
          <w:rFonts w:eastAsia="Calibri"/>
          <w:szCs w:val="28"/>
          <w:lang w:val="en-US"/>
        </w:rPr>
      </w:pPr>
    </w:p>
    <w:p w14:paraId="591441DE" w14:textId="77777777" w:rsidR="00852838" w:rsidRDefault="00852838" w:rsidP="005D15A4">
      <w:pPr>
        <w:tabs>
          <w:tab w:val="left" w:pos="720"/>
        </w:tabs>
        <w:spacing w:line="240" w:lineRule="auto"/>
        <w:jc w:val="thaiDistribute"/>
        <w:rPr>
          <w:rFonts w:eastAsia="Calibri"/>
          <w:szCs w:val="28"/>
          <w:lang w:val="en-US"/>
        </w:rPr>
      </w:pPr>
    </w:p>
    <w:p w14:paraId="792FC18E" w14:textId="77777777" w:rsidR="00280697" w:rsidRDefault="009561AC" w:rsidP="005D15A4">
      <w:pPr>
        <w:tabs>
          <w:tab w:val="left" w:pos="720"/>
        </w:tabs>
        <w:spacing w:line="240" w:lineRule="auto"/>
        <w:jc w:val="thaiDistribute"/>
        <w:rPr>
          <w:rFonts w:eastAsia="Calibri"/>
          <w:szCs w:val="28"/>
          <w:lang w:val="en-US"/>
        </w:rPr>
      </w:pPr>
      <w:r>
        <w:rPr>
          <w:rFonts w:eastAsia="Calibri"/>
          <w:szCs w:val="28"/>
          <w:lang w:val="en-US"/>
        </w:rPr>
        <w:br w:type="page"/>
      </w:r>
    </w:p>
    <w:p w14:paraId="3821519B" w14:textId="77777777" w:rsidR="00CE76CB" w:rsidRPr="00C91DBD" w:rsidRDefault="00065AFB" w:rsidP="000B6D94">
      <w:pPr>
        <w:spacing w:line="240" w:lineRule="auto"/>
        <w:rPr>
          <w:b/>
          <w:bCs/>
          <w:sz w:val="24"/>
          <w:szCs w:val="24"/>
          <w:lang w:val="en-US"/>
        </w:rPr>
      </w:pPr>
      <w:r w:rsidRPr="00C91DBD">
        <w:rPr>
          <w:b/>
          <w:bCs/>
          <w:sz w:val="24"/>
          <w:szCs w:val="24"/>
          <w:lang w:val="en-US"/>
        </w:rPr>
        <w:lastRenderedPageBreak/>
        <w:t>2</w:t>
      </w:r>
      <w:r w:rsidR="00FC3357">
        <w:rPr>
          <w:b/>
          <w:bCs/>
          <w:sz w:val="24"/>
          <w:szCs w:val="24"/>
          <w:lang w:val="en-US"/>
        </w:rPr>
        <w:t>1</w:t>
      </w:r>
      <w:r w:rsidR="00CE76CB" w:rsidRPr="00C91DBD">
        <w:rPr>
          <w:b/>
          <w:bCs/>
          <w:sz w:val="24"/>
          <w:szCs w:val="24"/>
          <w:lang w:val="en-US"/>
        </w:rPr>
        <w:tab/>
        <w:t>Provident funds</w:t>
      </w:r>
    </w:p>
    <w:p w14:paraId="71448C3C" w14:textId="77777777" w:rsidR="003B74A2" w:rsidRPr="00C91DBD" w:rsidRDefault="003B74A2" w:rsidP="000B6D94"/>
    <w:tbl>
      <w:tblPr>
        <w:tblW w:w="9270" w:type="dxa"/>
        <w:tblInd w:w="558" w:type="dxa"/>
        <w:tblLayout w:type="fixed"/>
        <w:tblLook w:val="0000" w:firstRow="0" w:lastRow="0" w:firstColumn="0" w:lastColumn="0" w:noHBand="0" w:noVBand="0"/>
      </w:tblPr>
      <w:tblGrid>
        <w:gridCol w:w="3378"/>
        <w:gridCol w:w="1302"/>
        <w:gridCol w:w="236"/>
        <w:gridCol w:w="1260"/>
        <w:gridCol w:w="238"/>
        <w:gridCol w:w="1260"/>
        <w:gridCol w:w="254"/>
        <w:gridCol w:w="1342"/>
      </w:tblGrid>
      <w:tr w:rsidR="003B74A2" w:rsidRPr="00C91DBD" w14:paraId="6DE6D552" w14:textId="77777777" w:rsidTr="00237C0E">
        <w:trPr>
          <w:cantSplit/>
        </w:trPr>
        <w:tc>
          <w:tcPr>
            <w:tcW w:w="3378" w:type="dxa"/>
          </w:tcPr>
          <w:p w14:paraId="6DC4CD55" w14:textId="77777777" w:rsidR="003B74A2" w:rsidRPr="00C91DBD" w:rsidRDefault="003B74A2" w:rsidP="000B6D94">
            <w:pPr>
              <w:spacing w:line="240" w:lineRule="atLeast"/>
              <w:jc w:val="thaiDistribute"/>
              <w:rPr>
                <w:rFonts w:cs="Times New Roman"/>
                <w:szCs w:val="22"/>
                <w:lang w:val="en-US"/>
              </w:rPr>
            </w:pPr>
          </w:p>
        </w:tc>
        <w:tc>
          <w:tcPr>
            <w:tcW w:w="2798" w:type="dxa"/>
            <w:gridSpan w:val="3"/>
          </w:tcPr>
          <w:p w14:paraId="320639AE" w14:textId="77777777" w:rsidR="003B74A2" w:rsidRPr="00C91DBD" w:rsidRDefault="003B74A2" w:rsidP="000B6D94">
            <w:pPr>
              <w:spacing w:line="240" w:lineRule="atLeast"/>
              <w:jc w:val="center"/>
              <w:rPr>
                <w:rFonts w:cs="Times New Roman"/>
                <w:b/>
                <w:bCs/>
                <w:szCs w:val="22"/>
                <w:lang w:val="en-US"/>
              </w:rPr>
            </w:pPr>
            <w:r w:rsidRPr="00C91DBD">
              <w:rPr>
                <w:rFonts w:cs="Times New Roman"/>
                <w:b/>
                <w:bCs/>
                <w:szCs w:val="22"/>
                <w:lang w:val="en-US"/>
              </w:rPr>
              <w:t xml:space="preserve">Consolidated </w:t>
            </w:r>
          </w:p>
          <w:p w14:paraId="33DF8F2B" w14:textId="77777777" w:rsidR="003B74A2" w:rsidRPr="00C91DBD" w:rsidRDefault="003B74A2" w:rsidP="000B6D94">
            <w:pPr>
              <w:spacing w:line="240" w:lineRule="atLeast"/>
              <w:jc w:val="center"/>
              <w:rPr>
                <w:rFonts w:cs="Times New Roman"/>
                <w:szCs w:val="22"/>
                <w:lang w:val="en-US"/>
              </w:rPr>
            </w:pPr>
            <w:r w:rsidRPr="00C91DBD">
              <w:rPr>
                <w:rFonts w:cs="Times New Roman"/>
                <w:b/>
                <w:bCs/>
                <w:szCs w:val="22"/>
                <w:lang w:val="en-US"/>
              </w:rPr>
              <w:t>financial statements</w:t>
            </w:r>
          </w:p>
        </w:tc>
        <w:tc>
          <w:tcPr>
            <w:tcW w:w="238" w:type="dxa"/>
          </w:tcPr>
          <w:p w14:paraId="22843EFD" w14:textId="77777777" w:rsidR="003B74A2" w:rsidRPr="00C91DBD" w:rsidRDefault="003B74A2" w:rsidP="000B6D94">
            <w:pPr>
              <w:spacing w:line="240" w:lineRule="atLeast"/>
              <w:ind w:left="-115" w:right="-130"/>
              <w:jc w:val="center"/>
              <w:rPr>
                <w:rFonts w:cs="Times New Roman"/>
                <w:szCs w:val="22"/>
              </w:rPr>
            </w:pPr>
          </w:p>
        </w:tc>
        <w:tc>
          <w:tcPr>
            <w:tcW w:w="2856" w:type="dxa"/>
            <w:gridSpan w:val="3"/>
          </w:tcPr>
          <w:p w14:paraId="467125A2" w14:textId="77777777" w:rsidR="003B74A2" w:rsidRPr="00C91DBD" w:rsidRDefault="003B74A2" w:rsidP="000B6D94">
            <w:pPr>
              <w:spacing w:line="240" w:lineRule="atLeast"/>
              <w:jc w:val="center"/>
              <w:rPr>
                <w:rFonts w:cs="Times New Roman"/>
                <w:b/>
                <w:bCs/>
                <w:szCs w:val="22"/>
              </w:rPr>
            </w:pPr>
            <w:r w:rsidRPr="00C91DBD">
              <w:rPr>
                <w:rFonts w:cs="Times New Roman"/>
                <w:b/>
                <w:bCs/>
                <w:szCs w:val="22"/>
              </w:rPr>
              <w:t>Separate</w:t>
            </w:r>
          </w:p>
          <w:p w14:paraId="7DBD9AC1" w14:textId="77777777" w:rsidR="003B74A2" w:rsidRPr="00C91DBD" w:rsidRDefault="003B74A2" w:rsidP="000B6D94">
            <w:pPr>
              <w:spacing w:line="240" w:lineRule="atLeast"/>
              <w:jc w:val="center"/>
              <w:rPr>
                <w:rFonts w:cs="Times New Roman"/>
                <w:szCs w:val="22"/>
              </w:rPr>
            </w:pPr>
            <w:r w:rsidRPr="00C91DBD">
              <w:rPr>
                <w:rFonts w:cs="Times New Roman"/>
                <w:b/>
                <w:bCs/>
                <w:szCs w:val="22"/>
              </w:rPr>
              <w:t>financial statements</w:t>
            </w:r>
          </w:p>
        </w:tc>
      </w:tr>
      <w:tr w:rsidR="0027381A" w:rsidRPr="00C91DBD" w14:paraId="41BF1DCA" w14:textId="77777777" w:rsidTr="00237C0E">
        <w:trPr>
          <w:cantSplit/>
        </w:trPr>
        <w:tc>
          <w:tcPr>
            <w:tcW w:w="3378" w:type="dxa"/>
          </w:tcPr>
          <w:p w14:paraId="4B92AAB1" w14:textId="77777777" w:rsidR="0027381A" w:rsidRPr="00C91DBD" w:rsidRDefault="0027381A" w:rsidP="000B6D94">
            <w:pPr>
              <w:spacing w:line="240" w:lineRule="atLeast"/>
              <w:jc w:val="thaiDistribute"/>
              <w:rPr>
                <w:rFonts w:cs="Times New Roman"/>
                <w:szCs w:val="22"/>
                <w:lang w:val="en-US"/>
              </w:rPr>
            </w:pPr>
          </w:p>
        </w:tc>
        <w:tc>
          <w:tcPr>
            <w:tcW w:w="1302" w:type="dxa"/>
          </w:tcPr>
          <w:p w14:paraId="54AB2489" w14:textId="77777777" w:rsidR="0027381A" w:rsidRPr="00C91DBD" w:rsidDel="00994A34" w:rsidRDefault="0027381A" w:rsidP="000B6D94">
            <w:pPr>
              <w:spacing w:line="240" w:lineRule="atLeast"/>
              <w:ind w:left="-115" w:right="-130"/>
              <w:jc w:val="center"/>
              <w:rPr>
                <w:rFonts w:cs="Times New Roman"/>
                <w:szCs w:val="22"/>
                <w:cs/>
              </w:rPr>
            </w:pPr>
            <w:r w:rsidRPr="00C91DBD">
              <w:rPr>
                <w:rFonts w:cs="Times New Roman"/>
                <w:szCs w:val="22"/>
              </w:rPr>
              <w:t>2019</w:t>
            </w:r>
          </w:p>
        </w:tc>
        <w:tc>
          <w:tcPr>
            <w:tcW w:w="236" w:type="dxa"/>
          </w:tcPr>
          <w:p w14:paraId="44A58C9D" w14:textId="77777777" w:rsidR="0027381A" w:rsidRPr="00C91DBD" w:rsidRDefault="0027381A" w:rsidP="000B6D94">
            <w:pPr>
              <w:pStyle w:val="numbernegative"/>
              <w:autoSpaceDE/>
              <w:autoSpaceDN/>
              <w:spacing w:line="240" w:lineRule="atLeast"/>
              <w:ind w:left="-108" w:right="-124"/>
              <w:jc w:val="center"/>
              <w:rPr>
                <w:rFonts w:ascii="Times New Roman" w:eastAsia="MS Mincho" w:hAnsi="Times New Roman" w:cs="Times New Roman"/>
                <w:sz w:val="22"/>
                <w:szCs w:val="22"/>
              </w:rPr>
            </w:pPr>
          </w:p>
        </w:tc>
        <w:tc>
          <w:tcPr>
            <w:tcW w:w="1260" w:type="dxa"/>
          </w:tcPr>
          <w:p w14:paraId="1E102BA5" w14:textId="77777777" w:rsidR="0027381A" w:rsidRPr="00C91DBD" w:rsidRDefault="0027381A" w:rsidP="000B6D94">
            <w:pPr>
              <w:spacing w:line="240" w:lineRule="atLeast"/>
              <w:ind w:left="-115" w:right="-130"/>
              <w:jc w:val="center"/>
              <w:rPr>
                <w:rFonts w:cs="Times New Roman"/>
                <w:szCs w:val="22"/>
              </w:rPr>
            </w:pPr>
            <w:r w:rsidRPr="00C91DBD">
              <w:rPr>
                <w:rFonts w:cs="Times New Roman"/>
                <w:szCs w:val="22"/>
                <w:cs/>
              </w:rPr>
              <w:t>201</w:t>
            </w:r>
            <w:r w:rsidRPr="00C91DBD">
              <w:rPr>
                <w:rFonts w:cs="Times New Roman"/>
                <w:szCs w:val="22"/>
              </w:rPr>
              <w:t>8</w:t>
            </w:r>
          </w:p>
        </w:tc>
        <w:tc>
          <w:tcPr>
            <w:tcW w:w="238" w:type="dxa"/>
          </w:tcPr>
          <w:p w14:paraId="6D670CCA" w14:textId="77777777" w:rsidR="0027381A" w:rsidRPr="00C91DBD" w:rsidRDefault="0027381A" w:rsidP="000B6D94">
            <w:pPr>
              <w:spacing w:line="240" w:lineRule="atLeast"/>
              <w:ind w:left="-115" w:right="-130"/>
              <w:jc w:val="center"/>
              <w:rPr>
                <w:rFonts w:cs="Times New Roman"/>
                <w:szCs w:val="22"/>
              </w:rPr>
            </w:pPr>
          </w:p>
        </w:tc>
        <w:tc>
          <w:tcPr>
            <w:tcW w:w="1260" w:type="dxa"/>
          </w:tcPr>
          <w:p w14:paraId="256295E6" w14:textId="77777777" w:rsidR="0027381A" w:rsidRPr="00C91DBD" w:rsidDel="00994A34" w:rsidRDefault="0027381A" w:rsidP="000B6D94">
            <w:pPr>
              <w:spacing w:line="240" w:lineRule="atLeast"/>
              <w:ind w:left="-115" w:right="-130"/>
              <w:jc w:val="center"/>
              <w:rPr>
                <w:rFonts w:cs="Times New Roman"/>
                <w:szCs w:val="22"/>
                <w:cs/>
              </w:rPr>
            </w:pPr>
            <w:r w:rsidRPr="00C91DBD">
              <w:rPr>
                <w:rFonts w:cs="Times New Roman"/>
                <w:szCs w:val="22"/>
              </w:rPr>
              <w:t>2019</w:t>
            </w:r>
          </w:p>
        </w:tc>
        <w:tc>
          <w:tcPr>
            <w:tcW w:w="254" w:type="dxa"/>
          </w:tcPr>
          <w:p w14:paraId="521D5D6A" w14:textId="77777777" w:rsidR="0027381A" w:rsidRPr="00C91DBD" w:rsidRDefault="0027381A" w:rsidP="000B6D94">
            <w:pPr>
              <w:pStyle w:val="numbernegative"/>
              <w:autoSpaceDE/>
              <w:autoSpaceDN/>
              <w:spacing w:line="240" w:lineRule="atLeast"/>
              <w:ind w:left="-108" w:right="-124"/>
              <w:jc w:val="center"/>
              <w:rPr>
                <w:rFonts w:ascii="Times New Roman" w:eastAsia="MS Mincho" w:hAnsi="Times New Roman" w:cs="Times New Roman"/>
                <w:sz w:val="22"/>
                <w:szCs w:val="22"/>
              </w:rPr>
            </w:pPr>
          </w:p>
        </w:tc>
        <w:tc>
          <w:tcPr>
            <w:tcW w:w="1342" w:type="dxa"/>
          </w:tcPr>
          <w:p w14:paraId="4B958293" w14:textId="77777777" w:rsidR="0027381A" w:rsidRPr="00C91DBD" w:rsidRDefault="0027381A" w:rsidP="000B6D94">
            <w:pPr>
              <w:spacing w:line="240" w:lineRule="atLeast"/>
              <w:ind w:left="-115" w:right="-130"/>
              <w:jc w:val="center"/>
              <w:rPr>
                <w:rFonts w:cs="Times New Roman"/>
                <w:szCs w:val="22"/>
              </w:rPr>
            </w:pPr>
            <w:r w:rsidRPr="00C91DBD">
              <w:rPr>
                <w:rFonts w:cs="Times New Roman"/>
                <w:szCs w:val="22"/>
                <w:cs/>
              </w:rPr>
              <w:t>201</w:t>
            </w:r>
            <w:r w:rsidRPr="00C91DBD">
              <w:rPr>
                <w:rFonts w:cs="Times New Roman"/>
                <w:szCs w:val="22"/>
              </w:rPr>
              <w:t>8</w:t>
            </w:r>
          </w:p>
        </w:tc>
      </w:tr>
      <w:tr w:rsidR="0027381A" w:rsidRPr="00C91DBD" w14:paraId="386DDAB5" w14:textId="77777777" w:rsidTr="00237C0E">
        <w:trPr>
          <w:cantSplit/>
        </w:trPr>
        <w:tc>
          <w:tcPr>
            <w:tcW w:w="3378" w:type="dxa"/>
          </w:tcPr>
          <w:p w14:paraId="5BE6A6CC" w14:textId="77777777" w:rsidR="0027381A" w:rsidRPr="00C91DBD" w:rsidRDefault="0027381A" w:rsidP="000B6D94">
            <w:pPr>
              <w:spacing w:line="240" w:lineRule="atLeast"/>
              <w:jc w:val="thaiDistribute"/>
              <w:rPr>
                <w:rFonts w:cs="Times New Roman"/>
                <w:szCs w:val="22"/>
                <w:lang w:val="en-US"/>
              </w:rPr>
            </w:pPr>
          </w:p>
        </w:tc>
        <w:tc>
          <w:tcPr>
            <w:tcW w:w="5892" w:type="dxa"/>
            <w:gridSpan w:val="7"/>
          </w:tcPr>
          <w:p w14:paraId="3A99C6D6" w14:textId="77777777" w:rsidR="0027381A" w:rsidRPr="00C91DBD" w:rsidRDefault="0027381A" w:rsidP="000B6D94">
            <w:pPr>
              <w:tabs>
                <w:tab w:val="decimal" w:pos="1212"/>
              </w:tabs>
              <w:spacing w:line="240" w:lineRule="atLeast"/>
              <w:ind w:left="-108" w:right="-124"/>
              <w:jc w:val="center"/>
              <w:rPr>
                <w:rFonts w:cs="Times New Roman"/>
                <w:i/>
                <w:iCs/>
                <w:szCs w:val="22"/>
                <w:lang w:val="en-US"/>
              </w:rPr>
            </w:pPr>
            <w:r w:rsidRPr="00C91DBD">
              <w:rPr>
                <w:rFonts w:cs="Times New Roman"/>
                <w:i/>
                <w:iCs/>
                <w:szCs w:val="22"/>
                <w:lang w:val="en-US"/>
              </w:rPr>
              <w:t>(in thousand Baht)</w:t>
            </w:r>
          </w:p>
        </w:tc>
      </w:tr>
      <w:tr w:rsidR="0027381A" w:rsidRPr="00C91DBD" w14:paraId="0D60488C" w14:textId="77777777" w:rsidTr="00237C0E">
        <w:trPr>
          <w:cantSplit/>
        </w:trPr>
        <w:tc>
          <w:tcPr>
            <w:tcW w:w="3378" w:type="dxa"/>
          </w:tcPr>
          <w:p w14:paraId="696C18DC" w14:textId="77777777" w:rsidR="0027381A" w:rsidRPr="00C91DBD" w:rsidRDefault="0027381A" w:rsidP="000B6D94">
            <w:pPr>
              <w:spacing w:line="240" w:lineRule="atLeast"/>
              <w:jc w:val="thaiDistribute"/>
              <w:rPr>
                <w:rFonts w:cs="Times New Roman"/>
                <w:szCs w:val="22"/>
                <w:lang w:val="en-US"/>
              </w:rPr>
            </w:pPr>
            <w:r w:rsidRPr="00C91DBD">
              <w:rPr>
                <w:rFonts w:cs="Times New Roman"/>
                <w:szCs w:val="22"/>
                <w:lang w:val="en-US"/>
              </w:rPr>
              <w:t xml:space="preserve">At 1 January </w:t>
            </w:r>
          </w:p>
        </w:tc>
        <w:tc>
          <w:tcPr>
            <w:tcW w:w="1302" w:type="dxa"/>
          </w:tcPr>
          <w:p w14:paraId="73029838" w14:textId="77777777" w:rsidR="0027381A" w:rsidRPr="00C91DBD" w:rsidDel="00994A34" w:rsidRDefault="00FC3357" w:rsidP="000B6D94">
            <w:pPr>
              <w:tabs>
                <w:tab w:val="decimal" w:pos="1014"/>
              </w:tabs>
              <w:spacing w:line="240" w:lineRule="atLeast"/>
              <w:ind w:left="-115" w:right="-130"/>
              <w:rPr>
                <w:rFonts w:cs="Times New Roman"/>
                <w:szCs w:val="22"/>
              </w:rPr>
            </w:pPr>
            <w:r>
              <w:rPr>
                <w:rFonts w:cs="Times New Roman"/>
                <w:szCs w:val="22"/>
              </w:rPr>
              <w:t>56,553</w:t>
            </w:r>
          </w:p>
        </w:tc>
        <w:tc>
          <w:tcPr>
            <w:tcW w:w="236" w:type="dxa"/>
          </w:tcPr>
          <w:p w14:paraId="4596968D"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3D1A82F4" w14:textId="77777777" w:rsidR="0027381A" w:rsidRPr="00C91DBD" w:rsidDel="00994A34" w:rsidRDefault="0027381A" w:rsidP="000B6D94">
            <w:pPr>
              <w:tabs>
                <w:tab w:val="decimal" w:pos="1014"/>
              </w:tabs>
              <w:spacing w:line="240" w:lineRule="atLeast"/>
              <w:ind w:left="-115" w:right="-130"/>
              <w:rPr>
                <w:rFonts w:cs="Times New Roman"/>
                <w:szCs w:val="22"/>
              </w:rPr>
            </w:pPr>
            <w:r w:rsidRPr="00C91DBD">
              <w:rPr>
                <w:rFonts w:cs="Times New Roman"/>
                <w:szCs w:val="22"/>
              </w:rPr>
              <w:t>81,666</w:t>
            </w:r>
          </w:p>
        </w:tc>
        <w:tc>
          <w:tcPr>
            <w:tcW w:w="238" w:type="dxa"/>
          </w:tcPr>
          <w:p w14:paraId="3D1E9B6A" w14:textId="77777777" w:rsidR="0027381A" w:rsidRPr="00C91DBD" w:rsidRDefault="0027381A" w:rsidP="000B6D94">
            <w:pPr>
              <w:tabs>
                <w:tab w:val="decimal" w:pos="1077"/>
              </w:tabs>
              <w:spacing w:line="240" w:lineRule="atLeast"/>
              <w:ind w:left="-115" w:right="-130"/>
              <w:rPr>
                <w:rFonts w:cs="Times New Roman"/>
                <w:szCs w:val="22"/>
              </w:rPr>
            </w:pPr>
          </w:p>
        </w:tc>
        <w:tc>
          <w:tcPr>
            <w:tcW w:w="1260" w:type="dxa"/>
          </w:tcPr>
          <w:p w14:paraId="5A3D0401" w14:textId="77777777" w:rsidR="0027381A" w:rsidRPr="00C91DBD" w:rsidRDefault="00FC3357" w:rsidP="000B6D94">
            <w:pPr>
              <w:tabs>
                <w:tab w:val="decimal" w:pos="1014"/>
              </w:tabs>
              <w:spacing w:line="240" w:lineRule="atLeast"/>
              <w:ind w:left="-115" w:right="-130"/>
              <w:rPr>
                <w:rFonts w:cs="Times New Roman"/>
                <w:szCs w:val="22"/>
              </w:rPr>
            </w:pPr>
            <w:r>
              <w:rPr>
                <w:rFonts w:cs="Times New Roman"/>
                <w:szCs w:val="22"/>
              </w:rPr>
              <w:t>55,921</w:t>
            </w:r>
          </w:p>
        </w:tc>
        <w:tc>
          <w:tcPr>
            <w:tcW w:w="254" w:type="dxa"/>
          </w:tcPr>
          <w:p w14:paraId="71CF73AD" w14:textId="77777777" w:rsidR="0027381A" w:rsidRPr="00C91DBD" w:rsidRDefault="0027381A" w:rsidP="000B6D94">
            <w:pPr>
              <w:tabs>
                <w:tab w:val="decimal" w:pos="1077"/>
              </w:tabs>
              <w:spacing w:line="240" w:lineRule="atLeast"/>
              <w:ind w:left="-115" w:right="-130"/>
              <w:rPr>
                <w:rFonts w:cs="Times New Roman"/>
                <w:szCs w:val="22"/>
              </w:rPr>
            </w:pPr>
          </w:p>
        </w:tc>
        <w:tc>
          <w:tcPr>
            <w:tcW w:w="1342" w:type="dxa"/>
          </w:tcPr>
          <w:p w14:paraId="3E95A178" w14:textId="77777777" w:rsidR="0027381A" w:rsidRPr="00C91DBD" w:rsidRDefault="0027381A" w:rsidP="000B6D94">
            <w:pPr>
              <w:tabs>
                <w:tab w:val="decimal" w:pos="1014"/>
              </w:tabs>
              <w:spacing w:line="240" w:lineRule="atLeast"/>
              <w:ind w:left="-115" w:right="-130"/>
              <w:rPr>
                <w:rFonts w:cs="Times New Roman"/>
                <w:szCs w:val="22"/>
              </w:rPr>
            </w:pPr>
            <w:r w:rsidRPr="00C91DBD">
              <w:rPr>
                <w:rFonts w:cs="Times New Roman"/>
                <w:szCs w:val="22"/>
              </w:rPr>
              <w:t>79,971</w:t>
            </w:r>
          </w:p>
        </w:tc>
      </w:tr>
      <w:tr w:rsidR="0027381A" w:rsidRPr="00C91DBD" w14:paraId="7EC80E31" w14:textId="77777777" w:rsidTr="00237C0E">
        <w:trPr>
          <w:cantSplit/>
        </w:trPr>
        <w:tc>
          <w:tcPr>
            <w:tcW w:w="3378" w:type="dxa"/>
          </w:tcPr>
          <w:p w14:paraId="41CBCF11" w14:textId="77777777" w:rsidR="0027381A" w:rsidRPr="00C91DBD" w:rsidRDefault="0027381A" w:rsidP="000B6D94">
            <w:pPr>
              <w:spacing w:line="240" w:lineRule="atLeast"/>
              <w:jc w:val="thaiDistribute"/>
              <w:rPr>
                <w:rFonts w:cs="Times New Roman"/>
                <w:szCs w:val="22"/>
                <w:lang w:val="en-US"/>
              </w:rPr>
            </w:pPr>
            <w:r w:rsidRPr="00C91DBD">
              <w:rPr>
                <w:rFonts w:cs="Times New Roman"/>
                <w:szCs w:val="22"/>
                <w:lang w:val="en-US"/>
              </w:rPr>
              <w:t>Provision used</w:t>
            </w:r>
          </w:p>
        </w:tc>
        <w:tc>
          <w:tcPr>
            <w:tcW w:w="1302" w:type="dxa"/>
          </w:tcPr>
          <w:p w14:paraId="42D39F75" w14:textId="77777777" w:rsidR="0027381A" w:rsidRPr="00C91DBD" w:rsidDel="00994A34" w:rsidRDefault="0027381A" w:rsidP="000B6D94">
            <w:pPr>
              <w:tabs>
                <w:tab w:val="decimal" w:pos="1014"/>
              </w:tabs>
              <w:spacing w:line="240" w:lineRule="atLeast"/>
              <w:ind w:left="-115" w:right="-130"/>
              <w:rPr>
                <w:rFonts w:cs="Times New Roman"/>
                <w:szCs w:val="22"/>
              </w:rPr>
            </w:pPr>
          </w:p>
        </w:tc>
        <w:tc>
          <w:tcPr>
            <w:tcW w:w="236" w:type="dxa"/>
          </w:tcPr>
          <w:p w14:paraId="4B993501"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4F93379C" w14:textId="77777777" w:rsidR="0027381A" w:rsidRPr="00C91DBD" w:rsidDel="00994A34" w:rsidRDefault="0027381A" w:rsidP="000B6D94">
            <w:pPr>
              <w:tabs>
                <w:tab w:val="decimal" w:pos="1014"/>
              </w:tabs>
              <w:spacing w:line="240" w:lineRule="atLeast"/>
              <w:ind w:left="-115" w:right="-130"/>
              <w:rPr>
                <w:rFonts w:cs="Times New Roman"/>
                <w:szCs w:val="22"/>
              </w:rPr>
            </w:pPr>
          </w:p>
        </w:tc>
        <w:tc>
          <w:tcPr>
            <w:tcW w:w="238" w:type="dxa"/>
          </w:tcPr>
          <w:p w14:paraId="5DC94A1D" w14:textId="77777777" w:rsidR="0027381A" w:rsidRPr="00C91DBD" w:rsidDel="00994A34" w:rsidRDefault="0027381A" w:rsidP="000B6D94">
            <w:pPr>
              <w:tabs>
                <w:tab w:val="decimal" w:pos="1077"/>
              </w:tabs>
              <w:spacing w:line="240" w:lineRule="atLeast"/>
              <w:ind w:left="-115" w:right="-130"/>
              <w:rPr>
                <w:rFonts w:cs="Times New Roman"/>
                <w:szCs w:val="22"/>
              </w:rPr>
            </w:pPr>
          </w:p>
        </w:tc>
        <w:tc>
          <w:tcPr>
            <w:tcW w:w="1260" w:type="dxa"/>
          </w:tcPr>
          <w:p w14:paraId="0E2D30B3" w14:textId="77777777" w:rsidR="0027381A" w:rsidRPr="00C91DBD" w:rsidDel="00994A34" w:rsidRDefault="0027381A" w:rsidP="000B6D94">
            <w:pPr>
              <w:tabs>
                <w:tab w:val="decimal" w:pos="1014"/>
              </w:tabs>
              <w:spacing w:line="240" w:lineRule="atLeast"/>
              <w:ind w:left="-115" w:right="-130"/>
              <w:rPr>
                <w:rFonts w:cs="Times New Roman"/>
                <w:szCs w:val="22"/>
              </w:rPr>
            </w:pPr>
          </w:p>
        </w:tc>
        <w:tc>
          <w:tcPr>
            <w:tcW w:w="254" w:type="dxa"/>
          </w:tcPr>
          <w:p w14:paraId="76B207A9" w14:textId="77777777" w:rsidR="0027381A" w:rsidRPr="00C91DBD" w:rsidDel="00994A34" w:rsidRDefault="0027381A" w:rsidP="000B6D94">
            <w:pPr>
              <w:tabs>
                <w:tab w:val="decimal" w:pos="1077"/>
              </w:tabs>
              <w:spacing w:line="240" w:lineRule="atLeast"/>
              <w:ind w:left="-115" w:right="-130"/>
              <w:rPr>
                <w:rFonts w:cs="Times New Roman"/>
                <w:szCs w:val="22"/>
              </w:rPr>
            </w:pPr>
          </w:p>
        </w:tc>
        <w:tc>
          <w:tcPr>
            <w:tcW w:w="1342" w:type="dxa"/>
          </w:tcPr>
          <w:p w14:paraId="26DCC6EC" w14:textId="77777777" w:rsidR="0027381A" w:rsidRPr="00C91DBD" w:rsidDel="00994A34" w:rsidRDefault="0027381A" w:rsidP="000B6D94">
            <w:pPr>
              <w:tabs>
                <w:tab w:val="decimal" w:pos="1014"/>
              </w:tabs>
              <w:spacing w:line="240" w:lineRule="atLeast"/>
              <w:ind w:left="-115" w:right="-130"/>
              <w:rPr>
                <w:rFonts w:cs="Times New Roman"/>
                <w:szCs w:val="22"/>
              </w:rPr>
            </w:pPr>
          </w:p>
        </w:tc>
      </w:tr>
      <w:tr w:rsidR="0027381A" w:rsidRPr="00C91DBD" w14:paraId="54F71B0C" w14:textId="77777777" w:rsidTr="00237C0E">
        <w:trPr>
          <w:cantSplit/>
        </w:trPr>
        <w:tc>
          <w:tcPr>
            <w:tcW w:w="3378" w:type="dxa"/>
          </w:tcPr>
          <w:p w14:paraId="5BD5726C" w14:textId="77777777" w:rsidR="0027381A" w:rsidRPr="00C91DBD" w:rsidRDefault="0027381A" w:rsidP="0082539F">
            <w:pPr>
              <w:spacing w:line="240" w:lineRule="atLeast"/>
              <w:ind w:firstLine="140"/>
              <w:jc w:val="thaiDistribute"/>
              <w:rPr>
                <w:rFonts w:cs="Times New Roman"/>
                <w:szCs w:val="22"/>
                <w:lang w:val="en-US"/>
              </w:rPr>
            </w:pPr>
            <w:r w:rsidRPr="00C91DBD">
              <w:rPr>
                <w:rFonts w:cs="Times New Roman"/>
                <w:szCs w:val="22"/>
                <w:lang w:val="en-US"/>
              </w:rPr>
              <w:t>- Company and interest</w:t>
            </w:r>
          </w:p>
        </w:tc>
        <w:tc>
          <w:tcPr>
            <w:tcW w:w="1302" w:type="dxa"/>
          </w:tcPr>
          <w:p w14:paraId="2693868E" w14:textId="77777777" w:rsidR="0027381A" w:rsidRPr="00C91DBD" w:rsidDel="00994A34" w:rsidRDefault="00FC3357" w:rsidP="000B6D94">
            <w:pPr>
              <w:tabs>
                <w:tab w:val="decimal" w:pos="1014"/>
              </w:tabs>
              <w:spacing w:line="240" w:lineRule="atLeast"/>
              <w:ind w:left="-115" w:right="-130"/>
              <w:rPr>
                <w:rFonts w:cs="Times New Roman"/>
                <w:szCs w:val="22"/>
              </w:rPr>
            </w:pPr>
            <w:r>
              <w:rPr>
                <w:rFonts w:cs="Times New Roman"/>
                <w:szCs w:val="22"/>
              </w:rPr>
              <w:t>(7,684)</w:t>
            </w:r>
          </w:p>
        </w:tc>
        <w:tc>
          <w:tcPr>
            <w:tcW w:w="236" w:type="dxa"/>
          </w:tcPr>
          <w:p w14:paraId="049DCFF4"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353F795D" w14:textId="77777777" w:rsidR="0027381A" w:rsidRPr="00C91DBD" w:rsidDel="00994A34" w:rsidRDefault="0027381A" w:rsidP="000B6D94">
            <w:pPr>
              <w:tabs>
                <w:tab w:val="decimal" w:pos="1014"/>
              </w:tabs>
              <w:spacing w:line="240" w:lineRule="atLeast"/>
              <w:ind w:left="-115" w:right="-130"/>
              <w:rPr>
                <w:rFonts w:cs="Times New Roman"/>
                <w:szCs w:val="22"/>
              </w:rPr>
            </w:pPr>
            <w:r w:rsidRPr="00C91DBD">
              <w:rPr>
                <w:rFonts w:cs="Times New Roman"/>
                <w:szCs w:val="22"/>
              </w:rPr>
              <w:t>(8,803)</w:t>
            </w:r>
          </w:p>
        </w:tc>
        <w:tc>
          <w:tcPr>
            <w:tcW w:w="238" w:type="dxa"/>
          </w:tcPr>
          <w:p w14:paraId="5F1FC7B0" w14:textId="77777777" w:rsidR="0027381A" w:rsidRPr="00C91DBD" w:rsidRDefault="0027381A" w:rsidP="000B6D94">
            <w:pPr>
              <w:tabs>
                <w:tab w:val="decimal" w:pos="1077"/>
              </w:tabs>
              <w:spacing w:line="240" w:lineRule="atLeast"/>
              <w:ind w:left="-115" w:right="-130"/>
              <w:rPr>
                <w:rFonts w:cs="Times New Roman"/>
                <w:szCs w:val="22"/>
              </w:rPr>
            </w:pPr>
          </w:p>
        </w:tc>
        <w:tc>
          <w:tcPr>
            <w:tcW w:w="1260" w:type="dxa"/>
          </w:tcPr>
          <w:p w14:paraId="613CA226" w14:textId="77777777" w:rsidR="0027381A" w:rsidRPr="00C91DBD" w:rsidRDefault="00FC3357" w:rsidP="000B6D94">
            <w:pPr>
              <w:tabs>
                <w:tab w:val="decimal" w:pos="1014"/>
              </w:tabs>
              <w:spacing w:line="240" w:lineRule="atLeast"/>
              <w:ind w:left="-115" w:right="-130"/>
              <w:rPr>
                <w:rFonts w:cs="Times New Roman"/>
                <w:szCs w:val="22"/>
              </w:rPr>
            </w:pPr>
            <w:r>
              <w:rPr>
                <w:rFonts w:cs="Times New Roman"/>
                <w:szCs w:val="22"/>
              </w:rPr>
              <w:t>(7,468)</w:t>
            </w:r>
          </w:p>
        </w:tc>
        <w:tc>
          <w:tcPr>
            <w:tcW w:w="254" w:type="dxa"/>
          </w:tcPr>
          <w:p w14:paraId="6E256544" w14:textId="77777777" w:rsidR="0027381A" w:rsidRPr="00C91DBD" w:rsidRDefault="0027381A" w:rsidP="000B6D94">
            <w:pPr>
              <w:tabs>
                <w:tab w:val="decimal" w:pos="1077"/>
              </w:tabs>
              <w:spacing w:line="240" w:lineRule="atLeast"/>
              <w:ind w:left="-115" w:right="-130"/>
              <w:rPr>
                <w:rFonts w:cs="Times New Roman"/>
                <w:szCs w:val="22"/>
              </w:rPr>
            </w:pPr>
          </w:p>
        </w:tc>
        <w:tc>
          <w:tcPr>
            <w:tcW w:w="1342" w:type="dxa"/>
          </w:tcPr>
          <w:p w14:paraId="2BAADD43" w14:textId="77777777" w:rsidR="0027381A" w:rsidRPr="00C91DBD" w:rsidRDefault="0027381A" w:rsidP="000B6D94">
            <w:pPr>
              <w:tabs>
                <w:tab w:val="decimal" w:pos="1014"/>
              </w:tabs>
              <w:spacing w:line="240" w:lineRule="atLeast"/>
              <w:ind w:left="-115" w:right="-130"/>
              <w:rPr>
                <w:rFonts w:cs="Times New Roman"/>
                <w:szCs w:val="22"/>
              </w:rPr>
            </w:pPr>
            <w:r w:rsidRPr="00C91DBD">
              <w:rPr>
                <w:rFonts w:cs="Times New Roman"/>
                <w:szCs w:val="22"/>
              </w:rPr>
              <w:t>(8,796)</w:t>
            </w:r>
          </w:p>
        </w:tc>
      </w:tr>
      <w:tr w:rsidR="0027381A" w:rsidRPr="00C91DBD" w14:paraId="079BD2FB" w14:textId="77777777" w:rsidTr="00237C0E">
        <w:trPr>
          <w:cantSplit/>
        </w:trPr>
        <w:tc>
          <w:tcPr>
            <w:tcW w:w="3378" w:type="dxa"/>
          </w:tcPr>
          <w:p w14:paraId="26D56EAE" w14:textId="77777777" w:rsidR="0027381A" w:rsidRPr="00C91DBD" w:rsidRDefault="0027381A" w:rsidP="0082539F">
            <w:pPr>
              <w:spacing w:line="240" w:lineRule="atLeast"/>
              <w:ind w:firstLine="140"/>
              <w:jc w:val="thaiDistribute"/>
              <w:rPr>
                <w:rFonts w:cs="Times New Roman"/>
                <w:szCs w:val="22"/>
                <w:lang w:val="en-US"/>
              </w:rPr>
            </w:pPr>
            <w:r w:rsidRPr="00C91DBD">
              <w:rPr>
                <w:rFonts w:cs="Times New Roman"/>
                <w:szCs w:val="22"/>
                <w:lang w:val="en-US"/>
              </w:rPr>
              <w:t>- Employee</w:t>
            </w:r>
          </w:p>
        </w:tc>
        <w:tc>
          <w:tcPr>
            <w:tcW w:w="1302" w:type="dxa"/>
          </w:tcPr>
          <w:p w14:paraId="6503E273" w14:textId="77777777" w:rsidR="0027381A" w:rsidRPr="00C91DBD" w:rsidDel="00994A34" w:rsidRDefault="00FC3357" w:rsidP="000B6D94">
            <w:pPr>
              <w:tabs>
                <w:tab w:val="decimal" w:pos="1014"/>
              </w:tabs>
              <w:spacing w:line="240" w:lineRule="atLeast"/>
              <w:ind w:left="-115" w:right="-130"/>
              <w:rPr>
                <w:rFonts w:cs="Times New Roman"/>
                <w:szCs w:val="22"/>
              </w:rPr>
            </w:pPr>
            <w:r>
              <w:rPr>
                <w:rFonts w:cs="Times New Roman"/>
                <w:szCs w:val="22"/>
              </w:rPr>
              <w:t>(2,507)</w:t>
            </w:r>
          </w:p>
        </w:tc>
        <w:tc>
          <w:tcPr>
            <w:tcW w:w="236" w:type="dxa"/>
          </w:tcPr>
          <w:p w14:paraId="61133C6D"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3A021BF5" w14:textId="77777777" w:rsidR="0027381A" w:rsidRPr="00C91DBD" w:rsidDel="00994A34" w:rsidRDefault="0027381A" w:rsidP="000B6D94">
            <w:pPr>
              <w:tabs>
                <w:tab w:val="decimal" w:pos="1014"/>
              </w:tabs>
              <w:spacing w:line="240" w:lineRule="atLeast"/>
              <w:ind w:left="-115" w:right="-130"/>
              <w:rPr>
                <w:rFonts w:cs="Times New Roman"/>
                <w:szCs w:val="22"/>
              </w:rPr>
            </w:pPr>
            <w:r w:rsidRPr="00C91DBD">
              <w:rPr>
                <w:rFonts w:cs="Times New Roman"/>
                <w:szCs w:val="22"/>
              </w:rPr>
              <w:t>(3,752)</w:t>
            </w:r>
          </w:p>
        </w:tc>
        <w:tc>
          <w:tcPr>
            <w:tcW w:w="238" w:type="dxa"/>
          </w:tcPr>
          <w:p w14:paraId="7DF7513A" w14:textId="77777777" w:rsidR="0027381A" w:rsidRPr="00C91DBD" w:rsidRDefault="0027381A" w:rsidP="000B6D94">
            <w:pPr>
              <w:tabs>
                <w:tab w:val="decimal" w:pos="1077"/>
              </w:tabs>
              <w:spacing w:line="240" w:lineRule="atLeast"/>
              <w:ind w:left="-115" w:right="-130"/>
              <w:rPr>
                <w:rFonts w:cs="Times New Roman"/>
                <w:szCs w:val="22"/>
              </w:rPr>
            </w:pPr>
          </w:p>
        </w:tc>
        <w:tc>
          <w:tcPr>
            <w:tcW w:w="1260" w:type="dxa"/>
          </w:tcPr>
          <w:p w14:paraId="13F42C5D" w14:textId="77777777" w:rsidR="0027381A" w:rsidRPr="00C91DBD" w:rsidRDefault="00FC3357" w:rsidP="000B6D94">
            <w:pPr>
              <w:tabs>
                <w:tab w:val="decimal" w:pos="1014"/>
              </w:tabs>
              <w:spacing w:line="240" w:lineRule="atLeast"/>
              <w:ind w:left="-115" w:right="-130"/>
              <w:rPr>
                <w:rFonts w:cs="Times New Roman"/>
                <w:szCs w:val="22"/>
              </w:rPr>
            </w:pPr>
            <w:r>
              <w:rPr>
                <w:rFonts w:cs="Times New Roman"/>
                <w:szCs w:val="22"/>
              </w:rPr>
              <w:t>(2,498)</w:t>
            </w:r>
          </w:p>
        </w:tc>
        <w:tc>
          <w:tcPr>
            <w:tcW w:w="254" w:type="dxa"/>
          </w:tcPr>
          <w:p w14:paraId="19569CDE" w14:textId="77777777" w:rsidR="0027381A" w:rsidRPr="00C91DBD" w:rsidRDefault="0027381A" w:rsidP="000B6D94">
            <w:pPr>
              <w:tabs>
                <w:tab w:val="decimal" w:pos="1077"/>
              </w:tabs>
              <w:spacing w:line="240" w:lineRule="atLeast"/>
              <w:ind w:left="-115" w:right="-130"/>
              <w:rPr>
                <w:rFonts w:cs="Times New Roman"/>
                <w:szCs w:val="22"/>
              </w:rPr>
            </w:pPr>
          </w:p>
        </w:tc>
        <w:tc>
          <w:tcPr>
            <w:tcW w:w="1342" w:type="dxa"/>
          </w:tcPr>
          <w:p w14:paraId="2ACCA327" w14:textId="77777777" w:rsidR="0027381A" w:rsidRPr="00C91DBD" w:rsidRDefault="0027381A" w:rsidP="000B6D94">
            <w:pPr>
              <w:tabs>
                <w:tab w:val="decimal" w:pos="1014"/>
              </w:tabs>
              <w:spacing w:line="240" w:lineRule="atLeast"/>
              <w:ind w:left="-115" w:right="-130"/>
              <w:rPr>
                <w:rFonts w:cs="Times New Roman"/>
                <w:szCs w:val="22"/>
              </w:rPr>
            </w:pPr>
            <w:r w:rsidRPr="00C91DBD">
              <w:rPr>
                <w:rFonts w:cs="Times New Roman"/>
                <w:szCs w:val="22"/>
              </w:rPr>
              <w:t>(3,742)</w:t>
            </w:r>
          </w:p>
        </w:tc>
      </w:tr>
      <w:tr w:rsidR="0027381A" w:rsidRPr="00C91DBD" w14:paraId="7AD63708" w14:textId="77777777" w:rsidTr="00237C0E">
        <w:trPr>
          <w:cantSplit/>
        </w:trPr>
        <w:tc>
          <w:tcPr>
            <w:tcW w:w="3378" w:type="dxa"/>
          </w:tcPr>
          <w:p w14:paraId="7FF9A96B" w14:textId="77777777" w:rsidR="0027381A" w:rsidRPr="00C91DBD" w:rsidRDefault="0027381A" w:rsidP="000B6D94">
            <w:pPr>
              <w:spacing w:line="240" w:lineRule="atLeast"/>
              <w:jc w:val="thaiDistribute"/>
              <w:rPr>
                <w:rFonts w:cs="Times New Roman"/>
                <w:szCs w:val="22"/>
                <w:lang w:val="en-US"/>
              </w:rPr>
            </w:pPr>
            <w:r w:rsidRPr="00C91DBD">
              <w:rPr>
                <w:rFonts w:cs="Times New Roman"/>
                <w:szCs w:val="22"/>
                <w:lang w:val="en-US"/>
              </w:rPr>
              <w:t xml:space="preserve">Provision setup </w:t>
            </w:r>
          </w:p>
        </w:tc>
        <w:tc>
          <w:tcPr>
            <w:tcW w:w="1302" w:type="dxa"/>
          </w:tcPr>
          <w:p w14:paraId="27E55D97" w14:textId="77777777" w:rsidR="0027381A" w:rsidRPr="00C91DBD" w:rsidDel="00994A34" w:rsidRDefault="0027381A" w:rsidP="000B6D94">
            <w:pPr>
              <w:tabs>
                <w:tab w:val="decimal" w:pos="1014"/>
              </w:tabs>
              <w:spacing w:line="240" w:lineRule="atLeast"/>
              <w:ind w:left="-115" w:right="-130"/>
              <w:rPr>
                <w:rFonts w:cs="Times New Roman"/>
                <w:szCs w:val="22"/>
              </w:rPr>
            </w:pPr>
          </w:p>
        </w:tc>
        <w:tc>
          <w:tcPr>
            <w:tcW w:w="236" w:type="dxa"/>
          </w:tcPr>
          <w:p w14:paraId="25443D1A"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45E8E0B7" w14:textId="77777777" w:rsidR="0027381A" w:rsidRPr="00C91DBD" w:rsidDel="00994A34" w:rsidRDefault="0027381A" w:rsidP="000B6D94">
            <w:pPr>
              <w:tabs>
                <w:tab w:val="decimal" w:pos="1014"/>
              </w:tabs>
              <w:spacing w:line="240" w:lineRule="atLeast"/>
              <w:ind w:left="-115" w:right="-130"/>
              <w:rPr>
                <w:rFonts w:cs="Times New Roman"/>
                <w:szCs w:val="22"/>
              </w:rPr>
            </w:pPr>
          </w:p>
        </w:tc>
        <w:tc>
          <w:tcPr>
            <w:tcW w:w="238" w:type="dxa"/>
          </w:tcPr>
          <w:p w14:paraId="1201B742" w14:textId="77777777" w:rsidR="0027381A" w:rsidRPr="00C91DBD" w:rsidDel="00994A34" w:rsidRDefault="0027381A" w:rsidP="000B6D94">
            <w:pPr>
              <w:tabs>
                <w:tab w:val="decimal" w:pos="1077"/>
              </w:tabs>
              <w:spacing w:line="240" w:lineRule="atLeast"/>
              <w:ind w:left="-115" w:right="-130"/>
              <w:rPr>
                <w:rFonts w:cs="Times New Roman"/>
                <w:szCs w:val="22"/>
              </w:rPr>
            </w:pPr>
          </w:p>
        </w:tc>
        <w:tc>
          <w:tcPr>
            <w:tcW w:w="1260" w:type="dxa"/>
          </w:tcPr>
          <w:p w14:paraId="66E00C3B" w14:textId="77777777" w:rsidR="0027381A" w:rsidRPr="00C91DBD" w:rsidDel="00994A34" w:rsidRDefault="0027381A" w:rsidP="000B6D94">
            <w:pPr>
              <w:tabs>
                <w:tab w:val="decimal" w:pos="1014"/>
              </w:tabs>
              <w:spacing w:line="240" w:lineRule="atLeast"/>
              <w:ind w:left="-115" w:right="-130"/>
              <w:rPr>
                <w:rFonts w:cs="Times New Roman"/>
                <w:szCs w:val="22"/>
              </w:rPr>
            </w:pPr>
          </w:p>
        </w:tc>
        <w:tc>
          <w:tcPr>
            <w:tcW w:w="254" w:type="dxa"/>
          </w:tcPr>
          <w:p w14:paraId="3C42288C" w14:textId="77777777" w:rsidR="0027381A" w:rsidRPr="00C91DBD" w:rsidDel="00994A34" w:rsidRDefault="0027381A" w:rsidP="000B6D94">
            <w:pPr>
              <w:tabs>
                <w:tab w:val="decimal" w:pos="1077"/>
              </w:tabs>
              <w:spacing w:line="240" w:lineRule="atLeast"/>
              <w:ind w:left="-115" w:right="-130"/>
              <w:rPr>
                <w:rFonts w:cs="Times New Roman"/>
                <w:szCs w:val="22"/>
              </w:rPr>
            </w:pPr>
          </w:p>
        </w:tc>
        <w:tc>
          <w:tcPr>
            <w:tcW w:w="1342" w:type="dxa"/>
          </w:tcPr>
          <w:p w14:paraId="511A5907" w14:textId="77777777" w:rsidR="0027381A" w:rsidRPr="00C91DBD" w:rsidDel="00994A34" w:rsidRDefault="0027381A" w:rsidP="000B6D94">
            <w:pPr>
              <w:tabs>
                <w:tab w:val="decimal" w:pos="1014"/>
              </w:tabs>
              <w:spacing w:line="240" w:lineRule="atLeast"/>
              <w:ind w:left="-115" w:right="-130"/>
              <w:rPr>
                <w:rFonts w:cs="Times New Roman"/>
                <w:szCs w:val="22"/>
              </w:rPr>
            </w:pPr>
          </w:p>
        </w:tc>
      </w:tr>
      <w:tr w:rsidR="0027381A" w:rsidRPr="00C91DBD" w14:paraId="24E53008" w14:textId="77777777" w:rsidTr="00237C0E">
        <w:trPr>
          <w:cantSplit/>
        </w:trPr>
        <w:tc>
          <w:tcPr>
            <w:tcW w:w="3378" w:type="dxa"/>
          </w:tcPr>
          <w:p w14:paraId="070A37C7" w14:textId="77777777" w:rsidR="0027381A" w:rsidRPr="00C91DBD" w:rsidRDefault="0027381A" w:rsidP="0082539F">
            <w:pPr>
              <w:spacing w:line="240" w:lineRule="atLeast"/>
              <w:ind w:firstLine="140"/>
              <w:jc w:val="thaiDistribute"/>
              <w:rPr>
                <w:rFonts w:cs="Times New Roman"/>
                <w:szCs w:val="22"/>
                <w:lang w:val="en-US"/>
              </w:rPr>
            </w:pPr>
            <w:r w:rsidRPr="00C91DBD">
              <w:rPr>
                <w:rFonts w:cs="Times New Roman"/>
                <w:szCs w:val="22"/>
                <w:lang w:val="en-US"/>
              </w:rPr>
              <w:t>- Company and interest</w:t>
            </w:r>
          </w:p>
        </w:tc>
        <w:tc>
          <w:tcPr>
            <w:tcW w:w="1302" w:type="dxa"/>
          </w:tcPr>
          <w:p w14:paraId="2E0A8929" w14:textId="77777777" w:rsidR="0027381A" w:rsidRPr="00C91DBD" w:rsidDel="00994A34" w:rsidRDefault="00FC3357" w:rsidP="000B6D94">
            <w:pPr>
              <w:tabs>
                <w:tab w:val="decimal" w:pos="1014"/>
              </w:tabs>
              <w:spacing w:line="240" w:lineRule="atLeast"/>
              <w:ind w:left="-115" w:right="-130"/>
              <w:rPr>
                <w:rFonts w:cs="Times New Roman"/>
                <w:szCs w:val="22"/>
              </w:rPr>
            </w:pPr>
            <w:r>
              <w:rPr>
                <w:rFonts w:cs="Times New Roman"/>
                <w:szCs w:val="22"/>
              </w:rPr>
              <w:t>1,526</w:t>
            </w:r>
          </w:p>
        </w:tc>
        <w:tc>
          <w:tcPr>
            <w:tcW w:w="236" w:type="dxa"/>
          </w:tcPr>
          <w:p w14:paraId="653CC8C0"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67EE6C4D" w14:textId="77777777" w:rsidR="0027381A" w:rsidRPr="00C91DBD" w:rsidDel="00994A34" w:rsidRDefault="0027381A" w:rsidP="000B6D94">
            <w:pPr>
              <w:tabs>
                <w:tab w:val="decimal" w:pos="1014"/>
              </w:tabs>
              <w:spacing w:line="240" w:lineRule="atLeast"/>
              <w:ind w:left="-115" w:right="-130"/>
              <w:rPr>
                <w:rFonts w:cs="Times New Roman"/>
                <w:szCs w:val="22"/>
              </w:rPr>
            </w:pPr>
            <w:r w:rsidRPr="00C91DBD">
              <w:rPr>
                <w:rFonts w:cs="Times New Roman"/>
                <w:szCs w:val="22"/>
              </w:rPr>
              <w:t>2,006</w:t>
            </w:r>
          </w:p>
        </w:tc>
        <w:tc>
          <w:tcPr>
            <w:tcW w:w="238" w:type="dxa"/>
          </w:tcPr>
          <w:p w14:paraId="40BDBE28" w14:textId="77777777" w:rsidR="0027381A" w:rsidRPr="00C91DBD" w:rsidRDefault="0027381A" w:rsidP="000B6D94">
            <w:pPr>
              <w:tabs>
                <w:tab w:val="decimal" w:pos="1077"/>
              </w:tabs>
              <w:spacing w:line="240" w:lineRule="atLeast"/>
              <w:ind w:left="-115" w:right="-130"/>
              <w:rPr>
                <w:rFonts w:cs="Times New Roman"/>
                <w:szCs w:val="22"/>
              </w:rPr>
            </w:pPr>
          </w:p>
        </w:tc>
        <w:tc>
          <w:tcPr>
            <w:tcW w:w="1260" w:type="dxa"/>
          </w:tcPr>
          <w:p w14:paraId="4A34EBDB" w14:textId="77777777" w:rsidR="0027381A" w:rsidRPr="00C91DBD" w:rsidRDefault="00FC3357" w:rsidP="000B6D94">
            <w:pPr>
              <w:tabs>
                <w:tab w:val="decimal" w:pos="1014"/>
              </w:tabs>
              <w:spacing w:line="240" w:lineRule="atLeast"/>
              <w:ind w:left="-115" w:right="-130"/>
              <w:rPr>
                <w:rFonts w:cs="Times New Roman"/>
                <w:szCs w:val="22"/>
              </w:rPr>
            </w:pPr>
            <w:r>
              <w:rPr>
                <w:rFonts w:cs="Times New Roman"/>
                <w:szCs w:val="22"/>
              </w:rPr>
              <w:t>1,458</w:t>
            </w:r>
          </w:p>
        </w:tc>
        <w:tc>
          <w:tcPr>
            <w:tcW w:w="254" w:type="dxa"/>
          </w:tcPr>
          <w:p w14:paraId="6B491CE7" w14:textId="77777777" w:rsidR="0027381A" w:rsidRPr="00C91DBD" w:rsidRDefault="0027381A" w:rsidP="000B6D94">
            <w:pPr>
              <w:tabs>
                <w:tab w:val="decimal" w:pos="1077"/>
              </w:tabs>
              <w:spacing w:line="240" w:lineRule="atLeast"/>
              <w:ind w:left="-115" w:right="-130"/>
              <w:rPr>
                <w:rFonts w:cs="Times New Roman"/>
                <w:szCs w:val="22"/>
              </w:rPr>
            </w:pPr>
          </w:p>
        </w:tc>
        <w:tc>
          <w:tcPr>
            <w:tcW w:w="1342" w:type="dxa"/>
          </w:tcPr>
          <w:p w14:paraId="6EE6BCC8" w14:textId="77777777" w:rsidR="0027381A" w:rsidRPr="00C91DBD" w:rsidRDefault="0027381A" w:rsidP="000B6D94">
            <w:pPr>
              <w:tabs>
                <w:tab w:val="decimal" w:pos="1014"/>
              </w:tabs>
              <w:spacing w:line="240" w:lineRule="atLeast"/>
              <w:ind w:left="-115" w:right="-130"/>
              <w:rPr>
                <w:rFonts w:cs="Times New Roman"/>
                <w:szCs w:val="22"/>
              </w:rPr>
            </w:pPr>
            <w:r w:rsidRPr="00C91DBD">
              <w:rPr>
                <w:rFonts w:cs="Times New Roman"/>
                <w:szCs w:val="22"/>
              </w:rPr>
              <w:t>1,925</w:t>
            </w:r>
          </w:p>
        </w:tc>
      </w:tr>
      <w:tr w:rsidR="0027381A" w:rsidRPr="00C91DBD" w14:paraId="4E59BAEF" w14:textId="77777777" w:rsidTr="00237C0E">
        <w:trPr>
          <w:cantSplit/>
        </w:trPr>
        <w:tc>
          <w:tcPr>
            <w:tcW w:w="3378" w:type="dxa"/>
          </w:tcPr>
          <w:p w14:paraId="077061A0" w14:textId="77777777" w:rsidR="0027381A" w:rsidRPr="00C91DBD" w:rsidRDefault="0027381A" w:rsidP="0082539F">
            <w:pPr>
              <w:spacing w:line="240" w:lineRule="atLeast"/>
              <w:ind w:firstLine="140"/>
              <w:jc w:val="thaiDistribute"/>
              <w:rPr>
                <w:rFonts w:cs="Times New Roman"/>
                <w:szCs w:val="22"/>
                <w:lang w:val="en-US"/>
              </w:rPr>
            </w:pPr>
            <w:r w:rsidRPr="00C91DBD">
              <w:rPr>
                <w:rFonts w:cs="Times New Roman"/>
                <w:szCs w:val="22"/>
                <w:lang w:val="en-US"/>
              </w:rPr>
              <w:t>- Employee</w:t>
            </w:r>
          </w:p>
        </w:tc>
        <w:tc>
          <w:tcPr>
            <w:tcW w:w="1302" w:type="dxa"/>
          </w:tcPr>
          <w:p w14:paraId="7D5DEBDF" w14:textId="77777777" w:rsidR="0027381A" w:rsidRPr="00C91DBD" w:rsidDel="00994A34" w:rsidRDefault="00FC3357" w:rsidP="000B6D94">
            <w:pPr>
              <w:tabs>
                <w:tab w:val="decimal" w:pos="1014"/>
              </w:tabs>
              <w:spacing w:line="240" w:lineRule="atLeast"/>
              <w:ind w:left="-115" w:right="-130"/>
              <w:rPr>
                <w:rFonts w:cs="Times New Roman"/>
                <w:szCs w:val="22"/>
              </w:rPr>
            </w:pPr>
            <w:r>
              <w:rPr>
                <w:rFonts w:cs="Times New Roman"/>
                <w:szCs w:val="22"/>
              </w:rPr>
              <w:t>525</w:t>
            </w:r>
          </w:p>
        </w:tc>
        <w:tc>
          <w:tcPr>
            <w:tcW w:w="236" w:type="dxa"/>
          </w:tcPr>
          <w:p w14:paraId="172EC56C"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78587A00" w14:textId="77777777" w:rsidR="0027381A" w:rsidRPr="00C91DBD" w:rsidDel="00994A34" w:rsidRDefault="0027381A" w:rsidP="000B6D94">
            <w:pPr>
              <w:tabs>
                <w:tab w:val="decimal" w:pos="1014"/>
              </w:tabs>
              <w:spacing w:line="240" w:lineRule="atLeast"/>
              <w:ind w:left="-115" w:right="-130"/>
              <w:rPr>
                <w:rFonts w:cs="Times New Roman"/>
                <w:szCs w:val="22"/>
              </w:rPr>
            </w:pPr>
            <w:r w:rsidRPr="00C91DBD">
              <w:rPr>
                <w:rFonts w:cs="Times New Roman"/>
                <w:szCs w:val="22"/>
              </w:rPr>
              <w:t>691</w:t>
            </w:r>
          </w:p>
        </w:tc>
        <w:tc>
          <w:tcPr>
            <w:tcW w:w="238" w:type="dxa"/>
          </w:tcPr>
          <w:p w14:paraId="754D53EC" w14:textId="77777777" w:rsidR="0027381A" w:rsidRPr="00C91DBD" w:rsidRDefault="0027381A" w:rsidP="000B6D94">
            <w:pPr>
              <w:tabs>
                <w:tab w:val="decimal" w:pos="1077"/>
              </w:tabs>
              <w:spacing w:line="240" w:lineRule="atLeast"/>
              <w:ind w:left="-115" w:right="-130"/>
              <w:rPr>
                <w:rFonts w:cs="Times New Roman"/>
                <w:szCs w:val="22"/>
              </w:rPr>
            </w:pPr>
          </w:p>
        </w:tc>
        <w:tc>
          <w:tcPr>
            <w:tcW w:w="1260" w:type="dxa"/>
          </w:tcPr>
          <w:p w14:paraId="329983BD" w14:textId="77777777" w:rsidR="0027381A" w:rsidRPr="00C91DBD" w:rsidRDefault="00FC3357" w:rsidP="000B6D94">
            <w:pPr>
              <w:tabs>
                <w:tab w:val="decimal" w:pos="1014"/>
              </w:tabs>
              <w:spacing w:line="240" w:lineRule="atLeast"/>
              <w:ind w:left="-115" w:right="-130"/>
              <w:rPr>
                <w:rFonts w:cs="Times New Roman"/>
                <w:szCs w:val="22"/>
              </w:rPr>
            </w:pPr>
            <w:r>
              <w:rPr>
                <w:rFonts w:cs="Times New Roman"/>
                <w:szCs w:val="22"/>
              </w:rPr>
              <w:t>388</w:t>
            </w:r>
          </w:p>
        </w:tc>
        <w:tc>
          <w:tcPr>
            <w:tcW w:w="254" w:type="dxa"/>
          </w:tcPr>
          <w:p w14:paraId="465FBF01" w14:textId="77777777" w:rsidR="0027381A" w:rsidRPr="00C91DBD" w:rsidRDefault="0027381A" w:rsidP="000B6D94">
            <w:pPr>
              <w:tabs>
                <w:tab w:val="decimal" w:pos="1077"/>
              </w:tabs>
              <w:spacing w:line="240" w:lineRule="atLeast"/>
              <w:ind w:left="-115" w:right="-130"/>
              <w:rPr>
                <w:rFonts w:cs="Times New Roman"/>
                <w:szCs w:val="22"/>
              </w:rPr>
            </w:pPr>
          </w:p>
        </w:tc>
        <w:tc>
          <w:tcPr>
            <w:tcW w:w="1342" w:type="dxa"/>
          </w:tcPr>
          <w:p w14:paraId="622F5EEE" w14:textId="77777777" w:rsidR="0027381A" w:rsidRPr="00C91DBD" w:rsidRDefault="0027381A" w:rsidP="000B6D94">
            <w:pPr>
              <w:tabs>
                <w:tab w:val="decimal" w:pos="1014"/>
              </w:tabs>
              <w:spacing w:line="240" w:lineRule="atLeast"/>
              <w:ind w:left="-115" w:right="-130"/>
              <w:rPr>
                <w:rFonts w:cs="Times New Roman"/>
                <w:szCs w:val="22"/>
              </w:rPr>
            </w:pPr>
            <w:r w:rsidRPr="00C91DBD">
              <w:rPr>
                <w:rFonts w:cs="Times New Roman"/>
                <w:szCs w:val="22"/>
              </w:rPr>
              <w:t>651</w:t>
            </w:r>
          </w:p>
        </w:tc>
      </w:tr>
      <w:tr w:rsidR="0027381A" w:rsidRPr="00C91DBD" w14:paraId="75AE85D0" w14:textId="77777777" w:rsidTr="00237C0E">
        <w:trPr>
          <w:cantSplit/>
        </w:trPr>
        <w:tc>
          <w:tcPr>
            <w:tcW w:w="3378" w:type="dxa"/>
          </w:tcPr>
          <w:p w14:paraId="636540EF" w14:textId="77777777" w:rsidR="0027381A" w:rsidRPr="00C91DBD" w:rsidRDefault="0027381A" w:rsidP="000B6D94">
            <w:pPr>
              <w:spacing w:line="240" w:lineRule="atLeast"/>
              <w:jc w:val="thaiDistribute"/>
              <w:rPr>
                <w:rFonts w:cs="Times New Roman"/>
                <w:szCs w:val="22"/>
                <w:lang w:val="en-US"/>
              </w:rPr>
            </w:pPr>
            <w:r w:rsidRPr="00C91DBD">
              <w:rPr>
                <w:rFonts w:cs="Times New Roman"/>
                <w:szCs w:val="22"/>
                <w:lang w:val="en-US"/>
              </w:rPr>
              <w:t>Provision reverse</w:t>
            </w:r>
          </w:p>
        </w:tc>
        <w:tc>
          <w:tcPr>
            <w:tcW w:w="1302" w:type="dxa"/>
          </w:tcPr>
          <w:p w14:paraId="3E78F00F" w14:textId="77777777" w:rsidR="0027381A" w:rsidRPr="00C91DBD" w:rsidDel="00994A34" w:rsidRDefault="0027381A" w:rsidP="000B6D94">
            <w:pPr>
              <w:tabs>
                <w:tab w:val="decimal" w:pos="1014"/>
              </w:tabs>
              <w:spacing w:line="240" w:lineRule="atLeast"/>
              <w:ind w:left="-115" w:right="-130"/>
              <w:rPr>
                <w:rFonts w:cs="Times New Roman"/>
                <w:szCs w:val="22"/>
              </w:rPr>
            </w:pPr>
          </w:p>
        </w:tc>
        <w:tc>
          <w:tcPr>
            <w:tcW w:w="236" w:type="dxa"/>
          </w:tcPr>
          <w:p w14:paraId="409E441E"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12A8167B" w14:textId="77777777" w:rsidR="0027381A" w:rsidRPr="00C91DBD" w:rsidDel="00994A34" w:rsidRDefault="0027381A" w:rsidP="000B6D94">
            <w:pPr>
              <w:tabs>
                <w:tab w:val="decimal" w:pos="1014"/>
              </w:tabs>
              <w:spacing w:line="240" w:lineRule="atLeast"/>
              <w:ind w:left="-115" w:right="-130"/>
              <w:rPr>
                <w:rFonts w:cs="Times New Roman"/>
                <w:szCs w:val="22"/>
              </w:rPr>
            </w:pPr>
          </w:p>
        </w:tc>
        <w:tc>
          <w:tcPr>
            <w:tcW w:w="238" w:type="dxa"/>
          </w:tcPr>
          <w:p w14:paraId="55732F85" w14:textId="77777777" w:rsidR="0027381A" w:rsidRPr="00C91DBD" w:rsidRDefault="0027381A" w:rsidP="000B6D94">
            <w:pPr>
              <w:tabs>
                <w:tab w:val="decimal" w:pos="1077"/>
              </w:tabs>
              <w:spacing w:line="240" w:lineRule="atLeast"/>
              <w:ind w:left="-115" w:right="-130"/>
              <w:rPr>
                <w:rFonts w:cs="Times New Roman"/>
                <w:szCs w:val="22"/>
              </w:rPr>
            </w:pPr>
          </w:p>
        </w:tc>
        <w:tc>
          <w:tcPr>
            <w:tcW w:w="1260" w:type="dxa"/>
          </w:tcPr>
          <w:p w14:paraId="3EF2DC0E" w14:textId="77777777" w:rsidR="0027381A" w:rsidRPr="00C91DBD" w:rsidRDefault="0027381A" w:rsidP="000B6D94">
            <w:pPr>
              <w:tabs>
                <w:tab w:val="decimal" w:pos="1014"/>
              </w:tabs>
              <w:spacing w:line="240" w:lineRule="atLeast"/>
              <w:ind w:left="-115" w:right="-130"/>
              <w:rPr>
                <w:rFonts w:cs="Times New Roman"/>
                <w:szCs w:val="22"/>
              </w:rPr>
            </w:pPr>
          </w:p>
        </w:tc>
        <w:tc>
          <w:tcPr>
            <w:tcW w:w="254" w:type="dxa"/>
          </w:tcPr>
          <w:p w14:paraId="05F0DDA8" w14:textId="77777777" w:rsidR="0027381A" w:rsidRPr="00C91DBD" w:rsidRDefault="0027381A" w:rsidP="000B6D94">
            <w:pPr>
              <w:tabs>
                <w:tab w:val="decimal" w:pos="1077"/>
              </w:tabs>
              <w:spacing w:line="240" w:lineRule="atLeast"/>
              <w:ind w:left="-115" w:right="-130"/>
              <w:rPr>
                <w:rFonts w:cs="Times New Roman"/>
                <w:szCs w:val="22"/>
              </w:rPr>
            </w:pPr>
          </w:p>
        </w:tc>
        <w:tc>
          <w:tcPr>
            <w:tcW w:w="1342" w:type="dxa"/>
          </w:tcPr>
          <w:p w14:paraId="04741DF9" w14:textId="77777777" w:rsidR="0027381A" w:rsidRPr="00C91DBD" w:rsidRDefault="0027381A" w:rsidP="000B6D94">
            <w:pPr>
              <w:tabs>
                <w:tab w:val="decimal" w:pos="1014"/>
              </w:tabs>
              <w:spacing w:line="240" w:lineRule="atLeast"/>
              <w:ind w:left="-115" w:right="-130"/>
              <w:rPr>
                <w:rFonts w:cs="Times New Roman"/>
                <w:szCs w:val="22"/>
              </w:rPr>
            </w:pPr>
          </w:p>
        </w:tc>
      </w:tr>
      <w:tr w:rsidR="0027381A" w:rsidRPr="00C91DBD" w14:paraId="4DD75EF2" w14:textId="77777777" w:rsidTr="0027381A">
        <w:trPr>
          <w:cantSplit/>
          <w:trHeight w:val="80"/>
        </w:trPr>
        <w:tc>
          <w:tcPr>
            <w:tcW w:w="3378" w:type="dxa"/>
          </w:tcPr>
          <w:p w14:paraId="43506AC8" w14:textId="77777777" w:rsidR="0027381A" w:rsidRPr="00C91DBD" w:rsidRDefault="0027381A" w:rsidP="0082539F">
            <w:pPr>
              <w:spacing w:line="240" w:lineRule="atLeast"/>
              <w:ind w:firstLine="140"/>
              <w:jc w:val="thaiDistribute"/>
              <w:rPr>
                <w:rFonts w:cs="Times New Roman"/>
                <w:szCs w:val="22"/>
                <w:lang w:val="en-US"/>
              </w:rPr>
            </w:pPr>
            <w:r w:rsidRPr="00C91DBD">
              <w:rPr>
                <w:rFonts w:cs="Times New Roman"/>
                <w:szCs w:val="22"/>
                <w:lang w:val="en-US"/>
              </w:rPr>
              <w:t>- Company and interest</w:t>
            </w:r>
          </w:p>
        </w:tc>
        <w:tc>
          <w:tcPr>
            <w:tcW w:w="1302" w:type="dxa"/>
          </w:tcPr>
          <w:p w14:paraId="7F1D5BFC" w14:textId="77777777" w:rsidR="0027381A" w:rsidRPr="00C91DBD" w:rsidRDefault="00FC3357" w:rsidP="00FC3357">
            <w:pPr>
              <w:tabs>
                <w:tab w:val="decimal" w:pos="730"/>
              </w:tabs>
              <w:spacing w:line="240" w:lineRule="atLeast"/>
              <w:ind w:left="-115" w:right="-130"/>
              <w:rPr>
                <w:rFonts w:cs="Times New Roman"/>
                <w:szCs w:val="22"/>
              </w:rPr>
            </w:pPr>
            <w:r>
              <w:rPr>
                <w:rFonts w:cs="Times New Roman"/>
                <w:szCs w:val="22"/>
              </w:rPr>
              <w:t>-</w:t>
            </w:r>
          </w:p>
        </w:tc>
        <w:tc>
          <w:tcPr>
            <w:tcW w:w="236" w:type="dxa"/>
          </w:tcPr>
          <w:p w14:paraId="245ED0E1" w14:textId="77777777" w:rsidR="0027381A" w:rsidRPr="00C91DBD" w:rsidRDefault="0027381A" w:rsidP="000B6D94">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648004CE" w14:textId="77777777" w:rsidR="0027381A" w:rsidRPr="00C91DBD" w:rsidRDefault="0027381A" w:rsidP="000B6D94">
            <w:pPr>
              <w:tabs>
                <w:tab w:val="decimal" w:pos="1014"/>
              </w:tabs>
              <w:spacing w:line="240" w:lineRule="atLeast"/>
              <w:ind w:left="-115" w:right="-130"/>
              <w:rPr>
                <w:rFonts w:cs="Times New Roman"/>
                <w:szCs w:val="22"/>
              </w:rPr>
            </w:pPr>
            <w:r w:rsidRPr="00C91DBD">
              <w:rPr>
                <w:rFonts w:cs="Times New Roman"/>
                <w:szCs w:val="22"/>
              </w:rPr>
              <w:t>(15,255)</w:t>
            </w:r>
          </w:p>
        </w:tc>
        <w:tc>
          <w:tcPr>
            <w:tcW w:w="238" w:type="dxa"/>
          </w:tcPr>
          <w:p w14:paraId="1E452E1A" w14:textId="77777777" w:rsidR="0027381A" w:rsidRPr="00C91DBD" w:rsidRDefault="0027381A" w:rsidP="000B6D94">
            <w:pPr>
              <w:tabs>
                <w:tab w:val="decimal" w:pos="1077"/>
              </w:tabs>
              <w:spacing w:line="240" w:lineRule="atLeast"/>
              <w:ind w:left="-115" w:right="-130"/>
              <w:rPr>
                <w:rFonts w:cs="Times New Roman"/>
                <w:szCs w:val="22"/>
              </w:rPr>
            </w:pPr>
          </w:p>
        </w:tc>
        <w:tc>
          <w:tcPr>
            <w:tcW w:w="1260" w:type="dxa"/>
          </w:tcPr>
          <w:p w14:paraId="5F065810" w14:textId="77777777" w:rsidR="0027381A" w:rsidRPr="00C91DBD" w:rsidRDefault="00FC3357" w:rsidP="00FC3357">
            <w:pPr>
              <w:tabs>
                <w:tab w:val="decimal" w:pos="660"/>
              </w:tabs>
              <w:spacing w:line="240" w:lineRule="atLeast"/>
              <w:ind w:left="-115" w:right="-130"/>
              <w:rPr>
                <w:rFonts w:cs="Times New Roman"/>
                <w:szCs w:val="22"/>
              </w:rPr>
            </w:pPr>
            <w:r>
              <w:rPr>
                <w:rFonts w:cs="Times New Roman"/>
                <w:szCs w:val="22"/>
              </w:rPr>
              <w:t>-</w:t>
            </w:r>
          </w:p>
        </w:tc>
        <w:tc>
          <w:tcPr>
            <w:tcW w:w="254" w:type="dxa"/>
          </w:tcPr>
          <w:p w14:paraId="116D35A2" w14:textId="77777777" w:rsidR="0027381A" w:rsidRPr="00C91DBD" w:rsidRDefault="0027381A" w:rsidP="000B6D94">
            <w:pPr>
              <w:tabs>
                <w:tab w:val="decimal" w:pos="1077"/>
              </w:tabs>
              <w:spacing w:line="240" w:lineRule="atLeast"/>
              <w:ind w:left="-115" w:right="-130"/>
              <w:rPr>
                <w:rFonts w:cs="Times New Roman"/>
                <w:szCs w:val="22"/>
              </w:rPr>
            </w:pPr>
          </w:p>
        </w:tc>
        <w:tc>
          <w:tcPr>
            <w:tcW w:w="1342" w:type="dxa"/>
          </w:tcPr>
          <w:p w14:paraId="25AF36D5" w14:textId="77777777" w:rsidR="0027381A" w:rsidRPr="00C91DBD" w:rsidRDefault="0027381A" w:rsidP="000B6D94">
            <w:pPr>
              <w:tabs>
                <w:tab w:val="decimal" w:pos="1014"/>
              </w:tabs>
              <w:spacing w:line="240" w:lineRule="atLeast"/>
              <w:ind w:left="-115" w:right="-130"/>
              <w:rPr>
                <w:rFonts w:cs="Times New Roman"/>
                <w:szCs w:val="22"/>
              </w:rPr>
            </w:pPr>
            <w:r w:rsidRPr="00C91DBD">
              <w:rPr>
                <w:rFonts w:cs="Times New Roman"/>
                <w:szCs w:val="22"/>
              </w:rPr>
              <w:t>(14,088)</w:t>
            </w:r>
          </w:p>
        </w:tc>
      </w:tr>
      <w:tr w:rsidR="0027381A" w:rsidRPr="00C91DBD" w14:paraId="3CAA7FEC" w14:textId="77777777" w:rsidTr="007C289D">
        <w:trPr>
          <w:cantSplit/>
        </w:trPr>
        <w:tc>
          <w:tcPr>
            <w:tcW w:w="3378" w:type="dxa"/>
          </w:tcPr>
          <w:p w14:paraId="5A625463" w14:textId="77777777" w:rsidR="0027381A" w:rsidRPr="00C91DBD" w:rsidRDefault="0027381A" w:rsidP="000B6D94">
            <w:pPr>
              <w:tabs>
                <w:tab w:val="left" w:pos="540"/>
              </w:tabs>
              <w:spacing w:line="240" w:lineRule="atLeast"/>
              <w:jc w:val="thaiDistribute"/>
              <w:rPr>
                <w:rFonts w:cs="Times New Roman"/>
                <w:b/>
                <w:bCs/>
                <w:szCs w:val="22"/>
                <w:lang w:val="en-US"/>
              </w:rPr>
            </w:pPr>
            <w:r w:rsidRPr="00C91DBD">
              <w:rPr>
                <w:rFonts w:cs="Times New Roman"/>
                <w:b/>
                <w:bCs/>
                <w:szCs w:val="22"/>
                <w:lang w:val="en-US"/>
              </w:rPr>
              <w:t xml:space="preserve">At 31 December </w:t>
            </w:r>
          </w:p>
        </w:tc>
        <w:tc>
          <w:tcPr>
            <w:tcW w:w="1302" w:type="dxa"/>
            <w:tcBorders>
              <w:top w:val="single" w:sz="4" w:space="0" w:color="auto"/>
              <w:bottom w:val="double" w:sz="4" w:space="0" w:color="auto"/>
            </w:tcBorders>
          </w:tcPr>
          <w:p w14:paraId="094C3814" w14:textId="77777777" w:rsidR="0027381A" w:rsidRPr="00C91DBD" w:rsidRDefault="00FC3357" w:rsidP="000B6D94">
            <w:pPr>
              <w:tabs>
                <w:tab w:val="decimal" w:pos="1014"/>
              </w:tabs>
              <w:spacing w:line="240" w:lineRule="atLeast"/>
              <w:ind w:left="-115" w:right="-130"/>
              <w:rPr>
                <w:rFonts w:cs="Times New Roman"/>
                <w:b/>
                <w:bCs/>
                <w:szCs w:val="22"/>
              </w:rPr>
            </w:pPr>
            <w:r>
              <w:rPr>
                <w:rFonts w:cs="Times New Roman"/>
                <w:b/>
                <w:bCs/>
                <w:szCs w:val="22"/>
              </w:rPr>
              <w:t>48,413</w:t>
            </w:r>
          </w:p>
        </w:tc>
        <w:tc>
          <w:tcPr>
            <w:tcW w:w="236" w:type="dxa"/>
          </w:tcPr>
          <w:p w14:paraId="4C101023" w14:textId="77777777" w:rsidR="0027381A" w:rsidRPr="00C91DBD" w:rsidRDefault="0027381A" w:rsidP="000B6D94">
            <w:pPr>
              <w:pStyle w:val="3"/>
              <w:tabs>
                <w:tab w:val="clear" w:pos="360"/>
                <w:tab w:val="clear" w:pos="720"/>
                <w:tab w:val="decimal" w:pos="1267"/>
              </w:tabs>
              <w:spacing w:line="240" w:lineRule="atLeast"/>
              <w:rPr>
                <w:rFonts w:ascii="Times New Roman" w:hAnsi="Times New Roman" w:cs="Times New Roman"/>
                <w:b/>
                <w:bCs/>
                <w:lang w:val="en-US"/>
              </w:rPr>
            </w:pPr>
          </w:p>
        </w:tc>
        <w:tc>
          <w:tcPr>
            <w:tcW w:w="1260" w:type="dxa"/>
            <w:tcBorders>
              <w:top w:val="single" w:sz="4" w:space="0" w:color="auto"/>
              <w:bottom w:val="double" w:sz="4" w:space="0" w:color="auto"/>
            </w:tcBorders>
          </w:tcPr>
          <w:p w14:paraId="1F47E363" w14:textId="77777777" w:rsidR="0027381A" w:rsidRPr="00C91DBD" w:rsidRDefault="0027381A" w:rsidP="000B6D94">
            <w:pPr>
              <w:tabs>
                <w:tab w:val="decimal" w:pos="1014"/>
              </w:tabs>
              <w:spacing w:line="240" w:lineRule="atLeast"/>
              <w:ind w:left="-115" w:right="-130"/>
              <w:rPr>
                <w:rFonts w:cs="Times New Roman"/>
                <w:b/>
                <w:bCs/>
                <w:szCs w:val="22"/>
              </w:rPr>
            </w:pPr>
            <w:r w:rsidRPr="00C91DBD">
              <w:rPr>
                <w:rFonts w:cs="Times New Roman"/>
                <w:b/>
                <w:bCs/>
                <w:szCs w:val="22"/>
              </w:rPr>
              <w:t>56,553</w:t>
            </w:r>
          </w:p>
        </w:tc>
        <w:tc>
          <w:tcPr>
            <w:tcW w:w="238" w:type="dxa"/>
          </w:tcPr>
          <w:p w14:paraId="23EB0A2F" w14:textId="77777777" w:rsidR="0027381A" w:rsidRPr="00C91DBD" w:rsidRDefault="0027381A" w:rsidP="000B6D94">
            <w:pPr>
              <w:tabs>
                <w:tab w:val="decimal" w:pos="1077"/>
              </w:tabs>
              <w:spacing w:line="240" w:lineRule="atLeast"/>
              <w:ind w:left="-115" w:right="-130"/>
              <w:rPr>
                <w:rFonts w:cs="Times New Roman"/>
                <w:b/>
                <w:bCs/>
                <w:szCs w:val="22"/>
                <w:lang w:val="en-US"/>
              </w:rPr>
            </w:pPr>
          </w:p>
        </w:tc>
        <w:tc>
          <w:tcPr>
            <w:tcW w:w="1260" w:type="dxa"/>
            <w:tcBorders>
              <w:top w:val="single" w:sz="4" w:space="0" w:color="auto"/>
              <w:bottom w:val="double" w:sz="4" w:space="0" w:color="auto"/>
            </w:tcBorders>
            <w:shd w:val="clear" w:color="auto" w:fill="auto"/>
          </w:tcPr>
          <w:p w14:paraId="0AF26FEA" w14:textId="77777777" w:rsidR="0027381A" w:rsidRPr="00C91DBD" w:rsidRDefault="00FC3357" w:rsidP="000B6D94">
            <w:pPr>
              <w:tabs>
                <w:tab w:val="decimal" w:pos="1014"/>
              </w:tabs>
              <w:spacing w:line="240" w:lineRule="atLeast"/>
              <w:ind w:left="-115" w:right="-130"/>
              <w:rPr>
                <w:rFonts w:cs="Times New Roman"/>
                <w:b/>
                <w:bCs/>
                <w:szCs w:val="22"/>
                <w:lang w:val="en-US"/>
              </w:rPr>
            </w:pPr>
            <w:r>
              <w:rPr>
                <w:rFonts w:cs="Times New Roman"/>
                <w:b/>
                <w:bCs/>
                <w:szCs w:val="22"/>
                <w:lang w:val="en-US"/>
              </w:rPr>
              <w:t>47,801</w:t>
            </w:r>
          </w:p>
        </w:tc>
        <w:tc>
          <w:tcPr>
            <w:tcW w:w="254" w:type="dxa"/>
          </w:tcPr>
          <w:p w14:paraId="11BC1863" w14:textId="77777777" w:rsidR="0027381A" w:rsidRPr="00C91DBD" w:rsidRDefault="0027381A" w:rsidP="000B6D94">
            <w:pPr>
              <w:tabs>
                <w:tab w:val="decimal" w:pos="1077"/>
              </w:tabs>
              <w:spacing w:line="240" w:lineRule="atLeast"/>
              <w:ind w:left="-115" w:right="-130"/>
              <w:rPr>
                <w:rFonts w:cs="Times New Roman"/>
                <w:b/>
                <w:bCs/>
                <w:szCs w:val="22"/>
                <w:lang w:val="en-US"/>
              </w:rPr>
            </w:pPr>
          </w:p>
        </w:tc>
        <w:tc>
          <w:tcPr>
            <w:tcW w:w="1342" w:type="dxa"/>
            <w:tcBorders>
              <w:top w:val="single" w:sz="4" w:space="0" w:color="auto"/>
              <w:bottom w:val="double" w:sz="4" w:space="0" w:color="auto"/>
            </w:tcBorders>
          </w:tcPr>
          <w:p w14:paraId="7800402A" w14:textId="77777777" w:rsidR="0027381A" w:rsidRPr="00C91DBD" w:rsidRDefault="0027381A" w:rsidP="000B6D94">
            <w:pPr>
              <w:tabs>
                <w:tab w:val="decimal" w:pos="1014"/>
              </w:tabs>
              <w:spacing w:line="240" w:lineRule="atLeast"/>
              <w:ind w:left="-115" w:right="-130"/>
              <w:rPr>
                <w:rFonts w:cs="Times New Roman"/>
                <w:b/>
                <w:bCs/>
                <w:szCs w:val="22"/>
                <w:lang w:val="en-US"/>
              </w:rPr>
            </w:pPr>
            <w:r w:rsidRPr="00C91DBD">
              <w:rPr>
                <w:rFonts w:cs="Times New Roman"/>
                <w:b/>
                <w:bCs/>
                <w:szCs w:val="22"/>
                <w:lang w:val="en-US"/>
              </w:rPr>
              <w:t>55,921</w:t>
            </w:r>
          </w:p>
        </w:tc>
      </w:tr>
    </w:tbl>
    <w:p w14:paraId="73FA5387" w14:textId="77777777" w:rsidR="006F1CA2" w:rsidRPr="00C91DBD" w:rsidRDefault="006F1CA2" w:rsidP="000B6D94">
      <w:pPr>
        <w:pStyle w:val="BodyText"/>
        <w:spacing w:after="0" w:line="240" w:lineRule="atLeast"/>
        <w:jc w:val="both"/>
        <w:rPr>
          <w:szCs w:val="22"/>
        </w:rPr>
      </w:pPr>
    </w:p>
    <w:p w14:paraId="6563573B" w14:textId="77777777" w:rsidR="00C17697" w:rsidRPr="00C91DBD" w:rsidRDefault="005A4C72" w:rsidP="001A7B62">
      <w:pPr>
        <w:pStyle w:val="BodyText"/>
        <w:spacing w:after="0" w:line="240" w:lineRule="atLeast"/>
        <w:ind w:left="540"/>
        <w:jc w:val="both"/>
        <w:rPr>
          <w:szCs w:val="22"/>
        </w:rPr>
      </w:pPr>
      <w:r w:rsidRPr="00C91DBD">
        <w:rPr>
          <w:szCs w:val="22"/>
        </w:rPr>
        <w:t xml:space="preserve">The provident funds for staff are established and managed by the </w:t>
      </w:r>
      <w:r w:rsidR="00820F3A" w:rsidRPr="00C91DBD">
        <w:rPr>
          <w:szCs w:val="22"/>
        </w:rPr>
        <w:t>Group</w:t>
      </w:r>
      <w:r w:rsidRPr="00C91DBD">
        <w:rPr>
          <w:szCs w:val="22"/>
        </w:rPr>
        <w:t xml:space="preserve">. Membership of the funds is on a voluntary basis. Contributions are made monthly by the </w:t>
      </w:r>
      <w:r w:rsidR="00820F3A" w:rsidRPr="00C91DBD">
        <w:rPr>
          <w:szCs w:val="22"/>
        </w:rPr>
        <w:t>staff</w:t>
      </w:r>
      <w:r w:rsidRPr="00C91DBD">
        <w:rPr>
          <w:szCs w:val="22"/>
        </w:rPr>
        <w:t xml:space="preserve"> at the rates fixed by the fund criteria and by the </w:t>
      </w:r>
      <w:r w:rsidR="00820F3A" w:rsidRPr="00C91DBD">
        <w:rPr>
          <w:szCs w:val="22"/>
        </w:rPr>
        <w:t>Group</w:t>
      </w:r>
      <w:r w:rsidRPr="00C91DBD">
        <w:rPr>
          <w:szCs w:val="22"/>
        </w:rPr>
        <w:t xml:space="preserve"> at the same amount deducted from salesmen and shop managers whose remuneration</w:t>
      </w:r>
      <w:r w:rsidR="001233A8" w:rsidRPr="00C91DBD">
        <w:rPr>
          <w:szCs w:val="22"/>
        </w:rPr>
        <w:t>,</w:t>
      </w:r>
      <w:r w:rsidRPr="00C91DBD">
        <w:rPr>
          <w:szCs w:val="22"/>
        </w:rPr>
        <w:t xml:space="preserve"> being commission based</w:t>
      </w:r>
      <w:r w:rsidR="001233A8" w:rsidRPr="00C91DBD">
        <w:rPr>
          <w:szCs w:val="22"/>
        </w:rPr>
        <w:t xml:space="preserve">, is </w:t>
      </w:r>
      <w:r w:rsidRPr="00C91DBD">
        <w:rPr>
          <w:szCs w:val="22"/>
        </w:rPr>
        <w:t>variable and not fixed as with basic salaries. Consequently, the funds do not qualify to be registered with the Ministry of Finance as juristic entities nor can the funds be managed by a licensed Fund Manager. Therefore</w:t>
      </w:r>
      <w:r w:rsidR="00BF335A">
        <w:rPr>
          <w:szCs w:val="22"/>
        </w:rPr>
        <w:t>,</w:t>
      </w:r>
      <w:r w:rsidRPr="00C91DBD">
        <w:rPr>
          <w:szCs w:val="22"/>
        </w:rPr>
        <w:t xml:space="preserve"> the funds have been established on a voluntary basis and managed by the </w:t>
      </w:r>
      <w:r w:rsidR="00820F3A" w:rsidRPr="00C91DBD">
        <w:rPr>
          <w:szCs w:val="22"/>
        </w:rPr>
        <w:t>Group</w:t>
      </w:r>
      <w:r w:rsidRPr="00C91DBD">
        <w:rPr>
          <w:szCs w:val="22"/>
        </w:rPr>
        <w:t xml:space="preserve"> based on the relevant criteria set-down by the </w:t>
      </w:r>
      <w:r w:rsidR="00820F3A" w:rsidRPr="00C91DBD">
        <w:rPr>
          <w:szCs w:val="22"/>
        </w:rPr>
        <w:t>Group</w:t>
      </w:r>
      <w:r w:rsidRPr="00C91DBD">
        <w:rPr>
          <w:szCs w:val="22"/>
        </w:rPr>
        <w:t xml:space="preserve"> governing the fund contributions and benefits. The contributions are based on the number of years of membership and at rates fixed by the fund criteria.</w:t>
      </w:r>
    </w:p>
    <w:p w14:paraId="2F164F92" w14:textId="77777777" w:rsidR="00D52A7E" w:rsidRDefault="00D52A7E" w:rsidP="000B6D94">
      <w:pPr>
        <w:pStyle w:val="BodyText"/>
        <w:spacing w:after="0" w:line="240" w:lineRule="atLeast"/>
        <w:ind w:left="540"/>
        <w:jc w:val="both"/>
        <w:rPr>
          <w:szCs w:val="22"/>
        </w:rPr>
      </w:pPr>
    </w:p>
    <w:p w14:paraId="05F7656A" w14:textId="77777777" w:rsidR="00FC3357" w:rsidRPr="00C91DBD" w:rsidRDefault="00FC3357" w:rsidP="00FC3357">
      <w:pPr>
        <w:pStyle w:val="BodyText"/>
        <w:spacing w:after="0" w:line="240" w:lineRule="atLeast"/>
        <w:jc w:val="both"/>
        <w:rPr>
          <w:b/>
          <w:bCs/>
          <w:sz w:val="24"/>
          <w:szCs w:val="24"/>
          <w:lang w:val="en-US"/>
        </w:rPr>
      </w:pPr>
      <w:r w:rsidRPr="00C91DBD">
        <w:rPr>
          <w:b/>
          <w:bCs/>
          <w:sz w:val="24"/>
          <w:szCs w:val="24"/>
          <w:lang w:val="en-US"/>
        </w:rPr>
        <w:t>2</w:t>
      </w:r>
      <w:r>
        <w:rPr>
          <w:b/>
          <w:bCs/>
          <w:sz w:val="24"/>
          <w:szCs w:val="24"/>
          <w:lang w:val="en-US"/>
        </w:rPr>
        <w:t>2</w:t>
      </w:r>
      <w:r w:rsidRPr="00C91DBD">
        <w:rPr>
          <w:b/>
          <w:bCs/>
          <w:sz w:val="24"/>
          <w:szCs w:val="24"/>
          <w:lang w:val="en-US"/>
        </w:rPr>
        <w:tab/>
        <w:t>Share capital</w:t>
      </w:r>
    </w:p>
    <w:p w14:paraId="7EFA5105" w14:textId="77777777" w:rsidR="00FC3357" w:rsidRPr="00C91DBD" w:rsidRDefault="00FC3357" w:rsidP="00FC3357">
      <w:pPr>
        <w:spacing w:line="240" w:lineRule="atLeast"/>
      </w:pP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120"/>
        <w:gridCol w:w="1084"/>
        <w:gridCol w:w="236"/>
        <w:gridCol w:w="1194"/>
        <w:gridCol w:w="236"/>
        <w:gridCol w:w="1080"/>
        <w:gridCol w:w="236"/>
        <w:gridCol w:w="1204"/>
      </w:tblGrid>
      <w:tr w:rsidR="00FC3357" w:rsidRPr="00C91DBD" w14:paraId="09B94B8E" w14:textId="77777777" w:rsidTr="000958A8">
        <w:tc>
          <w:tcPr>
            <w:tcW w:w="2880" w:type="dxa"/>
            <w:tcBorders>
              <w:top w:val="nil"/>
              <w:left w:val="nil"/>
              <w:bottom w:val="nil"/>
              <w:right w:val="nil"/>
            </w:tcBorders>
          </w:tcPr>
          <w:p w14:paraId="640331E3" w14:textId="77777777" w:rsidR="00FC3357" w:rsidRPr="00C91DBD" w:rsidRDefault="00FC3357" w:rsidP="000958A8">
            <w:pPr>
              <w:spacing w:line="240" w:lineRule="atLeast"/>
              <w:rPr>
                <w:b/>
                <w:bCs/>
                <w:szCs w:val="22"/>
              </w:rPr>
            </w:pPr>
          </w:p>
        </w:tc>
        <w:tc>
          <w:tcPr>
            <w:tcW w:w="1120" w:type="dxa"/>
            <w:tcBorders>
              <w:top w:val="nil"/>
              <w:left w:val="nil"/>
              <w:bottom w:val="nil"/>
              <w:right w:val="nil"/>
            </w:tcBorders>
          </w:tcPr>
          <w:p w14:paraId="699DC214" w14:textId="77777777" w:rsidR="00FC3357" w:rsidRPr="00C91DBD" w:rsidRDefault="00FC3357" w:rsidP="000958A8">
            <w:pPr>
              <w:spacing w:line="240" w:lineRule="atLeast"/>
              <w:ind w:left="-108" w:right="-68"/>
              <w:jc w:val="center"/>
              <w:rPr>
                <w:i/>
                <w:iCs/>
                <w:szCs w:val="22"/>
              </w:rPr>
            </w:pPr>
            <w:r w:rsidRPr="00C91DBD">
              <w:rPr>
                <w:i/>
                <w:iCs/>
                <w:szCs w:val="22"/>
              </w:rPr>
              <w:t>Par value</w:t>
            </w:r>
          </w:p>
        </w:tc>
        <w:tc>
          <w:tcPr>
            <w:tcW w:w="2514" w:type="dxa"/>
            <w:gridSpan w:val="3"/>
            <w:tcBorders>
              <w:top w:val="nil"/>
              <w:left w:val="nil"/>
              <w:bottom w:val="single" w:sz="4" w:space="0" w:color="auto"/>
              <w:right w:val="nil"/>
            </w:tcBorders>
          </w:tcPr>
          <w:p w14:paraId="642B79B1" w14:textId="77777777" w:rsidR="00FC3357" w:rsidRPr="00C91DBD" w:rsidRDefault="00FC3357" w:rsidP="000958A8">
            <w:pPr>
              <w:spacing w:line="240" w:lineRule="atLeast"/>
              <w:ind w:left="-115" w:right="-130"/>
              <w:jc w:val="center"/>
              <w:rPr>
                <w:szCs w:val="22"/>
              </w:rPr>
            </w:pPr>
            <w:r w:rsidRPr="00C91DBD">
              <w:rPr>
                <w:szCs w:val="22"/>
              </w:rPr>
              <w:t>2019</w:t>
            </w:r>
          </w:p>
        </w:tc>
        <w:tc>
          <w:tcPr>
            <w:tcW w:w="236" w:type="dxa"/>
            <w:tcBorders>
              <w:top w:val="nil"/>
              <w:left w:val="nil"/>
              <w:bottom w:val="nil"/>
              <w:right w:val="nil"/>
            </w:tcBorders>
          </w:tcPr>
          <w:p w14:paraId="72E861E0" w14:textId="77777777" w:rsidR="00FC3357" w:rsidRPr="00C91DBD" w:rsidRDefault="00FC3357" w:rsidP="000958A8">
            <w:pPr>
              <w:spacing w:line="240" w:lineRule="atLeast"/>
              <w:ind w:left="-115" w:right="-130"/>
              <w:jc w:val="center"/>
              <w:rPr>
                <w:szCs w:val="22"/>
              </w:rPr>
            </w:pPr>
          </w:p>
        </w:tc>
        <w:tc>
          <w:tcPr>
            <w:tcW w:w="2520" w:type="dxa"/>
            <w:gridSpan w:val="3"/>
            <w:tcBorders>
              <w:top w:val="nil"/>
              <w:left w:val="nil"/>
              <w:bottom w:val="single" w:sz="4" w:space="0" w:color="auto"/>
              <w:right w:val="nil"/>
            </w:tcBorders>
          </w:tcPr>
          <w:p w14:paraId="57FFC1C3" w14:textId="77777777" w:rsidR="00FC3357" w:rsidRPr="00C91DBD" w:rsidRDefault="00FC3357" w:rsidP="000958A8">
            <w:pPr>
              <w:spacing w:line="240" w:lineRule="atLeast"/>
              <w:ind w:left="-115" w:right="-130"/>
              <w:jc w:val="center"/>
              <w:rPr>
                <w:szCs w:val="22"/>
              </w:rPr>
            </w:pPr>
            <w:r w:rsidRPr="00C91DBD">
              <w:rPr>
                <w:szCs w:val="22"/>
              </w:rPr>
              <w:t>2018</w:t>
            </w:r>
          </w:p>
        </w:tc>
      </w:tr>
      <w:tr w:rsidR="00FC3357" w:rsidRPr="00C91DBD" w14:paraId="122DB367" w14:textId="77777777" w:rsidTr="000958A8">
        <w:tc>
          <w:tcPr>
            <w:tcW w:w="2880" w:type="dxa"/>
            <w:tcBorders>
              <w:top w:val="nil"/>
              <w:left w:val="nil"/>
              <w:bottom w:val="nil"/>
              <w:right w:val="nil"/>
            </w:tcBorders>
          </w:tcPr>
          <w:p w14:paraId="249447C7" w14:textId="77777777" w:rsidR="00FC3357" w:rsidRPr="00C91DBD" w:rsidRDefault="00FC3357" w:rsidP="000958A8">
            <w:pPr>
              <w:spacing w:line="240" w:lineRule="atLeast"/>
              <w:jc w:val="center"/>
              <w:rPr>
                <w:i/>
                <w:iCs/>
                <w:szCs w:val="22"/>
              </w:rPr>
            </w:pPr>
          </w:p>
        </w:tc>
        <w:tc>
          <w:tcPr>
            <w:tcW w:w="1120" w:type="dxa"/>
            <w:tcBorders>
              <w:top w:val="nil"/>
              <w:left w:val="nil"/>
              <w:bottom w:val="nil"/>
              <w:right w:val="nil"/>
            </w:tcBorders>
          </w:tcPr>
          <w:p w14:paraId="679251D1" w14:textId="77777777" w:rsidR="00FC3357" w:rsidRPr="00C91DBD" w:rsidRDefault="00FC3357" w:rsidP="000958A8">
            <w:pPr>
              <w:spacing w:line="240" w:lineRule="atLeast"/>
              <w:ind w:left="-108" w:right="-68"/>
              <w:jc w:val="center"/>
              <w:rPr>
                <w:i/>
                <w:iCs/>
                <w:szCs w:val="22"/>
              </w:rPr>
            </w:pPr>
            <w:r w:rsidRPr="00C91DBD">
              <w:rPr>
                <w:i/>
                <w:iCs/>
                <w:szCs w:val="22"/>
              </w:rPr>
              <w:t>per share</w:t>
            </w:r>
          </w:p>
        </w:tc>
        <w:tc>
          <w:tcPr>
            <w:tcW w:w="1084" w:type="dxa"/>
            <w:tcBorders>
              <w:top w:val="single" w:sz="4" w:space="0" w:color="auto"/>
              <w:left w:val="nil"/>
              <w:bottom w:val="nil"/>
              <w:right w:val="nil"/>
            </w:tcBorders>
          </w:tcPr>
          <w:p w14:paraId="7359A56D" w14:textId="77777777" w:rsidR="00FC3357" w:rsidRPr="00C91DBD" w:rsidRDefault="00FC3357" w:rsidP="000958A8">
            <w:pPr>
              <w:spacing w:line="240" w:lineRule="atLeast"/>
              <w:jc w:val="center"/>
              <w:rPr>
                <w:szCs w:val="22"/>
              </w:rPr>
            </w:pPr>
            <w:r w:rsidRPr="00C91DBD">
              <w:rPr>
                <w:szCs w:val="22"/>
              </w:rPr>
              <w:t>Number</w:t>
            </w:r>
          </w:p>
        </w:tc>
        <w:tc>
          <w:tcPr>
            <w:tcW w:w="236" w:type="dxa"/>
            <w:tcBorders>
              <w:top w:val="single" w:sz="4" w:space="0" w:color="auto"/>
              <w:left w:val="nil"/>
              <w:bottom w:val="nil"/>
              <w:right w:val="nil"/>
            </w:tcBorders>
          </w:tcPr>
          <w:p w14:paraId="512C3305" w14:textId="77777777" w:rsidR="00FC3357" w:rsidRPr="00C91DBD" w:rsidRDefault="00FC3357" w:rsidP="000958A8">
            <w:pPr>
              <w:spacing w:line="240" w:lineRule="atLeast"/>
              <w:jc w:val="center"/>
              <w:rPr>
                <w:szCs w:val="22"/>
                <w:u w:val="single"/>
              </w:rPr>
            </w:pPr>
          </w:p>
        </w:tc>
        <w:tc>
          <w:tcPr>
            <w:tcW w:w="1194" w:type="dxa"/>
            <w:tcBorders>
              <w:top w:val="single" w:sz="4" w:space="0" w:color="auto"/>
              <w:left w:val="nil"/>
              <w:bottom w:val="nil"/>
              <w:right w:val="nil"/>
            </w:tcBorders>
          </w:tcPr>
          <w:p w14:paraId="27AE1A5D" w14:textId="77777777" w:rsidR="00FC3357" w:rsidRPr="00C91DBD" w:rsidRDefault="00FC3357" w:rsidP="000958A8">
            <w:pPr>
              <w:spacing w:line="240" w:lineRule="atLeast"/>
              <w:jc w:val="center"/>
              <w:rPr>
                <w:szCs w:val="22"/>
              </w:rPr>
            </w:pPr>
            <w:r w:rsidRPr="00C91DBD">
              <w:rPr>
                <w:szCs w:val="22"/>
              </w:rPr>
              <w:t>Baht</w:t>
            </w:r>
          </w:p>
        </w:tc>
        <w:tc>
          <w:tcPr>
            <w:tcW w:w="236" w:type="dxa"/>
            <w:tcBorders>
              <w:top w:val="nil"/>
              <w:left w:val="nil"/>
              <w:bottom w:val="nil"/>
              <w:right w:val="nil"/>
            </w:tcBorders>
          </w:tcPr>
          <w:p w14:paraId="5D362991" w14:textId="77777777" w:rsidR="00FC3357" w:rsidRPr="00C91DBD" w:rsidRDefault="00FC3357" w:rsidP="000958A8">
            <w:pPr>
              <w:spacing w:line="240" w:lineRule="atLeast"/>
              <w:jc w:val="center"/>
              <w:rPr>
                <w:szCs w:val="22"/>
              </w:rPr>
            </w:pPr>
          </w:p>
        </w:tc>
        <w:tc>
          <w:tcPr>
            <w:tcW w:w="1080" w:type="dxa"/>
            <w:tcBorders>
              <w:top w:val="single" w:sz="4" w:space="0" w:color="auto"/>
              <w:left w:val="nil"/>
              <w:bottom w:val="nil"/>
              <w:right w:val="nil"/>
            </w:tcBorders>
          </w:tcPr>
          <w:p w14:paraId="01E579F8" w14:textId="77777777" w:rsidR="00FC3357" w:rsidRPr="00C91DBD" w:rsidRDefault="00FC3357" w:rsidP="000958A8">
            <w:pPr>
              <w:spacing w:line="240" w:lineRule="atLeast"/>
              <w:jc w:val="center"/>
              <w:rPr>
                <w:szCs w:val="22"/>
              </w:rPr>
            </w:pPr>
            <w:r w:rsidRPr="00C91DBD">
              <w:rPr>
                <w:szCs w:val="22"/>
              </w:rPr>
              <w:t>Number</w:t>
            </w:r>
          </w:p>
        </w:tc>
        <w:tc>
          <w:tcPr>
            <w:tcW w:w="236" w:type="dxa"/>
            <w:tcBorders>
              <w:top w:val="single" w:sz="4" w:space="0" w:color="auto"/>
              <w:left w:val="nil"/>
              <w:bottom w:val="nil"/>
              <w:right w:val="nil"/>
            </w:tcBorders>
          </w:tcPr>
          <w:p w14:paraId="5B84CDD9" w14:textId="77777777" w:rsidR="00FC3357" w:rsidRPr="00C91DBD" w:rsidRDefault="00FC3357" w:rsidP="000958A8">
            <w:pPr>
              <w:spacing w:line="240" w:lineRule="atLeast"/>
              <w:jc w:val="center"/>
              <w:rPr>
                <w:szCs w:val="22"/>
                <w:u w:val="single"/>
              </w:rPr>
            </w:pPr>
          </w:p>
        </w:tc>
        <w:tc>
          <w:tcPr>
            <w:tcW w:w="1204" w:type="dxa"/>
            <w:tcBorders>
              <w:top w:val="single" w:sz="4" w:space="0" w:color="auto"/>
              <w:left w:val="nil"/>
              <w:bottom w:val="nil"/>
              <w:right w:val="nil"/>
            </w:tcBorders>
          </w:tcPr>
          <w:p w14:paraId="10D9E4DD" w14:textId="77777777" w:rsidR="00FC3357" w:rsidRPr="00C91DBD" w:rsidRDefault="00FC3357" w:rsidP="000958A8">
            <w:pPr>
              <w:spacing w:line="240" w:lineRule="atLeast"/>
              <w:jc w:val="center"/>
              <w:rPr>
                <w:szCs w:val="22"/>
              </w:rPr>
            </w:pPr>
            <w:r w:rsidRPr="00C91DBD">
              <w:rPr>
                <w:szCs w:val="22"/>
              </w:rPr>
              <w:t>Baht</w:t>
            </w:r>
          </w:p>
        </w:tc>
      </w:tr>
      <w:tr w:rsidR="00FC3357" w:rsidRPr="00C91DBD" w14:paraId="6D8614EC" w14:textId="77777777" w:rsidTr="000958A8">
        <w:tc>
          <w:tcPr>
            <w:tcW w:w="2880" w:type="dxa"/>
            <w:tcBorders>
              <w:top w:val="nil"/>
              <w:left w:val="nil"/>
              <w:bottom w:val="nil"/>
              <w:right w:val="nil"/>
            </w:tcBorders>
          </w:tcPr>
          <w:p w14:paraId="7E4823F9" w14:textId="77777777" w:rsidR="00FC3357" w:rsidRPr="00C91DBD" w:rsidRDefault="00FC3357" w:rsidP="000958A8">
            <w:pPr>
              <w:spacing w:line="240" w:lineRule="atLeast"/>
              <w:jc w:val="center"/>
              <w:rPr>
                <w:i/>
                <w:iCs/>
                <w:szCs w:val="22"/>
              </w:rPr>
            </w:pPr>
          </w:p>
        </w:tc>
        <w:tc>
          <w:tcPr>
            <w:tcW w:w="1120" w:type="dxa"/>
            <w:tcBorders>
              <w:top w:val="nil"/>
              <w:left w:val="nil"/>
              <w:bottom w:val="nil"/>
              <w:right w:val="nil"/>
            </w:tcBorders>
          </w:tcPr>
          <w:p w14:paraId="3098F215" w14:textId="77777777" w:rsidR="00FC3357" w:rsidRPr="00C91DBD" w:rsidRDefault="00FC3357" w:rsidP="000958A8">
            <w:pPr>
              <w:spacing w:line="240" w:lineRule="atLeast"/>
              <w:ind w:left="-108" w:right="-68"/>
              <w:jc w:val="center"/>
              <w:rPr>
                <w:szCs w:val="22"/>
                <w:lang w:val="en-US"/>
              </w:rPr>
            </w:pPr>
            <w:r w:rsidRPr="00C91DBD">
              <w:rPr>
                <w:i/>
                <w:iCs/>
                <w:szCs w:val="22"/>
              </w:rPr>
              <w:t>(in Baht)</w:t>
            </w:r>
          </w:p>
        </w:tc>
        <w:tc>
          <w:tcPr>
            <w:tcW w:w="5270" w:type="dxa"/>
            <w:gridSpan w:val="7"/>
            <w:tcBorders>
              <w:top w:val="nil"/>
              <w:left w:val="nil"/>
              <w:bottom w:val="nil"/>
              <w:right w:val="nil"/>
            </w:tcBorders>
          </w:tcPr>
          <w:p w14:paraId="768BD562" w14:textId="77777777" w:rsidR="00FC3357" w:rsidRPr="00C91DBD" w:rsidRDefault="00FC3357" w:rsidP="000958A8">
            <w:pPr>
              <w:spacing w:line="240" w:lineRule="atLeast"/>
              <w:jc w:val="center"/>
              <w:rPr>
                <w:szCs w:val="22"/>
              </w:rPr>
            </w:pPr>
            <w:r w:rsidRPr="00C91DBD">
              <w:rPr>
                <w:i/>
                <w:iCs/>
                <w:szCs w:val="22"/>
              </w:rPr>
              <w:t>(thousand share/thousand Baht)</w:t>
            </w:r>
          </w:p>
        </w:tc>
      </w:tr>
      <w:tr w:rsidR="00FC3357" w:rsidRPr="00C91DBD" w14:paraId="1303374A" w14:textId="77777777" w:rsidTr="000958A8">
        <w:tc>
          <w:tcPr>
            <w:tcW w:w="2880" w:type="dxa"/>
            <w:tcBorders>
              <w:top w:val="nil"/>
              <w:left w:val="nil"/>
              <w:bottom w:val="nil"/>
              <w:right w:val="nil"/>
            </w:tcBorders>
          </w:tcPr>
          <w:p w14:paraId="4BDD998B" w14:textId="77777777" w:rsidR="00FC3357" w:rsidRPr="00C91DBD" w:rsidRDefault="001702A3" w:rsidP="000958A8">
            <w:pPr>
              <w:spacing w:line="240" w:lineRule="atLeast"/>
              <w:jc w:val="thaiDistribute"/>
              <w:rPr>
                <w:b/>
                <w:bCs/>
                <w:i/>
                <w:iCs/>
                <w:szCs w:val="22"/>
                <w:lang w:val="en-US"/>
              </w:rPr>
            </w:pPr>
            <w:proofErr w:type="spellStart"/>
            <w:r w:rsidRPr="001702A3">
              <w:rPr>
                <w:b/>
                <w:bCs/>
                <w:i/>
                <w:iCs/>
                <w:szCs w:val="22"/>
                <w:lang w:val="en-US"/>
              </w:rPr>
              <w:t>Authorised</w:t>
            </w:r>
            <w:proofErr w:type="spellEnd"/>
            <w:r w:rsidRPr="001702A3">
              <w:rPr>
                <w:b/>
                <w:bCs/>
                <w:i/>
                <w:iCs/>
                <w:szCs w:val="22"/>
                <w:lang w:val="en-US"/>
              </w:rPr>
              <w:t xml:space="preserve"> shares at</w:t>
            </w:r>
          </w:p>
        </w:tc>
        <w:tc>
          <w:tcPr>
            <w:tcW w:w="1120" w:type="dxa"/>
            <w:tcBorders>
              <w:top w:val="nil"/>
              <w:left w:val="nil"/>
              <w:bottom w:val="nil"/>
              <w:right w:val="nil"/>
            </w:tcBorders>
          </w:tcPr>
          <w:p w14:paraId="0F58546C" w14:textId="77777777" w:rsidR="00FC3357" w:rsidRPr="00C91DBD" w:rsidRDefault="00FC3357" w:rsidP="000958A8">
            <w:pPr>
              <w:spacing w:line="240" w:lineRule="atLeast"/>
              <w:jc w:val="center"/>
              <w:rPr>
                <w:i/>
                <w:iCs/>
                <w:szCs w:val="22"/>
                <w:lang w:val="en-US"/>
              </w:rPr>
            </w:pPr>
          </w:p>
        </w:tc>
        <w:tc>
          <w:tcPr>
            <w:tcW w:w="1084" w:type="dxa"/>
            <w:tcBorders>
              <w:top w:val="nil"/>
              <w:left w:val="nil"/>
              <w:bottom w:val="nil"/>
              <w:right w:val="nil"/>
            </w:tcBorders>
          </w:tcPr>
          <w:p w14:paraId="4AAB6E6D" w14:textId="77777777" w:rsidR="00FC3357" w:rsidRPr="00C91DBD" w:rsidRDefault="00FC3357"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2DB83878" w14:textId="77777777" w:rsidR="00FC3357" w:rsidRPr="00C91DBD" w:rsidRDefault="00FC3357" w:rsidP="000958A8">
            <w:pPr>
              <w:tabs>
                <w:tab w:val="left" w:pos="540"/>
                <w:tab w:val="decimal" w:pos="882"/>
              </w:tabs>
              <w:spacing w:line="240" w:lineRule="atLeast"/>
              <w:ind w:left="-108" w:right="-124"/>
              <w:rPr>
                <w:szCs w:val="22"/>
              </w:rPr>
            </w:pPr>
          </w:p>
        </w:tc>
        <w:tc>
          <w:tcPr>
            <w:tcW w:w="1194" w:type="dxa"/>
            <w:tcBorders>
              <w:top w:val="nil"/>
              <w:left w:val="nil"/>
              <w:bottom w:val="nil"/>
              <w:right w:val="nil"/>
            </w:tcBorders>
          </w:tcPr>
          <w:p w14:paraId="0F5B2A84" w14:textId="77777777" w:rsidR="00FC3357" w:rsidRPr="00C91DBD" w:rsidRDefault="00FC3357"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377AB20A" w14:textId="77777777" w:rsidR="00FC3357" w:rsidRPr="00C91DBD" w:rsidRDefault="00FC3357" w:rsidP="000958A8">
            <w:pPr>
              <w:pStyle w:val="a"/>
              <w:tabs>
                <w:tab w:val="clear" w:pos="360"/>
                <w:tab w:val="clear" w:pos="720"/>
                <w:tab w:val="clear" w:pos="1080"/>
                <w:tab w:val="left" w:pos="454"/>
                <w:tab w:val="left" w:pos="540"/>
                <w:tab w:val="decimal" w:pos="882"/>
                <w:tab w:val="left" w:pos="2807"/>
              </w:tabs>
              <w:spacing w:line="240" w:lineRule="atLeast"/>
              <w:ind w:left="-108" w:right="-124"/>
              <w:rPr>
                <w:sz w:val="22"/>
                <w:szCs w:val="22"/>
                <w:lang w:val="en-US"/>
              </w:rPr>
            </w:pPr>
          </w:p>
        </w:tc>
        <w:tc>
          <w:tcPr>
            <w:tcW w:w="1080" w:type="dxa"/>
            <w:tcBorders>
              <w:top w:val="nil"/>
              <w:left w:val="nil"/>
              <w:bottom w:val="nil"/>
              <w:right w:val="nil"/>
            </w:tcBorders>
          </w:tcPr>
          <w:p w14:paraId="790D0A4A" w14:textId="77777777" w:rsidR="00FC3357" w:rsidRPr="00C91DBD" w:rsidRDefault="00FC3357"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04509EDD" w14:textId="77777777" w:rsidR="00FC3357" w:rsidRPr="00C91DBD" w:rsidRDefault="00FC3357" w:rsidP="000958A8">
            <w:pPr>
              <w:tabs>
                <w:tab w:val="left" w:pos="540"/>
                <w:tab w:val="decimal" w:pos="882"/>
              </w:tabs>
              <w:spacing w:line="240" w:lineRule="atLeast"/>
              <w:ind w:left="-108" w:right="-124"/>
              <w:rPr>
                <w:szCs w:val="22"/>
              </w:rPr>
            </w:pPr>
          </w:p>
        </w:tc>
        <w:tc>
          <w:tcPr>
            <w:tcW w:w="1204" w:type="dxa"/>
            <w:tcBorders>
              <w:top w:val="nil"/>
              <w:left w:val="nil"/>
              <w:bottom w:val="nil"/>
              <w:right w:val="nil"/>
            </w:tcBorders>
          </w:tcPr>
          <w:p w14:paraId="23EB4001" w14:textId="77777777" w:rsidR="00FC3357" w:rsidRPr="00C91DBD" w:rsidRDefault="00FC3357" w:rsidP="000958A8">
            <w:pPr>
              <w:tabs>
                <w:tab w:val="decimal" w:pos="882"/>
              </w:tabs>
              <w:spacing w:line="240" w:lineRule="atLeast"/>
              <w:ind w:left="-108" w:right="-124"/>
              <w:rPr>
                <w:szCs w:val="22"/>
              </w:rPr>
            </w:pPr>
          </w:p>
        </w:tc>
      </w:tr>
      <w:tr w:rsidR="001702A3" w:rsidRPr="00C91DBD" w14:paraId="670B01E4" w14:textId="77777777" w:rsidTr="001702A3">
        <w:tc>
          <w:tcPr>
            <w:tcW w:w="2880" w:type="dxa"/>
            <w:tcBorders>
              <w:top w:val="nil"/>
              <w:left w:val="nil"/>
              <w:bottom w:val="nil"/>
              <w:right w:val="nil"/>
            </w:tcBorders>
          </w:tcPr>
          <w:p w14:paraId="7D6CCBF3" w14:textId="77777777" w:rsidR="001702A3" w:rsidRPr="00C91DBD" w:rsidRDefault="001702A3" w:rsidP="000958A8">
            <w:pPr>
              <w:spacing w:line="240" w:lineRule="atLeast"/>
              <w:jc w:val="thaiDistribute"/>
              <w:rPr>
                <w:b/>
                <w:bCs/>
                <w:i/>
                <w:iCs/>
                <w:szCs w:val="22"/>
                <w:lang w:val="en-US"/>
              </w:rPr>
            </w:pPr>
            <w:r>
              <w:rPr>
                <w:b/>
                <w:bCs/>
                <w:i/>
                <w:iCs/>
                <w:szCs w:val="22"/>
                <w:lang w:val="en-US"/>
              </w:rPr>
              <w:t xml:space="preserve">   </w:t>
            </w:r>
            <w:r w:rsidRPr="001702A3">
              <w:rPr>
                <w:b/>
                <w:bCs/>
                <w:i/>
                <w:iCs/>
                <w:szCs w:val="22"/>
                <w:lang w:val="en-US"/>
              </w:rPr>
              <w:t>31 December</w:t>
            </w:r>
          </w:p>
        </w:tc>
        <w:tc>
          <w:tcPr>
            <w:tcW w:w="1120" w:type="dxa"/>
            <w:tcBorders>
              <w:top w:val="nil"/>
              <w:left w:val="nil"/>
              <w:bottom w:val="nil"/>
              <w:right w:val="nil"/>
            </w:tcBorders>
          </w:tcPr>
          <w:p w14:paraId="51D920B6" w14:textId="77777777" w:rsidR="001702A3" w:rsidRPr="00C91DBD" w:rsidRDefault="001702A3" w:rsidP="000958A8">
            <w:pPr>
              <w:spacing w:line="240" w:lineRule="atLeast"/>
              <w:jc w:val="center"/>
              <w:rPr>
                <w:i/>
                <w:iCs/>
                <w:szCs w:val="22"/>
                <w:lang w:val="en-US"/>
              </w:rPr>
            </w:pPr>
          </w:p>
        </w:tc>
        <w:tc>
          <w:tcPr>
            <w:tcW w:w="1084" w:type="dxa"/>
            <w:tcBorders>
              <w:top w:val="nil"/>
              <w:left w:val="nil"/>
              <w:bottom w:val="double" w:sz="4" w:space="0" w:color="auto"/>
              <w:right w:val="nil"/>
            </w:tcBorders>
          </w:tcPr>
          <w:p w14:paraId="11C8D4A4" w14:textId="77777777" w:rsidR="001702A3" w:rsidRPr="00AA65B0" w:rsidRDefault="001702A3" w:rsidP="000958A8">
            <w:pPr>
              <w:tabs>
                <w:tab w:val="decimal" w:pos="882"/>
              </w:tabs>
              <w:spacing w:line="240" w:lineRule="atLeast"/>
              <w:ind w:left="-108" w:right="-124"/>
              <w:rPr>
                <w:b/>
                <w:bCs/>
                <w:szCs w:val="22"/>
              </w:rPr>
            </w:pPr>
            <w:r w:rsidRPr="00AA65B0">
              <w:rPr>
                <w:b/>
                <w:bCs/>
                <w:szCs w:val="22"/>
              </w:rPr>
              <w:t>702,000</w:t>
            </w:r>
          </w:p>
        </w:tc>
        <w:tc>
          <w:tcPr>
            <w:tcW w:w="236" w:type="dxa"/>
            <w:tcBorders>
              <w:top w:val="nil"/>
              <w:left w:val="nil"/>
              <w:bottom w:val="nil"/>
              <w:right w:val="nil"/>
            </w:tcBorders>
          </w:tcPr>
          <w:p w14:paraId="609247FB" w14:textId="77777777" w:rsidR="001702A3" w:rsidRPr="00AA65B0" w:rsidRDefault="001702A3" w:rsidP="000958A8">
            <w:pPr>
              <w:tabs>
                <w:tab w:val="left" w:pos="540"/>
                <w:tab w:val="decimal" w:pos="882"/>
              </w:tabs>
              <w:spacing w:line="240" w:lineRule="atLeast"/>
              <w:ind w:left="-108" w:right="-124"/>
              <w:rPr>
                <w:b/>
                <w:bCs/>
                <w:szCs w:val="22"/>
              </w:rPr>
            </w:pPr>
          </w:p>
        </w:tc>
        <w:tc>
          <w:tcPr>
            <w:tcW w:w="1194" w:type="dxa"/>
            <w:tcBorders>
              <w:top w:val="nil"/>
              <w:left w:val="nil"/>
              <w:bottom w:val="double" w:sz="4" w:space="0" w:color="auto"/>
              <w:right w:val="nil"/>
            </w:tcBorders>
          </w:tcPr>
          <w:p w14:paraId="66E04F0F" w14:textId="77777777" w:rsidR="001702A3" w:rsidRPr="00AA65B0" w:rsidRDefault="001702A3" w:rsidP="001702A3">
            <w:pPr>
              <w:tabs>
                <w:tab w:val="decimal" w:pos="970"/>
              </w:tabs>
              <w:spacing w:line="240" w:lineRule="atLeast"/>
              <w:ind w:left="-108" w:right="-124"/>
              <w:rPr>
                <w:b/>
                <w:bCs/>
                <w:szCs w:val="22"/>
              </w:rPr>
            </w:pPr>
            <w:r w:rsidRPr="00AA65B0">
              <w:rPr>
                <w:b/>
                <w:bCs/>
                <w:szCs w:val="22"/>
              </w:rPr>
              <w:t>702,000</w:t>
            </w:r>
          </w:p>
        </w:tc>
        <w:tc>
          <w:tcPr>
            <w:tcW w:w="236" w:type="dxa"/>
            <w:tcBorders>
              <w:top w:val="nil"/>
              <w:left w:val="nil"/>
              <w:bottom w:val="nil"/>
              <w:right w:val="nil"/>
            </w:tcBorders>
          </w:tcPr>
          <w:p w14:paraId="4645DB59" w14:textId="77777777" w:rsidR="001702A3" w:rsidRPr="00AA65B0" w:rsidRDefault="001702A3" w:rsidP="000958A8">
            <w:pPr>
              <w:pStyle w:val="a"/>
              <w:tabs>
                <w:tab w:val="clear" w:pos="360"/>
                <w:tab w:val="clear" w:pos="720"/>
                <w:tab w:val="clear" w:pos="1080"/>
                <w:tab w:val="left" w:pos="454"/>
                <w:tab w:val="left" w:pos="540"/>
                <w:tab w:val="decimal" w:pos="882"/>
                <w:tab w:val="left" w:pos="2807"/>
              </w:tabs>
              <w:spacing w:line="240" w:lineRule="atLeast"/>
              <w:ind w:left="-108" w:right="-124"/>
              <w:rPr>
                <w:b/>
                <w:bCs/>
                <w:sz w:val="22"/>
                <w:szCs w:val="22"/>
                <w:lang w:val="en-US"/>
              </w:rPr>
            </w:pPr>
          </w:p>
        </w:tc>
        <w:tc>
          <w:tcPr>
            <w:tcW w:w="1080" w:type="dxa"/>
            <w:tcBorders>
              <w:top w:val="nil"/>
              <w:left w:val="nil"/>
              <w:bottom w:val="double" w:sz="4" w:space="0" w:color="auto"/>
              <w:right w:val="nil"/>
            </w:tcBorders>
          </w:tcPr>
          <w:p w14:paraId="00FCCA90" w14:textId="77777777" w:rsidR="001702A3" w:rsidRPr="00AA65B0" w:rsidRDefault="001702A3" w:rsidP="000958A8">
            <w:pPr>
              <w:tabs>
                <w:tab w:val="decimal" w:pos="882"/>
              </w:tabs>
              <w:spacing w:line="240" w:lineRule="atLeast"/>
              <w:ind w:left="-108" w:right="-124"/>
              <w:rPr>
                <w:b/>
                <w:bCs/>
                <w:szCs w:val="22"/>
              </w:rPr>
            </w:pPr>
            <w:r w:rsidRPr="00AA65B0">
              <w:rPr>
                <w:b/>
                <w:bCs/>
                <w:szCs w:val="22"/>
              </w:rPr>
              <w:t>270,000</w:t>
            </w:r>
          </w:p>
        </w:tc>
        <w:tc>
          <w:tcPr>
            <w:tcW w:w="236" w:type="dxa"/>
            <w:tcBorders>
              <w:top w:val="nil"/>
              <w:left w:val="nil"/>
              <w:bottom w:val="nil"/>
              <w:right w:val="nil"/>
            </w:tcBorders>
          </w:tcPr>
          <w:p w14:paraId="7CF3B8FF" w14:textId="77777777" w:rsidR="001702A3" w:rsidRPr="00AA65B0" w:rsidRDefault="001702A3" w:rsidP="000958A8">
            <w:pPr>
              <w:tabs>
                <w:tab w:val="left" w:pos="540"/>
                <w:tab w:val="decimal" w:pos="882"/>
              </w:tabs>
              <w:spacing w:line="240" w:lineRule="atLeast"/>
              <w:ind w:left="-108" w:right="-124"/>
              <w:rPr>
                <w:b/>
                <w:bCs/>
                <w:szCs w:val="22"/>
              </w:rPr>
            </w:pPr>
          </w:p>
        </w:tc>
        <w:tc>
          <w:tcPr>
            <w:tcW w:w="1204" w:type="dxa"/>
            <w:tcBorders>
              <w:top w:val="nil"/>
              <w:left w:val="nil"/>
              <w:bottom w:val="double" w:sz="4" w:space="0" w:color="auto"/>
              <w:right w:val="nil"/>
            </w:tcBorders>
          </w:tcPr>
          <w:p w14:paraId="2D0D01CE" w14:textId="77777777" w:rsidR="001702A3" w:rsidRPr="00AA65B0" w:rsidRDefault="001702A3" w:rsidP="0082539F">
            <w:pPr>
              <w:tabs>
                <w:tab w:val="decimal" w:pos="976"/>
              </w:tabs>
              <w:spacing w:line="240" w:lineRule="atLeast"/>
              <w:ind w:left="-108" w:right="-124"/>
              <w:rPr>
                <w:b/>
                <w:bCs/>
                <w:szCs w:val="22"/>
              </w:rPr>
            </w:pPr>
            <w:r w:rsidRPr="00AA65B0">
              <w:rPr>
                <w:b/>
                <w:bCs/>
                <w:szCs w:val="22"/>
              </w:rPr>
              <w:t>270,000</w:t>
            </w:r>
          </w:p>
        </w:tc>
      </w:tr>
      <w:tr w:rsidR="001702A3" w:rsidRPr="00C91DBD" w14:paraId="42869C52" w14:textId="77777777" w:rsidTr="001702A3">
        <w:tc>
          <w:tcPr>
            <w:tcW w:w="2880" w:type="dxa"/>
            <w:tcBorders>
              <w:top w:val="nil"/>
              <w:left w:val="nil"/>
              <w:bottom w:val="nil"/>
              <w:right w:val="nil"/>
            </w:tcBorders>
          </w:tcPr>
          <w:p w14:paraId="2C5481AA" w14:textId="77777777" w:rsidR="001702A3" w:rsidRPr="00C91DBD" w:rsidRDefault="001702A3" w:rsidP="000958A8">
            <w:pPr>
              <w:spacing w:line="240" w:lineRule="atLeast"/>
              <w:jc w:val="thaiDistribute"/>
              <w:rPr>
                <w:b/>
                <w:bCs/>
                <w:i/>
                <w:iCs/>
                <w:szCs w:val="22"/>
                <w:lang w:val="en-US"/>
              </w:rPr>
            </w:pPr>
          </w:p>
        </w:tc>
        <w:tc>
          <w:tcPr>
            <w:tcW w:w="1120" w:type="dxa"/>
            <w:tcBorders>
              <w:top w:val="nil"/>
              <w:left w:val="nil"/>
              <w:bottom w:val="nil"/>
              <w:right w:val="nil"/>
            </w:tcBorders>
          </w:tcPr>
          <w:p w14:paraId="40FF1792" w14:textId="77777777" w:rsidR="001702A3" w:rsidRPr="00C91DBD" w:rsidRDefault="001702A3" w:rsidP="000958A8">
            <w:pPr>
              <w:spacing w:line="240" w:lineRule="atLeast"/>
              <w:jc w:val="center"/>
              <w:rPr>
                <w:i/>
                <w:iCs/>
                <w:szCs w:val="22"/>
                <w:lang w:val="en-US"/>
              </w:rPr>
            </w:pPr>
          </w:p>
        </w:tc>
        <w:tc>
          <w:tcPr>
            <w:tcW w:w="1084" w:type="dxa"/>
            <w:tcBorders>
              <w:top w:val="double" w:sz="4" w:space="0" w:color="auto"/>
              <w:left w:val="nil"/>
              <w:bottom w:val="nil"/>
              <w:right w:val="nil"/>
            </w:tcBorders>
          </w:tcPr>
          <w:p w14:paraId="15381A74" w14:textId="77777777" w:rsidR="001702A3" w:rsidRPr="00C91DBD" w:rsidRDefault="001702A3"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245B8286" w14:textId="77777777" w:rsidR="001702A3" w:rsidRPr="00C91DBD" w:rsidRDefault="001702A3" w:rsidP="000958A8">
            <w:pPr>
              <w:tabs>
                <w:tab w:val="left" w:pos="540"/>
                <w:tab w:val="decimal" w:pos="882"/>
              </w:tabs>
              <w:spacing w:line="240" w:lineRule="atLeast"/>
              <w:ind w:left="-108" w:right="-124"/>
              <w:rPr>
                <w:szCs w:val="22"/>
              </w:rPr>
            </w:pPr>
          </w:p>
        </w:tc>
        <w:tc>
          <w:tcPr>
            <w:tcW w:w="1194" w:type="dxa"/>
            <w:tcBorders>
              <w:top w:val="double" w:sz="4" w:space="0" w:color="auto"/>
              <w:left w:val="nil"/>
              <w:bottom w:val="nil"/>
              <w:right w:val="nil"/>
            </w:tcBorders>
          </w:tcPr>
          <w:p w14:paraId="65AB12DD" w14:textId="77777777" w:rsidR="001702A3" w:rsidRPr="00C91DBD" w:rsidRDefault="001702A3"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6EFF8D5C" w14:textId="77777777" w:rsidR="001702A3" w:rsidRPr="00C91DBD" w:rsidRDefault="001702A3" w:rsidP="000958A8">
            <w:pPr>
              <w:pStyle w:val="a"/>
              <w:tabs>
                <w:tab w:val="clear" w:pos="360"/>
                <w:tab w:val="clear" w:pos="720"/>
                <w:tab w:val="clear" w:pos="1080"/>
                <w:tab w:val="left" w:pos="454"/>
                <w:tab w:val="left" w:pos="540"/>
                <w:tab w:val="decimal" w:pos="882"/>
                <w:tab w:val="left" w:pos="2807"/>
              </w:tabs>
              <w:spacing w:line="240" w:lineRule="atLeast"/>
              <w:ind w:left="-108" w:right="-124"/>
              <w:rPr>
                <w:sz w:val="22"/>
                <w:szCs w:val="22"/>
                <w:lang w:val="en-US"/>
              </w:rPr>
            </w:pPr>
          </w:p>
        </w:tc>
        <w:tc>
          <w:tcPr>
            <w:tcW w:w="1080" w:type="dxa"/>
            <w:tcBorders>
              <w:top w:val="double" w:sz="4" w:space="0" w:color="auto"/>
              <w:left w:val="nil"/>
              <w:bottom w:val="nil"/>
              <w:right w:val="nil"/>
            </w:tcBorders>
          </w:tcPr>
          <w:p w14:paraId="5CDF03E6" w14:textId="77777777" w:rsidR="001702A3" w:rsidRPr="00C91DBD" w:rsidRDefault="001702A3"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72A56398" w14:textId="77777777" w:rsidR="001702A3" w:rsidRPr="00C91DBD" w:rsidRDefault="001702A3" w:rsidP="000958A8">
            <w:pPr>
              <w:tabs>
                <w:tab w:val="left" w:pos="540"/>
                <w:tab w:val="decimal" w:pos="882"/>
              </w:tabs>
              <w:spacing w:line="240" w:lineRule="atLeast"/>
              <w:ind w:left="-108" w:right="-124"/>
              <w:rPr>
                <w:szCs w:val="22"/>
              </w:rPr>
            </w:pPr>
          </w:p>
        </w:tc>
        <w:tc>
          <w:tcPr>
            <w:tcW w:w="1204" w:type="dxa"/>
            <w:tcBorders>
              <w:top w:val="double" w:sz="4" w:space="0" w:color="auto"/>
              <w:left w:val="nil"/>
              <w:bottom w:val="nil"/>
              <w:right w:val="nil"/>
            </w:tcBorders>
          </w:tcPr>
          <w:p w14:paraId="4DEAC4A4" w14:textId="77777777" w:rsidR="001702A3" w:rsidRPr="00C91DBD" w:rsidRDefault="001702A3" w:rsidP="000958A8">
            <w:pPr>
              <w:tabs>
                <w:tab w:val="decimal" w:pos="882"/>
              </w:tabs>
              <w:spacing w:line="240" w:lineRule="atLeast"/>
              <w:ind w:left="-108" w:right="-124"/>
              <w:rPr>
                <w:szCs w:val="22"/>
              </w:rPr>
            </w:pPr>
          </w:p>
        </w:tc>
      </w:tr>
      <w:tr w:rsidR="001702A3" w:rsidRPr="00C91DBD" w14:paraId="193DB9A9" w14:textId="77777777" w:rsidTr="000958A8">
        <w:tc>
          <w:tcPr>
            <w:tcW w:w="2880" w:type="dxa"/>
            <w:tcBorders>
              <w:top w:val="nil"/>
              <w:left w:val="nil"/>
              <w:bottom w:val="nil"/>
              <w:right w:val="nil"/>
            </w:tcBorders>
          </w:tcPr>
          <w:p w14:paraId="4127E056" w14:textId="77777777" w:rsidR="001702A3" w:rsidRPr="00C91DBD" w:rsidRDefault="001702A3" w:rsidP="000958A8">
            <w:pPr>
              <w:spacing w:line="240" w:lineRule="atLeast"/>
              <w:jc w:val="thaiDistribute"/>
              <w:rPr>
                <w:b/>
                <w:bCs/>
                <w:i/>
                <w:iCs/>
                <w:szCs w:val="22"/>
                <w:lang w:val="en-US"/>
              </w:rPr>
            </w:pPr>
            <w:r w:rsidRPr="001702A3">
              <w:rPr>
                <w:b/>
                <w:bCs/>
                <w:i/>
                <w:iCs/>
                <w:szCs w:val="22"/>
                <w:lang w:val="en-US"/>
              </w:rPr>
              <w:t>Issued and paid-up shares</w:t>
            </w:r>
          </w:p>
        </w:tc>
        <w:tc>
          <w:tcPr>
            <w:tcW w:w="1120" w:type="dxa"/>
            <w:tcBorders>
              <w:top w:val="nil"/>
              <w:left w:val="nil"/>
              <w:bottom w:val="nil"/>
              <w:right w:val="nil"/>
            </w:tcBorders>
          </w:tcPr>
          <w:p w14:paraId="31D62852" w14:textId="77777777" w:rsidR="001702A3" w:rsidRPr="00C91DBD" w:rsidRDefault="001702A3" w:rsidP="000958A8">
            <w:pPr>
              <w:spacing w:line="240" w:lineRule="atLeast"/>
              <w:jc w:val="center"/>
              <w:rPr>
                <w:i/>
                <w:iCs/>
                <w:szCs w:val="22"/>
                <w:lang w:val="en-US"/>
              </w:rPr>
            </w:pPr>
          </w:p>
        </w:tc>
        <w:tc>
          <w:tcPr>
            <w:tcW w:w="1084" w:type="dxa"/>
            <w:tcBorders>
              <w:top w:val="nil"/>
              <w:left w:val="nil"/>
              <w:bottom w:val="nil"/>
              <w:right w:val="nil"/>
            </w:tcBorders>
          </w:tcPr>
          <w:p w14:paraId="7FD5ACE6" w14:textId="77777777" w:rsidR="001702A3" w:rsidRPr="00C91DBD" w:rsidRDefault="001702A3"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4356EEF6" w14:textId="77777777" w:rsidR="001702A3" w:rsidRPr="00C91DBD" w:rsidRDefault="001702A3" w:rsidP="000958A8">
            <w:pPr>
              <w:tabs>
                <w:tab w:val="left" w:pos="540"/>
                <w:tab w:val="decimal" w:pos="882"/>
              </w:tabs>
              <w:spacing w:line="240" w:lineRule="atLeast"/>
              <w:ind w:left="-108" w:right="-124"/>
              <w:rPr>
                <w:szCs w:val="22"/>
              </w:rPr>
            </w:pPr>
          </w:p>
        </w:tc>
        <w:tc>
          <w:tcPr>
            <w:tcW w:w="1194" w:type="dxa"/>
            <w:tcBorders>
              <w:top w:val="nil"/>
              <w:left w:val="nil"/>
              <w:bottom w:val="nil"/>
              <w:right w:val="nil"/>
            </w:tcBorders>
          </w:tcPr>
          <w:p w14:paraId="791A337F" w14:textId="77777777" w:rsidR="001702A3" w:rsidRPr="00C91DBD" w:rsidRDefault="001702A3"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7D36910F" w14:textId="77777777" w:rsidR="001702A3" w:rsidRPr="00C91DBD" w:rsidRDefault="001702A3" w:rsidP="000958A8">
            <w:pPr>
              <w:pStyle w:val="a"/>
              <w:tabs>
                <w:tab w:val="clear" w:pos="360"/>
                <w:tab w:val="clear" w:pos="720"/>
                <w:tab w:val="clear" w:pos="1080"/>
                <w:tab w:val="left" w:pos="454"/>
                <w:tab w:val="left" w:pos="540"/>
                <w:tab w:val="decimal" w:pos="882"/>
                <w:tab w:val="left" w:pos="2807"/>
              </w:tabs>
              <w:spacing w:line="240" w:lineRule="atLeast"/>
              <w:ind w:left="-108" w:right="-124"/>
              <w:rPr>
                <w:sz w:val="22"/>
                <w:szCs w:val="22"/>
                <w:lang w:val="en-US"/>
              </w:rPr>
            </w:pPr>
          </w:p>
        </w:tc>
        <w:tc>
          <w:tcPr>
            <w:tcW w:w="1080" w:type="dxa"/>
            <w:tcBorders>
              <w:top w:val="nil"/>
              <w:left w:val="nil"/>
              <w:bottom w:val="nil"/>
              <w:right w:val="nil"/>
            </w:tcBorders>
          </w:tcPr>
          <w:p w14:paraId="3167EB74" w14:textId="77777777" w:rsidR="001702A3" w:rsidRPr="00C91DBD" w:rsidRDefault="001702A3"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7AC0967B" w14:textId="77777777" w:rsidR="001702A3" w:rsidRPr="00C91DBD" w:rsidRDefault="001702A3" w:rsidP="000958A8">
            <w:pPr>
              <w:tabs>
                <w:tab w:val="left" w:pos="540"/>
                <w:tab w:val="decimal" w:pos="882"/>
              </w:tabs>
              <w:spacing w:line="240" w:lineRule="atLeast"/>
              <w:ind w:left="-108" w:right="-124"/>
              <w:rPr>
                <w:szCs w:val="22"/>
              </w:rPr>
            </w:pPr>
          </w:p>
        </w:tc>
        <w:tc>
          <w:tcPr>
            <w:tcW w:w="1204" w:type="dxa"/>
            <w:tcBorders>
              <w:top w:val="nil"/>
              <w:left w:val="nil"/>
              <w:bottom w:val="nil"/>
              <w:right w:val="nil"/>
            </w:tcBorders>
          </w:tcPr>
          <w:p w14:paraId="4959E89D" w14:textId="77777777" w:rsidR="001702A3" w:rsidRPr="00C91DBD" w:rsidRDefault="001702A3" w:rsidP="000958A8">
            <w:pPr>
              <w:tabs>
                <w:tab w:val="decimal" w:pos="882"/>
              </w:tabs>
              <w:spacing w:line="240" w:lineRule="atLeast"/>
              <w:ind w:left="-108" w:right="-124"/>
              <w:rPr>
                <w:szCs w:val="22"/>
              </w:rPr>
            </w:pPr>
          </w:p>
        </w:tc>
      </w:tr>
      <w:tr w:rsidR="00FC3357" w:rsidRPr="00C91DBD" w14:paraId="41D61D28" w14:textId="77777777" w:rsidTr="000958A8">
        <w:trPr>
          <w:trHeight w:val="80"/>
        </w:trPr>
        <w:tc>
          <w:tcPr>
            <w:tcW w:w="2880" w:type="dxa"/>
            <w:tcBorders>
              <w:top w:val="nil"/>
              <w:left w:val="nil"/>
              <w:bottom w:val="nil"/>
              <w:right w:val="nil"/>
            </w:tcBorders>
          </w:tcPr>
          <w:p w14:paraId="70084E13" w14:textId="77777777" w:rsidR="00FC3357" w:rsidRPr="00C91DBD" w:rsidRDefault="00FC3357" w:rsidP="000958A8">
            <w:pPr>
              <w:spacing w:line="240" w:lineRule="atLeast"/>
              <w:jc w:val="thaiDistribute"/>
              <w:rPr>
                <w:szCs w:val="22"/>
                <w:lang w:val="en-US"/>
              </w:rPr>
            </w:pPr>
            <w:r w:rsidRPr="00C91DBD">
              <w:rPr>
                <w:szCs w:val="22"/>
                <w:lang w:val="en-US"/>
              </w:rPr>
              <w:t>At 1 January</w:t>
            </w:r>
          </w:p>
        </w:tc>
        <w:tc>
          <w:tcPr>
            <w:tcW w:w="1120" w:type="dxa"/>
            <w:tcBorders>
              <w:top w:val="nil"/>
              <w:left w:val="nil"/>
              <w:bottom w:val="nil"/>
              <w:right w:val="nil"/>
            </w:tcBorders>
          </w:tcPr>
          <w:p w14:paraId="09A82C43" w14:textId="77777777" w:rsidR="00FC3357" w:rsidRPr="00C91DBD" w:rsidRDefault="00FC3357" w:rsidP="000958A8">
            <w:pPr>
              <w:spacing w:line="240" w:lineRule="atLeast"/>
              <w:jc w:val="center"/>
              <w:rPr>
                <w:i/>
                <w:iCs/>
                <w:szCs w:val="22"/>
                <w:lang w:val="en-US"/>
              </w:rPr>
            </w:pPr>
          </w:p>
        </w:tc>
        <w:tc>
          <w:tcPr>
            <w:tcW w:w="1084" w:type="dxa"/>
            <w:tcBorders>
              <w:top w:val="nil"/>
              <w:left w:val="nil"/>
              <w:bottom w:val="nil"/>
              <w:right w:val="nil"/>
            </w:tcBorders>
          </w:tcPr>
          <w:p w14:paraId="13B6B579" w14:textId="77777777" w:rsidR="00FC3357" w:rsidRPr="00C91DBD" w:rsidRDefault="00FC3357"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635CA019" w14:textId="77777777" w:rsidR="00FC3357" w:rsidRPr="00C91DBD" w:rsidRDefault="00FC3357" w:rsidP="000958A8">
            <w:pPr>
              <w:tabs>
                <w:tab w:val="left" w:pos="540"/>
                <w:tab w:val="decimal" w:pos="882"/>
              </w:tabs>
              <w:spacing w:line="240" w:lineRule="atLeast"/>
              <w:ind w:left="-108" w:right="-124"/>
              <w:rPr>
                <w:szCs w:val="22"/>
              </w:rPr>
            </w:pPr>
          </w:p>
        </w:tc>
        <w:tc>
          <w:tcPr>
            <w:tcW w:w="1194" w:type="dxa"/>
            <w:tcBorders>
              <w:top w:val="nil"/>
              <w:left w:val="nil"/>
              <w:bottom w:val="nil"/>
              <w:right w:val="nil"/>
            </w:tcBorders>
          </w:tcPr>
          <w:p w14:paraId="7376C14F" w14:textId="77777777" w:rsidR="00FC3357" w:rsidRPr="00C91DBD" w:rsidRDefault="00FC3357"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2DE2F8EC" w14:textId="77777777" w:rsidR="00FC3357" w:rsidRPr="00C91DBD" w:rsidRDefault="00FC3357" w:rsidP="000958A8">
            <w:pPr>
              <w:pStyle w:val="a"/>
              <w:tabs>
                <w:tab w:val="clear" w:pos="360"/>
                <w:tab w:val="clear" w:pos="720"/>
                <w:tab w:val="clear" w:pos="1080"/>
                <w:tab w:val="left" w:pos="454"/>
                <w:tab w:val="left" w:pos="540"/>
                <w:tab w:val="decimal" w:pos="882"/>
                <w:tab w:val="left" w:pos="2807"/>
              </w:tabs>
              <w:spacing w:line="240" w:lineRule="atLeast"/>
              <w:ind w:left="-108" w:right="-124"/>
              <w:rPr>
                <w:sz w:val="22"/>
                <w:szCs w:val="22"/>
                <w:lang w:val="en-US"/>
              </w:rPr>
            </w:pPr>
          </w:p>
        </w:tc>
        <w:tc>
          <w:tcPr>
            <w:tcW w:w="1080" w:type="dxa"/>
            <w:tcBorders>
              <w:top w:val="nil"/>
              <w:left w:val="nil"/>
              <w:bottom w:val="nil"/>
              <w:right w:val="nil"/>
            </w:tcBorders>
          </w:tcPr>
          <w:p w14:paraId="77744E12" w14:textId="77777777" w:rsidR="00FC3357" w:rsidRPr="00C91DBD" w:rsidRDefault="00FC3357"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43E40EA9" w14:textId="77777777" w:rsidR="00FC3357" w:rsidRPr="00C91DBD" w:rsidRDefault="00FC3357" w:rsidP="000958A8">
            <w:pPr>
              <w:tabs>
                <w:tab w:val="left" w:pos="540"/>
                <w:tab w:val="decimal" w:pos="882"/>
              </w:tabs>
              <w:spacing w:line="240" w:lineRule="atLeast"/>
              <w:ind w:left="-108" w:right="-124"/>
              <w:rPr>
                <w:szCs w:val="22"/>
              </w:rPr>
            </w:pPr>
          </w:p>
        </w:tc>
        <w:tc>
          <w:tcPr>
            <w:tcW w:w="1204" w:type="dxa"/>
            <w:tcBorders>
              <w:top w:val="nil"/>
              <w:left w:val="nil"/>
              <w:bottom w:val="nil"/>
              <w:right w:val="nil"/>
            </w:tcBorders>
          </w:tcPr>
          <w:p w14:paraId="1F1348A1" w14:textId="77777777" w:rsidR="00FC3357" w:rsidRPr="00C91DBD" w:rsidRDefault="00FC3357" w:rsidP="000958A8">
            <w:pPr>
              <w:tabs>
                <w:tab w:val="decimal" w:pos="882"/>
              </w:tabs>
              <w:spacing w:line="240" w:lineRule="atLeast"/>
              <w:ind w:left="-108" w:right="-124"/>
              <w:rPr>
                <w:szCs w:val="22"/>
              </w:rPr>
            </w:pPr>
          </w:p>
        </w:tc>
      </w:tr>
      <w:tr w:rsidR="00FC3357" w:rsidRPr="00C91DBD" w14:paraId="7D161DDD" w14:textId="77777777" w:rsidTr="000958A8">
        <w:tc>
          <w:tcPr>
            <w:tcW w:w="2880" w:type="dxa"/>
            <w:tcBorders>
              <w:top w:val="nil"/>
              <w:left w:val="nil"/>
              <w:bottom w:val="nil"/>
              <w:right w:val="nil"/>
            </w:tcBorders>
          </w:tcPr>
          <w:p w14:paraId="4E296B1C" w14:textId="77777777" w:rsidR="00FC3357" w:rsidRPr="00C91DBD" w:rsidRDefault="00FC3357" w:rsidP="000958A8">
            <w:pPr>
              <w:spacing w:line="240" w:lineRule="atLeast"/>
              <w:jc w:val="thaiDistribute"/>
              <w:rPr>
                <w:szCs w:val="22"/>
                <w:lang w:val="en-US"/>
              </w:rPr>
            </w:pPr>
            <w:r w:rsidRPr="00C91DBD">
              <w:rPr>
                <w:szCs w:val="22"/>
                <w:lang w:val="en-US"/>
              </w:rPr>
              <w:t>- ordinary shares</w:t>
            </w:r>
          </w:p>
        </w:tc>
        <w:tc>
          <w:tcPr>
            <w:tcW w:w="1120" w:type="dxa"/>
            <w:tcBorders>
              <w:top w:val="nil"/>
              <w:left w:val="nil"/>
              <w:bottom w:val="nil"/>
              <w:right w:val="nil"/>
            </w:tcBorders>
          </w:tcPr>
          <w:p w14:paraId="25FEFA60" w14:textId="77777777" w:rsidR="00FC3357" w:rsidRPr="001977E9" w:rsidRDefault="00FC3357" w:rsidP="000958A8">
            <w:pPr>
              <w:spacing w:line="240" w:lineRule="atLeast"/>
              <w:jc w:val="center"/>
              <w:rPr>
                <w:szCs w:val="22"/>
                <w:lang w:val="en-US"/>
              </w:rPr>
            </w:pPr>
            <w:r w:rsidRPr="001977E9">
              <w:rPr>
                <w:szCs w:val="22"/>
                <w:lang w:val="en-US"/>
              </w:rPr>
              <w:t>1</w:t>
            </w:r>
          </w:p>
        </w:tc>
        <w:tc>
          <w:tcPr>
            <w:tcW w:w="1084" w:type="dxa"/>
            <w:tcBorders>
              <w:top w:val="nil"/>
              <w:left w:val="nil"/>
              <w:bottom w:val="nil"/>
              <w:right w:val="nil"/>
            </w:tcBorders>
          </w:tcPr>
          <w:p w14:paraId="41D7E940" w14:textId="77777777" w:rsidR="00FC3357" w:rsidRPr="00C91DBD" w:rsidRDefault="00F415F4" w:rsidP="000958A8">
            <w:pPr>
              <w:tabs>
                <w:tab w:val="decimal" w:pos="882"/>
              </w:tabs>
              <w:spacing w:line="240" w:lineRule="atLeast"/>
              <w:ind w:left="-108" w:right="-124"/>
              <w:rPr>
                <w:szCs w:val="22"/>
              </w:rPr>
            </w:pPr>
            <w:r w:rsidRPr="00C91DBD">
              <w:rPr>
                <w:szCs w:val="22"/>
              </w:rPr>
              <w:t>270,000</w:t>
            </w:r>
          </w:p>
        </w:tc>
        <w:tc>
          <w:tcPr>
            <w:tcW w:w="236" w:type="dxa"/>
            <w:tcBorders>
              <w:top w:val="nil"/>
              <w:left w:val="nil"/>
              <w:bottom w:val="nil"/>
              <w:right w:val="nil"/>
            </w:tcBorders>
          </w:tcPr>
          <w:p w14:paraId="131C14D1" w14:textId="77777777" w:rsidR="00FC3357" w:rsidRPr="00C91DBD" w:rsidRDefault="00FC3357" w:rsidP="000958A8">
            <w:pPr>
              <w:tabs>
                <w:tab w:val="left" w:pos="540"/>
                <w:tab w:val="decimal" w:pos="882"/>
              </w:tabs>
              <w:spacing w:line="240" w:lineRule="atLeast"/>
              <w:ind w:left="-108" w:right="-124"/>
              <w:rPr>
                <w:szCs w:val="22"/>
              </w:rPr>
            </w:pPr>
          </w:p>
        </w:tc>
        <w:tc>
          <w:tcPr>
            <w:tcW w:w="1194" w:type="dxa"/>
            <w:tcBorders>
              <w:top w:val="nil"/>
              <w:left w:val="nil"/>
              <w:bottom w:val="nil"/>
              <w:right w:val="nil"/>
            </w:tcBorders>
          </w:tcPr>
          <w:p w14:paraId="3757643A" w14:textId="77777777" w:rsidR="00FC3357" w:rsidRPr="00C91DBD" w:rsidRDefault="00F415F4" w:rsidP="000958A8">
            <w:pPr>
              <w:tabs>
                <w:tab w:val="decimal" w:pos="976"/>
              </w:tabs>
              <w:spacing w:line="240" w:lineRule="atLeast"/>
              <w:ind w:left="-108" w:right="-124"/>
              <w:rPr>
                <w:szCs w:val="22"/>
              </w:rPr>
            </w:pPr>
            <w:r w:rsidRPr="00C91DBD">
              <w:rPr>
                <w:szCs w:val="22"/>
              </w:rPr>
              <w:t>270,000</w:t>
            </w:r>
          </w:p>
        </w:tc>
        <w:tc>
          <w:tcPr>
            <w:tcW w:w="236" w:type="dxa"/>
            <w:tcBorders>
              <w:top w:val="nil"/>
              <w:left w:val="nil"/>
              <w:bottom w:val="nil"/>
              <w:right w:val="nil"/>
            </w:tcBorders>
          </w:tcPr>
          <w:p w14:paraId="2EACD7CB" w14:textId="77777777" w:rsidR="00FC3357" w:rsidRPr="00C91DBD" w:rsidRDefault="00FC3357" w:rsidP="000958A8">
            <w:pPr>
              <w:pStyle w:val="a"/>
              <w:tabs>
                <w:tab w:val="clear" w:pos="360"/>
                <w:tab w:val="clear" w:pos="720"/>
                <w:tab w:val="clear" w:pos="1080"/>
                <w:tab w:val="left" w:pos="454"/>
                <w:tab w:val="left" w:pos="540"/>
                <w:tab w:val="decimal" w:pos="882"/>
                <w:tab w:val="left" w:pos="2807"/>
              </w:tabs>
              <w:spacing w:line="240" w:lineRule="atLeast"/>
              <w:ind w:left="-108" w:right="-124"/>
              <w:rPr>
                <w:sz w:val="22"/>
                <w:szCs w:val="22"/>
                <w:lang w:val="en-US"/>
              </w:rPr>
            </w:pPr>
          </w:p>
        </w:tc>
        <w:tc>
          <w:tcPr>
            <w:tcW w:w="1080" w:type="dxa"/>
            <w:tcBorders>
              <w:top w:val="nil"/>
              <w:left w:val="nil"/>
              <w:bottom w:val="nil"/>
              <w:right w:val="nil"/>
            </w:tcBorders>
          </w:tcPr>
          <w:p w14:paraId="37DF4E9A" w14:textId="77777777" w:rsidR="00FC3357" w:rsidRPr="00C91DBD" w:rsidRDefault="00FC3357" w:rsidP="000958A8">
            <w:pPr>
              <w:tabs>
                <w:tab w:val="decimal" w:pos="882"/>
              </w:tabs>
              <w:spacing w:line="240" w:lineRule="atLeast"/>
              <w:ind w:left="-108" w:right="-124"/>
              <w:rPr>
                <w:szCs w:val="22"/>
              </w:rPr>
            </w:pPr>
            <w:r w:rsidRPr="00C91DBD">
              <w:rPr>
                <w:szCs w:val="22"/>
              </w:rPr>
              <w:t>270,000</w:t>
            </w:r>
          </w:p>
        </w:tc>
        <w:tc>
          <w:tcPr>
            <w:tcW w:w="236" w:type="dxa"/>
            <w:tcBorders>
              <w:top w:val="nil"/>
              <w:left w:val="nil"/>
              <w:bottom w:val="nil"/>
              <w:right w:val="nil"/>
            </w:tcBorders>
          </w:tcPr>
          <w:p w14:paraId="0CD74B35" w14:textId="77777777" w:rsidR="00FC3357" w:rsidRPr="00C91DBD" w:rsidRDefault="00FC3357" w:rsidP="000958A8">
            <w:pPr>
              <w:tabs>
                <w:tab w:val="left" w:pos="540"/>
                <w:tab w:val="decimal" w:pos="882"/>
              </w:tabs>
              <w:spacing w:line="240" w:lineRule="atLeast"/>
              <w:ind w:left="-108" w:right="-124"/>
              <w:rPr>
                <w:szCs w:val="22"/>
              </w:rPr>
            </w:pPr>
          </w:p>
        </w:tc>
        <w:tc>
          <w:tcPr>
            <w:tcW w:w="1204" w:type="dxa"/>
            <w:tcBorders>
              <w:top w:val="nil"/>
              <w:left w:val="nil"/>
              <w:bottom w:val="nil"/>
              <w:right w:val="nil"/>
            </w:tcBorders>
          </w:tcPr>
          <w:p w14:paraId="3A6CDAE4" w14:textId="77777777" w:rsidR="00FC3357" w:rsidRPr="00C91DBD" w:rsidRDefault="00FC3357" w:rsidP="000958A8">
            <w:pPr>
              <w:tabs>
                <w:tab w:val="decimal" w:pos="976"/>
              </w:tabs>
              <w:spacing w:line="240" w:lineRule="atLeast"/>
              <w:ind w:left="-108" w:right="-124"/>
              <w:rPr>
                <w:szCs w:val="22"/>
              </w:rPr>
            </w:pPr>
            <w:r w:rsidRPr="00C91DBD">
              <w:rPr>
                <w:szCs w:val="22"/>
              </w:rPr>
              <w:t>270,000</w:t>
            </w:r>
          </w:p>
        </w:tc>
      </w:tr>
      <w:tr w:rsidR="001702A3" w:rsidRPr="00C91DBD" w14:paraId="214D3C5C" w14:textId="77777777" w:rsidTr="000958A8">
        <w:tc>
          <w:tcPr>
            <w:tcW w:w="2880" w:type="dxa"/>
            <w:tcBorders>
              <w:top w:val="nil"/>
              <w:left w:val="nil"/>
              <w:bottom w:val="nil"/>
              <w:right w:val="nil"/>
            </w:tcBorders>
          </w:tcPr>
          <w:p w14:paraId="54849A99" w14:textId="77777777" w:rsidR="001702A3" w:rsidRPr="00C91DBD" w:rsidRDefault="001702A3" w:rsidP="000958A8">
            <w:pPr>
              <w:spacing w:line="240" w:lineRule="atLeast"/>
              <w:jc w:val="thaiDistribute"/>
              <w:rPr>
                <w:szCs w:val="22"/>
                <w:lang w:val="en-US"/>
              </w:rPr>
            </w:pPr>
            <w:r w:rsidRPr="001702A3">
              <w:rPr>
                <w:szCs w:val="22"/>
                <w:lang w:val="en-US"/>
              </w:rPr>
              <w:t>Increase of new shares</w:t>
            </w:r>
          </w:p>
        </w:tc>
        <w:tc>
          <w:tcPr>
            <w:tcW w:w="1120" w:type="dxa"/>
            <w:tcBorders>
              <w:top w:val="nil"/>
              <w:left w:val="nil"/>
              <w:bottom w:val="nil"/>
              <w:right w:val="nil"/>
            </w:tcBorders>
          </w:tcPr>
          <w:p w14:paraId="7E2BCE66" w14:textId="77777777" w:rsidR="001702A3" w:rsidRPr="001977E9" w:rsidRDefault="001702A3" w:rsidP="000958A8">
            <w:pPr>
              <w:spacing w:line="240" w:lineRule="atLeast"/>
              <w:jc w:val="center"/>
              <w:rPr>
                <w:szCs w:val="22"/>
                <w:lang w:val="en-US"/>
              </w:rPr>
            </w:pPr>
            <w:r w:rsidRPr="001977E9">
              <w:rPr>
                <w:szCs w:val="22"/>
                <w:lang w:val="en-US"/>
              </w:rPr>
              <w:t>1</w:t>
            </w:r>
          </w:p>
        </w:tc>
        <w:tc>
          <w:tcPr>
            <w:tcW w:w="1084" w:type="dxa"/>
            <w:tcBorders>
              <w:top w:val="nil"/>
              <w:left w:val="nil"/>
              <w:bottom w:val="nil"/>
              <w:right w:val="nil"/>
            </w:tcBorders>
          </w:tcPr>
          <w:p w14:paraId="719A11B1" w14:textId="77777777" w:rsidR="001702A3" w:rsidRDefault="00F415F4" w:rsidP="000958A8">
            <w:pPr>
              <w:tabs>
                <w:tab w:val="decimal" w:pos="882"/>
              </w:tabs>
              <w:spacing w:line="240" w:lineRule="atLeast"/>
              <w:ind w:left="-108" w:right="-124"/>
              <w:rPr>
                <w:szCs w:val="22"/>
              </w:rPr>
            </w:pPr>
            <w:r>
              <w:rPr>
                <w:szCs w:val="22"/>
              </w:rPr>
              <w:t>131,505</w:t>
            </w:r>
          </w:p>
        </w:tc>
        <w:tc>
          <w:tcPr>
            <w:tcW w:w="236" w:type="dxa"/>
            <w:tcBorders>
              <w:top w:val="nil"/>
              <w:left w:val="nil"/>
              <w:bottom w:val="nil"/>
              <w:right w:val="nil"/>
            </w:tcBorders>
          </w:tcPr>
          <w:p w14:paraId="3EA5B035" w14:textId="77777777" w:rsidR="001702A3" w:rsidRPr="00C91DBD" w:rsidRDefault="001702A3" w:rsidP="000958A8">
            <w:pPr>
              <w:tabs>
                <w:tab w:val="left" w:pos="540"/>
                <w:tab w:val="decimal" w:pos="882"/>
              </w:tabs>
              <w:spacing w:line="240" w:lineRule="atLeast"/>
              <w:ind w:left="-108" w:right="-124"/>
              <w:rPr>
                <w:szCs w:val="22"/>
              </w:rPr>
            </w:pPr>
          </w:p>
        </w:tc>
        <w:tc>
          <w:tcPr>
            <w:tcW w:w="1194" w:type="dxa"/>
            <w:tcBorders>
              <w:top w:val="nil"/>
              <w:left w:val="nil"/>
              <w:bottom w:val="nil"/>
              <w:right w:val="nil"/>
            </w:tcBorders>
          </w:tcPr>
          <w:p w14:paraId="7565B34C" w14:textId="77777777" w:rsidR="001702A3" w:rsidRDefault="00F415F4" w:rsidP="000958A8">
            <w:pPr>
              <w:tabs>
                <w:tab w:val="decimal" w:pos="976"/>
              </w:tabs>
              <w:spacing w:line="240" w:lineRule="atLeast"/>
              <w:ind w:left="-108" w:right="-124"/>
              <w:rPr>
                <w:szCs w:val="22"/>
              </w:rPr>
            </w:pPr>
            <w:r>
              <w:rPr>
                <w:szCs w:val="22"/>
              </w:rPr>
              <w:t>131,505</w:t>
            </w:r>
          </w:p>
        </w:tc>
        <w:tc>
          <w:tcPr>
            <w:tcW w:w="236" w:type="dxa"/>
            <w:tcBorders>
              <w:top w:val="nil"/>
              <w:left w:val="nil"/>
              <w:bottom w:val="nil"/>
              <w:right w:val="nil"/>
            </w:tcBorders>
          </w:tcPr>
          <w:p w14:paraId="599C66D7" w14:textId="77777777" w:rsidR="001702A3" w:rsidRPr="00C91DBD" w:rsidRDefault="001702A3" w:rsidP="000958A8">
            <w:pPr>
              <w:pStyle w:val="a"/>
              <w:tabs>
                <w:tab w:val="clear" w:pos="360"/>
                <w:tab w:val="clear" w:pos="720"/>
                <w:tab w:val="clear" w:pos="1080"/>
                <w:tab w:val="left" w:pos="454"/>
                <w:tab w:val="left" w:pos="540"/>
                <w:tab w:val="decimal" w:pos="882"/>
                <w:tab w:val="left" w:pos="2807"/>
              </w:tabs>
              <w:spacing w:line="240" w:lineRule="atLeast"/>
              <w:ind w:left="-108" w:right="-124"/>
              <w:rPr>
                <w:sz w:val="22"/>
                <w:szCs w:val="22"/>
                <w:lang w:val="en-US"/>
              </w:rPr>
            </w:pPr>
          </w:p>
        </w:tc>
        <w:tc>
          <w:tcPr>
            <w:tcW w:w="1080" w:type="dxa"/>
            <w:tcBorders>
              <w:top w:val="nil"/>
              <w:left w:val="nil"/>
              <w:bottom w:val="nil"/>
              <w:right w:val="nil"/>
            </w:tcBorders>
          </w:tcPr>
          <w:p w14:paraId="6022263D" w14:textId="77777777" w:rsidR="001702A3" w:rsidRPr="00C91DBD" w:rsidRDefault="00F415F4" w:rsidP="00F415F4">
            <w:pPr>
              <w:tabs>
                <w:tab w:val="decimal" w:pos="590"/>
              </w:tabs>
              <w:spacing w:line="240" w:lineRule="atLeast"/>
              <w:ind w:left="-108" w:right="-124"/>
              <w:rPr>
                <w:szCs w:val="22"/>
              </w:rPr>
            </w:pPr>
            <w:r>
              <w:rPr>
                <w:szCs w:val="22"/>
              </w:rPr>
              <w:t>-</w:t>
            </w:r>
          </w:p>
        </w:tc>
        <w:tc>
          <w:tcPr>
            <w:tcW w:w="236" w:type="dxa"/>
            <w:tcBorders>
              <w:top w:val="nil"/>
              <w:left w:val="nil"/>
              <w:bottom w:val="nil"/>
              <w:right w:val="nil"/>
            </w:tcBorders>
          </w:tcPr>
          <w:p w14:paraId="1921CDBA" w14:textId="77777777" w:rsidR="001702A3" w:rsidRPr="00C91DBD" w:rsidRDefault="001702A3" w:rsidP="000958A8">
            <w:pPr>
              <w:tabs>
                <w:tab w:val="left" w:pos="540"/>
                <w:tab w:val="decimal" w:pos="882"/>
              </w:tabs>
              <w:spacing w:line="240" w:lineRule="atLeast"/>
              <w:ind w:left="-108" w:right="-124"/>
              <w:rPr>
                <w:szCs w:val="22"/>
              </w:rPr>
            </w:pPr>
          </w:p>
        </w:tc>
        <w:tc>
          <w:tcPr>
            <w:tcW w:w="1204" w:type="dxa"/>
            <w:tcBorders>
              <w:top w:val="nil"/>
              <w:left w:val="nil"/>
              <w:bottom w:val="nil"/>
              <w:right w:val="nil"/>
            </w:tcBorders>
          </w:tcPr>
          <w:p w14:paraId="40DE0AB3" w14:textId="77777777" w:rsidR="001702A3" w:rsidRPr="00C91DBD" w:rsidRDefault="00F415F4" w:rsidP="00F415F4">
            <w:pPr>
              <w:tabs>
                <w:tab w:val="decimal" w:pos="630"/>
              </w:tabs>
              <w:spacing w:line="240" w:lineRule="atLeast"/>
              <w:ind w:left="-108" w:right="-124"/>
              <w:rPr>
                <w:szCs w:val="22"/>
              </w:rPr>
            </w:pPr>
            <w:r>
              <w:rPr>
                <w:szCs w:val="22"/>
              </w:rPr>
              <w:t>-</w:t>
            </w:r>
          </w:p>
        </w:tc>
      </w:tr>
      <w:tr w:rsidR="00FC3357" w:rsidRPr="00C91DBD" w14:paraId="1A7A88D7" w14:textId="77777777" w:rsidTr="000958A8">
        <w:tc>
          <w:tcPr>
            <w:tcW w:w="2880" w:type="dxa"/>
            <w:tcBorders>
              <w:top w:val="nil"/>
              <w:left w:val="nil"/>
              <w:bottom w:val="nil"/>
              <w:right w:val="nil"/>
            </w:tcBorders>
          </w:tcPr>
          <w:p w14:paraId="2B116C44" w14:textId="77777777" w:rsidR="00FC3357" w:rsidRPr="00C91DBD" w:rsidRDefault="00FC3357" w:rsidP="000958A8">
            <w:pPr>
              <w:spacing w:line="240" w:lineRule="atLeast"/>
              <w:jc w:val="thaiDistribute"/>
              <w:rPr>
                <w:b/>
                <w:bCs/>
                <w:szCs w:val="22"/>
                <w:lang w:val="en-US"/>
              </w:rPr>
            </w:pPr>
            <w:r w:rsidRPr="00C91DBD">
              <w:rPr>
                <w:b/>
                <w:bCs/>
                <w:szCs w:val="22"/>
                <w:lang w:val="en-US"/>
              </w:rPr>
              <w:t xml:space="preserve">At 31 December </w:t>
            </w:r>
          </w:p>
        </w:tc>
        <w:tc>
          <w:tcPr>
            <w:tcW w:w="1120" w:type="dxa"/>
            <w:tcBorders>
              <w:top w:val="nil"/>
              <w:left w:val="nil"/>
              <w:bottom w:val="nil"/>
              <w:right w:val="nil"/>
            </w:tcBorders>
          </w:tcPr>
          <w:p w14:paraId="5673342F" w14:textId="77777777" w:rsidR="00FC3357" w:rsidRPr="001977E9" w:rsidRDefault="00FC3357" w:rsidP="000958A8">
            <w:pPr>
              <w:spacing w:line="240" w:lineRule="atLeast"/>
              <w:jc w:val="center"/>
              <w:rPr>
                <w:szCs w:val="22"/>
                <w:lang w:val="en-US"/>
              </w:rPr>
            </w:pPr>
          </w:p>
        </w:tc>
        <w:tc>
          <w:tcPr>
            <w:tcW w:w="1084" w:type="dxa"/>
            <w:tcBorders>
              <w:top w:val="single" w:sz="4" w:space="0" w:color="auto"/>
              <w:left w:val="nil"/>
              <w:bottom w:val="nil"/>
              <w:right w:val="nil"/>
            </w:tcBorders>
          </w:tcPr>
          <w:p w14:paraId="1CA5D3DB" w14:textId="77777777" w:rsidR="00FC3357" w:rsidRPr="00C91DBD" w:rsidRDefault="00FC3357"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20BD37CD" w14:textId="77777777" w:rsidR="00FC3357" w:rsidRPr="00C91DBD" w:rsidRDefault="00FC3357" w:rsidP="000958A8">
            <w:pPr>
              <w:tabs>
                <w:tab w:val="left" w:pos="540"/>
                <w:tab w:val="decimal" w:pos="882"/>
              </w:tabs>
              <w:spacing w:line="240" w:lineRule="atLeast"/>
              <w:ind w:left="-108" w:right="-124"/>
              <w:rPr>
                <w:szCs w:val="22"/>
              </w:rPr>
            </w:pPr>
          </w:p>
        </w:tc>
        <w:tc>
          <w:tcPr>
            <w:tcW w:w="1194" w:type="dxa"/>
            <w:tcBorders>
              <w:top w:val="single" w:sz="4" w:space="0" w:color="auto"/>
              <w:left w:val="nil"/>
              <w:bottom w:val="nil"/>
              <w:right w:val="nil"/>
            </w:tcBorders>
          </w:tcPr>
          <w:p w14:paraId="161272A4" w14:textId="77777777" w:rsidR="00FC3357" w:rsidRPr="00C91DBD" w:rsidRDefault="00FC3357" w:rsidP="000958A8">
            <w:pPr>
              <w:tabs>
                <w:tab w:val="decimal" w:pos="976"/>
              </w:tabs>
              <w:spacing w:line="240" w:lineRule="atLeast"/>
              <w:ind w:left="-108" w:right="-124"/>
              <w:rPr>
                <w:szCs w:val="22"/>
              </w:rPr>
            </w:pPr>
          </w:p>
        </w:tc>
        <w:tc>
          <w:tcPr>
            <w:tcW w:w="236" w:type="dxa"/>
            <w:tcBorders>
              <w:top w:val="nil"/>
              <w:left w:val="nil"/>
              <w:bottom w:val="nil"/>
              <w:right w:val="nil"/>
            </w:tcBorders>
          </w:tcPr>
          <w:p w14:paraId="5CC4B5C6" w14:textId="77777777" w:rsidR="00FC3357" w:rsidRPr="00C91DBD" w:rsidRDefault="00FC3357" w:rsidP="000958A8">
            <w:pPr>
              <w:pStyle w:val="a"/>
              <w:tabs>
                <w:tab w:val="clear" w:pos="360"/>
                <w:tab w:val="clear" w:pos="720"/>
                <w:tab w:val="clear" w:pos="1080"/>
                <w:tab w:val="left" w:pos="454"/>
                <w:tab w:val="left" w:pos="540"/>
                <w:tab w:val="decimal" w:pos="882"/>
                <w:tab w:val="left" w:pos="2807"/>
              </w:tabs>
              <w:spacing w:line="240" w:lineRule="atLeast"/>
              <w:ind w:left="-108" w:right="-124"/>
              <w:rPr>
                <w:b/>
                <w:bCs/>
                <w:sz w:val="22"/>
                <w:szCs w:val="22"/>
                <w:lang w:val="en-US"/>
              </w:rPr>
            </w:pPr>
          </w:p>
        </w:tc>
        <w:tc>
          <w:tcPr>
            <w:tcW w:w="1080" w:type="dxa"/>
            <w:tcBorders>
              <w:top w:val="single" w:sz="4" w:space="0" w:color="auto"/>
              <w:left w:val="nil"/>
              <w:bottom w:val="nil"/>
              <w:right w:val="nil"/>
            </w:tcBorders>
          </w:tcPr>
          <w:p w14:paraId="017E4F9D" w14:textId="77777777" w:rsidR="00FC3357" w:rsidRPr="00C91DBD" w:rsidRDefault="00FC3357" w:rsidP="000958A8">
            <w:pPr>
              <w:tabs>
                <w:tab w:val="decimal" w:pos="882"/>
              </w:tabs>
              <w:spacing w:line="240" w:lineRule="atLeast"/>
              <w:ind w:left="-108" w:right="-124"/>
              <w:rPr>
                <w:szCs w:val="22"/>
              </w:rPr>
            </w:pPr>
          </w:p>
        </w:tc>
        <w:tc>
          <w:tcPr>
            <w:tcW w:w="236" w:type="dxa"/>
            <w:tcBorders>
              <w:top w:val="nil"/>
              <w:left w:val="nil"/>
              <w:bottom w:val="nil"/>
              <w:right w:val="nil"/>
            </w:tcBorders>
          </w:tcPr>
          <w:p w14:paraId="65C0F5FA" w14:textId="77777777" w:rsidR="00FC3357" w:rsidRPr="00C91DBD" w:rsidRDefault="00FC3357" w:rsidP="000958A8">
            <w:pPr>
              <w:tabs>
                <w:tab w:val="left" w:pos="540"/>
                <w:tab w:val="decimal" w:pos="882"/>
              </w:tabs>
              <w:spacing w:line="240" w:lineRule="atLeast"/>
              <w:ind w:left="-108" w:right="-124"/>
              <w:rPr>
                <w:szCs w:val="22"/>
              </w:rPr>
            </w:pPr>
          </w:p>
        </w:tc>
        <w:tc>
          <w:tcPr>
            <w:tcW w:w="1204" w:type="dxa"/>
            <w:tcBorders>
              <w:top w:val="single" w:sz="4" w:space="0" w:color="auto"/>
              <w:left w:val="nil"/>
              <w:bottom w:val="nil"/>
              <w:right w:val="nil"/>
            </w:tcBorders>
          </w:tcPr>
          <w:p w14:paraId="36A95DA6" w14:textId="77777777" w:rsidR="00FC3357" w:rsidRPr="00C91DBD" w:rsidRDefault="00FC3357" w:rsidP="000958A8">
            <w:pPr>
              <w:tabs>
                <w:tab w:val="decimal" w:pos="976"/>
              </w:tabs>
              <w:spacing w:line="240" w:lineRule="atLeast"/>
              <w:ind w:left="-108" w:right="-124"/>
              <w:rPr>
                <w:szCs w:val="22"/>
              </w:rPr>
            </w:pPr>
          </w:p>
        </w:tc>
      </w:tr>
      <w:tr w:rsidR="00FC3357" w:rsidRPr="00C91DBD" w14:paraId="616422FF" w14:textId="77777777" w:rsidTr="000958A8">
        <w:tc>
          <w:tcPr>
            <w:tcW w:w="2880" w:type="dxa"/>
            <w:tcBorders>
              <w:top w:val="nil"/>
              <w:left w:val="nil"/>
              <w:bottom w:val="nil"/>
              <w:right w:val="nil"/>
            </w:tcBorders>
          </w:tcPr>
          <w:p w14:paraId="69E06A48" w14:textId="77777777" w:rsidR="00FC3357" w:rsidRPr="00C91DBD" w:rsidRDefault="00FC3357" w:rsidP="000958A8">
            <w:pPr>
              <w:spacing w:line="240" w:lineRule="atLeast"/>
              <w:jc w:val="thaiDistribute"/>
              <w:rPr>
                <w:b/>
                <w:bCs/>
                <w:szCs w:val="22"/>
                <w:lang w:val="en-US"/>
              </w:rPr>
            </w:pPr>
            <w:r w:rsidRPr="00C91DBD">
              <w:rPr>
                <w:b/>
                <w:bCs/>
                <w:szCs w:val="22"/>
                <w:lang w:val="en-US"/>
              </w:rPr>
              <w:t>- ordinary shares</w:t>
            </w:r>
          </w:p>
        </w:tc>
        <w:tc>
          <w:tcPr>
            <w:tcW w:w="1120" w:type="dxa"/>
            <w:tcBorders>
              <w:top w:val="nil"/>
              <w:left w:val="nil"/>
              <w:bottom w:val="nil"/>
              <w:right w:val="nil"/>
            </w:tcBorders>
          </w:tcPr>
          <w:p w14:paraId="615A459D" w14:textId="77777777" w:rsidR="00FC3357" w:rsidRPr="001977E9" w:rsidRDefault="00FC3357" w:rsidP="000958A8">
            <w:pPr>
              <w:spacing w:line="240" w:lineRule="atLeast"/>
              <w:jc w:val="center"/>
              <w:rPr>
                <w:szCs w:val="22"/>
                <w:lang w:val="en-US"/>
              </w:rPr>
            </w:pPr>
            <w:r w:rsidRPr="001977E9">
              <w:rPr>
                <w:szCs w:val="22"/>
                <w:lang w:val="en-US"/>
              </w:rPr>
              <w:t>1</w:t>
            </w:r>
          </w:p>
        </w:tc>
        <w:tc>
          <w:tcPr>
            <w:tcW w:w="1084" w:type="dxa"/>
            <w:tcBorders>
              <w:top w:val="nil"/>
              <w:left w:val="nil"/>
              <w:bottom w:val="double" w:sz="4" w:space="0" w:color="auto"/>
              <w:right w:val="nil"/>
            </w:tcBorders>
          </w:tcPr>
          <w:p w14:paraId="5F2D82BB" w14:textId="77777777" w:rsidR="00FC3357" w:rsidRPr="00C91DBD" w:rsidRDefault="00F415F4" w:rsidP="000958A8">
            <w:pPr>
              <w:tabs>
                <w:tab w:val="decimal" w:pos="882"/>
              </w:tabs>
              <w:spacing w:line="240" w:lineRule="atLeast"/>
              <w:ind w:left="-108" w:right="-124"/>
              <w:rPr>
                <w:b/>
                <w:bCs/>
                <w:szCs w:val="22"/>
              </w:rPr>
            </w:pPr>
            <w:r>
              <w:rPr>
                <w:b/>
                <w:bCs/>
                <w:szCs w:val="22"/>
              </w:rPr>
              <w:t>401,505</w:t>
            </w:r>
          </w:p>
        </w:tc>
        <w:tc>
          <w:tcPr>
            <w:tcW w:w="236" w:type="dxa"/>
            <w:tcBorders>
              <w:top w:val="nil"/>
              <w:left w:val="nil"/>
              <w:bottom w:val="nil"/>
              <w:right w:val="nil"/>
            </w:tcBorders>
          </w:tcPr>
          <w:p w14:paraId="6FFD32F2" w14:textId="77777777" w:rsidR="00FC3357" w:rsidRPr="00C91DBD" w:rsidRDefault="00FC3357" w:rsidP="000958A8">
            <w:pPr>
              <w:tabs>
                <w:tab w:val="left" w:pos="540"/>
                <w:tab w:val="decimal" w:pos="882"/>
              </w:tabs>
              <w:spacing w:line="240" w:lineRule="atLeast"/>
              <w:ind w:left="-108" w:right="-124"/>
              <w:rPr>
                <w:b/>
                <w:bCs/>
                <w:szCs w:val="22"/>
              </w:rPr>
            </w:pPr>
          </w:p>
        </w:tc>
        <w:tc>
          <w:tcPr>
            <w:tcW w:w="1194" w:type="dxa"/>
            <w:tcBorders>
              <w:top w:val="nil"/>
              <w:left w:val="nil"/>
              <w:bottom w:val="double" w:sz="4" w:space="0" w:color="auto"/>
              <w:right w:val="nil"/>
            </w:tcBorders>
          </w:tcPr>
          <w:p w14:paraId="5F986725" w14:textId="77777777" w:rsidR="00FC3357" w:rsidRPr="00C91DBD" w:rsidRDefault="00F415F4" w:rsidP="000958A8">
            <w:pPr>
              <w:tabs>
                <w:tab w:val="decimal" w:pos="976"/>
              </w:tabs>
              <w:spacing w:line="240" w:lineRule="atLeast"/>
              <w:ind w:left="-108" w:right="-124"/>
              <w:rPr>
                <w:b/>
                <w:bCs/>
                <w:szCs w:val="22"/>
              </w:rPr>
            </w:pPr>
            <w:r>
              <w:rPr>
                <w:b/>
                <w:bCs/>
                <w:szCs w:val="22"/>
              </w:rPr>
              <w:t>401,505</w:t>
            </w:r>
          </w:p>
        </w:tc>
        <w:tc>
          <w:tcPr>
            <w:tcW w:w="236" w:type="dxa"/>
            <w:tcBorders>
              <w:top w:val="nil"/>
              <w:left w:val="nil"/>
              <w:bottom w:val="nil"/>
              <w:right w:val="nil"/>
            </w:tcBorders>
          </w:tcPr>
          <w:p w14:paraId="74B9F2BF" w14:textId="77777777" w:rsidR="00FC3357" w:rsidRPr="00C91DBD" w:rsidRDefault="00FC3357" w:rsidP="000958A8">
            <w:pPr>
              <w:pStyle w:val="a"/>
              <w:tabs>
                <w:tab w:val="clear" w:pos="360"/>
                <w:tab w:val="clear" w:pos="720"/>
                <w:tab w:val="clear" w:pos="1080"/>
                <w:tab w:val="left" w:pos="454"/>
                <w:tab w:val="left" w:pos="540"/>
                <w:tab w:val="decimal" w:pos="882"/>
                <w:tab w:val="left" w:pos="2807"/>
              </w:tabs>
              <w:spacing w:line="240" w:lineRule="atLeast"/>
              <w:ind w:left="-108" w:right="-124"/>
              <w:rPr>
                <w:b/>
                <w:bCs/>
                <w:sz w:val="22"/>
                <w:szCs w:val="22"/>
                <w:lang w:val="en-US"/>
              </w:rPr>
            </w:pPr>
          </w:p>
        </w:tc>
        <w:tc>
          <w:tcPr>
            <w:tcW w:w="1080" w:type="dxa"/>
            <w:tcBorders>
              <w:top w:val="nil"/>
              <w:left w:val="nil"/>
              <w:bottom w:val="double" w:sz="4" w:space="0" w:color="auto"/>
              <w:right w:val="nil"/>
            </w:tcBorders>
          </w:tcPr>
          <w:p w14:paraId="1CA27057" w14:textId="77777777" w:rsidR="00FC3357" w:rsidRPr="00C91DBD" w:rsidRDefault="00FC3357" w:rsidP="000958A8">
            <w:pPr>
              <w:tabs>
                <w:tab w:val="decimal" w:pos="882"/>
              </w:tabs>
              <w:spacing w:line="240" w:lineRule="atLeast"/>
              <w:ind w:left="-108" w:right="-124"/>
              <w:rPr>
                <w:b/>
                <w:bCs/>
                <w:szCs w:val="22"/>
              </w:rPr>
            </w:pPr>
            <w:r w:rsidRPr="00C91DBD">
              <w:rPr>
                <w:b/>
                <w:bCs/>
                <w:szCs w:val="22"/>
              </w:rPr>
              <w:t>270,000</w:t>
            </w:r>
          </w:p>
        </w:tc>
        <w:tc>
          <w:tcPr>
            <w:tcW w:w="236" w:type="dxa"/>
            <w:tcBorders>
              <w:top w:val="nil"/>
              <w:left w:val="nil"/>
              <w:bottom w:val="nil"/>
              <w:right w:val="nil"/>
            </w:tcBorders>
          </w:tcPr>
          <w:p w14:paraId="1EBC8343" w14:textId="77777777" w:rsidR="00FC3357" w:rsidRPr="00C91DBD" w:rsidRDefault="00FC3357" w:rsidP="000958A8">
            <w:pPr>
              <w:tabs>
                <w:tab w:val="left" w:pos="540"/>
                <w:tab w:val="decimal" w:pos="882"/>
              </w:tabs>
              <w:spacing w:line="240" w:lineRule="atLeast"/>
              <w:ind w:left="-108" w:right="-124"/>
              <w:rPr>
                <w:b/>
                <w:bCs/>
                <w:szCs w:val="22"/>
              </w:rPr>
            </w:pPr>
          </w:p>
        </w:tc>
        <w:tc>
          <w:tcPr>
            <w:tcW w:w="1204" w:type="dxa"/>
            <w:tcBorders>
              <w:top w:val="nil"/>
              <w:left w:val="nil"/>
              <w:bottom w:val="double" w:sz="4" w:space="0" w:color="auto"/>
              <w:right w:val="nil"/>
            </w:tcBorders>
          </w:tcPr>
          <w:p w14:paraId="41046A05" w14:textId="77777777" w:rsidR="00FC3357" w:rsidRPr="00C91DBD" w:rsidRDefault="00FC3357" w:rsidP="000958A8">
            <w:pPr>
              <w:tabs>
                <w:tab w:val="decimal" w:pos="976"/>
              </w:tabs>
              <w:spacing w:line="240" w:lineRule="atLeast"/>
              <w:ind w:left="-108" w:right="-124"/>
              <w:rPr>
                <w:b/>
                <w:bCs/>
                <w:szCs w:val="22"/>
              </w:rPr>
            </w:pPr>
            <w:r w:rsidRPr="00C91DBD">
              <w:rPr>
                <w:b/>
                <w:bCs/>
                <w:szCs w:val="22"/>
              </w:rPr>
              <w:t>270,000</w:t>
            </w:r>
          </w:p>
        </w:tc>
      </w:tr>
    </w:tbl>
    <w:p w14:paraId="599F8107" w14:textId="77777777" w:rsidR="00C17697" w:rsidRDefault="00C17697" w:rsidP="00F415F4">
      <w:pPr>
        <w:ind w:left="540"/>
        <w:jc w:val="both"/>
        <w:rPr>
          <w:b/>
          <w:i/>
          <w:iCs/>
        </w:rPr>
      </w:pPr>
    </w:p>
    <w:p w14:paraId="5725D510" w14:textId="77777777" w:rsidR="00F415F4" w:rsidRPr="00C17697" w:rsidRDefault="00F415F4" w:rsidP="00F415F4">
      <w:pPr>
        <w:ind w:left="540"/>
        <w:jc w:val="both"/>
        <w:rPr>
          <w:bCs/>
          <w:i/>
          <w:iCs/>
        </w:rPr>
      </w:pPr>
      <w:r w:rsidRPr="00C17697">
        <w:rPr>
          <w:bCs/>
          <w:i/>
          <w:iCs/>
        </w:rPr>
        <w:t>Issue of ordinary shares</w:t>
      </w:r>
    </w:p>
    <w:p w14:paraId="616BB9C0" w14:textId="77777777" w:rsidR="00F415F4" w:rsidRPr="00F415F4" w:rsidRDefault="00F415F4" w:rsidP="00F415F4">
      <w:pPr>
        <w:ind w:left="540"/>
        <w:jc w:val="both"/>
        <w:rPr>
          <w:bCs/>
        </w:rPr>
      </w:pPr>
    </w:p>
    <w:p w14:paraId="7CC1ED03" w14:textId="77777777" w:rsidR="001977E9" w:rsidRDefault="00F415F4" w:rsidP="00F415F4">
      <w:pPr>
        <w:ind w:left="540"/>
        <w:jc w:val="both"/>
        <w:rPr>
          <w:bCs/>
        </w:rPr>
      </w:pPr>
      <w:r w:rsidRPr="00F415F4">
        <w:rPr>
          <w:bCs/>
        </w:rPr>
        <w:t xml:space="preserve">On 22 April 2019, the Company received proceeds of Baht 643 million from the issuance and allocation of 131,505,235 shares at par value of Baht 1 offered to the existing shareholders by rights offering at the ratio of 5 existing ordinary shares to 4 new ordinary shares, at offering price of Baht 4.89 per share. The resulting share premium amounting to Baht 510 million (net of issued shares expenses of Baht 1.53 million). The Extraordinary General Meeting of Shareholders held on 27 February 2019 resolved to increase the Company’s registered capital in the amount of not exceeding Baht 432 million by issuing the ordinary shares in the amount not exceeding 432 million shares at par value of Baht 1 per share. The meeting resolved to allocate 216 million shares at par value of Baht 1 per share for increasing in capital, </w:t>
      </w:r>
    </w:p>
    <w:p w14:paraId="36AE8C5E" w14:textId="77777777" w:rsidR="00F415F4" w:rsidRPr="00F415F4" w:rsidRDefault="00F415F4" w:rsidP="00F415F4">
      <w:pPr>
        <w:ind w:left="540"/>
        <w:jc w:val="both"/>
        <w:rPr>
          <w:bCs/>
        </w:rPr>
      </w:pPr>
      <w:r w:rsidRPr="00F415F4">
        <w:rPr>
          <w:bCs/>
        </w:rPr>
        <w:lastRenderedPageBreak/>
        <w:t>108 million shares at par value of Baht 1 per share to reserve for exercising of SINGER-W1 and 108 million shares at par value of 1 to reserve for the exercising of SINGER-W2. The Company offered warrants without charge to the existing shareholders who subscribed and allotted the newly issued shares at the ratio of 2 newly issued ordinary shares to 1 unit of warrant. The Company registered the increase in authorised share capital and issued paid-up new share capital with Ministry of Commerce on 23 April 2019.</w:t>
      </w:r>
    </w:p>
    <w:p w14:paraId="614BCAC9" w14:textId="77777777" w:rsidR="00F415F4" w:rsidRDefault="00F415F4" w:rsidP="00FC3357">
      <w:pPr>
        <w:ind w:left="540"/>
        <w:jc w:val="both"/>
        <w:rPr>
          <w:b/>
          <w:i/>
          <w:iCs/>
        </w:rPr>
      </w:pPr>
    </w:p>
    <w:p w14:paraId="33AF7CA7" w14:textId="77777777" w:rsidR="00FC3357" w:rsidRPr="00C17697" w:rsidRDefault="00FC3357" w:rsidP="00FC3357">
      <w:pPr>
        <w:ind w:left="540"/>
        <w:jc w:val="both"/>
        <w:rPr>
          <w:bCs/>
          <w:i/>
          <w:iCs/>
        </w:rPr>
      </w:pPr>
      <w:r w:rsidRPr="00C17697">
        <w:rPr>
          <w:bCs/>
          <w:i/>
          <w:iCs/>
        </w:rPr>
        <w:t>Share premium</w:t>
      </w:r>
    </w:p>
    <w:p w14:paraId="6E4DE144" w14:textId="77777777" w:rsidR="00FC3357" w:rsidRPr="00C91DBD" w:rsidRDefault="00FC3357" w:rsidP="00FC3357">
      <w:pPr>
        <w:ind w:left="450"/>
        <w:jc w:val="both"/>
        <w:rPr>
          <w:szCs w:val="22"/>
        </w:rPr>
      </w:pPr>
    </w:p>
    <w:p w14:paraId="3CC7DC4C" w14:textId="77777777" w:rsidR="00FC3357" w:rsidRPr="00C91DBD" w:rsidRDefault="00FC3357" w:rsidP="00FC3357">
      <w:pPr>
        <w:ind w:left="540"/>
        <w:jc w:val="both"/>
        <w:rPr>
          <w:szCs w:val="22"/>
        </w:rPr>
      </w:pPr>
      <w:r w:rsidRPr="00C91DBD">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A5B2D58" w14:textId="77777777" w:rsidR="00FC3357" w:rsidRPr="00C91DBD" w:rsidRDefault="00FC3357" w:rsidP="000B6D94">
      <w:pPr>
        <w:pStyle w:val="BodyText"/>
        <w:spacing w:after="0" w:line="240" w:lineRule="atLeast"/>
        <w:ind w:left="540"/>
        <w:jc w:val="both"/>
        <w:rPr>
          <w:szCs w:val="22"/>
        </w:rPr>
      </w:pPr>
    </w:p>
    <w:p w14:paraId="76E76BB9" w14:textId="77777777" w:rsidR="007679F5" w:rsidRPr="00C91DBD" w:rsidRDefault="00746A81" w:rsidP="007679F5">
      <w:pPr>
        <w:autoSpaceDE w:val="0"/>
        <w:autoSpaceDN w:val="0"/>
        <w:spacing w:line="240" w:lineRule="atLeast"/>
        <w:jc w:val="both"/>
        <w:outlineLvl w:val="0"/>
        <w:rPr>
          <w:rFonts w:eastAsia="Times New Roman" w:cs="Times New Roman"/>
          <w:b/>
          <w:bCs/>
          <w:snapToGrid w:val="0"/>
          <w:sz w:val="24"/>
          <w:szCs w:val="24"/>
        </w:rPr>
      </w:pPr>
      <w:r w:rsidRPr="00C91DBD">
        <w:rPr>
          <w:b/>
          <w:bCs/>
          <w:sz w:val="24"/>
          <w:szCs w:val="24"/>
          <w:lang w:val="en-US"/>
        </w:rPr>
        <w:t>2</w:t>
      </w:r>
      <w:r w:rsidR="007679F5" w:rsidRPr="00C91DBD">
        <w:rPr>
          <w:b/>
          <w:bCs/>
          <w:sz w:val="24"/>
          <w:szCs w:val="24"/>
          <w:lang w:val="en-US"/>
        </w:rPr>
        <w:t>3</w:t>
      </w:r>
      <w:r w:rsidR="007679F5" w:rsidRPr="00C91DBD">
        <w:rPr>
          <w:b/>
          <w:bCs/>
          <w:sz w:val="24"/>
          <w:szCs w:val="24"/>
          <w:lang w:val="en-US"/>
        </w:rPr>
        <w:tab/>
      </w:r>
      <w:r w:rsidR="007679F5" w:rsidRPr="00C91DBD">
        <w:rPr>
          <w:rFonts w:eastAsia="Times New Roman" w:cs="Times New Roman"/>
          <w:b/>
          <w:bCs/>
          <w:snapToGrid w:val="0"/>
          <w:sz w:val="24"/>
          <w:szCs w:val="24"/>
        </w:rPr>
        <w:t>Warrants</w:t>
      </w:r>
    </w:p>
    <w:p w14:paraId="271C817C" w14:textId="77777777" w:rsidR="007679F5" w:rsidRPr="00C91DBD" w:rsidRDefault="007679F5" w:rsidP="007679F5">
      <w:pPr>
        <w:autoSpaceDE w:val="0"/>
        <w:autoSpaceDN w:val="0"/>
        <w:spacing w:line="240" w:lineRule="atLeast"/>
        <w:ind w:left="540" w:right="-27"/>
        <w:jc w:val="both"/>
        <w:rPr>
          <w:rFonts w:eastAsia="Times New Roman" w:cs="Times New Roman"/>
          <w:snapToGrid w:val="0"/>
          <w:spacing w:val="-2"/>
          <w:szCs w:val="22"/>
        </w:rPr>
      </w:pPr>
    </w:p>
    <w:p w14:paraId="0BA02D78" w14:textId="77777777" w:rsidR="007679F5" w:rsidRPr="00C91DBD" w:rsidRDefault="007679F5" w:rsidP="007679F5">
      <w:pPr>
        <w:autoSpaceDE w:val="0"/>
        <w:autoSpaceDN w:val="0"/>
        <w:spacing w:line="240" w:lineRule="atLeast"/>
        <w:ind w:left="540" w:right="-27"/>
        <w:jc w:val="both"/>
        <w:rPr>
          <w:rFonts w:eastAsia="Times New Roman" w:cs="Times New Roman"/>
          <w:snapToGrid w:val="0"/>
          <w:spacing w:val="-2"/>
          <w:szCs w:val="22"/>
        </w:rPr>
      </w:pPr>
      <w:r w:rsidRPr="00C91DBD">
        <w:rPr>
          <w:rFonts w:eastAsia="Times New Roman" w:cs="Times New Roman"/>
          <w:snapToGrid w:val="0"/>
          <w:spacing w:val="-2"/>
          <w:szCs w:val="22"/>
        </w:rPr>
        <w:t>The significant information of warrants are as follows:</w:t>
      </w:r>
    </w:p>
    <w:p w14:paraId="1AFD09A5" w14:textId="77777777" w:rsidR="007679F5" w:rsidRPr="00C91DBD" w:rsidRDefault="007679F5" w:rsidP="007679F5">
      <w:pPr>
        <w:autoSpaceDE w:val="0"/>
        <w:autoSpaceDN w:val="0"/>
        <w:spacing w:line="240" w:lineRule="atLeast"/>
        <w:ind w:left="540" w:right="-27"/>
        <w:jc w:val="both"/>
        <w:rPr>
          <w:rFonts w:eastAsia="Times New Roman" w:cs="Times New Roman"/>
          <w:snapToGrid w:val="0"/>
          <w:spacing w:val="-2"/>
          <w:szCs w:val="22"/>
          <w:cs/>
        </w:rPr>
      </w:pPr>
    </w:p>
    <w:p w14:paraId="7867C97E" w14:textId="77777777" w:rsidR="007679F5" w:rsidRPr="00C91DBD" w:rsidRDefault="007679F5" w:rsidP="007679F5">
      <w:pPr>
        <w:autoSpaceDE w:val="0"/>
        <w:autoSpaceDN w:val="0"/>
        <w:spacing w:line="240" w:lineRule="atLeast"/>
        <w:ind w:left="900" w:hanging="360"/>
        <w:jc w:val="both"/>
        <w:outlineLvl w:val="0"/>
        <w:rPr>
          <w:rFonts w:eastAsia="Times New Roman" w:cs="Times New Roman"/>
          <w:b/>
          <w:bCs/>
          <w:i/>
          <w:iCs/>
          <w:snapToGrid w:val="0"/>
          <w:szCs w:val="22"/>
        </w:rPr>
      </w:pPr>
      <w:r w:rsidRPr="00C91DBD">
        <w:rPr>
          <w:rFonts w:eastAsia="Times New Roman" w:cs="Times New Roman"/>
          <w:b/>
          <w:bCs/>
          <w:i/>
          <w:iCs/>
          <w:snapToGrid w:val="0"/>
          <w:szCs w:val="22"/>
        </w:rPr>
        <w:t xml:space="preserve">1) </w:t>
      </w:r>
      <w:r w:rsidRPr="00C91DBD">
        <w:rPr>
          <w:rFonts w:eastAsia="Times New Roman" w:cs="Times New Roman"/>
          <w:b/>
          <w:bCs/>
          <w:i/>
          <w:iCs/>
          <w:snapToGrid w:val="0"/>
          <w:szCs w:val="22"/>
        </w:rPr>
        <w:tab/>
        <w:t xml:space="preserve">Warrants </w:t>
      </w:r>
      <w:bookmarkStart w:id="10" w:name="_Hlk14183519"/>
      <w:r w:rsidRPr="00C91DBD">
        <w:rPr>
          <w:rFonts w:eastAsia="Times New Roman" w:cs="Times New Roman"/>
          <w:b/>
          <w:bCs/>
          <w:i/>
          <w:iCs/>
          <w:snapToGrid w:val="0"/>
          <w:szCs w:val="22"/>
        </w:rPr>
        <w:t>SINGER-W1</w:t>
      </w:r>
      <w:bookmarkEnd w:id="10"/>
    </w:p>
    <w:p w14:paraId="40A9DCB6" w14:textId="77777777" w:rsidR="007679F5" w:rsidRPr="00C91DBD" w:rsidRDefault="007679F5" w:rsidP="007679F5">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7679F5" w:rsidRPr="00C91DBD" w14:paraId="06B5F67D" w14:textId="77777777" w:rsidTr="001D4A21">
        <w:tc>
          <w:tcPr>
            <w:tcW w:w="3150" w:type="dxa"/>
            <w:tcMar>
              <w:top w:w="0" w:type="dxa"/>
              <w:left w:w="108" w:type="dxa"/>
              <w:bottom w:w="0" w:type="dxa"/>
              <w:right w:w="108" w:type="dxa"/>
            </w:tcMar>
            <w:hideMark/>
          </w:tcPr>
          <w:p w14:paraId="4F85085C" w14:textId="77777777" w:rsidR="007679F5" w:rsidRPr="00C91DBD" w:rsidRDefault="007679F5" w:rsidP="001D4A21">
            <w:pPr>
              <w:autoSpaceDE w:val="0"/>
              <w:autoSpaceDN w:val="0"/>
              <w:spacing w:line="288" w:lineRule="auto"/>
              <w:rPr>
                <w:rFonts w:eastAsia="Calibri" w:cs="Times New Roman"/>
                <w:snapToGrid w:val="0"/>
                <w:szCs w:val="22"/>
              </w:rPr>
            </w:pPr>
            <w:r w:rsidRPr="00C91DBD">
              <w:rPr>
                <w:rFonts w:eastAsia="Times New Roman" w:cs="Times New Roman"/>
                <w:snapToGrid w:val="0"/>
                <w:szCs w:val="22"/>
              </w:rPr>
              <w:t>Grant date:</w:t>
            </w:r>
          </w:p>
        </w:tc>
        <w:tc>
          <w:tcPr>
            <w:tcW w:w="6120" w:type="dxa"/>
            <w:tcMar>
              <w:top w:w="0" w:type="dxa"/>
              <w:left w:w="108" w:type="dxa"/>
              <w:bottom w:w="0" w:type="dxa"/>
              <w:right w:w="108" w:type="dxa"/>
            </w:tcMar>
            <w:hideMark/>
          </w:tcPr>
          <w:p w14:paraId="3D9E8DE2" w14:textId="77777777" w:rsidR="007679F5" w:rsidRPr="00C91DBD" w:rsidRDefault="007679F5" w:rsidP="001D4A21">
            <w:pPr>
              <w:autoSpaceDE w:val="0"/>
              <w:autoSpaceDN w:val="0"/>
              <w:spacing w:line="288" w:lineRule="auto"/>
              <w:rPr>
                <w:rFonts w:eastAsia="Calibri" w:cs="Times New Roman"/>
                <w:snapToGrid w:val="0"/>
                <w:szCs w:val="22"/>
              </w:rPr>
            </w:pPr>
            <w:r w:rsidRPr="00C91DBD">
              <w:rPr>
                <w:rFonts w:eastAsia="Times New Roman" w:cs="Times New Roman"/>
                <w:snapToGrid w:val="0"/>
                <w:szCs w:val="22"/>
              </w:rPr>
              <w:t>17 May 2019</w:t>
            </w:r>
          </w:p>
        </w:tc>
      </w:tr>
      <w:tr w:rsidR="007679F5" w:rsidRPr="00C91DBD" w14:paraId="72A9674F" w14:textId="77777777" w:rsidTr="001D4A21">
        <w:tc>
          <w:tcPr>
            <w:tcW w:w="3150" w:type="dxa"/>
            <w:tcMar>
              <w:top w:w="0" w:type="dxa"/>
              <w:left w:w="108" w:type="dxa"/>
              <w:bottom w:w="0" w:type="dxa"/>
              <w:right w:w="108" w:type="dxa"/>
            </w:tcMar>
            <w:hideMark/>
          </w:tcPr>
          <w:p w14:paraId="0DBDD5A8" w14:textId="77777777" w:rsidR="007679F5" w:rsidRPr="00C91DBD" w:rsidRDefault="007679F5" w:rsidP="001D4A21">
            <w:pPr>
              <w:autoSpaceDE w:val="0"/>
              <w:autoSpaceDN w:val="0"/>
              <w:spacing w:line="288" w:lineRule="auto"/>
              <w:rPr>
                <w:rFonts w:eastAsia="Calibri" w:cs="Times New Roman"/>
                <w:snapToGrid w:val="0"/>
                <w:szCs w:val="22"/>
              </w:rPr>
            </w:pPr>
            <w:r w:rsidRPr="00C91DBD">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46BA4301" w14:textId="77777777" w:rsidR="007679F5" w:rsidRPr="00C91DBD" w:rsidRDefault="007679F5" w:rsidP="001D4A21">
            <w:pPr>
              <w:autoSpaceDE w:val="0"/>
              <w:autoSpaceDN w:val="0"/>
              <w:spacing w:line="288" w:lineRule="auto"/>
              <w:rPr>
                <w:rFonts w:eastAsia="Calibri" w:cs="Times New Roman"/>
                <w:snapToGrid w:val="0"/>
                <w:szCs w:val="22"/>
              </w:rPr>
            </w:pPr>
            <w:r w:rsidRPr="00C91DBD">
              <w:rPr>
                <w:rFonts w:eastAsia="Times New Roman" w:cs="Times New Roman"/>
                <w:snapToGrid w:val="0"/>
                <w:szCs w:val="22"/>
              </w:rPr>
              <w:t>65,752,617 units</w:t>
            </w:r>
          </w:p>
        </w:tc>
      </w:tr>
      <w:tr w:rsidR="007679F5" w:rsidRPr="00C91DBD" w14:paraId="7492CB14" w14:textId="77777777" w:rsidTr="001D4A21">
        <w:tc>
          <w:tcPr>
            <w:tcW w:w="3150" w:type="dxa"/>
            <w:tcMar>
              <w:top w:w="0" w:type="dxa"/>
              <w:left w:w="108" w:type="dxa"/>
              <w:bottom w:w="0" w:type="dxa"/>
              <w:right w:w="108" w:type="dxa"/>
            </w:tcMar>
          </w:tcPr>
          <w:p w14:paraId="67ED3BC1" w14:textId="77777777" w:rsidR="007679F5" w:rsidRPr="00C91DBD" w:rsidRDefault="007679F5" w:rsidP="001D4A21">
            <w:pPr>
              <w:autoSpaceDE w:val="0"/>
              <w:autoSpaceDN w:val="0"/>
              <w:spacing w:line="288" w:lineRule="auto"/>
              <w:rPr>
                <w:rFonts w:eastAsia="Calibri" w:cs="Times New Roman"/>
                <w:snapToGrid w:val="0"/>
                <w:spacing w:val="-2"/>
                <w:szCs w:val="22"/>
              </w:rPr>
            </w:pPr>
            <w:r w:rsidRPr="00C91DBD">
              <w:rPr>
                <w:rFonts w:eastAsia="Times New Roman" w:cs="Times New Roman"/>
                <w:snapToGrid w:val="0"/>
                <w:szCs w:val="22"/>
              </w:rPr>
              <w:t>Offered price per unit:</w:t>
            </w:r>
          </w:p>
        </w:tc>
        <w:tc>
          <w:tcPr>
            <w:tcW w:w="6120" w:type="dxa"/>
            <w:tcMar>
              <w:top w:w="0" w:type="dxa"/>
              <w:left w:w="108" w:type="dxa"/>
              <w:bottom w:w="0" w:type="dxa"/>
              <w:right w:w="108" w:type="dxa"/>
            </w:tcMar>
          </w:tcPr>
          <w:p w14:paraId="131A5746" w14:textId="77777777" w:rsidR="007679F5" w:rsidRPr="00C91DBD" w:rsidRDefault="007679F5" w:rsidP="001D4A21">
            <w:pPr>
              <w:autoSpaceDE w:val="0"/>
              <w:autoSpaceDN w:val="0"/>
              <w:spacing w:line="288" w:lineRule="auto"/>
              <w:jc w:val="thaiDistribute"/>
              <w:rPr>
                <w:rFonts w:eastAsia="Calibri" w:cs="Times New Roman"/>
                <w:snapToGrid w:val="0"/>
                <w:szCs w:val="22"/>
              </w:rPr>
            </w:pPr>
            <w:r w:rsidRPr="00C91DBD">
              <w:rPr>
                <w:rFonts w:eastAsia="Times New Roman" w:cs="Times New Roman"/>
                <w:snapToGrid w:val="0"/>
                <w:szCs w:val="22"/>
              </w:rPr>
              <w:t>Baht 0 (zero Baht)</w:t>
            </w:r>
          </w:p>
        </w:tc>
      </w:tr>
      <w:tr w:rsidR="007679F5" w:rsidRPr="00C91DBD" w14:paraId="184BE4C6" w14:textId="77777777" w:rsidTr="001D4A21">
        <w:tc>
          <w:tcPr>
            <w:tcW w:w="3150" w:type="dxa"/>
            <w:tcMar>
              <w:top w:w="0" w:type="dxa"/>
              <w:left w:w="108" w:type="dxa"/>
              <w:bottom w:w="0" w:type="dxa"/>
              <w:right w:w="108" w:type="dxa"/>
            </w:tcMar>
          </w:tcPr>
          <w:p w14:paraId="3E85B660" w14:textId="77777777" w:rsidR="007679F5" w:rsidRPr="00C91DBD" w:rsidRDefault="007679F5" w:rsidP="001D4A21">
            <w:pPr>
              <w:autoSpaceDE w:val="0"/>
              <w:autoSpaceDN w:val="0"/>
              <w:spacing w:line="288" w:lineRule="auto"/>
              <w:rPr>
                <w:rFonts w:eastAsia="Times New Roman" w:cs="Times New Roman"/>
                <w:snapToGrid w:val="0"/>
                <w:szCs w:val="22"/>
              </w:rPr>
            </w:pPr>
            <w:r w:rsidRPr="00C91DBD">
              <w:rPr>
                <w:rFonts w:eastAsia="Times New Roman" w:cs="Times New Roman"/>
                <w:snapToGrid w:val="0"/>
                <w:spacing w:val="-2"/>
                <w:szCs w:val="22"/>
              </w:rPr>
              <w:t>Term of warrants</w:t>
            </w:r>
            <w:r w:rsidRPr="00C91DBD">
              <w:rPr>
                <w:rFonts w:eastAsia="Times New Roman" w:cs="Times New Roman"/>
                <w:snapToGrid w:val="0"/>
                <w:szCs w:val="22"/>
              </w:rPr>
              <w:t>:</w:t>
            </w:r>
          </w:p>
        </w:tc>
        <w:tc>
          <w:tcPr>
            <w:tcW w:w="6120" w:type="dxa"/>
            <w:tcMar>
              <w:top w:w="0" w:type="dxa"/>
              <w:left w:w="108" w:type="dxa"/>
              <w:bottom w:w="0" w:type="dxa"/>
              <w:right w:w="108" w:type="dxa"/>
            </w:tcMar>
          </w:tcPr>
          <w:p w14:paraId="2AB2614F" w14:textId="77777777" w:rsidR="007679F5" w:rsidRPr="00C91DBD" w:rsidRDefault="007679F5" w:rsidP="001D4A21">
            <w:pPr>
              <w:autoSpaceDE w:val="0"/>
              <w:autoSpaceDN w:val="0"/>
              <w:spacing w:line="288" w:lineRule="auto"/>
              <w:rPr>
                <w:rFonts w:eastAsia="Times New Roman" w:cs="Times New Roman"/>
                <w:snapToGrid w:val="0"/>
                <w:szCs w:val="22"/>
              </w:rPr>
            </w:pPr>
            <w:r w:rsidRPr="00C91DBD">
              <w:rPr>
                <w:rFonts w:eastAsia="Times New Roman" w:cs="Times New Roman"/>
                <w:snapToGrid w:val="0"/>
                <w:szCs w:val="22"/>
              </w:rPr>
              <w:t>Not exceeding 2 years from the date of initial offer of the warrants</w:t>
            </w:r>
          </w:p>
        </w:tc>
      </w:tr>
      <w:tr w:rsidR="007679F5" w:rsidRPr="00C91DBD" w14:paraId="601A0792" w14:textId="77777777" w:rsidTr="001D4A21">
        <w:tc>
          <w:tcPr>
            <w:tcW w:w="3150" w:type="dxa"/>
            <w:tcMar>
              <w:top w:w="0" w:type="dxa"/>
              <w:left w:w="108" w:type="dxa"/>
              <w:bottom w:w="0" w:type="dxa"/>
              <w:right w:w="108" w:type="dxa"/>
            </w:tcMar>
          </w:tcPr>
          <w:p w14:paraId="329447F0" w14:textId="77777777" w:rsidR="007679F5" w:rsidRPr="00C91DBD" w:rsidRDefault="007679F5" w:rsidP="001D4A21">
            <w:pPr>
              <w:autoSpaceDE w:val="0"/>
              <w:autoSpaceDN w:val="0"/>
              <w:spacing w:line="288" w:lineRule="auto"/>
              <w:rPr>
                <w:rFonts w:eastAsia="Times New Roman" w:cs="Times New Roman"/>
                <w:snapToGrid w:val="0"/>
                <w:szCs w:val="22"/>
              </w:rPr>
            </w:pPr>
            <w:r w:rsidRPr="00C91DBD">
              <w:rPr>
                <w:rFonts w:eastAsia="Times New Roman" w:cs="Times New Roman"/>
                <w:snapToGrid w:val="0"/>
                <w:szCs w:val="22"/>
              </w:rPr>
              <w:t>Exercise rate:</w:t>
            </w:r>
          </w:p>
        </w:tc>
        <w:tc>
          <w:tcPr>
            <w:tcW w:w="6120" w:type="dxa"/>
            <w:tcMar>
              <w:top w:w="0" w:type="dxa"/>
              <w:left w:w="108" w:type="dxa"/>
              <w:bottom w:w="0" w:type="dxa"/>
              <w:right w:w="108" w:type="dxa"/>
            </w:tcMar>
          </w:tcPr>
          <w:p w14:paraId="7D988B04" w14:textId="77777777" w:rsidR="007679F5" w:rsidRPr="00C91DBD" w:rsidRDefault="007679F5" w:rsidP="001D4A21">
            <w:pPr>
              <w:autoSpaceDE w:val="0"/>
              <w:autoSpaceDN w:val="0"/>
              <w:spacing w:line="288" w:lineRule="auto"/>
              <w:rPr>
                <w:rFonts w:eastAsia="Times New Roman" w:cs="Times New Roman"/>
                <w:snapToGrid w:val="0"/>
                <w:szCs w:val="22"/>
              </w:rPr>
            </w:pPr>
            <w:r w:rsidRPr="00C91DBD">
              <w:rPr>
                <w:rFonts w:eastAsia="Times New Roman" w:cs="Times New Roman"/>
                <w:snapToGrid w:val="0"/>
                <w:szCs w:val="22"/>
              </w:rPr>
              <w:t>1 unit of warrant per 1 ordinary share</w:t>
            </w:r>
          </w:p>
        </w:tc>
      </w:tr>
      <w:tr w:rsidR="007679F5" w:rsidRPr="00C91DBD" w14:paraId="4AB9F28A" w14:textId="77777777" w:rsidTr="001D4A21">
        <w:tc>
          <w:tcPr>
            <w:tcW w:w="3150" w:type="dxa"/>
            <w:tcMar>
              <w:top w:w="0" w:type="dxa"/>
              <w:left w:w="108" w:type="dxa"/>
              <w:bottom w:w="0" w:type="dxa"/>
              <w:right w:w="108" w:type="dxa"/>
            </w:tcMar>
            <w:hideMark/>
          </w:tcPr>
          <w:p w14:paraId="61A15443" w14:textId="77777777" w:rsidR="007679F5" w:rsidRPr="00C91DBD" w:rsidRDefault="007679F5" w:rsidP="001D4A21">
            <w:pPr>
              <w:autoSpaceDE w:val="0"/>
              <w:autoSpaceDN w:val="0"/>
              <w:spacing w:line="288" w:lineRule="auto"/>
              <w:rPr>
                <w:rFonts w:eastAsia="Calibri" w:cs="Times New Roman"/>
                <w:snapToGrid w:val="0"/>
                <w:szCs w:val="22"/>
              </w:rPr>
            </w:pPr>
            <w:r w:rsidRPr="00C91DBD">
              <w:rPr>
                <w:rFonts w:eastAsia="Times New Roman" w:cs="Times New Roman"/>
                <w:snapToGrid w:val="0"/>
                <w:szCs w:val="22"/>
              </w:rPr>
              <w:t>Exercise price:</w:t>
            </w:r>
            <w:r w:rsidRPr="00C91DBD">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052A8195" w14:textId="77777777" w:rsidR="007679F5" w:rsidRPr="00C91DBD" w:rsidRDefault="007679F5" w:rsidP="001D4A21">
            <w:pPr>
              <w:autoSpaceDE w:val="0"/>
              <w:autoSpaceDN w:val="0"/>
              <w:spacing w:line="288" w:lineRule="auto"/>
              <w:rPr>
                <w:rFonts w:eastAsia="Calibri" w:cs="Times New Roman"/>
                <w:snapToGrid w:val="0"/>
                <w:szCs w:val="22"/>
              </w:rPr>
            </w:pPr>
            <w:r w:rsidRPr="00C91DBD">
              <w:rPr>
                <w:rFonts w:eastAsia="Times New Roman" w:cs="Times New Roman"/>
                <w:snapToGrid w:val="0"/>
                <w:szCs w:val="22"/>
              </w:rPr>
              <w:t>7 Baht</w:t>
            </w:r>
            <w:r w:rsidRPr="00C91DBD">
              <w:rPr>
                <w:rFonts w:eastAsia="Times New Roman" w:cs="Times New Roman"/>
                <w:snapToGrid w:val="0"/>
                <w:szCs w:val="22"/>
                <w:cs/>
              </w:rPr>
              <w:t>/</w:t>
            </w:r>
            <w:r w:rsidRPr="00C91DBD">
              <w:rPr>
                <w:rFonts w:eastAsia="Times New Roman" w:cs="Times New Roman"/>
                <w:snapToGrid w:val="0"/>
                <w:szCs w:val="22"/>
              </w:rPr>
              <w:t>share</w:t>
            </w:r>
          </w:p>
        </w:tc>
      </w:tr>
      <w:tr w:rsidR="007679F5" w:rsidRPr="00C91DBD" w14:paraId="1B9B1058" w14:textId="77777777" w:rsidTr="001D4A21">
        <w:tc>
          <w:tcPr>
            <w:tcW w:w="3150" w:type="dxa"/>
            <w:tcMar>
              <w:top w:w="0" w:type="dxa"/>
              <w:left w:w="108" w:type="dxa"/>
              <w:bottom w:w="0" w:type="dxa"/>
              <w:right w:w="108" w:type="dxa"/>
            </w:tcMar>
            <w:hideMark/>
          </w:tcPr>
          <w:p w14:paraId="5A9A87ED" w14:textId="77777777" w:rsidR="007679F5" w:rsidRPr="00C91DBD" w:rsidRDefault="007679F5" w:rsidP="001D4A21">
            <w:pPr>
              <w:autoSpaceDE w:val="0"/>
              <w:autoSpaceDN w:val="0"/>
              <w:spacing w:line="288" w:lineRule="auto"/>
              <w:rPr>
                <w:rFonts w:eastAsia="Calibri" w:cs="Times New Roman"/>
                <w:snapToGrid w:val="0"/>
                <w:szCs w:val="22"/>
              </w:rPr>
            </w:pPr>
            <w:r w:rsidRPr="00C91DBD">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755D693C" w14:textId="77777777" w:rsidR="007679F5" w:rsidRPr="00C91DBD" w:rsidRDefault="007679F5" w:rsidP="001D4A21">
            <w:pPr>
              <w:autoSpaceDE w:val="0"/>
              <w:autoSpaceDN w:val="0"/>
              <w:spacing w:line="288" w:lineRule="auto"/>
              <w:rPr>
                <w:rFonts w:eastAsia="Calibri" w:cs="Times New Roman"/>
                <w:snapToGrid w:val="0"/>
                <w:szCs w:val="22"/>
              </w:rPr>
            </w:pPr>
            <w:r w:rsidRPr="00C91DBD">
              <w:rPr>
                <w:rFonts w:eastAsia="Times New Roman" w:cs="Times New Roman"/>
                <w:snapToGrid w:val="0"/>
                <w:szCs w:val="22"/>
              </w:rPr>
              <w:t>65,752,617 shares</w:t>
            </w:r>
          </w:p>
        </w:tc>
      </w:tr>
      <w:tr w:rsidR="007679F5" w:rsidRPr="00C91DBD" w14:paraId="13DFBBE5" w14:textId="77777777" w:rsidTr="00BF335A">
        <w:trPr>
          <w:trHeight w:val="308"/>
        </w:trPr>
        <w:tc>
          <w:tcPr>
            <w:tcW w:w="3150" w:type="dxa"/>
            <w:tcMar>
              <w:top w:w="0" w:type="dxa"/>
              <w:left w:w="108" w:type="dxa"/>
              <w:bottom w:w="0" w:type="dxa"/>
              <w:right w:w="108" w:type="dxa"/>
            </w:tcMar>
          </w:tcPr>
          <w:p w14:paraId="26CEC907" w14:textId="77777777" w:rsidR="007679F5" w:rsidRPr="00C91DBD" w:rsidRDefault="007679F5" w:rsidP="001D4A21">
            <w:pPr>
              <w:autoSpaceDE w:val="0"/>
              <w:autoSpaceDN w:val="0"/>
              <w:spacing w:line="288" w:lineRule="auto"/>
              <w:rPr>
                <w:rFonts w:eastAsia="Times New Roman" w:cs="Times New Roman"/>
                <w:snapToGrid w:val="0"/>
                <w:szCs w:val="22"/>
              </w:rPr>
            </w:pPr>
            <w:r w:rsidRPr="00C91DBD">
              <w:rPr>
                <w:rFonts w:eastAsia="Times New Roman" w:cs="Times New Roman"/>
                <w:snapToGrid w:val="0"/>
                <w:szCs w:val="22"/>
              </w:rPr>
              <w:t>Expired date of warrants:</w:t>
            </w:r>
          </w:p>
        </w:tc>
        <w:tc>
          <w:tcPr>
            <w:tcW w:w="6120" w:type="dxa"/>
            <w:tcMar>
              <w:top w:w="0" w:type="dxa"/>
              <w:left w:w="108" w:type="dxa"/>
              <w:bottom w:w="0" w:type="dxa"/>
              <w:right w:w="108" w:type="dxa"/>
            </w:tcMar>
          </w:tcPr>
          <w:p w14:paraId="6602C8D7" w14:textId="77777777" w:rsidR="007679F5" w:rsidRPr="00BF335A" w:rsidRDefault="007679F5" w:rsidP="001D4A21">
            <w:pPr>
              <w:autoSpaceDE w:val="0"/>
              <w:autoSpaceDN w:val="0"/>
              <w:spacing w:line="288" w:lineRule="auto"/>
              <w:rPr>
                <w:rFonts w:eastAsia="Times New Roman" w:cstheme="minorBidi"/>
                <w:snapToGrid w:val="0"/>
                <w:szCs w:val="22"/>
                <w:cs/>
              </w:rPr>
            </w:pPr>
            <w:r w:rsidRPr="00C91DBD">
              <w:rPr>
                <w:rFonts w:eastAsia="Times New Roman" w:cs="Times New Roman"/>
                <w:snapToGrid w:val="0"/>
                <w:szCs w:val="22"/>
              </w:rPr>
              <w:t>23 April 2021</w:t>
            </w:r>
          </w:p>
        </w:tc>
      </w:tr>
    </w:tbl>
    <w:p w14:paraId="0938073A" w14:textId="77777777" w:rsidR="005D15A4" w:rsidRPr="00C91DBD" w:rsidRDefault="005D15A4" w:rsidP="007679F5">
      <w:pPr>
        <w:autoSpaceDE w:val="0"/>
        <w:autoSpaceDN w:val="0"/>
        <w:spacing w:line="240" w:lineRule="atLeast"/>
        <w:ind w:left="900" w:right="-27" w:hanging="360"/>
        <w:jc w:val="both"/>
        <w:rPr>
          <w:rFonts w:eastAsia="Times New Roman" w:cs="Times New Roman"/>
          <w:b/>
          <w:bCs/>
          <w:i/>
          <w:iCs/>
          <w:snapToGrid w:val="0"/>
          <w:spacing w:val="-2"/>
          <w:szCs w:val="22"/>
        </w:rPr>
      </w:pPr>
    </w:p>
    <w:p w14:paraId="4579F70A" w14:textId="77777777" w:rsidR="0034424B" w:rsidRPr="00C91DBD" w:rsidRDefault="0034424B" w:rsidP="0034424B">
      <w:pPr>
        <w:autoSpaceDE w:val="0"/>
        <w:autoSpaceDN w:val="0"/>
        <w:spacing w:line="240" w:lineRule="atLeast"/>
        <w:ind w:left="900" w:hanging="360"/>
        <w:jc w:val="both"/>
        <w:outlineLvl w:val="0"/>
        <w:rPr>
          <w:rFonts w:eastAsia="Times New Roman" w:cs="Times New Roman"/>
          <w:b/>
          <w:bCs/>
          <w:i/>
          <w:iCs/>
          <w:snapToGrid w:val="0"/>
          <w:szCs w:val="22"/>
        </w:rPr>
      </w:pPr>
      <w:r>
        <w:rPr>
          <w:rFonts w:eastAsia="Times New Roman" w:cs="Times New Roman"/>
          <w:b/>
          <w:bCs/>
          <w:i/>
          <w:iCs/>
          <w:snapToGrid w:val="0"/>
          <w:szCs w:val="22"/>
        </w:rPr>
        <w:t>2</w:t>
      </w:r>
      <w:r w:rsidRPr="00C91DBD">
        <w:rPr>
          <w:rFonts w:eastAsia="Times New Roman" w:cs="Times New Roman"/>
          <w:b/>
          <w:bCs/>
          <w:i/>
          <w:iCs/>
          <w:snapToGrid w:val="0"/>
          <w:szCs w:val="22"/>
        </w:rPr>
        <w:t xml:space="preserve">) </w:t>
      </w:r>
      <w:r w:rsidRPr="00C91DBD">
        <w:rPr>
          <w:rFonts w:eastAsia="Times New Roman" w:cs="Times New Roman"/>
          <w:b/>
          <w:bCs/>
          <w:i/>
          <w:iCs/>
          <w:snapToGrid w:val="0"/>
          <w:szCs w:val="22"/>
        </w:rPr>
        <w:tab/>
        <w:t>Warrants SINGER-W</w:t>
      </w:r>
      <w:r>
        <w:rPr>
          <w:rFonts w:eastAsia="Times New Roman" w:cs="Times New Roman"/>
          <w:b/>
          <w:bCs/>
          <w:i/>
          <w:iCs/>
          <w:snapToGrid w:val="0"/>
          <w:szCs w:val="22"/>
        </w:rPr>
        <w:t>2</w:t>
      </w:r>
    </w:p>
    <w:p w14:paraId="73071299" w14:textId="77777777" w:rsidR="007679F5" w:rsidRPr="00C91DBD" w:rsidRDefault="007679F5" w:rsidP="007679F5">
      <w:pPr>
        <w:autoSpaceDE w:val="0"/>
        <w:autoSpaceDN w:val="0"/>
        <w:spacing w:line="240" w:lineRule="atLeast"/>
        <w:ind w:left="540" w:right="-27"/>
        <w:jc w:val="both"/>
        <w:outlineLvl w:val="0"/>
        <w:rPr>
          <w:rFonts w:eastAsia="Times New Roman" w:cs="Times New Roman"/>
          <w:snapToGrid w:val="0"/>
          <w:szCs w:val="22"/>
        </w:rPr>
      </w:pPr>
    </w:p>
    <w:tbl>
      <w:tblPr>
        <w:tblW w:w="9270" w:type="dxa"/>
        <w:tblInd w:w="540" w:type="dxa"/>
        <w:tblCellMar>
          <w:left w:w="0" w:type="dxa"/>
          <w:right w:w="0" w:type="dxa"/>
        </w:tblCellMar>
        <w:tblLook w:val="04A0" w:firstRow="1" w:lastRow="0" w:firstColumn="1" w:lastColumn="0" w:noHBand="0" w:noVBand="1"/>
      </w:tblPr>
      <w:tblGrid>
        <w:gridCol w:w="3150"/>
        <w:gridCol w:w="6120"/>
      </w:tblGrid>
      <w:tr w:rsidR="007679F5" w:rsidRPr="00C91DBD" w14:paraId="569934D7" w14:textId="77777777" w:rsidTr="00BF335A">
        <w:tc>
          <w:tcPr>
            <w:tcW w:w="3150" w:type="dxa"/>
            <w:tcMar>
              <w:top w:w="0" w:type="dxa"/>
              <w:left w:w="108" w:type="dxa"/>
              <w:bottom w:w="0" w:type="dxa"/>
              <w:right w:w="108" w:type="dxa"/>
            </w:tcMar>
            <w:hideMark/>
          </w:tcPr>
          <w:p w14:paraId="71615ADC"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Grant date:</w:t>
            </w:r>
          </w:p>
        </w:tc>
        <w:tc>
          <w:tcPr>
            <w:tcW w:w="6120" w:type="dxa"/>
            <w:tcMar>
              <w:top w:w="0" w:type="dxa"/>
              <w:left w:w="108" w:type="dxa"/>
              <w:bottom w:w="0" w:type="dxa"/>
              <w:right w:w="108" w:type="dxa"/>
            </w:tcMar>
            <w:hideMark/>
          </w:tcPr>
          <w:p w14:paraId="3EE79DB0"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17 May 2019</w:t>
            </w:r>
          </w:p>
        </w:tc>
      </w:tr>
      <w:tr w:rsidR="007679F5" w:rsidRPr="00C91DBD" w14:paraId="3BE9BBC6" w14:textId="77777777" w:rsidTr="00BF335A">
        <w:tc>
          <w:tcPr>
            <w:tcW w:w="3150" w:type="dxa"/>
            <w:tcMar>
              <w:top w:w="0" w:type="dxa"/>
              <w:left w:w="108" w:type="dxa"/>
              <w:bottom w:w="0" w:type="dxa"/>
              <w:right w:w="108" w:type="dxa"/>
            </w:tcMar>
            <w:hideMark/>
          </w:tcPr>
          <w:p w14:paraId="4E8CF605"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10C6F676"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65,752,617 units</w:t>
            </w:r>
          </w:p>
        </w:tc>
      </w:tr>
      <w:tr w:rsidR="007679F5" w:rsidRPr="00C91DBD" w14:paraId="7F5BA0F2" w14:textId="77777777" w:rsidTr="00BF335A">
        <w:tc>
          <w:tcPr>
            <w:tcW w:w="3150" w:type="dxa"/>
            <w:tcMar>
              <w:top w:w="0" w:type="dxa"/>
              <w:left w:w="108" w:type="dxa"/>
              <w:bottom w:w="0" w:type="dxa"/>
              <w:right w:w="108" w:type="dxa"/>
            </w:tcMar>
          </w:tcPr>
          <w:p w14:paraId="10D56988"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Offered price per unit:</w:t>
            </w:r>
          </w:p>
        </w:tc>
        <w:tc>
          <w:tcPr>
            <w:tcW w:w="6120" w:type="dxa"/>
            <w:tcMar>
              <w:top w:w="0" w:type="dxa"/>
              <w:left w:w="108" w:type="dxa"/>
              <w:bottom w:w="0" w:type="dxa"/>
              <w:right w:w="108" w:type="dxa"/>
            </w:tcMar>
          </w:tcPr>
          <w:p w14:paraId="663E4EA3"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Baht 0 (zero Baht)</w:t>
            </w:r>
          </w:p>
        </w:tc>
      </w:tr>
      <w:tr w:rsidR="007679F5" w:rsidRPr="00C91DBD" w14:paraId="2BBA473C" w14:textId="77777777" w:rsidTr="00BF335A">
        <w:tc>
          <w:tcPr>
            <w:tcW w:w="3150" w:type="dxa"/>
            <w:tcMar>
              <w:top w:w="0" w:type="dxa"/>
              <w:left w:w="108" w:type="dxa"/>
              <w:bottom w:w="0" w:type="dxa"/>
              <w:right w:w="108" w:type="dxa"/>
            </w:tcMar>
          </w:tcPr>
          <w:p w14:paraId="793A6D08"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Term of warrants:</w:t>
            </w:r>
          </w:p>
        </w:tc>
        <w:tc>
          <w:tcPr>
            <w:tcW w:w="6120" w:type="dxa"/>
            <w:tcMar>
              <w:top w:w="0" w:type="dxa"/>
              <w:left w:w="108" w:type="dxa"/>
              <w:bottom w:w="0" w:type="dxa"/>
              <w:right w:w="108" w:type="dxa"/>
            </w:tcMar>
          </w:tcPr>
          <w:p w14:paraId="5175B554"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Not exceeding 4 years from the date of initial offer of the warrants</w:t>
            </w:r>
          </w:p>
        </w:tc>
      </w:tr>
      <w:tr w:rsidR="007679F5" w:rsidRPr="00C91DBD" w14:paraId="5C6BC595" w14:textId="77777777" w:rsidTr="00BF335A">
        <w:tc>
          <w:tcPr>
            <w:tcW w:w="3150" w:type="dxa"/>
            <w:tcMar>
              <w:top w:w="0" w:type="dxa"/>
              <w:left w:w="108" w:type="dxa"/>
              <w:bottom w:w="0" w:type="dxa"/>
              <w:right w:w="108" w:type="dxa"/>
            </w:tcMar>
          </w:tcPr>
          <w:p w14:paraId="244B9BF8"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Exercise rate:</w:t>
            </w:r>
          </w:p>
        </w:tc>
        <w:tc>
          <w:tcPr>
            <w:tcW w:w="6120" w:type="dxa"/>
            <w:tcMar>
              <w:top w:w="0" w:type="dxa"/>
              <w:left w:w="108" w:type="dxa"/>
              <w:bottom w:w="0" w:type="dxa"/>
              <w:right w:w="108" w:type="dxa"/>
            </w:tcMar>
          </w:tcPr>
          <w:p w14:paraId="03AB4467"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1 unit of warrant per 1 ordinary share</w:t>
            </w:r>
          </w:p>
        </w:tc>
      </w:tr>
      <w:tr w:rsidR="007679F5" w:rsidRPr="00C91DBD" w14:paraId="450DF73C" w14:textId="77777777" w:rsidTr="00BF335A">
        <w:tc>
          <w:tcPr>
            <w:tcW w:w="3150" w:type="dxa"/>
            <w:tcMar>
              <w:top w:w="0" w:type="dxa"/>
              <w:left w:w="108" w:type="dxa"/>
              <w:bottom w:w="0" w:type="dxa"/>
              <w:right w:w="108" w:type="dxa"/>
            </w:tcMar>
            <w:hideMark/>
          </w:tcPr>
          <w:p w14:paraId="2D87DEBD"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 xml:space="preserve">Exercise price: </w:t>
            </w:r>
          </w:p>
        </w:tc>
        <w:tc>
          <w:tcPr>
            <w:tcW w:w="6120" w:type="dxa"/>
            <w:tcMar>
              <w:top w:w="0" w:type="dxa"/>
              <w:left w:w="108" w:type="dxa"/>
              <w:bottom w:w="0" w:type="dxa"/>
              <w:right w:w="108" w:type="dxa"/>
            </w:tcMar>
            <w:hideMark/>
          </w:tcPr>
          <w:p w14:paraId="5078CAEE"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14 Baht/share</w:t>
            </w:r>
          </w:p>
        </w:tc>
      </w:tr>
      <w:tr w:rsidR="007679F5" w:rsidRPr="00C91DBD" w14:paraId="6234B0ED" w14:textId="77777777" w:rsidTr="00BF335A">
        <w:tc>
          <w:tcPr>
            <w:tcW w:w="3150" w:type="dxa"/>
            <w:tcMar>
              <w:top w:w="0" w:type="dxa"/>
              <w:left w:w="108" w:type="dxa"/>
              <w:bottom w:w="0" w:type="dxa"/>
              <w:right w:w="108" w:type="dxa"/>
            </w:tcMar>
            <w:hideMark/>
          </w:tcPr>
          <w:p w14:paraId="43D28C6B"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7F61B39E" w14:textId="77777777" w:rsidR="007679F5" w:rsidRPr="00BF335A" w:rsidRDefault="007679F5" w:rsidP="00BF335A">
            <w:pPr>
              <w:autoSpaceDE w:val="0"/>
              <w:autoSpaceDN w:val="0"/>
              <w:spacing w:line="288" w:lineRule="auto"/>
              <w:rPr>
                <w:rFonts w:eastAsia="Times New Roman" w:cs="Times New Roman"/>
                <w:snapToGrid w:val="0"/>
                <w:szCs w:val="22"/>
              </w:rPr>
            </w:pPr>
            <w:r w:rsidRPr="00BF335A">
              <w:rPr>
                <w:rFonts w:eastAsia="Times New Roman" w:cs="Times New Roman"/>
                <w:snapToGrid w:val="0"/>
                <w:szCs w:val="22"/>
              </w:rPr>
              <w:t>65,752,617 shares</w:t>
            </w:r>
          </w:p>
        </w:tc>
      </w:tr>
      <w:tr w:rsidR="007679F5" w:rsidRPr="00C91DBD" w14:paraId="3C2C8C74" w14:textId="77777777" w:rsidTr="00BF335A">
        <w:tc>
          <w:tcPr>
            <w:tcW w:w="3150" w:type="dxa"/>
            <w:tcMar>
              <w:top w:w="0" w:type="dxa"/>
              <w:left w:w="108" w:type="dxa"/>
              <w:bottom w:w="0" w:type="dxa"/>
              <w:right w:w="108" w:type="dxa"/>
            </w:tcMar>
          </w:tcPr>
          <w:p w14:paraId="1A74701B" w14:textId="77777777" w:rsidR="007679F5" w:rsidRPr="00C91DBD" w:rsidRDefault="007679F5" w:rsidP="001D4A21">
            <w:pPr>
              <w:autoSpaceDE w:val="0"/>
              <w:autoSpaceDN w:val="0"/>
              <w:spacing w:line="288" w:lineRule="auto"/>
              <w:rPr>
                <w:rFonts w:eastAsia="Times New Roman" w:cs="Times New Roman"/>
                <w:snapToGrid w:val="0"/>
                <w:szCs w:val="22"/>
              </w:rPr>
            </w:pPr>
            <w:r w:rsidRPr="00C91DBD">
              <w:rPr>
                <w:rFonts w:eastAsia="Times New Roman" w:cs="Times New Roman"/>
                <w:snapToGrid w:val="0"/>
                <w:szCs w:val="22"/>
              </w:rPr>
              <w:t>Expired date of warrants:</w:t>
            </w:r>
          </w:p>
        </w:tc>
        <w:tc>
          <w:tcPr>
            <w:tcW w:w="6120" w:type="dxa"/>
            <w:tcMar>
              <w:top w:w="0" w:type="dxa"/>
              <w:left w:w="108" w:type="dxa"/>
              <w:bottom w:w="0" w:type="dxa"/>
              <w:right w:w="108" w:type="dxa"/>
            </w:tcMar>
          </w:tcPr>
          <w:p w14:paraId="7FFD86E2" w14:textId="77777777" w:rsidR="007679F5" w:rsidRPr="00C91DBD" w:rsidRDefault="007679F5" w:rsidP="001D4A21">
            <w:pPr>
              <w:autoSpaceDE w:val="0"/>
              <w:autoSpaceDN w:val="0"/>
              <w:spacing w:line="288" w:lineRule="auto"/>
              <w:rPr>
                <w:rFonts w:eastAsia="Times New Roman" w:cs="Times New Roman"/>
                <w:snapToGrid w:val="0"/>
                <w:szCs w:val="22"/>
              </w:rPr>
            </w:pPr>
            <w:r w:rsidRPr="00C91DBD">
              <w:rPr>
                <w:rFonts w:eastAsia="Times New Roman" w:cs="Times New Roman"/>
                <w:snapToGrid w:val="0"/>
                <w:szCs w:val="22"/>
              </w:rPr>
              <w:t>21 April 2023</w:t>
            </w:r>
          </w:p>
        </w:tc>
      </w:tr>
    </w:tbl>
    <w:p w14:paraId="14151DD4" w14:textId="77777777" w:rsidR="007679F5" w:rsidRPr="00C91DBD" w:rsidRDefault="007679F5" w:rsidP="007679F5">
      <w:pPr>
        <w:autoSpaceDE w:val="0"/>
        <w:autoSpaceDN w:val="0"/>
        <w:spacing w:line="240" w:lineRule="atLeast"/>
        <w:ind w:left="540" w:right="-27"/>
        <w:jc w:val="both"/>
        <w:rPr>
          <w:rFonts w:eastAsia="Times New Roman" w:cs="Times New Roman"/>
          <w:snapToGrid w:val="0"/>
          <w:spacing w:val="-2"/>
          <w:szCs w:val="22"/>
          <w:lang w:val="en-US"/>
        </w:rPr>
      </w:pPr>
    </w:p>
    <w:p w14:paraId="0925FFC6" w14:textId="77777777" w:rsidR="007679F5" w:rsidRPr="00C91DBD" w:rsidRDefault="00E567EF" w:rsidP="007679F5">
      <w:pPr>
        <w:autoSpaceDE w:val="0"/>
        <w:autoSpaceDN w:val="0"/>
        <w:spacing w:line="240" w:lineRule="atLeast"/>
        <w:ind w:left="540" w:right="-27"/>
        <w:jc w:val="both"/>
        <w:rPr>
          <w:rFonts w:eastAsia="Times New Roman" w:cs="Times New Roman"/>
          <w:snapToGrid w:val="0"/>
          <w:spacing w:val="-2"/>
          <w:szCs w:val="22"/>
          <w:lang w:val="en-US"/>
        </w:rPr>
      </w:pPr>
      <w:r>
        <w:rPr>
          <w:rFonts w:eastAsia="Times New Roman" w:cs="Times New Roman"/>
          <w:snapToGrid w:val="0"/>
          <w:spacing w:val="-2"/>
          <w:szCs w:val="22"/>
          <w:lang w:val="en-US"/>
        </w:rPr>
        <w:t>As at</w:t>
      </w:r>
      <w:r w:rsidR="007679F5" w:rsidRPr="00C91DBD">
        <w:rPr>
          <w:rFonts w:eastAsia="Times New Roman" w:cs="Times New Roman"/>
          <w:snapToGrid w:val="0"/>
          <w:spacing w:val="-2"/>
          <w:szCs w:val="22"/>
          <w:lang w:val="en-US"/>
        </w:rPr>
        <w:t xml:space="preserve"> 3</w:t>
      </w:r>
      <w:r w:rsidR="005D15A4">
        <w:rPr>
          <w:rFonts w:eastAsia="Times New Roman" w:cs="Times New Roman"/>
          <w:snapToGrid w:val="0"/>
          <w:spacing w:val="-2"/>
          <w:szCs w:val="22"/>
          <w:lang w:val="en-US"/>
        </w:rPr>
        <w:t>1</w:t>
      </w:r>
      <w:r w:rsidR="007679F5" w:rsidRPr="00C91DBD">
        <w:rPr>
          <w:rFonts w:eastAsia="Times New Roman" w:cs="Times New Roman"/>
          <w:snapToGrid w:val="0"/>
          <w:spacing w:val="-2"/>
          <w:szCs w:val="22"/>
          <w:lang w:val="en-US"/>
        </w:rPr>
        <w:t xml:space="preserve"> </w:t>
      </w:r>
      <w:r w:rsidR="005D15A4">
        <w:rPr>
          <w:rFonts w:eastAsia="Times New Roman" w:cs="Times New Roman"/>
          <w:snapToGrid w:val="0"/>
          <w:spacing w:val="-2"/>
          <w:szCs w:val="22"/>
          <w:lang w:val="en-US"/>
        </w:rPr>
        <w:t>Dec</w:t>
      </w:r>
      <w:r w:rsidR="007679F5" w:rsidRPr="00C91DBD">
        <w:rPr>
          <w:rFonts w:eastAsia="Times New Roman" w:cs="Times New Roman"/>
          <w:snapToGrid w:val="0"/>
          <w:spacing w:val="-2"/>
          <w:szCs w:val="22"/>
          <w:lang w:val="en-US"/>
        </w:rPr>
        <w:t>ember 2019, the Company has not received share subscription from warrants SINGER-W1 and SINGER-W2.</w:t>
      </w:r>
    </w:p>
    <w:p w14:paraId="11D1F36C" w14:textId="77777777" w:rsidR="001A7B62" w:rsidRDefault="001A7B62">
      <w:pPr>
        <w:spacing w:line="240" w:lineRule="auto"/>
        <w:rPr>
          <w:b/>
          <w:bCs/>
          <w:sz w:val="24"/>
          <w:szCs w:val="24"/>
          <w:lang w:val="en-US"/>
        </w:rPr>
      </w:pPr>
      <w:r>
        <w:rPr>
          <w:b/>
          <w:bCs/>
          <w:sz w:val="24"/>
          <w:szCs w:val="24"/>
          <w:lang w:val="en-US"/>
        </w:rPr>
        <w:br w:type="page"/>
      </w:r>
    </w:p>
    <w:p w14:paraId="3E743B52" w14:textId="77777777" w:rsidR="00CE76CB" w:rsidRPr="00C91DBD" w:rsidRDefault="00CE76CB" w:rsidP="000B6D94">
      <w:pPr>
        <w:spacing w:line="240" w:lineRule="auto"/>
        <w:ind w:left="540" w:hanging="540"/>
        <w:rPr>
          <w:b/>
          <w:bCs/>
          <w:sz w:val="24"/>
          <w:szCs w:val="24"/>
          <w:lang w:val="en-US"/>
        </w:rPr>
      </w:pPr>
      <w:r w:rsidRPr="00C91DBD">
        <w:rPr>
          <w:b/>
          <w:bCs/>
          <w:sz w:val="24"/>
          <w:szCs w:val="24"/>
          <w:lang w:val="en-US"/>
        </w:rPr>
        <w:lastRenderedPageBreak/>
        <w:t>2</w:t>
      </w:r>
      <w:r w:rsidR="00C17697">
        <w:rPr>
          <w:b/>
          <w:bCs/>
          <w:sz w:val="24"/>
          <w:szCs w:val="24"/>
          <w:lang w:val="en-US"/>
        </w:rPr>
        <w:t>4</w:t>
      </w:r>
      <w:r w:rsidRPr="00C91DBD">
        <w:rPr>
          <w:b/>
          <w:bCs/>
          <w:sz w:val="24"/>
          <w:szCs w:val="24"/>
          <w:lang w:val="en-US"/>
        </w:rPr>
        <w:tab/>
      </w:r>
      <w:r w:rsidR="005443FE" w:rsidRPr="00C91DBD">
        <w:rPr>
          <w:b/>
          <w:bCs/>
          <w:sz w:val="24"/>
          <w:szCs w:val="24"/>
          <w:lang w:val="en-US"/>
        </w:rPr>
        <w:t>R</w:t>
      </w:r>
      <w:r w:rsidR="00FE0EE6" w:rsidRPr="00C91DBD">
        <w:rPr>
          <w:b/>
          <w:bCs/>
          <w:sz w:val="24"/>
          <w:szCs w:val="24"/>
          <w:lang w:val="en-US"/>
        </w:rPr>
        <w:t>eserves</w:t>
      </w:r>
    </w:p>
    <w:p w14:paraId="0C147E67" w14:textId="77777777" w:rsidR="00CE76CB" w:rsidRPr="00C91DBD" w:rsidRDefault="00CE76CB" w:rsidP="000B6D94">
      <w:pPr>
        <w:pStyle w:val="Heading2"/>
        <w:numPr>
          <w:ilvl w:val="0"/>
          <w:numId w:val="0"/>
        </w:numPr>
        <w:spacing w:after="0" w:line="240" w:lineRule="atLeast"/>
        <w:ind w:left="540" w:right="430"/>
        <w:rPr>
          <w:sz w:val="22"/>
          <w:szCs w:val="22"/>
        </w:rPr>
      </w:pPr>
    </w:p>
    <w:p w14:paraId="0941DF15" w14:textId="77777777" w:rsidR="005443FE" w:rsidRPr="00C91DBD" w:rsidRDefault="005443FE" w:rsidP="000B6D94">
      <w:pPr>
        <w:ind w:left="540"/>
        <w:jc w:val="both"/>
      </w:pPr>
      <w:r w:rsidRPr="00C91DBD">
        <w:t>Reserves comprise:</w:t>
      </w:r>
    </w:p>
    <w:p w14:paraId="3F17DBCE" w14:textId="77777777" w:rsidR="00CE76CB" w:rsidRPr="00C91DBD" w:rsidRDefault="00CE76CB" w:rsidP="000B6D94">
      <w:pPr>
        <w:spacing w:line="240" w:lineRule="atLeast"/>
        <w:ind w:left="540"/>
        <w:jc w:val="both"/>
      </w:pPr>
    </w:p>
    <w:p w14:paraId="11584A00" w14:textId="77777777" w:rsidR="005443FE" w:rsidRPr="00C91DBD" w:rsidRDefault="005443FE" w:rsidP="000B6D94">
      <w:pPr>
        <w:ind w:left="540"/>
        <w:jc w:val="both"/>
        <w:rPr>
          <w:b/>
          <w:i/>
          <w:iCs/>
        </w:rPr>
      </w:pPr>
      <w:r w:rsidRPr="00C91DBD">
        <w:rPr>
          <w:b/>
          <w:i/>
          <w:iCs/>
        </w:rPr>
        <w:t>Appropriations of profit and/or retained earnings</w:t>
      </w:r>
    </w:p>
    <w:p w14:paraId="031BA584" w14:textId="77777777" w:rsidR="00CE76CB" w:rsidRPr="00C91DBD" w:rsidRDefault="00CE76CB" w:rsidP="000B6D94">
      <w:pPr>
        <w:spacing w:line="240" w:lineRule="atLeast"/>
        <w:ind w:left="540"/>
        <w:jc w:val="both"/>
      </w:pPr>
    </w:p>
    <w:p w14:paraId="56A95F51" w14:textId="77777777" w:rsidR="00CE76CB" w:rsidRPr="00C91DBD" w:rsidRDefault="00CE76CB" w:rsidP="000B6D94">
      <w:pPr>
        <w:pStyle w:val="Heading2"/>
        <w:numPr>
          <w:ilvl w:val="0"/>
          <w:numId w:val="0"/>
        </w:numPr>
        <w:spacing w:after="0" w:line="240" w:lineRule="atLeast"/>
        <w:ind w:left="547" w:right="430"/>
        <w:rPr>
          <w:sz w:val="22"/>
          <w:szCs w:val="22"/>
        </w:rPr>
      </w:pPr>
      <w:r w:rsidRPr="00C91DBD">
        <w:rPr>
          <w:sz w:val="22"/>
          <w:szCs w:val="22"/>
        </w:rPr>
        <w:t>Legal reserve</w:t>
      </w:r>
    </w:p>
    <w:p w14:paraId="3ABA8045" w14:textId="77777777" w:rsidR="00CE76CB" w:rsidRPr="00C91DBD" w:rsidRDefault="00CE76CB" w:rsidP="000B6D94">
      <w:pPr>
        <w:spacing w:line="240" w:lineRule="atLeast"/>
        <w:ind w:left="540"/>
        <w:jc w:val="both"/>
      </w:pPr>
    </w:p>
    <w:p w14:paraId="1FD79961" w14:textId="77777777" w:rsidR="00CE76CB" w:rsidRPr="00C91DBD" w:rsidRDefault="00CE76CB" w:rsidP="000B6D94">
      <w:pPr>
        <w:spacing w:line="240" w:lineRule="atLeast"/>
        <w:ind w:left="540"/>
        <w:jc w:val="both"/>
      </w:pPr>
      <w:r w:rsidRPr="00C91DBD">
        <w:t xml:space="preserve">Section 116 of the Public Companies Act B.E. 2535 requires that a </w:t>
      </w:r>
      <w:r w:rsidR="0079044A" w:rsidRPr="00C91DBD">
        <w:t xml:space="preserve">public </w:t>
      </w:r>
      <w:r w:rsidRPr="00C91DBD">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D23EE90" w14:textId="77777777" w:rsidR="00852838" w:rsidRPr="00C91DBD" w:rsidRDefault="00852838" w:rsidP="000B6D94">
      <w:pPr>
        <w:spacing w:line="240" w:lineRule="atLeast"/>
        <w:ind w:left="540"/>
        <w:jc w:val="both"/>
        <w:rPr>
          <w:sz w:val="20"/>
          <w:szCs w:val="18"/>
        </w:rPr>
      </w:pPr>
    </w:p>
    <w:p w14:paraId="5683D95C" w14:textId="77777777" w:rsidR="00E43EDF" w:rsidRDefault="00E43EDF" w:rsidP="000B6D94">
      <w:pPr>
        <w:spacing w:line="240" w:lineRule="exact"/>
        <w:ind w:left="540"/>
        <w:jc w:val="both"/>
        <w:rPr>
          <w:b/>
          <w:bCs/>
          <w:i/>
          <w:iCs/>
          <w:szCs w:val="22"/>
        </w:rPr>
      </w:pPr>
      <w:r w:rsidRPr="00C91DBD">
        <w:rPr>
          <w:b/>
          <w:bCs/>
          <w:i/>
          <w:iCs/>
          <w:szCs w:val="22"/>
        </w:rPr>
        <w:t>Other components of equity</w:t>
      </w:r>
    </w:p>
    <w:p w14:paraId="1B369077" w14:textId="77777777" w:rsidR="00C17697" w:rsidRDefault="00C17697" w:rsidP="000B6D94">
      <w:pPr>
        <w:spacing w:line="240" w:lineRule="exact"/>
        <w:ind w:left="540"/>
        <w:jc w:val="both"/>
        <w:rPr>
          <w:b/>
          <w:bCs/>
          <w:i/>
          <w:iCs/>
          <w:szCs w:val="22"/>
        </w:rPr>
      </w:pPr>
    </w:p>
    <w:p w14:paraId="1750EA3E" w14:textId="77777777" w:rsidR="00C17697" w:rsidRPr="00C17697" w:rsidRDefault="00C17697" w:rsidP="00C17697">
      <w:pPr>
        <w:pStyle w:val="Heading2"/>
        <w:numPr>
          <w:ilvl w:val="0"/>
          <w:numId w:val="0"/>
        </w:numPr>
        <w:ind w:left="576"/>
        <w:rPr>
          <w:sz w:val="22"/>
          <w:szCs w:val="22"/>
        </w:rPr>
      </w:pPr>
      <w:r w:rsidRPr="00C17697">
        <w:rPr>
          <w:sz w:val="22"/>
          <w:szCs w:val="22"/>
        </w:rPr>
        <w:t>Fair value changes in available-for-sale investments</w:t>
      </w:r>
    </w:p>
    <w:p w14:paraId="16370B2B" w14:textId="77777777" w:rsidR="00C17697" w:rsidRPr="00C17697" w:rsidRDefault="00C17697" w:rsidP="00917A49">
      <w:pPr>
        <w:pStyle w:val="Heading2"/>
        <w:numPr>
          <w:ilvl w:val="0"/>
          <w:numId w:val="0"/>
        </w:numPr>
        <w:ind w:left="576"/>
        <w:jc w:val="both"/>
        <w:rPr>
          <w:rStyle w:val="Emphasis"/>
          <w:b w:val="0"/>
          <w:bCs/>
          <w:sz w:val="22"/>
          <w:szCs w:val="22"/>
        </w:rPr>
      </w:pPr>
      <w:r w:rsidRPr="00C17697">
        <w:rPr>
          <w:rStyle w:val="Emphasis"/>
          <w:b w:val="0"/>
          <w:bCs/>
          <w:sz w:val="22"/>
          <w:szCs w:val="22"/>
        </w:rPr>
        <w:t>The fair value changes in available-for-sale investments account within equity comprises the cumulative net change in the fair value of available-for-sale investments until the investments are derecognised or impaired.</w:t>
      </w:r>
    </w:p>
    <w:p w14:paraId="58B41E67" w14:textId="77777777" w:rsidR="00CE76CB" w:rsidRPr="00C91DBD" w:rsidRDefault="00CE76CB" w:rsidP="000B6D94">
      <w:pPr>
        <w:spacing w:line="240" w:lineRule="atLeast"/>
        <w:jc w:val="both"/>
        <w:rPr>
          <w:sz w:val="20"/>
          <w:szCs w:val="18"/>
        </w:rPr>
      </w:pPr>
    </w:p>
    <w:p w14:paraId="10FF2E96" w14:textId="77777777" w:rsidR="00CE76CB" w:rsidRPr="00C91DBD" w:rsidRDefault="00CE76CB" w:rsidP="000B6D94">
      <w:pPr>
        <w:pStyle w:val="Heading2"/>
        <w:numPr>
          <w:ilvl w:val="0"/>
          <w:numId w:val="0"/>
        </w:numPr>
        <w:spacing w:after="0" w:line="240" w:lineRule="atLeast"/>
        <w:ind w:left="540" w:right="430"/>
        <w:rPr>
          <w:sz w:val="22"/>
          <w:szCs w:val="22"/>
        </w:rPr>
      </w:pPr>
      <w:r w:rsidRPr="00C91DBD">
        <w:rPr>
          <w:sz w:val="22"/>
          <w:szCs w:val="22"/>
        </w:rPr>
        <w:t>Valuation changes</w:t>
      </w:r>
    </w:p>
    <w:p w14:paraId="28AAE9D0" w14:textId="77777777" w:rsidR="00CE76CB" w:rsidRPr="00C91DBD" w:rsidRDefault="00CE76CB" w:rsidP="000B6D94">
      <w:pPr>
        <w:spacing w:line="240" w:lineRule="atLeast"/>
        <w:ind w:left="540"/>
        <w:jc w:val="both"/>
        <w:rPr>
          <w:sz w:val="20"/>
          <w:szCs w:val="18"/>
        </w:rPr>
      </w:pPr>
    </w:p>
    <w:p w14:paraId="3FD8A8AE" w14:textId="77777777" w:rsidR="007679F5" w:rsidRDefault="00CE76CB" w:rsidP="00852838">
      <w:pPr>
        <w:spacing w:line="240" w:lineRule="atLeast"/>
        <w:ind w:left="540"/>
        <w:jc w:val="both"/>
      </w:pPr>
      <w:r w:rsidRPr="00C91DBD">
        <w:t xml:space="preserve">The valuation changes account within equity </w:t>
      </w:r>
      <w:r w:rsidR="00326B33" w:rsidRPr="00C91DBD">
        <w:t xml:space="preserve">comprises the </w:t>
      </w:r>
      <w:r w:rsidRPr="00C91DBD">
        <w:t xml:space="preserve">cumulative net change in the valuation of </w:t>
      </w:r>
      <w:r w:rsidR="000B6F16" w:rsidRPr="00C91DBD">
        <w:t xml:space="preserve">land and building </w:t>
      </w:r>
      <w:r w:rsidRPr="00C91DBD">
        <w:t xml:space="preserve">included in the financial statements at valuation until such </w:t>
      </w:r>
      <w:r w:rsidR="00DB0786" w:rsidRPr="00C91DBD">
        <w:t>land</w:t>
      </w:r>
      <w:r w:rsidRPr="00C91DBD">
        <w:t xml:space="preserve"> and </w:t>
      </w:r>
      <w:r w:rsidR="00DB0786" w:rsidRPr="00C91DBD">
        <w:t>building are</w:t>
      </w:r>
      <w:r w:rsidRPr="00C91DBD">
        <w:t xml:space="preserve"> sold or otherwise disposed of.</w:t>
      </w:r>
    </w:p>
    <w:p w14:paraId="75CBE610" w14:textId="77777777" w:rsidR="00BF335A" w:rsidRDefault="00BF335A">
      <w:pPr>
        <w:spacing w:line="240" w:lineRule="auto"/>
        <w:rPr>
          <w:b/>
          <w:bCs/>
          <w:i/>
          <w:iCs/>
          <w:cs/>
        </w:rPr>
      </w:pPr>
      <w:r>
        <w:rPr>
          <w:b/>
          <w:bCs/>
          <w:i/>
          <w:iCs/>
          <w:cs/>
        </w:rPr>
        <w:br w:type="page"/>
      </w:r>
    </w:p>
    <w:p w14:paraId="2A45DF43" w14:textId="11729799" w:rsidR="00CE76CB" w:rsidRPr="00C91DBD" w:rsidRDefault="00CE76CB" w:rsidP="000B6D94">
      <w:pPr>
        <w:pStyle w:val="TOC2"/>
        <w:tabs>
          <w:tab w:val="clear" w:pos="227"/>
          <w:tab w:val="clear" w:pos="454"/>
          <w:tab w:val="clear" w:pos="680"/>
          <w:tab w:val="clear" w:pos="907"/>
          <w:tab w:val="left" w:pos="550"/>
        </w:tabs>
        <w:spacing w:before="0"/>
        <w:jc w:val="thaiDistribute"/>
        <w:rPr>
          <w:rFonts w:ascii="Times New Roman" w:hAnsi="Times New Roman" w:cs="Arial"/>
          <w:sz w:val="24"/>
          <w:szCs w:val="24"/>
        </w:rPr>
      </w:pPr>
      <w:r w:rsidRPr="00C91DBD">
        <w:rPr>
          <w:rFonts w:ascii="Times New Roman" w:hAnsi="Times New Roman" w:cs="Arial"/>
          <w:sz w:val="24"/>
          <w:szCs w:val="24"/>
        </w:rPr>
        <w:lastRenderedPageBreak/>
        <w:t>2</w:t>
      </w:r>
      <w:r w:rsidR="005A0A92">
        <w:rPr>
          <w:rFonts w:ascii="Times New Roman" w:hAnsi="Times New Roman" w:cs="Arial"/>
          <w:sz w:val="24"/>
          <w:szCs w:val="24"/>
        </w:rPr>
        <w:t>5</w:t>
      </w:r>
      <w:r w:rsidRPr="00C91DBD">
        <w:rPr>
          <w:rFonts w:ascii="Times New Roman" w:hAnsi="Times New Roman" w:cs="Arial"/>
          <w:sz w:val="24"/>
          <w:szCs w:val="24"/>
        </w:rPr>
        <w:tab/>
        <w:t>Segment</w:t>
      </w:r>
      <w:r w:rsidR="00FE0EE6" w:rsidRPr="00C91DBD">
        <w:rPr>
          <w:rFonts w:ascii="Times New Roman" w:hAnsi="Times New Roman" w:cs="Arial"/>
          <w:sz w:val="24"/>
          <w:szCs w:val="24"/>
        </w:rPr>
        <w:t xml:space="preserve"> </w:t>
      </w:r>
      <w:r w:rsidR="000206E3" w:rsidRPr="00C91DBD">
        <w:rPr>
          <w:rFonts w:ascii="Times New Roman" w:hAnsi="Times New Roman" w:cs="Arial"/>
          <w:sz w:val="24"/>
          <w:szCs w:val="24"/>
        </w:rPr>
        <w:t>information</w:t>
      </w:r>
      <w:r w:rsidR="007679F5" w:rsidRPr="00C91DBD">
        <w:rPr>
          <w:rFonts w:ascii="Times New Roman" w:hAnsi="Times New Roman" w:cs="Arial"/>
          <w:sz w:val="24"/>
          <w:szCs w:val="24"/>
        </w:rPr>
        <w:t xml:space="preserve"> </w:t>
      </w:r>
      <w:r w:rsidR="007679F5" w:rsidRPr="00C91DBD">
        <w:rPr>
          <w:rFonts w:ascii="Times New Roman" w:hAnsi="Times New Roman" w:cs="Arial"/>
          <w:sz w:val="24"/>
          <w:szCs w:val="24"/>
          <w:lang w:val="en-GB"/>
        </w:rPr>
        <w:t>and disaggregation of revenue</w:t>
      </w:r>
    </w:p>
    <w:p w14:paraId="5592D319" w14:textId="77777777" w:rsidR="00CE76CB" w:rsidRPr="00C91DBD" w:rsidRDefault="00CE76CB" w:rsidP="000B6D94">
      <w:pPr>
        <w:spacing w:line="240" w:lineRule="atLeast"/>
        <w:ind w:left="540"/>
        <w:jc w:val="both"/>
        <w:rPr>
          <w:sz w:val="20"/>
          <w:szCs w:val="18"/>
        </w:rPr>
      </w:pPr>
    </w:p>
    <w:p w14:paraId="7CB9440A" w14:textId="77777777" w:rsidR="001A1CA0" w:rsidRPr="00C91DBD" w:rsidRDefault="001A1CA0" w:rsidP="000B6D94">
      <w:pPr>
        <w:pStyle w:val="Pa17"/>
        <w:spacing w:after="120"/>
        <w:ind w:left="540"/>
        <w:jc w:val="thaiDistribute"/>
        <w:rPr>
          <w:rFonts w:ascii="Times New Roman" w:hAnsi="Times New Roman" w:cs="Times New Roman"/>
          <w:b/>
          <w:bCs/>
          <w:color w:val="0000CC"/>
          <w:sz w:val="22"/>
          <w:szCs w:val="20"/>
          <w:lang w:bidi="ar-SA"/>
        </w:rPr>
      </w:pPr>
      <w:r w:rsidRPr="00C91DBD">
        <w:rPr>
          <w:rFonts w:ascii="Times New Roman" w:eastAsia="MS Mincho" w:hAnsi="Times New Roman"/>
          <w:sz w:val="22"/>
          <w:szCs w:val="20"/>
        </w:rPr>
        <w:t xml:space="preserve">The Group has three reportable segments which are the Group’s strategic divisions. The strategic divisions offer different products and </w:t>
      </w:r>
      <w:proofErr w:type="gramStart"/>
      <w:r w:rsidRPr="00C91DBD">
        <w:rPr>
          <w:rFonts w:ascii="Times New Roman" w:eastAsia="MS Mincho" w:hAnsi="Times New Roman"/>
          <w:sz w:val="22"/>
          <w:szCs w:val="20"/>
        </w:rPr>
        <w:t>services, and</w:t>
      </w:r>
      <w:proofErr w:type="gramEnd"/>
      <w:r w:rsidRPr="00C91DBD">
        <w:rPr>
          <w:rFonts w:ascii="Times New Roman" w:eastAsia="MS Mincho" w:hAnsi="Times New Roman"/>
          <w:sz w:val="22"/>
          <w:szCs w:val="20"/>
        </w:rPr>
        <w:t xml:space="preserve"> are managed separately because they require different technology and marketing strategies. The following summary describes the operations in each of the Group’s reportable</w:t>
      </w:r>
      <w:r w:rsidRPr="00C91DBD">
        <w:rPr>
          <w:rFonts w:ascii="Times New Roman" w:hAnsi="Times New Roman" w:cs="Times New Roman"/>
          <w:sz w:val="22"/>
          <w:szCs w:val="20"/>
          <w:lang w:bidi="ar-SA"/>
        </w:rPr>
        <w:t xml:space="preserve"> segments.</w:t>
      </w:r>
    </w:p>
    <w:p w14:paraId="6A742B4B" w14:textId="77777777" w:rsidR="001A1CA0" w:rsidRPr="00C91DBD"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C91DBD">
        <w:rPr>
          <w:rFonts w:ascii="Times New Roman" w:hAnsi="Times New Roman" w:cs="Times New Roman"/>
          <w:sz w:val="22"/>
          <w:szCs w:val="20"/>
          <w:lang w:bidi="ar-SA"/>
        </w:rPr>
        <w:t>Segment 1</w:t>
      </w:r>
      <w:r w:rsidRPr="00C91DBD">
        <w:rPr>
          <w:rFonts w:ascii="Times New Roman" w:hAnsi="Times New Roman" w:cs="Times New Roman"/>
          <w:sz w:val="22"/>
          <w:szCs w:val="20"/>
          <w:lang w:bidi="ar-SA"/>
        </w:rPr>
        <w:tab/>
        <w:t xml:space="preserve"> Trade sales </w:t>
      </w:r>
    </w:p>
    <w:p w14:paraId="05ADB93C" w14:textId="77777777" w:rsidR="001A1CA0" w:rsidRPr="00C91DBD"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C91DBD">
        <w:rPr>
          <w:rFonts w:ascii="Times New Roman" w:hAnsi="Times New Roman" w:cs="Times New Roman"/>
          <w:sz w:val="22"/>
          <w:szCs w:val="20"/>
          <w:lang w:bidi="ar-SA"/>
        </w:rPr>
        <w:t>Segment 2</w:t>
      </w:r>
      <w:r w:rsidRPr="00C91DBD">
        <w:rPr>
          <w:rFonts w:ascii="Times New Roman" w:hAnsi="Times New Roman" w:cs="Times New Roman"/>
          <w:sz w:val="22"/>
          <w:szCs w:val="20"/>
          <w:lang w:bidi="ar-SA"/>
        </w:rPr>
        <w:tab/>
        <w:t xml:space="preserve"> Hire purchase </w:t>
      </w:r>
      <w:r w:rsidR="00F72B4D" w:rsidRPr="00C91DBD">
        <w:rPr>
          <w:rFonts w:ascii="Times New Roman" w:hAnsi="Times New Roman" w:cs="Times New Roman"/>
          <w:sz w:val="22"/>
          <w:szCs w:val="20"/>
          <w:lang w:bidi="ar-SA"/>
        </w:rPr>
        <w:t>and loans</w:t>
      </w:r>
    </w:p>
    <w:p w14:paraId="74A7F63B" w14:textId="77777777" w:rsidR="001A1CA0" w:rsidRPr="00C91DBD"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C91DBD">
        <w:rPr>
          <w:rFonts w:ascii="Times New Roman" w:hAnsi="Times New Roman" w:cs="Times New Roman"/>
          <w:sz w:val="22"/>
          <w:szCs w:val="20"/>
          <w:lang w:bidi="ar-SA"/>
        </w:rPr>
        <w:t>Segment 3</w:t>
      </w:r>
      <w:r w:rsidRPr="00C91DBD">
        <w:rPr>
          <w:rFonts w:ascii="Times New Roman" w:hAnsi="Times New Roman" w:cs="Times New Roman"/>
          <w:sz w:val="22"/>
          <w:szCs w:val="20"/>
          <w:lang w:bidi="ar-SA"/>
        </w:rPr>
        <w:tab/>
        <w:t xml:space="preserve"> Service and others </w:t>
      </w:r>
    </w:p>
    <w:p w14:paraId="6A9E218E" w14:textId="77777777" w:rsidR="00BF335A" w:rsidRDefault="00BF335A">
      <w:pPr>
        <w:spacing w:line="240" w:lineRule="auto"/>
        <w:rPr>
          <w:lang w:bidi="ar-SA"/>
        </w:rPr>
      </w:pPr>
    </w:p>
    <w:p w14:paraId="4F7A229F" w14:textId="77777777" w:rsidR="005A0A92" w:rsidRDefault="0082539F" w:rsidP="000B6D94">
      <w:pPr>
        <w:ind w:left="540"/>
        <w:jc w:val="thaiDistribute"/>
      </w:pPr>
      <w:r>
        <w:t>Each segment’s p</w:t>
      </w:r>
      <w:r w:rsidR="008E5094" w:rsidRPr="00C91DBD">
        <w:t>erformance is measured based on segment profit</w:t>
      </w:r>
      <w:r w:rsidR="00F72B4D" w:rsidRPr="00C91DBD">
        <w:t xml:space="preserve"> (loss)</w:t>
      </w:r>
      <w:r w:rsidR="008E5094" w:rsidRPr="00C91DBD">
        <w:t xml:space="preserve"> before tax, as included in the internal management reports that are reviewed by the Group’s CODM. Segment profit</w:t>
      </w:r>
      <w:r w:rsidR="00F72B4D" w:rsidRPr="00C91DBD">
        <w:t xml:space="preserve"> (loss)</w:t>
      </w:r>
      <w:r w:rsidR="008E5094" w:rsidRPr="00C91DBD">
        <w:t xml:space="preserve"> before tax is used to measure performance as management believes that such information is the most relevant in evaluating the results of certain segments relative to other entities that operate within these industries.</w:t>
      </w:r>
    </w:p>
    <w:p w14:paraId="1B8F0608" w14:textId="77777777" w:rsidR="005A0A92" w:rsidRDefault="005A0A92">
      <w:pPr>
        <w:spacing w:line="240" w:lineRule="auto"/>
      </w:pPr>
    </w:p>
    <w:p w14:paraId="58E71355" w14:textId="77777777" w:rsidR="00610E64" w:rsidRPr="00C91DBD" w:rsidRDefault="00610E64" w:rsidP="000B6D94">
      <w:pPr>
        <w:spacing w:line="240" w:lineRule="auto"/>
        <w:ind w:left="547"/>
        <w:jc w:val="thaiDistribute"/>
        <w:rPr>
          <w:sz w:val="2"/>
          <w:szCs w:val="2"/>
        </w:rPr>
      </w:pPr>
    </w:p>
    <w:tbl>
      <w:tblPr>
        <w:tblW w:w="9360" w:type="dxa"/>
        <w:tblInd w:w="450" w:type="dxa"/>
        <w:tblLayout w:type="fixed"/>
        <w:tblLook w:val="0000" w:firstRow="0" w:lastRow="0" w:firstColumn="0" w:lastColumn="0" w:noHBand="0" w:noVBand="0"/>
      </w:tblPr>
      <w:tblGrid>
        <w:gridCol w:w="2457"/>
        <w:gridCol w:w="1170"/>
        <w:gridCol w:w="236"/>
        <w:gridCol w:w="1339"/>
        <w:gridCol w:w="236"/>
        <w:gridCol w:w="1069"/>
        <w:gridCol w:w="236"/>
        <w:gridCol w:w="1204"/>
        <w:gridCol w:w="236"/>
        <w:gridCol w:w="1177"/>
      </w:tblGrid>
      <w:tr w:rsidR="00F51885" w:rsidRPr="00C91DBD" w14:paraId="3EA3998A" w14:textId="77777777" w:rsidTr="00AA5D34">
        <w:trPr>
          <w:cantSplit/>
        </w:trPr>
        <w:tc>
          <w:tcPr>
            <w:tcW w:w="2457" w:type="dxa"/>
            <w:tcBorders>
              <w:top w:val="nil"/>
              <w:left w:val="nil"/>
              <w:bottom w:val="nil"/>
              <w:right w:val="nil"/>
            </w:tcBorders>
          </w:tcPr>
          <w:p w14:paraId="33DD8716" w14:textId="77777777" w:rsidR="00F51885" w:rsidRPr="00C91DBD" w:rsidRDefault="001D0BDB" w:rsidP="000B6D94">
            <w:pPr>
              <w:pStyle w:val="7I-7H-2"/>
              <w:spacing w:line="240" w:lineRule="atLeast"/>
              <w:ind w:left="270"/>
              <w:jc w:val="both"/>
              <w:rPr>
                <w:rFonts w:ascii="Times New Roman" w:hAnsi="Times New Roman" w:cs="Times New Roman"/>
                <w:b/>
                <w:bCs/>
                <w:sz w:val="20"/>
                <w:szCs w:val="20"/>
                <w:lang w:val="en-US"/>
              </w:rPr>
            </w:pPr>
            <w:r w:rsidRPr="00C91DBD">
              <w:rPr>
                <w:rFonts w:ascii="Times New Roman" w:hAnsi="Times New Roman" w:cs="Times New Roman"/>
                <w:b/>
                <w:bCs/>
                <w:sz w:val="20"/>
                <w:szCs w:val="20"/>
                <w:lang w:val="en-US"/>
              </w:rPr>
              <w:br w:type="page"/>
            </w:r>
          </w:p>
          <w:p w14:paraId="54941D59" w14:textId="77777777" w:rsidR="00F51885" w:rsidRPr="00C91DBD" w:rsidRDefault="00F51885" w:rsidP="000B6D94">
            <w:pPr>
              <w:spacing w:line="240" w:lineRule="atLeast"/>
              <w:rPr>
                <w:rFonts w:cs="Times New Roman"/>
                <w:sz w:val="20"/>
                <w:lang w:eastAsia="th-TH"/>
              </w:rPr>
            </w:pPr>
          </w:p>
        </w:tc>
        <w:tc>
          <w:tcPr>
            <w:tcW w:w="6903" w:type="dxa"/>
            <w:gridSpan w:val="9"/>
            <w:tcBorders>
              <w:top w:val="nil"/>
              <w:left w:val="nil"/>
              <w:bottom w:val="single" w:sz="4" w:space="0" w:color="auto"/>
              <w:right w:val="nil"/>
            </w:tcBorders>
            <w:vAlign w:val="center"/>
          </w:tcPr>
          <w:p w14:paraId="5136CEAD" w14:textId="77777777" w:rsidR="00F51885" w:rsidRPr="00C91DBD" w:rsidRDefault="00F51885" w:rsidP="000B6D94">
            <w:pPr>
              <w:spacing w:line="240" w:lineRule="atLeast"/>
              <w:ind w:left="-29" w:right="-72"/>
              <w:jc w:val="center"/>
              <w:rPr>
                <w:rFonts w:cs="Times New Roman"/>
                <w:b/>
                <w:bCs/>
                <w:sz w:val="20"/>
              </w:rPr>
            </w:pPr>
            <w:r w:rsidRPr="00C91DBD">
              <w:rPr>
                <w:rFonts w:cs="Times New Roman"/>
                <w:b/>
                <w:sz w:val="20"/>
              </w:rPr>
              <w:t>Consolidated financial statements</w:t>
            </w:r>
          </w:p>
        </w:tc>
      </w:tr>
      <w:tr w:rsidR="00055E20" w:rsidRPr="00C91DBD" w14:paraId="7233C8E8" w14:textId="77777777" w:rsidTr="00AA5D34">
        <w:trPr>
          <w:cantSplit/>
          <w:trHeight w:val="325"/>
        </w:trPr>
        <w:tc>
          <w:tcPr>
            <w:tcW w:w="2457" w:type="dxa"/>
            <w:tcBorders>
              <w:top w:val="nil"/>
              <w:left w:val="nil"/>
              <w:bottom w:val="nil"/>
              <w:right w:val="nil"/>
            </w:tcBorders>
          </w:tcPr>
          <w:p w14:paraId="2546230B" w14:textId="77777777" w:rsidR="00055E20" w:rsidRPr="00C91DBD" w:rsidRDefault="00055E20" w:rsidP="000B6D94">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14:paraId="0EBB23A8" w14:textId="77777777" w:rsidR="00055E20" w:rsidRPr="00C91DBD" w:rsidRDefault="00055E20" w:rsidP="000B6D94">
            <w:pPr>
              <w:spacing w:line="240" w:lineRule="atLeast"/>
              <w:ind w:left="-29" w:right="-72"/>
              <w:jc w:val="center"/>
              <w:rPr>
                <w:rFonts w:cs="Times New Roman"/>
                <w:b/>
                <w:bCs/>
                <w:sz w:val="20"/>
              </w:rPr>
            </w:pPr>
          </w:p>
        </w:tc>
        <w:tc>
          <w:tcPr>
            <w:tcW w:w="236" w:type="dxa"/>
            <w:tcBorders>
              <w:top w:val="single" w:sz="4" w:space="0" w:color="auto"/>
              <w:left w:val="nil"/>
              <w:bottom w:val="nil"/>
              <w:right w:val="nil"/>
            </w:tcBorders>
          </w:tcPr>
          <w:p w14:paraId="3C53A286" w14:textId="77777777" w:rsidR="00055E20" w:rsidRPr="00C91DBD" w:rsidRDefault="00055E20" w:rsidP="000B6D94">
            <w:pPr>
              <w:spacing w:line="240" w:lineRule="atLeast"/>
              <w:ind w:left="-29" w:right="-72"/>
              <w:jc w:val="center"/>
              <w:rPr>
                <w:rFonts w:cs="Times New Roman"/>
                <w:b/>
                <w:bCs/>
                <w:sz w:val="20"/>
              </w:rPr>
            </w:pPr>
          </w:p>
        </w:tc>
        <w:tc>
          <w:tcPr>
            <w:tcW w:w="1339" w:type="dxa"/>
            <w:tcBorders>
              <w:top w:val="single" w:sz="4" w:space="0" w:color="auto"/>
              <w:left w:val="nil"/>
              <w:bottom w:val="nil"/>
              <w:right w:val="nil"/>
            </w:tcBorders>
          </w:tcPr>
          <w:p w14:paraId="6F8EB4E3" w14:textId="77777777" w:rsidR="00055E20" w:rsidRPr="00C91DBD" w:rsidRDefault="00055E20" w:rsidP="000B6D94">
            <w:pPr>
              <w:ind w:left="-29" w:right="-72"/>
              <w:jc w:val="center"/>
              <w:rPr>
                <w:rFonts w:cs="Times New Roman"/>
                <w:b/>
                <w:bCs/>
                <w:sz w:val="20"/>
              </w:rPr>
            </w:pPr>
            <w:r w:rsidRPr="00C91DBD">
              <w:rPr>
                <w:rFonts w:cs="Times New Roman"/>
                <w:b/>
                <w:bCs/>
                <w:sz w:val="20"/>
              </w:rPr>
              <w:t>Hire-purchase</w:t>
            </w:r>
          </w:p>
        </w:tc>
        <w:tc>
          <w:tcPr>
            <w:tcW w:w="236" w:type="dxa"/>
            <w:tcBorders>
              <w:top w:val="single" w:sz="4" w:space="0" w:color="auto"/>
              <w:left w:val="nil"/>
              <w:bottom w:val="nil"/>
              <w:right w:val="nil"/>
            </w:tcBorders>
          </w:tcPr>
          <w:p w14:paraId="50BE49DF" w14:textId="77777777" w:rsidR="00055E20" w:rsidRPr="00C91DBD" w:rsidRDefault="00055E20" w:rsidP="000B6D94">
            <w:pPr>
              <w:spacing w:line="240" w:lineRule="atLeast"/>
              <w:ind w:left="-29" w:right="-72"/>
              <w:jc w:val="center"/>
              <w:rPr>
                <w:rFonts w:cs="Times New Roman"/>
                <w:b/>
                <w:bCs/>
                <w:sz w:val="20"/>
              </w:rPr>
            </w:pPr>
          </w:p>
        </w:tc>
        <w:tc>
          <w:tcPr>
            <w:tcW w:w="1069" w:type="dxa"/>
            <w:tcBorders>
              <w:top w:val="single" w:sz="4" w:space="0" w:color="auto"/>
              <w:left w:val="nil"/>
              <w:bottom w:val="nil"/>
              <w:right w:val="nil"/>
            </w:tcBorders>
            <w:vAlign w:val="center"/>
          </w:tcPr>
          <w:p w14:paraId="2F24CEF2" w14:textId="77777777" w:rsidR="00055E20" w:rsidRPr="00C91DBD" w:rsidRDefault="00055E20" w:rsidP="000B6D94">
            <w:pPr>
              <w:spacing w:line="240" w:lineRule="atLeast"/>
              <w:ind w:left="-29" w:right="-72"/>
              <w:jc w:val="center"/>
              <w:rPr>
                <w:rFonts w:cs="Times New Roman"/>
                <w:b/>
                <w:bCs/>
                <w:sz w:val="20"/>
              </w:rPr>
            </w:pPr>
          </w:p>
          <w:p w14:paraId="3223F913" w14:textId="77777777" w:rsidR="00055E20" w:rsidRPr="00C91DBD" w:rsidRDefault="00055E20" w:rsidP="000B6D94">
            <w:pPr>
              <w:spacing w:line="240" w:lineRule="atLeast"/>
              <w:ind w:left="-29" w:right="-72"/>
              <w:jc w:val="center"/>
              <w:rPr>
                <w:rFonts w:cs="Times New Roman"/>
                <w:b/>
                <w:bCs/>
                <w:sz w:val="20"/>
              </w:rPr>
            </w:pPr>
            <w:r w:rsidRPr="00C91DBD">
              <w:rPr>
                <w:rFonts w:cs="Times New Roman"/>
                <w:b/>
                <w:bCs/>
                <w:sz w:val="20"/>
              </w:rPr>
              <w:t>Service</w:t>
            </w:r>
          </w:p>
        </w:tc>
        <w:tc>
          <w:tcPr>
            <w:tcW w:w="236" w:type="dxa"/>
            <w:tcBorders>
              <w:top w:val="single" w:sz="4" w:space="0" w:color="auto"/>
              <w:left w:val="nil"/>
              <w:bottom w:val="nil"/>
              <w:right w:val="nil"/>
            </w:tcBorders>
            <w:vAlign w:val="center"/>
          </w:tcPr>
          <w:p w14:paraId="29171B9B" w14:textId="77777777" w:rsidR="00055E20" w:rsidRPr="00C91DBD" w:rsidRDefault="00055E20" w:rsidP="000B6D94">
            <w:pPr>
              <w:spacing w:line="240" w:lineRule="atLeast"/>
              <w:ind w:right="-72"/>
              <w:jc w:val="center"/>
              <w:rPr>
                <w:rFonts w:cs="Times New Roman"/>
                <w:b/>
                <w:bCs/>
                <w:sz w:val="20"/>
              </w:rPr>
            </w:pPr>
          </w:p>
        </w:tc>
        <w:tc>
          <w:tcPr>
            <w:tcW w:w="1204" w:type="dxa"/>
            <w:tcBorders>
              <w:top w:val="single" w:sz="4" w:space="0" w:color="auto"/>
              <w:left w:val="nil"/>
              <w:bottom w:val="nil"/>
              <w:right w:val="nil"/>
            </w:tcBorders>
            <w:shd w:val="clear" w:color="auto" w:fill="FFFFFF"/>
            <w:vAlign w:val="bottom"/>
          </w:tcPr>
          <w:p w14:paraId="768ACAA5" w14:textId="77777777" w:rsidR="00055E20" w:rsidRPr="00C91DBD" w:rsidRDefault="00055E20" w:rsidP="000B6D94">
            <w:pPr>
              <w:spacing w:line="240" w:lineRule="atLeast"/>
              <w:ind w:left="-29" w:right="-198"/>
              <w:jc w:val="center"/>
              <w:rPr>
                <w:rFonts w:cs="Times New Roman"/>
                <w:b/>
                <w:bCs/>
                <w:sz w:val="20"/>
              </w:rPr>
            </w:pPr>
          </w:p>
        </w:tc>
        <w:tc>
          <w:tcPr>
            <w:tcW w:w="236" w:type="dxa"/>
            <w:tcBorders>
              <w:top w:val="single" w:sz="4" w:space="0" w:color="auto"/>
              <w:left w:val="nil"/>
              <w:bottom w:val="nil"/>
              <w:right w:val="nil"/>
            </w:tcBorders>
            <w:shd w:val="clear" w:color="auto" w:fill="FFFFFF"/>
            <w:vAlign w:val="bottom"/>
          </w:tcPr>
          <w:p w14:paraId="458D04C4" w14:textId="77777777" w:rsidR="00055E20" w:rsidRPr="00C91DBD" w:rsidRDefault="00055E20" w:rsidP="000B6D94">
            <w:pPr>
              <w:spacing w:line="240" w:lineRule="atLeast"/>
              <w:ind w:left="-29" w:right="-72"/>
              <w:jc w:val="center"/>
              <w:rPr>
                <w:rFonts w:cs="Times New Roman"/>
                <w:b/>
                <w:bCs/>
                <w:sz w:val="20"/>
              </w:rPr>
            </w:pPr>
          </w:p>
        </w:tc>
        <w:tc>
          <w:tcPr>
            <w:tcW w:w="1177" w:type="dxa"/>
            <w:tcBorders>
              <w:top w:val="single" w:sz="4" w:space="0" w:color="auto"/>
              <w:left w:val="nil"/>
              <w:bottom w:val="nil"/>
              <w:right w:val="nil"/>
            </w:tcBorders>
          </w:tcPr>
          <w:p w14:paraId="4DFCB18A" w14:textId="77777777" w:rsidR="00055E20" w:rsidRPr="00C91DBD" w:rsidRDefault="00055E20" w:rsidP="000B6D94">
            <w:pPr>
              <w:spacing w:line="240" w:lineRule="atLeast"/>
              <w:rPr>
                <w:rFonts w:cs="Times New Roman"/>
                <w:sz w:val="20"/>
              </w:rPr>
            </w:pPr>
          </w:p>
        </w:tc>
      </w:tr>
      <w:tr w:rsidR="00AA5D34" w:rsidRPr="00C91DBD" w14:paraId="34E9748C" w14:textId="77777777" w:rsidTr="00AA5D34">
        <w:trPr>
          <w:cantSplit/>
        </w:trPr>
        <w:tc>
          <w:tcPr>
            <w:tcW w:w="2457" w:type="dxa"/>
            <w:tcBorders>
              <w:top w:val="nil"/>
              <w:left w:val="nil"/>
              <w:bottom w:val="nil"/>
              <w:right w:val="nil"/>
            </w:tcBorders>
          </w:tcPr>
          <w:p w14:paraId="47AF5AF3" w14:textId="77777777" w:rsidR="00AA5D34" w:rsidRPr="00AA5D34" w:rsidRDefault="00AA5D34" w:rsidP="00AA5D34">
            <w:pPr>
              <w:pStyle w:val="7I-7H-2"/>
              <w:spacing w:line="240" w:lineRule="atLeast"/>
              <w:ind w:left="-29" w:right="-72"/>
              <w:rPr>
                <w:rFonts w:ascii="Times New Roman" w:hAnsi="Times New Roman" w:cs="Times New Roman"/>
                <w:b/>
                <w:bCs/>
                <w:i/>
                <w:iCs/>
                <w:sz w:val="20"/>
                <w:szCs w:val="20"/>
                <w:cs/>
                <w:lang w:val="en-GB" w:eastAsia="en-US"/>
              </w:rPr>
            </w:pPr>
            <w:r w:rsidRPr="00C91DBD">
              <w:rPr>
                <w:rFonts w:ascii="Times New Roman" w:hAnsi="Times New Roman" w:cs="Times New Roman"/>
                <w:b/>
                <w:bCs/>
                <w:i/>
                <w:iCs/>
                <w:sz w:val="20"/>
                <w:szCs w:val="20"/>
                <w:lang w:val="en-GB" w:eastAsia="en-US"/>
              </w:rPr>
              <w:t>For the year ende</w:t>
            </w:r>
            <w:r>
              <w:rPr>
                <w:rFonts w:ascii="Times New Roman" w:hAnsi="Times New Roman" w:cs="Times New Roman"/>
                <w:b/>
                <w:bCs/>
                <w:i/>
                <w:iCs/>
                <w:sz w:val="20"/>
                <w:szCs w:val="20"/>
                <w:lang w:val="en-GB" w:eastAsia="en-US"/>
              </w:rPr>
              <w:t>d</w:t>
            </w:r>
          </w:p>
        </w:tc>
        <w:tc>
          <w:tcPr>
            <w:tcW w:w="1170" w:type="dxa"/>
            <w:tcBorders>
              <w:top w:val="nil"/>
              <w:left w:val="nil"/>
              <w:bottom w:val="nil"/>
              <w:right w:val="nil"/>
            </w:tcBorders>
            <w:vAlign w:val="bottom"/>
          </w:tcPr>
          <w:p w14:paraId="2D41010F" w14:textId="77777777" w:rsidR="00AA5D34" w:rsidRPr="00C91DBD" w:rsidRDefault="00AA5D34" w:rsidP="00AA5D34">
            <w:pPr>
              <w:spacing w:line="240" w:lineRule="atLeast"/>
              <w:ind w:left="-29" w:right="-72"/>
              <w:jc w:val="center"/>
              <w:rPr>
                <w:rFonts w:cs="Times New Roman"/>
                <w:b/>
                <w:bCs/>
                <w:sz w:val="20"/>
              </w:rPr>
            </w:pPr>
            <w:r w:rsidRPr="00C91DBD">
              <w:rPr>
                <w:rFonts w:cs="Times New Roman"/>
                <w:b/>
                <w:bCs/>
                <w:sz w:val="20"/>
              </w:rPr>
              <w:t>Trade sales</w:t>
            </w:r>
          </w:p>
        </w:tc>
        <w:tc>
          <w:tcPr>
            <w:tcW w:w="236" w:type="dxa"/>
            <w:tcBorders>
              <w:top w:val="nil"/>
              <w:left w:val="nil"/>
              <w:bottom w:val="nil"/>
              <w:right w:val="nil"/>
            </w:tcBorders>
            <w:vAlign w:val="bottom"/>
          </w:tcPr>
          <w:p w14:paraId="31D25BB1" w14:textId="77777777" w:rsidR="00AA5D34" w:rsidRPr="00C91DBD" w:rsidRDefault="00AA5D34" w:rsidP="00AA5D34">
            <w:pPr>
              <w:spacing w:line="240" w:lineRule="atLeast"/>
              <w:ind w:left="-29" w:right="-72"/>
              <w:jc w:val="center"/>
              <w:rPr>
                <w:rFonts w:cs="Times New Roman"/>
                <w:b/>
                <w:bCs/>
                <w:sz w:val="20"/>
              </w:rPr>
            </w:pPr>
          </w:p>
        </w:tc>
        <w:tc>
          <w:tcPr>
            <w:tcW w:w="1339" w:type="dxa"/>
            <w:tcBorders>
              <w:top w:val="nil"/>
              <w:left w:val="nil"/>
              <w:bottom w:val="nil"/>
              <w:right w:val="nil"/>
            </w:tcBorders>
            <w:vAlign w:val="bottom"/>
          </w:tcPr>
          <w:p w14:paraId="6E145476" w14:textId="77777777" w:rsidR="00AA5D34" w:rsidRPr="00C91DBD" w:rsidRDefault="00AA5D34" w:rsidP="00AA5D34">
            <w:pPr>
              <w:ind w:left="-29" w:right="-72"/>
              <w:jc w:val="center"/>
              <w:rPr>
                <w:rFonts w:cs="Times New Roman"/>
                <w:b/>
                <w:bCs/>
                <w:sz w:val="20"/>
              </w:rPr>
            </w:pPr>
            <w:r w:rsidRPr="00C91DBD">
              <w:rPr>
                <w:rFonts w:cs="Times New Roman"/>
                <w:b/>
                <w:bCs/>
                <w:sz w:val="20"/>
                <w:lang w:val="en-US"/>
              </w:rPr>
              <w:t>and loans</w:t>
            </w:r>
          </w:p>
        </w:tc>
        <w:tc>
          <w:tcPr>
            <w:tcW w:w="236" w:type="dxa"/>
            <w:tcBorders>
              <w:top w:val="nil"/>
              <w:left w:val="nil"/>
              <w:bottom w:val="nil"/>
              <w:right w:val="nil"/>
            </w:tcBorders>
            <w:vAlign w:val="bottom"/>
          </w:tcPr>
          <w:p w14:paraId="1CF937CB" w14:textId="77777777" w:rsidR="00AA5D34" w:rsidRPr="00C91DBD" w:rsidRDefault="00AA5D34" w:rsidP="00AA5D34">
            <w:pPr>
              <w:spacing w:line="240" w:lineRule="atLeast"/>
              <w:ind w:left="-29" w:right="-72"/>
              <w:jc w:val="center"/>
              <w:rPr>
                <w:rFonts w:cs="Times New Roman"/>
                <w:b/>
                <w:bCs/>
                <w:sz w:val="20"/>
              </w:rPr>
            </w:pPr>
          </w:p>
        </w:tc>
        <w:tc>
          <w:tcPr>
            <w:tcW w:w="1069" w:type="dxa"/>
            <w:tcBorders>
              <w:top w:val="nil"/>
              <w:left w:val="nil"/>
              <w:bottom w:val="nil"/>
              <w:right w:val="nil"/>
            </w:tcBorders>
            <w:vAlign w:val="bottom"/>
          </w:tcPr>
          <w:p w14:paraId="1FDE2337" w14:textId="77777777" w:rsidR="00AA5D34" w:rsidRPr="00C91DBD" w:rsidRDefault="00AA5D34" w:rsidP="00AA5D34">
            <w:pPr>
              <w:spacing w:line="240" w:lineRule="atLeast"/>
              <w:ind w:right="-72"/>
              <w:jc w:val="center"/>
              <w:rPr>
                <w:rFonts w:cs="Times New Roman"/>
                <w:b/>
                <w:bCs/>
                <w:sz w:val="20"/>
              </w:rPr>
            </w:pPr>
            <w:r w:rsidRPr="00C91DBD">
              <w:rPr>
                <w:rFonts w:cs="Times New Roman"/>
                <w:b/>
                <w:bCs/>
                <w:sz w:val="20"/>
              </w:rPr>
              <w:t>and others</w:t>
            </w:r>
          </w:p>
        </w:tc>
        <w:tc>
          <w:tcPr>
            <w:tcW w:w="236" w:type="dxa"/>
            <w:tcBorders>
              <w:top w:val="nil"/>
              <w:left w:val="nil"/>
              <w:bottom w:val="nil"/>
              <w:right w:val="nil"/>
            </w:tcBorders>
            <w:vAlign w:val="bottom"/>
          </w:tcPr>
          <w:p w14:paraId="27F9BEDD" w14:textId="77777777" w:rsidR="00AA5D34" w:rsidRPr="00C91DBD" w:rsidRDefault="00AA5D34" w:rsidP="00AA5D34">
            <w:pPr>
              <w:spacing w:line="240" w:lineRule="atLeast"/>
              <w:ind w:right="-72"/>
              <w:jc w:val="both"/>
              <w:rPr>
                <w:rFonts w:cs="Times New Roman"/>
                <w:b/>
                <w:bCs/>
                <w:sz w:val="20"/>
              </w:rPr>
            </w:pPr>
          </w:p>
        </w:tc>
        <w:tc>
          <w:tcPr>
            <w:tcW w:w="1204" w:type="dxa"/>
            <w:tcBorders>
              <w:top w:val="nil"/>
              <w:left w:val="nil"/>
              <w:bottom w:val="nil"/>
              <w:right w:val="nil"/>
            </w:tcBorders>
            <w:shd w:val="clear" w:color="auto" w:fill="FFFFFF"/>
            <w:vAlign w:val="bottom"/>
          </w:tcPr>
          <w:p w14:paraId="331BDB82" w14:textId="77777777" w:rsidR="00AA5D34" w:rsidRPr="00C91DBD" w:rsidRDefault="00AA5D34" w:rsidP="00AA5D34">
            <w:pPr>
              <w:spacing w:line="240" w:lineRule="atLeast"/>
              <w:ind w:left="-101" w:right="-135"/>
              <w:jc w:val="center"/>
              <w:rPr>
                <w:rFonts w:cs="Times New Roman"/>
                <w:b/>
                <w:bCs/>
                <w:sz w:val="20"/>
              </w:rPr>
            </w:pPr>
            <w:r w:rsidRPr="00C91DBD">
              <w:rPr>
                <w:rFonts w:cs="Times New Roman"/>
                <w:b/>
                <w:bCs/>
                <w:sz w:val="20"/>
              </w:rPr>
              <w:t>Eliminations</w:t>
            </w:r>
          </w:p>
        </w:tc>
        <w:tc>
          <w:tcPr>
            <w:tcW w:w="236" w:type="dxa"/>
            <w:tcBorders>
              <w:top w:val="nil"/>
              <w:left w:val="nil"/>
              <w:bottom w:val="nil"/>
              <w:right w:val="nil"/>
            </w:tcBorders>
            <w:shd w:val="clear" w:color="auto" w:fill="FFFFFF"/>
            <w:vAlign w:val="bottom"/>
          </w:tcPr>
          <w:p w14:paraId="4EC0DF0B" w14:textId="77777777" w:rsidR="00AA5D34" w:rsidRPr="00C91DBD" w:rsidRDefault="00AA5D34" w:rsidP="00AA5D34">
            <w:pPr>
              <w:spacing w:line="240" w:lineRule="atLeast"/>
              <w:ind w:left="-29" w:right="-72"/>
              <w:jc w:val="center"/>
              <w:rPr>
                <w:rFonts w:cs="Times New Roman"/>
                <w:b/>
                <w:bCs/>
                <w:sz w:val="20"/>
              </w:rPr>
            </w:pPr>
          </w:p>
        </w:tc>
        <w:tc>
          <w:tcPr>
            <w:tcW w:w="1177" w:type="dxa"/>
            <w:tcBorders>
              <w:top w:val="nil"/>
              <w:left w:val="nil"/>
              <w:bottom w:val="nil"/>
              <w:right w:val="nil"/>
            </w:tcBorders>
          </w:tcPr>
          <w:p w14:paraId="58399A83" w14:textId="77777777" w:rsidR="00AA5D34" w:rsidRPr="00C91DBD" w:rsidRDefault="00AA5D34" w:rsidP="00AA5D34">
            <w:pPr>
              <w:pStyle w:val="acctmergecolhdg"/>
              <w:spacing w:line="240" w:lineRule="atLeast"/>
              <w:rPr>
                <w:sz w:val="20"/>
              </w:rPr>
            </w:pPr>
            <w:r w:rsidRPr="00C91DBD">
              <w:rPr>
                <w:bCs/>
                <w:sz w:val="20"/>
                <w:lang w:val="en-US" w:bidi="th-TH"/>
              </w:rPr>
              <w:t>Total</w:t>
            </w:r>
          </w:p>
        </w:tc>
      </w:tr>
      <w:tr w:rsidR="00AA5D34" w:rsidRPr="00C91DBD" w14:paraId="4F361203" w14:textId="77777777" w:rsidTr="00AA5D34">
        <w:trPr>
          <w:cantSplit/>
        </w:trPr>
        <w:tc>
          <w:tcPr>
            <w:tcW w:w="2457" w:type="dxa"/>
            <w:tcBorders>
              <w:top w:val="nil"/>
              <w:left w:val="nil"/>
              <w:bottom w:val="nil"/>
              <w:right w:val="nil"/>
            </w:tcBorders>
          </w:tcPr>
          <w:p w14:paraId="7B28FA58" w14:textId="77777777" w:rsidR="00AA5D34" w:rsidRPr="00C91DBD" w:rsidRDefault="00AA5D34" w:rsidP="00AA5D34">
            <w:pPr>
              <w:pStyle w:val="7I-7H-2"/>
              <w:spacing w:line="240" w:lineRule="atLeast"/>
              <w:ind w:left="-29" w:right="-72" w:firstLine="159"/>
              <w:rPr>
                <w:rFonts w:ascii="Times New Roman" w:hAnsi="Times New Roman" w:cs="Times New Roman"/>
                <w:b/>
                <w:bCs/>
                <w:i/>
                <w:iCs/>
                <w:sz w:val="20"/>
                <w:szCs w:val="20"/>
                <w:lang w:val="en-GB" w:eastAsia="en-US"/>
              </w:rPr>
            </w:pPr>
            <w:r w:rsidRPr="00C91DBD">
              <w:rPr>
                <w:rFonts w:ascii="Times New Roman" w:hAnsi="Times New Roman" w:cs="Times New Roman"/>
                <w:b/>
                <w:bCs/>
                <w:i/>
                <w:iCs/>
                <w:sz w:val="20"/>
                <w:szCs w:val="20"/>
                <w:lang w:val="en-GB" w:eastAsia="en-US"/>
              </w:rPr>
              <w:t>31 December 2019</w:t>
            </w:r>
          </w:p>
        </w:tc>
        <w:tc>
          <w:tcPr>
            <w:tcW w:w="6903" w:type="dxa"/>
            <w:gridSpan w:val="9"/>
            <w:tcBorders>
              <w:top w:val="nil"/>
              <w:left w:val="nil"/>
              <w:right w:val="nil"/>
            </w:tcBorders>
          </w:tcPr>
          <w:p w14:paraId="6E18F9DA" w14:textId="77777777" w:rsidR="00AA5D34" w:rsidRPr="00C91DBD" w:rsidRDefault="00AA5D34" w:rsidP="00AA5D34">
            <w:pPr>
              <w:pStyle w:val="7I-7H-2"/>
              <w:spacing w:line="240" w:lineRule="atLeast"/>
              <w:ind w:left="-29" w:right="-72"/>
              <w:jc w:val="center"/>
              <w:rPr>
                <w:rFonts w:ascii="Times New Roman" w:hAnsi="Times New Roman" w:cs="Times New Roman"/>
                <w:i/>
                <w:iCs/>
                <w:sz w:val="20"/>
                <w:szCs w:val="20"/>
                <w:lang w:val="en-US"/>
              </w:rPr>
            </w:pPr>
            <w:r w:rsidRPr="00C91DBD">
              <w:rPr>
                <w:rFonts w:ascii="Times New Roman" w:hAnsi="Times New Roman" w:cs="Times New Roman"/>
                <w:i/>
                <w:iCs/>
                <w:sz w:val="20"/>
                <w:szCs w:val="20"/>
                <w:lang w:val="en-US"/>
              </w:rPr>
              <w:t>(in thousand Baht)</w:t>
            </w:r>
          </w:p>
        </w:tc>
      </w:tr>
      <w:tr w:rsidR="00AA5D34" w:rsidRPr="00C91DBD" w14:paraId="728CBFD2" w14:textId="77777777" w:rsidTr="00AA5D34">
        <w:trPr>
          <w:cantSplit/>
        </w:trPr>
        <w:tc>
          <w:tcPr>
            <w:tcW w:w="9360" w:type="dxa"/>
            <w:gridSpan w:val="10"/>
            <w:tcBorders>
              <w:top w:val="nil"/>
              <w:left w:val="nil"/>
              <w:bottom w:val="nil"/>
              <w:right w:val="nil"/>
            </w:tcBorders>
            <w:vAlign w:val="center"/>
          </w:tcPr>
          <w:p w14:paraId="685DD3A1" w14:textId="77777777" w:rsidR="00AA5D34" w:rsidRPr="00C91DBD" w:rsidRDefault="00AA5D34" w:rsidP="00AA5D34">
            <w:pPr>
              <w:pStyle w:val="7I-7H-2"/>
              <w:spacing w:line="240" w:lineRule="atLeast"/>
              <w:ind w:left="-29" w:right="-72"/>
              <w:rPr>
                <w:rFonts w:ascii="Times New Roman" w:hAnsi="Times New Roman" w:cs="Times New Roman"/>
                <w:b/>
                <w:bCs/>
                <w:i/>
                <w:iCs/>
                <w:sz w:val="20"/>
                <w:szCs w:val="20"/>
                <w:lang w:val="en-GB" w:eastAsia="en-US"/>
              </w:rPr>
            </w:pPr>
          </w:p>
        </w:tc>
      </w:tr>
      <w:tr w:rsidR="00AA5D34" w:rsidRPr="00C91DBD" w14:paraId="6CF89566" w14:textId="77777777" w:rsidTr="00AA5D34">
        <w:trPr>
          <w:cantSplit/>
        </w:trPr>
        <w:tc>
          <w:tcPr>
            <w:tcW w:w="9360" w:type="dxa"/>
            <w:gridSpan w:val="10"/>
            <w:tcBorders>
              <w:top w:val="nil"/>
              <w:left w:val="nil"/>
              <w:bottom w:val="nil"/>
              <w:right w:val="nil"/>
            </w:tcBorders>
            <w:vAlign w:val="center"/>
          </w:tcPr>
          <w:p w14:paraId="1CA7D08E" w14:textId="77777777" w:rsidR="00AA5D34" w:rsidRPr="00C91DBD" w:rsidRDefault="00AA5D34" w:rsidP="00AA5D34">
            <w:pPr>
              <w:pStyle w:val="7I-7H-2"/>
              <w:spacing w:line="240" w:lineRule="atLeast"/>
              <w:ind w:left="-29" w:right="-72"/>
              <w:rPr>
                <w:rFonts w:ascii="Times New Roman" w:hAnsi="Times New Roman" w:cs="Times New Roman"/>
                <w:b/>
                <w:bCs/>
                <w:i/>
                <w:iCs/>
                <w:sz w:val="20"/>
                <w:szCs w:val="20"/>
                <w:lang w:val="en-GB" w:eastAsia="en-US"/>
              </w:rPr>
            </w:pPr>
            <w:r w:rsidRPr="0082539F">
              <w:rPr>
                <w:rFonts w:ascii="Times New Roman" w:hAnsi="Times New Roman" w:cs="Times New Roman"/>
                <w:b/>
                <w:bCs/>
                <w:i/>
                <w:iCs/>
                <w:sz w:val="20"/>
                <w:szCs w:val="20"/>
                <w:lang w:val="en-GB" w:eastAsia="en-US"/>
              </w:rPr>
              <w:t xml:space="preserve">Information about </w:t>
            </w:r>
          </w:p>
        </w:tc>
      </w:tr>
      <w:tr w:rsidR="00AA5D34" w:rsidRPr="00C91DBD" w14:paraId="6689A159" w14:textId="77777777" w:rsidTr="00AA5D34">
        <w:trPr>
          <w:cantSplit/>
        </w:trPr>
        <w:tc>
          <w:tcPr>
            <w:tcW w:w="9360" w:type="dxa"/>
            <w:gridSpan w:val="10"/>
            <w:tcBorders>
              <w:top w:val="nil"/>
              <w:left w:val="nil"/>
              <w:bottom w:val="nil"/>
              <w:right w:val="nil"/>
            </w:tcBorders>
            <w:vAlign w:val="center"/>
          </w:tcPr>
          <w:p w14:paraId="178864A4" w14:textId="77777777" w:rsidR="00AA5D34" w:rsidRPr="0082539F" w:rsidRDefault="00AA5D34" w:rsidP="00AA5D34">
            <w:pPr>
              <w:pStyle w:val="7I-7H-2"/>
              <w:spacing w:line="240" w:lineRule="atLeast"/>
              <w:ind w:left="-29" w:right="-72" w:firstLine="159"/>
              <w:rPr>
                <w:rFonts w:ascii="Times New Roman" w:hAnsi="Times New Roman" w:cs="Times New Roman"/>
                <w:b/>
                <w:bCs/>
                <w:i/>
                <w:iCs/>
                <w:sz w:val="20"/>
                <w:szCs w:val="20"/>
                <w:lang w:val="en-GB" w:eastAsia="en-US"/>
              </w:rPr>
            </w:pPr>
            <w:r w:rsidRPr="00AA5D34">
              <w:rPr>
                <w:rFonts w:ascii="Times New Roman" w:hAnsi="Times New Roman" w:cs="Times New Roman"/>
                <w:b/>
                <w:bCs/>
                <w:i/>
                <w:iCs/>
                <w:sz w:val="20"/>
                <w:szCs w:val="20"/>
                <w:lang w:val="en-GB" w:eastAsia="en-US"/>
              </w:rPr>
              <w:t>reportable segments</w:t>
            </w:r>
          </w:p>
        </w:tc>
      </w:tr>
      <w:tr w:rsidR="00AA5D34" w:rsidRPr="00C91DBD" w14:paraId="4A9F1506" w14:textId="77777777" w:rsidTr="00AA5D34">
        <w:trPr>
          <w:cantSplit/>
        </w:trPr>
        <w:tc>
          <w:tcPr>
            <w:tcW w:w="2457" w:type="dxa"/>
            <w:tcBorders>
              <w:top w:val="nil"/>
              <w:left w:val="nil"/>
              <w:bottom w:val="nil"/>
              <w:right w:val="nil"/>
            </w:tcBorders>
          </w:tcPr>
          <w:p w14:paraId="48FFAEE5" w14:textId="77777777" w:rsidR="00AA5D34" w:rsidRPr="00C91DBD" w:rsidRDefault="00AA5D34" w:rsidP="005A0A49">
            <w:pPr>
              <w:spacing w:line="240" w:lineRule="atLeast"/>
              <w:ind w:left="160" w:right="-126" w:hanging="160"/>
              <w:rPr>
                <w:rFonts w:cs="Times New Roman"/>
                <w:sz w:val="20"/>
              </w:rPr>
            </w:pPr>
            <w:r w:rsidRPr="00C91DBD">
              <w:rPr>
                <w:rFonts w:cs="Times New Roman"/>
                <w:sz w:val="20"/>
              </w:rPr>
              <w:t xml:space="preserve">Revenue from sale </w:t>
            </w:r>
            <w:r w:rsidR="005A0A49">
              <w:rPr>
                <w:rFonts w:cs="Times New Roman"/>
                <w:sz w:val="20"/>
              </w:rPr>
              <w:t>and interest</w:t>
            </w:r>
          </w:p>
        </w:tc>
        <w:tc>
          <w:tcPr>
            <w:tcW w:w="1170" w:type="dxa"/>
            <w:tcBorders>
              <w:top w:val="nil"/>
              <w:left w:val="nil"/>
              <w:bottom w:val="nil"/>
              <w:right w:val="nil"/>
            </w:tcBorders>
            <w:vAlign w:val="bottom"/>
          </w:tcPr>
          <w:p w14:paraId="13E55FAF"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14:paraId="619483E7"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339" w:type="dxa"/>
            <w:tcBorders>
              <w:top w:val="nil"/>
              <w:left w:val="nil"/>
              <w:bottom w:val="nil"/>
              <w:right w:val="nil"/>
            </w:tcBorders>
            <w:vAlign w:val="bottom"/>
          </w:tcPr>
          <w:p w14:paraId="19953220"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14:paraId="0BB0BD1C"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16539997" w14:textId="77777777" w:rsidR="00AA5D34" w:rsidRPr="00C91DBD" w:rsidRDefault="00AA5D34" w:rsidP="00AA5D34">
            <w:pPr>
              <w:tabs>
                <w:tab w:val="decimal" w:pos="504"/>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14:paraId="2037F519" w14:textId="77777777" w:rsidR="00AA5D34" w:rsidRPr="00C91DBD" w:rsidRDefault="00AA5D34" w:rsidP="00AA5D34">
            <w:pPr>
              <w:tabs>
                <w:tab w:val="decimal" w:pos="504"/>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tcPr>
          <w:p w14:paraId="1DC27F40"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236" w:type="dxa"/>
            <w:tcBorders>
              <w:top w:val="nil"/>
              <w:left w:val="nil"/>
              <w:bottom w:val="nil"/>
              <w:right w:val="nil"/>
            </w:tcBorders>
            <w:shd w:val="clear" w:color="auto" w:fill="FFFFFF"/>
          </w:tcPr>
          <w:p w14:paraId="49987272"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786B6217" w14:textId="77777777" w:rsidR="00AA5D34" w:rsidRPr="00C91DBD" w:rsidRDefault="00AA5D34" w:rsidP="00AA5D34">
            <w:pPr>
              <w:tabs>
                <w:tab w:val="decimal" w:pos="882"/>
              </w:tabs>
              <w:spacing w:line="240" w:lineRule="atLeast"/>
              <w:ind w:right="-72"/>
              <w:rPr>
                <w:rFonts w:eastAsia="SimSun" w:cs="Times New Roman"/>
                <w:sz w:val="20"/>
                <w:lang w:eastAsia="zh-CN"/>
              </w:rPr>
            </w:pPr>
          </w:p>
        </w:tc>
      </w:tr>
      <w:tr w:rsidR="00AA5D34" w:rsidRPr="00C91DBD" w14:paraId="5C24C612" w14:textId="77777777" w:rsidTr="00AA5D34">
        <w:trPr>
          <w:cantSplit/>
        </w:trPr>
        <w:tc>
          <w:tcPr>
            <w:tcW w:w="2457" w:type="dxa"/>
            <w:tcBorders>
              <w:top w:val="nil"/>
              <w:left w:val="nil"/>
              <w:bottom w:val="nil"/>
              <w:right w:val="nil"/>
            </w:tcBorders>
          </w:tcPr>
          <w:p w14:paraId="53F66D02" w14:textId="77777777" w:rsidR="00AA5D34" w:rsidRPr="00C91DBD" w:rsidRDefault="00AA5D34" w:rsidP="00AA5D34">
            <w:pPr>
              <w:pStyle w:val="ListParagraph"/>
              <w:numPr>
                <w:ilvl w:val="0"/>
                <w:numId w:val="9"/>
              </w:numPr>
              <w:spacing w:line="240" w:lineRule="atLeast"/>
              <w:ind w:left="270" w:hanging="180"/>
              <w:jc w:val="both"/>
              <w:rPr>
                <w:rFonts w:cs="Times New Roman"/>
                <w:sz w:val="20"/>
              </w:rPr>
            </w:pPr>
            <w:r w:rsidRPr="00C91DBD">
              <w:rPr>
                <w:rFonts w:cs="Times New Roman"/>
                <w:sz w:val="20"/>
              </w:rPr>
              <w:t>External revenue</w:t>
            </w:r>
          </w:p>
        </w:tc>
        <w:tc>
          <w:tcPr>
            <w:tcW w:w="1170" w:type="dxa"/>
            <w:tcBorders>
              <w:top w:val="nil"/>
              <w:left w:val="nil"/>
              <w:bottom w:val="nil"/>
              <w:right w:val="nil"/>
            </w:tcBorders>
            <w:vAlign w:val="bottom"/>
          </w:tcPr>
          <w:p w14:paraId="2FC0B9CC"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43,907</w:t>
            </w:r>
          </w:p>
        </w:tc>
        <w:tc>
          <w:tcPr>
            <w:tcW w:w="236" w:type="dxa"/>
            <w:tcBorders>
              <w:top w:val="nil"/>
              <w:left w:val="nil"/>
              <w:bottom w:val="nil"/>
              <w:right w:val="nil"/>
            </w:tcBorders>
            <w:vAlign w:val="bottom"/>
          </w:tcPr>
          <w:p w14:paraId="0FA4994F"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339" w:type="dxa"/>
            <w:tcBorders>
              <w:top w:val="nil"/>
              <w:left w:val="nil"/>
              <w:bottom w:val="nil"/>
              <w:right w:val="nil"/>
            </w:tcBorders>
            <w:vAlign w:val="bottom"/>
          </w:tcPr>
          <w:p w14:paraId="389A2924"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r>
              <w:rPr>
                <w:rFonts w:eastAsia="SimSun" w:cs="Times New Roman"/>
                <w:sz w:val="20"/>
                <w:lang w:eastAsia="zh-CN"/>
              </w:rPr>
              <w:t>2,235,835</w:t>
            </w:r>
          </w:p>
        </w:tc>
        <w:tc>
          <w:tcPr>
            <w:tcW w:w="236" w:type="dxa"/>
            <w:tcBorders>
              <w:top w:val="nil"/>
              <w:left w:val="nil"/>
              <w:bottom w:val="nil"/>
              <w:right w:val="nil"/>
            </w:tcBorders>
            <w:vAlign w:val="bottom"/>
          </w:tcPr>
          <w:p w14:paraId="0D2921D3"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7E0343A9"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r>
              <w:rPr>
                <w:rFonts w:eastAsia="SimSun" w:cs="Times New Roman"/>
                <w:sz w:val="20"/>
                <w:lang w:eastAsia="zh-CN"/>
              </w:rPr>
              <w:t>3,043</w:t>
            </w:r>
          </w:p>
        </w:tc>
        <w:tc>
          <w:tcPr>
            <w:tcW w:w="236" w:type="dxa"/>
            <w:tcBorders>
              <w:top w:val="nil"/>
              <w:left w:val="nil"/>
              <w:bottom w:val="nil"/>
              <w:right w:val="nil"/>
            </w:tcBorders>
            <w:vAlign w:val="bottom"/>
          </w:tcPr>
          <w:p w14:paraId="5E47AA72" w14:textId="77777777" w:rsidR="00AA5D34" w:rsidRPr="00C91DBD" w:rsidRDefault="00AA5D34" w:rsidP="00AA5D34">
            <w:pPr>
              <w:tabs>
                <w:tab w:val="decimal" w:pos="504"/>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vAlign w:val="bottom"/>
          </w:tcPr>
          <w:p w14:paraId="7E62C195" w14:textId="77777777" w:rsidR="00AA5D34" w:rsidRPr="00C91DBD" w:rsidRDefault="00AA5D34" w:rsidP="00AA5D34">
            <w:pPr>
              <w:tabs>
                <w:tab w:val="decimal" w:pos="646"/>
              </w:tabs>
              <w:spacing w:line="240" w:lineRule="atLeast"/>
              <w:ind w:right="-72"/>
              <w:rPr>
                <w:rFonts w:eastAsia="SimSun" w:cs="Times New Roman"/>
                <w:sz w:val="20"/>
                <w:lang w:eastAsia="zh-CN"/>
              </w:rPr>
            </w:pPr>
            <w:r>
              <w:rPr>
                <w:rFonts w:eastAsia="SimSun" w:cs="Times New Roman"/>
                <w:sz w:val="20"/>
                <w:lang w:eastAsia="zh-CN"/>
              </w:rPr>
              <w:t>-</w:t>
            </w:r>
          </w:p>
        </w:tc>
        <w:tc>
          <w:tcPr>
            <w:tcW w:w="236" w:type="dxa"/>
            <w:tcBorders>
              <w:top w:val="nil"/>
              <w:left w:val="nil"/>
              <w:bottom w:val="nil"/>
              <w:right w:val="nil"/>
            </w:tcBorders>
            <w:shd w:val="clear" w:color="auto" w:fill="FFFFFF"/>
          </w:tcPr>
          <w:p w14:paraId="2DA98018"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5AA3E212" w14:textId="77777777" w:rsidR="00AA5D34" w:rsidRPr="00C91DBD" w:rsidRDefault="00AA5D34" w:rsidP="00AA5D34">
            <w:pPr>
              <w:tabs>
                <w:tab w:val="decimal" w:pos="853"/>
              </w:tabs>
              <w:spacing w:line="240" w:lineRule="atLeast"/>
              <w:ind w:left="-119" w:right="-270"/>
              <w:rPr>
                <w:rFonts w:eastAsia="SimSun" w:cs="Times New Roman"/>
                <w:sz w:val="20"/>
                <w:lang w:eastAsia="zh-CN"/>
              </w:rPr>
            </w:pPr>
            <w:r>
              <w:rPr>
                <w:rFonts w:eastAsia="SimSun" w:cs="Times New Roman"/>
                <w:sz w:val="20"/>
                <w:lang w:eastAsia="zh-CN"/>
              </w:rPr>
              <w:t>2,282,785</w:t>
            </w:r>
          </w:p>
        </w:tc>
      </w:tr>
      <w:tr w:rsidR="00AA5D34" w:rsidRPr="00C91DBD" w14:paraId="498A5DF6" w14:textId="77777777" w:rsidTr="00AA5D34">
        <w:trPr>
          <w:cantSplit/>
        </w:trPr>
        <w:tc>
          <w:tcPr>
            <w:tcW w:w="2457" w:type="dxa"/>
            <w:tcBorders>
              <w:top w:val="nil"/>
              <w:left w:val="nil"/>
              <w:bottom w:val="nil"/>
              <w:right w:val="nil"/>
            </w:tcBorders>
          </w:tcPr>
          <w:p w14:paraId="09CF9235" w14:textId="77777777" w:rsidR="00AA5D34" w:rsidRPr="00C91DBD" w:rsidRDefault="00AA5D34" w:rsidP="00AA5D34">
            <w:pPr>
              <w:pStyle w:val="ListParagraph"/>
              <w:numPr>
                <w:ilvl w:val="0"/>
                <w:numId w:val="9"/>
              </w:numPr>
              <w:spacing w:line="240" w:lineRule="atLeast"/>
              <w:ind w:left="270" w:hanging="180"/>
              <w:jc w:val="both"/>
              <w:rPr>
                <w:rFonts w:cs="Times New Roman"/>
                <w:sz w:val="20"/>
              </w:rPr>
            </w:pPr>
            <w:r w:rsidRPr="00C91DBD">
              <w:rPr>
                <w:rFonts w:cs="Times New Roman"/>
                <w:sz w:val="20"/>
              </w:rPr>
              <w:t>Inter-segment revenue</w:t>
            </w:r>
          </w:p>
        </w:tc>
        <w:tc>
          <w:tcPr>
            <w:tcW w:w="1170" w:type="dxa"/>
            <w:tcBorders>
              <w:top w:val="nil"/>
              <w:left w:val="nil"/>
              <w:bottom w:val="nil"/>
              <w:right w:val="nil"/>
            </w:tcBorders>
            <w:vAlign w:val="bottom"/>
          </w:tcPr>
          <w:p w14:paraId="7B28C3C8"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1,229,376</w:t>
            </w:r>
          </w:p>
        </w:tc>
        <w:tc>
          <w:tcPr>
            <w:tcW w:w="236" w:type="dxa"/>
            <w:tcBorders>
              <w:top w:val="nil"/>
              <w:left w:val="nil"/>
              <w:bottom w:val="nil"/>
              <w:right w:val="nil"/>
            </w:tcBorders>
            <w:vAlign w:val="bottom"/>
          </w:tcPr>
          <w:p w14:paraId="65EBC943"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339" w:type="dxa"/>
            <w:tcBorders>
              <w:top w:val="nil"/>
              <w:left w:val="nil"/>
              <w:bottom w:val="nil"/>
              <w:right w:val="nil"/>
            </w:tcBorders>
            <w:vAlign w:val="bottom"/>
          </w:tcPr>
          <w:p w14:paraId="2195080D" w14:textId="77777777" w:rsidR="00AA5D34" w:rsidRPr="00C91DBD" w:rsidRDefault="00AA5D34" w:rsidP="00AA5D34">
            <w:pPr>
              <w:tabs>
                <w:tab w:val="decimal" w:pos="670"/>
              </w:tabs>
              <w:spacing w:line="240" w:lineRule="atLeast"/>
              <w:ind w:right="72"/>
              <w:jc w:val="center"/>
              <w:rPr>
                <w:rFonts w:eastAsia="SimSun" w:cs="Times New Roman"/>
                <w:sz w:val="20"/>
                <w:lang w:eastAsia="zh-CN"/>
              </w:rPr>
            </w:pPr>
            <w:r>
              <w:rPr>
                <w:rFonts w:eastAsia="SimSun" w:cs="Times New Roman"/>
                <w:sz w:val="20"/>
                <w:lang w:eastAsia="zh-CN"/>
              </w:rPr>
              <w:t>-</w:t>
            </w:r>
          </w:p>
        </w:tc>
        <w:tc>
          <w:tcPr>
            <w:tcW w:w="236" w:type="dxa"/>
            <w:tcBorders>
              <w:top w:val="nil"/>
              <w:left w:val="nil"/>
              <w:bottom w:val="nil"/>
              <w:right w:val="nil"/>
            </w:tcBorders>
            <w:vAlign w:val="bottom"/>
          </w:tcPr>
          <w:p w14:paraId="6D62A619"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7C8B02F1" w14:textId="77777777" w:rsidR="00AA5D34" w:rsidRPr="00C91DBD" w:rsidRDefault="00AA5D34" w:rsidP="00AA5D34">
            <w:pPr>
              <w:tabs>
                <w:tab w:val="decimal" w:pos="556"/>
              </w:tabs>
              <w:spacing w:line="240" w:lineRule="atLeast"/>
              <w:ind w:right="-72"/>
              <w:rPr>
                <w:rFonts w:eastAsia="SimSun" w:cs="Times New Roman"/>
                <w:sz w:val="20"/>
                <w:lang w:eastAsia="zh-CN"/>
              </w:rPr>
            </w:pPr>
            <w:r>
              <w:rPr>
                <w:rFonts w:eastAsia="SimSun" w:cs="Times New Roman"/>
                <w:sz w:val="20"/>
                <w:lang w:eastAsia="zh-CN"/>
              </w:rPr>
              <w:t>-</w:t>
            </w:r>
          </w:p>
        </w:tc>
        <w:tc>
          <w:tcPr>
            <w:tcW w:w="236" w:type="dxa"/>
            <w:tcBorders>
              <w:top w:val="nil"/>
              <w:left w:val="nil"/>
              <w:bottom w:val="nil"/>
              <w:right w:val="nil"/>
            </w:tcBorders>
            <w:vAlign w:val="bottom"/>
          </w:tcPr>
          <w:p w14:paraId="7BFCCD1C" w14:textId="77777777" w:rsidR="00AA5D34" w:rsidRPr="00C91DBD" w:rsidRDefault="00AA5D34" w:rsidP="00AA5D34">
            <w:pPr>
              <w:tabs>
                <w:tab w:val="decimal" w:pos="702"/>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tcPr>
          <w:p w14:paraId="2C55AB3A" w14:textId="77777777" w:rsidR="00AA5D34" w:rsidRPr="00C91DBD" w:rsidRDefault="00AA5D34" w:rsidP="00AA5D34">
            <w:pPr>
              <w:tabs>
                <w:tab w:val="decimal" w:pos="940"/>
              </w:tabs>
              <w:spacing w:line="240" w:lineRule="atLeast"/>
              <w:ind w:right="-72"/>
              <w:rPr>
                <w:rFonts w:eastAsia="SimSun" w:cs="Times New Roman"/>
                <w:sz w:val="20"/>
                <w:lang w:eastAsia="zh-CN"/>
              </w:rPr>
            </w:pPr>
            <w:r>
              <w:rPr>
                <w:rFonts w:eastAsia="SimSun" w:cs="Times New Roman"/>
                <w:sz w:val="20"/>
                <w:lang w:eastAsia="zh-CN"/>
              </w:rPr>
              <w:t>(1,229,376)</w:t>
            </w:r>
          </w:p>
        </w:tc>
        <w:tc>
          <w:tcPr>
            <w:tcW w:w="236" w:type="dxa"/>
            <w:tcBorders>
              <w:top w:val="nil"/>
              <w:left w:val="nil"/>
              <w:bottom w:val="nil"/>
              <w:right w:val="nil"/>
            </w:tcBorders>
            <w:shd w:val="clear" w:color="auto" w:fill="FFFFFF"/>
          </w:tcPr>
          <w:p w14:paraId="6D9693E1" w14:textId="77777777" w:rsidR="00AA5D34" w:rsidRPr="00C91DBD" w:rsidRDefault="00AA5D34" w:rsidP="00AA5D34">
            <w:pPr>
              <w:tabs>
                <w:tab w:val="decimal" w:pos="97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44B40757" w14:textId="77777777" w:rsidR="00AA5D34" w:rsidRPr="00C91DBD" w:rsidRDefault="00AA5D34" w:rsidP="00AA5D34">
            <w:pPr>
              <w:tabs>
                <w:tab w:val="decimal" w:pos="646"/>
              </w:tabs>
              <w:spacing w:line="240" w:lineRule="atLeast"/>
              <w:ind w:right="-72"/>
              <w:rPr>
                <w:rFonts w:eastAsia="SimSun" w:cs="Times New Roman"/>
                <w:sz w:val="20"/>
                <w:lang w:eastAsia="zh-CN"/>
              </w:rPr>
            </w:pPr>
            <w:r>
              <w:rPr>
                <w:rFonts w:eastAsia="SimSun" w:cs="Times New Roman"/>
                <w:sz w:val="20"/>
                <w:lang w:eastAsia="zh-CN"/>
              </w:rPr>
              <w:t>-</w:t>
            </w:r>
          </w:p>
        </w:tc>
      </w:tr>
      <w:tr w:rsidR="00AA5D34" w:rsidRPr="00C91DBD" w14:paraId="272A768E" w14:textId="77777777" w:rsidTr="00AA5D34">
        <w:trPr>
          <w:cantSplit/>
        </w:trPr>
        <w:tc>
          <w:tcPr>
            <w:tcW w:w="2457" w:type="dxa"/>
            <w:tcBorders>
              <w:top w:val="nil"/>
              <w:left w:val="nil"/>
              <w:bottom w:val="nil"/>
              <w:right w:val="nil"/>
            </w:tcBorders>
          </w:tcPr>
          <w:p w14:paraId="5C437989" w14:textId="77777777" w:rsidR="00AA5D34" w:rsidRPr="00C91DBD" w:rsidRDefault="00AA5D34" w:rsidP="00AA5D34">
            <w:pPr>
              <w:spacing w:line="240" w:lineRule="atLeast"/>
              <w:ind w:right="-126"/>
              <w:rPr>
                <w:rFonts w:cs="Times New Roman"/>
                <w:sz w:val="20"/>
              </w:rPr>
            </w:pPr>
            <w:r w:rsidRPr="00C91DBD">
              <w:rPr>
                <w:rFonts w:cs="Times New Roman"/>
                <w:sz w:val="20"/>
              </w:rPr>
              <w:t>Other income</w:t>
            </w:r>
          </w:p>
        </w:tc>
        <w:tc>
          <w:tcPr>
            <w:tcW w:w="1170" w:type="dxa"/>
            <w:tcBorders>
              <w:top w:val="nil"/>
              <w:left w:val="nil"/>
              <w:bottom w:val="nil"/>
              <w:right w:val="nil"/>
            </w:tcBorders>
            <w:vAlign w:val="bottom"/>
          </w:tcPr>
          <w:p w14:paraId="239A6E70"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14:paraId="768B8737"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339" w:type="dxa"/>
            <w:tcBorders>
              <w:top w:val="nil"/>
              <w:left w:val="nil"/>
              <w:bottom w:val="nil"/>
              <w:right w:val="nil"/>
            </w:tcBorders>
            <w:vAlign w:val="bottom"/>
          </w:tcPr>
          <w:p w14:paraId="61CF4296"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top w:val="nil"/>
              <w:left w:val="nil"/>
              <w:bottom w:val="nil"/>
              <w:right w:val="nil"/>
            </w:tcBorders>
            <w:vAlign w:val="bottom"/>
          </w:tcPr>
          <w:p w14:paraId="673A6D33"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477C2F45"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top w:val="nil"/>
              <w:left w:val="nil"/>
              <w:bottom w:val="nil"/>
              <w:right w:val="nil"/>
            </w:tcBorders>
            <w:vAlign w:val="bottom"/>
          </w:tcPr>
          <w:p w14:paraId="022E3992" w14:textId="77777777" w:rsidR="00AA5D34" w:rsidRPr="00C91DBD" w:rsidRDefault="00AA5D34" w:rsidP="00AA5D34">
            <w:pPr>
              <w:tabs>
                <w:tab w:val="decimal" w:pos="504"/>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tcPr>
          <w:p w14:paraId="42633ECD"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236" w:type="dxa"/>
            <w:tcBorders>
              <w:top w:val="nil"/>
              <w:left w:val="nil"/>
              <w:bottom w:val="nil"/>
              <w:right w:val="nil"/>
            </w:tcBorders>
            <w:shd w:val="clear" w:color="auto" w:fill="FFFFFF"/>
          </w:tcPr>
          <w:p w14:paraId="746D111E"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1736AA28"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61115451" w14:textId="77777777" w:rsidTr="00AA5D34">
        <w:trPr>
          <w:cantSplit/>
        </w:trPr>
        <w:tc>
          <w:tcPr>
            <w:tcW w:w="2457" w:type="dxa"/>
            <w:tcBorders>
              <w:top w:val="nil"/>
              <w:left w:val="nil"/>
              <w:bottom w:val="nil"/>
              <w:right w:val="nil"/>
            </w:tcBorders>
          </w:tcPr>
          <w:p w14:paraId="2312FE01" w14:textId="77777777" w:rsidR="00AA5D34" w:rsidRPr="00C91DBD" w:rsidRDefault="00AA5D34" w:rsidP="00AA5D34">
            <w:pPr>
              <w:pStyle w:val="ListParagraph"/>
              <w:numPr>
                <w:ilvl w:val="0"/>
                <w:numId w:val="9"/>
              </w:numPr>
              <w:spacing w:line="240" w:lineRule="atLeast"/>
              <w:ind w:left="270" w:hanging="180"/>
              <w:jc w:val="both"/>
              <w:rPr>
                <w:rFonts w:cs="Times New Roman"/>
                <w:sz w:val="20"/>
              </w:rPr>
            </w:pPr>
            <w:r w:rsidRPr="00C91DBD">
              <w:rPr>
                <w:rFonts w:cs="Times New Roman"/>
                <w:sz w:val="20"/>
              </w:rPr>
              <w:t>External revenue</w:t>
            </w:r>
          </w:p>
        </w:tc>
        <w:tc>
          <w:tcPr>
            <w:tcW w:w="1170" w:type="dxa"/>
            <w:tcBorders>
              <w:top w:val="nil"/>
              <w:left w:val="nil"/>
              <w:bottom w:val="nil"/>
              <w:right w:val="nil"/>
            </w:tcBorders>
            <w:vAlign w:val="bottom"/>
          </w:tcPr>
          <w:p w14:paraId="2AA72CBA"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98,525</w:t>
            </w:r>
          </w:p>
        </w:tc>
        <w:tc>
          <w:tcPr>
            <w:tcW w:w="236" w:type="dxa"/>
            <w:tcBorders>
              <w:top w:val="nil"/>
              <w:left w:val="nil"/>
              <w:bottom w:val="nil"/>
              <w:right w:val="nil"/>
            </w:tcBorders>
            <w:vAlign w:val="bottom"/>
          </w:tcPr>
          <w:p w14:paraId="6A6BB688"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top w:val="nil"/>
              <w:left w:val="nil"/>
              <w:bottom w:val="nil"/>
              <w:right w:val="nil"/>
            </w:tcBorders>
            <w:vAlign w:val="bottom"/>
          </w:tcPr>
          <w:p w14:paraId="41466CE0"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r>
              <w:rPr>
                <w:rFonts w:eastAsia="SimSun" w:cs="Times New Roman"/>
                <w:sz w:val="20"/>
                <w:lang w:eastAsia="zh-CN"/>
              </w:rPr>
              <w:t>209,492</w:t>
            </w:r>
          </w:p>
        </w:tc>
        <w:tc>
          <w:tcPr>
            <w:tcW w:w="236" w:type="dxa"/>
            <w:tcBorders>
              <w:top w:val="nil"/>
              <w:left w:val="nil"/>
              <w:bottom w:val="nil"/>
              <w:right w:val="nil"/>
            </w:tcBorders>
            <w:vAlign w:val="bottom"/>
          </w:tcPr>
          <w:p w14:paraId="45CBB5AD"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330581B2"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r>
              <w:rPr>
                <w:rFonts w:eastAsia="SimSun" w:cs="Times New Roman"/>
                <w:sz w:val="20"/>
                <w:lang w:eastAsia="zh-CN"/>
              </w:rPr>
              <w:t>19,565</w:t>
            </w:r>
          </w:p>
        </w:tc>
        <w:tc>
          <w:tcPr>
            <w:tcW w:w="236" w:type="dxa"/>
            <w:tcBorders>
              <w:top w:val="nil"/>
              <w:left w:val="nil"/>
              <w:bottom w:val="nil"/>
              <w:right w:val="nil"/>
            </w:tcBorders>
            <w:vAlign w:val="bottom"/>
          </w:tcPr>
          <w:p w14:paraId="754D46F4"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vAlign w:val="bottom"/>
          </w:tcPr>
          <w:p w14:paraId="30A7EECF" w14:textId="77777777" w:rsidR="00AA5D34" w:rsidRPr="00C91DBD" w:rsidRDefault="00AA5D34" w:rsidP="00AA5D34">
            <w:pPr>
              <w:tabs>
                <w:tab w:val="decimal" w:pos="646"/>
              </w:tabs>
              <w:spacing w:line="240" w:lineRule="atLeast"/>
              <w:ind w:right="-72"/>
              <w:rPr>
                <w:rFonts w:eastAsia="SimSun" w:cs="Times New Roman"/>
                <w:sz w:val="20"/>
                <w:lang w:eastAsia="zh-CN"/>
              </w:rPr>
            </w:pPr>
            <w:r>
              <w:rPr>
                <w:rFonts w:eastAsia="SimSun" w:cs="Times New Roman"/>
                <w:sz w:val="20"/>
                <w:lang w:eastAsia="zh-CN"/>
              </w:rPr>
              <w:t>-</w:t>
            </w:r>
          </w:p>
        </w:tc>
        <w:tc>
          <w:tcPr>
            <w:tcW w:w="236" w:type="dxa"/>
            <w:tcBorders>
              <w:top w:val="nil"/>
              <w:left w:val="nil"/>
              <w:bottom w:val="nil"/>
              <w:right w:val="nil"/>
            </w:tcBorders>
            <w:shd w:val="clear" w:color="auto" w:fill="FFFFFF"/>
          </w:tcPr>
          <w:p w14:paraId="358151E4"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3D2F77BD" w14:textId="77777777" w:rsidR="00AA5D34" w:rsidRPr="00C91DBD" w:rsidRDefault="00AA5D34" w:rsidP="00AA5D34">
            <w:pPr>
              <w:tabs>
                <w:tab w:val="decimal" w:pos="853"/>
              </w:tabs>
              <w:spacing w:line="240" w:lineRule="atLeast"/>
              <w:ind w:left="-119" w:right="-270"/>
              <w:rPr>
                <w:rFonts w:eastAsia="SimSun" w:cs="Times New Roman"/>
                <w:sz w:val="20"/>
                <w:lang w:eastAsia="zh-CN"/>
              </w:rPr>
            </w:pPr>
            <w:r>
              <w:rPr>
                <w:rFonts w:eastAsia="SimSun" w:cs="Times New Roman"/>
                <w:sz w:val="20"/>
                <w:lang w:eastAsia="zh-CN"/>
              </w:rPr>
              <w:t>327,582</w:t>
            </w:r>
          </w:p>
        </w:tc>
      </w:tr>
      <w:tr w:rsidR="00AA5D34" w:rsidRPr="00C91DBD" w14:paraId="3C05807B" w14:textId="77777777" w:rsidTr="00AA5D34">
        <w:trPr>
          <w:cantSplit/>
        </w:trPr>
        <w:tc>
          <w:tcPr>
            <w:tcW w:w="2457" w:type="dxa"/>
            <w:tcBorders>
              <w:top w:val="nil"/>
              <w:left w:val="nil"/>
              <w:bottom w:val="nil"/>
              <w:right w:val="nil"/>
            </w:tcBorders>
          </w:tcPr>
          <w:p w14:paraId="70DC8C47" w14:textId="77777777" w:rsidR="00AA5D34" w:rsidRPr="00C91DBD" w:rsidRDefault="00AA5D34" w:rsidP="00AA5D34">
            <w:pPr>
              <w:pStyle w:val="ListParagraph"/>
              <w:numPr>
                <w:ilvl w:val="0"/>
                <w:numId w:val="9"/>
              </w:numPr>
              <w:spacing w:line="240" w:lineRule="atLeast"/>
              <w:ind w:left="270" w:hanging="180"/>
              <w:jc w:val="both"/>
              <w:rPr>
                <w:rFonts w:cs="Times New Roman"/>
                <w:sz w:val="20"/>
              </w:rPr>
            </w:pPr>
            <w:r w:rsidRPr="00C91DBD">
              <w:rPr>
                <w:rFonts w:cs="Times New Roman"/>
                <w:sz w:val="20"/>
              </w:rPr>
              <w:t>Inter-segment revenue</w:t>
            </w:r>
          </w:p>
        </w:tc>
        <w:tc>
          <w:tcPr>
            <w:tcW w:w="1170" w:type="dxa"/>
            <w:tcBorders>
              <w:top w:val="nil"/>
              <w:left w:val="nil"/>
              <w:bottom w:val="single" w:sz="4" w:space="0" w:color="auto"/>
              <w:right w:val="nil"/>
            </w:tcBorders>
            <w:vAlign w:val="bottom"/>
          </w:tcPr>
          <w:p w14:paraId="57FE6C5D"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212,271</w:t>
            </w:r>
          </w:p>
        </w:tc>
        <w:tc>
          <w:tcPr>
            <w:tcW w:w="236" w:type="dxa"/>
            <w:tcBorders>
              <w:top w:val="nil"/>
              <w:left w:val="nil"/>
              <w:bottom w:val="nil"/>
              <w:right w:val="nil"/>
            </w:tcBorders>
            <w:vAlign w:val="bottom"/>
          </w:tcPr>
          <w:p w14:paraId="56900D44"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top w:val="nil"/>
              <w:left w:val="nil"/>
              <w:bottom w:val="single" w:sz="4" w:space="0" w:color="auto"/>
              <w:right w:val="nil"/>
            </w:tcBorders>
            <w:vAlign w:val="bottom"/>
          </w:tcPr>
          <w:p w14:paraId="6F59CF9A" w14:textId="77777777" w:rsidR="00AA5D34" w:rsidRPr="00C91DBD" w:rsidRDefault="00AA5D34" w:rsidP="00AA5D34">
            <w:pPr>
              <w:tabs>
                <w:tab w:val="decimal" w:pos="1030"/>
              </w:tabs>
              <w:spacing w:line="240" w:lineRule="atLeast"/>
              <w:ind w:right="-72"/>
              <w:rPr>
                <w:rFonts w:eastAsia="SimSun" w:cs="Times New Roman"/>
                <w:sz w:val="20"/>
                <w:lang w:eastAsia="zh-CN"/>
              </w:rPr>
            </w:pPr>
            <w:r>
              <w:rPr>
                <w:rFonts w:eastAsia="SimSun" w:cs="Times New Roman"/>
                <w:sz w:val="20"/>
                <w:lang w:eastAsia="zh-CN"/>
              </w:rPr>
              <w:t>55,404</w:t>
            </w:r>
          </w:p>
        </w:tc>
        <w:tc>
          <w:tcPr>
            <w:tcW w:w="236" w:type="dxa"/>
            <w:tcBorders>
              <w:top w:val="nil"/>
              <w:left w:val="nil"/>
              <w:bottom w:val="nil"/>
              <w:right w:val="nil"/>
            </w:tcBorders>
            <w:vAlign w:val="bottom"/>
          </w:tcPr>
          <w:p w14:paraId="637E4858" w14:textId="77777777" w:rsidR="00AA5D34" w:rsidRPr="00C91DBD" w:rsidRDefault="00AA5D34" w:rsidP="00AA5D34">
            <w:pPr>
              <w:tabs>
                <w:tab w:val="decimal" w:pos="702"/>
              </w:tabs>
              <w:spacing w:line="240" w:lineRule="atLeast"/>
              <w:ind w:right="-72"/>
              <w:rPr>
                <w:rFonts w:eastAsia="SimSun" w:cs="Times New Roman"/>
                <w:sz w:val="20"/>
                <w:lang w:eastAsia="zh-CN"/>
              </w:rPr>
            </w:pPr>
          </w:p>
        </w:tc>
        <w:tc>
          <w:tcPr>
            <w:tcW w:w="1069" w:type="dxa"/>
            <w:tcBorders>
              <w:top w:val="nil"/>
              <w:left w:val="nil"/>
              <w:bottom w:val="single" w:sz="4" w:space="0" w:color="auto"/>
              <w:right w:val="nil"/>
            </w:tcBorders>
            <w:vAlign w:val="bottom"/>
          </w:tcPr>
          <w:p w14:paraId="7EAA4C7B"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r>
              <w:rPr>
                <w:rFonts w:eastAsia="SimSun" w:cs="Times New Roman"/>
                <w:sz w:val="20"/>
                <w:lang w:eastAsia="zh-CN"/>
              </w:rPr>
              <w:t>49,097</w:t>
            </w:r>
          </w:p>
        </w:tc>
        <w:tc>
          <w:tcPr>
            <w:tcW w:w="236" w:type="dxa"/>
            <w:tcBorders>
              <w:top w:val="nil"/>
              <w:left w:val="nil"/>
              <w:bottom w:val="nil"/>
              <w:right w:val="nil"/>
            </w:tcBorders>
            <w:vAlign w:val="bottom"/>
          </w:tcPr>
          <w:p w14:paraId="6644F5D4"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top w:val="nil"/>
              <w:left w:val="nil"/>
              <w:bottom w:val="single" w:sz="4" w:space="0" w:color="auto"/>
              <w:right w:val="nil"/>
            </w:tcBorders>
            <w:shd w:val="clear" w:color="auto" w:fill="FFFFFF"/>
            <w:vAlign w:val="bottom"/>
          </w:tcPr>
          <w:p w14:paraId="7E97BCA0" w14:textId="77777777" w:rsidR="00AA5D34" w:rsidRPr="00C91DBD" w:rsidRDefault="00AA5D34" w:rsidP="00AA5D34">
            <w:pPr>
              <w:tabs>
                <w:tab w:val="decimal" w:pos="940"/>
              </w:tabs>
              <w:spacing w:line="240" w:lineRule="atLeast"/>
              <w:ind w:right="-72"/>
              <w:rPr>
                <w:rFonts w:eastAsia="SimSun" w:cs="Times New Roman"/>
                <w:sz w:val="20"/>
                <w:lang w:eastAsia="zh-CN"/>
              </w:rPr>
            </w:pPr>
            <w:r>
              <w:rPr>
                <w:rFonts w:eastAsia="SimSun" w:cs="Times New Roman"/>
                <w:sz w:val="20"/>
                <w:lang w:eastAsia="zh-CN"/>
              </w:rPr>
              <w:t>(316,772)</w:t>
            </w:r>
          </w:p>
        </w:tc>
        <w:tc>
          <w:tcPr>
            <w:tcW w:w="236" w:type="dxa"/>
            <w:tcBorders>
              <w:top w:val="nil"/>
              <w:left w:val="nil"/>
              <w:bottom w:val="nil"/>
              <w:right w:val="nil"/>
            </w:tcBorders>
            <w:shd w:val="clear" w:color="auto" w:fill="FFFFFF"/>
            <w:vAlign w:val="bottom"/>
          </w:tcPr>
          <w:p w14:paraId="1E2C3492" w14:textId="77777777" w:rsidR="00AA5D34" w:rsidRPr="00C91DBD" w:rsidRDefault="00AA5D34" w:rsidP="00AA5D34">
            <w:pPr>
              <w:tabs>
                <w:tab w:val="decimal" w:pos="972"/>
              </w:tabs>
              <w:spacing w:line="240" w:lineRule="atLeast"/>
              <w:ind w:right="-72"/>
              <w:rPr>
                <w:rFonts w:eastAsia="SimSun" w:cs="Times New Roman"/>
                <w:sz w:val="20"/>
                <w:lang w:eastAsia="zh-CN"/>
              </w:rPr>
            </w:pPr>
          </w:p>
        </w:tc>
        <w:tc>
          <w:tcPr>
            <w:tcW w:w="1177" w:type="dxa"/>
            <w:tcBorders>
              <w:top w:val="nil"/>
              <w:left w:val="nil"/>
              <w:bottom w:val="single" w:sz="4" w:space="0" w:color="auto"/>
              <w:right w:val="nil"/>
            </w:tcBorders>
            <w:vAlign w:val="bottom"/>
          </w:tcPr>
          <w:p w14:paraId="20E994FD" w14:textId="77777777" w:rsidR="00AA5D34" w:rsidRPr="00C91DBD" w:rsidRDefault="00AA5D34" w:rsidP="00AA5D34">
            <w:pPr>
              <w:tabs>
                <w:tab w:val="decimal" w:pos="646"/>
              </w:tabs>
              <w:spacing w:line="240" w:lineRule="atLeast"/>
              <w:ind w:right="-72"/>
              <w:rPr>
                <w:rFonts w:eastAsia="SimSun" w:cs="Times New Roman"/>
                <w:sz w:val="20"/>
                <w:lang w:eastAsia="zh-CN"/>
              </w:rPr>
            </w:pPr>
            <w:r>
              <w:rPr>
                <w:rFonts w:eastAsia="SimSun" w:cs="Times New Roman"/>
                <w:sz w:val="20"/>
                <w:lang w:eastAsia="zh-CN"/>
              </w:rPr>
              <w:t>-</w:t>
            </w:r>
          </w:p>
        </w:tc>
      </w:tr>
      <w:tr w:rsidR="00AA5D34" w:rsidRPr="00C91DBD" w14:paraId="669422A2" w14:textId="77777777" w:rsidTr="00AA5D34">
        <w:trPr>
          <w:cantSplit/>
        </w:trPr>
        <w:tc>
          <w:tcPr>
            <w:tcW w:w="2457" w:type="dxa"/>
            <w:tcBorders>
              <w:top w:val="nil"/>
              <w:left w:val="nil"/>
              <w:bottom w:val="nil"/>
              <w:right w:val="nil"/>
            </w:tcBorders>
          </w:tcPr>
          <w:p w14:paraId="3A1ECEF8" w14:textId="77777777" w:rsidR="00AA5D34" w:rsidRPr="00C91DBD" w:rsidRDefault="00AA5D34" w:rsidP="00AA5D34">
            <w:pPr>
              <w:spacing w:line="240" w:lineRule="atLeast"/>
              <w:rPr>
                <w:rFonts w:cs="Times New Roman"/>
                <w:b/>
                <w:bCs/>
                <w:sz w:val="20"/>
              </w:rPr>
            </w:pPr>
            <w:r w:rsidRPr="00C91DBD">
              <w:rPr>
                <w:rFonts w:cs="Times New Roman"/>
                <w:b/>
                <w:bCs/>
                <w:sz w:val="20"/>
              </w:rPr>
              <w:t xml:space="preserve">Total segment revenue </w:t>
            </w:r>
            <w:r w:rsidRPr="00C91DBD">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14:paraId="4AF6C33B" w14:textId="77777777" w:rsidR="00AA5D34" w:rsidRPr="00C91DBD" w:rsidRDefault="00AA5D34" w:rsidP="00AA5D34">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1,584,079</w:t>
            </w:r>
          </w:p>
        </w:tc>
        <w:tc>
          <w:tcPr>
            <w:tcW w:w="236" w:type="dxa"/>
            <w:tcBorders>
              <w:top w:val="nil"/>
              <w:left w:val="nil"/>
              <w:bottom w:val="nil"/>
              <w:right w:val="nil"/>
            </w:tcBorders>
            <w:vAlign w:val="bottom"/>
          </w:tcPr>
          <w:p w14:paraId="77AC7EAE"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top w:val="single" w:sz="4" w:space="0" w:color="auto"/>
              <w:left w:val="nil"/>
              <w:bottom w:val="double" w:sz="4" w:space="0" w:color="auto"/>
              <w:right w:val="nil"/>
            </w:tcBorders>
            <w:vAlign w:val="bottom"/>
          </w:tcPr>
          <w:p w14:paraId="2F84C7A8" w14:textId="77777777" w:rsidR="00AA5D34" w:rsidRPr="00C91DBD" w:rsidRDefault="00AA5D34" w:rsidP="00AA5D34">
            <w:pPr>
              <w:tabs>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2,500,731</w:t>
            </w:r>
          </w:p>
        </w:tc>
        <w:tc>
          <w:tcPr>
            <w:tcW w:w="236" w:type="dxa"/>
            <w:tcBorders>
              <w:top w:val="nil"/>
              <w:left w:val="nil"/>
              <w:bottom w:val="nil"/>
              <w:right w:val="nil"/>
            </w:tcBorders>
            <w:vAlign w:val="bottom"/>
          </w:tcPr>
          <w:p w14:paraId="13EC47FC"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top w:val="single" w:sz="4" w:space="0" w:color="auto"/>
              <w:left w:val="nil"/>
              <w:bottom w:val="double" w:sz="4" w:space="0" w:color="auto"/>
              <w:right w:val="nil"/>
            </w:tcBorders>
            <w:vAlign w:val="bottom"/>
          </w:tcPr>
          <w:p w14:paraId="6A923AC1" w14:textId="77777777" w:rsidR="00AA5D34" w:rsidRPr="00C91DBD" w:rsidRDefault="00AA5D34" w:rsidP="00AA5D34">
            <w:pPr>
              <w:tabs>
                <w:tab w:val="decimal" w:pos="781"/>
              </w:tabs>
              <w:spacing w:line="240" w:lineRule="atLeast"/>
              <w:ind w:left="-74" w:right="72"/>
              <w:jc w:val="right"/>
              <w:rPr>
                <w:rFonts w:eastAsia="SimSun" w:cs="Times New Roman"/>
                <w:b/>
                <w:bCs/>
                <w:sz w:val="20"/>
                <w:lang w:eastAsia="zh-CN"/>
              </w:rPr>
            </w:pPr>
            <w:r>
              <w:rPr>
                <w:rFonts w:eastAsia="SimSun" w:cs="Times New Roman"/>
                <w:b/>
                <w:bCs/>
                <w:sz w:val="20"/>
                <w:lang w:eastAsia="zh-CN"/>
              </w:rPr>
              <w:t>71,705</w:t>
            </w:r>
          </w:p>
        </w:tc>
        <w:tc>
          <w:tcPr>
            <w:tcW w:w="236" w:type="dxa"/>
            <w:tcBorders>
              <w:top w:val="nil"/>
              <w:left w:val="nil"/>
              <w:bottom w:val="nil"/>
              <w:right w:val="nil"/>
            </w:tcBorders>
            <w:vAlign w:val="bottom"/>
          </w:tcPr>
          <w:p w14:paraId="06E4DE66"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top w:val="single" w:sz="4" w:space="0" w:color="auto"/>
              <w:left w:val="nil"/>
              <w:bottom w:val="double" w:sz="4" w:space="0" w:color="auto"/>
              <w:right w:val="nil"/>
            </w:tcBorders>
            <w:shd w:val="clear" w:color="auto" w:fill="FFFFFF"/>
            <w:vAlign w:val="bottom"/>
          </w:tcPr>
          <w:p w14:paraId="1534B232" w14:textId="77777777" w:rsidR="00AA5D34" w:rsidRPr="00C91DBD" w:rsidRDefault="00AA5D34" w:rsidP="00AA5D34">
            <w:pPr>
              <w:tabs>
                <w:tab w:val="decimal" w:pos="940"/>
              </w:tabs>
              <w:spacing w:line="240" w:lineRule="atLeast"/>
              <w:ind w:right="-72"/>
              <w:rPr>
                <w:rFonts w:eastAsia="SimSun" w:cs="Times New Roman"/>
                <w:b/>
                <w:bCs/>
                <w:sz w:val="20"/>
                <w:lang w:eastAsia="zh-CN"/>
              </w:rPr>
            </w:pPr>
            <w:r>
              <w:rPr>
                <w:rFonts w:eastAsia="SimSun" w:cs="Times New Roman"/>
                <w:b/>
                <w:bCs/>
                <w:sz w:val="20"/>
                <w:lang w:eastAsia="zh-CN"/>
              </w:rPr>
              <w:t>(1,546,148)</w:t>
            </w:r>
          </w:p>
        </w:tc>
        <w:tc>
          <w:tcPr>
            <w:tcW w:w="236" w:type="dxa"/>
            <w:tcBorders>
              <w:top w:val="nil"/>
              <w:left w:val="nil"/>
              <w:bottom w:val="nil"/>
              <w:right w:val="nil"/>
            </w:tcBorders>
            <w:shd w:val="clear" w:color="auto" w:fill="FFFFFF"/>
            <w:vAlign w:val="bottom"/>
          </w:tcPr>
          <w:p w14:paraId="21A4D20D" w14:textId="77777777" w:rsidR="00AA5D34" w:rsidRPr="00C91DBD" w:rsidRDefault="00AA5D34" w:rsidP="00AA5D34">
            <w:pPr>
              <w:tabs>
                <w:tab w:val="decimal" w:pos="972"/>
              </w:tabs>
              <w:spacing w:line="240" w:lineRule="atLeast"/>
              <w:ind w:right="72"/>
              <w:rPr>
                <w:rFonts w:eastAsia="SimSun" w:cs="Times New Roman"/>
                <w:b/>
                <w:bCs/>
                <w:sz w:val="20"/>
                <w:lang w:eastAsia="zh-CN"/>
              </w:rPr>
            </w:pPr>
          </w:p>
        </w:tc>
        <w:tc>
          <w:tcPr>
            <w:tcW w:w="1177" w:type="dxa"/>
            <w:tcBorders>
              <w:top w:val="single" w:sz="4" w:space="0" w:color="auto"/>
              <w:left w:val="nil"/>
              <w:bottom w:val="double" w:sz="4" w:space="0" w:color="auto"/>
              <w:right w:val="nil"/>
            </w:tcBorders>
            <w:vAlign w:val="bottom"/>
          </w:tcPr>
          <w:p w14:paraId="4B1B04CE" w14:textId="77777777" w:rsidR="00AA5D34" w:rsidRPr="00C91DBD" w:rsidRDefault="00AA5D34" w:rsidP="00AA5D34">
            <w:pPr>
              <w:tabs>
                <w:tab w:val="decimal" w:pos="853"/>
              </w:tabs>
              <w:spacing w:line="240" w:lineRule="atLeast"/>
              <w:ind w:left="-119" w:right="-270"/>
              <w:rPr>
                <w:rFonts w:eastAsia="SimSun" w:cs="Times New Roman"/>
                <w:b/>
                <w:bCs/>
                <w:sz w:val="20"/>
                <w:lang w:eastAsia="zh-CN"/>
              </w:rPr>
            </w:pPr>
            <w:r>
              <w:rPr>
                <w:rFonts w:eastAsia="SimSun" w:cs="Times New Roman"/>
                <w:b/>
                <w:bCs/>
                <w:sz w:val="20"/>
                <w:lang w:eastAsia="zh-CN"/>
              </w:rPr>
              <w:t>2,610,367</w:t>
            </w:r>
          </w:p>
        </w:tc>
      </w:tr>
      <w:tr w:rsidR="00AA5D34" w:rsidRPr="00C91DBD" w14:paraId="71BB3EEA" w14:textId="77777777" w:rsidTr="00AA5D34">
        <w:trPr>
          <w:cantSplit/>
        </w:trPr>
        <w:tc>
          <w:tcPr>
            <w:tcW w:w="2457" w:type="dxa"/>
            <w:tcBorders>
              <w:top w:val="nil"/>
              <w:left w:val="nil"/>
              <w:bottom w:val="nil"/>
              <w:right w:val="nil"/>
            </w:tcBorders>
          </w:tcPr>
          <w:p w14:paraId="5C018BD9" w14:textId="77777777" w:rsidR="00AA5D34" w:rsidRPr="00C91DBD" w:rsidRDefault="00AA5D34" w:rsidP="00AA5D34">
            <w:pPr>
              <w:spacing w:line="240" w:lineRule="atLeast"/>
              <w:rPr>
                <w:rFonts w:cs="Times New Roman"/>
                <w:b/>
                <w:bCs/>
                <w:sz w:val="20"/>
              </w:rPr>
            </w:pPr>
          </w:p>
        </w:tc>
        <w:tc>
          <w:tcPr>
            <w:tcW w:w="1170" w:type="dxa"/>
            <w:tcBorders>
              <w:top w:val="single" w:sz="4" w:space="0" w:color="auto"/>
              <w:left w:val="nil"/>
              <w:right w:val="nil"/>
            </w:tcBorders>
            <w:vAlign w:val="bottom"/>
          </w:tcPr>
          <w:p w14:paraId="425EEC5B"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top w:val="nil"/>
              <w:left w:val="nil"/>
              <w:right w:val="nil"/>
            </w:tcBorders>
            <w:vAlign w:val="bottom"/>
          </w:tcPr>
          <w:p w14:paraId="4E9E47CF"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top w:val="single" w:sz="4" w:space="0" w:color="auto"/>
              <w:left w:val="nil"/>
              <w:right w:val="nil"/>
            </w:tcBorders>
            <w:vAlign w:val="bottom"/>
          </w:tcPr>
          <w:p w14:paraId="2935A77E"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top w:val="nil"/>
              <w:left w:val="nil"/>
              <w:right w:val="nil"/>
            </w:tcBorders>
            <w:vAlign w:val="bottom"/>
          </w:tcPr>
          <w:p w14:paraId="0A6757B5"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top w:val="single" w:sz="4" w:space="0" w:color="auto"/>
              <w:left w:val="nil"/>
              <w:right w:val="nil"/>
            </w:tcBorders>
            <w:vAlign w:val="bottom"/>
          </w:tcPr>
          <w:p w14:paraId="399C6072"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top w:val="nil"/>
              <w:left w:val="nil"/>
              <w:right w:val="nil"/>
            </w:tcBorders>
            <w:vAlign w:val="bottom"/>
          </w:tcPr>
          <w:p w14:paraId="3F2CB6E7"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top w:val="single" w:sz="4" w:space="0" w:color="auto"/>
              <w:left w:val="nil"/>
              <w:right w:val="nil"/>
            </w:tcBorders>
            <w:shd w:val="clear" w:color="auto" w:fill="FFFFFF"/>
            <w:vAlign w:val="bottom"/>
          </w:tcPr>
          <w:p w14:paraId="31718C51"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236" w:type="dxa"/>
            <w:tcBorders>
              <w:top w:val="nil"/>
              <w:left w:val="nil"/>
              <w:right w:val="nil"/>
            </w:tcBorders>
            <w:shd w:val="clear" w:color="auto" w:fill="FFFFFF"/>
            <w:vAlign w:val="bottom"/>
          </w:tcPr>
          <w:p w14:paraId="6C20D571"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1177" w:type="dxa"/>
            <w:tcBorders>
              <w:top w:val="single" w:sz="4" w:space="0" w:color="auto"/>
              <w:left w:val="nil"/>
              <w:right w:val="nil"/>
            </w:tcBorders>
            <w:vAlign w:val="bottom"/>
          </w:tcPr>
          <w:p w14:paraId="42A93DF9"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70ACF3FC" w14:textId="77777777" w:rsidTr="00AA5D34">
        <w:trPr>
          <w:cantSplit/>
        </w:trPr>
        <w:tc>
          <w:tcPr>
            <w:tcW w:w="2457" w:type="dxa"/>
            <w:tcBorders>
              <w:top w:val="nil"/>
              <w:left w:val="nil"/>
              <w:bottom w:val="nil"/>
              <w:right w:val="nil"/>
            </w:tcBorders>
          </w:tcPr>
          <w:p w14:paraId="37697F75" w14:textId="77777777" w:rsidR="00AA5D34" w:rsidRPr="00C91DBD" w:rsidRDefault="00AA5D34" w:rsidP="00AA5D34">
            <w:pPr>
              <w:spacing w:line="240" w:lineRule="atLeast"/>
              <w:ind w:right="-126"/>
              <w:rPr>
                <w:rFonts w:cs="Times New Roman"/>
                <w:sz w:val="20"/>
              </w:rPr>
            </w:pPr>
            <w:r w:rsidRPr="00C91DBD">
              <w:rPr>
                <w:rFonts w:cs="Times New Roman"/>
                <w:sz w:val="20"/>
              </w:rPr>
              <w:t>Finance costs</w:t>
            </w:r>
          </w:p>
        </w:tc>
        <w:tc>
          <w:tcPr>
            <w:tcW w:w="1170" w:type="dxa"/>
            <w:tcBorders>
              <w:left w:val="nil"/>
              <w:right w:val="nil"/>
            </w:tcBorders>
            <w:vAlign w:val="bottom"/>
          </w:tcPr>
          <w:p w14:paraId="654B8D6F"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162,817</w:t>
            </w:r>
          </w:p>
        </w:tc>
        <w:tc>
          <w:tcPr>
            <w:tcW w:w="236" w:type="dxa"/>
            <w:tcBorders>
              <w:left w:val="nil"/>
              <w:right w:val="nil"/>
            </w:tcBorders>
            <w:vAlign w:val="bottom"/>
          </w:tcPr>
          <w:p w14:paraId="1E7DC4AD"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left w:val="nil"/>
              <w:right w:val="nil"/>
            </w:tcBorders>
            <w:vAlign w:val="bottom"/>
          </w:tcPr>
          <w:p w14:paraId="59EEE328"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r>
              <w:rPr>
                <w:rFonts w:eastAsia="SimSun" w:cs="Times New Roman"/>
                <w:sz w:val="20"/>
                <w:lang w:eastAsia="zh-CN"/>
              </w:rPr>
              <w:t>138,480</w:t>
            </w:r>
          </w:p>
        </w:tc>
        <w:tc>
          <w:tcPr>
            <w:tcW w:w="236" w:type="dxa"/>
            <w:tcBorders>
              <w:left w:val="nil"/>
              <w:right w:val="nil"/>
            </w:tcBorders>
            <w:vAlign w:val="bottom"/>
          </w:tcPr>
          <w:p w14:paraId="3C8D6C38"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left w:val="nil"/>
              <w:right w:val="nil"/>
            </w:tcBorders>
            <w:vAlign w:val="bottom"/>
          </w:tcPr>
          <w:p w14:paraId="187D6F65"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r>
              <w:rPr>
                <w:rFonts w:eastAsia="SimSun" w:cs="Times New Roman"/>
                <w:sz w:val="20"/>
                <w:lang w:eastAsia="zh-CN"/>
              </w:rPr>
              <w:t>15</w:t>
            </w:r>
          </w:p>
        </w:tc>
        <w:tc>
          <w:tcPr>
            <w:tcW w:w="236" w:type="dxa"/>
            <w:tcBorders>
              <w:left w:val="nil"/>
              <w:right w:val="nil"/>
            </w:tcBorders>
            <w:vAlign w:val="bottom"/>
          </w:tcPr>
          <w:p w14:paraId="1F27415F"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left w:val="nil"/>
              <w:right w:val="nil"/>
            </w:tcBorders>
            <w:shd w:val="clear" w:color="auto" w:fill="FFFFFF"/>
            <w:vAlign w:val="bottom"/>
          </w:tcPr>
          <w:p w14:paraId="40039E85" w14:textId="77777777" w:rsidR="00AA5D34" w:rsidRPr="00C91DBD" w:rsidRDefault="00AA5D34" w:rsidP="00AA5D34">
            <w:pPr>
              <w:tabs>
                <w:tab w:val="decimal" w:pos="940"/>
              </w:tabs>
              <w:spacing w:line="240" w:lineRule="atLeast"/>
              <w:ind w:right="-72"/>
              <w:rPr>
                <w:rFonts w:eastAsia="SimSun" w:cs="Times New Roman"/>
                <w:sz w:val="20"/>
                <w:lang w:eastAsia="zh-CN"/>
              </w:rPr>
            </w:pPr>
            <w:r>
              <w:rPr>
                <w:rFonts w:eastAsia="SimSun" w:cs="Times New Roman"/>
                <w:sz w:val="20"/>
                <w:lang w:eastAsia="zh-CN"/>
              </w:rPr>
              <w:t>(138,102)</w:t>
            </w:r>
          </w:p>
        </w:tc>
        <w:tc>
          <w:tcPr>
            <w:tcW w:w="236" w:type="dxa"/>
            <w:tcBorders>
              <w:left w:val="nil"/>
              <w:right w:val="nil"/>
            </w:tcBorders>
            <w:shd w:val="clear" w:color="auto" w:fill="FFFFFF"/>
            <w:vAlign w:val="bottom"/>
          </w:tcPr>
          <w:p w14:paraId="65E53951" w14:textId="77777777" w:rsidR="00AA5D34" w:rsidRPr="00C91DBD" w:rsidRDefault="00AA5D34" w:rsidP="00AA5D34">
            <w:pPr>
              <w:tabs>
                <w:tab w:val="decimal" w:pos="972"/>
              </w:tabs>
              <w:spacing w:line="240" w:lineRule="atLeast"/>
              <w:ind w:right="-72"/>
              <w:rPr>
                <w:rFonts w:eastAsia="SimSun" w:cs="Times New Roman"/>
                <w:sz w:val="20"/>
                <w:lang w:eastAsia="zh-CN"/>
              </w:rPr>
            </w:pPr>
          </w:p>
        </w:tc>
        <w:tc>
          <w:tcPr>
            <w:tcW w:w="1177" w:type="dxa"/>
            <w:tcBorders>
              <w:left w:val="nil"/>
              <w:right w:val="nil"/>
            </w:tcBorders>
            <w:vAlign w:val="bottom"/>
          </w:tcPr>
          <w:p w14:paraId="25D4D2EF" w14:textId="77777777" w:rsidR="00AA5D34" w:rsidRPr="00C91DBD" w:rsidRDefault="00AA5D34" w:rsidP="00AA5D34">
            <w:pPr>
              <w:tabs>
                <w:tab w:val="decimal" w:pos="853"/>
              </w:tabs>
              <w:spacing w:line="240" w:lineRule="atLeast"/>
              <w:ind w:left="-119" w:right="-270"/>
              <w:rPr>
                <w:rFonts w:eastAsia="SimSun" w:cs="Times New Roman"/>
                <w:sz w:val="20"/>
                <w:lang w:eastAsia="zh-CN"/>
              </w:rPr>
            </w:pPr>
            <w:r>
              <w:rPr>
                <w:rFonts w:eastAsia="SimSun" w:cs="Times New Roman"/>
                <w:sz w:val="20"/>
                <w:lang w:eastAsia="zh-CN"/>
              </w:rPr>
              <w:t>163,210</w:t>
            </w:r>
          </w:p>
        </w:tc>
      </w:tr>
      <w:tr w:rsidR="00AA5D34" w:rsidRPr="00C91DBD" w14:paraId="09A39E49" w14:textId="77777777" w:rsidTr="00AA5D34">
        <w:trPr>
          <w:cantSplit/>
        </w:trPr>
        <w:tc>
          <w:tcPr>
            <w:tcW w:w="2457" w:type="dxa"/>
            <w:tcBorders>
              <w:top w:val="nil"/>
              <w:left w:val="nil"/>
              <w:bottom w:val="nil"/>
              <w:right w:val="nil"/>
            </w:tcBorders>
          </w:tcPr>
          <w:p w14:paraId="36191098" w14:textId="77777777" w:rsidR="00AA5D34" w:rsidRPr="00C91DBD" w:rsidRDefault="00AA5D34" w:rsidP="00AA5D34">
            <w:pPr>
              <w:spacing w:line="240" w:lineRule="atLeast"/>
              <w:ind w:right="-126"/>
              <w:rPr>
                <w:rFonts w:cs="Times New Roman"/>
                <w:sz w:val="20"/>
              </w:rPr>
            </w:pPr>
          </w:p>
        </w:tc>
        <w:tc>
          <w:tcPr>
            <w:tcW w:w="1170" w:type="dxa"/>
            <w:tcBorders>
              <w:left w:val="nil"/>
              <w:right w:val="nil"/>
            </w:tcBorders>
            <w:vAlign w:val="bottom"/>
          </w:tcPr>
          <w:p w14:paraId="7A9E6F68"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left w:val="nil"/>
              <w:right w:val="nil"/>
            </w:tcBorders>
            <w:vAlign w:val="bottom"/>
          </w:tcPr>
          <w:p w14:paraId="2B24E0F8"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left w:val="nil"/>
              <w:right w:val="nil"/>
            </w:tcBorders>
            <w:vAlign w:val="bottom"/>
          </w:tcPr>
          <w:p w14:paraId="40D74B0F"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left w:val="nil"/>
              <w:right w:val="nil"/>
            </w:tcBorders>
            <w:vAlign w:val="bottom"/>
          </w:tcPr>
          <w:p w14:paraId="1E67446F"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left w:val="nil"/>
              <w:right w:val="nil"/>
            </w:tcBorders>
            <w:vAlign w:val="bottom"/>
          </w:tcPr>
          <w:p w14:paraId="7AB922D3"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left w:val="nil"/>
              <w:right w:val="nil"/>
            </w:tcBorders>
            <w:vAlign w:val="bottom"/>
          </w:tcPr>
          <w:p w14:paraId="2B79E3F4"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left w:val="nil"/>
              <w:right w:val="nil"/>
            </w:tcBorders>
            <w:shd w:val="clear" w:color="auto" w:fill="FFFFFF"/>
            <w:vAlign w:val="bottom"/>
          </w:tcPr>
          <w:p w14:paraId="7E2ABF4F"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236" w:type="dxa"/>
            <w:tcBorders>
              <w:left w:val="nil"/>
              <w:right w:val="nil"/>
            </w:tcBorders>
            <w:shd w:val="clear" w:color="auto" w:fill="FFFFFF"/>
            <w:vAlign w:val="bottom"/>
          </w:tcPr>
          <w:p w14:paraId="48FA3854"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1177" w:type="dxa"/>
            <w:tcBorders>
              <w:left w:val="nil"/>
              <w:right w:val="nil"/>
            </w:tcBorders>
            <w:vAlign w:val="bottom"/>
          </w:tcPr>
          <w:p w14:paraId="424FC775"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58F0A43A" w14:textId="77777777" w:rsidTr="00AA5D34">
        <w:trPr>
          <w:cantSplit/>
        </w:trPr>
        <w:tc>
          <w:tcPr>
            <w:tcW w:w="2457" w:type="dxa"/>
            <w:tcBorders>
              <w:top w:val="nil"/>
              <w:left w:val="nil"/>
              <w:bottom w:val="nil"/>
              <w:right w:val="nil"/>
            </w:tcBorders>
          </w:tcPr>
          <w:p w14:paraId="64FC14A2" w14:textId="77777777" w:rsidR="00AA5D34" w:rsidRPr="00C91DBD" w:rsidRDefault="00AA5D34" w:rsidP="00AA5D34">
            <w:pPr>
              <w:ind w:right="-72"/>
              <w:rPr>
                <w:rFonts w:cs="Times New Roman"/>
                <w:b/>
                <w:bCs/>
                <w:sz w:val="20"/>
              </w:rPr>
            </w:pPr>
            <w:r w:rsidRPr="00C91DBD">
              <w:rPr>
                <w:rFonts w:cs="Times New Roman"/>
                <w:b/>
                <w:bCs/>
                <w:sz w:val="20"/>
              </w:rPr>
              <w:t xml:space="preserve">Segment profit (loss) </w:t>
            </w:r>
          </w:p>
        </w:tc>
        <w:tc>
          <w:tcPr>
            <w:tcW w:w="1170" w:type="dxa"/>
            <w:tcBorders>
              <w:left w:val="nil"/>
              <w:right w:val="nil"/>
            </w:tcBorders>
            <w:vAlign w:val="bottom"/>
          </w:tcPr>
          <w:p w14:paraId="35B07AF2"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left w:val="nil"/>
              <w:right w:val="nil"/>
            </w:tcBorders>
            <w:vAlign w:val="bottom"/>
          </w:tcPr>
          <w:p w14:paraId="4E696590"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left w:val="nil"/>
              <w:right w:val="nil"/>
            </w:tcBorders>
            <w:vAlign w:val="bottom"/>
          </w:tcPr>
          <w:p w14:paraId="3C6A2260"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left w:val="nil"/>
              <w:right w:val="nil"/>
            </w:tcBorders>
            <w:vAlign w:val="bottom"/>
          </w:tcPr>
          <w:p w14:paraId="4EB58747"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left w:val="nil"/>
              <w:right w:val="nil"/>
            </w:tcBorders>
            <w:vAlign w:val="bottom"/>
          </w:tcPr>
          <w:p w14:paraId="251396CC"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left w:val="nil"/>
              <w:right w:val="nil"/>
            </w:tcBorders>
            <w:vAlign w:val="bottom"/>
          </w:tcPr>
          <w:p w14:paraId="7B8CC814"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left w:val="nil"/>
              <w:right w:val="nil"/>
            </w:tcBorders>
            <w:shd w:val="clear" w:color="auto" w:fill="FFFFFF"/>
            <w:vAlign w:val="bottom"/>
          </w:tcPr>
          <w:p w14:paraId="62E49B67"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236" w:type="dxa"/>
            <w:tcBorders>
              <w:left w:val="nil"/>
              <w:right w:val="nil"/>
            </w:tcBorders>
            <w:shd w:val="clear" w:color="auto" w:fill="FFFFFF"/>
            <w:vAlign w:val="bottom"/>
          </w:tcPr>
          <w:p w14:paraId="772AAD3C"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1177" w:type="dxa"/>
            <w:tcBorders>
              <w:left w:val="nil"/>
              <w:right w:val="nil"/>
            </w:tcBorders>
            <w:vAlign w:val="bottom"/>
          </w:tcPr>
          <w:p w14:paraId="3B44C970"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15E51453" w14:textId="77777777" w:rsidTr="00AA5D34">
        <w:trPr>
          <w:cantSplit/>
        </w:trPr>
        <w:tc>
          <w:tcPr>
            <w:tcW w:w="2457" w:type="dxa"/>
            <w:tcBorders>
              <w:top w:val="nil"/>
              <w:left w:val="nil"/>
              <w:bottom w:val="nil"/>
              <w:right w:val="nil"/>
            </w:tcBorders>
          </w:tcPr>
          <w:p w14:paraId="22D93D68" w14:textId="77777777" w:rsidR="00AA5D34" w:rsidRPr="00C91DBD" w:rsidRDefault="00AA5D34" w:rsidP="00AA5D34">
            <w:pPr>
              <w:ind w:right="-72"/>
              <w:rPr>
                <w:rFonts w:cs="Times New Roman"/>
                <w:b/>
                <w:bCs/>
                <w:sz w:val="20"/>
              </w:rPr>
            </w:pPr>
            <w:r w:rsidRPr="00C91DBD">
              <w:rPr>
                <w:rFonts w:cs="Times New Roman"/>
                <w:b/>
                <w:bCs/>
                <w:sz w:val="20"/>
              </w:rPr>
              <w:t xml:space="preserve">    before income tax</w:t>
            </w:r>
          </w:p>
        </w:tc>
        <w:tc>
          <w:tcPr>
            <w:tcW w:w="1170" w:type="dxa"/>
            <w:tcBorders>
              <w:left w:val="nil"/>
              <w:bottom w:val="double" w:sz="4" w:space="0" w:color="auto"/>
              <w:right w:val="nil"/>
            </w:tcBorders>
            <w:vAlign w:val="bottom"/>
          </w:tcPr>
          <w:p w14:paraId="03158DAF" w14:textId="77777777" w:rsidR="00AA5D34" w:rsidRPr="00C91DBD" w:rsidRDefault="00AA5D34" w:rsidP="00AA5D34">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(138,302)</w:t>
            </w:r>
          </w:p>
        </w:tc>
        <w:tc>
          <w:tcPr>
            <w:tcW w:w="236" w:type="dxa"/>
            <w:tcBorders>
              <w:left w:val="nil"/>
              <w:bottom w:val="nil"/>
              <w:right w:val="nil"/>
            </w:tcBorders>
            <w:vAlign w:val="bottom"/>
          </w:tcPr>
          <w:p w14:paraId="6CE93050"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bottom w:val="double" w:sz="4" w:space="0" w:color="auto"/>
              <w:right w:val="nil"/>
            </w:tcBorders>
            <w:vAlign w:val="bottom"/>
          </w:tcPr>
          <w:p w14:paraId="48EF60AE" w14:textId="77777777" w:rsidR="00AA5D34" w:rsidRPr="00C91DBD" w:rsidRDefault="00AA5D34" w:rsidP="00AA5D34">
            <w:pPr>
              <w:tabs>
                <w:tab w:val="decimal" w:pos="1051"/>
              </w:tabs>
              <w:spacing w:line="240" w:lineRule="atLeast"/>
              <w:ind w:right="72"/>
              <w:jc w:val="right"/>
              <w:rPr>
                <w:rFonts w:eastAsia="SimSun" w:cs="Times New Roman"/>
                <w:b/>
                <w:bCs/>
                <w:sz w:val="20"/>
                <w:lang w:eastAsia="zh-CN"/>
              </w:rPr>
            </w:pPr>
            <w:r>
              <w:rPr>
                <w:rFonts w:eastAsia="SimSun" w:cs="Times New Roman"/>
                <w:b/>
                <w:bCs/>
                <w:sz w:val="20"/>
                <w:lang w:eastAsia="zh-CN"/>
              </w:rPr>
              <w:t>93,973</w:t>
            </w:r>
          </w:p>
        </w:tc>
        <w:tc>
          <w:tcPr>
            <w:tcW w:w="236" w:type="dxa"/>
            <w:tcBorders>
              <w:left w:val="nil"/>
              <w:bottom w:val="nil"/>
              <w:right w:val="nil"/>
            </w:tcBorders>
            <w:vAlign w:val="bottom"/>
          </w:tcPr>
          <w:p w14:paraId="225CC81B"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bottom w:val="double" w:sz="4" w:space="0" w:color="auto"/>
              <w:right w:val="nil"/>
            </w:tcBorders>
            <w:vAlign w:val="bottom"/>
          </w:tcPr>
          <w:p w14:paraId="5C7585EE" w14:textId="77777777" w:rsidR="00AA5D34" w:rsidRPr="00C91DBD" w:rsidRDefault="00AA5D34" w:rsidP="00AA5D34">
            <w:pPr>
              <w:tabs>
                <w:tab w:val="decimal" w:pos="781"/>
              </w:tabs>
              <w:spacing w:line="240" w:lineRule="atLeast"/>
              <w:ind w:left="-74" w:right="72"/>
              <w:jc w:val="right"/>
              <w:rPr>
                <w:rFonts w:eastAsia="SimSun" w:cs="Times New Roman"/>
                <w:b/>
                <w:bCs/>
                <w:sz w:val="20"/>
                <w:lang w:eastAsia="zh-CN"/>
              </w:rPr>
            </w:pPr>
            <w:r>
              <w:rPr>
                <w:rFonts w:eastAsia="SimSun" w:cs="Times New Roman"/>
                <w:b/>
                <w:bCs/>
                <w:sz w:val="20"/>
                <w:lang w:eastAsia="zh-CN"/>
              </w:rPr>
              <w:t>3,953</w:t>
            </w:r>
          </w:p>
        </w:tc>
        <w:tc>
          <w:tcPr>
            <w:tcW w:w="236" w:type="dxa"/>
            <w:tcBorders>
              <w:left w:val="nil"/>
              <w:bottom w:val="nil"/>
              <w:right w:val="nil"/>
            </w:tcBorders>
            <w:vAlign w:val="bottom"/>
          </w:tcPr>
          <w:p w14:paraId="239FD84D"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bottom w:val="double" w:sz="4" w:space="0" w:color="auto"/>
              <w:right w:val="nil"/>
            </w:tcBorders>
            <w:shd w:val="clear" w:color="auto" w:fill="FFFFFF"/>
            <w:vAlign w:val="bottom"/>
          </w:tcPr>
          <w:p w14:paraId="4639B779" w14:textId="77777777" w:rsidR="00AA5D34" w:rsidRPr="00C91DBD" w:rsidRDefault="00AA5D34" w:rsidP="00AA5D34">
            <w:pPr>
              <w:tabs>
                <w:tab w:val="decimal" w:pos="940"/>
              </w:tabs>
              <w:spacing w:line="240" w:lineRule="atLeast"/>
              <w:ind w:right="-72"/>
              <w:rPr>
                <w:rFonts w:eastAsia="SimSun" w:cs="Times New Roman"/>
                <w:b/>
                <w:bCs/>
                <w:sz w:val="20"/>
                <w:lang w:eastAsia="zh-CN"/>
              </w:rPr>
            </w:pPr>
            <w:r>
              <w:rPr>
                <w:rFonts w:eastAsia="SimSun" w:cs="Times New Roman"/>
                <w:b/>
                <w:bCs/>
                <w:sz w:val="20"/>
                <w:lang w:eastAsia="zh-CN"/>
              </w:rPr>
              <w:t>195,780</w:t>
            </w:r>
          </w:p>
        </w:tc>
        <w:tc>
          <w:tcPr>
            <w:tcW w:w="236" w:type="dxa"/>
            <w:tcBorders>
              <w:left w:val="nil"/>
              <w:bottom w:val="nil"/>
              <w:right w:val="nil"/>
            </w:tcBorders>
            <w:shd w:val="clear" w:color="auto" w:fill="FFFFFF"/>
          </w:tcPr>
          <w:p w14:paraId="2F406AF5" w14:textId="77777777" w:rsidR="00AA5D34" w:rsidRPr="00C91DBD" w:rsidRDefault="00AA5D34" w:rsidP="00AA5D34">
            <w:pPr>
              <w:tabs>
                <w:tab w:val="decimal" w:pos="972"/>
              </w:tabs>
              <w:spacing w:line="240" w:lineRule="atLeast"/>
              <w:ind w:right="72"/>
              <w:rPr>
                <w:rFonts w:eastAsia="SimSun" w:cs="Times New Roman"/>
                <w:b/>
                <w:bCs/>
                <w:sz w:val="20"/>
                <w:lang w:eastAsia="zh-CN"/>
              </w:rPr>
            </w:pPr>
          </w:p>
        </w:tc>
        <w:tc>
          <w:tcPr>
            <w:tcW w:w="1177" w:type="dxa"/>
            <w:tcBorders>
              <w:left w:val="nil"/>
              <w:bottom w:val="double" w:sz="4" w:space="0" w:color="auto"/>
              <w:right w:val="nil"/>
            </w:tcBorders>
            <w:vAlign w:val="bottom"/>
          </w:tcPr>
          <w:p w14:paraId="55541637" w14:textId="77777777" w:rsidR="00AA5D34" w:rsidRPr="00C91DBD" w:rsidRDefault="00AA5D34" w:rsidP="00AA5D34">
            <w:pPr>
              <w:tabs>
                <w:tab w:val="decimal" w:pos="853"/>
              </w:tabs>
              <w:spacing w:line="240" w:lineRule="atLeast"/>
              <w:ind w:left="-119" w:right="-270"/>
              <w:rPr>
                <w:rFonts w:eastAsia="SimSun" w:cs="Times New Roman"/>
                <w:b/>
                <w:bCs/>
                <w:sz w:val="20"/>
                <w:lang w:eastAsia="zh-CN"/>
              </w:rPr>
            </w:pPr>
            <w:r>
              <w:rPr>
                <w:rFonts w:eastAsia="SimSun" w:cs="Times New Roman"/>
                <w:b/>
                <w:bCs/>
                <w:sz w:val="20"/>
                <w:lang w:eastAsia="zh-CN"/>
              </w:rPr>
              <w:t>155,404</w:t>
            </w:r>
          </w:p>
        </w:tc>
      </w:tr>
      <w:tr w:rsidR="00AA5D34" w:rsidRPr="00C91DBD" w14:paraId="18AE99BB" w14:textId="77777777" w:rsidTr="00AA5D34">
        <w:trPr>
          <w:cantSplit/>
        </w:trPr>
        <w:tc>
          <w:tcPr>
            <w:tcW w:w="2457" w:type="dxa"/>
            <w:tcBorders>
              <w:top w:val="nil"/>
              <w:left w:val="nil"/>
              <w:bottom w:val="nil"/>
              <w:right w:val="nil"/>
            </w:tcBorders>
          </w:tcPr>
          <w:p w14:paraId="10496D8D" w14:textId="77777777" w:rsidR="00AA5D34" w:rsidRPr="00C91DBD" w:rsidRDefault="00AA5D34" w:rsidP="00AA5D34">
            <w:pPr>
              <w:spacing w:line="240" w:lineRule="atLeast"/>
              <w:ind w:right="-126"/>
              <w:rPr>
                <w:rFonts w:cs="Times New Roman"/>
                <w:sz w:val="20"/>
              </w:rPr>
            </w:pPr>
          </w:p>
        </w:tc>
        <w:tc>
          <w:tcPr>
            <w:tcW w:w="1170" w:type="dxa"/>
            <w:tcBorders>
              <w:top w:val="double" w:sz="4" w:space="0" w:color="auto"/>
              <w:left w:val="nil"/>
              <w:right w:val="nil"/>
            </w:tcBorders>
            <w:vAlign w:val="bottom"/>
          </w:tcPr>
          <w:p w14:paraId="6BFC72F1"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top w:val="nil"/>
              <w:left w:val="nil"/>
              <w:right w:val="nil"/>
            </w:tcBorders>
            <w:vAlign w:val="bottom"/>
          </w:tcPr>
          <w:p w14:paraId="4ED274A5"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top w:val="double" w:sz="4" w:space="0" w:color="auto"/>
              <w:left w:val="nil"/>
              <w:right w:val="nil"/>
            </w:tcBorders>
            <w:vAlign w:val="bottom"/>
          </w:tcPr>
          <w:p w14:paraId="7AD1C9C3"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top w:val="nil"/>
              <w:left w:val="nil"/>
              <w:right w:val="nil"/>
            </w:tcBorders>
            <w:vAlign w:val="bottom"/>
          </w:tcPr>
          <w:p w14:paraId="5D36264A"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top w:val="double" w:sz="4" w:space="0" w:color="auto"/>
              <w:left w:val="nil"/>
              <w:right w:val="nil"/>
            </w:tcBorders>
            <w:vAlign w:val="bottom"/>
          </w:tcPr>
          <w:p w14:paraId="0167C6D1"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top w:val="nil"/>
              <w:left w:val="nil"/>
              <w:right w:val="nil"/>
            </w:tcBorders>
            <w:vAlign w:val="bottom"/>
          </w:tcPr>
          <w:p w14:paraId="054302EA"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top w:val="double" w:sz="4" w:space="0" w:color="auto"/>
              <w:left w:val="nil"/>
              <w:right w:val="nil"/>
            </w:tcBorders>
            <w:shd w:val="clear" w:color="auto" w:fill="FFFFFF"/>
            <w:vAlign w:val="bottom"/>
          </w:tcPr>
          <w:p w14:paraId="76D38D51" w14:textId="77777777" w:rsidR="00AA5D34" w:rsidRPr="00C91DBD" w:rsidRDefault="00AA5D34" w:rsidP="00AA5D34">
            <w:pPr>
              <w:tabs>
                <w:tab w:val="decimal" w:pos="936"/>
                <w:tab w:val="decimal" w:pos="972"/>
              </w:tabs>
              <w:spacing w:line="240" w:lineRule="atLeast"/>
              <w:ind w:right="72"/>
              <w:jc w:val="right"/>
              <w:rPr>
                <w:rFonts w:eastAsia="SimSun" w:cs="Times New Roman"/>
                <w:b/>
                <w:bCs/>
                <w:sz w:val="20"/>
                <w:lang w:eastAsia="zh-CN"/>
              </w:rPr>
            </w:pPr>
          </w:p>
        </w:tc>
        <w:tc>
          <w:tcPr>
            <w:tcW w:w="236" w:type="dxa"/>
            <w:tcBorders>
              <w:top w:val="nil"/>
              <w:left w:val="nil"/>
              <w:right w:val="nil"/>
            </w:tcBorders>
            <w:shd w:val="clear" w:color="auto" w:fill="FFFFFF"/>
            <w:vAlign w:val="bottom"/>
          </w:tcPr>
          <w:p w14:paraId="2CE15E9C" w14:textId="77777777" w:rsidR="00AA5D34" w:rsidRPr="00C91DBD" w:rsidRDefault="00AA5D34" w:rsidP="00AA5D34">
            <w:pPr>
              <w:tabs>
                <w:tab w:val="decimal" w:pos="936"/>
                <w:tab w:val="decimal" w:pos="972"/>
              </w:tabs>
              <w:spacing w:line="240" w:lineRule="atLeast"/>
              <w:ind w:right="72"/>
              <w:jc w:val="right"/>
              <w:rPr>
                <w:rFonts w:eastAsia="SimSun" w:cs="Times New Roman"/>
                <w:b/>
                <w:bCs/>
                <w:sz w:val="20"/>
                <w:lang w:eastAsia="zh-CN"/>
              </w:rPr>
            </w:pPr>
          </w:p>
        </w:tc>
        <w:tc>
          <w:tcPr>
            <w:tcW w:w="1177" w:type="dxa"/>
            <w:tcBorders>
              <w:top w:val="double" w:sz="4" w:space="0" w:color="auto"/>
              <w:left w:val="nil"/>
              <w:right w:val="nil"/>
            </w:tcBorders>
            <w:vAlign w:val="bottom"/>
          </w:tcPr>
          <w:p w14:paraId="5CF75CC3"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7566908D" w14:textId="77777777" w:rsidTr="00AA5D34">
        <w:trPr>
          <w:cantSplit/>
        </w:trPr>
        <w:tc>
          <w:tcPr>
            <w:tcW w:w="2457" w:type="dxa"/>
            <w:tcBorders>
              <w:top w:val="nil"/>
              <w:left w:val="nil"/>
              <w:bottom w:val="nil"/>
              <w:right w:val="nil"/>
            </w:tcBorders>
          </w:tcPr>
          <w:p w14:paraId="7D4C5C31" w14:textId="77777777" w:rsidR="00AA5D34" w:rsidRPr="00C91DBD" w:rsidRDefault="00AA5D34" w:rsidP="00AA5D34">
            <w:pPr>
              <w:spacing w:line="240" w:lineRule="atLeast"/>
              <w:ind w:right="-126"/>
              <w:rPr>
                <w:rFonts w:cs="Times New Roman"/>
                <w:sz w:val="20"/>
              </w:rPr>
            </w:pPr>
            <w:r w:rsidRPr="00C91DBD">
              <w:rPr>
                <w:rFonts w:cs="Times New Roman"/>
                <w:b/>
                <w:bCs/>
                <w:sz w:val="20"/>
              </w:rPr>
              <w:t>Segment assets</w:t>
            </w:r>
          </w:p>
        </w:tc>
        <w:tc>
          <w:tcPr>
            <w:tcW w:w="1170" w:type="dxa"/>
            <w:tcBorders>
              <w:left w:val="nil"/>
              <w:right w:val="nil"/>
            </w:tcBorders>
            <w:vAlign w:val="bottom"/>
          </w:tcPr>
          <w:p w14:paraId="7579CC04"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left w:val="nil"/>
              <w:right w:val="nil"/>
            </w:tcBorders>
            <w:vAlign w:val="bottom"/>
          </w:tcPr>
          <w:p w14:paraId="5C94BE58"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left w:val="nil"/>
              <w:right w:val="nil"/>
            </w:tcBorders>
            <w:vAlign w:val="bottom"/>
          </w:tcPr>
          <w:p w14:paraId="515730C7"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left w:val="nil"/>
              <w:right w:val="nil"/>
            </w:tcBorders>
            <w:vAlign w:val="bottom"/>
          </w:tcPr>
          <w:p w14:paraId="18F710F8"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left w:val="nil"/>
              <w:right w:val="nil"/>
            </w:tcBorders>
            <w:vAlign w:val="bottom"/>
          </w:tcPr>
          <w:p w14:paraId="5952C94B"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left w:val="nil"/>
              <w:right w:val="nil"/>
            </w:tcBorders>
            <w:vAlign w:val="bottom"/>
          </w:tcPr>
          <w:p w14:paraId="58011BDC"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left w:val="nil"/>
              <w:right w:val="nil"/>
            </w:tcBorders>
            <w:shd w:val="clear" w:color="auto" w:fill="FFFFFF"/>
            <w:vAlign w:val="bottom"/>
          </w:tcPr>
          <w:p w14:paraId="3D96AA0D" w14:textId="77777777" w:rsidR="00AA5D34" w:rsidRPr="00C91DBD" w:rsidRDefault="00AA5D34" w:rsidP="00AA5D34">
            <w:pPr>
              <w:tabs>
                <w:tab w:val="decimal" w:pos="936"/>
                <w:tab w:val="decimal" w:pos="972"/>
              </w:tabs>
              <w:spacing w:line="240" w:lineRule="atLeast"/>
              <w:ind w:right="72"/>
              <w:jc w:val="right"/>
              <w:rPr>
                <w:rFonts w:eastAsia="SimSun" w:cs="Times New Roman"/>
                <w:b/>
                <w:bCs/>
                <w:sz w:val="20"/>
                <w:lang w:eastAsia="zh-CN"/>
              </w:rPr>
            </w:pPr>
          </w:p>
        </w:tc>
        <w:tc>
          <w:tcPr>
            <w:tcW w:w="236" w:type="dxa"/>
            <w:tcBorders>
              <w:left w:val="nil"/>
              <w:right w:val="nil"/>
            </w:tcBorders>
            <w:shd w:val="clear" w:color="auto" w:fill="FFFFFF"/>
            <w:vAlign w:val="bottom"/>
          </w:tcPr>
          <w:p w14:paraId="58069A79" w14:textId="77777777" w:rsidR="00AA5D34" w:rsidRPr="00C91DBD" w:rsidRDefault="00AA5D34" w:rsidP="00AA5D34">
            <w:pPr>
              <w:tabs>
                <w:tab w:val="decimal" w:pos="936"/>
                <w:tab w:val="decimal" w:pos="972"/>
              </w:tabs>
              <w:spacing w:line="240" w:lineRule="atLeast"/>
              <w:ind w:right="72"/>
              <w:jc w:val="right"/>
              <w:rPr>
                <w:rFonts w:eastAsia="SimSun" w:cs="Times New Roman"/>
                <w:b/>
                <w:bCs/>
                <w:sz w:val="20"/>
                <w:lang w:eastAsia="zh-CN"/>
              </w:rPr>
            </w:pPr>
          </w:p>
        </w:tc>
        <w:tc>
          <w:tcPr>
            <w:tcW w:w="1177" w:type="dxa"/>
            <w:tcBorders>
              <w:left w:val="nil"/>
              <w:right w:val="nil"/>
            </w:tcBorders>
            <w:vAlign w:val="bottom"/>
          </w:tcPr>
          <w:p w14:paraId="1061076D"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610006E3" w14:textId="77777777" w:rsidTr="00AA5D34">
        <w:trPr>
          <w:cantSplit/>
        </w:trPr>
        <w:tc>
          <w:tcPr>
            <w:tcW w:w="2457" w:type="dxa"/>
            <w:tcBorders>
              <w:top w:val="nil"/>
              <w:left w:val="nil"/>
              <w:bottom w:val="nil"/>
              <w:right w:val="nil"/>
            </w:tcBorders>
          </w:tcPr>
          <w:p w14:paraId="7AC454A6" w14:textId="77777777" w:rsidR="00AA5D34" w:rsidRPr="00C91DBD" w:rsidRDefault="00AA5D34" w:rsidP="00AA5D34">
            <w:pPr>
              <w:spacing w:line="240" w:lineRule="atLeast"/>
              <w:ind w:right="-126"/>
              <w:rPr>
                <w:rFonts w:cs="Times New Roman"/>
                <w:b/>
                <w:bCs/>
                <w:sz w:val="20"/>
              </w:rPr>
            </w:pPr>
            <w:r w:rsidRPr="00C91DBD">
              <w:rPr>
                <w:rFonts w:cs="Times New Roman"/>
                <w:b/>
                <w:bCs/>
                <w:sz w:val="20"/>
              </w:rPr>
              <w:t xml:space="preserve">   as at 31 December 2019</w:t>
            </w:r>
          </w:p>
        </w:tc>
        <w:tc>
          <w:tcPr>
            <w:tcW w:w="1170" w:type="dxa"/>
            <w:tcBorders>
              <w:left w:val="nil"/>
              <w:bottom w:val="double" w:sz="4" w:space="0" w:color="auto"/>
              <w:right w:val="nil"/>
            </w:tcBorders>
            <w:vAlign w:val="bottom"/>
          </w:tcPr>
          <w:p w14:paraId="58F06601" w14:textId="77777777" w:rsidR="00AA5D34" w:rsidRPr="00C91DBD" w:rsidRDefault="00AA5D34" w:rsidP="00AA5D34">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6,547,683</w:t>
            </w:r>
          </w:p>
        </w:tc>
        <w:tc>
          <w:tcPr>
            <w:tcW w:w="236" w:type="dxa"/>
            <w:tcBorders>
              <w:left w:val="nil"/>
              <w:right w:val="nil"/>
            </w:tcBorders>
            <w:vAlign w:val="bottom"/>
          </w:tcPr>
          <w:p w14:paraId="19861E64"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bottom w:val="double" w:sz="4" w:space="0" w:color="auto"/>
              <w:right w:val="nil"/>
            </w:tcBorders>
            <w:vAlign w:val="bottom"/>
          </w:tcPr>
          <w:p w14:paraId="494896A1" w14:textId="77777777" w:rsidR="00AA5D34" w:rsidRPr="00C91DBD" w:rsidRDefault="00AA5D34" w:rsidP="00AA5D34">
            <w:pPr>
              <w:tabs>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3,996,709</w:t>
            </w:r>
          </w:p>
        </w:tc>
        <w:tc>
          <w:tcPr>
            <w:tcW w:w="236" w:type="dxa"/>
            <w:tcBorders>
              <w:left w:val="nil"/>
              <w:right w:val="nil"/>
            </w:tcBorders>
            <w:vAlign w:val="bottom"/>
          </w:tcPr>
          <w:p w14:paraId="00C77017"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bottom w:val="double" w:sz="4" w:space="0" w:color="auto"/>
              <w:right w:val="nil"/>
            </w:tcBorders>
            <w:vAlign w:val="bottom"/>
          </w:tcPr>
          <w:p w14:paraId="7E23CE69" w14:textId="77777777" w:rsidR="00AA5D34" w:rsidRPr="00C91DBD" w:rsidRDefault="00AA5D34" w:rsidP="00AA5D34">
            <w:pPr>
              <w:tabs>
                <w:tab w:val="decimal" w:pos="781"/>
              </w:tabs>
              <w:spacing w:line="240" w:lineRule="atLeast"/>
              <w:ind w:left="-74" w:right="72"/>
              <w:jc w:val="right"/>
              <w:rPr>
                <w:rFonts w:eastAsia="SimSun" w:cs="Times New Roman"/>
                <w:b/>
                <w:bCs/>
                <w:sz w:val="20"/>
                <w:lang w:eastAsia="zh-CN"/>
              </w:rPr>
            </w:pPr>
            <w:r>
              <w:rPr>
                <w:rFonts w:eastAsia="SimSun" w:cs="Times New Roman"/>
                <w:b/>
                <w:bCs/>
                <w:sz w:val="20"/>
                <w:lang w:eastAsia="zh-CN"/>
              </w:rPr>
              <w:t>60,270</w:t>
            </w:r>
          </w:p>
        </w:tc>
        <w:tc>
          <w:tcPr>
            <w:tcW w:w="236" w:type="dxa"/>
            <w:tcBorders>
              <w:left w:val="nil"/>
              <w:right w:val="nil"/>
            </w:tcBorders>
            <w:vAlign w:val="bottom"/>
          </w:tcPr>
          <w:p w14:paraId="3EB28ADB"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bottom w:val="double" w:sz="4" w:space="0" w:color="auto"/>
              <w:right w:val="nil"/>
            </w:tcBorders>
            <w:shd w:val="clear" w:color="auto" w:fill="FFFFFF"/>
            <w:vAlign w:val="bottom"/>
          </w:tcPr>
          <w:p w14:paraId="6285CA8C" w14:textId="77777777" w:rsidR="00AA5D34" w:rsidRPr="00C91DBD" w:rsidRDefault="00AA5D34" w:rsidP="00AA5D34">
            <w:pPr>
              <w:tabs>
                <w:tab w:val="decimal" w:pos="940"/>
              </w:tabs>
              <w:spacing w:line="240" w:lineRule="atLeast"/>
              <w:ind w:right="-72"/>
              <w:rPr>
                <w:rFonts w:eastAsia="SimSun" w:cs="Times New Roman"/>
                <w:b/>
                <w:bCs/>
                <w:sz w:val="20"/>
                <w:lang w:eastAsia="zh-CN"/>
              </w:rPr>
            </w:pPr>
            <w:r>
              <w:rPr>
                <w:rFonts w:eastAsia="SimSun" w:cs="Times New Roman"/>
                <w:b/>
                <w:bCs/>
                <w:sz w:val="20"/>
                <w:lang w:eastAsia="zh-CN"/>
              </w:rPr>
              <w:t>(4,698,093)</w:t>
            </w:r>
          </w:p>
        </w:tc>
        <w:tc>
          <w:tcPr>
            <w:tcW w:w="236" w:type="dxa"/>
            <w:tcBorders>
              <w:left w:val="nil"/>
              <w:right w:val="nil"/>
            </w:tcBorders>
            <w:shd w:val="clear" w:color="auto" w:fill="FFFFFF"/>
            <w:vAlign w:val="bottom"/>
          </w:tcPr>
          <w:p w14:paraId="41B858A4" w14:textId="77777777" w:rsidR="00AA5D34" w:rsidRPr="00C91DBD" w:rsidRDefault="00AA5D34" w:rsidP="00AA5D34">
            <w:pPr>
              <w:tabs>
                <w:tab w:val="decimal" w:pos="882"/>
              </w:tabs>
              <w:spacing w:line="240" w:lineRule="atLeast"/>
              <w:ind w:right="162"/>
              <w:jc w:val="right"/>
              <w:rPr>
                <w:rFonts w:eastAsia="SimSun" w:cs="Times New Roman"/>
                <w:b/>
                <w:bCs/>
                <w:sz w:val="20"/>
                <w:lang w:eastAsia="zh-CN"/>
              </w:rPr>
            </w:pPr>
          </w:p>
        </w:tc>
        <w:tc>
          <w:tcPr>
            <w:tcW w:w="1177" w:type="dxa"/>
            <w:tcBorders>
              <w:left w:val="nil"/>
              <w:bottom w:val="double" w:sz="4" w:space="0" w:color="auto"/>
              <w:right w:val="nil"/>
            </w:tcBorders>
            <w:vAlign w:val="bottom"/>
          </w:tcPr>
          <w:p w14:paraId="582D681D" w14:textId="77777777" w:rsidR="00AA5D34" w:rsidRPr="00C91DBD" w:rsidRDefault="00AA5D34" w:rsidP="00AA5D34">
            <w:pPr>
              <w:tabs>
                <w:tab w:val="decimal" w:pos="853"/>
              </w:tabs>
              <w:spacing w:line="240" w:lineRule="atLeast"/>
              <w:ind w:left="-119" w:right="-270"/>
              <w:rPr>
                <w:rFonts w:eastAsia="SimSun" w:cs="Times New Roman"/>
                <w:b/>
                <w:bCs/>
                <w:sz w:val="20"/>
                <w:lang w:eastAsia="zh-CN"/>
              </w:rPr>
            </w:pPr>
            <w:r>
              <w:rPr>
                <w:rFonts w:eastAsia="SimSun" w:cs="Times New Roman"/>
                <w:b/>
                <w:bCs/>
                <w:sz w:val="20"/>
                <w:lang w:eastAsia="zh-CN"/>
              </w:rPr>
              <w:t>5,906,569</w:t>
            </w:r>
          </w:p>
        </w:tc>
      </w:tr>
      <w:tr w:rsidR="00AA5D34" w:rsidRPr="00C91DBD" w14:paraId="7304FF27" w14:textId="77777777" w:rsidTr="00AA5D34">
        <w:trPr>
          <w:cantSplit/>
        </w:trPr>
        <w:tc>
          <w:tcPr>
            <w:tcW w:w="2457" w:type="dxa"/>
            <w:tcBorders>
              <w:top w:val="nil"/>
              <w:left w:val="nil"/>
              <w:bottom w:val="nil"/>
              <w:right w:val="nil"/>
            </w:tcBorders>
          </w:tcPr>
          <w:p w14:paraId="591510F3" w14:textId="77777777" w:rsidR="00AA5D34" w:rsidRPr="00C91DBD" w:rsidRDefault="00AA5D34" w:rsidP="00AA5D34">
            <w:pPr>
              <w:spacing w:line="240" w:lineRule="atLeast"/>
              <w:ind w:right="-126"/>
              <w:rPr>
                <w:rFonts w:cs="Times New Roman"/>
                <w:b/>
                <w:bCs/>
                <w:sz w:val="20"/>
              </w:rPr>
            </w:pPr>
          </w:p>
        </w:tc>
        <w:tc>
          <w:tcPr>
            <w:tcW w:w="1170" w:type="dxa"/>
            <w:tcBorders>
              <w:left w:val="nil"/>
              <w:right w:val="nil"/>
            </w:tcBorders>
            <w:vAlign w:val="bottom"/>
          </w:tcPr>
          <w:p w14:paraId="183815FE" w14:textId="77777777" w:rsidR="00AA5D34" w:rsidRDefault="00AA5D34" w:rsidP="00AA5D34">
            <w:pPr>
              <w:tabs>
                <w:tab w:val="decimal" w:pos="936"/>
              </w:tabs>
              <w:spacing w:line="240" w:lineRule="atLeast"/>
              <w:ind w:right="-72"/>
              <w:rPr>
                <w:rFonts w:eastAsia="SimSun" w:cs="Times New Roman"/>
                <w:b/>
                <w:bCs/>
                <w:sz w:val="20"/>
                <w:lang w:eastAsia="zh-CN"/>
              </w:rPr>
            </w:pPr>
          </w:p>
        </w:tc>
        <w:tc>
          <w:tcPr>
            <w:tcW w:w="236" w:type="dxa"/>
            <w:tcBorders>
              <w:left w:val="nil"/>
              <w:right w:val="nil"/>
            </w:tcBorders>
            <w:vAlign w:val="bottom"/>
          </w:tcPr>
          <w:p w14:paraId="3AB07156"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right w:val="nil"/>
            </w:tcBorders>
            <w:vAlign w:val="bottom"/>
          </w:tcPr>
          <w:p w14:paraId="1DF8D5B3" w14:textId="77777777" w:rsidR="00AA5D34" w:rsidRDefault="00AA5D34" w:rsidP="00AA5D34">
            <w:pPr>
              <w:tabs>
                <w:tab w:val="decimal" w:pos="936"/>
              </w:tabs>
              <w:spacing w:line="240" w:lineRule="atLeast"/>
              <w:ind w:right="72"/>
              <w:jc w:val="right"/>
              <w:rPr>
                <w:rFonts w:eastAsia="SimSun" w:cs="Times New Roman"/>
                <w:b/>
                <w:bCs/>
                <w:sz w:val="20"/>
                <w:lang w:eastAsia="zh-CN"/>
              </w:rPr>
            </w:pPr>
          </w:p>
        </w:tc>
        <w:tc>
          <w:tcPr>
            <w:tcW w:w="236" w:type="dxa"/>
            <w:tcBorders>
              <w:left w:val="nil"/>
              <w:right w:val="nil"/>
            </w:tcBorders>
            <w:vAlign w:val="bottom"/>
          </w:tcPr>
          <w:p w14:paraId="6E2AE541"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right w:val="nil"/>
            </w:tcBorders>
            <w:vAlign w:val="bottom"/>
          </w:tcPr>
          <w:p w14:paraId="7EA9D569" w14:textId="77777777" w:rsidR="00AA5D34" w:rsidRDefault="00AA5D34" w:rsidP="00AA5D34">
            <w:pPr>
              <w:tabs>
                <w:tab w:val="decimal" w:pos="781"/>
              </w:tabs>
              <w:spacing w:line="240" w:lineRule="atLeast"/>
              <w:ind w:left="-74" w:right="72"/>
              <w:jc w:val="right"/>
              <w:rPr>
                <w:rFonts w:eastAsia="SimSun" w:cs="Times New Roman"/>
                <w:b/>
                <w:bCs/>
                <w:sz w:val="20"/>
                <w:lang w:eastAsia="zh-CN"/>
              </w:rPr>
            </w:pPr>
          </w:p>
        </w:tc>
        <w:tc>
          <w:tcPr>
            <w:tcW w:w="236" w:type="dxa"/>
            <w:tcBorders>
              <w:left w:val="nil"/>
              <w:right w:val="nil"/>
            </w:tcBorders>
            <w:vAlign w:val="bottom"/>
          </w:tcPr>
          <w:p w14:paraId="546D2570"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right w:val="nil"/>
            </w:tcBorders>
            <w:shd w:val="clear" w:color="auto" w:fill="FFFFFF"/>
            <w:vAlign w:val="bottom"/>
          </w:tcPr>
          <w:p w14:paraId="7A42231C" w14:textId="77777777" w:rsidR="00AA5D34" w:rsidRDefault="00AA5D34" w:rsidP="00AA5D34">
            <w:pPr>
              <w:spacing w:line="240" w:lineRule="atLeast"/>
              <w:ind w:right="-63"/>
              <w:jc w:val="right"/>
              <w:rPr>
                <w:rFonts w:eastAsia="SimSun" w:cs="Times New Roman"/>
                <w:b/>
                <w:bCs/>
                <w:sz w:val="20"/>
                <w:lang w:eastAsia="zh-CN"/>
              </w:rPr>
            </w:pPr>
          </w:p>
        </w:tc>
        <w:tc>
          <w:tcPr>
            <w:tcW w:w="236" w:type="dxa"/>
            <w:tcBorders>
              <w:left w:val="nil"/>
              <w:right w:val="nil"/>
            </w:tcBorders>
            <w:shd w:val="clear" w:color="auto" w:fill="FFFFFF"/>
            <w:vAlign w:val="bottom"/>
          </w:tcPr>
          <w:p w14:paraId="5649D8D0" w14:textId="77777777" w:rsidR="00AA5D34" w:rsidRPr="00C91DBD" w:rsidRDefault="00AA5D34" w:rsidP="00AA5D34">
            <w:pPr>
              <w:tabs>
                <w:tab w:val="decimal" w:pos="882"/>
              </w:tabs>
              <w:spacing w:line="240" w:lineRule="atLeast"/>
              <w:ind w:right="162"/>
              <w:jc w:val="right"/>
              <w:rPr>
                <w:rFonts w:eastAsia="SimSun" w:cs="Times New Roman"/>
                <w:b/>
                <w:bCs/>
                <w:sz w:val="20"/>
                <w:lang w:eastAsia="zh-CN"/>
              </w:rPr>
            </w:pPr>
          </w:p>
        </w:tc>
        <w:tc>
          <w:tcPr>
            <w:tcW w:w="1177" w:type="dxa"/>
            <w:tcBorders>
              <w:left w:val="nil"/>
              <w:right w:val="nil"/>
            </w:tcBorders>
            <w:vAlign w:val="bottom"/>
          </w:tcPr>
          <w:p w14:paraId="6A0F9647" w14:textId="77777777" w:rsidR="00AA5D34" w:rsidRDefault="00AA5D34" w:rsidP="00AA5D34">
            <w:pPr>
              <w:tabs>
                <w:tab w:val="decimal" w:pos="853"/>
              </w:tabs>
              <w:spacing w:line="240" w:lineRule="atLeast"/>
              <w:ind w:left="-119" w:right="-270"/>
              <w:rPr>
                <w:rFonts w:eastAsia="SimSun" w:cs="Times New Roman"/>
                <w:b/>
                <w:bCs/>
                <w:sz w:val="20"/>
                <w:lang w:eastAsia="zh-CN"/>
              </w:rPr>
            </w:pPr>
          </w:p>
        </w:tc>
      </w:tr>
      <w:tr w:rsidR="00AA5D34" w:rsidRPr="00C91DBD" w14:paraId="67F46985" w14:textId="77777777" w:rsidTr="00AA5D34">
        <w:trPr>
          <w:cantSplit/>
        </w:trPr>
        <w:tc>
          <w:tcPr>
            <w:tcW w:w="2457" w:type="dxa"/>
            <w:tcBorders>
              <w:top w:val="nil"/>
              <w:left w:val="nil"/>
              <w:bottom w:val="nil"/>
              <w:right w:val="nil"/>
            </w:tcBorders>
          </w:tcPr>
          <w:p w14:paraId="21BD6173" w14:textId="77777777" w:rsidR="00AA5D34" w:rsidRPr="00C91DBD" w:rsidRDefault="00AA5D34" w:rsidP="00AA5D34">
            <w:pPr>
              <w:spacing w:line="240" w:lineRule="atLeast"/>
              <w:ind w:right="-126"/>
              <w:rPr>
                <w:rFonts w:cs="Times New Roman"/>
                <w:b/>
                <w:bCs/>
                <w:sz w:val="20"/>
              </w:rPr>
            </w:pPr>
            <w:r w:rsidRPr="00A7591C">
              <w:rPr>
                <w:rFonts w:cs="Times New Roman"/>
                <w:b/>
                <w:bCs/>
                <w:sz w:val="20"/>
              </w:rPr>
              <w:t>Segment liabilities</w:t>
            </w:r>
          </w:p>
        </w:tc>
        <w:tc>
          <w:tcPr>
            <w:tcW w:w="1170" w:type="dxa"/>
            <w:tcBorders>
              <w:left w:val="nil"/>
              <w:right w:val="nil"/>
            </w:tcBorders>
            <w:vAlign w:val="bottom"/>
          </w:tcPr>
          <w:p w14:paraId="79502A01" w14:textId="77777777" w:rsidR="00AA5D34" w:rsidRDefault="00AA5D34" w:rsidP="00AA5D34">
            <w:pPr>
              <w:tabs>
                <w:tab w:val="decimal" w:pos="936"/>
              </w:tabs>
              <w:spacing w:line="240" w:lineRule="atLeast"/>
              <w:ind w:right="-72"/>
              <w:rPr>
                <w:rFonts w:eastAsia="SimSun" w:cs="Times New Roman"/>
                <w:b/>
                <w:bCs/>
                <w:sz w:val="20"/>
                <w:lang w:eastAsia="zh-CN"/>
              </w:rPr>
            </w:pPr>
          </w:p>
        </w:tc>
        <w:tc>
          <w:tcPr>
            <w:tcW w:w="236" w:type="dxa"/>
            <w:tcBorders>
              <w:left w:val="nil"/>
              <w:right w:val="nil"/>
            </w:tcBorders>
            <w:vAlign w:val="bottom"/>
          </w:tcPr>
          <w:p w14:paraId="13684F2B"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right w:val="nil"/>
            </w:tcBorders>
            <w:vAlign w:val="bottom"/>
          </w:tcPr>
          <w:p w14:paraId="23B1E031" w14:textId="77777777" w:rsidR="00AA5D34" w:rsidRDefault="00AA5D34" w:rsidP="00AA5D34">
            <w:pPr>
              <w:tabs>
                <w:tab w:val="decimal" w:pos="936"/>
              </w:tabs>
              <w:spacing w:line="240" w:lineRule="atLeast"/>
              <w:ind w:right="72"/>
              <w:jc w:val="right"/>
              <w:rPr>
                <w:rFonts w:eastAsia="SimSun" w:cs="Times New Roman"/>
                <w:b/>
                <w:bCs/>
                <w:sz w:val="20"/>
                <w:lang w:eastAsia="zh-CN"/>
              </w:rPr>
            </w:pPr>
          </w:p>
        </w:tc>
        <w:tc>
          <w:tcPr>
            <w:tcW w:w="236" w:type="dxa"/>
            <w:tcBorders>
              <w:left w:val="nil"/>
              <w:right w:val="nil"/>
            </w:tcBorders>
            <w:vAlign w:val="bottom"/>
          </w:tcPr>
          <w:p w14:paraId="79F27AC9"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right w:val="nil"/>
            </w:tcBorders>
            <w:vAlign w:val="bottom"/>
          </w:tcPr>
          <w:p w14:paraId="665D59B1" w14:textId="77777777" w:rsidR="00AA5D34" w:rsidRDefault="00AA5D34" w:rsidP="00AA5D34">
            <w:pPr>
              <w:tabs>
                <w:tab w:val="decimal" w:pos="781"/>
              </w:tabs>
              <w:spacing w:line="240" w:lineRule="atLeast"/>
              <w:ind w:left="-74" w:right="72"/>
              <w:jc w:val="right"/>
              <w:rPr>
                <w:rFonts w:eastAsia="SimSun" w:cs="Times New Roman"/>
                <w:b/>
                <w:bCs/>
                <w:sz w:val="20"/>
                <w:lang w:eastAsia="zh-CN"/>
              </w:rPr>
            </w:pPr>
          </w:p>
        </w:tc>
        <w:tc>
          <w:tcPr>
            <w:tcW w:w="236" w:type="dxa"/>
            <w:tcBorders>
              <w:left w:val="nil"/>
              <w:right w:val="nil"/>
            </w:tcBorders>
            <w:vAlign w:val="bottom"/>
          </w:tcPr>
          <w:p w14:paraId="2646D210"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right w:val="nil"/>
            </w:tcBorders>
            <w:shd w:val="clear" w:color="auto" w:fill="FFFFFF"/>
            <w:vAlign w:val="bottom"/>
          </w:tcPr>
          <w:p w14:paraId="05F585D6" w14:textId="77777777" w:rsidR="00AA5D34" w:rsidRDefault="00AA5D34" w:rsidP="00AA5D34">
            <w:pPr>
              <w:spacing w:line="240" w:lineRule="atLeast"/>
              <w:ind w:right="-63"/>
              <w:jc w:val="right"/>
              <w:rPr>
                <w:rFonts w:eastAsia="SimSun" w:cs="Times New Roman"/>
                <w:b/>
                <w:bCs/>
                <w:sz w:val="20"/>
                <w:lang w:eastAsia="zh-CN"/>
              </w:rPr>
            </w:pPr>
          </w:p>
        </w:tc>
        <w:tc>
          <w:tcPr>
            <w:tcW w:w="236" w:type="dxa"/>
            <w:tcBorders>
              <w:left w:val="nil"/>
              <w:right w:val="nil"/>
            </w:tcBorders>
            <w:shd w:val="clear" w:color="auto" w:fill="FFFFFF"/>
            <w:vAlign w:val="bottom"/>
          </w:tcPr>
          <w:p w14:paraId="371C03F0" w14:textId="77777777" w:rsidR="00AA5D34" w:rsidRPr="00C91DBD" w:rsidRDefault="00AA5D34" w:rsidP="00AA5D34">
            <w:pPr>
              <w:tabs>
                <w:tab w:val="decimal" w:pos="882"/>
              </w:tabs>
              <w:spacing w:line="240" w:lineRule="atLeast"/>
              <w:ind w:right="162"/>
              <w:jc w:val="right"/>
              <w:rPr>
                <w:rFonts w:eastAsia="SimSun" w:cs="Times New Roman"/>
                <w:b/>
                <w:bCs/>
                <w:sz w:val="20"/>
                <w:lang w:eastAsia="zh-CN"/>
              </w:rPr>
            </w:pPr>
          </w:p>
        </w:tc>
        <w:tc>
          <w:tcPr>
            <w:tcW w:w="1177" w:type="dxa"/>
            <w:tcBorders>
              <w:left w:val="nil"/>
              <w:right w:val="nil"/>
            </w:tcBorders>
            <w:vAlign w:val="bottom"/>
          </w:tcPr>
          <w:p w14:paraId="48CFD392" w14:textId="77777777" w:rsidR="00AA5D34" w:rsidRDefault="00AA5D34" w:rsidP="00AA5D34">
            <w:pPr>
              <w:tabs>
                <w:tab w:val="decimal" w:pos="853"/>
              </w:tabs>
              <w:spacing w:line="240" w:lineRule="atLeast"/>
              <w:ind w:left="-119" w:right="-270"/>
              <w:rPr>
                <w:rFonts w:eastAsia="SimSun" w:cs="Times New Roman"/>
                <w:b/>
                <w:bCs/>
                <w:sz w:val="20"/>
                <w:lang w:eastAsia="zh-CN"/>
              </w:rPr>
            </w:pPr>
          </w:p>
        </w:tc>
      </w:tr>
      <w:tr w:rsidR="00AA5D34" w:rsidRPr="00C91DBD" w14:paraId="17AC823C" w14:textId="77777777" w:rsidTr="00AA5D34">
        <w:trPr>
          <w:cantSplit/>
        </w:trPr>
        <w:tc>
          <w:tcPr>
            <w:tcW w:w="2457" w:type="dxa"/>
            <w:tcBorders>
              <w:top w:val="nil"/>
              <w:left w:val="nil"/>
              <w:bottom w:val="nil"/>
              <w:right w:val="nil"/>
            </w:tcBorders>
          </w:tcPr>
          <w:p w14:paraId="2680F939" w14:textId="77777777" w:rsidR="00AA5D34" w:rsidRPr="00C91DBD" w:rsidRDefault="00AA5D34" w:rsidP="00AA5D34">
            <w:pPr>
              <w:spacing w:line="240" w:lineRule="atLeast"/>
              <w:ind w:right="-126"/>
              <w:rPr>
                <w:rFonts w:cs="Times New Roman"/>
                <w:b/>
                <w:bCs/>
                <w:sz w:val="20"/>
              </w:rPr>
            </w:pPr>
            <w:r>
              <w:rPr>
                <w:rFonts w:cs="Times New Roman"/>
                <w:b/>
                <w:bCs/>
                <w:sz w:val="20"/>
              </w:rPr>
              <w:t xml:space="preserve">   </w:t>
            </w:r>
            <w:r w:rsidRPr="00A7591C">
              <w:rPr>
                <w:rFonts w:cs="Times New Roman"/>
                <w:b/>
                <w:bCs/>
                <w:sz w:val="20"/>
              </w:rPr>
              <w:t>as at 31 December 2019</w:t>
            </w:r>
          </w:p>
        </w:tc>
        <w:tc>
          <w:tcPr>
            <w:tcW w:w="1170" w:type="dxa"/>
            <w:tcBorders>
              <w:left w:val="nil"/>
              <w:bottom w:val="double" w:sz="4" w:space="0" w:color="auto"/>
              <w:right w:val="nil"/>
            </w:tcBorders>
            <w:vAlign w:val="bottom"/>
          </w:tcPr>
          <w:p w14:paraId="3CE5B462" w14:textId="77777777" w:rsidR="00AA5D34" w:rsidRDefault="00AA5D34" w:rsidP="00AA5D34">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3,626,091</w:t>
            </w:r>
          </w:p>
        </w:tc>
        <w:tc>
          <w:tcPr>
            <w:tcW w:w="236" w:type="dxa"/>
            <w:tcBorders>
              <w:left w:val="nil"/>
              <w:bottom w:val="nil"/>
              <w:right w:val="nil"/>
            </w:tcBorders>
            <w:vAlign w:val="bottom"/>
          </w:tcPr>
          <w:p w14:paraId="5345E1AD"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bottom w:val="double" w:sz="4" w:space="0" w:color="auto"/>
              <w:right w:val="nil"/>
            </w:tcBorders>
            <w:vAlign w:val="bottom"/>
          </w:tcPr>
          <w:p w14:paraId="3AEF8E07" w14:textId="77777777" w:rsidR="00AA5D34" w:rsidRDefault="00AA5D34" w:rsidP="00AA5D34">
            <w:pPr>
              <w:tabs>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3,338,892</w:t>
            </w:r>
          </w:p>
        </w:tc>
        <w:tc>
          <w:tcPr>
            <w:tcW w:w="236" w:type="dxa"/>
            <w:tcBorders>
              <w:left w:val="nil"/>
              <w:bottom w:val="nil"/>
              <w:right w:val="nil"/>
            </w:tcBorders>
            <w:vAlign w:val="bottom"/>
          </w:tcPr>
          <w:p w14:paraId="132876C4"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bottom w:val="double" w:sz="4" w:space="0" w:color="auto"/>
              <w:right w:val="nil"/>
            </w:tcBorders>
            <w:vAlign w:val="bottom"/>
          </w:tcPr>
          <w:p w14:paraId="1260F6FA" w14:textId="77777777" w:rsidR="00AA5D34" w:rsidRDefault="00AA5D34" w:rsidP="00AA5D34">
            <w:pPr>
              <w:tabs>
                <w:tab w:val="decimal" w:pos="781"/>
              </w:tabs>
              <w:spacing w:line="240" w:lineRule="atLeast"/>
              <w:ind w:left="-74" w:right="72"/>
              <w:jc w:val="right"/>
              <w:rPr>
                <w:rFonts w:eastAsia="SimSun" w:cs="Times New Roman"/>
                <w:b/>
                <w:bCs/>
                <w:sz w:val="20"/>
                <w:lang w:eastAsia="zh-CN"/>
              </w:rPr>
            </w:pPr>
            <w:r>
              <w:rPr>
                <w:rFonts w:eastAsia="SimSun" w:cs="Times New Roman"/>
                <w:b/>
                <w:bCs/>
                <w:sz w:val="20"/>
                <w:lang w:eastAsia="zh-CN"/>
              </w:rPr>
              <w:t>32,114</w:t>
            </w:r>
          </w:p>
        </w:tc>
        <w:tc>
          <w:tcPr>
            <w:tcW w:w="236" w:type="dxa"/>
            <w:tcBorders>
              <w:left w:val="nil"/>
              <w:bottom w:val="nil"/>
              <w:right w:val="nil"/>
            </w:tcBorders>
            <w:vAlign w:val="bottom"/>
          </w:tcPr>
          <w:p w14:paraId="2CEF8A05"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bottom w:val="double" w:sz="4" w:space="0" w:color="auto"/>
              <w:right w:val="nil"/>
            </w:tcBorders>
            <w:shd w:val="clear" w:color="auto" w:fill="FFFFFF"/>
            <w:vAlign w:val="bottom"/>
          </w:tcPr>
          <w:p w14:paraId="7C8EBA4E" w14:textId="77777777" w:rsidR="00AA5D34" w:rsidRDefault="00AA5D34" w:rsidP="00AA5D34">
            <w:pPr>
              <w:tabs>
                <w:tab w:val="decimal" w:pos="940"/>
              </w:tabs>
              <w:spacing w:line="240" w:lineRule="atLeast"/>
              <w:ind w:right="-72"/>
              <w:rPr>
                <w:rFonts w:eastAsia="SimSun" w:cs="Times New Roman"/>
                <w:b/>
                <w:bCs/>
                <w:sz w:val="20"/>
                <w:lang w:eastAsia="zh-CN"/>
              </w:rPr>
            </w:pPr>
            <w:r>
              <w:rPr>
                <w:rFonts w:eastAsia="SimSun" w:cs="Times New Roman"/>
                <w:b/>
                <w:bCs/>
                <w:sz w:val="20"/>
                <w:lang w:eastAsia="zh-CN"/>
              </w:rPr>
              <w:t>(3,434,069)</w:t>
            </w:r>
          </w:p>
        </w:tc>
        <w:tc>
          <w:tcPr>
            <w:tcW w:w="236" w:type="dxa"/>
            <w:tcBorders>
              <w:left w:val="nil"/>
              <w:bottom w:val="nil"/>
              <w:right w:val="nil"/>
            </w:tcBorders>
            <w:shd w:val="clear" w:color="auto" w:fill="FFFFFF"/>
            <w:vAlign w:val="bottom"/>
          </w:tcPr>
          <w:p w14:paraId="0A8E3009" w14:textId="77777777" w:rsidR="00AA5D34" w:rsidRPr="00C91DBD" w:rsidRDefault="00AA5D34" w:rsidP="00AA5D34">
            <w:pPr>
              <w:tabs>
                <w:tab w:val="decimal" w:pos="882"/>
              </w:tabs>
              <w:spacing w:line="240" w:lineRule="atLeast"/>
              <w:ind w:right="162"/>
              <w:jc w:val="right"/>
              <w:rPr>
                <w:rFonts w:eastAsia="SimSun" w:cs="Times New Roman"/>
                <w:b/>
                <w:bCs/>
                <w:sz w:val="20"/>
                <w:lang w:eastAsia="zh-CN"/>
              </w:rPr>
            </w:pPr>
          </w:p>
        </w:tc>
        <w:tc>
          <w:tcPr>
            <w:tcW w:w="1177" w:type="dxa"/>
            <w:tcBorders>
              <w:left w:val="nil"/>
              <w:bottom w:val="double" w:sz="4" w:space="0" w:color="auto"/>
              <w:right w:val="nil"/>
            </w:tcBorders>
            <w:vAlign w:val="bottom"/>
          </w:tcPr>
          <w:p w14:paraId="0BD579C0" w14:textId="77777777" w:rsidR="00AA5D34" w:rsidRDefault="00AA5D34" w:rsidP="00AA5D34">
            <w:pPr>
              <w:tabs>
                <w:tab w:val="decimal" w:pos="853"/>
              </w:tabs>
              <w:spacing w:line="240" w:lineRule="atLeast"/>
              <w:ind w:left="-119" w:right="-270"/>
              <w:rPr>
                <w:rFonts w:eastAsia="SimSun" w:cs="Times New Roman"/>
                <w:b/>
                <w:bCs/>
                <w:sz w:val="20"/>
                <w:lang w:eastAsia="zh-CN"/>
              </w:rPr>
            </w:pPr>
            <w:r>
              <w:rPr>
                <w:rFonts w:eastAsia="SimSun" w:cs="Times New Roman"/>
                <w:b/>
                <w:bCs/>
                <w:sz w:val="20"/>
                <w:lang w:eastAsia="zh-CN"/>
              </w:rPr>
              <w:t>3,563,028</w:t>
            </w:r>
          </w:p>
        </w:tc>
      </w:tr>
    </w:tbl>
    <w:p w14:paraId="500CF636" w14:textId="77777777" w:rsidR="00BF335A" w:rsidRDefault="00BF335A" w:rsidP="000B6D94">
      <w:pPr>
        <w:ind w:left="540"/>
        <w:jc w:val="thaiDistribute"/>
        <w:rPr>
          <w:cs/>
        </w:rPr>
      </w:pPr>
    </w:p>
    <w:p w14:paraId="1C4E5B39" w14:textId="77777777" w:rsidR="00BF335A" w:rsidRDefault="00BF335A">
      <w:pPr>
        <w:spacing w:line="240" w:lineRule="auto"/>
        <w:rPr>
          <w:cs/>
        </w:rPr>
      </w:pPr>
      <w:r>
        <w:rPr>
          <w:cs/>
        </w:rPr>
        <w:br w:type="page"/>
      </w:r>
    </w:p>
    <w:p w14:paraId="12744193" w14:textId="77777777" w:rsidR="0027381A" w:rsidRPr="00C91DBD" w:rsidRDefault="0027381A" w:rsidP="000B6D94">
      <w:pPr>
        <w:spacing w:line="240" w:lineRule="auto"/>
        <w:ind w:left="547"/>
        <w:jc w:val="thaiDistribute"/>
        <w:rPr>
          <w:sz w:val="2"/>
          <w:szCs w:val="2"/>
        </w:rPr>
      </w:pPr>
    </w:p>
    <w:tbl>
      <w:tblPr>
        <w:tblW w:w="9360" w:type="dxa"/>
        <w:tblInd w:w="450" w:type="dxa"/>
        <w:tblLayout w:type="fixed"/>
        <w:tblLook w:val="0000" w:firstRow="0" w:lastRow="0" w:firstColumn="0" w:lastColumn="0" w:noHBand="0" w:noVBand="0"/>
      </w:tblPr>
      <w:tblGrid>
        <w:gridCol w:w="2457"/>
        <w:gridCol w:w="1170"/>
        <w:gridCol w:w="236"/>
        <w:gridCol w:w="1339"/>
        <w:gridCol w:w="236"/>
        <w:gridCol w:w="1069"/>
        <w:gridCol w:w="236"/>
        <w:gridCol w:w="1204"/>
        <w:gridCol w:w="236"/>
        <w:gridCol w:w="1177"/>
      </w:tblGrid>
      <w:tr w:rsidR="0027381A" w:rsidRPr="00C91DBD" w14:paraId="0F8AB300" w14:textId="77777777" w:rsidTr="00AA5D34">
        <w:trPr>
          <w:cantSplit/>
        </w:trPr>
        <w:tc>
          <w:tcPr>
            <w:tcW w:w="2457" w:type="dxa"/>
            <w:tcBorders>
              <w:top w:val="nil"/>
              <w:left w:val="nil"/>
              <w:bottom w:val="nil"/>
              <w:right w:val="nil"/>
            </w:tcBorders>
          </w:tcPr>
          <w:p w14:paraId="110460B9" w14:textId="77777777" w:rsidR="0027381A" w:rsidRPr="00C91DBD" w:rsidRDefault="0027381A" w:rsidP="000B6D94">
            <w:pPr>
              <w:pStyle w:val="7I-7H-2"/>
              <w:spacing w:line="240" w:lineRule="atLeast"/>
              <w:ind w:left="270"/>
              <w:jc w:val="both"/>
              <w:rPr>
                <w:rFonts w:ascii="Times New Roman" w:hAnsi="Times New Roman" w:cs="Times New Roman"/>
                <w:b/>
                <w:bCs/>
                <w:sz w:val="20"/>
                <w:szCs w:val="20"/>
                <w:lang w:val="en-US"/>
              </w:rPr>
            </w:pPr>
            <w:r w:rsidRPr="00C91DBD">
              <w:rPr>
                <w:rFonts w:ascii="Times New Roman" w:hAnsi="Times New Roman" w:cs="Times New Roman"/>
                <w:b/>
                <w:bCs/>
                <w:sz w:val="20"/>
                <w:szCs w:val="20"/>
                <w:lang w:val="en-US"/>
              </w:rPr>
              <w:br w:type="page"/>
            </w:r>
          </w:p>
          <w:p w14:paraId="6FFF5526" w14:textId="77777777" w:rsidR="0027381A" w:rsidRPr="00C91DBD" w:rsidRDefault="0027381A" w:rsidP="000B6D94">
            <w:pPr>
              <w:spacing w:line="240" w:lineRule="atLeast"/>
              <w:rPr>
                <w:rFonts w:cs="Times New Roman"/>
                <w:sz w:val="20"/>
                <w:lang w:eastAsia="th-TH"/>
              </w:rPr>
            </w:pPr>
          </w:p>
        </w:tc>
        <w:tc>
          <w:tcPr>
            <w:tcW w:w="6903" w:type="dxa"/>
            <w:gridSpan w:val="9"/>
            <w:tcBorders>
              <w:top w:val="nil"/>
              <w:left w:val="nil"/>
              <w:bottom w:val="single" w:sz="4" w:space="0" w:color="auto"/>
              <w:right w:val="nil"/>
            </w:tcBorders>
            <w:vAlign w:val="center"/>
          </w:tcPr>
          <w:p w14:paraId="317278A2" w14:textId="77777777" w:rsidR="0027381A" w:rsidRPr="00C91DBD" w:rsidRDefault="0027381A" w:rsidP="000B6D94">
            <w:pPr>
              <w:spacing w:line="240" w:lineRule="atLeast"/>
              <w:ind w:left="-29" w:right="-72"/>
              <w:jc w:val="center"/>
              <w:rPr>
                <w:rFonts w:cs="Times New Roman"/>
                <w:b/>
                <w:bCs/>
                <w:sz w:val="20"/>
              </w:rPr>
            </w:pPr>
            <w:r w:rsidRPr="00C91DBD">
              <w:rPr>
                <w:rFonts w:cs="Times New Roman"/>
                <w:b/>
                <w:sz w:val="20"/>
              </w:rPr>
              <w:t>Consolidated financial statements</w:t>
            </w:r>
          </w:p>
        </w:tc>
      </w:tr>
      <w:tr w:rsidR="0027381A" w:rsidRPr="00C91DBD" w14:paraId="18F41921" w14:textId="77777777" w:rsidTr="00AA5D34">
        <w:trPr>
          <w:cantSplit/>
          <w:trHeight w:val="325"/>
        </w:trPr>
        <w:tc>
          <w:tcPr>
            <w:tcW w:w="2457" w:type="dxa"/>
            <w:tcBorders>
              <w:top w:val="nil"/>
              <w:left w:val="nil"/>
              <w:bottom w:val="nil"/>
              <w:right w:val="nil"/>
            </w:tcBorders>
          </w:tcPr>
          <w:p w14:paraId="5701B9CD" w14:textId="77777777" w:rsidR="0027381A" w:rsidRPr="00C91DBD" w:rsidRDefault="0027381A" w:rsidP="000B6D94">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14:paraId="7841CD27" w14:textId="77777777" w:rsidR="0027381A" w:rsidRPr="00C91DBD" w:rsidRDefault="0027381A" w:rsidP="000B6D94">
            <w:pPr>
              <w:spacing w:line="240" w:lineRule="atLeast"/>
              <w:ind w:left="-29" w:right="-72"/>
              <w:jc w:val="center"/>
              <w:rPr>
                <w:rFonts w:cs="Times New Roman"/>
                <w:b/>
                <w:bCs/>
                <w:sz w:val="20"/>
              </w:rPr>
            </w:pPr>
          </w:p>
        </w:tc>
        <w:tc>
          <w:tcPr>
            <w:tcW w:w="236" w:type="dxa"/>
            <w:tcBorders>
              <w:top w:val="single" w:sz="4" w:space="0" w:color="auto"/>
              <w:left w:val="nil"/>
              <w:bottom w:val="nil"/>
              <w:right w:val="nil"/>
            </w:tcBorders>
          </w:tcPr>
          <w:p w14:paraId="0F684FA6" w14:textId="77777777" w:rsidR="0027381A" w:rsidRPr="00C91DBD" w:rsidRDefault="0027381A" w:rsidP="000B6D94">
            <w:pPr>
              <w:spacing w:line="240" w:lineRule="atLeast"/>
              <w:ind w:left="-29" w:right="-72"/>
              <w:jc w:val="center"/>
              <w:rPr>
                <w:rFonts w:cs="Times New Roman"/>
                <w:b/>
                <w:bCs/>
                <w:sz w:val="20"/>
              </w:rPr>
            </w:pPr>
          </w:p>
        </w:tc>
        <w:tc>
          <w:tcPr>
            <w:tcW w:w="1339" w:type="dxa"/>
            <w:tcBorders>
              <w:top w:val="single" w:sz="4" w:space="0" w:color="auto"/>
              <w:left w:val="nil"/>
              <w:bottom w:val="nil"/>
              <w:right w:val="nil"/>
            </w:tcBorders>
          </w:tcPr>
          <w:p w14:paraId="2FC45E29" w14:textId="77777777" w:rsidR="0027381A" w:rsidRPr="00C91DBD" w:rsidRDefault="0027381A" w:rsidP="000B6D94">
            <w:pPr>
              <w:ind w:left="-29" w:right="-72"/>
              <w:jc w:val="center"/>
              <w:rPr>
                <w:rFonts w:cs="Times New Roman"/>
                <w:b/>
                <w:bCs/>
                <w:sz w:val="20"/>
              </w:rPr>
            </w:pPr>
            <w:r w:rsidRPr="00C91DBD">
              <w:rPr>
                <w:rFonts w:cs="Times New Roman"/>
                <w:b/>
                <w:bCs/>
                <w:sz w:val="20"/>
              </w:rPr>
              <w:t>Hire-purchase</w:t>
            </w:r>
          </w:p>
        </w:tc>
        <w:tc>
          <w:tcPr>
            <w:tcW w:w="236" w:type="dxa"/>
            <w:tcBorders>
              <w:top w:val="single" w:sz="4" w:space="0" w:color="auto"/>
              <w:left w:val="nil"/>
              <w:bottom w:val="nil"/>
              <w:right w:val="nil"/>
            </w:tcBorders>
          </w:tcPr>
          <w:p w14:paraId="1B5D0FFB" w14:textId="77777777" w:rsidR="0027381A" w:rsidRPr="00C91DBD" w:rsidRDefault="0027381A" w:rsidP="000B6D94">
            <w:pPr>
              <w:spacing w:line="240" w:lineRule="atLeast"/>
              <w:ind w:left="-29" w:right="-72"/>
              <w:jc w:val="center"/>
              <w:rPr>
                <w:rFonts w:cs="Times New Roman"/>
                <w:b/>
                <w:bCs/>
                <w:sz w:val="20"/>
              </w:rPr>
            </w:pPr>
          </w:p>
        </w:tc>
        <w:tc>
          <w:tcPr>
            <w:tcW w:w="1069" w:type="dxa"/>
            <w:tcBorders>
              <w:top w:val="single" w:sz="4" w:space="0" w:color="auto"/>
              <w:left w:val="nil"/>
              <w:bottom w:val="nil"/>
              <w:right w:val="nil"/>
            </w:tcBorders>
            <w:vAlign w:val="center"/>
          </w:tcPr>
          <w:p w14:paraId="5C3AD5CA" w14:textId="77777777" w:rsidR="0027381A" w:rsidRPr="00C91DBD" w:rsidRDefault="0027381A" w:rsidP="000B6D94">
            <w:pPr>
              <w:spacing w:line="240" w:lineRule="atLeast"/>
              <w:ind w:left="-29" w:right="-72"/>
              <w:jc w:val="center"/>
              <w:rPr>
                <w:rFonts w:cs="Times New Roman"/>
                <w:b/>
                <w:bCs/>
                <w:sz w:val="20"/>
              </w:rPr>
            </w:pPr>
          </w:p>
          <w:p w14:paraId="58289CC5" w14:textId="77777777" w:rsidR="0027381A" w:rsidRPr="00C91DBD" w:rsidRDefault="0027381A" w:rsidP="000B6D94">
            <w:pPr>
              <w:spacing w:line="240" w:lineRule="atLeast"/>
              <w:ind w:left="-29" w:right="-72"/>
              <w:jc w:val="center"/>
              <w:rPr>
                <w:rFonts w:cs="Times New Roman"/>
                <w:b/>
                <w:bCs/>
                <w:sz w:val="20"/>
              </w:rPr>
            </w:pPr>
            <w:r w:rsidRPr="00C91DBD">
              <w:rPr>
                <w:rFonts w:cs="Times New Roman"/>
                <w:b/>
                <w:bCs/>
                <w:sz w:val="20"/>
              </w:rPr>
              <w:t>Service</w:t>
            </w:r>
          </w:p>
        </w:tc>
        <w:tc>
          <w:tcPr>
            <w:tcW w:w="236" w:type="dxa"/>
            <w:tcBorders>
              <w:top w:val="single" w:sz="4" w:space="0" w:color="auto"/>
              <w:left w:val="nil"/>
              <w:bottom w:val="nil"/>
              <w:right w:val="nil"/>
            </w:tcBorders>
            <w:vAlign w:val="center"/>
          </w:tcPr>
          <w:p w14:paraId="29130B1C" w14:textId="77777777" w:rsidR="0027381A" w:rsidRPr="00C91DBD" w:rsidRDefault="0027381A" w:rsidP="000B6D94">
            <w:pPr>
              <w:spacing w:line="240" w:lineRule="atLeast"/>
              <w:ind w:right="-72"/>
              <w:jc w:val="center"/>
              <w:rPr>
                <w:rFonts w:cs="Times New Roman"/>
                <w:b/>
                <w:bCs/>
                <w:sz w:val="20"/>
              </w:rPr>
            </w:pPr>
          </w:p>
        </w:tc>
        <w:tc>
          <w:tcPr>
            <w:tcW w:w="1204" w:type="dxa"/>
            <w:tcBorders>
              <w:top w:val="single" w:sz="4" w:space="0" w:color="auto"/>
              <w:left w:val="nil"/>
              <w:bottom w:val="nil"/>
              <w:right w:val="nil"/>
            </w:tcBorders>
            <w:shd w:val="clear" w:color="auto" w:fill="FFFFFF"/>
            <w:vAlign w:val="bottom"/>
          </w:tcPr>
          <w:p w14:paraId="5A9DE6F8" w14:textId="77777777" w:rsidR="0027381A" w:rsidRPr="00C91DBD" w:rsidRDefault="0027381A" w:rsidP="000B6D94">
            <w:pPr>
              <w:spacing w:line="240" w:lineRule="atLeast"/>
              <w:ind w:left="-29" w:right="-198"/>
              <w:jc w:val="center"/>
              <w:rPr>
                <w:rFonts w:cs="Times New Roman"/>
                <w:b/>
                <w:bCs/>
                <w:sz w:val="20"/>
              </w:rPr>
            </w:pPr>
          </w:p>
        </w:tc>
        <w:tc>
          <w:tcPr>
            <w:tcW w:w="236" w:type="dxa"/>
            <w:tcBorders>
              <w:top w:val="single" w:sz="4" w:space="0" w:color="auto"/>
              <w:left w:val="nil"/>
              <w:bottom w:val="nil"/>
              <w:right w:val="nil"/>
            </w:tcBorders>
            <w:shd w:val="clear" w:color="auto" w:fill="FFFFFF"/>
            <w:vAlign w:val="bottom"/>
          </w:tcPr>
          <w:p w14:paraId="76B2A1F7" w14:textId="77777777" w:rsidR="0027381A" w:rsidRPr="00C91DBD" w:rsidRDefault="0027381A" w:rsidP="000B6D94">
            <w:pPr>
              <w:spacing w:line="240" w:lineRule="atLeast"/>
              <w:ind w:left="-29" w:right="-72"/>
              <w:jc w:val="center"/>
              <w:rPr>
                <w:rFonts w:cs="Times New Roman"/>
                <w:b/>
                <w:bCs/>
                <w:sz w:val="20"/>
              </w:rPr>
            </w:pPr>
          </w:p>
        </w:tc>
        <w:tc>
          <w:tcPr>
            <w:tcW w:w="1177" w:type="dxa"/>
            <w:tcBorders>
              <w:top w:val="single" w:sz="4" w:space="0" w:color="auto"/>
              <w:left w:val="nil"/>
              <w:bottom w:val="nil"/>
              <w:right w:val="nil"/>
            </w:tcBorders>
          </w:tcPr>
          <w:p w14:paraId="3DFC73D2" w14:textId="77777777" w:rsidR="0027381A" w:rsidRPr="00C91DBD" w:rsidRDefault="0027381A" w:rsidP="000B6D94">
            <w:pPr>
              <w:spacing w:line="240" w:lineRule="atLeast"/>
              <w:rPr>
                <w:rFonts w:cs="Times New Roman"/>
                <w:sz w:val="20"/>
              </w:rPr>
            </w:pPr>
          </w:p>
        </w:tc>
      </w:tr>
      <w:tr w:rsidR="00AA5D34" w:rsidRPr="00C91DBD" w14:paraId="08E21E68" w14:textId="77777777" w:rsidTr="00AA5D34">
        <w:trPr>
          <w:cantSplit/>
        </w:trPr>
        <w:tc>
          <w:tcPr>
            <w:tcW w:w="2457" w:type="dxa"/>
            <w:tcBorders>
              <w:top w:val="nil"/>
              <w:left w:val="nil"/>
              <w:bottom w:val="nil"/>
              <w:right w:val="nil"/>
            </w:tcBorders>
          </w:tcPr>
          <w:p w14:paraId="6774D8A8" w14:textId="77777777" w:rsidR="00AA5D34" w:rsidRPr="00AA5D34" w:rsidRDefault="00AA5D34" w:rsidP="00AA5D34">
            <w:pPr>
              <w:pStyle w:val="7I-7H-2"/>
              <w:spacing w:line="240" w:lineRule="atLeast"/>
              <w:ind w:left="-29" w:right="-72"/>
              <w:rPr>
                <w:rFonts w:ascii="Times New Roman" w:hAnsi="Times New Roman" w:cs="Times New Roman"/>
                <w:b/>
                <w:bCs/>
                <w:i/>
                <w:iCs/>
                <w:sz w:val="20"/>
                <w:szCs w:val="20"/>
                <w:cs/>
                <w:lang w:val="en-GB" w:eastAsia="en-US"/>
              </w:rPr>
            </w:pPr>
            <w:r w:rsidRPr="00C91DBD">
              <w:rPr>
                <w:rFonts w:ascii="Times New Roman" w:hAnsi="Times New Roman" w:cs="Times New Roman"/>
                <w:b/>
                <w:bCs/>
                <w:i/>
                <w:iCs/>
                <w:sz w:val="20"/>
                <w:szCs w:val="20"/>
                <w:lang w:val="en-GB" w:eastAsia="en-US"/>
              </w:rPr>
              <w:t>For the year ende</w:t>
            </w:r>
            <w:r>
              <w:rPr>
                <w:rFonts w:ascii="Times New Roman" w:hAnsi="Times New Roman" w:cs="Times New Roman"/>
                <w:b/>
                <w:bCs/>
                <w:i/>
                <w:iCs/>
                <w:sz w:val="20"/>
                <w:szCs w:val="20"/>
                <w:lang w:val="en-GB" w:eastAsia="en-US"/>
              </w:rPr>
              <w:t>d</w:t>
            </w:r>
          </w:p>
        </w:tc>
        <w:tc>
          <w:tcPr>
            <w:tcW w:w="1170" w:type="dxa"/>
            <w:tcBorders>
              <w:top w:val="nil"/>
              <w:left w:val="nil"/>
              <w:bottom w:val="nil"/>
              <w:right w:val="nil"/>
            </w:tcBorders>
            <w:vAlign w:val="bottom"/>
          </w:tcPr>
          <w:p w14:paraId="08A8A4CA" w14:textId="77777777" w:rsidR="00AA5D34" w:rsidRPr="00C91DBD" w:rsidRDefault="00AA5D34" w:rsidP="00AA5D34">
            <w:pPr>
              <w:spacing w:line="240" w:lineRule="atLeast"/>
              <w:ind w:left="-29" w:right="-72"/>
              <w:jc w:val="center"/>
              <w:rPr>
                <w:rFonts w:cs="Times New Roman"/>
                <w:b/>
                <w:bCs/>
                <w:sz w:val="20"/>
              </w:rPr>
            </w:pPr>
            <w:r w:rsidRPr="00C91DBD">
              <w:rPr>
                <w:rFonts w:cs="Times New Roman"/>
                <w:b/>
                <w:bCs/>
                <w:sz w:val="20"/>
              </w:rPr>
              <w:t>Trade sales</w:t>
            </w:r>
          </w:p>
        </w:tc>
        <w:tc>
          <w:tcPr>
            <w:tcW w:w="236" w:type="dxa"/>
            <w:tcBorders>
              <w:top w:val="nil"/>
              <w:left w:val="nil"/>
              <w:bottom w:val="nil"/>
              <w:right w:val="nil"/>
            </w:tcBorders>
            <w:vAlign w:val="bottom"/>
          </w:tcPr>
          <w:p w14:paraId="48C6813F" w14:textId="77777777" w:rsidR="00AA5D34" w:rsidRPr="00C91DBD" w:rsidRDefault="00AA5D34" w:rsidP="00AA5D34">
            <w:pPr>
              <w:spacing w:line="240" w:lineRule="atLeast"/>
              <w:ind w:left="-29" w:right="-72"/>
              <w:jc w:val="center"/>
              <w:rPr>
                <w:rFonts w:cs="Times New Roman"/>
                <w:b/>
                <w:bCs/>
                <w:sz w:val="20"/>
              </w:rPr>
            </w:pPr>
          </w:p>
        </w:tc>
        <w:tc>
          <w:tcPr>
            <w:tcW w:w="1339" w:type="dxa"/>
            <w:tcBorders>
              <w:top w:val="nil"/>
              <w:left w:val="nil"/>
              <w:bottom w:val="nil"/>
              <w:right w:val="nil"/>
            </w:tcBorders>
            <w:vAlign w:val="bottom"/>
          </w:tcPr>
          <w:p w14:paraId="025919A5" w14:textId="77777777" w:rsidR="00AA5D34" w:rsidRPr="00C91DBD" w:rsidRDefault="00AA5D34" w:rsidP="00AA5D34">
            <w:pPr>
              <w:ind w:left="-29" w:right="-72"/>
              <w:jc w:val="center"/>
              <w:rPr>
                <w:rFonts w:cs="Times New Roman"/>
                <w:b/>
                <w:bCs/>
                <w:sz w:val="20"/>
              </w:rPr>
            </w:pPr>
            <w:r w:rsidRPr="00C91DBD">
              <w:rPr>
                <w:rFonts w:cs="Times New Roman"/>
                <w:b/>
                <w:bCs/>
                <w:sz w:val="20"/>
                <w:lang w:val="en-US"/>
              </w:rPr>
              <w:t>and loans</w:t>
            </w:r>
          </w:p>
        </w:tc>
        <w:tc>
          <w:tcPr>
            <w:tcW w:w="236" w:type="dxa"/>
            <w:tcBorders>
              <w:top w:val="nil"/>
              <w:left w:val="nil"/>
              <w:bottom w:val="nil"/>
              <w:right w:val="nil"/>
            </w:tcBorders>
            <w:vAlign w:val="bottom"/>
          </w:tcPr>
          <w:p w14:paraId="2F39748F" w14:textId="77777777" w:rsidR="00AA5D34" w:rsidRPr="00C91DBD" w:rsidRDefault="00AA5D34" w:rsidP="00AA5D34">
            <w:pPr>
              <w:spacing w:line="240" w:lineRule="atLeast"/>
              <w:ind w:left="-29" w:right="-72"/>
              <w:jc w:val="center"/>
              <w:rPr>
                <w:rFonts w:cs="Times New Roman"/>
                <w:b/>
                <w:bCs/>
                <w:sz w:val="20"/>
              </w:rPr>
            </w:pPr>
          </w:p>
        </w:tc>
        <w:tc>
          <w:tcPr>
            <w:tcW w:w="1069" w:type="dxa"/>
            <w:tcBorders>
              <w:top w:val="nil"/>
              <w:left w:val="nil"/>
              <w:bottom w:val="nil"/>
              <w:right w:val="nil"/>
            </w:tcBorders>
            <w:vAlign w:val="bottom"/>
          </w:tcPr>
          <w:p w14:paraId="4A394C78" w14:textId="77777777" w:rsidR="00AA5D34" w:rsidRPr="00C91DBD" w:rsidRDefault="00AA5D34" w:rsidP="00AA5D34">
            <w:pPr>
              <w:spacing w:line="240" w:lineRule="atLeast"/>
              <w:ind w:right="-72"/>
              <w:jc w:val="center"/>
              <w:rPr>
                <w:rFonts w:cs="Times New Roman"/>
                <w:b/>
                <w:bCs/>
                <w:sz w:val="20"/>
              </w:rPr>
            </w:pPr>
            <w:r w:rsidRPr="00C91DBD">
              <w:rPr>
                <w:rFonts w:cs="Times New Roman"/>
                <w:b/>
                <w:bCs/>
                <w:sz w:val="20"/>
              </w:rPr>
              <w:t>and others</w:t>
            </w:r>
          </w:p>
        </w:tc>
        <w:tc>
          <w:tcPr>
            <w:tcW w:w="236" w:type="dxa"/>
            <w:tcBorders>
              <w:top w:val="nil"/>
              <w:left w:val="nil"/>
              <w:bottom w:val="nil"/>
              <w:right w:val="nil"/>
            </w:tcBorders>
            <w:vAlign w:val="bottom"/>
          </w:tcPr>
          <w:p w14:paraId="1337831E" w14:textId="77777777" w:rsidR="00AA5D34" w:rsidRPr="00C91DBD" w:rsidRDefault="00AA5D34" w:rsidP="00AA5D34">
            <w:pPr>
              <w:spacing w:line="240" w:lineRule="atLeast"/>
              <w:ind w:right="-72"/>
              <w:jc w:val="both"/>
              <w:rPr>
                <w:rFonts w:cs="Times New Roman"/>
                <w:b/>
                <w:bCs/>
                <w:sz w:val="20"/>
              </w:rPr>
            </w:pPr>
          </w:p>
        </w:tc>
        <w:tc>
          <w:tcPr>
            <w:tcW w:w="1204" w:type="dxa"/>
            <w:tcBorders>
              <w:top w:val="nil"/>
              <w:left w:val="nil"/>
              <w:bottom w:val="nil"/>
              <w:right w:val="nil"/>
            </w:tcBorders>
            <w:shd w:val="clear" w:color="auto" w:fill="FFFFFF"/>
            <w:vAlign w:val="bottom"/>
          </w:tcPr>
          <w:p w14:paraId="53ADE279" w14:textId="77777777" w:rsidR="00AA5D34" w:rsidRPr="00C91DBD" w:rsidRDefault="00AA5D34" w:rsidP="00AA5D34">
            <w:pPr>
              <w:spacing w:line="240" w:lineRule="atLeast"/>
              <w:ind w:left="-101" w:right="-135"/>
              <w:jc w:val="center"/>
              <w:rPr>
                <w:rFonts w:cs="Times New Roman"/>
                <w:b/>
                <w:bCs/>
                <w:sz w:val="20"/>
              </w:rPr>
            </w:pPr>
            <w:r w:rsidRPr="00C91DBD">
              <w:rPr>
                <w:rFonts w:cs="Times New Roman"/>
                <w:b/>
                <w:bCs/>
                <w:sz w:val="20"/>
              </w:rPr>
              <w:t>Eliminations</w:t>
            </w:r>
          </w:p>
        </w:tc>
        <w:tc>
          <w:tcPr>
            <w:tcW w:w="236" w:type="dxa"/>
            <w:tcBorders>
              <w:top w:val="nil"/>
              <w:left w:val="nil"/>
              <w:bottom w:val="nil"/>
              <w:right w:val="nil"/>
            </w:tcBorders>
            <w:shd w:val="clear" w:color="auto" w:fill="FFFFFF"/>
            <w:vAlign w:val="bottom"/>
          </w:tcPr>
          <w:p w14:paraId="50D62E39" w14:textId="77777777" w:rsidR="00AA5D34" w:rsidRPr="00C91DBD" w:rsidRDefault="00AA5D34" w:rsidP="00AA5D34">
            <w:pPr>
              <w:spacing w:line="240" w:lineRule="atLeast"/>
              <w:ind w:left="-29" w:right="-72"/>
              <w:jc w:val="center"/>
              <w:rPr>
                <w:rFonts w:cs="Times New Roman"/>
                <w:b/>
                <w:bCs/>
                <w:sz w:val="20"/>
              </w:rPr>
            </w:pPr>
          </w:p>
        </w:tc>
        <w:tc>
          <w:tcPr>
            <w:tcW w:w="1177" w:type="dxa"/>
            <w:tcBorders>
              <w:top w:val="nil"/>
              <w:left w:val="nil"/>
              <w:bottom w:val="nil"/>
              <w:right w:val="nil"/>
            </w:tcBorders>
          </w:tcPr>
          <w:p w14:paraId="43B81A9F" w14:textId="77777777" w:rsidR="00AA5D34" w:rsidRPr="00C91DBD" w:rsidRDefault="00AA5D34" w:rsidP="00AA5D34">
            <w:pPr>
              <w:pStyle w:val="acctmergecolhdg"/>
              <w:spacing w:line="240" w:lineRule="atLeast"/>
              <w:rPr>
                <w:sz w:val="20"/>
              </w:rPr>
            </w:pPr>
            <w:r w:rsidRPr="00C91DBD">
              <w:rPr>
                <w:bCs/>
                <w:sz w:val="20"/>
                <w:lang w:val="en-US" w:bidi="th-TH"/>
              </w:rPr>
              <w:t>Total</w:t>
            </w:r>
          </w:p>
        </w:tc>
      </w:tr>
      <w:tr w:rsidR="00AA5D34" w:rsidRPr="00C91DBD" w14:paraId="3A71265D" w14:textId="77777777" w:rsidTr="00AA5D34">
        <w:trPr>
          <w:cantSplit/>
        </w:trPr>
        <w:tc>
          <w:tcPr>
            <w:tcW w:w="2457" w:type="dxa"/>
            <w:tcBorders>
              <w:top w:val="nil"/>
              <w:left w:val="nil"/>
              <w:bottom w:val="nil"/>
              <w:right w:val="nil"/>
            </w:tcBorders>
          </w:tcPr>
          <w:p w14:paraId="65B52AAF" w14:textId="77777777" w:rsidR="00AA5D34" w:rsidRPr="00C91DBD" w:rsidRDefault="00AA5D34" w:rsidP="00AA5D34">
            <w:pPr>
              <w:pStyle w:val="7I-7H-2"/>
              <w:spacing w:line="240" w:lineRule="atLeast"/>
              <w:ind w:left="-29" w:right="-72" w:firstLine="159"/>
              <w:rPr>
                <w:rFonts w:ascii="Times New Roman" w:hAnsi="Times New Roman" w:cs="Times New Roman"/>
                <w:b/>
                <w:bCs/>
                <w:i/>
                <w:iCs/>
                <w:sz w:val="20"/>
                <w:szCs w:val="20"/>
                <w:lang w:val="en-GB" w:eastAsia="en-US"/>
              </w:rPr>
            </w:pPr>
            <w:r w:rsidRPr="00C91DBD">
              <w:rPr>
                <w:rFonts w:ascii="Times New Roman" w:hAnsi="Times New Roman" w:cs="Times New Roman"/>
                <w:b/>
                <w:bCs/>
                <w:i/>
                <w:iCs/>
                <w:sz w:val="20"/>
                <w:szCs w:val="20"/>
                <w:lang w:val="en-GB" w:eastAsia="en-US"/>
              </w:rPr>
              <w:t>31 December 201</w:t>
            </w:r>
            <w:r>
              <w:rPr>
                <w:rFonts w:ascii="Times New Roman" w:hAnsi="Times New Roman" w:cs="Times New Roman"/>
                <w:b/>
                <w:bCs/>
                <w:i/>
                <w:iCs/>
                <w:sz w:val="20"/>
                <w:szCs w:val="20"/>
                <w:lang w:val="en-GB" w:eastAsia="en-US"/>
              </w:rPr>
              <w:t>8</w:t>
            </w:r>
          </w:p>
        </w:tc>
        <w:tc>
          <w:tcPr>
            <w:tcW w:w="6903" w:type="dxa"/>
            <w:gridSpan w:val="9"/>
            <w:tcBorders>
              <w:top w:val="nil"/>
              <w:left w:val="nil"/>
              <w:right w:val="nil"/>
            </w:tcBorders>
          </w:tcPr>
          <w:p w14:paraId="72337089" w14:textId="77777777" w:rsidR="00AA5D34" w:rsidRPr="00C91DBD" w:rsidRDefault="00AA5D34" w:rsidP="00AA5D34">
            <w:pPr>
              <w:pStyle w:val="7I-7H-2"/>
              <w:spacing w:line="240" w:lineRule="atLeast"/>
              <w:ind w:left="-29" w:right="-72"/>
              <w:jc w:val="center"/>
              <w:rPr>
                <w:rFonts w:ascii="Times New Roman" w:hAnsi="Times New Roman" w:cs="Times New Roman"/>
                <w:i/>
                <w:iCs/>
                <w:sz w:val="20"/>
                <w:szCs w:val="20"/>
                <w:lang w:val="en-US"/>
              </w:rPr>
            </w:pPr>
            <w:r w:rsidRPr="00C91DBD">
              <w:rPr>
                <w:rFonts w:ascii="Times New Roman" w:hAnsi="Times New Roman" w:cs="Times New Roman"/>
                <w:i/>
                <w:iCs/>
                <w:sz w:val="20"/>
                <w:szCs w:val="20"/>
                <w:lang w:val="en-US"/>
              </w:rPr>
              <w:t>(in thousand Baht)</w:t>
            </w:r>
          </w:p>
        </w:tc>
      </w:tr>
      <w:tr w:rsidR="00AA5D34" w:rsidRPr="00C91DBD" w14:paraId="354B3BD0" w14:textId="77777777" w:rsidTr="00AA5D34">
        <w:trPr>
          <w:cantSplit/>
        </w:trPr>
        <w:tc>
          <w:tcPr>
            <w:tcW w:w="2457" w:type="dxa"/>
            <w:tcBorders>
              <w:top w:val="nil"/>
              <w:left w:val="nil"/>
              <w:bottom w:val="nil"/>
              <w:right w:val="nil"/>
            </w:tcBorders>
          </w:tcPr>
          <w:p w14:paraId="21D99B86" w14:textId="77777777" w:rsidR="00AA5D34" w:rsidRPr="00C91DBD" w:rsidRDefault="00AA5D34" w:rsidP="00AA5D34">
            <w:pPr>
              <w:spacing w:line="240" w:lineRule="atLeast"/>
              <w:ind w:left="270"/>
              <w:rPr>
                <w:rFonts w:cs="Times New Roman"/>
                <w:sz w:val="20"/>
              </w:rPr>
            </w:pPr>
          </w:p>
        </w:tc>
        <w:tc>
          <w:tcPr>
            <w:tcW w:w="6903" w:type="dxa"/>
            <w:gridSpan w:val="9"/>
            <w:tcBorders>
              <w:top w:val="nil"/>
              <w:left w:val="nil"/>
              <w:right w:val="nil"/>
            </w:tcBorders>
          </w:tcPr>
          <w:p w14:paraId="34302013" w14:textId="77777777" w:rsidR="00AA5D34" w:rsidRPr="00C91DBD" w:rsidRDefault="00AA5D34" w:rsidP="00AA5D34">
            <w:pPr>
              <w:pStyle w:val="7I-7H-2"/>
              <w:spacing w:line="240" w:lineRule="atLeast"/>
              <w:ind w:left="-29" w:right="-72"/>
              <w:jc w:val="center"/>
              <w:rPr>
                <w:rFonts w:ascii="Times New Roman" w:hAnsi="Times New Roman" w:cs="Times New Roman"/>
                <w:i/>
                <w:iCs/>
                <w:sz w:val="20"/>
                <w:szCs w:val="20"/>
                <w:lang w:val="en-US"/>
              </w:rPr>
            </w:pPr>
          </w:p>
        </w:tc>
      </w:tr>
      <w:tr w:rsidR="00AA5D34" w:rsidRPr="00C91DBD" w14:paraId="6BA63782" w14:textId="77777777" w:rsidTr="00AA5D34">
        <w:trPr>
          <w:cantSplit/>
        </w:trPr>
        <w:tc>
          <w:tcPr>
            <w:tcW w:w="9360" w:type="dxa"/>
            <w:gridSpan w:val="10"/>
            <w:tcBorders>
              <w:top w:val="nil"/>
              <w:left w:val="nil"/>
              <w:bottom w:val="nil"/>
              <w:right w:val="nil"/>
            </w:tcBorders>
            <w:vAlign w:val="center"/>
          </w:tcPr>
          <w:p w14:paraId="22427C45" w14:textId="77777777" w:rsidR="00AA5D34" w:rsidRPr="00C91DBD" w:rsidRDefault="00AA5D34" w:rsidP="00AA5D34">
            <w:pPr>
              <w:pStyle w:val="7I-7H-2"/>
              <w:spacing w:line="240" w:lineRule="atLeast"/>
              <w:ind w:left="-29" w:right="-72"/>
              <w:rPr>
                <w:rFonts w:ascii="Times New Roman" w:hAnsi="Times New Roman" w:cs="Times New Roman"/>
                <w:b/>
                <w:bCs/>
                <w:i/>
                <w:iCs/>
                <w:sz w:val="20"/>
                <w:szCs w:val="20"/>
                <w:lang w:val="en-GB" w:eastAsia="en-US"/>
              </w:rPr>
            </w:pPr>
            <w:r w:rsidRPr="0082539F">
              <w:rPr>
                <w:rFonts w:ascii="Times New Roman" w:hAnsi="Times New Roman" w:cs="Times New Roman"/>
                <w:b/>
                <w:bCs/>
                <w:i/>
                <w:iCs/>
                <w:sz w:val="20"/>
                <w:szCs w:val="20"/>
                <w:lang w:val="en-GB" w:eastAsia="en-US"/>
              </w:rPr>
              <w:t xml:space="preserve">Information about </w:t>
            </w:r>
          </w:p>
        </w:tc>
      </w:tr>
      <w:tr w:rsidR="00AA5D34" w:rsidRPr="00C91DBD" w14:paraId="0B9BDF0E" w14:textId="77777777" w:rsidTr="00AA5D34">
        <w:trPr>
          <w:cantSplit/>
        </w:trPr>
        <w:tc>
          <w:tcPr>
            <w:tcW w:w="9360" w:type="dxa"/>
            <w:gridSpan w:val="10"/>
            <w:tcBorders>
              <w:top w:val="nil"/>
              <w:left w:val="nil"/>
              <w:bottom w:val="nil"/>
              <w:right w:val="nil"/>
            </w:tcBorders>
            <w:vAlign w:val="center"/>
          </w:tcPr>
          <w:p w14:paraId="62AC6B43" w14:textId="77777777" w:rsidR="00AA5D34" w:rsidRPr="0082539F" w:rsidRDefault="00AA5D34" w:rsidP="00AA5D34">
            <w:pPr>
              <w:pStyle w:val="7I-7H-2"/>
              <w:spacing w:line="240" w:lineRule="atLeast"/>
              <w:ind w:left="-29" w:right="-72" w:firstLine="159"/>
              <w:rPr>
                <w:rFonts w:ascii="Times New Roman" w:hAnsi="Times New Roman" w:cs="Times New Roman"/>
                <w:b/>
                <w:bCs/>
                <w:i/>
                <w:iCs/>
                <w:sz w:val="20"/>
                <w:szCs w:val="20"/>
                <w:lang w:val="en-GB" w:eastAsia="en-US"/>
              </w:rPr>
            </w:pPr>
            <w:r w:rsidRPr="00AA5D34">
              <w:rPr>
                <w:rFonts w:ascii="Times New Roman" w:hAnsi="Times New Roman" w:cs="Times New Roman"/>
                <w:b/>
                <w:bCs/>
                <w:i/>
                <w:iCs/>
                <w:sz w:val="20"/>
                <w:szCs w:val="20"/>
                <w:lang w:val="en-GB" w:eastAsia="en-US"/>
              </w:rPr>
              <w:t>reportable segments</w:t>
            </w:r>
          </w:p>
        </w:tc>
      </w:tr>
      <w:tr w:rsidR="00AA5D34" w:rsidRPr="00C91DBD" w14:paraId="7E662556" w14:textId="77777777" w:rsidTr="00AA5D34">
        <w:trPr>
          <w:cantSplit/>
        </w:trPr>
        <w:tc>
          <w:tcPr>
            <w:tcW w:w="2457" w:type="dxa"/>
            <w:tcBorders>
              <w:top w:val="nil"/>
              <w:left w:val="nil"/>
              <w:bottom w:val="nil"/>
              <w:right w:val="nil"/>
            </w:tcBorders>
          </w:tcPr>
          <w:p w14:paraId="75C8DD45" w14:textId="77777777" w:rsidR="00AA5D34" w:rsidRPr="00C91DBD" w:rsidRDefault="00AA5D34" w:rsidP="005A0A49">
            <w:pPr>
              <w:spacing w:line="240" w:lineRule="atLeast"/>
              <w:ind w:left="160" w:right="-126" w:hanging="160"/>
              <w:rPr>
                <w:rFonts w:cs="Times New Roman"/>
                <w:sz w:val="20"/>
              </w:rPr>
            </w:pPr>
            <w:r w:rsidRPr="00C91DBD">
              <w:rPr>
                <w:rFonts w:cs="Times New Roman"/>
                <w:sz w:val="20"/>
              </w:rPr>
              <w:t xml:space="preserve">Revenue from sale </w:t>
            </w:r>
            <w:r w:rsidR="005A0A49">
              <w:rPr>
                <w:rFonts w:cs="Times New Roman"/>
                <w:sz w:val="20"/>
              </w:rPr>
              <w:t>and interest</w:t>
            </w:r>
          </w:p>
        </w:tc>
        <w:tc>
          <w:tcPr>
            <w:tcW w:w="1170" w:type="dxa"/>
            <w:tcBorders>
              <w:top w:val="nil"/>
              <w:left w:val="nil"/>
              <w:bottom w:val="nil"/>
              <w:right w:val="nil"/>
            </w:tcBorders>
            <w:vAlign w:val="bottom"/>
          </w:tcPr>
          <w:p w14:paraId="35DDA152"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14:paraId="12828701"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339" w:type="dxa"/>
            <w:tcBorders>
              <w:top w:val="nil"/>
              <w:left w:val="nil"/>
              <w:bottom w:val="nil"/>
              <w:right w:val="nil"/>
            </w:tcBorders>
            <w:vAlign w:val="bottom"/>
          </w:tcPr>
          <w:p w14:paraId="3481FE64"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14:paraId="7A0911AD"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48F80166" w14:textId="77777777" w:rsidR="00AA5D34" w:rsidRPr="00C91DBD" w:rsidRDefault="00AA5D34" w:rsidP="00AA5D34">
            <w:pPr>
              <w:tabs>
                <w:tab w:val="decimal" w:pos="504"/>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14:paraId="6D5A8117" w14:textId="77777777" w:rsidR="00AA5D34" w:rsidRPr="00C91DBD" w:rsidRDefault="00AA5D34" w:rsidP="00AA5D34">
            <w:pPr>
              <w:tabs>
                <w:tab w:val="decimal" w:pos="504"/>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tcPr>
          <w:p w14:paraId="441743CB"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236" w:type="dxa"/>
            <w:tcBorders>
              <w:top w:val="nil"/>
              <w:left w:val="nil"/>
              <w:bottom w:val="nil"/>
              <w:right w:val="nil"/>
            </w:tcBorders>
            <w:shd w:val="clear" w:color="auto" w:fill="FFFFFF"/>
          </w:tcPr>
          <w:p w14:paraId="4B90A713"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07666610" w14:textId="77777777" w:rsidR="00AA5D34" w:rsidRPr="00C91DBD" w:rsidRDefault="00AA5D34" w:rsidP="00AA5D34">
            <w:pPr>
              <w:tabs>
                <w:tab w:val="decimal" w:pos="882"/>
              </w:tabs>
              <w:spacing w:line="240" w:lineRule="atLeast"/>
              <w:ind w:right="-72"/>
              <w:rPr>
                <w:rFonts w:eastAsia="SimSun" w:cs="Times New Roman"/>
                <w:sz w:val="20"/>
                <w:lang w:eastAsia="zh-CN"/>
              </w:rPr>
            </w:pPr>
          </w:p>
        </w:tc>
      </w:tr>
      <w:tr w:rsidR="00AA5D34" w:rsidRPr="00C91DBD" w14:paraId="55A79CCC" w14:textId="77777777" w:rsidTr="00AA5D34">
        <w:trPr>
          <w:cantSplit/>
        </w:trPr>
        <w:tc>
          <w:tcPr>
            <w:tcW w:w="2457" w:type="dxa"/>
            <w:tcBorders>
              <w:top w:val="nil"/>
              <w:left w:val="nil"/>
              <w:bottom w:val="nil"/>
              <w:right w:val="nil"/>
            </w:tcBorders>
          </w:tcPr>
          <w:p w14:paraId="2FB356EB" w14:textId="77777777" w:rsidR="00AA5D34" w:rsidRPr="00C91DBD" w:rsidRDefault="00AA5D34" w:rsidP="00AA5D34">
            <w:pPr>
              <w:pStyle w:val="ListParagraph"/>
              <w:numPr>
                <w:ilvl w:val="0"/>
                <w:numId w:val="9"/>
              </w:numPr>
              <w:spacing w:line="240" w:lineRule="atLeast"/>
              <w:ind w:left="270" w:hanging="180"/>
              <w:jc w:val="both"/>
              <w:rPr>
                <w:rFonts w:cs="Times New Roman"/>
                <w:sz w:val="20"/>
              </w:rPr>
            </w:pPr>
            <w:r w:rsidRPr="00C91DBD">
              <w:rPr>
                <w:rFonts w:cs="Times New Roman"/>
                <w:sz w:val="20"/>
              </w:rPr>
              <w:t>External revenue</w:t>
            </w:r>
          </w:p>
        </w:tc>
        <w:tc>
          <w:tcPr>
            <w:tcW w:w="1170" w:type="dxa"/>
            <w:tcBorders>
              <w:top w:val="nil"/>
              <w:left w:val="nil"/>
              <w:bottom w:val="nil"/>
              <w:right w:val="nil"/>
            </w:tcBorders>
            <w:vAlign w:val="bottom"/>
          </w:tcPr>
          <w:p w14:paraId="0E1A46D2"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185,681</w:t>
            </w:r>
          </w:p>
        </w:tc>
        <w:tc>
          <w:tcPr>
            <w:tcW w:w="236" w:type="dxa"/>
            <w:tcBorders>
              <w:top w:val="nil"/>
              <w:left w:val="nil"/>
              <w:bottom w:val="nil"/>
              <w:right w:val="nil"/>
            </w:tcBorders>
            <w:vAlign w:val="bottom"/>
          </w:tcPr>
          <w:p w14:paraId="211BAAC7"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339" w:type="dxa"/>
            <w:tcBorders>
              <w:top w:val="nil"/>
              <w:left w:val="nil"/>
              <w:bottom w:val="nil"/>
              <w:right w:val="nil"/>
            </w:tcBorders>
            <w:vAlign w:val="bottom"/>
          </w:tcPr>
          <w:p w14:paraId="3D734885"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r>
              <w:rPr>
                <w:rFonts w:eastAsia="SimSun" w:cs="Times New Roman"/>
                <w:sz w:val="20"/>
                <w:lang w:eastAsia="zh-CN"/>
              </w:rPr>
              <w:t>2,329,970</w:t>
            </w:r>
          </w:p>
        </w:tc>
        <w:tc>
          <w:tcPr>
            <w:tcW w:w="236" w:type="dxa"/>
            <w:tcBorders>
              <w:top w:val="nil"/>
              <w:left w:val="nil"/>
              <w:bottom w:val="nil"/>
              <w:right w:val="nil"/>
            </w:tcBorders>
            <w:vAlign w:val="bottom"/>
          </w:tcPr>
          <w:p w14:paraId="0AB1E0F3"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650F7A74"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r>
              <w:rPr>
                <w:rFonts w:eastAsia="SimSun" w:cs="Times New Roman"/>
                <w:sz w:val="20"/>
                <w:lang w:eastAsia="zh-CN"/>
              </w:rPr>
              <w:t>7,988</w:t>
            </w:r>
          </w:p>
        </w:tc>
        <w:tc>
          <w:tcPr>
            <w:tcW w:w="236" w:type="dxa"/>
            <w:tcBorders>
              <w:top w:val="nil"/>
              <w:left w:val="nil"/>
              <w:bottom w:val="nil"/>
              <w:right w:val="nil"/>
            </w:tcBorders>
            <w:vAlign w:val="bottom"/>
          </w:tcPr>
          <w:p w14:paraId="1DD9AC7A" w14:textId="77777777" w:rsidR="00AA5D34" w:rsidRPr="00C91DBD" w:rsidRDefault="00AA5D34" w:rsidP="00AA5D34">
            <w:pPr>
              <w:tabs>
                <w:tab w:val="decimal" w:pos="504"/>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vAlign w:val="bottom"/>
          </w:tcPr>
          <w:p w14:paraId="42BA9338" w14:textId="77777777" w:rsidR="00AA5D34" w:rsidRPr="00C91DBD" w:rsidRDefault="00AA5D34" w:rsidP="00AA5D34">
            <w:pPr>
              <w:tabs>
                <w:tab w:val="decimal" w:pos="646"/>
              </w:tabs>
              <w:spacing w:line="240" w:lineRule="atLeast"/>
              <w:ind w:right="-72"/>
              <w:rPr>
                <w:rFonts w:eastAsia="SimSun" w:cs="Times New Roman"/>
                <w:sz w:val="20"/>
                <w:lang w:eastAsia="zh-CN"/>
              </w:rPr>
            </w:pPr>
            <w:r>
              <w:rPr>
                <w:rFonts w:eastAsia="SimSun" w:cs="Times New Roman"/>
                <w:sz w:val="20"/>
                <w:lang w:eastAsia="zh-CN"/>
              </w:rPr>
              <w:t>-</w:t>
            </w:r>
          </w:p>
        </w:tc>
        <w:tc>
          <w:tcPr>
            <w:tcW w:w="236" w:type="dxa"/>
            <w:tcBorders>
              <w:top w:val="nil"/>
              <w:left w:val="nil"/>
              <w:bottom w:val="nil"/>
              <w:right w:val="nil"/>
            </w:tcBorders>
            <w:shd w:val="clear" w:color="auto" w:fill="FFFFFF"/>
          </w:tcPr>
          <w:p w14:paraId="0AAEAF74"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6A8D9C07" w14:textId="77777777" w:rsidR="00AA5D34" w:rsidRPr="00C91DBD" w:rsidRDefault="00AA5D34" w:rsidP="00AA5D34">
            <w:pPr>
              <w:tabs>
                <w:tab w:val="decimal" w:pos="853"/>
              </w:tabs>
              <w:spacing w:line="240" w:lineRule="atLeast"/>
              <w:ind w:left="-119" w:right="-270"/>
              <w:rPr>
                <w:rFonts w:eastAsia="SimSun" w:cs="Times New Roman"/>
                <w:sz w:val="20"/>
                <w:lang w:eastAsia="zh-CN"/>
              </w:rPr>
            </w:pPr>
            <w:r>
              <w:rPr>
                <w:rFonts w:eastAsia="SimSun" w:cs="Times New Roman"/>
                <w:sz w:val="20"/>
                <w:lang w:eastAsia="zh-CN"/>
              </w:rPr>
              <w:t>2,523,639</w:t>
            </w:r>
          </w:p>
        </w:tc>
      </w:tr>
      <w:tr w:rsidR="00AA5D34" w:rsidRPr="00C91DBD" w14:paraId="0E058914" w14:textId="77777777" w:rsidTr="00AA5D34">
        <w:trPr>
          <w:cantSplit/>
        </w:trPr>
        <w:tc>
          <w:tcPr>
            <w:tcW w:w="2457" w:type="dxa"/>
            <w:tcBorders>
              <w:top w:val="nil"/>
              <w:left w:val="nil"/>
              <w:bottom w:val="nil"/>
              <w:right w:val="nil"/>
            </w:tcBorders>
          </w:tcPr>
          <w:p w14:paraId="1A37194D" w14:textId="77777777" w:rsidR="00AA5D34" w:rsidRPr="00C91DBD" w:rsidRDefault="00AA5D34" w:rsidP="00AA5D34">
            <w:pPr>
              <w:pStyle w:val="ListParagraph"/>
              <w:numPr>
                <w:ilvl w:val="0"/>
                <w:numId w:val="9"/>
              </w:numPr>
              <w:spacing w:line="240" w:lineRule="atLeast"/>
              <w:ind w:left="270" w:hanging="180"/>
              <w:jc w:val="both"/>
              <w:rPr>
                <w:rFonts w:cs="Times New Roman"/>
                <w:sz w:val="20"/>
              </w:rPr>
            </w:pPr>
            <w:r w:rsidRPr="00C91DBD">
              <w:rPr>
                <w:rFonts w:cs="Times New Roman"/>
                <w:sz w:val="20"/>
              </w:rPr>
              <w:t>Inter-segment revenue</w:t>
            </w:r>
          </w:p>
        </w:tc>
        <w:tc>
          <w:tcPr>
            <w:tcW w:w="1170" w:type="dxa"/>
            <w:tcBorders>
              <w:top w:val="nil"/>
              <w:left w:val="nil"/>
              <w:bottom w:val="nil"/>
              <w:right w:val="nil"/>
            </w:tcBorders>
            <w:vAlign w:val="bottom"/>
          </w:tcPr>
          <w:p w14:paraId="4ED2549F"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1,695,998</w:t>
            </w:r>
          </w:p>
        </w:tc>
        <w:tc>
          <w:tcPr>
            <w:tcW w:w="236" w:type="dxa"/>
            <w:tcBorders>
              <w:top w:val="nil"/>
              <w:left w:val="nil"/>
              <w:bottom w:val="nil"/>
              <w:right w:val="nil"/>
            </w:tcBorders>
            <w:vAlign w:val="bottom"/>
          </w:tcPr>
          <w:p w14:paraId="760533B2"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339" w:type="dxa"/>
            <w:tcBorders>
              <w:top w:val="nil"/>
              <w:left w:val="nil"/>
              <w:bottom w:val="nil"/>
              <w:right w:val="nil"/>
            </w:tcBorders>
            <w:vAlign w:val="bottom"/>
          </w:tcPr>
          <w:p w14:paraId="409D2EFF"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r>
              <w:rPr>
                <w:rFonts w:eastAsia="SimSun" w:cs="Times New Roman"/>
                <w:sz w:val="20"/>
                <w:lang w:eastAsia="zh-CN"/>
              </w:rPr>
              <w:t>34,516</w:t>
            </w:r>
          </w:p>
        </w:tc>
        <w:tc>
          <w:tcPr>
            <w:tcW w:w="236" w:type="dxa"/>
            <w:tcBorders>
              <w:top w:val="nil"/>
              <w:left w:val="nil"/>
              <w:bottom w:val="nil"/>
              <w:right w:val="nil"/>
            </w:tcBorders>
            <w:vAlign w:val="bottom"/>
          </w:tcPr>
          <w:p w14:paraId="6920C5E0"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29540907" w14:textId="77777777" w:rsidR="00AA5D34" w:rsidRPr="00C91DBD" w:rsidRDefault="00AA5D34" w:rsidP="00AA5D34">
            <w:pPr>
              <w:tabs>
                <w:tab w:val="decimal" w:pos="556"/>
              </w:tabs>
              <w:spacing w:line="240" w:lineRule="atLeast"/>
              <w:ind w:right="-72"/>
              <w:rPr>
                <w:rFonts w:eastAsia="SimSun" w:cs="Times New Roman"/>
                <w:sz w:val="20"/>
                <w:lang w:eastAsia="zh-CN"/>
              </w:rPr>
            </w:pPr>
            <w:r>
              <w:rPr>
                <w:rFonts w:eastAsia="SimSun" w:cs="Times New Roman"/>
                <w:sz w:val="20"/>
                <w:lang w:eastAsia="zh-CN"/>
              </w:rPr>
              <w:t>-</w:t>
            </w:r>
          </w:p>
        </w:tc>
        <w:tc>
          <w:tcPr>
            <w:tcW w:w="236" w:type="dxa"/>
            <w:tcBorders>
              <w:top w:val="nil"/>
              <w:left w:val="nil"/>
              <w:bottom w:val="nil"/>
              <w:right w:val="nil"/>
            </w:tcBorders>
            <w:vAlign w:val="bottom"/>
          </w:tcPr>
          <w:p w14:paraId="17EB258A" w14:textId="77777777" w:rsidR="00AA5D34" w:rsidRPr="00C91DBD" w:rsidRDefault="00AA5D34" w:rsidP="00AA5D34">
            <w:pPr>
              <w:tabs>
                <w:tab w:val="decimal" w:pos="702"/>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tcPr>
          <w:p w14:paraId="330BEA5D" w14:textId="77777777" w:rsidR="00AA5D34" w:rsidRPr="00C91DBD" w:rsidRDefault="00AA5D34" w:rsidP="00AA5D34">
            <w:pPr>
              <w:tabs>
                <w:tab w:val="decimal" w:pos="972"/>
              </w:tabs>
              <w:spacing w:line="240" w:lineRule="atLeast"/>
              <w:ind w:right="-72"/>
              <w:rPr>
                <w:rFonts w:eastAsia="SimSun" w:cs="Times New Roman"/>
                <w:sz w:val="20"/>
                <w:lang w:eastAsia="zh-CN"/>
              </w:rPr>
            </w:pPr>
            <w:r>
              <w:rPr>
                <w:rFonts w:eastAsia="SimSun" w:cs="Times New Roman"/>
                <w:sz w:val="20"/>
                <w:lang w:eastAsia="zh-CN"/>
              </w:rPr>
              <w:t>(1,730,514)</w:t>
            </w:r>
          </w:p>
        </w:tc>
        <w:tc>
          <w:tcPr>
            <w:tcW w:w="236" w:type="dxa"/>
            <w:tcBorders>
              <w:top w:val="nil"/>
              <w:left w:val="nil"/>
              <w:bottom w:val="nil"/>
              <w:right w:val="nil"/>
            </w:tcBorders>
            <w:shd w:val="clear" w:color="auto" w:fill="FFFFFF"/>
          </w:tcPr>
          <w:p w14:paraId="6B2AB358" w14:textId="77777777" w:rsidR="00AA5D34" w:rsidRPr="00C91DBD" w:rsidRDefault="00AA5D34" w:rsidP="00AA5D34">
            <w:pPr>
              <w:tabs>
                <w:tab w:val="decimal" w:pos="97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602F34B2" w14:textId="77777777" w:rsidR="00AA5D34" w:rsidRPr="00C91DBD" w:rsidRDefault="00AA5D34" w:rsidP="00AA5D34">
            <w:pPr>
              <w:tabs>
                <w:tab w:val="decimal" w:pos="646"/>
              </w:tabs>
              <w:spacing w:line="240" w:lineRule="atLeast"/>
              <w:ind w:right="-72"/>
              <w:rPr>
                <w:rFonts w:eastAsia="SimSun" w:cs="Times New Roman"/>
                <w:sz w:val="20"/>
                <w:lang w:eastAsia="zh-CN"/>
              </w:rPr>
            </w:pPr>
            <w:r>
              <w:rPr>
                <w:rFonts w:eastAsia="SimSun" w:cs="Times New Roman"/>
                <w:sz w:val="20"/>
                <w:lang w:eastAsia="zh-CN"/>
              </w:rPr>
              <w:t>-</w:t>
            </w:r>
          </w:p>
        </w:tc>
      </w:tr>
      <w:tr w:rsidR="00AA5D34" w:rsidRPr="00C91DBD" w14:paraId="4ECF5780" w14:textId="77777777" w:rsidTr="00AA5D34">
        <w:trPr>
          <w:cantSplit/>
        </w:trPr>
        <w:tc>
          <w:tcPr>
            <w:tcW w:w="2457" w:type="dxa"/>
            <w:tcBorders>
              <w:top w:val="nil"/>
              <w:left w:val="nil"/>
              <w:bottom w:val="nil"/>
              <w:right w:val="nil"/>
            </w:tcBorders>
          </w:tcPr>
          <w:p w14:paraId="056873C6" w14:textId="77777777" w:rsidR="00AA5D34" w:rsidRPr="00C91DBD" w:rsidRDefault="00AA5D34" w:rsidP="00AA5D34">
            <w:pPr>
              <w:spacing w:line="240" w:lineRule="atLeast"/>
              <w:ind w:right="-126"/>
              <w:rPr>
                <w:rFonts w:cs="Times New Roman"/>
                <w:sz w:val="20"/>
              </w:rPr>
            </w:pPr>
            <w:r w:rsidRPr="00C91DBD">
              <w:rPr>
                <w:rFonts w:cs="Times New Roman"/>
                <w:sz w:val="20"/>
              </w:rPr>
              <w:t>Other income</w:t>
            </w:r>
          </w:p>
        </w:tc>
        <w:tc>
          <w:tcPr>
            <w:tcW w:w="1170" w:type="dxa"/>
            <w:tcBorders>
              <w:top w:val="nil"/>
              <w:left w:val="nil"/>
              <w:bottom w:val="nil"/>
              <w:right w:val="nil"/>
            </w:tcBorders>
            <w:vAlign w:val="bottom"/>
          </w:tcPr>
          <w:p w14:paraId="132E2C8D"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top w:val="nil"/>
              <w:left w:val="nil"/>
              <w:bottom w:val="nil"/>
              <w:right w:val="nil"/>
            </w:tcBorders>
            <w:vAlign w:val="bottom"/>
          </w:tcPr>
          <w:p w14:paraId="6D6FEAD9"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339" w:type="dxa"/>
            <w:tcBorders>
              <w:top w:val="nil"/>
              <w:left w:val="nil"/>
              <w:bottom w:val="nil"/>
              <w:right w:val="nil"/>
            </w:tcBorders>
            <w:vAlign w:val="bottom"/>
          </w:tcPr>
          <w:p w14:paraId="79916790"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top w:val="nil"/>
              <w:left w:val="nil"/>
              <w:bottom w:val="nil"/>
              <w:right w:val="nil"/>
            </w:tcBorders>
            <w:vAlign w:val="bottom"/>
          </w:tcPr>
          <w:p w14:paraId="5A3EEC55" w14:textId="77777777" w:rsidR="00AA5D34" w:rsidRPr="00C91DBD" w:rsidRDefault="00AA5D34" w:rsidP="00AA5D34">
            <w:pPr>
              <w:tabs>
                <w:tab w:val="decimal" w:pos="792"/>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3AFD5DCF"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top w:val="nil"/>
              <w:left w:val="nil"/>
              <w:bottom w:val="nil"/>
              <w:right w:val="nil"/>
            </w:tcBorders>
            <w:vAlign w:val="bottom"/>
          </w:tcPr>
          <w:p w14:paraId="25049B61" w14:textId="77777777" w:rsidR="00AA5D34" w:rsidRPr="00C91DBD" w:rsidRDefault="00AA5D34" w:rsidP="00AA5D34">
            <w:pPr>
              <w:tabs>
                <w:tab w:val="decimal" w:pos="504"/>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tcPr>
          <w:p w14:paraId="3CC98F29"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236" w:type="dxa"/>
            <w:tcBorders>
              <w:top w:val="nil"/>
              <w:left w:val="nil"/>
              <w:bottom w:val="nil"/>
              <w:right w:val="nil"/>
            </w:tcBorders>
            <w:shd w:val="clear" w:color="auto" w:fill="FFFFFF"/>
          </w:tcPr>
          <w:p w14:paraId="1B85F735"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7D696186"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4FDE73B1" w14:textId="77777777" w:rsidTr="00AA5D34">
        <w:trPr>
          <w:cantSplit/>
        </w:trPr>
        <w:tc>
          <w:tcPr>
            <w:tcW w:w="2457" w:type="dxa"/>
            <w:tcBorders>
              <w:top w:val="nil"/>
              <w:left w:val="nil"/>
              <w:bottom w:val="nil"/>
              <w:right w:val="nil"/>
            </w:tcBorders>
          </w:tcPr>
          <w:p w14:paraId="035CB33A" w14:textId="77777777" w:rsidR="00AA5D34" w:rsidRPr="00C91DBD" w:rsidRDefault="00AA5D34" w:rsidP="00AA5D34">
            <w:pPr>
              <w:pStyle w:val="ListParagraph"/>
              <w:numPr>
                <w:ilvl w:val="0"/>
                <w:numId w:val="9"/>
              </w:numPr>
              <w:spacing w:line="240" w:lineRule="atLeast"/>
              <w:ind w:left="270" w:hanging="180"/>
              <w:jc w:val="both"/>
              <w:rPr>
                <w:rFonts w:cs="Times New Roman"/>
                <w:sz w:val="20"/>
              </w:rPr>
            </w:pPr>
            <w:r w:rsidRPr="00C91DBD">
              <w:rPr>
                <w:rFonts w:cs="Times New Roman"/>
                <w:sz w:val="20"/>
              </w:rPr>
              <w:t>External revenue</w:t>
            </w:r>
          </w:p>
        </w:tc>
        <w:tc>
          <w:tcPr>
            <w:tcW w:w="1170" w:type="dxa"/>
            <w:tcBorders>
              <w:top w:val="nil"/>
              <w:left w:val="nil"/>
              <w:bottom w:val="nil"/>
              <w:right w:val="nil"/>
            </w:tcBorders>
            <w:vAlign w:val="bottom"/>
          </w:tcPr>
          <w:p w14:paraId="165476DD"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197,640</w:t>
            </w:r>
          </w:p>
        </w:tc>
        <w:tc>
          <w:tcPr>
            <w:tcW w:w="236" w:type="dxa"/>
            <w:tcBorders>
              <w:top w:val="nil"/>
              <w:left w:val="nil"/>
              <w:bottom w:val="nil"/>
              <w:right w:val="nil"/>
            </w:tcBorders>
            <w:vAlign w:val="bottom"/>
          </w:tcPr>
          <w:p w14:paraId="4160B801"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top w:val="nil"/>
              <w:left w:val="nil"/>
              <w:bottom w:val="nil"/>
              <w:right w:val="nil"/>
            </w:tcBorders>
            <w:vAlign w:val="bottom"/>
          </w:tcPr>
          <w:p w14:paraId="367FCF49"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r>
              <w:rPr>
                <w:rFonts w:eastAsia="SimSun" w:cs="Times New Roman"/>
                <w:sz w:val="20"/>
                <w:lang w:eastAsia="zh-CN"/>
              </w:rPr>
              <w:t>150,161</w:t>
            </w:r>
          </w:p>
        </w:tc>
        <w:tc>
          <w:tcPr>
            <w:tcW w:w="236" w:type="dxa"/>
            <w:tcBorders>
              <w:top w:val="nil"/>
              <w:left w:val="nil"/>
              <w:bottom w:val="nil"/>
              <w:right w:val="nil"/>
            </w:tcBorders>
            <w:vAlign w:val="bottom"/>
          </w:tcPr>
          <w:p w14:paraId="604003F3"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top w:val="nil"/>
              <w:left w:val="nil"/>
              <w:bottom w:val="nil"/>
              <w:right w:val="nil"/>
            </w:tcBorders>
            <w:vAlign w:val="bottom"/>
          </w:tcPr>
          <w:p w14:paraId="12E478B7"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r>
              <w:rPr>
                <w:rFonts w:eastAsia="SimSun" w:cs="Times New Roman"/>
                <w:sz w:val="20"/>
                <w:lang w:eastAsia="zh-CN"/>
              </w:rPr>
              <w:t>16,584</w:t>
            </w:r>
          </w:p>
        </w:tc>
        <w:tc>
          <w:tcPr>
            <w:tcW w:w="236" w:type="dxa"/>
            <w:tcBorders>
              <w:top w:val="nil"/>
              <w:left w:val="nil"/>
              <w:bottom w:val="nil"/>
              <w:right w:val="nil"/>
            </w:tcBorders>
            <w:vAlign w:val="bottom"/>
          </w:tcPr>
          <w:p w14:paraId="61F7CC7C"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top w:val="nil"/>
              <w:left w:val="nil"/>
              <w:bottom w:val="nil"/>
              <w:right w:val="nil"/>
            </w:tcBorders>
            <w:shd w:val="clear" w:color="auto" w:fill="FFFFFF"/>
            <w:vAlign w:val="bottom"/>
          </w:tcPr>
          <w:p w14:paraId="7A6CA03D" w14:textId="77777777" w:rsidR="00AA5D34" w:rsidRPr="00C91DBD" w:rsidRDefault="00AA5D34" w:rsidP="00AA5D34">
            <w:pPr>
              <w:tabs>
                <w:tab w:val="decimal" w:pos="646"/>
              </w:tabs>
              <w:spacing w:line="240" w:lineRule="atLeast"/>
              <w:ind w:right="-72"/>
              <w:rPr>
                <w:rFonts w:eastAsia="SimSun" w:cs="Times New Roman"/>
                <w:sz w:val="20"/>
                <w:lang w:eastAsia="zh-CN"/>
              </w:rPr>
            </w:pPr>
            <w:r>
              <w:rPr>
                <w:rFonts w:eastAsia="SimSun" w:cs="Times New Roman"/>
                <w:sz w:val="20"/>
                <w:lang w:eastAsia="zh-CN"/>
              </w:rPr>
              <w:t>-</w:t>
            </w:r>
          </w:p>
        </w:tc>
        <w:tc>
          <w:tcPr>
            <w:tcW w:w="236" w:type="dxa"/>
            <w:tcBorders>
              <w:top w:val="nil"/>
              <w:left w:val="nil"/>
              <w:bottom w:val="nil"/>
              <w:right w:val="nil"/>
            </w:tcBorders>
            <w:shd w:val="clear" w:color="auto" w:fill="FFFFFF"/>
          </w:tcPr>
          <w:p w14:paraId="344C3348" w14:textId="77777777" w:rsidR="00AA5D34" w:rsidRPr="00C91DBD" w:rsidRDefault="00AA5D34" w:rsidP="00AA5D34">
            <w:pPr>
              <w:tabs>
                <w:tab w:val="decimal" w:pos="882"/>
              </w:tabs>
              <w:spacing w:line="240" w:lineRule="atLeast"/>
              <w:ind w:right="-72"/>
              <w:rPr>
                <w:rFonts w:eastAsia="SimSun" w:cs="Times New Roman"/>
                <w:sz w:val="20"/>
                <w:lang w:eastAsia="zh-CN"/>
              </w:rPr>
            </w:pPr>
          </w:p>
        </w:tc>
        <w:tc>
          <w:tcPr>
            <w:tcW w:w="1177" w:type="dxa"/>
            <w:tcBorders>
              <w:top w:val="nil"/>
              <w:left w:val="nil"/>
              <w:bottom w:val="nil"/>
              <w:right w:val="nil"/>
            </w:tcBorders>
            <w:vAlign w:val="bottom"/>
          </w:tcPr>
          <w:p w14:paraId="6A581304" w14:textId="77777777" w:rsidR="00AA5D34" w:rsidRPr="00C91DBD" w:rsidRDefault="00AA5D34" w:rsidP="00AA5D34">
            <w:pPr>
              <w:tabs>
                <w:tab w:val="decimal" w:pos="853"/>
              </w:tabs>
              <w:spacing w:line="240" w:lineRule="atLeast"/>
              <w:ind w:left="-119" w:right="-270"/>
              <w:rPr>
                <w:rFonts w:eastAsia="SimSun" w:cs="Times New Roman"/>
                <w:sz w:val="20"/>
                <w:lang w:eastAsia="zh-CN"/>
              </w:rPr>
            </w:pPr>
            <w:r>
              <w:rPr>
                <w:rFonts w:eastAsia="SimSun" w:cs="Times New Roman"/>
                <w:sz w:val="20"/>
                <w:lang w:eastAsia="zh-CN"/>
              </w:rPr>
              <w:t>364,385</w:t>
            </w:r>
          </w:p>
        </w:tc>
      </w:tr>
      <w:tr w:rsidR="00AA5D34" w:rsidRPr="00C91DBD" w14:paraId="493A3B49" w14:textId="77777777" w:rsidTr="00AA5D34">
        <w:trPr>
          <w:cantSplit/>
        </w:trPr>
        <w:tc>
          <w:tcPr>
            <w:tcW w:w="2457" w:type="dxa"/>
            <w:tcBorders>
              <w:top w:val="nil"/>
              <w:left w:val="nil"/>
              <w:bottom w:val="nil"/>
              <w:right w:val="nil"/>
            </w:tcBorders>
          </w:tcPr>
          <w:p w14:paraId="24093514" w14:textId="77777777" w:rsidR="00AA5D34" w:rsidRPr="00C91DBD" w:rsidRDefault="00AA5D34" w:rsidP="00AA5D34">
            <w:pPr>
              <w:pStyle w:val="ListParagraph"/>
              <w:numPr>
                <w:ilvl w:val="0"/>
                <w:numId w:val="9"/>
              </w:numPr>
              <w:spacing w:line="240" w:lineRule="atLeast"/>
              <w:ind w:left="270" w:hanging="180"/>
              <w:jc w:val="both"/>
              <w:rPr>
                <w:rFonts w:cs="Times New Roman"/>
                <w:sz w:val="20"/>
              </w:rPr>
            </w:pPr>
            <w:r w:rsidRPr="00C91DBD">
              <w:rPr>
                <w:rFonts w:cs="Times New Roman"/>
                <w:sz w:val="20"/>
              </w:rPr>
              <w:t>Inter-segment revenue</w:t>
            </w:r>
          </w:p>
        </w:tc>
        <w:tc>
          <w:tcPr>
            <w:tcW w:w="1170" w:type="dxa"/>
            <w:tcBorders>
              <w:top w:val="nil"/>
              <w:left w:val="nil"/>
              <w:bottom w:val="single" w:sz="4" w:space="0" w:color="auto"/>
              <w:right w:val="nil"/>
            </w:tcBorders>
            <w:vAlign w:val="bottom"/>
          </w:tcPr>
          <w:p w14:paraId="104609B3"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134,325</w:t>
            </w:r>
          </w:p>
        </w:tc>
        <w:tc>
          <w:tcPr>
            <w:tcW w:w="236" w:type="dxa"/>
            <w:tcBorders>
              <w:top w:val="nil"/>
              <w:left w:val="nil"/>
              <w:bottom w:val="nil"/>
              <w:right w:val="nil"/>
            </w:tcBorders>
            <w:vAlign w:val="bottom"/>
          </w:tcPr>
          <w:p w14:paraId="69EECBCD"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top w:val="nil"/>
              <w:left w:val="nil"/>
              <w:bottom w:val="single" w:sz="4" w:space="0" w:color="auto"/>
              <w:right w:val="nil"/>
            </w:tcBorders>
            <w:vAlign w:val="bottom"/>
          </w:tcPr>
          <w:p w14:paraId="090D6506" w14:textId="77777777" w:rsidR="00AA5D34" w:rsidRPr="00C91DBD" w:rsidRDefault="00AA5D34" w:rsidP="00AA5D34">
            <w:pPr>
              <w:tabs>
                <w:tab w:val="decimal" w:pos="702"/>
              </w:tabs>
              <w:spacing w:line="240" w:lineRule="atLeast"/>
              <w:ind w:right="-72"/>
              <w:rPr>
                <w:rFonts w:eastAsia="SimSun" w:cs="Times New Roman"/>
                <w:sz w:val="20"/>
                <w:lang w:eastAsia="zh-CN"/>
              </w:rPr>
            </w:pPr>
            <w:r>
              <w:rPr>
                <w:rFonts w:eastAsia="SimSun" w:cs="Times New Roman"/>
                <w:sz w:val="20"/>
                <w:lang w:eastAsia="zh-CN"/>
              </w:rPr>
              <w:t>-</w:t>
            </w:r>
          </w:p>
        </w:tc>
        <w:tc>
          <w:tcPr>
            <w:tcW w:w="236" w:type="dxa"/>
            <w:tcBorders>
              <w:top w:val="nil"/>
              <w:left w:val="nil"/>
              <w:bottom w:val="nil"/>
              <w:right w:val="nil"/>
            </w:tcBorders>
            <w:vAlign w:val="bottom"/>
          </w:tcPr>
          <w:p w14:paraId="61E939B8" w14:textId="77777777" w:rsidR="00AA5D34" w:rsidRPr="00C91DBD" w:rsidRDefault="00AA5D34" w:rsidP="00AA5D34">
            <w:pPr>
              <w:tabs>
                <w:tab w:val="decimal" w:pos="702"/>
              </w:tabs>
              <w:spacing w:line="240" w:lineRule="atLeast"/>
              <w:ind w:right="-72"/>
              <w:rPr>
                <w:rFonts w:eastAsia="SimSun" w:cs="Times New Roman"/>
                <w:sz w:val="20"/>
                <w:lang w:eastAsia="zh-CN"/>
              </w:rPr>
            </w:pPr>
          </w:p>
        </w:tc>
        <w:tc>
          <w:tcPr>
            <w:tcW w:w="1069" w:type="dxa"/>
            <w:tcBorders>
              <w:top w:val="nil"/>
              <w:left w:val="nil"/>
              <w:bottom w:val="single" w:sz="4" w:space="0" w:color="auto"/>
              <w:right w:val="nil"/>
            </w:tcBorders>
            <w:vAlign w:val="bottom"/>
          </w:tcPr>
          <w:p w14:paraId="4B583DEE"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r>
              <w:rPr>
                <w:rFonts w:eastAsia="SimSun" w:cs="Times New Roman"/>
                <w:sz w:val="20"/>
                <w:lang w:eastAsia="zh-CN"/>
              </w:rPr>
              <w:t>81,125</w:t>
            </w:r>
          </w:p>
        </w:tc>
        <w:tc>
          <w:tcPr>
            <w:tcW w:w="236" w:type="dxa"/>
            <w:tcBorders>
              <w:top w:val="nil"/>
              <w:left w:val="nil"/>
              <w:bottom w:val="nil"/>
              <w:right w:val="nil"/>
            </w:tcBorders>
            <w:vAlign w:val="bottom"/>
          </w:tcPr>
          <w:p w14:paraId="134CB77E"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top w:val="nil"/>
              <w:left w:val="nil"/>
              <w:bottom w:val="single" w:sz="4" w:space="0" w:color="auto"/>
              <w:right w:val="nil"/>
            </w:tcBorders>
            <w:shd w:val="clear" w:color="auto" w:fill="FFFFFF"/>
            <w:vAlign w:val="bottom"/>
          </w:tcPr>
          <w:p w14:paraId="0128230F" w14:textId="77777777" w:rsidR="00AA5D34" w:rsidRPr="00C91DBD" w:rsidRDefault="00AA5D34" w:rsidP="00AA5D34">
            <w:pPr>
              <w:tabs>
                <w:tab w:val="decimal" w:pos="972"/>
              </w:tabs>
              <w:spacing w:line="240" w:lineRule="atLeast"/>
              <w:ind w:right="-72"/>
              <w:rPr>
                <w:rFonts w:eastAsia="SimSun" w:cs="Times New Roman"/>
                <w:sz w:val="20"/>
                <w:lang w:eastAsia="zh-CN"/>
              </w:rPr>
            </w:pPr>
            <w:r>
              <w:rPr>
                <w:rFonts w:eastAsia="SimSun" w:cs="Times New Roman"/>
                <w:sz w:val="20"/>
                <w:lang w:eastAsia="zh-CN"/>
              </w:rPr>
              <w:t>(215,450)</w:t>
            </w:r>
          </w:p>
        </w:tc>
        <w:tc>
          <w:tcPr>
            <w:tcW w:w="236" w:type="dxa"/>
            <w:tcBorders>
              <w:top w:val="nil"/>
              <w:left w:val="nil"/>
              <w:bottom w:val="nil"/>
              <w:right w:val="nil"/>
            </w:tcBorders>
            <w:shd w:val="clear" w:color="auto" w:fill="FFFFFF"/>
            <w:vAlign w:val="bottom"/>
          </w:tcPr>
          <w:p w14:paraId="7BD5B875" w14:textId="77777777" w:rsidR="00AA5D34" w:rsidRPr="00C91DBD" w:rsidRDefault="00AA5D34" w:rsidP="00AA5D34">
            <w:pPr>
              <w:tabs>
                <w:tab w:val="decimal" w:pos="972"/>
              </w:tabs>
              <w:spacing w:line="240" w:lineRule="atLeast"/>
              <w:ind w:right="-72"/>
              <w:rPr>
                <w:rFonts w:eastAsia="SimSun" w:cs="Times New Roman"/>
                <w:sz w:val="20"/>
                <w:lang w:eastAsia="zh-CN"/>
              </w:rPr>
            </w:pPr>
          </w:p>
        </w:tc>
        <w:tc>
          <w:tcPr>
            <w:tcW w:w="1177" w:type="dxa"/>
            <w:tcBorders>
              <w:top w:val="nil"/>
              <w:left w:val="nil"/>
              <w:bottom w:val="single" w:sz="4" w:space="0" w:color="auto"/>
              <w:right w:val="nil"/>
            </w:tcBorders>
            <w:vAlign w:val="bottom"/>
          </w:tcPr>
          <w:p w14:paraId="511261AE" w14:textId="77777777" w:rsidR="00AA5D34" w:rsidRPr="00C91DBD" w:rsidRDefault="00AA5D34" w:rsidP="00AA5D34">
            <w:pPr>
              <w:tabs>
                <w:tab w:val="decimal" w:pos="646"/>
              </w:tabs>
              <w:spacing w:line="240" w:lineRule="atLeast"/>
              <w:ind w:right="-72"/>
              <w:rPr>
                <w:rFonts w:eastAsia="SimSun" w:cs="Times New Roman"/>
                <w:sz w:val="20"/>
                <w:lang w:eastAsia="zh-CN"/>
              </w:rPr>
            </w:pPr>
            <w:r>
              <w:rPr>
                <w:rFonts w:eastAsia="SimSun" w:cs="Times New Roman"/>
                <w:sz w:val="20"/>
                <w:lang w:eastAsia="zh-CN"/>
              </w:rPr>
              <w:t>-</w:t>
            </w:r>
          </w:p>
        </w:tc>
      </w:tr>
      <w:tr w:rsidR="00AA5D34" w:rsidRPr="00C91DBD" w14:paraId="2EAFB734" w14:textId="77777777" w:rsidTr="00AA5D34">
        <w:trPr>
          <w:cantSplit/>
        </w:trPr>
        <w:tc>
          <w:tcPr>
            <w:tcW w:w="2457" w:type="dxa"/>
            <w:tcBorders>
              <w:top w:val="nil"/>
              <w:left w:val="nil"/>
              <w:bottom w:val="nil"/>
              <w:right w:val="nil"/>
            </w:tcBorders>
          </w:tcPr>
          <w:p w14:paraId="5A0128A6" w14:textId="77777777" w:rsidR="00AA5D34" w:rsidRPr="00C91DBD" w:rsidRDefault="00AA5D34" w:rsidP="00AA5D34">
            <w:pPr>
              <w:spacing w:line="240" w:lineRule="atLeast"/>
              <w:rPr>
                <w:rFonts w:cs="Times New Roman"/>
                <w:b/>
                <w:bCs/>
                <w:sz w:val="20"/>
              </w:rPr>
            </w:pPr>
            <w:r w:rsidRPr="00C91DBD">
              <w:rPr>
                <w:rFonts w:cs="Times New Roman"/>
                <w:b/>
                <w:bCs/>
                <w:sz w:val="20"/>
              </w:rPr>
              <w:t xml:space="preserve">Total segment revenue </w:t>
            </w:r>
            <w:r w:rsidRPr="00C91DBD">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14:paraId="79814CEE" w14:textId="77777777" w:rsidR="00AA5D34" w:rsidRPr="00C91DBD" w:rsidRDefault="00AA5D34" w:rsidP="00AA5D34">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2,213,644</w:t>
            </w:r>
          </w:p>
        </w:tc>
        <w:tc>
          <w:tcPr>
            <w:tcW w:w="236" w:type="dxa"/>
            <w:tcBorders>
              <w:top w:val="nil"/>
              <w:left w:val="nil"/>
              <w:bottom w:val="nil"/>
              <w:right w:val="nil"/>
            </w:tcBorders>
            <w:vAlign w:val="bottom"/>
          </w:tcPr>
          <w:p w14:paraId="7071447D"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top w:val="single" w:sz="4" w:space="0" w:color="auto"/>
              <w:left w:val="nil"/>
              <w:bottom w:val="double" w:sz="4" w:space="0" w:color="auto"/>
              <w:right w:val="nil"/>
            </w:tcBorders>
            <w:vAlign w:val="bottom"/>
          </w:tcPr>
          <w:p w14:paraId="445D5D54" w14:textId="77777777" w:rsidR="00AA5D34" w:rsidRPr="00C91DBD" w:rsidRDefault="00AA5D34" w:rsidP="00AA5D34">
            <w:pPr>
              <w:tabs>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2,514,647</w:t>
            </w:r>
          </w:p>
        </w:tc>
        <w:tc>
          <w:tcPr>
            <w:tcW w:w="236" w:type="dxa"/>
            <w:tcBorders>
              <w:top w:val="nil"/>
              <w:left w:val="nil"/>
              <w:bottom w:val="nil"/>
              <w:right w:val="nil"/>
            </w:tcBorders>
            <w:vAlign w:val="bottom"/>
          </w:tcPr>
          <w:p w14:paraId="4CD24B56"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top w:val="single" w:sz="4" w:space="0" w:color="auto"/>
              <w:left w:val="nil"/>
              <w:bottom w:val="double" w:sz="4" w:space="0" w:color="auto"/>
              <w:right w:val="nil"/>
            </w:tcBorders>
            <w:vAlign w:val="bottom"/>
          </w:tcPr>
          <w:p w14:paraId="3AA10AB1" w14:textId="77777777" w:rsidR="00AA5D34" w:rsidRPr="00C91DBD" w:rsidRDefault="00AA5D34" w:rsidP="00AA5D34">
            <w:pPr>
              <w:tabs>
                <w:tab w:val="decimal" w:pos="781"/>
              </w:tabs>
              <w:spacing w:line="240" w:lineRule="atLeast"/>
              <w:ind w:left="-74" w:right="72"/>
              <w:jc w:val="right"/>
              <w:rPr>
                <w:rFonts w:eastAsia="SimSun" w:cs="Times New Roman"/>
                <w:b/>
                <w:bCs/>
                <w:sz w:val="20"/>
                <w:lang w:eastAsia="zh-CN"/>
              </w:rPr>
            </w:pPr>
            <w:r>
              <w:rPr>
                <w:rFonts w:eastAsia="SimSun" w:cs="Times New Roman"/>
                <w:b/>
                <w:bCs/>
                <w:sz w:val="20"/>
                <w:lang w:eastAsia="zh-CN"/>
              </w:rPr>
              <w:t>105,697</w:t>
            </w:r>
          </w:p>
        </w:tc>
        <w:tc>
          <w:tcPr>
            <w:tcW w:w="236" w:type="dxa"/>
            <w:tcBorders>
              <w:top w:val="nil"/>
              <w:left w:val="nil"/>
              <w:bottom w:val="nil"/>
              <w:right w:val="nil"/>
            </w:tcBorders>
            <w:vAlign w:val="bottom"/>
          </w:tcPr>
          <w:p w14:paraId="4F240A15"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top w:val="single" w:sz="4" w:space="0" w:color="auto"/>
              <w:left w:val="nil"/>
              <w:bottom w:val="double" w:sz="4" w:space="0" w:color="auto"/>
              <w:right w:val="nil"/>
            </w:tcBorders>
            <w:shd w:val="clear" w:color="auto" w:fill="FFFFFF"/>
            <w:vAlign w:val="bottom"/>
          </w:tcPr>
          <w:p w14:paraId="34A3A30B" w14:textId="77777777" w:rsidR="00AA5D34" w:rsidRPr="00C91DBD" w:rsidRDefault="00AA5D34" w:rsidP="00AA5D34">
            <w:pPr>
              <w:tabs>
                <w:tab w:val="decimal" w:pos="972"/>
              </w:tabs>
              <w:spacing w:line="240" w:lineRule="atLeast"/>
              <w:ind w:right="-72"/>
              <w:rPr>
                <w:rFonts w:eastAsia="SimSun" w:cs="Times New Roman"/>
                <w:b/>
                <w:bCs/>
                <w:sz w:val="20"/>
                <w:lang w:eastAsia="zh-CN"/>
              </w:rPr>
            </w:pPr>
            <w:r>
              <w:rPr>
                <w:rFonts w:eastAsia="SimSun" w:cs="Times New Roman"/>
                <w:b/>
                <w:bCs/>
                <w:sz w:val="20"/>
                <w:lang w:eastAsia="zh-CN"/>
              </w:rPr>
              <w:t>(1,945,964)</w:t>
            </w:r>
          </w:p>
        </w:tc>
        <w:tc>
          <w:tcPr>
            <w:tcW w:w="236" w:type="dxa"/>
            <w:tcBorders>
              <w:top w:val="nil"/>
              <w:left w:val="nil"/>
              <w:bottom w:val="nil"/>
              <w:right w:val="nil"/>
            </w:tcBorders>
            <w:shd w:val="clear" w:color="auto" w:fill="FFFFFF"/>
            <w:vAlign w:val="bottom"/>
          </w:tcPr>
          <w:p w14:paraId="04B2A78E" w14:textId="77777777" w:rsidR="00AA5D34" w:rsidRPr="00C91DBD" w:rsidRDefault="00AA5D34" w:rsidP="00AA5D34">
            <w:pPr>
              <w:tabs>
                <w:tab w:val="decimal" w:pos="972"/>
              </w:tabs>
              <w:spacing w:line="240" w:lineRule="atLeast"/>
              <w:ind w:right="72"/>
              <w:rPr>
                <w:rFonts w:eastAsia="SimSun" w:cs="Times New Roman"/>
                <w:b/>
                <w:bCs/>
                <w:sz w:val="20"/>
                <w:lang w:eastAsia="zh-CN"/>
              </w:rPr>
            </w:pPr>
          </w:p>
        </w:tc>
        <w:tc>
          <w:tcPr>
            <w:tcW w:w="1177" w:type="dxa"/>
            <w:tcBorders>
              <w:top w:val="single" w:sz="4" w:space="0" w:color="auto"/>
              <w:left w:val="nil"/>
              <w:bottom w:val="double" w:sz="4" w:space="0" w:color="auto"/>
              <w:right w:val="nil"/>
            </w:tcBorders>
            <w:vAlign w:val="bottom"/>
          </w:tcPr>
          <w:p w14:paraId="54D29BCC" w14:textId="77777777" w:rsidR="00AA5D34" w:rsidRPr="00C91DBD" w:rsidRDefault="00AA5D34" w:rsidP="00AA5D34">
            <w:pPr>
              <w:tabs>
                <w:tab w:val="decimal" w:pos="853"/>
              </w:tabs>
              <w:spacing w:line="240" w:lineRule="atLeast"/>
              <w:ind w:left="-119" w:right="-270"/>
              <w:rPr>
                <w:rFonts w:eastAsia="SimSun" w:cs="Times New Roman"/>
                <w:b/>
                <w:bCs/>
                <w:sz w:val="20"/>
                <w:lang w:eastAsia="zh-CN"/>
              </w:rPr>
            </w:pPr>
            <w:r>
              <w:rPr>
                <w:rFonts w:eastAsia="SimSun" w:cs="Times New Roman"/>
                <w:b/>
                <w:bCs/>
                <w:sz w:val="20"/>
                <w:lang w:eastAsia="zh-CN"/>
              </w:rPr>
              <w:t>2,888,024</w:t>
            </w:r>
          </w:p>
        </w:tc>
      </w:tr>
      <w:tr w:rsidR="00AA5D34" w:rsidRPr="00C91DBD" w14:paraId="0FE0A975" w14:textId="77777777" w:rsidTr="00AA5D34">
        <w:trPr>
          <w:cantSplit/>
        </w:trPr>
        <w:tc>
          <w:tcPr>
            <w:tcW w:w="2457" w:type="dxa"/>
            <w:tcBorders>
              <w:top w:val="nil"/>
              <w:left w:val="nil"/>
              <w:bottom w:val="nil"/>
              <w:right w:val="nil"/>
            </w:tcBorders>
          </w:tcPr>
          <w:p w14:paraId="2614146B" w14:textId="77777777" w:rsidR="00AA5D34" w:rsidRPr="00C91DBD" w:rsidRDefault="00AA5D34" w:rsidP="00AA5D34">
            <w:pPr>
              <w:spacing w:line="240" w:lineRule="atLeast"/>
              <w:rPr>
                <w:rFonts w:cs="Times New Roman"/>
                <w:b/>
                <w:bCs/>
                <w:sz w:val="20"/>
              </w:rPr>
            </w:pPr>
          </w:p>
        </w:tc>
        <w:tc>
          <w:tcPr>
            <w:tcW w:w="1170" w:type="dxa"/>
            <w:tcBorders>
              <w:top w:val="single" w:sz="4" w:space="0" w:color="auto"/>
              <w:left w:val="nil"/>
              <w:right w:val="nil"/>
            </w:tcBorders>
            <w:vAlign w:val="bottom"/>
          </w:tcPr>
          <w:p w14:paraId="6B600E22"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top w:val="nil"/>
              <w:left w:val="nil"/>
              <w:right w:val="nil"/>
            </w:tcBorders>
            <w:vAlign w:val="bottom"/>
          </w:tcPr>
          <w:p w14:paraId="5F0B1035"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top w:val="single" w:sz="4" w:space="0" w:color="auto"/>
              <w:left w:val="nil"/>
              <w:right w:val="nil"/>
            </w:tcBorders>
            <w:vAlign w:val="bottom"/>
          </w:tcPr>
          <w:p w14:paraId="4679A3C9"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top w:val="nil"/>
              <w:left w:val="nil"/>
              <w:right w:val="nil"/>
            </w:tcBorders>
            <w:vAlign w:val="bottom"/>
          </w:tcPr>
          <w:p w14:paraId="438D2A64"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top w:val="single" w:sz="4" w:space="0" w:color="auto"/>
              <w:left w:val="nil"/>
              <w:right w:val="nil"/>
            </w:tcBorders>
            <w:vAlign w:val="bottom"/>
          </w:tcPr>
          <w:p w14:paraId="19A0060A"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top w:val="nil"/>
              <w:left w:val="nil"/>
              <w:right w:val="nil"/>
            </w:tcBorders>
            <w:vAlign w:val="bottom"/>
          </w:tcPr>
          <w:p w14:paraId="2B145A97"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top w:val="single" w:sz="4" w:space="0" w:color="auto"/>
              <w:left w:val="nil"/>
              <w:right w:val="nil"/>
            </w:tcBorders>
            <w:shd w:val="clear" w:color="auto" w:fill="FFFFFF"/>
            <w:vAlign w:val="bottom"/>
          </w:tcPr>
          <w:p w14:paraId="46E42C18"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236" w:type="dxa"/>
            <w:tcBorders>
              <w:top w:val="nil"/>
              <w:left w:val="nil"/>
              <w:right w:val="nil"/>
            </w:tcBorders>
            <w:shd w:val="clear" w:color="auto" w:fill="FFFFFF"/>
            <w:vAlign w:val="bottom"/>
          </w:tcPr>
          <w:p w14:paraId="3A7C7B5F"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1177" w:type="dxa"/>
            <w:tcBorders>
              <w:top w:val="single" w:sz="4" w:space="0" w:color="auto"/>
              <w:left w:val="nil"/>
              <w:right w:val="nil"/>
            </w:tcBorders>
            <w:vAlign w:val="bottom"/>
          </w:tcPr>
          <w:p w14:paraId="5495BF81"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7229EFF0" w14:textId="77777777" w:rsidTr="00AA5D34">
        <w:trPr>
          <w:cantSplit/>
        </w:trPr>
        <w:tc>
          <w:tcPr>
            <w:tcW w:w="2457" w:type="dxa"/>
            <w:tcBorders>
              <w:top w:val="nil"/>
              <w:left w:val="nil"/>
              <w:bottom w:val="nil"/>
              <w:right w:val="nil"/>
            </w:tcBorders>
          </w:tcPr>
          <w:p w14:paraId="38D1AF11" w14:textId="77777777" w:rsidR="00AA5D34" w:rsidRPr="00C91DBD" w:rsidRDefault="00AA5D34" w:rsidP="00AA5D34">
            <w:pPr>
              <w:spacing w:line="240" w:lineRule="atLeast"/>
              <w:ind w:right="-126"/>
              <w:rPr>
                <w:rFonts w:cs="Times New Roman"/>
                <w:sz w:val="20"/>
              </w:rPr>
            </w:pPr>
            <w:r w:rsidRPr="00C91DBD">
              <w:rPr>
                <w:rFonts w:cs="Times New Roman"/>
                <w:sz w:val="20"/>
              </w:rPr>
              <w:t>Finance costs</w:t>
            </w:r>
          </w:p>
        </w:tc>
        <w:tc>
          <w:tcPr>
            <w:tcW w:w="1170" w:type="dxa"/>
            <w:tcBorders>
              <w:left w:val="nil"/>
              <w:right w:val="nil"/>
            </w:tcBorders>
            <w:vAlign w:val="bottom"/>
          </w:tcPr>
          <w:p w14:paraId="5F35F68A" w14:textId="77777777" w:rsidR="00AA5D34" w:rsidRPr="00C91DBD" w:rsidRDefault="00AA5D34" w:rsidP="00AA5D34">
            <w:pPr>
              <w:tabs>
                <w:tab w:val="decimal" w:pos="936"/>
              </w:tabs>
              <w:spacing w:line="240" w:lineRule="atLeast"/>
              <w:ind w:right="-72"/>
              <w:rPr>
                <w:rFonts w:eastAsia="SimSun" w:cs="Times New Roman"/>
                <w:sz w:val="20"/>
                <w:lang w:eastAsia="zh-CN"/>
              </w:rPr>
            </w:pPr>
            <w:r>
              <w:rPr>
                <w:rFonts w:eastAsia="SimSun" w:cs="Times New Roman"/>
                <w:sz w:val="20"/>
                <w:lang w:eastAsia="zh-CN"/>
              </w:rPr>
              <w:t>107,112</w:t>
            </w:r>
          </w:p>
        </w:tc>
        <w:tc>
          <w:tcPr>
            <w:tcW w:w="236" w:type="dxa"/>
            <w:tcBorders>
              <w:left w:val="nil"/>
              <w:right w:val="nil"/>
            </w:tcBorders>
            <w:vAlign w:val="bottom"/>
          </w:tcPr>
          <w:p w14:paraId="34400465"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left w:val="nil"/>
              <w:right w:val="nil"/>
            </w:tcBorders>
            <w:vAlign w:val="bottom"/>
          </w:tcPr>
          <w:p w14:paraId="16F55EA0"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r>
              <w:rPr>
                <w:rFonts w:eastAsia="SimSun" w:cs="Times New Roman"/>
                <w:sz w:val="20"/>
                <w:lang w:eastAsia="zh-CN"/>
              </w:rPr>
              <w:t>80,755</w:t>
            </w:r>
          </w:p>
        </w:tc>
        <w:tc>
          <w:tcPr>
            <w:tcW w:w="236" w:type="dxa"/>
            <w:tcBorders>
              <w:left w:val="nil"/>
              <w:right w:val="nil"/>
            </w:tcBorders>
            <w:vAlign w:val="bottom"/>
          </w:tcPr>
          <w:p w14:paraId="5E3BE1FC"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left w:val="nil"/>
              <w:right w:val="nil"/>
            </w:tcBorders>
            <w:vAlign w:val="bottom"/>
          </w:tcPr>
          <w:p w14:paraId="3A5973CA"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r>
              <w:rPr>
                <w:rFonts w:eastAsia="SimSun" w:cs="Times New Roman"/>
                <w:sz w:val="20"/>
                <w:lang w:eastAsia="zh-CN"/>
              </w:rPr>
              <w:t>1,060</w:t>
            </w:r>
          </w:p>
        </w:tc>
        <w:tc>
          <w:tcPr>
            <w:tcW w:w="236" w:type="dxa"/>
            <w:tcBorders>
              <w:left w:val="nil"/>
              <w:right w:val="nil"/>
            </w:tcBorders>
            <w:vAlign w:val="bottom"/>
          </w:tcPr>
          <w:p w14:paraId="14BBCDCC"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left w:val="nil"/>
              <w:right w:val="nil"/>
            </w:tcBorders>
            <w:shd w:val="clear" w:color="auto" w:fill="FFFFFF"/>
            <w:vAlign w:val="bottom"/>
          </w:tcPr>
          <w:p w14:paraId="03D2D48B" w14:textId="77777777" w:rsidR="00AA5D34" w:rsidRPr="00C91DBD" w:rsidRDefault="00AA5D34" w:rsidP="00AA5D34">
            <w:pPr>
              <w:tabs>
                <w:tab w:val="decimal" w:pos="972"/>
              </w:tabs>
              <w:spacing w:line="240" w:lineRule="atLeast"/>
              <w:ind w:right="-72"/>
              <w:rPr>
                <w:rFonts w:eastAsia="SimSun" w:cs="Times New Roman"/>
                <w:sz w:val="20"/>
                <w:lang w:eastAsia="zh-CN"/>
              </w:rPr>
            </w:pPr>
            <w:r>
              <w:rPr>
                <w:rFonts w:eastAsia="SimSun" w:cs="Times New Roman"/>
                <w:sz w:val="20"/>
                <w:lang w:eastAsia="zh-CN"/>
              </w:rPr>
              <w:t>(81,479)</w:t>
            </w:r>
          </w:p>
        </w:tc>
        <w:tc>
          <w:tcPr>
            <w:tcW w:w="236" w:type="dxa"/>
            <w:tcBorders>
              <w:left w:val="nil"/>
              <w:right w:val="nil"/>
            </w:tcBorders>
            <w:shd w:val="clear" w:color="auto" w:fill="FFFFFF"/>
            <w:vAlign w:val="bottom"/>
          </w:tcPr>
          <w:p w14:paraId="4A308C45" w14:textId="77777777" w:rsidR="00AA5D34" w:rsidRPr="00C91DBD" w:rsidRDefault="00AA5D34" w:rsidP="00AA5D34">
            <w:pPr>
              <w:tabs>
                <w:tab w:val="decimal" w:pos="972"/>
              </w:tabs>
              <w:spacing w:line="240" w:lineRule="atLeast"/>
              <w:ind w:right="-72"/>
              <w:rPr>
                <w:rFonts w:eastAsia="SimSun" w:cs="Times New Roman"/>
                <w:sz w:val="20"/>
                <w:lang w:eastAsia="zh-CN"/>
              </w:rPr>
            </w:pPr>
          </w:p>
        </w:tc>
        <w:tc>
          <w:tcPr>
            <w:tcW w:w="1177" w:type="dxa"/>
            <w:tcBorders>
              <w:left w:val="nil"/>
              <w:right w:val="nil"/>
            </w:tcBorders>
            <w:vAlign w:val="bottom"/>
          </w:tcPr>
          <w:p w14:paraId="4382209D" w14:textId="77777777" w:rsidR="00AA5D34" w:rsidRPr="00C91DBD" w:rsidRDefault="00AA5D34" w:rsidP="00AA5D34">
            <w:pPr>
              <w:tabs>
                <w:tab w:val="decimal" w:pos="853"/>
              </w:tabs>
              <w:spacing w:line="240" w:lineRule="atLeast"/>
              <w:ind w:left="-119" w:right="-270"/>
              <w:rPr>
                <w:rFonts w:eastAsia="SimSun" w:cs="Times New Roman"/>
                <w:sz w:val="20"/>
                <w:lang w:eastAsia="zh-CN"/>
              </w:rPr>
            </w:pPr>
            <w:r>
              <w:rPr>
                <w:rFonts w:eastAsia="SimSun" w:cs="Times New Roman"/>
                <w:sz w:val="20"/>
                <w:lang w:eastAsia="zh-CN"/>
              </w:rPr>
              <w:t>107,448</w:t>
            </w:r>
          </w:p>
        </w:tc>
      </w:tr>
      <w:tr w:rsidR="00AA5D34" w:rsidRPr="00C91DBD" w14:paraId="64562164" w14:textId="77777777" w:rsidTr="00AA5D34">
        <w:trPr>
          <w:cantSplit/>
        </w:trPr>
        <w:tc>
          <w:tcPr>
            <w:tcW w:w="2457" w:type="dxa"/>
            <w:tcBorders>
              <w:top w:val="nil"/>
              <w:left w:val="nil"/>
              <w:bottom w:val="nil"/>
              <w:right w:val="nil"/>
            </w:tcBorders>
          </w:tcPr>
          <w:p w14:paraId="4DE6C046" w14:textId="77777777" w:rsidR="00AA5D34" w:rsidRPr="00C91DBD" w:rsidRDefault="00AA5D34" w:rsidP="00AA5D34">
            <w:pPr>
              <w:spacing w:line="240" w:lineRule="atLeast"/>
              <w:ind w:right="-126"/>
              <w:rPr>
                <w:rFonts w:cs="Times New Roman"/>
                <w:sz w:val="20"/>
              </w:rPr>
            </w:pPr>
          </w:p>
        </w:tc>
        <w:tc>
          <w:tcPr>
            <w:tcW w:w="1170" w:type="dxa"/>
            <w:tcBorders>
              <w:left w:val="nil"/>
              <w:right w:val="nil"/>
            </w:tcBorders>
            <w:vAlign w:val="bottom"/>
          </w:tcPr>
          <w:p w14:paraId="286B2176"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left w:val="nil"/>
              <w:right w:val="nil"/>
            </w:tcBorders>
            <w:vAlign w:val="bottom"/>
          </w:tcPr>
          <w:p w14:paraId="30EF7227"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left w:val="nil"/>
              <w:right w:val="nil"/>
            </w:tcBorders>
            <w:vAlign w:val="bottom"/>
          </w:tcPr>
          <w:p w14:paraId="6CFB042D"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left w:val="nil"/>
              <w:right w:val="nil"/>
            </w:tcBorders>
            <w:vAlign w:val="bottom"/>
          </w:tcPr>
          <w:p w14:paraId="74DC3385"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left w:val="nil"/>
              <w:right w:val="nil"/>
            </w:tcBorders>
            <w:vAlign w:val="bottom"/>
          </w:tcPr>
          <w:p w14:paraId="3EB17B37"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left w:val="nil"/>
              <w:right w:val="nil"/>
            </w:tcBorders>
            <w:vAlign w:val="bottom"/>
          </w:tcPr>
          <w:p w14:paraId="39D0B73C"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left w:val="nil"/>
              <w:right w:val="nil"/>
            </w:tcBorders>
            <w:shd w:val="clear" w:color="auto" w:fill="FFFFFF"/>
            <w:vAlign w:val="bottom"/>
          </w:tcPr>
          <w:p w14:paraId="171252DD"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236" w:type="dxa"/>
            <w:tcBorders>
              <w:left w:val="nil"/>
              <w:right w:val="nil"/>
            </w:tcBorders>
            <w:shd w:val="clear" w:color="auto" w:fill="FFFFFF"/>
            <w:vAlign w:val="bottom"/>
          </w:tcPr>
          <w:p w14:paraId="3501A880"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1177" w:type="dxa"/>
            <w:tcBorders>
              <w:left w:val="nil"/>
              <w:right w:val="nil"/>
            </w:tcBorders>
            <w:vAlign w:val="bottom"/>
          </w:tcPr>
          <w:p w14:paraId="1BAA0387"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486B5899" w14:textId="77777777" w:rsidTr="00AA5D34">
        <w:trPr>
          <w:cantSplit/>
        </w:trPr>
        <w:tc>
          <w:tcPr>
            <w:tcW w:w="2457" w:type="dxa"/>
            <w:tcBorders>
              <w:top w:val="nil"/>
              <w:left w:val="nil"/>
              <w:bottom w:val="nil"/>
              <w:right w:val="nil"/>
            </w:tcBorders>
          </w:tcPr>
          <w:p w14:paraId="574BE0E1" w14:textId="77777777" w:rsidR="00AA5D34" w:rsidRPr="00C91DBD" w:rsidRDefault="00AA5D34" w:rsidP="00AA5D34">
            <w:pPr>
              <w:ind w:right="-72"/>
              <w:rPr>
                <w:rFonts w:cs="Times New Roman"/>
                <w:b/>
                <w:bCs/>
                <w:sz w:val="20"/>
              </w:rPr>
            </w:pPr>
            <w:r w:rsidRPr="00C91DBD">
              <w:rPr>
                <w:rFonts w:cs="Times New Roman"/>
                <w:b/>
                <w:bCs/>
                <w:sz w:val="20"/>
              </w:rPr>
              <w:t xml:space="preserve">Segment profit (loss) </w:t>
            </w:r>
          </w:p>
        </w:tc>
        <w:tc>
          <w:tcPr>
            <w:tcW w:w="1170" w:type="dxa"/>
            <w:tcBorders>
              <w:left w:val="nil"/>
              <w:right w:val="nil"/>
            </w:tcBorders>
            <w:vAlign w:val="bottom"/>
          </w:tcPr>
          <w:p w14:paraId="14FEF2A1"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left w:val="nil"/>
              <w:right w:val="nil"/>
            </w:tcBorders>
            <w:vAlign w:val="bottom"/>
          </w:tcPr>
          <w:p w14:paraId="13AECAA1"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left w:val="nil"/>
              <w:right w:val="nil"/>
            </w:tcBorders>
            <w:vAlign w:val="bottom"/>
          </w:tcPr>
          <w:p w14:paraId="33A0488C"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left w:val="nil"/>
              <w:right w:val="nil"/>
            </w:tcBorders>
            <w:vAlign w:val="bottom"/>
          </w:tcPr>
          <w:p w14:paraId="270BF655"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left w:val="nil"/>
              <w:right w:val="nil"/>
            </w:tcBorders>
            <w:vAlign w:val="bottom"/>
          </w:tcPr>
          <w:p w14:paraId="10F5DBB2"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left w:val="nil"/>
              <w:right w:val="nil"/>
            </w:tcBorders>
            <w:vAlign w:val="bottom"/>
          </w:tcPr>
          <w:p w14:paraId="42F9F3B6"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left w:val="nil"/>
              <w:right w:val="nil"/>
            </w:tcBorders>
            <w:shd w:val="clear" w:color="auto" w:fill="FFFFFF"/>
            <w:vAlign w:val="bottom"/>
          </w:tcPr>
          <w:p w14:paraId="0A0761DD"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236" w:type="dxa"/>
            <w:tcBorders>
              <w:left w:val="nil"/>
              <w:right w:val="nil"/>
            </w:tcBorders>
            <w:shd w:val="clear" w:color="auto" w:fill="FFFFFF"/>
            <w:vAlign w:val="bottom"/>
          </w:tcPr>
          <w:p w14:paraId="58421F78" w14:textId="77777777" w:rsidR="00AA5D34" w:rsidRPr="00C91DBD" w:rsidRDefault="00AA5D34" w:rsidP="00AA5D34">
            <w:pPr>
              <w:tabs>
                <w:tab w:val="decimal" w:pos="882"/>
                <w:tab w:val="decimal" w:pos="936"/>
              </w:tabs>
              <w:spacing w:line="240" w:lineRule="atLeast"/>
              <w:ind w:right="-72"/>
              <w:rPr>
                <w:rFonts w:eastAsia="SimSun" w:cs="Times New Roman"/>
                <w:sz w:val="20"/>
                <w:lang w:eastAsia="zh-CN"/>
              </w:rPr>
            </w:pPr>
          </w:p>
        </w:tc>
        <w:tc>
          <w:tcPr>
            <w:tcW w:w="1177" w:type="dxa"/>
            <w:tcBorders>
              <w:left w:val="nil"/>
              <w:right w:val="nil"/>
            </w:tcBorders>
            <w:vAlign w:val="bottom"/>
          </w:tcPr>
          <w:p w14:paraId="7BBE23AB"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3AB2C07B" w14:textId="77777777" w:rsidTr="00AA5D34">
        <w:trPr>
          <w:cantSplit/>
        </w:trPr>
        <w:tc>
          <w:tcPr>
            <w:tcW w:w="2457" w:type="dxa"/>
            <w:tcBorders>
              <w:top w:val="nil"/>
              <w:left w:val="nil"/>
              <w:bottom w:val="nil"/>
              <w:right w:val="nil"/>
            </w:tcBorders>
          </w:tcPr>
          <w:p w14:paraId="5932BAA0" w14:textId="77777777" w:rsidR="00AA5D34" w:rsidRPr="00C91DBD" w:rsidRDefault="00AA5D34" w:rsidP="00AA5D34">
            <w:pPr>
              <w:ind w:right="-72"/>
              <w:rPr>
                <w:rFonts w:cs="Times New Roman"/>
                <w:b/>
                <w:bCs/>
                <w:sz w:val="20"/>
              </w:rPr>
            </w:pPr>
            <w:r w:rsidRPr="00C91DBD">
              <w:rPr>
                <w:rFonts w:cs="Times New Roman"/>
                <w:b/>
                <w:bCs/>
                <w:sz w:val="20"/>
              </w:rPr>
              <w:t xml:space="preserve">    before income tax</w:t>
            </w:r>
          </w:p>
        </w:tc>
        <w:tc>
          <w:tcPr>
            <w:tcW w:w="1170" w:type="dxa"/>
            <w:tcBorders>
              <w:left w:val="nil"/>
              <w:bottom w:val="double" w:sz="4" w:space="0" w:color="auto"/>
              <w:right w:val="nil"/>
            </w:tcBorders>
            <w:vAlign w:val="bottom"/>
          </w:tcPr>
          <w:p w14:paraId="0A2E6C30" w14:textId="77777777" w:rsidR="00AA5D34" w:rsidRPr="00C91DBD" w:rsidRDefault="00AA5D34" w:rsidP="00AA5D34">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129,222</w:t>
            </w:r>
          </w:p>
        </w:tc>
        <w:tc>
          <w:tcPr>
            <w:tcW w:w="236" w:type="dxa"/>
            <w:tcBorders>
              <w:left w:val="nil"/>
              <w:bottom w:val="nil"/>
              <w:right w:val="nil"/>
            </w:tcBorders>
            <w:vAlign w:val="bottom"/>
          </w:tcPr>
          <w:p w14:paraId="31F91BAB"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bottom w:val="double" w:sz="4" w:space="0" w:color="auto"/>
              <w:right w:val="nil"/>
            </w:tcBorders>
            <w:vAlign w:val="bottom"/>
          </w:tcPr>
          <w:p w14:paraId="3CA74BBC" w14:textId="77777777" w:rsidR="00AA5D34" w:rsidRPr="00C91DBD" w:rsidRDefault="00AA5D34" w:rsidP="00AA5D34">
            <w:pPr>
              <w:tabs>
                <w:tab w:val="decimal" w:pos="1051"/>
              </w:tabs>
              <w:spacing w:line="240" w:lineRule="atLeast"/>
              <w:ind w:right="72"/>
              <w:jc w:val="right"/>
              <w:rPr>
                <w:rFonts w:eastAsia="SimSun" w:cs="Times New Roman"/>
                <w:b/>
                <w:bCs/>
                <w:sz w:val="20"/>
                <w:lang w:eastAsia="zh-CN"/>
              </w:rPr>
            </w:pPr>
            <w:r>
              <w:rPr>
                <w:rFonts w:eastAsia="SimSun" w:cs="Times New Roman"/>
                <w:b/>
                <w:bCs/>
                <w:sz w:val="20"/>
                <w:lang w:eastAsia="zh-CN"/>
              </w:rPr>
              <w:t>(178,984)</w:t>
            </w:r>
          </w:p>
        </w:tc>
        <w:tc>
          <w:tcPr>
            <w:tcW w:w="236" w:type="dxa"/>
            <w:tcBorders>
              <w:left w:val="nil"/>
              <w:bottom w:val="nil"/>
              <w:right w:val="nil"/>
            </w:tcBorders>
            <w:vAlign w:val="bottom"/>
          </w:tcPr>
          <w:p w14:paraId="79113240"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bottom w:val="double" w:sz="4" w:space="0" w:color="auto"/>
              <w:right w:val="nil"/>
            </w:tcBorders>
            <w:vAlign w:val="bottom"/>
          </w:tcPr>
          <w:p w14:paraId="23C1C1FB" w14:textId="77777777" w:rsidR="00AA5D34" w:rsidRPr="00C91DBD" w:rsidRDefault="00AA5D34" w:rsidP="00AA5D34">
            <w:pPr>
              <w:tabs>
                <w:tab w:val="decimal" w:pos="781"/>
              </w:tabs>
              <w:spacing w:line="240" w:lineRule="atLeast"/>
              <w:ind w:left="-74" w:right="72"/>
              <w:jc w:val="right"/>
              <w:rPr>
                <w:rFonts w:eastAsia="SimSun" w:cs="Times New Roman"/>
                <w:b/>
                <w:bCs/>
                <w:sz w:val="20"/>
                <w:lang w:eastAsia="zh-CN"/>
              </w:rPr>
            </w:pPr>
            <w:r>
              <w:rPr>
                <w:rFonts w:eastAsia="SimSun" w:cs="Times New Roman"/>
                <w:b/>
                <w:bCs/>
                <w:sz w:val="20"/>
                <w:lang w:eastAsia="zh-CN"/>
              </w:rPr>
              <w:t>1,177</w:t>
            </w:r>
          </w:p>
        </w:tc>
        <w:tc>
          <w:tcPr>
            <w:tcW w:w="236" w:type="dxa"/>
            <w:tcBorders>
              <w:left w:val="nil"/>
              <w:bottom w:val="nil"/>
              <w:right w:val="nil"/>
            </w:tcBorders>
            <w:vAlign w:val="bottom"/>
          </w:tcPr>
          <w:p w14:paraId="5B3B700E"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bottom w:val="double" w:sz="4" w:space="0" w:color="auto"/>
              <w:right w:val="nil"/>
            </w:tcBorders>
            <w:shd w:val="clear" w:color="auto" w:fill="FFFFFF"/>
            <w:vAlign w:val="bottom"/>
          </w:tcPr>
          <w:p w14:paraId="1246B9EE" w14:textId="77777777" w:rsidR="00AA5D34" w:rsidRPr="00C91DBD" w:rsidRDefault="00AA5D34" w:rsidP="00AA5D34">
            <w:pPr>
              <w:tabs>
                <w:tab w:val="decimal" w:pos="990"/>
              </w:tabs>
              <w:spacing w:line="240" w:lineRule="atLeast"/>
              <w:ind w:right="-72"/>
              <w:rPr>
                <w:rFonts w:eastAsia="SimSun" w:cs="Times New Roman"/>
                <w:b/>
                <w:bCs/>
                <w:sz w:val="20"/>
                <w:lang w:eastAsia="zh-CN"/>
              </w:rPr>
            </w:pPr>
            <w:r>
              <w:rPr>
                <w:rFonts w:eastAsia="SimSun" w:cs="Times New Roman"/>
                <w:b/>
                <w:bCs/>
                <w:sz w:val="20"/>
                <w:lang w:eastAsia="zh-CN"/>
              </w:rPr>
              <w:t>(777)</w:t>
            </w:r>
          </w:p>
        </w:tc>
        <w:tc>
          <w:tcPr>
            <w:tcW w:w="236" w:type="dxa"/>
            <w:tcBorders>
              <w:left w:val="nil"/>
              <w:bottom w:val="nil"/>
              <w:right w:val="nil"/>
            </w:tcBorders>
            <w:shd w:val="clear" w:color="auto" w:fill="FFFFFF"/>
          </w:tcPr>
          <w:p w14:paraId="3E57A811" w14:textId="77777777" w:rsidR="00AA5D34" w:rsidRPr="00C91DBD" w:rsidRDefault="00AA5D34" w:rsidP="00AA5D34">
            <w:pPr>
              <w:tabs>
                <w:tab w:val="decimal" w:pos="972"/>
              </w:tabs>
              <w:spacing w:line="240" w:lineRule="atLeast"/>
              <w:ind w:right="72"/>
              <w:rPr>
                <w:rFonts w:eastAsia="SimSun" w:cs="Times New Roman"/>
                <w:b/>
                <w:bCs/>
                <w:sz w:val="20"/>
                <w:lang w:eastAsia="zh-CN"/>
              </w:rPr>
            </w:pPr>
          </w:p>
        </w:tc>
        <w:tc>
          <w:tcPr>
            <w:tcW w:w="1177" w:type="dxa"/>
            <w:tcBorders>
              <w:left w:val="nil"/>
              <w:bottom w:val="double" w:sz="4" w:space="0" w:color="auto"/>
              <w:right w:val="nil"/>
            </w:tcBorders>
            <w:vAlign w:val="bottom"/>
          </w:tcPr>
          <w:p w14:paraId="43D76E64" w14:textId="77777777" w:rsidR="00AA5D34" w:rsidRPr="00C91DBD" w:rsidRDefault="00AA5D34" w:rsidP="00AA5D34">
            <w:pPr>
              <w:tabs>
                <w:tab w:val="decimal" w:pos="853"/>
              </w:tabs>
              <w:spacing w:line="240" w:lineRule="atLeast"/>
              <w:ind w:left="-119" w:right="-270"/>
              <w:rPr>
                <w:rFonts w:eastAsia="SimSun" w:cs="Times New Roman"/>
                <w:b/>
                <w:bCs/>
                <w:sz w:val="20"/>
                <w:lang w:eastAsia="zh-CN"/>
              </w:rPr>
            </w:pPr>
            <w:r>
              <w:rPr>
                <w:rFonts w:eastAsia="SimSun" w:cs="Times New Roman"/>
                <w:b/>
                <w:bCs/>
                <w:sz w:val="20"/>
                <w:lang w:eastAsia="zh-CN"/>
              </w:rPr>
              <w:t>(49,362)</w:t>
            </w:r>
          </w:p>
        </w:tc>
      </w:tr>
      <w:tr w:rsidR="00AA5D34" w:rsidRPr="00C91DBD" w14:paraId="5EDA1043" w14:textId="77777777" w:rsidTr="00AA5D34">
        <w:trPr>
          <w:cantSplit/>
        </w:trPr>
        <w:tc>
          <w:tcPr>
            <w:tcW w:w="2457" w:type="dxa"/>
            <w:tcBorders>
              <w:top w:val="nil"/>
              <w:left w:val="nil"/>
              <w:bottom w:val="nil"/>
              <w:right w:val="nil"/>
            </w:tcBorders>
          </w:tcPr>
          <w:p w14:paraId="768EF377" w14:textId="77777777" w:rsidR="00AA5D34" w:rsidRPr="00C91DBD" w:rsidRDefault="00AA5D34" w:rsidP="00AA5D34">
            <w:pPr>
              <w:spacing w:line="240" w:lineRule="atLeast"/>
              <w:ind w:right="-126"/>
              <w:rPr>
                <w:rFonts w:cs="Times New Roman"/>
                <w:sz w:val="20"/>
              </w:rPr>
            </w:pPr>
          </w:p>
        </w:tc>
        <w:tc>
          <w:tcPr>
            <w:tcW w:w="1170" w:type="dxa"/>
            <w:tcBorders>
              <w:top w:val="double" w:sz="4" w:space="0" w:color="auto"/>
              <w:left w:val="nil"/>
              <w:right w:val="nil"/>
            </w:tcBorders>
            <w:vAlign w:val="bottom"/>
          </w:tcPr>
          <w:p w14:paraId="651F12B1"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top w:val="nil"/>
              <w:left w:val="nil"/>
              <w:right w:val="nil"/>
            </w:tcBorders>
            <w:vAlign w:val="bottom"/>
          </w:tcPr>
          <w:p w14:paraId="741CF0E1"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top w:val="double" w:sz="4" w:space="0" w:color="auto"/>
              <w:left w:val="nil"/>
              <w:right w:val="nil"/>
            </w:tcBorders>
            <w:vAlign w:val="bottom"/>
          </w:tcPr>
          <w:p w14:paraId="1551ED1D"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top w:val="nil"/>
              <w:left w:val="nil"/>
              <w:right w:val="nil"/>
            </w:tcBorders>
            <w:vAlign w:val="bottom"/>
          </w:tcPr>
          <w:p w14:paraId="0302314E"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top w:val="double" w:sz="4" w:space="0" w:color="auto"/>
              <w:left w:val="nil"/>
              <w:right w:val="nil"/>
            </w:tcBorders>
            <w:vAlign w:val="bottom"/>
          </w:tcPr>
          <w:p w14:paraId="062A208E"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top w:val="nil"/>
              <w:left w:val="nil"/>
              <w:right w:val="nil"/>
            </w:tcBorders>
            <w:vAlign w:val="bottom"/>
          </w:tcPr>
          <w:p w14:paraId="192FA94E"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top w:val="double" w:sz="4" w:space="0" w:color="auto"/>
              <w:left w:val="nil"/>
              <w:right w:val="nil"/>
            </w:tcBorders>
            <w:shd w:val="clear" w:color="auto" w:fill="FFFFFF"/>
            <w:vAlign w:val="bottom"/>
          </w:tcPr>
          <w:p w14:paraId="547EC4E8" w14:textId="77777777" w:rsidR="00AA5D34" w:rsidRPr="00C91DBD" w:rsidRDefault="00AA5D34" w:rsidP="00AA5D34">
            <w:pPr>
              <w:tabs>
                <w:tab w:val="decimal" w:pos="936"/>
                <w:tab w:val="decimal" w:pos="972"/>
              </w:tabs>
              <w:spacing w:line="240" w:lineRule="atLeast"/>
              <w:ind w:right="72"/>
              <w:jc w:val="right"/>
              <w:rPr>
                <w:rFonts w:eastAsia="SimSun" w:cs="Times New Roman"/>
                <w:b/>
                <w:bCs/>
                <w:sz w:val="20"/>
                <w:lang w:eastAsia="zh-CN"/>
              </w:rPr>
            </w:pPr>
          </w:p>
        </w:tc>
        <w:tc>
          <w:tcPr>
            <w:tcW w:w="236" w:type="dxa"/>
            <w:tcBorders>
              <w:top w:val="nil"/>
              <w:left w:val="nil"/>
              <w:right w:val="nil"/>
            </w:tcBorders>
            <w:shd w:val="clear" w:color="auto" w:fill="FFFFFF"/>
            <w:vAlign w:val="bottom"/>
          </w:tcPr>
          <w:p w14:paraId="1E54CFFD" w14:textId="77777777" w:rsidR="00AA5D34" w:rsidRPr="00C91DBD" w:rsidRDefault="00AA5D34" w:rsidP="00AA5D34">
            <w:pPr>
              <w:tabs>
                <w:tab w:val="decimal" w:pos="936"/>
                <w:tab w:val="decimal" w:pos="972"/>
              </w:tabs>
              <w:spacing w:line="240" w:lineRule="atLeast"/>
              <w:ind w:right="72"/>
              <w:jc w:val="right"/>
              <w:rPr>
                <w:rFonts w:eastAsia="SimSun" w:cs="Times New Roman"/>
                <w:b/>
                <w:bCs/>
                <w:sz w:val="20"/>
                <w:lang w:eastAsia="zh-CN"/>
              </w:rPr>
            </w:pPr>
          </w:p>
        </w:tc>
        <w:tc>
          <w:tcPr>
            <w:tcW w:w="1177" w:type="dxa"/>
            <w:tcBorders>
              <w:top w:val="double" w:sz="4" w:space="0" w:color="auto"/>
              <w:left w:val="nil"/>
              <w:right w:val="nil"/>
            </w:tcBorders>
            <w:vAlign w:val="bottom"/>
          </w:tcPr>
          <w:p w14:paraId="36BBD4A8"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62DDA717" w14:textId="77777777" w:rsidTr="00AA5D34">
        <w:trPr>
          <w:cantSplit/>
        </w:trPr>
        <w:tc>
          <w:tcPr>
            <w:tcW w:w="2457" w:type="dxa"/>
            <w:tcBorders>
              <w:top w:val="nil"/>
              <w:left w:val="nil"/>
              <w:bottom w:val="nil"/>
              <w:right w:val="nil"/>
            </w:tcBorders>
          </w:tcPr>
          <w:p w14:paraId="6EAED55F" w14:textId="77777777" w:rsidR="00AA5D34" w:rsidRPr="00C91DBD" w:rsidRDefault="00AA5D34" w:rsidP="00AA5D34">
            <w:pPr>
              <w:spacing w:line="240" w:lineRule="atLeast"/>
              <w:ind w:right="-126"/>
              <w:rPr>
                <w:rFonts w:cs="Times New Roman"/>
                <w:sz w:val="20"/>
              </w:rPr>
            </w:pPr>
            <w:r w:rsidRPr="00C91DBD">
              <w:rPr>
                <w:rFonts w:cs="Times New Roman"/>
                <w:b/>
                <w:bCs/>
                <w:sz w:val="20"/>
              </w:rPr>
              <w:t>Segment assets</w:t>
            </w:r>
          </w:p>
        </w:tc>
        <w:tc>
          <w:tcPr>
            <w:tcW w:w="1170" w:type="dxa"/>
            <w:tcBorders>
              <w:left w:val="nil"/>
              <w:right w:val="nil"/>
            </w:tcBorders>
            <w:vAlign w:val="bottom"/>
          </w:tcPr>
          <w:p w14:paraId="443C8117"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236" w:type="dxa"/>
            <w:tcBorders>
              <w:left w:val="nil"/>
              <w:right w:val="nil"/>
            </w:tcBorders>
            <w:vAlign w:val="bottom"/>
          </w:tcPr>
          <w:p w14:paraId="603138A1" w14:textId="77777777" w:rsidR="00AA5D34" w:rsidRPr="00C91DBD" w:rsidRDefault="00AA5D34" w:rsidP="00AA5D34">
            <w:pPr>
              <w:tabs>
                <w:tab w:val="decimal" w:pos="936"/>
              </w:tabs>
              <w:spacing w:line="240" w:lineRule="atLeast"/>
              <w:ind w:right="-72"/>
              <w:rPr>
                <w:rFonts w:eastAsia="SimSun" w:cs="Times New Roman"/>
                <w:sz w:val="20"/>
                <w:u w:val="thick"/>
                <w:lang w:eastAsia="zh-CN"/>
              </w:rPr>
            </w:pPr>
          </w:p>
        </w:tc>
        <w:tc>
          <w:tcPr>
            <w:tcW w:w="1339" w:type="dxa"/>
            <w:tcBorders>
              <w:left w:val="nil"/>
              <w:right w:val="nil"/>
            </w:tcBorders>
            <w:vAlign w:val="bottom"/>
          </w:tcPr>
          <w:p w14:paraId="5B565A32" w14:textId="77777777" w:rsidR="00AA5D34" w:rsidRPr="00C91DBD" w:rsidRDefault="00AA5D34" w:rsidP="00AA5D34">
            <w:pPr>
              <w:tabs>
                <w:tab w:val="decimal" w:pos="936"/>
              </w:tabs>
              <w:spacing w:line="240" w:lineRule="atLeast"/>
              <w:ind w:right="72"/>
              <w:jc w:val="right"/>
              <w:rPr>
                <w:rFonts w:eastAsia="SimSun" w:cs="Times New Roman"/>
                <w:sz w:val="20"/>
                <w:lang w:eastAsia="zh-CN"/>
              </w:rPr>
            </w:pPr>
          </w:p>
        </w:tc>
        <w:tc>
          <w:tcPr>
            <w:tcW w:w="236" w:type="dxa"/>
            <w:tcBorders>
              <w:left w:val="nil"/>
              <w:right w:val="nil"/>
            </w:tcBorders>
            <w:vAlign w:val="bottom"/>
          </w:tcPr>
          <w:p w14:paraId="1ACF049C"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069" w:type="dxa"/>
            <w:tcBorders>
              <w:left w:val="nil"/>
              <w:right w:val="nil"/>
            </w:tcBorders>
            <w:vAlign w:val="bottom"/>
          </w:tcPr>
          <w:p w14:paraId="12F0A35A" w14:textId="77777777" w:rsidR="00AA5D34" w:rsidRPr="00C91DBD" w:rsidRDefault="00AA5D34" w:rsidP="00AA5D34">
            <w:pPr>
              <w:tabs>
                <w:tab w:val="decimal" w:pos="781"/>
              </w:tabs>
              <w:spacing w:line="240" w:lineRule="atLeast"/>
              <w:ind w:left="-74" w:right="72"/>
              <w:jc w:val="right"/>
              <w:rPr>
                <w:rFonts w:eastAsia="SimSun" w:cs="Times New Roman"/>
                <w:sz w:val="20"/>
                <w:lang w:eastAsia="zh-CN"/>
              </w:rPr>
            </w:pPr>
          </w:p>
        </w:tc>
        <w:tc>
          <w:tcPr>
            <w:tcW w:w="236" w:type="dxa"/>
            <w:tcBorders>
              <w:left w:val="nil"/>
              <w:right w:val="nil"/>
            </w:tcBorders>
            <w:vAlign w:val="bottom"/>
          </w:tcPr>
          <w:p w14:paraId="34B75C88" w14:textId="77777777" w:rsidR="00AA5D34" w:rsidRPr="00C91DBD" w:rsidRDefault="00AA5D34" w:rsidP="00AA5D34">
            <w:pPr>
              <w:tabs>
                <w:tab w:val="decimal" w:pos="936"/>
              </w:tabs>
              <w:spacing w:line="240" w:lineRule="atLeast"/>
              <w:ind w:right="-72"/>
              <w:rPr>
                <w:rFonts w:eastAsia="SimSun" w:cs="Times New Roman"/>
                <w:sz w:val="20"/>
                <w:lang w:eastAsia="zh-CN"/>
              </w:rPr>
            </w:pPr>
          </w:p>
        </w:tc>
        <w:tc>
          <w:tcPr>
            <w:tcW w:w="1204" w:type="dxa"/>
            <w:tcBorders>
              <w:left w:val="nil"/>
              <w:right w:val="nil"/>
            </w:tcBorders>
            <w:shd w:val="clear" w:color="auto" w:fill="FFFFFF"/>
            <w:vAlign w:val="bottom"/>
          </w:tcPr>
          <w:p w14:paraId="7965A704" w14:textId="77777777" w:rsidR="00AA5D34" w:rsidRPr="00C91DBD" w:rsidRDefault="00AA5D34" w:rsidP="00AA5D34">
            <w:pPr>
              <w:tabs>
                <w:tab w:val="decimal" w:pos="936"/>
                <w:tab w:val="decimal" w:pos="972"/>
              </w:tabs>
              <w:spacing w:line="240" w:lineRule="atLeast"/>
              <w:ind w:right="72"/>
              <w:jc w:val="right"/>
              <w:rPr>
                <w:rFonts w:eastAsia="SimSun" w:cs="Times New Roman"/>
                <w:b/>
                <w:bCs/>
                <w:sz w:val="20"/>
                <w:lang w:eastAsia="zh-CN"/>
              </w:rPr>
            </w:pPr>
          </w:p>
        </w:tc>
        <w:tc>
          <w:tcPr>
            <w:tcW w:w="236" w:type="dxa"/>
            <w:tcBorders>
              <w:left w:val="nil"/>
              <w:right w:val="nil"/>
            </w:tcBorders>
            <w:shd w:val="clear" w:color="auto" w:fill="FFFFFF"/>
            <w:vAlign w:val="bottom"/>
          </w:tcPr>
          <w:p w14:paraId="4BC54DF2" w14:textId="77777777" w:rsidR="00AA5D34" w:rsidRPr="00C91DBD" w:rsidRDefault="00AA5D34" w:rsidP="00AA5D34">
            <w:pPr>
              <w:tabs>
                <w:tab w:val="decimal" w:pos="936"/>
                <w:tab w:val="decimal" w:pos="972"/>
              </w:tabs>
              <w:spacing w:line="240" w:lineRule="atLeast"/>
              <w:ind w:right="72"/>
              <w:jc w:val="right"/>
              <w:rPr>
                <w:rFonts w:eastAsia="SimSun" w:cs="Times New Roman"/>
                <w:b/>
                <w:bCs/>
                <w:sz w:val="20"/>
                <w:lang w:eastAsia="zh-CN"/>
              </w:rPr>
            </w:pPr>
          </w:p>
        </w:tc>
        <w:tc>
          <w:tcPr>
            <w:tcW w:w="1177" w:type="dxa"/>
            <w:tcBorders>
              <w:left w:val="nil"/>
              <w:right w:val="nil"/>
            </w:tcBorders>
            <w:vAlign w:val="bottom"/>
          </w:tcPr>
          <w:p w14:paraId="6B4C22BD" w14:textId="77777777" w:rsidR="00AA5D34" w:rsidRPr="00C91DBD" w:rsidRDefault="00AA5D34" w:rsidP="00AA5D34">
            <w:pPr>
              <w:tabs>
                <w:tab w:val="decimal" w:pos="853"/>
              </w:tabs>
              <w:spacing w:line="240" w:lineRule="atLeast"/>
              <w:ind w:left="-119" w:right="-270"/>
              <w:rPr>
                <w:rFonts w:eastAsia="SimSun" w:cs="Times New Roman"/>
                <w:sz w:val="20"/>
                <w:lang w:eastAsia="zh-CN"/>
              </w:rPr>
            </w:pPr>
          </w:p>
        </w:tc>
      </w:tr>
      <w:tr w:rsidR="00AA5D34" w:rsidRPr="00C91DBD" w14:paraId="35FD7EAD" w14:textId="77777777" w:rsidTr="00AA5D34">
        <w:trPr>
          <w:cantSplit/>
        </w:trPr>
        <w:tc>
          <w:tcPr>
            <w:tcW w:w="2457" w:type="dxa"/>
            <w:tcBorders>
              <w:top w:val="nil"/>
              <w:left w:val="nil"/>
              <w:bottom w:val="nil"/>
              <w:right w:val="nil"/>
            </w:tcBorders>
          </w:tcPr>
          <w:p w14:paraId="6C601610" w14:textId="77777777" w:rsidR="00AA5D34" w:rsidRPr="00C91DBD" w:rsidRDefault="00AA5D34" w:rsidP="00AA5D34">
            <w:pPr>
              <w:spacing w:line="240" w:lineRule="atLeast"/>
              <w:ind w:right="-126"/>
              <w:rPr>
                <w:rFonts w:cs="Times New Roman"/>
                <w:b/>
                <w:bCs/>
                <w:sz w:val="20"/>
              </w:rPr>
            </w:pPr>
            <w:r w:rsidRPr="00C91DBD">
              <w:rPr>
                <w:rFonts w:cs="Times New Roman"/>
                <w:b/>
                <w:bCs/>
                <w:sz w:val="20"/>
              </w:rPr>
              <w:t xml:space="preserve">   as at 31 December 2018</w:t>
            </w:r>
          </w:p>
        </w:tc>
        <w:tc>
          <w:tcPr>
            <w:tcW w:w="1170" w:type="dxa"/>
            <w:tcBorders>
              <w:left w:val="nil"/>
              <w:bottom w:val="double" w:sz="4" w:space="0" w:color="auto"/>
              <w:right w:val="nil"/>
            </w:tcBorders>
            <w:vAlign w:val="bottom"/>
          </w:tcPr>
          <w:p w14:paraId="3D3B558E" w14:textId="77777777" w:rsidR="00AA5D34" w:rsidRPr="00C91DBD" w:rsidRDefault="00AA5D34" w:rsidP="00AA5D34">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6,012,421</w:t>
            </w:r>
          </w:p>
        </w:tc>
        <w:tc>
          <w:tcPr>
            <w:tcW w:w="236" w:type="dxa"/>
            <w:tcBorders>
              <w:left w:val="nil"/>
              <w:right w:val="nil"/>
            </w:tcBorders>
            <w:vAlign w:val="bottom"/>
          </w:tcPr>
          <w:p w14:paraId="284DF83D"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bottom w:val="double" w:sz="4" w:space="0" w:color="auto"/>
              <w:right w:val="nil"/>
            </w:tcBorders>
            <w:vAlign w:val="bottom"/>
          </w:tcPr>
          <w:p w14:paraId="5238F2DB" w14:textId="77777777" w:rsidR="00AA5D34" w:rsidRPr="00C91DBD" w:rsidRDefault="00AA5D34" w:rsidP="00AA5D34">
            <w:pPr>
              <w:tabs>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3,778,402</w:t>
            </w:r>
          </w:p>
        </w:tc>
        <w:tc>
          <w:tcPr>
            <w:tcW w:w="236" w:type="dxa"/>
            <w:tcBorders>
              <w:left w:val="nil"/>
              <w:right w:val="nil"/>
            </w:tcBorders>
            <w:vAlign w:val="bottom"/>
          </w:tcPr>
          <w:p w14:paraId="6DC9AC53"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bottom w:val="double" w:sz="4" w:space="0" w:color="auto"/>
              <w:right w:val="nil"/>
            </w:tcBorders>
            <w:vAlign w:val="bottom"/>
          </w:tcPr>
          <w:p w14:paraId="6CE4D427" w14:textId="77777777" w:rsidR="00AA5D34" w:rsidRPr="00C91DBD" w:rsidRDefault="00AA5D34" w:rsidP="00AA5D34">
            <w:pPr>
              <w:tabs>
                <w:tab w:val="decimal" w:pos="781"/>
              </w:tabs>
              <w:spacing w:line="240" w:lineRule="atLeast"/>
              <w:ind w:left="-74" w:right="72"/>
              <w:jc w:val="right"/>
              <w:rPr>
                <w:rFonts w:eastAsia="SimSun" w:cs="Times New Roman"/>
                <w:b/>
                <w:bCs/>
                <w:sz w:val="20"/>
                <w:lang w:eastAsia="zh-CN"/>
              </w:rPr>
            </w:pPr>
            <w:r>
              <w:rPr>
                <w:rFonts w:eastAsia="SimSun" w:cs="Times New Roman"/>
                <w:b/>
                <w:bCs/>
                <w:sz w:val="20"/>
                <w:lang w:eastAsia="zh-CN"/>
              </w:rPr>
              <w:t>61,439</w:t>
            </w:r>
          </w:p>
        </w:tc>
        <w:tc>
          <w:tcPr>
            <w:tcW w:w="236" w:type="dxa"/>
            <w:tcBorders>
              <w:left w:val="nil"/>
              <w:right w:val="nil"/>
            </w:tcBorders>
            <w:vAlign w:val="bottom"/>
          </w:tcPr>
          <w:p w14:paraId="21ABBA81"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bottom w:val="double" w:sz="4" w:space="0" w:color="auto"/>
              <w:right w:val="nil"/>
            </w:tcBorders>
            <w:shd w:val="clear" w:color="auto" w:fill="FFFFFF"/>
            <w:vAlign w:val="bottom"/>
          </w:tcPr>
          <w:p w14:paraId="541EB4B6" w14:textId="77777777" w:rsidR="00AA5D34" w:rsidRPr="00C91DBD" w:rsidRDefault="00AA5D34" w:rsidP="00AA5D34">
            <w:pPr>
              <w:tabs>
                <w:tab w:val="decimal" w:pos="990"/>
              </w:tabs>
              <w:spacing w:line="240" w:lineRule="atLeast"/>
              <w:ind w:right="-72"/>
              <w:rPr>
                <w:rFonts w:eastAsia="SimSun" w:cs="Times New Roman"/>
                <w:b/>
                <w:bCs/>
                <w:sz w:val="20"/>
                <w:lang w:eastAsia="zh-CN"/>
              </w:rPr>
            </w:pPr>
            <w:r w:rsidRPr="0063470A">
              <w:rPr>
                <w:rFonts w:eastAsia="SimSun" w:cs="Times New Roman"/>
                <w:b/>
                <w:bCs/>
                <w:sz w:val="20"/>
                <w:lang w:eastAsia="zh-CN"/>
              </w:rPr>
              <w:t>(4,759,724)</w:t>
            </w:r>
          </w:p>
        </w:tc>
        <w:tc>
          <w:tcPr>
            <w:tcW w:w="236" w:type="dxa"/>
            <w:tcBorders>
              <w:left w:val="nil"/>
              <w:right w:val="nil"/>
            </w:tcBorders>
            <w:shd w:val="clear" w:color="auto" w:fill="FFFFFF"/>
            <w:vAlign w:val="bottom"/>
          </w:tcPr>
          <w:p w14:paraId="39079FC1" w14:textId="77777777" w:rsidR="00AA5D34" w:rsidRPr="00C91DBD" w:rsidRDefault="00AA5D34" w:rsidP="00AA5D34">
            <w:pPr>
              <w:tabs>
                <w:tab w:val="decimal" w:pos="882"/>
              </w:tabs>
              <w:spacing w:line="240" w:lineRule="atLeast"/>
              <w:ind w:right="162"/>
              <w:jc w:val="right"/>
              <w:rPr>
                <w:rFonts w:eastAsia="SimSun" w:cs="Times New Roman"/>
                <w:b/>
                <w:bCs/>
                <w:sz w:val="20"/>
                <w:lang w:eastAsia="zh-CN"/>
              </w:rPr>
            </w:pPr>
          </w:p>
        </w:tc>
        <w:tc>
          <w:tcPr>
            <w:tcW w:w="1177" w:type="dxa"/>
            <w:tcBorders>
              <w:left w:val="nil"/>
              <w:bottom w:val="double" w:sz="4" w:space="0" w:color="auto"/>
              <w:right w:val="nil"/>
            </w:tcBorders>
            <w:vAlign w:val="bottom"/>
          </w:tcPr>
          <w:p w14:paraId="74888FB1" w14:textId="77777777" w:rsidR="00AA5D34" w:rsidRPr="00C91DBD" w:rsidRDefault="00AA5D34" w:rsidP="00AA5D34">
            <w:pPr>
              <w:tabs>
                <w:tab w:val="decimal" w:pos="853"/>
              </w:tabs>
              <w:spacing w:line="240" w:lineRule="atLeast"/>
              <w:ind w:left="-119" w:right="-270"/>
              <w:rPr>
                <w:rFonts w:eastAsia="SimSun" w:cs="Times New Roman"/>
                <w:b/>
                <w:bCs/>
                <w:sz w:val="20"/>
                <w:lang w:eastAsia="zh-CN"/>
              </w:rPr>
            </w:pPr>
            <w:r>
              <w:rPr>
                <w:rFonts w:eastAsia="SimSun" w:cs="Times New Roman"/>
                <w:b/>
                <w:bCs/>
                <w:sz w:val="20"/>
                <w:lang w:eastAsia="zh-CN"/>
              </w:rPr>
              <w:t>5,092,538</w:t>
            </w:r>
          </w:p>
        </w:tc>
      </w:tr>
      <w:tr w:rsidR="00AA5D34" w:rsidRPr="00C91DBD" w14:paraId="21D6572C" w14:textId="77777777" w:rsidTr="00AA5D34">
        <w:trPr>
          <w:cantSplit/>
        </w:trPr>
        <w:tc>
          <w:tcPr>
            <w:tcW w:w="2457" w:type="dxa"/>
            <w:tcBorders>
              <w:top w:val="nil"/>
              <w:left w:val="nil"/>
              <w:bottom w:val="nil"/>
              <w:right w:val="nil"/>
            </w:tcBorders>
          </w:tcPr>
          <w:p w14:paraId="58F1729C" w14:textId="77777777" w:rsidR="00AA5D34" w:rsidRPr="00C91DBD" w:rsidRDefault="00AA5D34" w:rsidP="00AA5D34">
            <w:pPr>
              <w:spacing w:line="240" w:lineRule="atLeast"/>
              <w:ind w:right="-126"/>
              <w:rPr>
                <w:rFonts w:cs="Times New Roman"/>
                <w:b/>
                <w:bCs/>
                <w:sz w:val="20"/>
              </w:rPr>
            </w:pPr>
          </w:p>
        </w:tc>
        <w:tc>
          <w:tcPr>
            <w:tcW w:w="1170" w:type="dxa"/>
            <w:tcBorders>
              <w:top w:val="double" w:sz="4" w:space="0" w:color="auto"/>
              <w:left w:val="nil"/>
              <w:right w:val="nil"/>
            </w:tcBorders>
            <w:vAlign w:val="bottom"/>
          </w:tcPr>
          <w:p w14:paraId="41C6BA9D" w14:textId="77777777" w:rsidR="00AA5D34" w:rsidRDefault="00AA5D34" w:rsidP="00AA5D34">
            <w:pPr>
              <w:tabs>
                <w:tab w:val="decimal" w:pos="936"/>
              </w:tabs>
              <w:spacing w:line="240" w:lineRule="atLeast"/>
              <w:ind w:right="-72"/>
              <w:rPr>
                <w:rFonts w:eastAsia="SimSun" w:cs="Times New Roman"/>
                <w:b/>
                <w:bCs/>
                <w:sz w:val="20"/>
                <w:lang w:eastAsia="zh-CN"/>
              </w:rPr>
            </w:pPr>
          </w:p>
        </w:tc>
        <w:tc>
          <w:tcPr>
            <w:tcW w:w="236" w:type="dxa"/>
            <w:tcBorders>
              <w:left w:val="nil"/>
              <w:right w:val="nil"/>
            </w:tcBorders>
            <w:vAlign w:val="bottom"/>
          </w:tcPr>
          <w:p w14:paraId="7FF2011B"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top w:val="double" w:sz="4" w:space="0" w:color="auto"/>
              <w:left w:val="nil"/>
              <w:right w:val="nil"/>
            </w:tcBorders>
            <w:vAlign w:val="bottom"/>
          </w:tcPr>
          <w:p w14:paraId="0221747B" w14:textId="77777777" w:rsidR="00AA5D34" w:rsidRDefault="00AA5D34" w:rsidP="00AA5D34">
            <w:pPr>
              <w:tabs>
                <w:tab w:val="decimal" w:pos="936"/>
              </w:tabs>
              <w:spacing w:line="240" w:lineRule="atLeast"/>
              <w:ind w:right="72"/>
              <w:jc w:val="right"/>
              <w:rPr>
                <w:rFonts w:eastAsia="SimSun" w:cs="Times New Roman"/>
                <w:b/>
                <w:bCs/>
                <w:sz w:val="20"/>
                <w:lang w:eastAsia="zh-CN"/>
              </w:rPr>
            </w:pPr>
          </w:p>
        </w:tc>
        <w:tc>
          <w:tcPr>
            <w:tcW w:w="236" w:type="dxa"/>
            <w:tcBorders>
              <w:left w:val="nil"/>
              <w:right w:val="nil"/>
            </w:tcBorders>
            <w:vAlign w:val="bottom"/>
          </w:tcPr>
          <w:p w14:paraId="587E35F9"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top w:val="double" w:sz="4" w:space="0" w:color="auto"/>
              <w:left w:val="nil"/>
              <w:right w:val="nil"/>
            </w:tcBorders>
            <w:vAlign w:val="bottom"/>
          </w:tcPr>
          <w:p w14:paraId="7CE98080" w14:textId="77777777" w:rsidR="00AA5D34" w:rsidRDefault="00AA5D34" w:rsidP="00AA5D34">
            <w:pPr>
              <w:tabs>
                <w:tab w:val="decimal" w:pos="781"/>
              </w:tabs>
              <w:spacing w:line="240" w:lineRule="atLeast"/>
              <w:ind w:left="-74" w:right="72"/>
              <w:jc w:val="right"/>
              <w:rPr>
                <w:rFonts w:eastAsia="SimSun" w:cs="Times New Roman"/>
                <w:b/>
                <w:bCs/>
                <w:sz w:val="20"/>
                <w:lang w:eastAsia="zh-CN"/>
              </w:rPr>
            </w:pPr>
          </w:p>
        </w:tc>
        <w:tc>
          <w:tcPr>
            <w:tcW w:w="236" w:type="dxa"/>
            <w:tcBorders>
              <w:left w:val="nil"/>
              <w:right w:val="nil"/>
            </w:tcBorders>
            <w:vAlign w:val="bottom"/>
          </w:tcPr>
          <w:p w14:paraId="24F3A6B0"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top w:val="double" w:sz="4" w:space="0" w:color="auto"/>
              <w:left w:val="nil"/>
              <w:right w:val="nil"/>
            </w:tcBorders>
            <w:shd w:val="clear" w:color="auto" w:fill="FFFFFF"/>
            <w:vAlign w:val="bottom"/>
          </w:tcPr>
          <w:p w14:paraId="324E6EE7" w14:textId="77777777" w:rsidR="00AA5D34" w:rsidRPr="0063470A" w:rsidRDefault="00AA5D34" w:rsidP="00AA5D34">
            <w:pPr>
              <w:spacing w:line="240" w:lineRule="atLeast"/>
              <w:ind w:right="-63"/>
              <w:jc w:val="right"/>
              <w:rPr>
                <w:rFonts w:eastAsia="SimSun" w:cs="Times New Roman"/>
                <w:b/>
                <w:bCs/>
                <w:sz w:val="20"/>
                <w:lang w:eastAsia="zh-CN"/>
              </w:rPr>
            </w:pPr>
          </w:p>
        </w:tc>
        <w:tc>
          <w:tcPr>
            <w:tcW w:w="236" w:type="dxa"/>
            <w:tcBorders>
              <w:left w:val="nil"/>
              <w:right w:val="nil"/>
            </w:tcBorders>
            <w:shd w:val="clear" w:color="auto" w:fill="FFFFFF"/>
            <w:vAlign w:val="bottom"/>
          </w:tcPr>
          <w:p w14:paraId="060159E8" w14:textId="77777777" w:rsidR="00AA5D34" w:rsidRPr="00C91DBD" w:rsidRDefault="00AA5D34" w:rsidP="00AA5D34">
            <w:pPr>
              <w:tabs>
                <w:tab w:val="decimal" w:pos="882"/>
              </w:tabs>
              <w:spacing w:line="240" w:lineRule="atLeast"/>
              <w:ind w:right="162"/>
              <w:jc w:val="right"/>
              <w:rPr>
                <w:rFonts w:eastAsia="SimSun" w:cs="Times New Roman"/>
                <w:b/>
                <w:bCs/>
                <w:sz w:val="20"/>
                <w:lang w:eastAsia="zh-CN"/>
              </w:rPr>
            </w:pPr>
          </w:p>
        </w:tc>
        <w:tc>
          <w:tcPr>
            <w:tcW w:w="1177" w:type="dxa"/>
            <w:tcBorders>
              <w:top w:val="double" w:sz="4" w:space="0" w:color="auto"/>
              <w:left w:val="nil"/>
              <w:right w:val="nil"/>
            </w:tcBorders>
            <w:vAlign w:val="bottom"/>
          </w:tcPr>
          <w:p w14:paraId="7CE2BF6B" w14:textId="77777777" w:rsidR="00AA5D34" w:rsidRDefault="00AA5D34" w:rsidP="00AA5D34">
            <w:pPr>
              <w:tabs>
                <w:tab w:val="decimal" w:pos="853"/>
              </w:tabs>
              <w:spacing w:line="240" w:lineRule="atLeast"/>
              <w:ind w:left="-119" w:right="-270"/>
              <w:rPr>
                <w:rFonts w:eastAsia="SimSun" w:cs="Times New Roman"/>
                <w:b/>
                <w:bCs/>
                <w:sz w:val="20"/>
                <w:lang w:eastAsia="zh-CN"/>
              </w:rPr>
            </w:pPr>
          </w:p>
        </w:tc>
      </w:tr>
      <w:tr w:rsidR="00AA5D34" w:rsidRPr="00C91DBD" w14:paraId="687C2B73" w14:textId="77777777" w:rsidTr="00AA5D34">
        <w:trPr>
          <w:cantSplit/>
        </w:trPr>
        <w:tc>
          <w:tcPr>
            <w:tcW w:w="2457" w:type="dxa"/>
            <w:tcBorders>
              <w:top w:val="nil"/>
              <w:left w:val="nil"/>
              <w:bottom w:val="nil"/>
              <w:right w:val="nil"/>
            </w:tcBorders>
          </w:tcPr>
          <w:p w14:paraId="36DAEAA8" w14:textId="77777777" w:rsidR="00AA5D34" w:rsidRPr="00C91DBD" w:rsidRDefault="00AA5D34" w:rsidP="00AA5D34">
            <w:pPr>
              <w:spacing w:line="240" w:lineRule="atLeast"/>
              <w:ind w:right="-126"/>
              <w:rPr>
                <w:rFonts w:cs="Times New Roman"/>
                <w:b/>
                <w:bCs/>
                <w:sz w:val="20"/>
              </w:rPr>
            </w:pPr>
            <w:r w:rsidRPr="00A7591C">
              <w:rPr>
                <w:rFonts w:cs="Times New Roman"/>
                <w:b/>
                <w:bCs/>
                <w:sz w:val="20"/>
              </w:rPr>
              <w:t>Segment liabilities</w:t>
            </w:r>
          </w:p>
        </w:tc>
        <w:tc>
          <w:tcPr>
            <w:tcW w:w="1170" w:type="dxa"/>
            <w:tcBorders>
              <w:left w:val="nil"/>
              <w:right w:val="nil"/>
            </w:tcBorders>
            <w:vAlign w:val="bottom"/>
          </w:tcPr>
          <w:p w14:paraId="0769074D" w14:textId="77777777" w:rsidR="00AA5D34" w:rsidRDefault="00AA5D34" w:rsidP="00AA5D34">
            <w:pPr>
              <w:tabs>
                <w:tab w:val="decimal" w:pos="936"/>
              </w:tabs>
              <w:spacing w:line="240" w:lineRule="atLeast"/>
              <w:ind w:right="-72"/>
              <w:rPr>
                <w:rFonts w:eastAsia="SimSun" w:cs="Times New Roman"/>
                <w:b/>
                <w:bCs/>
                <w:sz w:val="20"/>
                <w:lang w:eastAsia="zh-CN"/>
              </w:rPr>
            </w:pPr>
          </w:p>
        </w:tc>
        <w:tc>
          <w:tcPr>
            <w:tcW w:w="236" w:type="dxa"/>
            <w:tcBorders>
              <w:left w:val="nil"/>
              <w:right w:val="nil"/>
            </w:tcBorders>
            <w:vAlign w:val="bottom"/>
          </w:tcPr>
          <w:p w14:paraId="6349C766"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right w:val="nil"/>
            </w:tcBorders>
            <w:vAlign w:val="bottom"/>
          </w:tcPr>
          <w:p w14:paraId="20737743" w14:textId="77777777" w:rsidR="00AA5D34" w:rsidRDefault="00AA5D34" w:rsidP="00AA5D34">
            <w:pPr>
              <w:tabs>
                <w:tab w:val="decimal" w:pos="936"/>
              </w:tabs>
              <w:spacing w:line="240" w:lineRule="atLeast"/>
              <w:ind w:right="72"/>
              <w:jc w:val="right"/>
              <w:rPr>
                <w:rFonts w:eastAsia="SimSun" w:cs="Times New Roman"/>
                <w:b/>
                <w:bCs/>
                <w:sz w:val="20"/>
                <w:lang w:eastAsia="zh-CN"/>
              </w:rPr>
            </w:pPr>
          </w:p>
        </w:tc>
        <w:tc>
          <w:tcPr>
            <w:tcW w:w="236" w:type="dxa"/>
            <w:tcBorders>
              <w:left w:val="nil"/>
              <w:right w:val="nil"/>
            </w:tcBorders>
            <w:vAlign w:val="bottom"/>
          </w:tcPr>
          <w:p w14:paraId="08B30BB4"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right w:val="nil"/>
            </w:tcBorders>
            <w:vAlign w:val="bottom"/>
          </w:tcPr>
          <w:p w14:paraId="57D49B02" w14:textId="77777777" w:rsidR="00AA5D34" w:rsidRDefault="00AA5D34" w:rsidP="00AA5D34">
            <w:pPr>
              <w:tabs>
                <w:tab w:val="decimal" w:pos="781"/>
              </w:tabs>
              <w:spacing w:line="240" w:lineRule="atLeast"/>
              <w:ind w:left="-74" w:right="72"/>
              <w:jc w:val="right"/>
              <w:rPr>
                <w:rFonts w:eastAsia="SimSun" w:cs="Times New Roman"/>
                <w:b/>
                <w:bCs/>
                <w:sz w:val="20"/>
                <w:lang w:eastAsia="zh-CN"/>
              </w:rPr>
            </w:pPr>
          </w:p>
        </w:tc>
        <w:tc>
          <w:tcPr>
            <w:tcW w:w="236" w:type="dxa"/>
            <w:tcBorders>
              <w:left w:val="nil"/>
              <w:right w:val="nil"/>
            </w:tcBorders>
            <w:vAlign w:val="bottom"/>
          </w:tcPr>
          <w:p w14:paraId="124B726C"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right w:val="nil"/>
            </w:tcBorders>
            <w:shd w:val="clear" w:color="auto" w:fill="FFFFFF"/>
            <w:vAlign w:val="bottom"/>
          </w:tcPr>
          <w:p w14:paraId="737152C7" w14:textId="77777777" w:rsidR="00AA5D34" w:rsidRDefault="00AA5D34" w:rsidP="00AA5D34">
            <w:pPr>
              <w:spacing w:line="240" w:lineRule="atLeast"/>
              <w:ind w:right="-63"/>
              <w:jc w:val="right"/>
              <w:rPr>
                <w:rFonts w:eastAsia="SimSun" w:cs="Times New Roman"/>
                <w:b/>
                <w:bCs/>
                <w:sz w:val="20"/>
                <w:lang w:eastAsia="zh-CN"/>
              </w:rPr>
            </w:pPr>
          </w:p>
        </w:tc>
        <w:tc>
          <w:tcPr>
            <w:tcW w:w="236" w:type="dxa"/>
            <w:tcBorders>
              <w:left w:val="nil"/>
              <w:right w:val="nil"/>
            </w:tcBorders>
            <w:shd w:val="clear" w:color="auto" w:fill="FFFFFF"/>
            <w:vAlign w:val="bottom"/>
          </w:tcPr>
          <w:p w14:paraId="5D818950" w14:textId="77777777" w:rsidR="00AA5D34" w:rsidRPr="00C91DBD" w:rsidRDefault="00AA5D34" w:rsidP="00AA5D34">
            <w:pPr>
              <w:tabs>
                <w:tab w:val="decimal" w:pos="882"/>
              </w:tabs>
              <w:spacing w:line="240" w:lineRule="atLeast"/>
              <w:ind w:right="162"/>
              <w:jc w:val="right"/>
              <w:rPr>
                <w:rFonts w:eastAsia="SimSun" w:cs="Times New Roman"/>
                <w:b/>
                <w:bCs/>
                <w:sz w:val="20"/>
                <w:lang w:eastAsia="zh-CN"/>
              </w:rPr>
            </w:pPr>
          </w:p>
        </w:tc>
        <w:tc>
          <w:tcPr>
            <w:tcW w:w="1177" w:type="dxa"/>
            <w:tcBorders>
              <w:left w:val="nil"/>
              <w:right w:val="nil"/>
            </w:tcBorders>
            <w:vAlign w:val="bottom"/>
          </w:tcPr>
          <w:p w14:paraId="4D7DA6FE" w14:textId="77777777" w:rsidR="00AA5D34" w:rsidRDefault="00AA5D34" w:rsidP="00AA5D34">
            <w:pPr>
              <w:tabs>
                <w:tab w:val="decimal" w:pos="853"/>
              </w:tabs>
              <w:spacing w:line="240" w:lineRule="atLeast"/>
              <w:ind w:left="-119" w:right="-270"/>
              <w:rPr>
                <w:rFonts w:eastAsia="SimSun" w:cs="Times New Roman"/>
                <w:b/>
                <w:bCs/>
                <w:sz w:val="20"/>
                <w:lang w:eastAsia="zh-CN"/>
              </w:rPr>
            </w:pPr>
          </w:p>
        </w:tc>
      </w:tr>
      <w:tr w:rsidR="00AA5D34" w:rsidRPr="00C91DBD" w14:paraId="51FC57EC" w14:textId="77777777" w:rsidTr="00AA5D34">
        <w:trPr>
          <w:cantSplit/>
        </w:trPr>
        <w:tc>
          <w:tcPr>
            <w:tcW w:w="2457" w:type="dxa"/>
            <w:tcBorders>
              <w:top w:val="nil"/>
              <w:left w:val="nil"/>
              <w:bottom w:val="nil"/>
              <w:right w:val="nil"/>
            </w:tcBorders>
          </w:tcPr>
          <w:p w14:paraId="7E9BB80F" w14:textId="77777777" w:rsidR="00AA5D34" w:rsidRPr="00C91DBD" w:rsidRDefault="00AA5D34" w:rsidP="00AA5D34">
            <w:pPr>
              <w:spacing w:line="240" w:lineRule="atLeast"/>
              <w:ind w:right="-126"/>
              <w:rPr>
                <w:rFonts w:cs="Times New Roman"/>
                <w:b/>
                <w:bCs/>
                <w:sz w:val="20"/>
              </w:rPr>
            </w:pPr>
            <w:r>
              <w:rPr>
                <w:rFonts w:cs="Times New Roman"/>
                <w:b/>
                <w:bCs/>
                <w:sz w:val="20"/>
              </w:rPr>
              <w:t xml:space="preserve">   </w:t>
            </w:r>
            <w:r w:rsidRPr="00C91DBD">
              <w:rPr>
                <w:rFonts w:cs="Times New Roman"/>
                <w:b/>
                <w:bCs/>
                <w:sz w:val="20"/>
              </w:rPr>
              <w:t>as at 31 December 2018</w:t>
            </w:r>
          </w:p>
        </w:tc>
        <w:tc>
          <w:tcPr>
            <w:tcW w:w="1170" w:type="dxa"/>
            <w:tcBorders>
              <w:left w:val="nil"/>
              <w:bottom w:val="double" w:sz="4" w:space="0" w:color="auto"/>
              <w:right w:val="nil"/>
            </w:tcBorders>
            <w:vAlign w:val="bottom"/>
          </w:tcPr>
          <w:p w14:paraId="36F11D1F" w14:textId="77777777" w:rsidR="00AA5D34" w:rsidRDefault="00AA5D34" w:rsidP="00AA5D34">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3,608,798</w:t>
            </w:r>
          </w:p>
        </w:tc>
        <w:tc>
          <w:tcPr>
            <w:tcW w:w="236" w:type="dxa"/>
            <w:tcBorders>
              <w:left w:val="nil"/>
              <w:bottom w:val="nil"/>
              <w:right w:val="nil"/>
            </w:tcBorders>
            <w:vAlign w:val="bottom"/>
          </w:tcPr>
          <w:p w14:paraId="5AF709E6" w14:textId="77777777" w:rsidR="00AA5D34" w:rsidRPr="00C91DBD" w:rsidRDefault="00AA5D34" w:rsidP="00AA5D34">
            <w:pPr>
              <w:tabs>
                <w:tab w:val="decimal" w:pos="936"/>
              </w:tabs>
              <w:spacing w:line="240" w:lineRule="atLeast"/>
              <w:ind w:right="-72"/>
              <w:rPr>
                <w:rFonts w:eastAsia="SimSun" w:cs="Times New Roman"/>
                <w:b/>
                <w:bCs/>
                <w:sz w:val="20"/>
                <w:u w:val="thick"/>
                <w:lang w:eastAsia="zh-CN"/>
              </w:rPr>
            </w:pPr>
          </w:p>
        </w:tc>
        <w:tc>
          <w:tcPr>
            <w:tcW w:w="1339" w:type="dxa"/>
            <w:tcBorders>
              <w:left w:val="nil"/>
              <w:bottom w:val="double" w:sz="4" w:space="0" w:color="auto"/>
              <w:right w:val="nil"/>
            </w:tcBorders>
            <w:vAlign w:val="bottom"/>
          </w:tcPr>
          <w:p w14:paraId="52439C03" w14:textId="77777777" w:rsidR="00AA5D34" w:rsidRDefault="00AA5D34" w:rsidP="00AA5D34">
            <w:pPr>
              <w:tabs>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3,222,779</w:t>
            </w:r>
          </w:p>
        </w:tc>
        <w:tc>
          <w:tcPr>
            <w:tcW w:w="236" w:type="dxa"/>
            <w:tcBorders>
              <w:left w:val="nil"/>
              <w:bottom w:val="nil"/>
              <w:right w:val="nil"/>
            </w:tcBorders>
            <w:vAlign w:val="bottom"/>
          </w:tcPr>
          <w:p w14:paraId="06C508AB"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069" w:type="dxa"/>
            <w:tcBorders>
              <w:left w:val="nil"/>
              <w:bottom w:val="double" w:sz="4" w:space="0" w:color="auto"/>
              <w:right w:val="nil"/>
            </w:tcBorders>
            <w:vAlign w:val="bottom"/>
          </w:tcPr>
          <w:p w14:paraId="4FEA38F9" w14:textId="77777777" w:rsidR="00AA5D34" w:rsidRDefault="00AA5D34" w:rsidP="00AA5D34">
            <w:pPr>
              <w:tabs>
                <w:tab w:val="decimal" w:pos="781"/>
              </w:tabs>
              <w:spacing w:line="240" w:lineRule="atLeast"/>
              <w:ind w:left="-74" w:right="72"/>
              <w:jc w:val="right"/>
              <w:rPr>
                <w:rFonts w:eastAsia="SimSun" w:cs="Times New Roman"/>
                <w:b/>
                <w:bCs/>
                <w:sz w:val="20"/>
                <w:lang w:eastAsia="zh-CN"/>
              </w:rPr>
            </w:pPr>
            <w:r>
              <w:rPr>
                <w:rFonts w:eastAsia="SimSun" w:cs="Times New Roman"/>
                <w:b/>
                <w:bCs/>
                <w:sz w:val="20"/>
                <w:lang w:eastAsia="zh-CN"/>
              </w:rPr>
              <w:t>37,120</w:t>
            </w:r>
          </w:p>
        </w:tc>
        <w:tc>
          <w:tcPr>
            <w:tcW w:w="236" w:type="dxa"/>
            <w:tcBorders>
              <w:left w:val="nil"/>
              <w:bottom w:val="nil"/>
              <w:right w:val="nil"/>
            </w:tcBorders>
            <w:vAlign w:val="bottom"/>
          </w:tcPr>
          <w:p w14:paraId="679892C7" w14:textId="77777777" w:rsidR="00AA5D34" w:rsidRPr="00C91DBD" w:rsidRDefault="00AA5D34" w:rsidP="00AA5D34">
            <w:pPr>
              <w:tabs>
                <w:tab w:val="decimal" w:pos="936"/>
              </w:tabs>
              <w:spacing w:line="240" w:lineRule="atLeast"/>
              <w:ind w:right="-72"/>
              <w:rPr>
                <w:rFonts w:eastAsia="SimSun" w:cs="Times New Roman"/>
                <w:b/>
                <w:bCs/>
                <w:sz w:val="20"/>
                <w:lang w:eastAsia="zh-CN"/>
              </w:rPr>
            </w:pPr>
          </w:p>
        </w:tc>
        <w:tc>
          <w:tcPr>
            <w:tcW w:w="1204" w:type="dxa"/>
            <w:tcBorders>
              <w:left w:val="nil"/>
              <w:bottom w:val="double" w:sz="4" w:space="0" w:color="auto"/>
              <w:right w:val="nil"/>
            </w:tcBorders>
            <w:shd w:val="clear" w:color="auto" w:fill="FFFFFF"/>
            <w:vAlign w:val="bottom"/>
          </w:tcPr>
          <w:p w14:paraId="6343D2D4" w14:textId="77777777" w:rsidR="00AA5D34" w:rsidRDefault="00AA5D34" w:rsidP="00AA5D34">
            <w:pPr>
              <w:tabs>
                <w:tab w:val="decimal" w:pos="990"/>
              </w:tabs>
              <w:spacing w:line="240" w:lineRule="atLeast"/>
              <w:ind w:right="-72"/>
              <w:rPr>
                <w:rFonts w:eastAsia="SimSun" w:cs="Times New Roman"/>
                <w:b/>
                <w:bCs/>
                <w:sz w:val="20"/>
                <w:lang w:eastAsia="zh-CN"/>
              </w:rPr>
            </w:pPr>
            <w:r>
              <w:rPr>
                <w:rFonts w:eastAsia="SimSun" w:cs="Times New Roman"/>
                <w:b/>
                <w:bCs/>
                <w:sz w:val="20"/>
                <w:lang w:eastAsia="zh-CN"/>
              </w:rPr>
              <w:t>(3,299,923)</w:t>
            </w:r>
          </w:p>
        </w:tc>
        <w:tc>
          <w:tcPr>
            <w:tcW w:w="236" w:type="dxa"/>
            <w:tcBorders>
              <w:left w:val="nil"/>
              <w:bottom w:val="nil"/>
              <w:right w:val="nil"/>
            </w:tcBorders>
            <w:shd w:val="clear" w:color="auto" w:fill="FFFFFF"/>
            <w:vAlign w:val="bottom"/>
          </w:tcPr>
          <w:p w14:paraId="3BFBF67E" w14:textId="77777777" w:rsidR="00AA5D34" w:rsidRPr="00C91DBD" w:rsidRDefault="00AA5D34" w:rsidP="00AA5D34">
            <w:pPr>
              <w:tabs>
                <w:tab w:val="decimal" w:pos="882"/>
              </w:tabs>
              <w:spacing w:line="240" w:lineRule="atLeast"/>
              <w:ind w:right="162"/>
              <w:jc w:val="right"/>
              <w:rPr>
                <w:rFonts w:eastAsia="SimSun" w:cs="Times New Roman"/>
                <w:b/>
                <w:bCs/>
                <w:sz w:val="20"/>
                <w:lang w:eastAsia="zh-CN"/>
              </w:rPr>
            </w:pPr>
          </w:p>
        </w:tc>
        <w:tc>
          <w:tcPr>
            <w:tcW w:w="1177" w:type="dxa"/>
            <w:tcBorders>
              <w:left w:val="nil"/>
              <w:bottom w:val="double" w:sz="4" w:space="0" w:color="auto"/>
              <w:right w:val="nil"/>
            </w:tcBorders>
            <w:vAlign w:val="bottom"/>
          </w:tcPr>
          <w:p w14:paraId="4C2C13B1" w14:textId="77777777" w:rsidR="00AA5D34" w:rsidRDefault="00AA5D34" w:rsidP="00AA5D34">
            <w:pPr>
              <w:tabs>
                <w:tab w:val="decimal" w:pos="853"/>
              </w:tabs>
              <w:spacing w:line="240" w:lineRule="atLeast"/>
              <w:ind w:left="-119" w:right="-270"/>
              <w:rPr>
                <w:rFonts w:eastAsia="SimSun" w:cs="Times New Roman"/>
                <w:b/>
                <w:bCs/>
                <w:sz w:val="20"/>
                <w:lang w:eastAsia="zh-CN"/>
              </w:rPr>
            </w:pPr>
            <w:r>
              <w:rPr>
                <w:rFonts w:eastAsia="SimSun" w:cs="Times New Roman"/>
                <w:b/>
                <w:bCs/>
                <w:sz w:val="20"/>
                <w:lang w:eastAsia="zh-CN"/>
              </w:rPr>
              <w:t>3,568,774</w:t>
            </w:r>
          </w:p>
        </w:tc>
      </w:tr>
    </w:tbl>
    <w:p w14:paraId="58C5E4C8" w14:textId="77777777" w:rsidR="0063470A" w:rsidRDefault="0063470A" w:rsidP="001A7B62">
      <w:pPr>
        <w:spacing w:line="240" w:lineRule="exact"/>
        <w:ind w:right="-7"/>
        <w:jc w:val="both"/>
        <w:rPr>
          <w:b/>
          <w:bCs/>
          <w:i/>
          <w:iCs/>
        </w:rPr>
      </w:pPr>
    </w:p>
    <w:p w14:paraId="3AE6A3A6" w14:textId="77777777" w:rsidR="00F92407" w:rsidRPr="00C91DBD" w:rsidRDefault="00F92407" w:rsidP="000B6D94">
      <w:pPr>
        <w:spacing w:line="240" w:lineRule="exact"/>
        <w:ind w:left="550" w:right="-7" w:hanging="10"/>
        <w:jc w:val="both"/>
        <w:rPr>
          <w:b/>
          <w:bCs/>
          <w:i/>
          <w:iCs/>
        </w:rPr>
      </w:pPr>
      <w:r w:rsidRPr="00C91DBD">
        <w:rPr>
          <w:b/>
          <w:bCs/>
          <w:i/>
          <w:iCs/>
        </w:rPr>
        <w:t>Geographic segments</w:t>
      </w:r>
    </w:p>
    <w:p w14:paraId="3D20ECB9" w14:textId="77777777" w:rsidR="00F92407" w:rsidRPr="000958A8" w:rsidRDefault="00F92407" w:rsidP="000B6D94">
      <w:pPr>
        <w:spacing w:line="240" w:lineRule="exact"/>
        <w:ind w:left="550" w:right="-7" w:hanging="10"/>
        <w:jc w:val="both"/>
        <w:rPr>
          <w:sz w:val="20"/>
          <w:szCs w:val="18"/>
        </w:rPr>
      </w:pPr>
    </w:p>
    <w:p w14:paraId="332651BF" w14:textId="77777777" w:rsidR="00C53608" w:rsidRDefault="00C53608" w:rsidP="000B6D94">
      <w:pPr>
        <w:spacing w:line="240" w:lineRule="exact"/>
        <w:ind w:left="550" w:right="-7" w:hanging="10"/>
        <w:jc w:val="both"/>
      </w:pPr>
      <w:r w:rsidRPr="00C91DBD">
        <w:t xml:space="preserve">The Group is managed and operates principally in Thailand. There </w:t>
      </w:r>
      <w:r w:rsidR="00113576">
        <w:t>are</w:t>
      </w:r>
      <w:r w:rsidRPr="00C91DBD">
        <w:t xml:space="preserve"> no material revenue</w:t>
      </w:r>
      <w:r w:rsidR="00113576">
        <w:t>s</w:t>
      </w:r>
      <w:r w:rsidRPr="00C91DBD">
        <w:t xml:space="preserve"> derived from, or assets located in, foreign countries.</w:t>
      </w:r>
    </w:p>
    <w:p w14:paraId="601ACC60" w14:textId="77777777" w:rsidR="0063470A" w:rsidRDefault="0063470A" w:rsidP="000B6D94">
      <w:pPr>
        <w:spacing w:line="240" w:lineRule="exact"/>
        <w:ind w:left="550" w:right="-7" w:hanging="10"/>
        <w:jc w:val="both"/>
      </w:pPr>
    </w:p>
    <w:p w14:paraId="7F1F5D5B" w14:textId="77777777" w:rsidR="0063470A" w:rsidRPr="0063470A" w:rsidRDefault="0063470A" w:rsidP="0063470A">
      <w:pPr>
        <w:pStyle w:val="BodyText"/>
        <w:spacing w:after="0"/>
        <w:ind w:left="540"/>
        <w:jc w:val="both"/>
        <w:rPr>
          <w:rFonts w:cs="Times New Roman"/>
          <w:b/>
          <w:bCs/>
          <w:i/>
          <w:iCs/>
          <w:lang w:bidi="ar-SA"/>
        </w:rPr>
      </w:pPr>
      <w:r w:rsidRPr="0063470A">
        <w:rPr>
          <w:rFonts w:cs="Times New Roman"/>
          <w:b/>
          <w:bCs/>
          <w:i/>
          <w:iCs/>
          <w:lang w:bidi="ar-SA"/>
        </w:rPr>
        <w:t>Timing of revenue recognition</w:t>
      </w:r>
    </w:p>
    <w:p w14:paraId="714D6E22" w14:textId="77777777" w:rsidR="0063470A" w:rsidRPr="000958A8" w:rsidRDefault="0063470A" w:rsidP="0063470A">
      <w:pPr>
        <w:pStyle w:val="BodyText"/>
        <w:spacing w:after="0" w:line="240" w:lineRule="auto"/>
        <w:ind w:left="540"/>
        <w:jc w:val="both"/>
        <w:rPr>
          <w:rFonts w:cs="Times New Roman"/>
          <w:sz w:val="20"/>
          <w:szCs w:val="14"/>
          <w:lang w:bidi="ar-SA"/>
        </w:rPr>
      </w:pPr>
    </w:p>
    <w:p w14:paraId="4286F4C7" w14:textId="77777777" w:rsidR="0063470A" w:rsidRDefault="0063470A" w:rsidP="0063470A">
      <w:pPr>
        <w:spacing w:line="240" w:lineRule="exact"/>
        <w:ind w:left="550" w:right="-7" w:hanging="10"/>
        <w:jc w:val="both"/>
        <w:rPr>
          <w:rFonts w:cs="Times New Roman"/>
          <w:lang w:bidi="ar-SA"/>
        </w:rPr>
      </w:pPr>
      <w:r w:rsidRPr="00A421C2">
        <w:rPr>
          <w:rFonts w:cs="Times New Roman"/>
          <w:lang w:bidi="ar-SA"/>
        </w:rPr>
        <w:t>The Group recognised the main revenue at a point time</w:t>
      </w:r>
      <w:r w:rsidR="00E73E97">
        <w:rPr>
          <w:rFonts w:cs="Times New Roman"/>
          <w:lang w:bidi="ar-SA"/>
        </w:rPr>
        <w:t>.</w:t>
      </w:r>
    </w:p>
    <w:p w14:paraId="4E695BD2" w14:textId="77777777" w:rsidR="00AA65B0" w:rsidRDefault="00AA65B0">
      <w:pPr>
        <w:spacing w:line="240" w:lineRule="auto"/>
        <w:rPr>
          <w:rFonts w:cs="Times New Roman"/>
          <w:lang w:bidi="ar-SA"/>
        </w:rPr>
      </w:pPr>
    </w:p>
    <w:p w14:paraId="3AF465D9" w14:textId="77777777" w:rsidR="00236724" w:rsidRPr="00C91DBD" w:rsidRDefault="00236724" w:rsidP="00236724">
      <w:pPr>
        <w:spacing w:line="240" w:lineRule="atLeast"/>
        <w:ind w:left="550" w:right="-14" w:hanging="550"/>
        <w:jc w:val="thaiDistribute"/>
        <w:rPr>
          <w:b/>
          <w:bCs/>
          <w:sz w:val="24"/>
          <w:szCs w:val="24"/>
          <w:lang w:val="en-US"/>
        </w:rPr>
      </w:pPr>
      <w:r w:rsidRPr="00C91DBD">
        <w:rPr>
          <w:b/>
          <w:bCs/>
          <w:sz w:val="24"/>
          <w:szCs w:val="24"/>
          <w:lang w:val="en-US"/>
        </w:rPr>
        <w:t>2</w:t>
      </w:r>
      <w:r>
        <w:rPr>
          <w:b/>
          <w:bCs/>
          <w:sz w:val="24"/>
          <w:szCs w:val="24"/>
          <w:lang w:val="en-US"/>
        </w:rPr>
        <w:t>6</w:t>
      </w:r>
      <w:r w:rsidRPr="00C91DBD">
        <w:rPr>
          <w:b/>
          <w:bCs/>
          <w:sz w:val="24"/>
          <w:szCs w:val="24"/>
          <w:lang w:val="en-US"/>
        </w:rPr>
        <w:tab/>
        <w:t>Employee benefit expenses</w:t>
      </w:r>
    </w:p>
    <w:p w14:paraId="4CF41883" w14:textId="77777777" w:rsidR="00236724" w:rsidRPr="00C91DBD" w:rsidRDefault="00236724" w:rsidP="00236724">
      <w:pPr>
        <w:spacing w:line="240" w:lineRule="atLeast"/>
      </w:pPr>
    </w:p>
    <w:tbl>
      <w:tblPr>
        <w:tblW w:w="9207"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7"/>
        <w:gridCol w:w="1260"/>
        <w:gridCol w:w="236"/>
        <w:gridCol w:w="1249"/>
        <w:gridCol w:w="236"/>
        <w:gridCol w:w="1186"/>
        <w:gridCol w:w="236"/>
        <w:gridCol w:w="1267"/>
      </w:tblGrid>
      <w:tr w:rsidR="00236724" w:rsidRPr="00C91DBD" w14:paraId="7977B7BC" w14:textId="77777777" w:rsidTr="000958A8">
        <w:tc>
          <w:tcPr>
            <w:tcW w:w="3537" w:type="dxa"/>
            <w:tcBorders>
              <w:top w:val="nil"/>
              <w:left w:val="nil"/>
              <w:bottom w:val="nil"/>
              <w:right w:val="nil"/>
            </w:tcBorders>
          </w:tcPr>
          <w:p w14:paraId="4B5D3BE5" w14:textId="77777777" w:rsidR="00236724" w:rsidRPr="00C91DBD" w:rsidRDefault="00236724" w:rsidP="000958A8">
            <w:pPr>
              <w:spacing w:line="240" w:lineRule="atLeast"/>
              <w:rPr>
                <w:rFonts w:cs="Times New Roman"/>
                <w:b/>
                <w:bCs/>
                <w:szCs w:val="22"/>
              </w:rPr>
            </w:pPr>
          </w:p>
        </w:tc>
        <w:tc>
          <w:tcPr>
            <w:tcW w:w="2745" w:type="dxa"/>
            <w:gridSpan w:val="3"/>
            <w:tcBorders>
              <w:top w:val="nil"/>
              <w:left w:val="nil"/>
              <w:bottom w:val="nil"/>
              <w:right w:val="nil"/>
            </w:tcBorders>
          </w:tcPr>
          <w:p w14:paraId="52CFA605" w14:textId="77777777" w:rsidR="00236724" w:rsidRPr="00C91DBD" w:rsidRDefault="00236724" w:rsidP="000958A8">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Consolidated</w:t>
            </w:r>
          </w:p>
          <w:p w14:paraId="0320E1E4" w14:textId="77777777" w:rsidR="00236724" w:rsidRPr="00C91DBD" w:rsidRDefault="00236724" w:rsidP="000958A8">
            <w:pPr>
              <w:tabs>
                <w:tab w:val="left" w:pos="540"/>
              </w:tabs>
              <w:spacing w:line="240" w:lineRule="atLeast"/>
              <w:jc w:val="center"/>
              <w:rPr>
                <w:rFonts w:cs="Times New Roman"/>
                <w:b/>
                <w:bCs/>
                <w:szCs w:val="22"/>
              </w:rPr>
            </w:pPr>
            <w:r w:rsidRPr="00C91DBD">
              <w:rPr>
                <w:rFonts w:cs="Times New Roman"/>
                <w:b/>
                <w:bCs/>
                <w:szCs w:val="22"/>
                <w:lang w:val="en-US"/>
              </w:rPr>
              <w:t>financial statements</w:t>
            </w:r>
          </w:p>
        </w:tc>
        <w:tc>
          <w:tcPr>
            <w:tcW w:w="236" w:type="dxa"/>
            <w:tcBorders>
              <w:top w:val="nil"/>
              <w:left w:val="nil"/>
              <w:bottom w:val="nil"/>
              <w:right w:val="nil"/>
            </w:tcBorders>
          </w:tcPr>
          <w:p w14:paraId="1F8693AA" w14:textId="77777777" w:rsidR="00236724" w:rsidRPr="00C91DBD" w:rsidRDefault="00236724" w:rsidP="000958A8">
            <w:pPr>
              <w:tabs>
                <w:tab w:val="left" w:pos="540"/>
              </w:tabs>
              <w:spacing w:line="240" w:lineRule="atLeast"/>
              <w:jc w:val="center"/>
              <w:rPr>
                <w:rFonts w:cs="Times New Roman"/>
                <w:b/>
                <w:bCs/>
                <w:szCs w:val="22"/>
              </w:rPr>
            </w:pPr>
          </w:p>
        </w:tc>
        <w:tc>
          <w:tcPr>
            <w:tcW w:w="2689" w:type="dxa"/>
            <w:gridSpan w:val="3"/>
            <w:tcBorders>
              <w:top w:val="nil"/>
              <w:left w:val="nil"/>
              <w:bottom w:val="nil"/>
              <w:right w:val="nil"/>
            </w:tcBorders>
          </w:tcPr>
          <w:p w14:paraId="08DB9E34" w14:textId="77777777" w:rsidR="00236724" w:rsidRPr="00C91DBD" w:rsidRDefault="00236724" w:rsidP="000958A8">
            <w:pPr>
              <w:pStyle w:val="3"/>
              <w:tabs>
                <w:tab w:val="clear" w:pos="360"/>
                <w:tab w:val="clear" w:pos="720"/>
              </w:tabs>
              <w:spacing w:line="240" w:lineRule="atLeast"/>
              <w:jc w:val="center"/>
              <w:rPr>
                <w:rFonts w:ascii="Times New Roman" w:hAnsi="Times New Roman" w:cs="Times New Roman"/>
                <w:b/>
                <w:bCs/>
                <w:lang w:val="en-US"/>
              </w:rPr>
            </w:pPr>
            <w:r w:rsidRPr="00C91DBD">
              <w:rPr>
                <w:rFonts w:ascii="Times New Roman" w:hAnsi="Times New Roman" w:cs="Times New Roman"/>
                <w:b/>
                <w:bCs/>
                <w:lang w:val="en-US"/>
              </w:rPr>
              <w:t>Separate</w:t>
            </w:r>
          </w:p>
          <w:p w14:paraId="6C50F945" w14:textId="77777777" w:rsidR="00236724" w:rsidRPr="00C91DBD" w:rsidRDefault="00236724" w:rsidP="000958A8">
            <w:pPr>
              <w:tabs>
                <w:tab w:val="left" w:pos="540"/>
              </w:tabs>
              <w:spacing w:line="240" w:lineRule="atLeast"/>
              <w:jc w:val="center"/>
              <w:rPr>
                <w:rFonts w:cs="Times New Roman"/>
                <w:b/>
                <w:bCs/>
                <w:szCs w:val="22"/>
              </w:rPr>
            </w:pPr>
            <w:r w:rsidRPr="00C91DBD">
              <w:rPr>
                <w:rFonts w:cs="Times New Roman"/>
                <w:b/>
                <w:bCs/>
                <w:szCs w:val="22"/>
                <w:lang w:val="en-US"/>
              </w:rPr>
              <w:t>financial statements</w:t>
            </w:r>
          </w:p>
        </w:tc>
      </w:tr>
      <w:tr w:rsidR="00236724" w:rsidRPr="00C91DBD" w14:paraId="4138CF75" w14:textId="77777777" w:rsidTr="000958A8">
        <w:trPr>
          <w:trHeight w:val="80"/>
        </w:trPr>
        <w:tc>
          <w:tcPr>
            <w:tcW w:w="3537" w:type="dxa"/>
            <w:tcBorders>
              <w:top w:val="nil"/>
              <w:left w:val="nil"/>
              <w:bottom w:val="nil"/>
              <w:right w:val="nil"/>
            </w:tcBorders>
          </w:tcPr>
          <w:p w14:paraId="00D0A841" w14:textId="77777777" w:rsidR="00236724" w:rsidRPr="00C91DBD" w:rsidRDefault="00236724" w:rsidP="000958A8">
            <w:pPr>
              <w:spacing w:line="240" w:lineRule="atLeast"/>
              <w:jc w:val="thaiDistribute"/>
              <w:rPr>
                <w:rFonts w:cs="Times New Roman"/>
                <w:szCs w:val="22"/>
                <w:cs/>
              </w:rPr>
            </w:pPr>
          </w:p>
        </w:tc>
        <w:tc>
          <w:tcPr>
            <w:tcW w:w="1260" w:type="dxa"/>
            <w:tcBorders>
              <w:top w:val="nil"/>
              <w:left w:val="nil"/>
              <w:bottom w:val="nil"/>
              <w:right w:val="nil"/>
            </w:tcBorders>
          </w:tcPr>
          <w:p w14:paraId="5FD369F4" w14:textId="77777777" w:rsidR="00236724" w:rsidRPr="00C91DBD" w:rsidRDefault="00236724" w:rsidP="000958A8">
            <w:pPr>
              <w:spacing w:line="240" w:lineRule="atLeast"/>
              <w:jc w:val="center"/>
              <w:rPr>
                <w:szCs w:val="22"/>
              </w:rPr>
            </w:pPr>
            <w:r w:rsidRPr="00C91DBD">
              <w:rPr>
                <w:szCs w:val="22"/>
              </w:rPr>
              <w:t>2019</w:t>
            </w:r>
          </w:p>
        </w:tc>
        <w:tc>
          <w:tcPr>
            <w:tcW w:w="236" w:type="dxa"/>
            <w:tcBorders>
              <w:top w:val="nil"/>
              <w:left w:val="nil"/>
              <w:bottom w:val="nil"/>
              <w:right w:val="nil"/>
            </w:tcBorders>
          </w:tcPr>
          <w:p w14:paraId="4C949327" w14:textId="77777777" w:rsidR="00236724" w:rsidRPr="00C91DBD" w:rsidRDefault="00236724" w:rsidP="000958A8">
            <w:pPr>
              <w:spacing w:line="240" w:lineRule="atLeast"/>
              <w:jc w:val="center"/>
              <w:rPr>
                <w:szCs w:val="22"/>
                <w:u w:val="single"/>
              </w:rPr>
            </w:pPr>
          </w:p>
        </w:tc>
        <w:tc>
          <w:tcPr>
            <w:tcW w:w="1249" w:type="dxa"/>
            <w:tcBorders>
              <w:top w:val="nil"/>
              <w:left w:val="nil"/>
              <w:bottom w:val="nil"/>
              <w:right w:val="nil"/>
            </w:tcBorders>
          </w:tcPr>
          <w:p w14:paraId="7ADE187B" w14:textId="77777777" w:rsidR="00236724" w:rsidRPr="00C91DBD" w:rsidRDefault="00236724" w:rsidP="000958A8">
            <w:pPr>
              <w:spacing w:line="240" w:lineRule="atLeast"/>
              <w:jc w:val="center"/>
              <w:rPr>
                <w:szCs w:val="22"/>
              </w:rPr>
            </w:pPr>
            <w:r w:rsidRPr="00C91DBD">
              <w:rPr>
                <w:szCs w:val="22"/>
              </w:rPr>
              <w:t>2018</w:t>
            </w:r>
          </w:p>
        </w:tc>
        <w:tc>
          <w:tcPr>
            <w:tcW w:w="236" w:type="dxa"/>
            <w:tcBorders>
              <w:top w:val="nil"/>
              <w:left w:val="nil"/>
              <w:bottom w:val="nil"/>
              <w:right w:val="nil"/>
            </w:tcBorders>
          </w:tcPr>
          <w:p w14:paraId="355E144E" w14:textId="77777777" w:rsidR="00236724" w:rsidRPr="00C91DBD" w:rsidRDefault="00236724" w:rsidP="000958A8">
            <w:pPr>
              <w:spacing w:line="240" w:lineRule="atLeast"/>
              <w:jc w:val="center"/>
              <w:rPr>
                <w:szCs w:val="22"/>
              </w:rPr>
            </w:pPr>
          </w:p>
        </w:tc>
        <w:tc>
          <w:tcPr>
            <w:tcW w:w="1186" w:type="dxa"/>
            <w:tcBorders>
              <w:top w:val="nil"/>
              <w:left w:val="nil"/>
              <w:bottom w:val="nil"/>
              <w:right w:val="nil"/>
            </w:tcBorders>
          </w:tcPr>
          <w:p w14:paraId="753DC448" w14:textId="77777777" w:rsidR="00236724" w:rsidRPr="00C91DBD" w:rsidRDefault="00236724" w:rsidP="000958A8">
            <w:pPr>
              <w:spacing w:line="240" w:lineRule="atLeast"/>
              <w:jc w:val="center"/>
              <w:rPr>
                <w:szCs w:val="22"/>
              </w:rPr>
            </w:pPr>
            <w:r w:rsidRPr="00C91DBD">
              <w:rPr>
                <w:szCs w:val="22"/>
              </w:rPr>
              <w:t>2019</w:t>
            </w:r>
          </w:p>
        </w:tc>
        <w:tc>
          <w:tcPr>
            <w:tcW w:w="236" w:type="dxa"/>
            <w:tcBorders>
              <w:top w:val="nil"/>
              <w:left w:val="nil"/>
              <w:bottom w:val="nil"/>
              <w:right w:val="nil"/>
            </w:tcBorders>
          </w:tcPr>
          <w:p w14:paraId="5D9FF717" w14:textId="77777777" w:rsidR="00236724" w:rsidRPr="00C91DBD" w:rsidRDefault="00236724" w:rsidP="000958A8">
            <w:pPr>
              <w:spacing w:line="240" w:lineRule="atLeast"/>
              <w:jc w:val="center"/>
              <w:rPr>
                <w:szCs w:val="22"/>
                <w:u w:val="single"/>
              </w:rPr>
            </w:pPr>
          </w:p>
        </w:tc>
        <w:tc>
          <w:tcPr>
            <w:tcW w:w="1267" w:type="dxa"/>
            <w:tcBorders>
              <w:top w:val="nil"/>
              <w:left w:val="nil"/>
              <w:bottom w:val="nil"/>
              <w:right w:val="nil"/>
            </w:tcBorders>
          </w:tcPr>
          <w:p w14:paraId="5CD70DC9" w14:textId="77777777" w:rsidR="00236724" w:rsidRPr="00C91DBD" w:rsidRDefault="00236724" w:rsidP="000958A8">
            <w:pPr>
              <w:spacing w:line="240" w:lineRule="atLeast"/>
              <w:jc w:val="center"/>
              <w:rPr>
                <w:szCs w:val="22"/>
              </w:rPr>
            </w:pPr>
            <w:r w:rsidRPr="00C91DBD">
              <w:rPr>
                <w:szCs w:val="22"/>
              </w:rPr>
              <w:t>2018</w:t>
            </w:r>
          </w:p>
        </w:tc>
      </w:tr>
      <w:tr w:rsidR="00236724" w:rsidRPr="00C91DBD" w14:paraId="665054FD" w14:textId="77777777" w:rsidTr="000958A8">
        <w:trPr>
          <w:trHeight w:val="80"/>
        </w:trPr>
        <w:tc>
          <w:tcPr>
            <w:tcW w:w="3537" w:type="dxa"/>
            <w:tcBorders>
              <w:top w:val="nil"/>
              <w:left w:val="nil"/>
              <w:bottom w:val="nil"/>
              <w:right w:val="nil"/>
            </w:tcBorders>
          </w:tcPr>
          <w:p w14:paraId="3B7B8383" w14:textId="77777777" w:rsidR="00236724" w:rsidRPr="00C91DBD" w:rsidRDefault="00236724" w:rsidP="000958A8">
            <w:pPr>
              <w:spacing w:line="240" w:lineRule="atLeast"/>
              <w:rPr>
                <w:rFonts w:cs="Times New Roman"/>
                <w:szCs w:val="22"/>
                <w:lang w:val="en-US"/>
              </w:rPr>
            </w:pPr>
          </w:p>
        </w:tc>
        <w:tc>
          <w:tcPr>
            <w:tcW w:w="5670" w:type="dxa"/>
            <w:gridSpan w:val="7"/>
            <w:tcBorders>
              <w:top w:val="nil"/>
              <w:left w:val="nil"/>
              <w:bottom w:val="nil"/>
              <w:right w:val="nil"/>
            </w:tcBorders>
            <w:vAlign w:val="bottom"/>
          </w:tcPr>
          <w:p w14:paraId="0C71016C" w14:textId="77777777" w:rsidR="00236724" w:rsidRPr="00C91DBD" w:rsidRDefault="00236724" w:rsidP="000958A8">
            <w:pPr>
              <w:pStyle w:val="numbernegative"/>
              <w:autoSpaceDE/>
              <w:autoSpaceDN/>
              <w:spacing w:line="240" w:lineRule="atLeast"/>
              <w:jc w:val="center"/>
              <w:rPr>
                <w:rFonts w:ascii="Times New Roman" w:eastAsia="MS Mincho" w:hAnsi="Times New Roman" w:cs="Times New Roman"/>
                <w:i/>
                <w:iCs/>
                <w:sz w:val="22"/>
                <w:szCs w:val="22"/>
              </w:rPr>
            </w:pPr>
            <w:r w:rsidRPr="00C91DBD">
              <w:rPr>
                <w:rFonts w:ascii="Times New Roman" w:eastAsia="MS Mincho" w:hAnsi="Times New Roman" w:cs="Times New Roman"/>
                <w:i/>
                <w:iCs/>
                <w:sz w:val="22"/>
                <w:szCs w:val="22"/>
              </w:rPr>
              <w:t>(in thousand Baht)</w:t>
            </w:r>
          </w:p>
        </w:tc>
      </w:tr>
      <w:tr w:rsidR="00236724" w:rsidRPr="00C91DBD" w14:paraId="1C4A5790" w14:textId="77777777" w:rsidTr="000958A8">
        <w:tc>
          <w:tcPr>
            <w:tcW w:w="3537" w:type="dxa"/>
            <w:tcBorders>
              <w:top w:val="nil"/>
              <w:left w:val="nil"/>
              <w:bottom w:val="nil"/>
              <w:right w:val="nil"/>
            </w:tcBorders>
          </w:tcPr>
          <w:p w14:paraId="32D95610" w14:textId="77777777" w:rsidR="00236724" w:rsidRPr="00C91DBD" w:rsidRDefault="00236724" w:rsidP="000958A8">
            <w:pPr>
              <w:spacing w:line="240" w:lineRule="atLeast"/>
              <w:jc w:val="thaiDistribute"/>
              <w:rPr>
                <w:rFonts w:cs="Times New Roman"/>
                <w:szCs w:val="22"/>
                <w:lang w:val="en-US"/>
              </w:rPr>
            </w:pPr>
            <w:r w:rsidRPr="00236724">
              <w:rPr>
                <w:rFonts w:cs="Times New Roman"/>
                <w:szCs w:val="22"/>
                <w:lang w:val="en-US"/>
              </w:rPr>
              <w:t>Wages and salaries</w:t>
            </w:r>
          </w:p>
        </w:tc>
        <w:tc>
          <w:tcPr>
            <w:tcW w:w="1260" w:type="dxa"/>
            <w:tcBorders>
              <w:top w:val="nil"/>
              <w:left w:val="nil"/>
              <w:bottom w:val="nil"/>
              <w:right w:val="nil"/>
            </w:tcBorders>
          </w:tcPr>
          <w:p w14:paraId="56C769B8" w14:textId="77777777" w:rsidR="00236724" w:rsidRPr="00C91DBD" w:rsidRDefault="00516CC7" w:rsidP="000958A8">
            <w:pPr>
              <w:jc w:val="right"/>
              <w:rPr>
                <w:rFonts w:cs="Times New Roman"/>
                <w:szCs w:val="22"/>
              </w:rPr>
            </w:pPr>
            <w:r>
              <w:rPr>
                <w:rFonts w:cs="Times New Roman"/>
                <w:szCs w:val="22"/>
              </w:rPr>
              <w:t>282,897</w:t>
            </w:r>
          </w:p>
        </w:tc>
        <w:tc>
          <w:tcPr>
            <w:tcW w:w="236" w:type="dxa"/>
            <w:tcBorders>
              <w:top w:val="nil"/>
              <w:left w:val="nil"/>
              <w:bottom w:val="nil"/>
              <w:right w:val="nil"/>
            </w:tcBorders>
          </w:tcPr>
          <w:p w14:paraId="3B2FA3BE" w14:textId="77777777" w:rsidR="00236724" w:rsidRPr="00C91DBD" w:rsidRDefault="00236724" w:rsidP="000958A8">
            <w:pPr>
              <w:tabs>
                <w:tab w:val="decimal" w:pos="1051"/>
              </w:tabs>
              <w:spacing w:line="240" w:lineRule="atLeast"/>
              <w:ind w:right="-180"/>
              <w:rPr>
                <w:rFonts w:cs="Times New Roman"/>
                <w:szCs w:val="22"/>
              </w:rPr>
            </w:pPr>
          </w:p>
        </w:tc>
        <w:tc>
          <w:tcPr>
            <w:tcW w:w="1249" w:type="dxa"/>
            <w:tcBorders>
              <w:top w:val="nil"/>
              <w:left w:val="nil"/>
              <w:bottom w:val="nil"/>
              <w:right w:val="nil"/>
            </w:tcBorders>
          </w:tcPr>
          <w:p w14:paraId="2DA97914" w14:textId="7B24AF85" w:rsidR="00236724" w:rsidRPr="00516CC7" w:rsidRDefault="0020423F" w:rsidP="000958A8">
            <w:pPr>
              <w:jc w:val="right"/>
              <w:rPr>
                <w:szCs w:val="28"/>
                <w:lang w:val="en-US"/>
              </w:rPr>
            </w:pPr>
            <w:r>
              <w:rPr>
                <w:rFonts w:cs="Times New Roman"/>
                <w:szCs w:val="22"/>
              </w:rPr>
              <w:t>278,287</w:t>
            </w:r>
          </w:p>
        </w:tc>
        <w:tc>
          <w:tcPr>
            <w:tcW w:w="236" w:type="dxa"/>
            <w:tcBorders>
              <w:top w:val="nil"/>
              <w:left w:val="nil"/>
              <w:bottom w:val="nil"/>
              <w:right w:val="nil"/>
            </w:tcBorders>
          </w:tcPr>
          <w:p w14:paraId="5996D1ED" w14:textId="77777777" w:rsidR="00236724" w:rsidRPr="00C91DBD" w:rsidRDefault="00236724" w:rsidP="000958A8">
            <w:pPr>
              <w:pStyle w:val="a"/>
              <w:tabs>
                <w:tab w:val="clear" w:pos="360"/>
                <w:tab w:val="clear" w:pos="720"/>
                <w:tab w:val="clear" w:pos="1080"/>
                <w:tab w:val="decimal" w:pos="1051"/>
              </w:tabs>
              <w:spacing w:line="240" w:lineRule="atLeast"/>
              <w:ind w:right="-180"/>
              <w:rPr>
                <w:rFonts w:cs="Times New Roman"/>
                <w:sz w:val="22"/>
                <w:szCs w:val="22"/>
                <w:lang w:val="en-US"/>
              </w:rPr>
            </w:pPr>
          </w:p>
        </w:tc>
        <w:tc>
          <w:tcPr>
            <w:tcW w:w="1186" w:type="dxa"/>
            <w:tcBorders>
              <w:top w:val="nil"/>
              <w:left w:val="nil"/>
              <w:bottom w:val="nil"/>
              <w:right w:val="nil"/>
            </w:tcBorders>
          </w:tcPr>
          <w:p w14:paraId="0A004CE3" w14:textId="77777777" w:rsidR="00236724" w:rsidRPr="00C91DBD" w:rsidRDefault="00516CC7" w:rsidP="000958A8">
            <w:pPr>
              <w:jc w:val="right"/>
              <w:rPr>
                <w:rFonts w:cs="Times New Roman"/>
                <w:szCs w:val="22"/>
              </w:rPr>
            </w:pPr>
            <w:r>
              <w:rPr>
                <w:rFonts w:cs="Times New Roman"/>
                <w:szCs w:val="22"/>
              </w:rPr>
              <w:t>138,080</w:t>
            </w:r>
          </w:p>
        </w:tc>
        <w:tc>
          <w:tcPr>
            <w:tcW w:w="236" w:type="dxa"/>
            <w:tcBorders>
              <w:top w:val="nil"/>
              <w:left w:val="nil"/>
              <w:bottom w:val="nil"/>
              <w:right w:val="nil"/>
            </w:tcBorders>
          </w:tcPr>
          <w:p w14:paraId="4892677F" w14:textId="77777777" w:rsidR="00236724" w:rsidRPr="00C91DBD" w:rsidRDefault="00236724" w:rsidP="000958A8">
            <w:pPr>
              <w:tabs>
                <w:tab w:val="decimal" w:pos="1051"/>
              </w:tabs>
              <w:spacing w:line="240" w:lineRule="atLeast"/>
              <w:ind w:right="-180"/>
              <w:rPr>
                <w:rFonts w:cs="Times New Roman"/>
                <w:szCs w:val="22"/>
              </w:rPr>
            </w:pPr>
          </w:p>
        </w:tc>
        <w:tc>
          <w:tcPr>
            <w:tcW w:w="1267" w:type="dxa"/>
            <w:tcBorders>
              <w:top w:val="nil"/>
              <w:left w:val="nil"/>
              <w:bottom w:val="nil"/>
              <w:right w:val="nil"/>
            </w:tcBorders>
          </w:tcPr>
          <w:p w14:paraId="33995478" w14:textId="77777777" w:rsidR="00236724" w:rsidRPr="00C91DBD" w:rsidRDefault="00236724" w:rsidP="000958A8">
            <w:pPr>
              <w:jc w:val="right"/>
              <w:rPr>
                <w:rFonts w:cs="Times New Roman"/>
                <w:szCs w:val="22"/>
              </w:rPr>
            </w:pPr>
            <w:r>
              <w:rPr>
                <w:rFonts w:cs="Times New Roman"/>
                <w:szCs w:val="22"/>
              </w:rPr>
              <w:t>187,630</w:t>
            </w:r>
          </w:p>
        </w:tc>
      </w:tr>
      <w:tr w:rsidR="00236724" w:rsidRPr="00C91DBD" w14:paraId="4513EFFD" w14:textId="77777777" w:rsidTr="000958A8">
        <w:tc>
          <w:tcPr>
            <w:tcW w:w="3537" w:type="dxa"/>
            <w:tcBorders>
              <w:top w:val="nil"/>
              <w:left w:val="nil"/>
              <w:bottom w:val="nil"/>
              <w:right w:val="nil"/>
            </w:tcBorders>
          </w:tcPr>
          <w:p w14:paraId="6B0DEC3A" w14:textId="77777777" w:rsidR="00236724" w:rsidRPr="00C91DBD" w:rsidRDefault="00236724" w:rsidP="000958A8">
            <w:pPr>
              <w:spacing w:line="240" w:lineRule="atLeast"/>
              <w:jc w:val="thaiDistribute"/>
              <w:rPr>
                <w:rFonts w:cs="Times New Roman"/>
                <w:szCs w:val="22"/>
                <w:lang w:val="en-US"/>
              </w:rPr>
            </w:pPr>
            <w:r w:rsidRPr="00236724">
              <w:rPr>
                <w:rFonts w:cs="Times New Roman"/>
                <w:szCs w:val="22"/>
                <w:lang w:val="en-US"/>
              </w:rPr>
              <w:t>Commission</w:t>
            </w:r>
          </w:p>
        </w:tc>
        <w:tc>
          <w:tcPr>
            <w:tcW w:w="1260" w:type="dxa"/>
            <w:tcBorders>
              <w:top w:val="nil"/>
              <w:left w:val="nil"/>
              <w:bottom w:val="nil"/>
              <w:right w:val="nil"/>
            </w:tcBorders>
          </w:tcPr>
          <w:p w14:paraId="102C60C3" w14:textId="77777777" w:rsidR="00236724" w:rsidRPr="00C91DBD" w:rsidRDefault="00236724" w:rsidP="000958A8">
            <w:pPr>
              <w:jc w:val="right"/>
              <w:rPr>
                <w:rFonts w:cs="Times New Roman"/>
                <w:szCs w:val="22"/>
              </w:rPr>
            </w:pPr>
            <w:r>
              <w:rPr>
                <w:rFonts w:cs="Times New Roman"/>
                <w:szCs w:val="22"/>
              </w:rPr>
              <w:t>257,806</w:t>
            </w:r>
          </w:p>
        </w:tc>
        <w:tc>
          <w:tcPr>
            <w:tcW w:w="236" w:type="dxa"/>
            <w:tcBorders>
              <w:top w:val="nil"/>
              <w:left w:val="nil"/>
              <w:bottom w:val="nil"/>
              <w:right w:val="nil"/>
            </w:tcBorders>
          </w:tcPr>
          <w:p w14:paraId="1188DDB4" w14:textId="77777777" w:rsidR="00236724" w:rsidRPr="00C91DBD" w:rsidRDefault="00236724" w:rsidP="000958A8">
            <w:pPr>
              <w:tabs>
                <w:tab w:val="decimal" w:pos="1051"/>
              </w:tabs>
              <w:spacing w:line="240" w:lineRule="atLeast"/>
              <w:ind w:right="-180"/>
              <w:rPr>
                <w:rFonts w:cs="Times New Roman"/>
                <w:szCs w:val="22"/>
              </w:rPr>
            </w:pPr>
          </w:p>
        </w:tc>
        <w:tc>
          <w:tcPr>
            <w:tcW w:w="1249" w:type="dxa"/>
            <w:tcBorders>
              <w:top w:val="nil"/>
              <w:left w:val="nil"/>
              <w:bottom w:val="nil"/>
              <w:right w:val="nil"/>
            </w:tcBorders>
          </w:tcPr>
          <w:p w14:paraId="4AADF318" w14:textId="4BD81F80" w:rsidR="00236724" w:rsidRPr="00C91DBD" w:rsidRDefault="0020423F" w:rsidP="000958A8">
            <w:pPr>
              <w:jc w:val="right"/>
              <w:rPr>
                <w:rFonts w:cs="Times New Roman"/>
                <w:szCs w:val="22"/>
              </w:rPr>
            </w:pPr>
            <w:r>
              <w:rPr>
                <w:rFonts w:cs="Times New Roman"/>
                <w:szCs w:val="22"/>
              </w:rPr>
              <w:t>332,853</w:t>
            </w:r>
          </w:p>
        </w:tc>
        <w:tc>
          <w:tcPr>
            <w:tcW w:w="236" w:type="dxa"/>
            <w:tcBorders>
              <w:top w:val="nil"/>
              <w:left w:val="nil"/>
              <w:bottom w:val="nil"/>
              <w:right w:val="nil"/>
            </w:tcBorders>
          </w:tcPr>
          <w:p w14:paraId="0E53BC1C" w14:textId="77777777" w:rsidR="00236724" w:rsidRPr="00C91DBD" w:rsidRDefault="00236724" w:rsidP="000958A8">
            <w:pPr>
              <w:pStyle w:val="a"/>
              <w:tabs>
                <w:tab w:val="clear" w:pos="360"/>
                <w:tab w:val="clear" w:pos="720"/>
                <w:tab w:val="clear" w:pos="1080"/>
                <w:tab w:val="decimal" w:pos="1051"/>
              </w:tabs>
              <w:spacing w:line="240" w:lineRule="atLeast"/>
              <w:ind w:right="-180"/>
              <w:rPr>
                <w:rFonts w:cs="Times New Roman"/>
                <w:sz w:val="22"/>
                <w:szCs w:val="22"/>
                <w:lang w:val="en-US"/>
              </w:rPr>
            </w:pPr>
          </w:p>
        </w:tc>
        <w:tc>
          <w:tcPr>
            <w:tcW w:w="1186" w:type="dxa"/>
            <w:tcBorders>
              <w:top w:val="nil"/>
              <w:left w:val="nil"/>
              <w:bottom w:val="nil"/>
              <w:right w:val="nil"/>
            </w:tcBorders>
          </w:tcPr>
          <w:p w14:paraId="3D643039" w14:textId="77777777" w:rsidR="00236724" w:rsidRPr="00C91DBD" w:rsidRDefault="00236724" w:rsidP="000958A8">
            <w:pPr>
              <w:jc w:val="right"/>
              <w:rPr>
                <w:rFonts w:cs="Times New Roman"/>
                <w:szCs w:val="22"/>
              </w:rPr>
            </w:pPr>
            <w:r>
              <w:rPr>
                <w:rFonts w:cs="Times New Roman"/>
                <w:szCs w:val="22"/>
              </w:rPr>
              <w:t>203,368</w:t>
            </w:r>
          </w:p>
        </w:tc>
        <w:tc>
          <w:tcPr>
            <w:tcW w:w="236" w:type="dxa"/>
            <w:tcBorders>
              <w:top w:val="nil"/>
              <w:left w:val="nil"/>
              <w:bottom w:val="nil"/>
              <w:right w:val="nil"/>
            </w:tcBorders>
          </w:tcPr>
          <w:p w14:paraId="479AE16F" w14:textId="77777777" w:rsidR="00236724" w:rsidRPr="00C91DBD" w:rsidRDefault="00236724" w:rsidP="000958A8">
            <w:pPr>
              <w:tabs>
                <w:tab w:val="decimal" w:pos="1051"/>
              </w:tabs>
              <w:spacing w:line="240" w:lineRule="atLeast"/>
              <w:ind w:right="-180"/>
              <w:rPr>
                <w:rFonts w:cs="Times New Roman"/>
                <w:szCs w:val="22"/>
              </w:rPr>
            </w:pPr>
          </w:p>
        </w:tc>
        <w:tc>
          <w:tcPr>
            <w:tcW w:w="1267" w:type="dxa"/>
            <w:tcBorders>
              <w:top w:val="nil"/>
              <w:left w:val="nil"/>
              <w:bottom w:val="nil"/>
              <w:right w:val="nil"/>
            </w:tcBorders>
          </w:tcPr>
          <w:p w14:paraId="1BC73A4A" w14:textId="77777777" w:rsidR="00236724" w:rsidRPr="00C91DBD" w:rsidRDefault="00236724" w:rsidP="000958A8">
            <w:pPr>
              <w:jc w:val="right"/>
              <w:rPr>
                <w:rFonts w:cs="Times New Roman"/>
                <w:szCs w:val="22"/>
              </w:rPr>
            </w:pPr>
            <w:r>
              <w:rPr>
                <w:rFonts w:cs="Times New Roman"/>
                <w:szCs w:val="22"/>
              </w:rPr>
              <w:t>210,655</w:t>
            </w:r>
          </w:p>
        </w:tc>
      </w:tr>
      <w:tr w:rsidR="00236724" w:rsidRPr="00C91DBD" w14:paraId="1F8ED228" w14:textId="77777777" w:rsidTr="000958A8">
        <w:tc>
          <w:tcPr>
            <w:tcW w:w="3537" w:type="dxa"/>
            <w:tcBorders>
              <w:top w:val="nil"/>
              <w:left w:val="nil"/>
              <w:bottom w:val="nil"/>
              <w:right w:val="nil"/>
            </w:tcBorders>
          </w:tcPr>
          <w:p w14:paraId="28EAA536" w14:textId="77777777" w:rsidR="00236724" w:rsidRPr="00C91DBD" w:rsidRDefault="00236724" w:rsidP="000958A8">
            <w:pPr>
              <w:spacing w:line="240" w:lineRule="atLeast"/>
              <w:jc w:val="thaiDistribute"/>
              <w:rPr>
                <w:rFonts w:cs="Times New Roman"/>
                <w:szCs w:val="22"/>
                <w:lang w:val="en-US"/>
              </w:rPr>
            </w:pPr>
            <w:r w:rsidRPr="00C91DBD">
              <w:rPr>
                <w:rFonts w:cs="Times New Roman"/>
                <w:szCs w:val="22"/>
                <w:lang w:val="en-US"/>
              </w:rPr>
              <w:t>Sales incentive</w:t>
            </w:r>
          </w:p>
        </w:tc>
        <w:tc>
          <w:tcPr>
            <w:tcW w:w="1260" w:type="dxa"/>
            <w:tcBorders>
              <w:top w:val="nil"/>
              <w:left w:val="nil"/>
              <w:bottom w:val="nil"/>
              <w:right w:val="nil"/>
            </w:tcBorders>
          </w:tcPr>
          <w:p w14:paraId="4CD0DC76" w14:textId="77777777" w:rsidR="00236724" w:rsidRPr="00C91DBD" w:rsidRDefault="00236724" w:rsidP="000958A8">
            <w:pPr>
              <w:jc w:val="right"/>
              <w:rPr>
                <w:rFonts w:cs="Times New Roman"/>
                <w:szCs w:val="22"/>
              </w:rPr>
            </w:pPr>
            <w:r>
              <w:rPr>
                <w:rFonts w:cs="Times New Roman"/>
                <w:szCs w:val="22"/>
              </w:rPr>
              <w:t>8</w:t>
            </w:r>
            <w:r w:rsidR="00516CC7">
              <w:rPr>
                <w:rFonts w:cs="Times New Roman"/>
                <w:szCs w:val="22"/>
              </w:rPr>
              <w:t>6</w:t>
            </w:r>
            <w:r>
              <w:rPr>
                <w:rFonts w:cs="Times New Roman"/>
                <w:szCs w:val="22"/>
              </w:rPr>
              <w:t>,</w:t>
            </w:r>
            <w:r w:rsidR="00516CC7">
              <w:rPr>
                <w:rFonts w:cs="Times New Roman"/>
                <w:szCs w:val="22"/>
              </w:rPr>
              <w:t>284</w:t>
            </w:r>
          </w:p>
        </w:tc>
        <w:tc>
          <w:tcPr>
            <w:tcW w:w="236" w:type="dxa"/>
            <w:tcBorders>
              <w:top w:val="nil"/>
              <w:left w:val="nil"/>
              <w:bottom w:val="nil"/>
              <w:right w:val="nil"/>
            </w:tcBorders>
          </w:tcPr>
          <w:p w14:paraId="03A67E87" w14:textId="77777777" w:rsidR="00236724" w:rsidRPr="00C91DBD" w:rsidRDefault="00236724" w:rsidP="000958A8">
            <w:pPr>
              <w:tabs>
                <w:tab w:val="decimal" w:pos="1051"/>
              </w:tabs>
              <w:spacing w:line="240" w:lineRule="atLeast"/>
              <w:ind w:right="-180"/>
              <w:rPr>
                <w:rFonts w:cs="Times New Roman"/>
                <w:szCs w:val="22"/>
              </w:rPr>
            </w:pPr>
          </w:p>
        </w:tc>
        <w:tc>
          <w:tcPr>
            <w:tcW w:w="1249" w:type="dxa"/>
            <w:tcBorders>
              <w:top w:val="nil"/>
              <w:left w:val="nil"/>
              <w:bottom w:val="nil"/>
              <w:right w:val="nil"/>
            </w:tcBorders>
          </w:tcPr>
          <w:p w14:paraId="2550A47C" w14:textId="77777777" w:rsidR="00236724" w:rsidRPr="00C91DBD" w:rsidRDefault="00236724" w:rsidP="000958A8">
            <w:pPr>
              <w:jc w:val="right"/>
              <w:rPr>
                <w:rFonts w:cs="Times New Roman"/>
                <w:szCs w:val="22"/>
              </w:rPr>
            </w:pPr>
            <w:r w:rsidRPr="00C91DBD">
              <w:rPr>
                <w:rFonts w:cs="Times New Roman"/>
                <w:szCs w:val="22"/>
              </w:rPr>
              <w:t>106,151</w:t>
            </w:r>
          </w:p>
        </w:tc>
        <w:tc>
          <w:tcPr>
            <w:tcW w:w="236" w:type="dxa"/>
            <w:tcBorders>
              <w:top w:val="nil"/>
              <w:left w:val="nil"/>
              <w:bottom w:val="nil"/>
              <w:right w:val="nil"/>
            </w:tcBorders>
          </w:tcPr>
          <w:p w14:paraId="21C2FFAB" w14:textId="77777777" w:rsidR="00236724" w:rsidRPr="00C91DBD" w:rsidRDefault="00236724" w:rsidP="000958A8">
            <w:pPr>
              <w:pStyle w:val="a"/>
              <w:tabs>
                <w:tab w:val="clear" w:pos="360"/>
                <w:tab w:val="clear" w:pos="720"/>
                <w:tab w:val="clear" w:pos="1080"/>
                <w:tab w:val="decimal" w:pos="1051"/>
              </w:tabs>
              <w:spacing w:line="240" w:lineRule="atLeast"/>
              <w:ind w:right="-180"/>
              <w:rPr>
                <w:rFonts w:cs="Times New Roman"/>
                <w:sz w:val="22"/>
                <w:szCs w:val="22"/>
                <w:lang w:val="en-US"/>
              </w:rPr>
            </w:pPr>
          </w:p>
        </w:tc>
        <w:tc>
          <w:tcPr>
            <w:tcW w:w="1186" w:type="dxa"/>
            <w:tcBorders>
              <w:top w:val="nil"/>
              <w:left w:val="nil"/>
              <w:bottom w:val="nil"/>
              <w:right w:val="nil"/>
            </w:tcBorders>
          </w:tcPr>
          <w:p w14:paraId="50D6F5B2" w14:textId="77777777" w:rsidR="00236724" w:rsidRPr="00C91DBD" w:rsidRDefault="00236724" w:rsidP="000958A8">
            <w:pPr>
              <w:jc w:val="right"/>
              <w:rPr>
                <w:rFonts w:cs="Times New Roman"/>
                <w:szCs w:val="22"/>
              </w:rPr>
            </w:pPr>
            <w:r>
              <w:rPr>
                <w:rFonts w:cs="Times New Roman"/>
                <w:szCs w:val="22"/>
              </w:rPr>
              <w:t>8</w:t>
            </w:r>
            <w:r w:rsidR="00516CC7">
              <w:rPr>
                <w:rFonts w:cs="Times New Roman"/>
                <w:szCs w:val="22"/>
              </w:rPr>
              <w:t>4,571</w:t>
            </w:r>
          </w:p>
        </w:tc>
        <w:tc>
          <w:tcPr>
            <w:tcW w:w="236" w:type="dxa"/>
            <w:tcBorders>
              <w:top w:val="nil"/>
              <w:left w:val="nil"/>
              <w:bottom w:val="nil"/>
              <w:right w:val="nil"/>
            </w:tcBorders>
          </w:tcPr>
          <w:p w14:paraId="619C9ECE" w14:textId="77777777" w:rsidR="00236724" w:rsidRPr="00C91DBD" w:rsidRDefault="00236724" w:rsidP="000958A8">
            <w:pPr>
              <w:tabs>
                <w:tab w:val="decimal" w:pos="1051"/>
              </w:tabs>
              <w:spacing w:line="240" w:lineRule="atLeast"/>
              <w:ind w:right="-180"/>
              <w:rPr>
                <w:rFonts w:cs="Times New Roman"/>
                <w:szCs w:val="22"/>
              </w:rPr>
            </w:pPr>
          </w:p>
        </w:tc>
        <w:tc>
          <w:tcPr>
            <w:tcW w:w="1267" w:type="dxa"/>
            <w:tcBorders>
              <w:top w:val="nil"/>
              <w:left w:val="nil"/>
              <w:bottom w:val="nil"/>
              <w:right w:val="nil"/>
            </w:tcBorders>
          </w:tcPr>
          <w:p w14:paraId="50852950" w14:textId="77777777" w:rsidR="00236724" w:rsidRPr="00C91DBD" w:rsidRDefault="00236724" w:rsidP="000958A8">
            <w:pPr>
              <w:jc w:val="right"/>
              <w:rPr>
                <w:rFonts w:cs="Times New Roman"/>
                <w:szCs w:val="22"/>
              </w:rPr>
            </w:pPr>
            <w:r w:rsidRPr="00C91DBD">
              <w:rPr>
                <w:rFonts w:cs="Times New Roman"/>
                <w:szCs w:val="22"/>
              </w:rPr>
              <w:t>108,846</w:t>
            </w:r>
          </w:p>
        </w:tc>
      </w:tr>
      <w:tr w:rsidR="00236724" w:rsidRPr="00C91DBD" w14:paraId="5F8E75AA" w14:textId="77777777" w:rsidTr="000958A8">
        <w:tc>
          <w:tcPr>
            <w:tcW w:w="3537" w:type="dxa"/>
            <w:tcBorders>
              <w:top w:val="nil"/>
              <w:left w:val="nil"/>
              <w:bottom w:val="nil"/>
              <w:right w:val="nil"/>
            </w:tcBorders>
          </w:tcPr>
          <w:p w14:paraId="4521182E" w14:textId="77777777" w:rsidR="00236724" w:rsidRPr="00C91DBD" w:rsidRDefault="00236724" w:rsidP="000958A8">
            <w:pPr>
              <w:spacing w:line="240" w:lineRule="atLeast"/>
              <w:jc w:val="thaiDistribute"/>
              <w:rPr>
                <w:rFonts w:cs="Times New Roman"/>
                <w:szCs w:val="22"/>
                <w:lang w:val="en-US"/>
              </w:rPr>
            </w:pPr>
            <w:r w:rsidRPr="00236724">
              <w:rPr>
                <w:rFonts w:cs="Times New Roman"/>
                <w:szCs w:val="22"/>
                <w:lang w:val="en-US"/>
              </w:rPr>
              <w:t>Defined benefit plans</w:t>
            </w:r>
          </w:p>
        </w:tc>
        <w:tc>
          <w:tcPr>
            <w:tcW w:w="1260" w:type="dxa"/>
            <w:tcBorders>
              <w:top w:val="nil"/>
              <w:left w:val="nil"/>
              <w:bottom w:val="nil"/>
              <w:right w:val="nil"/>
            </w:tcBorders>
          </w:tcPr>
          <w:p w14:paraId="21A979C6" w14:textId="77777777" w:rsidR="00236724" w:rsidRDefault="00236724" w:rsidP="000958A8">
            <w:pPr>
              <w:jc w:val="right"/>
              <w:rPr>
                <w:rFonts w:cs="Times New Roman"/>
                <w:szCs w:val="22"/>
              </w:rPr>
            </w:pPr>
            <w:r>
              <w:rPr>
                <w:rFonts w:cs="Times New Roman"/>
                <w:szCs w:val="22"/>
              </w:rPr>
              <w:t>44,136</w:t>
            </w:r>
          </w:p>
        </w:tc>
        <w:tc>
          <w:tcPr>
            <w:tcW w:w="236" w:type="dxa"/>
            <w:tcBorders>
              <w:top w:val="nil"/>
              <w:left w:val="nil"/>
              <w:bottom w:val="nil"/>
              <w:right w:val="nil"/>
            </w:tcBorders>
          </w:tcPr>
          <w:p w14:paraId="7DB16B54" w14:textId="77777777" w:rsidR="00236724" w:rsidRPr="00C91DBD" w:rsidRDefault="00236724" w:rsidP="000958A8">
            <w:pPr>
              <w:tabs>
                <w:tab w:val="decimal" w:pos="1051"/>
              </w:tabs>
              <w:spacing w:line="240" w:lineRule="atLeast"/>
              <w:ind w:right="-180"/>
              <w:rPr>
                <w:rFonts w:cs="Times New Roman"/>
                <w:szCs w:val="22"/>
              </w:rPr>
            </w:pPr>
          </w:p>
        </w:tc>
        <w:tc>
          <w:tcPr>
            <w:tcW w:w="1249" w:type="dxa"/>
            <w:tcBorders>
              <w:top w:val="nil"/>
              <w:left w:val="nil"/>
              <w:bottom w:val="nil"/>
              <w:right w:val="nil"/>
            </w:tcBorders>
          </w:tcPr>
          <w:p w14:paraId="1A6F83E2" w14:textId="77777777" w:rsidR="00236724" w:rsidRPr="00C91DBD" w:rsidRDefault="00236724" w:rsidP="000958A8">
            <w:pPr>
              <w:jc w:val="right"/>
              <w:rPr>
                <w:rFonts w:cs="Times New Roman"/>
                <w:szCs w:val="22"/>
              </w:rPr>
            </w:pPr>
            <w:r w:rsidRPr="00236724">
              <w:rPr>
                <w:rFonts w:cs="Times New Roman"/>
                <w:szCs w:val="22"/>
              </w:rPr>
              <w:t>17,999</w:t>
            </w:r>
          </w:p>
        </w:tc>
        <w:tc>
          <w:tcPr>
            <w:tcW w:w="236" w:type="dxa"/>
            <w:tcBorders>
              <w:top w:val="nil"/>
              <w:left w:val="nil"/>
              <w:bottom w:val="nil"/>
              <w:right w:val="nil"/>
            </w:tcBorders>
          </w:tcPr>
          <w:p w14:paraId="43232D13" w14:textId="77777777" w:rsidR="00236724" w:rsidRPr="00C91DBD" w:rsidRDefault="00236724" w:rsidP="000958A8">
            <w:pPr>
              <w:pStyle w:val="a"/>
              <w:tabs>
                <w:tab w:val="clear" w:pos="360"/>
                <w:tab w:val="clear" w:pos="720"/>
                <w:tab w:val="clear" w:pos="1080"/>
                <w:tab w:val="decimal" w:pos="1051"/>
              </w:tabs>
              <w:spacing w:line="240" w:lineRule="atLeast"/>
              <w:ind w:right="-180"/>
              <w:rPr>
                <w:rFonts w:cs="Times New Roman"/>
                <w:sz w:val="22"/>
                <w:szCs w:val="22"/>
                <w:lang w:val="en-US"/>
              </w:rPr>
            </w:pPr>
          </w:p>
        </w:tc>
        <w:tc>
          <w:tcPr>
            <w:tcW w:w="1186" w:type="dxa"/>
            <w:tcBorders>
              <w:top w:val="nil"/>
              <w:left w:val="nil"/>
              <w:bottom w:val="nil"/>
              <w:right w:val="nil"/>
            </w:tcBorders>
          </w:tcPr>
          <w:p w14:paraId="3784FFAE" w14:textId="77777777" w:rsidR="00236724" w:rsidRDefault="00236724" w:rsidP="000958A8">
            <w:pPr>
              <w:jc w:val="right"/>
              <w:rPr>
                <w:rFonts w:cs="Times New Roman"/>
                <w:szCs w:val="22"/>
              </w:rPr>
            </w:pPr>
            <w:r>
              <w:rPr>
                <w:rFonts w:cs="Times New Roman"/>
                <w:szCs w:val="22"/>
              </w:rPr>
              <w:t>39,633</w:t>
            </w:r>
          </w:p>
        </w:tc>
        <w:tc>
          <w:tcPr>
            <w:tcW w:w="236" w:type="dxa"/>
            <w:tcBorders>
              <w:top w:val="nil"/>
              <w:left w:val="nil"/>
              <w:bottom w:val="nil"/>
              <w:right w:val="nil"/>
            </w:tcBorders>
          </w:tcPr>
          <w:p w14:paraId="04517E85" w14:textId="77777777" w:rsidR="00236724" w:rsidRPr="00C91DBD" w:rsidRDefault="00236724" w:rsidP="000958A8">
            <w:pPr>
              <w:tabs>
                <w:tab w:val="decimal" w:pos="1051"/>
              </w:tabs>
              <w:spacing w:line="240" w:lineRule="atLeast"/>
              <w:ind w:right="-180"/>
              <w:rPr>
                <w:rFonts w:cs="Times New Roman"/>
                <w:szCs w:val="22"/>
              </w:rPr>
            </w:pPr>
          </w:p>
        </w:tc>
        <w:tc>
          <w:tcPr>
            <w:tcW w:w="1267" w:type="dxa"/>
            <w:tcBorders>
              <w:top w:val="nil"/>
              <w:left w:val="nil"/>
              <w:bottom w:val="nil"/>
              <w:right w:val="nil"/>
            </w:tcBorders>
          </w:tcPr>
          <w:p w14:paraId="456F72A8" w14:textId="77777777" w:rsidR="00236724" w:rsidRPr="00C91DBD" w:rsidRDefault="00236724" w:rsidP="000958A8">
            <w:pPr>
              <w:jc w:val="right"/>
              <w:rPr>
                <w:rFonts w:cs="Times New Roman"/>
                <w:szCs w:val="22"/>
              </w:rPr>
            </w:pPr>
            <w:r>
              <w:rPr>
                <w:rFonts w:cs="Times New Roman"/>
                <w:szCs w:val="22"/>
              </w:rPr>
              <w:t>15,580</w:t>
            </w:r>
          </w:p>
        </w:tc>
      </w:tr>
      <w:tr w:rsidR="00236724" w:rsidRPr="00C91DBD" w14:paraId="038CB826" w14:textId="77777777" w:rsidTr="000958A8">
        <w:tc>
          <w:tcPr>
            <w:tcW w:w="3537" w:type="dxa"/>
            <w:tcBorders>
              <w:top w:val="nil"/>
              <w:left w:val="nil"/>
              <w:bottom w:val="nil"/>
              <w:right w:val="nil"/>
            </w:tcBorders>
          </w:tcPr>
          <w:p w14:paraId="7744E467" w14:textId="77777777" w:rsidR="00236724" w:rsidRPr="00C91DBD" w:rsidRDefault="00236724" w:rsidP="000958A8">
            <w:pPr>
              <w:spacing w:line="240" w:lineRule="atLeast"/>
              <w:jc w:val="thaiDistribute"/>
              <w:rPr>
                <w:rFonts w:cs="Times New Roman"/>
                <w:szCs w:val="22"/>
                <w:lang w:val="en-US"/>
              </w:rPr>
            </w:pPr>
            <w:r w:rsidRPr="00C91DBD">
              <w:rPr>
                <w:rFonts w:cs="Times New Roman"/>
                <w:szCs w:val="22"/>
                <w:lang w:val="en-US"/>
              </w:rPr>
              <w:t>Defined contribution plans</w:t>
            </w:r>
          </w:p>
        </w:tc>
        <w:tc>
          <w:tcPr>
            <w:tcW w:w="1260" w:type="dxa"/>
            <w:tcBorders>
              <w:top w:val="nil"/>
              <w:left w:val="nil"/>
              <w:bottom w:val="nil"/>
              <w:right w:val="nil"/>
            </w:tcBorders>
          </w:tcPr>
          <w:p w14:paraId="28FB47F8" w14:textId="77777777" w:rsidR="00236724" w:rsidRPr="00C91DBD" w:rsidRDefault="00236724" w:rsidP="000958A8">
            <w:pPr>
              <w:jc w:val="right"/>
              <w:rPr>
                <w:rFonts w:cs="Times New Roman"/>
                <w:szCs w:val="22"/>
              </w:rPr>
            </w:pPr>
            <w:r>
              <w:rPr>
                <w:rFonts w:cs="Times New Roman"/>
                <w:szCs w:val="22"/>
              </w:rPr>
              <w:t>21,767</w:t>
            </w:r>
          </w:p>
        </w:tc>
        <w:tc>
          <w:tcPr>
            <w:tcW w:w="236" w:type="dxa"/>
            <w:tcBorders>
              <w:top w:val="nil"/>
              <w:left w:val="nil"/>
              <w:bottom w:val="nil"/>
              <w:right w:val="nil"/>
            </w:tcBorders>
          </w:tcPr>
          <w:p w14:paraId="4B04B502" w14:textId="77777777" w:rsidR="00236724" w:rsidRPr="00C91DBD" w:rsidRDefault="00236724" w:rsidP="000958A8">
            <w:pPr>
              <w:tabs>
                <w:tab w:val="decimal" w:pos="1051"/>
              </w:tabs>
              <w:spacing w:line="240" w:lineRule="atLeast"/>
              <w:ind w:right="-180"/>
              <w:rPr>
                <w:rFonts w:cs="Times New Roman"/>
                <w:szCs w:val="22"/>
              </w:rPr>
            </w:pPr>
          </w:p>
        </w:tc>
        <w:tc>
          <w:tcPr>
            <w:tcW w:w="1249" w:type="dxa"/>
            <w:tcBorders>
              <w:top w:val="nil"/>
              <w:left w:val="nil"/>
              <w:bottom w:val="nil"/>
              <w:right w:val="nil"/>
            </w:tcBorders>
          </w:tcPr>
          <w:p w14:paraId="0EA0E53F" w14:textId="6FF37401" w:rsidR="00236724" w:rsidRPr="00C91DBD" w:rsidRDefault="0020423F" w:rsidP="000958A8">
            <w:pPr>
              <w:jc w:val="right"/>
              <w:rPr>
                <w:rFonts w:cs="Times New Roman"/>
                <w:szCs w:val="22"/>
              </w:rPr>
            </w:pPr>
            <w:r>
              <w:rPr>
                <w:rFonts w:cs="Times New Roman"/>
                <w:szCs w:val="22"/>
              </w:rPr>
              <w:t>24,212</w:t>
            </w:r>
          </w:p>
        </w:tc>
        <w:tc>
          <w:tcPr>
            <w:tcW w:w="236" w:type="dxa"/>
            <w:tcBorders>
              <w:top w:val="nil"/>
              <w:left w:val="nil"/>
              <w:bottom w:val="nil"/>
              <w:right w:val="nil"/>
            </w:tcBorders>
          </w:tcPr>
          <w:p w14:paraId="4D875B5B" w14:textId="77777777" w:rsidR="00236724" w:rsidRPr="00C91DBD" w:rsidRDefault="00236724" w:rsidP="000958A8">
            <w:pPr>
              <w:pStyle w:val="a"/>
              <w:tabs>
                <w:tab w:val="clear" w:pos="360"/>
                <w:tab w:val="clear" w:pos="720"/>
                <w:tab w:val="clear" w:pos="1080"/>
                <w:tab w:val="decimal" w:pos="1051"/>
              </w:tabs>
              <w:spacing w:line="240" w:lineRule="atLeast"/>
              <w:ind w:right="-180"/>
              <w:rPr>
                <w:rFonts w:cs="Times New Roman"/>
                <w:sz w:val="22"/>
                <w:szCs w:val="22"/>
                <w:lang w:val="en-US"/>
              </w:rPr>
            </w:pPr>
          </w:p>
        </w:tc>
        <w:tc>
          <w:tcPr>
            <w:tcW w:w="1186" w:type="dxa"/>
            <w:tcBorders>
              <w:top w:val="nil"/>
              <w:left w:val="nil"/>
              <w:bottom w:val="nil"/>
              <w:right w:val="nil"/>
            </w:tcBorders>
          </w:tcPr>
          <w:p w14:paraId="5CC8981C" w14:textId="77777777" w:rsidR="00236724" w:rsidRPr="00C91DBD" w:rsidRDefault="00236724" w:rsidP="000958A8">
            <w:pPr>
              <w:jc w:val="right"/>
              <w:rPr>
                <w:rFonts w:cs="Times New Roman"/>
                <w:szCs w:val="22"/>
              </w:rPr>
            </w:pPr>
            <w:r>
              <w:rPr>
                <w:rFonts w:cs="Times New Roman"/>
                <w:szCs w:val="22"/>
              </w:rPr>
              <w:t>13,567</w:t>
            </w:r>
          </w:p>
        </w:tc>
        <w:tc>
          <w:tcPr>
            <w:tcW w:w="236" w:type="dxa"/>
            <w:tcBorders>
              <w:top w:val="nil"/>
              <w:left w:val="nil"/>
              <w:bottom w:val="nil"/>
              <w:right w:val="nil"/>
            </w:tcBorders>
          </w:tcPr>
          <w:p w14:paraId="16805326" w14:textId="77777777" w:rsidR="00236724" w:rsidRPr="00C91DBD" w:rsidRDefault="00236724" w:rsidP="000958A8">
            <w:pPr>
              <w:tabs>
                <w:tab w:val="decimal" w:pos="1051"/>
              </w:tabs>
              <w:spacing w:line="240" w:lineRule="atLeast"/>
              <w:ind w:right="-180"/>
              <w:rPr>
                <w:rFonts w:cs="Times New Roman"/>
                <w:szCs w:val="22"/>
              </w:rPr>
            </w:pPr>
          </w:p>
        </w:tc>
        <w:tc>
          <w:tcPr>
            <w:tcW w:w="1267" w:type="dxa"/>
            <w:tcBorders>
              <w:top w:val="nil"/>
              <w:left w:val="nil"/>
              <w:bottom w:val="nil"/>
              <w:right w:val="nil"/>
            </w:tcBorders>
          </w:tcPr>
          <w:p w14:paraId="54029EA3" w14:textId="77777777" w:rsidR="00236724" w:rsidRPr="00C91DBD" w:rsidRDefault="00236724" w:rsidP="000958A8">
            <w:pPr>
              <w:jc w:val="right"/>
              <w:rPr>
                <w:rFonts w:cs="Times New Roman"/>
                <w:szCs w:val="22"/>
              </w:rPr>
            </w:pPr>
            <w:r w:rsidRPr="00C91DBD">
              <w:rPr>
                <w:rFonts w:cs="Times New Roman"/>
                <w:szCs w:val="22"/>
              </w:rPr>
              <w:t>16,</w:t>
            </w:r>
            <w:r>
              <w:rPr>
                <w:rFonts w:cs="Times New Roman"/>
                <w:szCs w:val="22"/>
              </w:rPr>
              <w:t>362</w:t>
            </w:r>
          </w:p>
        </w:tc>
      </w:tr>
      <w:tr w:rsidR="00236724" w:rsidRPr="00C91DBD" w14:paraId="69D24337" w14:textId="77777777" w:rsidTr="000958A8">
        <w:tc>
          <w:tcPr>
            <w:tcW w:w="3537" w:type="dxa"/>
            <w:tcBorders>
              <w:top w:val="nil"/>
              <w:left w:val="nil"/>
              <w:bottom w:val="nil"/>
              <w:right w:val="nil"/>
            </w:tcBorders>
          </w:tcPr>
          <w:p w14:paraId="4881309E" w14:textId="77777777" w:rsidR="00236724" w:rsidRPr="00C91DBD" w:rsidRDefault="00236724" w:rsidP="000958A8">
            <w:pPr>
              <w:spacing w:line="240" w:lineRule="atLeast"/>
              <w:rPr>
                <w:rFonts w:cs="Times New Roman"/>
                <w:szCs w:val="22"/>
                <w:lang w:val="en-US"/>
              </w:rPr>
            </w:pPr>
            <w:r w:rsidRPr="00C91DBD">
              <w:rPr>
                <w:rFonts w:cs="Times New Roman"/>
                <w:szCs w:val="22"/>
                <w:lang w:val="en-US"/>
              </w:rPr>
              <w:t>Others</w:t>
            </w:r>
          </w:p>
        </w:tc>
        <w:tc>
          <w:tcPr>
            <w:tcW w:w="1260" w:type="dxa"/>
            <w:tcBorders>
              <w:top w:val="nil"/>
              <w:left w:val="nil"/>
              <w:bottom w:val="single" w:sz="4" w:space="0" w:color="auto"/>
              <w:right w:val="nil"/>
            </w:tcBorders>
          </w:tcPr>
          <w:p w14:paraId="1F32FAB0" w14:textId="77777777" w:rsidR="00236724" w:rsidRPr="00C91DBD" w:rsidRDefault="00236724" w:rsidP="000958A8">
            <w:pPr>
              <w:jc w:val="right"/>
              <w:rPr>
                <w:rFonts w:cs="Times New Roman"/>
                <w:szCs w:val="22"/>
              </w:rPr>
            </w:pPr>
            <w:r>
              <w:rPr>
                <w:rFonts w:cs="Times New Roman"/>
                <w:szCs w:val="22"/>
              </w:rPr>
              <w:t>6,576</w:t>
            </w:r>
          </w:p>
        </w:tc>
        <w:tc>
          <w:tcPr>
            <w:tcW w:w="236" w:type="dxa"/>
            <w:tcBorders>
              <w:top w:val="nil"/>
              <w:left w:val="nil"/>
              <w:bottom w:val="nil"/>
              <w:right w:val="nil"/>
            </w:tcBorders>
          </w:tcPr>
          <w:p w14:paraId="01C7EAE3" w14:textId="77777777" w:rsidR="00236724" w:rsidRPr="00C91DBD" w:rsidRDefault="00236724" w:rsidP="000958A8">
            <w:pPr>
              <w:tabs>
                <w:tab w:val="decimal" w:pos="1051"/>
              </w:tabs>
              <w:spacing w:line="240" w:lineRule="atLeast"/>
              <w:ind w:right="-180"/>
              <w:rPr>
                <w:rFonts w:cs="Times New Roman"/>
                <w:szCs w:val="22"/>
              </w:rPr>
            </w:pPr>
          </w:p>
        </w:tc>
        <w:tc>
          <w:tcPr>
            <w:tcW w:w="1249" w:type="dxa"/>
            <w:tcBorders>
              <w:top w:val="nil"/>
              <w:left w:val="nil"/>
              <w:bottom w:val="single" w:sz="4" w:space="0" w:color="auto"/>
              <w:right w:val="nil"/>
            </w:tcBorders>
          </w:tcPr>
          <w:p w14:paraId="6D8ABBBD" w14:textId="5466E62B" w:rsidR="00236724" w:rsidRPr="00C91DBD" w:rsidRDefault="0020423F" w:rsidP="000958A8">
            <w:pPr>
              <w:jc w:val="right"/>
              <w:rPr>
                <w:rFonts w:cs="Times New Roman"/>
                <w:szCs w:val="22"/>
              </w:rPr>
            </w:pPr>
            <w:r>
              <w:rPr>
                <w:rFonts w:cs="Times New Roman"/>
                <w:szCs w:val="22"/>
              </w:rPr>
              <w:t>27,255</w:t>
            </w:r>
          </w:p>
        </w:tc>
        <w:tc>
          <w:tcPr>
            <w:tcW w:w="236" w:type="dxa"/>
            <w:tcBorders>
              <w:top w:val="nil"/>
              <w:left w:val="nil"/>
              <w:bottom w:val="nil"/>
              <w:right w:val="nil"/>
            </w:tcBorders>
          </w:tcPr>
          <w:p w14:paraId="7E51211E" w14:textId="77777777" w:rsidR="00236724" w:rsidRPr="00C91DBD" w:rsidRDefault="00236724" w:rsidP="000958A8">
            <w:pPr>
              <w:pStyle w:val="a"/>
              <w:tabs>
                <w:tab w:val="clear" w:pos="360"/>
                <w:tab w:val="clear" w:pos="720"/>
                <w:tab w:val="clear" w:pos="1080"/>
                <w:tab w:val="decimal" w:pos="1051"/>
              </w:tabs>
              <w:spacing w:line="240" w:lineRule="atLeast"/>
              <w:ind w:right="-180"/>
              <w:rPr>
                <w:rFonts w:cs="Times New Roman"/>
                <w:sz w:val="22"/>
                <w:szCs w:val="22"/>
                <w:lang w:val="en-US"/>
              </w:rPr>
            </w:pPr>
          </w:p>
        </w:tc>
        <w:tc>
          <w:tcPr>
            <w:tcW w:w="1186" w:type="dxa"/>
            <w:tcBorders>
              <w:top w:val="nil"/>
              <w:left w:val="nil"/>
              <w:bottom w:val="single" w:sz="4" w:space="0" w:color="auto"/>
              <w:right w:val="nil"/>
            </w:tcBorders>
          </w:tcPr>
          <w:p w14:paraId="09707C8E" w14:textId="77777777" w:rsidR="00236724" w:rsidRPr="00C91DBD" w:rsidRDefault="00236724" w:rsidP="000958A8">
            <w:pPr>
              <w:jc w:val="right"/>
              <w:rPr>
                <w:rFonts w:cs="Times New Roman"/>
                <w:szCs w:val="22"/>
              </w:rPr>
            </w:pPr>
            <w:r>
              <w:rPr>
                <w:rFonts w:cs="Times New Roman"/>
                <w:szCs w:val="22"/>
              </w:rPr>
              <w:t>5,4</w:t>
            </w:r>
            <w:r w:rsidR="00516CC7">
              <w:rPr>
                <w:rFonts w:cs="Times New Roman"/>
                <w:szCs w:val="22"/>
              </w:rPr>
              <w:t>49</w:t>
            </w:r>
          </w:p>
        </w:tc>
        <w:tc>
          <w:tcPr>
            <w:tcW w:w="236" w:type="dxa"/>
            <w:tcBorders>
              <w:top w:val="nil"/>
              <w:left w:val="nil"/>
              <w:bottom w:val="nil"/>
              <w:right w:val="nil"/>
            </w:tcBorders>
          </w:tcPr>
          <w:p w14:paraId="3B67026B" w14:textId="77777777" w:rsidR="00236724" w:rsidRPr="00C91DBD" w:rsidRDefault="00236724" w:rsidP="000958A8">
            <w:pPr>
              <w:tabs>
                <w:tab w:val="decimal" w:pos="1051"/>
              </w:tabs>
              <w:spacing w:line="240" w:lineRule="atLeast"/>
              <w:ind w:right="-180"/>
              <w:rPr>
                <w:rFonts w:cs="Times New Roman"/>
                <w:szCs w:val="22"/>
              </w:rPr>
            </w:pPr>
          </w:p>
        </w:tc>
        <w:tc>
          <w:tcPr>
            <w:tcW w:w="1267" w:type="dxa"/>
            <w:tcBorders>
              <w:top w:val="nil"/>
              <w:left w:val="nil"/>
              <w:bottom w:val="single" w:sz="4" w:space="0" w:color="auto"/>
              <w:right w:val="nil"/>
            </w:tcBorders>
          </w:tcPr>
          <w:p w14:paraId="79D48A80" w14:textId="260A6624" w:rsidR="00236724" w:rsidRPr="00C91DBD" w:rsidRDefault="00236724" w:rsidP="000958A8">
            <w:pPr>
              <w:jc w:val="right"/>
              <w:rPr>
                <w:rFonts w:cs="Times New Roman"/>
                <w:szCs w:val="22"/>
              </w:rPr>
            </w:pPr>
            <w:r w:rsidRPr="00C91DBD">
              <w:rPr>
                <w:rFonts w:cs="Times New Roman"/>
                <w:szCs w:val="22"/>
              </w:rPr>
              <w:t>19,78</w:t>
            </w:r>
            <w:r w:rsidR="0020423F">
              <w:rPr>
                <w:rFonts w:cs="Times New Roman"/>
                <w:szCs w:val="22"/>
              </w:rPr>
              <w:t>2</w:t>
            </w:r>
          </w:p>
        </w:tc>
      </w:tr>
      <w:tr w:rsidR="00236724" w:rsidRPr="00C91DBD" w14:paraId="0AD77072" w14:textId="77777777" w:rsidTr="000958A8">
        <w:tc>
          <w:tcPr>
            <w:tcW w:w="3537" w:type="dxa"/>
            <w:tcBorders>
              <w:top w:val="nil"/>
              <w:left w:val="nil"/>
              <w:bottom w:val="nil"/>
              <w:right w:val="nil"/>
            </w:tcBorders>
          </w:tcPr>
          <w:p w14:paraId="4269726B" w14:textId="77777777" w:rsidR="00236724" w:rsidRPr="00C91DBD" w:rsidRDefault="00236724" w:rsidP="000958A8">
            <w:pPr>
              <w:spacing w:line="240" w:lineRule="atLeast"/>
              <w:jc w:val="thaiDistribute"/>
              <w:rPr>
                <w:rFonts w:cs="Times New Roman"/>
                <w:b/>
                <w:bCs/>
                <w:szCs w:val="22"/>
                <w:lang w:val="en-US"/>
              </w:rPr>
            </w:pPr>
            <w:r w:rsidRPr="00C91DBD">
              <w:rPr>
                <w:rFonts w:cs="Times New Roman"/>
                <w:b/>
                <w:bCs/>
                <w:szCs w:val="22"/>
                <w:lang w:val="en-US"/>
              </w:rPr>
              <w:t>Total</w:t>
            </w:r>
          </w:p>
        </w:tc>
        <w:tc>
          <w:tcPr>
            <w:tcW w:w="1260" w:type="dxa"/>
            <w:tcBorders>
              <w:top w:val="single" w:sz="4" w:space="0" w:color="auto"/>
              <w:left w:val="nil"/>
              <w:bottom w:val="double" w:sz="4" w:space="0" w:color="auto"/>
              <w:right w:val="nil"/>
            </w:tcBorders>
          </w:tcPr>
          <w:p w14:paraId="625739C0" w14:textId="77777777" w:rsidR="00236724" w:rsidRPr="00C91DBD" w:rsidRDefault="00236724" w:rsidP="000958A8">
            <w:pPr>
              <w:jc w:val="right"/>
              <w:rPr>
                <w:rFonts w:cs="Times New Roman"/>
                <w:b/>
                <w:bCs/>
                <w:szCs w:val="22"/>
              </w:rPr>
            </w:pPr>
            <w:r>
              <w:rPr>
                <w:rFonts w:cs="Times New Roman"/>
                <w:b/>
                <w:bCs/>
                <w:szCs w:val="22"/>
              </w:rPr>
              <w:t>6</w:t>
            </w:r>
            <w:r w:rsidR="00516CC7">
              <w:rPr>
                <w:rFonts w:cs="Times New Roman"/>
                <w:b/>
                <w:bCs/>
                <w:szCs w:val="22"/>
              </w:rPr>
              <w:t>99,466</w:t>
            </w:r>
          </w:p>
        </w:tc>
        <w:tc>
          <w:tcPr>
            <w:tcW w:w="236" w:type="dxa"/>
            <w:tcBorders>
              <w:top w:val="nil"/>
              <w:left w:val="nil"/>
              <w:bottom w:val="nil"/>
              <w:right w:val="nil"/>
            </w:tcBorders>
          </w:tcPr>
          <w:p w14:paraId="474F7482" w14:textId="77777777" w:rsidR="00236724" w:rsidRPr="00C91DBD" w:rsidRDefault="00236724" w:rsidP="000958A8">
            <w:pPr>
              <w:tabs>
                <w:tab w:val="decimal" w:pos="1051"/>
              </w:tabs>
              <w:spacing w:line="240" w:lineRule="atLeast"/>
              <w:ind w:right="-180"/>
              <w:rPr>
                <w:rFonts w:cs="Times New Roman"/>
                <w:b/>
                <w:bCs/>
                <w:szCs w:val="22"/>
              </w:rPr>
            </w:pPr>
          </w:p>
        </w:tc>
        <w:tc>
          <w:tcPr>
            <w:tcW w:w="1249" w:type="dxa"/>
            <w:tcBorders>
              <w:top w:val="nil"/>
              <w:left w:val="nil"/>
              <w:bottom w:val="double" w:sz="4" w:space="0" w:color="auto"/>
              <w:right w:val="nil"/>
            </w:tcBorders>
          </w:tcPr>
          <w:p w14:paraId="4E357F6F" w14:textId="024489A6" w:rsidR="00236724" w:rsidRPr="00C91DBD" w:rsidRDefault="0020423F" w:rsidP="000958A8">
            <w:pPr>
              <w:jc w:val="right"/>
              <w:rPr>
                <w:rFonts w:cs="Times New Roman"/>
                <w:b/>
                <w:bCs/>
                <w:szCs w:val="22"/>
              </w:rPr>
            </w:pPr>
            <w:r>
              <w:rPr>
                <w:rFonts w:cs="Times New Roman"/>
                <w:b/>
                <w:bCs/>
                <w:szCs w:val="22"/>
              </w:rPr>
              <w:t>786,757</w:t>
            </w:r>
          </w:p>
        </w:tc>
        <w:tc>
          <w:tcPr>
            <w:tcW w:w="236" w:type="dxa"/>
            <w:tcBorders>
              <w:top w:val="nil"/>
              <w:left w:val="nil"/>
              <w:bottom w:val="nil"/>
              <w:right w:val="nil"/>
            </w:tcBorders>
          </w:tcPr>
          <w:p w14:paraId="7566A7DA" w14:textId="77777777" w:rsidR="00236724" w:rsidRPr="00C91DBD" w:rsidRDefault="00236724" w:rsidP="000958A8">
            <w:pPr>
              <w:pStyle w:val="a"/>
              <w:tabs>
                <w:tab w:val="clear" w:pos="360"/>
                <w:tab w:val="clear" w:pos="720"/>
                <w:tab w:val="clear" w:pos="1080"/>
                <w:tab w:val="decimal" w:pos="1051"/>
              </w:tabs>
              <w:spacing w:line="240" w:lineRule="atLeast"/>
              <w:ind w:right="-180"/>
              <w:rPr>
                <w:rFonts w:cs="Times New Roman"/>
                <w:b/>
                <w:bCs/>
                <w:sz w:val="22"/>
                <w:szCs w:val="22"/>
                <w:lang w:val="en-US"/>
              </w:rPr>
            </w:pPr>
          </w:p>
        </w:tc>
        <w:tc>
          <w:tcPr>
            <w:tcW w:w="1186" w:type="dxa"/>
            <w:tcBorders>
              <w:top w:val="nil"/>
              <w:left w:val="nil"/>
              <w:bottom w:val="double" w:sz="4" w:space="0" w:color="auto"/>
              <w:right w:val="nil"/>
            </w:tcBorders>
          </w:tcPr>
          <w:p w14:paraId="7E4250ED" w14:textId="77777777" w:rsidR="00236724" w:rsidRPr="00C91DBD" w:rsidRDefault="00236724" w:rsidP="000958A8">
            <w:pPr>
              <w:tabs>
                <w:tab w:val="decimal" w:pos="972"/>
              </w:tabs>
              <w:spacing w:line="240" w:lineRule="atLeast"/>
              <w:ind w:right="-180"/>
              <w:rPr>
                <w:rFonts w:cs="Times New Roman"/>
                <w:b/>
                <w:bCs/>
                <w:szCs w:val="22"/>
                <w:lang w:val="en-US"/>
              </w:rPr>
            </w:pPr>
            <w:r>
              <w:rPr>
                <w:rFonts w:cs="Times New Roman"/>
                <w:b/>
                <w:bCs/>
                <w:szCs w:val="22"/>
                <w:lang w:val="en-US"/>
              </w:rPr>
              <w:t>48</w:t>
            </w:r>
            <w:r w:rsidR="00516CC7">
              <w:rPr>
                <w:rFonts w:cs="Times New Roman"/>
                <w:b/>
                <w:bCs/>
                <w:szCs w:val="22"/>
                <w:lang w:val="en-US"/>
              </w:rPr>
              <w:t>4,668</w:t>
            </w:r>
          </w:p>
        </w:tc>
        <w:tc>
          <w:tcPr>
            <w:tcW w:w="236" w:type="dxa"/>
            <w:tcBorders>
              <w:top w:val="nil"/>
              <w:left w:val="nil"/>
              <w:bottom w:val="nil"/>
              <w:right w:val="nil"/>
            </w:tcBorders>
          </w:tcPr>
          <w:p w14:paraId="51278251" w14:textId="77777777" w:rsidR="00236724" w:rsidRPr="00C91DBD" w:rsidRDefault="00236724" w:rsidP="000958A8">
            <w:pPr>
              <w:tabs>
                <w:tab w:val="decimal" w:pos="1051"/>
              </w:tabs>
              <w:spacing w:line="240" w:lineRule="atLeast"/>
              <w:ind w:right="-180"/>
              <w:rPr>
                <w:rFonts w:cs="Times New Roman"/>
                <w:b/>
                <w:bCs/>
                <w:szCs w:val="22"/>
              </w:rPr>
            </w:pPr>
          </w:p>
        </w:tc>
        <w:tc>
          <w:tcPr>
            <w:tcW w:w="1267" w:type="dxa"/>
            <w:tcBorders>
              <w:top w:val="nil"/>
              <w:left w:val="nil"/>
              <w:bottom w:val="double" w:sz="4" w:space="0" w:color="auto"/>
              <w:right w:val="nil"/>
            </w:tcBorders>
          </w:tcPr>
          <w:p w14:paraId="73BF3EC1" w14:textId="46B6FC02" w:rsidR="00236724" w:rsidRPr="00C91DBD" w:rsidRDefault="00236724" w:rsidP="00516CC7">
            <w:pPr>
              <w:tabs>
                <w:tab w:val="decimal" w:pos="1050"/>
              </w:tabs>
              <w:spacing w:line="240" w:lineRule="atLeast"/>
              <w:ind w:right="-180"/>
              <w:rPr>
                <w:rFonts w:cs="Times New Roman"/>
                <w:b/>
                <w:bCs/>
                <w:szCs w:val="22"/>
                <w:lang w:val="en-US"/>
              </w:rPr>
            </w:pPr>
            <w:r w:rsidRPr="00C91DBD">
              <w:rPr>
                <w:rFonts w:cs="Times New Roman"/>
                <w:b/>
                <w:bCs/>
                <w:szCs w:val="22"/>
                <w:lang w:val="en-US"/>
              </w:rPr>
              <w:t>5</w:t>
            </w:r>
            <w:r>
              <w:rPr>
                <w:rFonts w:cs="Times New Roman"/>
                <w:b/>
                <w:bCs/>
                <w:szCs w:val="22"/>
                <w:lang w:val="en-US"/>
              </w:rPr>
              <w:t>58,85</w:t>
            </w:r>
            <w:r w:rsidR="0020423F">
              <w:rPr>
                <w:rFonts w:cs="Times New Roman"/>
                <w:b/>
                <w:bCs/>
                <w:szCs w:val="22"/>
                <w:lang w:val="en-US"/>
              </w:rPr>
              <w:t>5</w:t>
            </w:r>
          </w:p>
        </w:tc>
      </w:tr>
    </w:tbl>
    <w:p w14:paraId="0601827C" w14:textId="77777777" w:rsidR="00AA65B0" w:rsidRDefault="00AA65B0" w:rsidP="00236724">
      <w:pPr>
        <w:pStyle w:val="BodyText"/>
        <w:spacing w:after="0" w:line="240" w:lineRule="atLeast"/>
        <w:ind w:right="430"/>
        <w:jc w:val="both"/>
        <w:rPr>
          <w:lang w:val="en-US"/>
        </w:rPr>
      </w:pPr>
    </w:p>
    <w:p w14:paraId="02F783F3" w14:textId="77777777" w:rsidR="00AA65B0" w:rsidRDefault="00AA65B0">
      <w:pPr>
        <w:spacing w:line="240" w:lineRule="auto"/>
        <w:rPr>
          <w:lang w:val="en-US"/>
        </w:rPr>
      </w:pPr>
      <w:r>
        <w:rPr>
          <w:lang w:val="en-US"/>
        </w:rPr>
        <w:br w:type="page"/>
      </w:r>
    </w:p>
    <w:p w14:paraId="6C8DBDE4" w14:textId="77777777" w:rsidR="00236724" w:rsidRPr="00C91DBD" w:rsidRDefault="00236724" w:rsidP="00236724">
      <w:pPr>
        <w:pStyle w:val="BodyText"/>
        <w:spacing w:after="0" w:line="240" w:lineRule="atLeast"/>
        <w:ind w:left="540" w:right="-405"/>
        <w:jc w:val="both"/>
        <w:rPr>
          <w:i/>
          <w:iCs/>
          <w:lang w:val="en-US"/>
        </w:rPr>
      </w:pPr>
      <w:r w:rsidRPr="00C91DBD">
        <w:rPr>
          <w:i/>
          <w:iCs/>
          <w:lang w:val="en-US"/>
        </w:rPr>
        <w:lastRenderedPageBreak/>
        <w:t>Defined contribution plans</w:t>
      </w:r>
    </w:p>
    <w:p w14:paraId="14BAD203" w14:textId="77777777" w:rsidR="00236724" w:rsidRPr="000958A8" w:rsidRDefault="00236724" w:rsidP="00236724">
      <w:pPr>
        <w:pStyle w:val="BodyText"/>
        <w:spacing w:after="0" w:line="240" w:lineRule="atLeast"/>
        <w:ind w:left="547" w:right="430"/>
        <w:jc w:val="both"/>
        <w:rPr>
          <w:sz w:val="20"/>
          <w:szCs w:val="18"/>
          <w:lang w:val="en-US"/>
        </w:rPr>
      </w:pPr>
    </w:p>
    <w:p w14:paraId="5E178325" w14:textId="77777777" w:rsidR="00236724" w:rsidRPr="00C91DBD" w:rsidRDefault="00236724" w:rsidP="00236724">
      <w:pPr>
        <w:spacing w:line="240" w:lineRule="atLeast"/>
        <w:ind w:left="540"/>
        <w:jc w:val="both"/>
      </w:pPr>
      <w:r w:rsidRPr="00C91DBD">
        <w:t>The defined contribution plans comprise provident funds established by the companies in the Group for their employees. Membership to the funds is on a voluntary basis. Contributions are made monthly by the employees at rates ranging from 5% to 10% of their basic salaries and by the Group at rates ranging from 5% to 10% of the employees’ basic salaries. The provident funds are registered with the Ministry of Finance as juristic entities and are managed by a licensed Fund Manager.</w:t>
      </w:r>
    </w:p>
    <w:p w14:paraId="470F1C46" w14:textId="77777777" w:rsidR="00236724" w:rsidRDefault="00236724" w:rsidP="0063470A">
      <w:pPr>
        <w:spacing w:line="240" w:lineRule="exact"/>
        <w:ind w:left="550" w:right="-7" w:hanging="10"/>
        <w:jc w:val="both"/>
        <w:rPr>
          <w:rFonts w:cs="Times New Roman"/>
          <w:lang w:bidi="ar-SA"/>
        </w:rPr>
      </w:pPr>
    </w:p>
    <w:p w14:paraId="29BC909C" w14:textId="77777777" w:rsidR="00CE76CB" w:rsidRPr="00C91DBD" w:rsidRDefault="00CE76CB" w:rsidP="00BB6372">
      <w:pPr>
        <w:spacing w:line="240" w:lineRule="auto"/>
        <w:jc w:val="both"/>
        <w:rPr>
          <w:b/>
          <w:bCs/>
          <w:sz w:val="24"/>
          <w:szCs w:val="24"/>
          <w:lang w:val="en-US"/>
        </w:rPr>
      </w:pPr>
      <w:r w:rsidRPr="00C91DBD">
        <w:rPr>
          <w:b/>
          <w:bCs/>
          <w:sz w:val="24"/>
          <w:szCs w:val="24"/>
          <w:lang w:val="en-US"/>
        </w:rPr>
        <w:t>2</w:t>
      </w:r>
      <w:r w:rsidR="007679F5" w:rsidRPr="00C91DBD">
        <w:rPr>
          <w:b/>
          <w:bCs/>
          <w:sz w:val="24"/>
          <w:szCs w:val="24"/>
          <w:lang w:val="en-US"/>
        </w:rPr>
        <w:t>7</w:t>
      </w:r>
      <w:r w:rsidRPr="00C91DBD">
        <w:rPr>
          <w:b/>
          <w:bCs/>
          <w:sz w:val="24"/>
          <w:szCs w:val="24"/>
          <w:lang w:val="en-US"/>
        </w:rPr>
        <w:tab/>
      </w:r>
      <w:r w:rsidR="00B27472">
        <w:rPr>
          <w:b/>
          <w:bCs/>
          <w:sz w:val="24"/>
          <w:szCs w:val="24"/>
          <w:lang w:val="en-US"/>
        </w:rPr>
        <w:t>Expenses by nature</w:t>
      </w:r>
    </w:p>
    <w:p w14:paraId="420468B8" w14:textId="77777777" w:rsidR="006938E5" w:rsidRPr="00C91DBD" w:rsidRDefault="006938E5" w:rsidP="000B6D94">
      <w:pPr>
        <w:spacing w:line="240" w:lineRule="atLeast"/>
      </w:pPr>
    </w:p>
    <w:tbl>
      <w:tblPr>
        <w:tblW w:w="9917"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657"/>
        <w:gridCol w:w="1097"/>
        <w:gridCol w:w="236"/>
        <w:gridCol w:w="1177"/>
        <w:gridCol w:w="236"/>
        <w:gridCol w:w="1177"/>
        <w:gridCol w:w="236"/>
        <w:gridCol w:w="1141"/>
      </w:tblGrid>
      <w:tr w:rsidR="0044382A" w:rsidRPr="00AA65B0" w14:paraId="60A691FD" w14:textId="77777777" w:rsidTr="00DD4370">
        <w:tc>
          <w:tcPr>
            <w:tcW w:w="3960" w:type="dxa"/>
            <w:tcBorders>
              <w:top w:val="nil"/>
              <w:left w:val="nil"/>
              <w:bottom w:val="nil"/>
              <w:right w:val="nil"/>
            </w:tcBorders>
          </w:tcPr>
          <w:p w14:paraId="3E322F97" w14:textId="77777777" w:rsidR="0044382A" w:rsidRPr="00AA65B0" w:rsidRDefault="0044382A" w:rsidP="000B6D94">
            <w:pPr>
              <w:spacing w:line="240" w:lineRule="atLeast"/>
              <w:rPr>
                <w:b/>
                <w:bCs/>
                <w:szCs w:val="22"/>
              </w:rPr>
            </w:pPr>
          </w:p>
        </w:tc>
        <w:tc>
          <w:tcPr>
            <w:tcW w:w="657" w:type="dxa"/>
            <w:tcBorders>
              <w:top w:val="nil"/>
              <w:left w:val="nil"/>
              <w:bottom w:val="nil"/>
              <w:right w:val="nil"/>
            </w:tcBorders>
          </w:tcPr>
          <w:p w14:paraId="2658780B" w14:textId="77777777" w:rsidR="0044382A" w:rsidRPr="00AA65B0" w:rsidRDefault="0044382A" w:rsidP="000B6D94">
            <w:pPr>
              <w:pStyle w:val="3"/>
              <w:tabs>
                <w:tab w:val="clear" w:pos="360"/>
                <w:tab w:val="clear" w:pos="720"/>
              </w:tabs>
              <w:spacing w:line="240" w:lineRule="atLeast"/>
              <w:jc w:val="center"/>
              <w:rPr>
                <w:rFonts w:ascii="Times New Roman" w:hAnsi="Times New Roman" w:cs="Arial"/>
                <w:b/>
                <w:bCs/>
                <w:lang w:val="en-US"/>
              </w:rPr>
            </w:pPr>
          </w:p>
        </w:tc>
        <w:tc>
          <w:tcPr>
            <w:tcW w:w="2510" w:type="dxa"/>
            <w:gridSpan w:val="3"/>
            <w:tcBorders>
              <w:top w:val="nil"/>
              <w:left w:val="nil"/>
              <w:bottom w:val="nil"/>
              <w:right w:val="nil"/>
            </w:tcBorders>
          </w:tcPr>
          <w:p w14:paraId="2B01FCB6" w14:textId="77777777" w:rsidR="0044382A" w:rsidRPr="00AA65B0" w:rsidRDefault="0044382A" w:rsidP="000B6D94">
            <w:pPr>
              <w:pStyle w:val="3"/>
              <w:tabs>
                <w:tab w:val="clear" w:pos="360"/>
                <w:tab w:val="clear" w:pos="720"/>
              </w:tabs>
              <w:spacing w:line="240" w:lineRule="atLeast"/>
              <w:jc w:val="center"/>
              <w:rPr>
                <w:rFonts w:ascii="Times New Roman" w:hAnsi="Times New Roman" w:cs="Arial"/>
                <w:b/>
                <w:bCs/>
                <w:lang w:val="en-US"/>
              </w:rPr>
            </w:pPr>
            <w:r w:rsidRPr="00AA65B0">
              <w:rPr>
                <w:rFonts w:ascii="Times New Roman" w:hAnsi="Times New Roman" w:cs="Arial"/>
                <w:b/>
                <w:bCs/>
                <w:lang w:val="en-US"/>
              </w:rPr>
              <w:t>Consolidated</w:t>
            </w:r>
          </w:p>
          <w:p w14:paraId="0648AD3C" w14:textId="77777777" w:rsidR="0044382A" w:rsidRPr="00AA65B0" w:rsidRDefault="0044382A" w:rsidP="000B6D94">
            <w:pPr>
              <w:tabs>
                <w:tab w:val="left" w:pos="540"/>
              </w:tabs>
              <w:spacing w:line="240" w:lineRule="atLeast"/>
              <w:jc w:val="center"/>
              <w:rPr>
                <w:b/>
                <w:bCs/>
                <w:szCs w:val="22"/>
              </w:rPr>
            </w:pPr>
            <w:r w:rsidRPr="00AA65B0">
              <w:rPr>
                <w:rFonts w:cs="Arial"/>
                <w:b/>
                <w:bCs/>
                <w:szCs w:val="22"/>
                <w:lang w:val="en-US"/>
              </w:rPr>
              <w:t>financial statements</w:t>
            </w:r>
          </w:p>
        </w:tc>
        <w:tc>
          <w:tcPr>
            <w:tcW w:w="236" w:type="dxa"/>
            <w:tcBorders>
              <w:top w:val="nil"/>
              <w:left w:val="nil"/>
              <w:bottom w:val="nil"/>
              <w:right w:val="nil"/>
            </w:tcBorders>
          </w:tcPr>
          <w:p w14:paraId="2D2A857B" w14:textId="77777777" w:rsidR="0044382A" w:rsidRPr="00AA65B0" w:rsidRDefault="0044382A" w:rsidP="000B6D94">
            <w:pPr>
              <w:tabs>
                <w:tab w:val="left" w:pos="540"/>
              </w:tabs>
              <w:spacing w:line="240" w:lineRule="atLeast"/>
              <w:jc w:val="center"/>
              <w:rPr>
                <w:b/>
                <w:bCs/>
                <w:szCs w:val="22"/>
              </w:rPr>
            </w:pPr>
          </w:p>
        </w:tc>
        <w:tc>
          <w:tcPr>
            <w:tcW w:w="2554" w:type="dxa"/>
            <w:gridSpan w:val="3"/>
            <w:tcBorders>
              <w:top w:val="nil"/>
              <w:left w:val="nil"/>
              <w:bottom w:val="nil"/>
              <w:right w:val="nil"/>
            </w:tcBorders>
          </w:tcPr>
          <w:p w14:paraId="534F7961" w14:textId="77777777" w:rsidR="0044382A" w:rsidRPr="00AA65B0" w:rsidRDefault="0044382A" w:rsidP="000B6D94">
            <w:pPr>
              <w:pStyle w:val="3"/>
              <w:tabs>
                <w:tab w:val="clear" w:pos="360"/>
                <w:tab w:val="clear" w:pos="720"/>
              </w:tabs>
              <w:spacing w:line="240" w:lineRule="atLeast"/>
              <w:jc w:val="center"/>
              <w:rPr>
                <w:rFonts w:ascii="Times New Roman" w:hAnsi="Times New Roman" w:cs="Arial"/>
                <w:b/>
                <w:bCs/>
                <w:lang w:val="en-US"/>
              </w:rPr>
            </w:pPr>
            <w:r w:rsidRPr="00AA65B0">
              <w:rPr>
                <w:rFonts w:ascii="Times New Roman" w:hAnsi="Times New Roman" w:cs="Arial"/>
                <w:b/>
                <w:bCs/>
                <w:lang w:val="en-US"/>
              </w:rPr>
              <w:t>Separate</w:t>
            </w:r>
          </w:p>
          <w:p w14:paraId="2AF052D5" w14:textId="77777777" w:rsidR="0044382A" w:rsidRPr="00AA65B0" w:rsidRDefault="0044382A" w:rsidP="000B6D94">
            <w:pPr>
              <w:tabs>
                <w:tab w:val="left" w:pos="540"/>
              </w:tabs>
              <w:spacing w:line="240" w:lineRule="atLeast"/>
              <w:jc w:val="center"/>
              <w:rPr>
                <w:b/>
                <w:bCs/>
                <w:szCs w:val="22"/>
              </w:rPr>
            </w:pPr>
            <w:r w:rsidRPr="00AA65B0">
              <w:rPr>
                <w:rFonts w:cs="Arial"/>
                <w:b/>
                <w:bCs/>
                <w:szCs w:val="22"/>
                <w:lang w:val="en-US"/>
              </w:rPr>
              <w:t>financial statements</w:t>
            </w:r>
          </w:p>
        </w:tc>
      </w:tr>
      <w:tr w:rsidR="0044382A" w:rsidRPr="00AA65B0" w14:paraId="7D7DEDC3" w14:textId="77777777" w:rsidTr="00DD4370">
        <w:tc>
          <w:tcPr>
            <w:tcW w:w="3960" w:type="dxa"/>
            <w:tcBorders>
              <w:top w:val="nil"/>
              <w:left w:val="nil"/>
              <w:bottom w:val="nil"/>
              <w:right w:val="nil"/>
            </w:tcBorders>
          </w:tcPr>
          <w:p w14:paraId="713B843A" w14:textId="77777777" w:rsidR="0044382A" w:rsidRPr="00AA65B0" w:rsidRDefault="0044382A" w:rsidP="000B6D94">
            <w:pPr>
              <w:spacing w:line="240" w:lineRule="atLeast"/>
              <w:jc w:val="center"/>
              <w:rPr>
                <w:i/>
                <w:iCs/>
                <w:szCs w:val="22"/>
              </w:rPr>
            </w:pPr>
          </w:p>
        </w:tc>
        <w:tc>
          <w:tcPr>
            <w:tcW w:w="657" w:type="dxa"/>
            <w:tcBorders>
              <w:top w:val="nil"/>
              <w:left w:val="nil"/>
              <w:bottom w:val="nil"/>
              <w:right w:val="nil"/>
            </w:tcBorders>
          </w:tcPr>
          <w:p w14:paraId="134CA5CD" w14:textId="77777777" w:rsidR="0044382A" w:rsidRPr="00AA65B0" w:rsidRDefault="0044382A" w:rsidP="000B6D94">
            <w:pPr>
              <w:spacing w:line="240" w:lineRule="atLeast"/>
              <w:jc w:val="center"/>
              <w:rPr>
                <w:i/>
                <w:iCs/>
                <w:szCs w:val="22"/>
              </w:rPr>
            </w:pPr>
            <w:r w:rsidRPr="00AA65B0">
              <w:rPr>
                <w:i/>
                <w:iCs/>
                <w:szCs w:val="22"/>
              </w:rPr>
              <w:t>Note</w:t>
            </w:r>
          </w:p>
        </w:tc>
        <w:tc>
          <w:tcPr>
            <w:tcW w:w="1097" w:type="dxa"/>
            <w:tcBorders>
              <w:top w:val="nil"/>
              <w:left w:val="nil"/>
              <w:bottom w:val="nil"/>
              <w:right w:val="nil"/>
            </w:tcBorders>
          </w:tcPr>
          <w:p w14:paraId="7E815F58" w14:textId="77777777" w:rsidR="0044382A" w:rsidRPr="00AA65B0" w:rsidRDefault="0044382A" w:rsidP="000B6D94">
            <w:pPr>
              <w:spacing w:line="240" w:lineRule="atLeast"/>
              <w:jc w:val="center"/>
              <w:rPr>
                <w:szCs w:val="22"/>
              </w:rPr>
            </w:pPr>
            <w:r w:rsidRPr="00AA65B0">
              <w:rPr>
                <w:szCs w:val="22"/>
              </w:rPr>
              <w:t>2019</w:t>
            </w:r>
          </w:p>
        </w:tc>
        <w:tc>
          <w:tcPr>
            <w:tcW w:w="236" w:type="dxa"/>
            <w:tcBorders>
              <w:top w:val="nil"/>
              <w:left w:val="nil"/>
              <w:bottom w:val="nil"/>
              <w:right w:val="nil"/>
            </w:tcBorders>
          </w:tcPr>
          <w:p w14:paraId="4433A3D0" w14:textId="77777777" w:rsidR="0044382A" w:rsidRPr="00AA65B0" w:rsidRDefault="0044382A" w:rsidP="000B6D94">
            <w:pPr>
              <w:spacing w:line="240" w:lineRule="atLeast"/>
              <w:jc w:val="center"/>
              <w:rPr>
                <w:szCs w:val="22"/>
                <w:u w:val="single"/>
              </w:rPr>
            </w:pPr>
          </w:p>
        </w:tc>
        <w:tc>
          <w:tcPr>
            <w:tcW w:w="1177" w:type="dxa"/>
            <w:tcBorders>
              <w:top w:val="nil"/>
              <w:left w:val="nil"/>
              <w:bottom w:val="nil"/>
              <w:right w:val="nil"/>
            </w:tcBorders>
          </w:tcPr>
          <w:p w14:paraId="0C202B52" w14:textId="77777777" w:rsidR="0044382A" w:rsidRPr="00AA65B0" w:rsidRDefault="0044382A" w:rsidP="000B6D94">
            <w:pPr>
              <w:spacing w:line="240" w:lineRule="atLeast"/>
              <w:jc w:val="center"/>
              <w:rPr>
                <w:szCs w:val="22"/>
              </w:rPr>
            </w:pPr>
            <w:r w:rsidRPr="00AA65B0">
              <w:rPr>
                <w:szCs w:val="22"/>
              </w:rPr>
              <w:t>2018</w:t>
            </w:r>
          </w:p>
        </w:tc>
        <w:tc>
          <w:tcPr>
            <w:tcW w:w="236" w:type="dxa"/>
            <w:tcBorders>
              <w:top w:val="nil"/>
              <w:left w:val="nil"/>
              <w:bottom w:val="nil"/>
              <w:right w:val="nil"/>
            </w:tcBorders>
          </w:tcPr>
          <w:p w14:paraId="492AAA93" w14:textId="77777777" w:rsidR="0044382A" w:rsidRPr="00AA65B0" w:rsidRDefault="0044382A" w:rsidP="000B6D94">
            <w:pPr>
              <w:spacing w:line="240" w:lineRule="atLeast"/>
              <w:jc w:val="center"/>
              <w:rPr>
                <w:szCs w:val="22"/>
              </w:rPr>
            </w:pPr>
          </w:p>
        </w:tc>
        <w:tc>
          <w:tcPr>
            <w:tcW w:w="1177" w:type="dxa"/>
            <w:tcBorders>
              <w:top w:val="nil"/>
              <w:left w:val="nil"/>
              <w:bottom w:val="nil"/>
              <w:right w:val="nil"/>
            </w:tcBorders>
          </w:tcPr>
          <w:p w14:paraId="04DEB5AD" w14:textId="77777777" w:rsidR="0044382A" w:rsidRPr="00AA65B0" w:rsidRDefault="0044382A" w:rsidP="000B6D94">
            <w:pPr>
              <w:spacing w:line="240" w:lineRule="atLeast"/>
              <w:jc w:val="center"/>
              <w:rPr>
                <w:szCs w:val="22"/>
              </w:rPr>
            </w:pPr>
            <w:r w:rsidRPr="00AA65B0">
              <w:rPr>
                <w:szCs w:val="22"/>
              </w:rPr>
              <w:t>2019</w:t>
            </w:r>
          </w:p>
        </w:tc>
        <w:tc>
          <w:tcPr>
            <w:tcW w:w="236" w:type="dxa"/>
            <w:tcBorders>
              <w:top w:val="nil"/>
              <w:left w:val="nil"/>
              <w:bottom w:val="nil"/>
              <w:right w:val="nil"/>
            </w:tcBorders>
          </w:tcPr>
          <w:p w14:paraId="6EEC7361" w14:textId="77777777" w:rsidR="0044382A" w:rsidRPr="00AA65B0" w:rsidRDefault="0044382A" w:rsidP="000B6D94">
            <w:pPr>
              <w:spacing w:line="240" w:lineRule="atLeast"/>
              <w:jc w:val="center"/>
              <w:rPr>
                <w:szCs w:val="22"/>
                <w:u w:val="single"/>
              </w:rPr>
            </w:pPr>
          </w:p>
        </w:tc>
        <w:tc>
          <w:tcPr>
            <w:tcW w:w="1141" w:type="dxa"/>
            <w:tcBorders>
              <w:top w:val="nil"/>
              <w:left w:val="nil"/>
              <w:bottom w:val="nil"/>
              <w:right w:val="nil"/>
            </w:tcBorders>
          </w:tcPr>
          <w:p w14:paraId="00133FA9" w14:textId="77777777" w:rsidR="0044382A" w:rsidRPr="00AA65B0" w:rsidRDefault="0044382A" w:rsidP="000B6D94">
            <w:pPr>
              <w:spacing w:line="240" w:lineRule="atLeast"/>
              <w:jc w:val="center"/>
              <w:rPr>
                <w:szCs w:val="22"/>
              </w:rPr>
            </w:pPr>
            <w:r w:rsidRPr="00AA65B0">
              <w:rPr>
                <w:szCs w:val="22"/>
              </w:rPr>
              <w:t>2018</w:t>
            </w:r>
          </w:p>
        </w:tc>
      </w:tr>
      <w:tr w:rsidR="0044382A" w:rsidRPr="00AA65B0" w14:paraId="6BE0D1D3" w14:textId="77777777" w:rsidTr="00DD4370">
        <w:tc>
          <w:tcPr>
            <w:tcW w:w="3960" w:type="dxa"/>
            <w:tcBorders>
              <w:top w:val="nil"/>
              <w:left w:val="nil"/>
              <w:bottom w:val="nil"/>
              <w:right w:val="nil"/>
            </w:tcBorders>
          </w:tcPr>
          <w:p w14:paraId="63175AF5" w14:textId="77777777" w:rsidR="0044382A" w:rsidRPr="00AA65B0" w:rsidRDefault="0044382A" w:rsidP="000B6D94">
            <w:pPr>
              <w:spacing w:line="240" w:lineRule="atLeast"/>
              <w:rPr>
                <w:szCs w:val="22"/>
                <w:lang w:val="en-US"/>
              </w:rPr>
            </w:pPr>
          </w:p>
        </w:tc>
        <w:tc>
          <w:tcPr>
            <w:tcW w:w="657" w:type="dxa"/>
            <w:tcBorders>
              <w:top w:val="nil"/>
              <w:left w:val="nil"/>
              <w:bottom w:val="nil"/>
              <w:right w:val="nil"/>
            </w:tcBorders>
          </w:tcPr>
          <w:p w14:paraId="12096011" w14:textId="77777777" w:rsidR="0044382A" w:rsidRPr="00AA65B0" w:rsidRDefault="0044382A" w:rsidP="000B6D94">
            <w:pPr>
              <w:pStyle w:val="numbernegative"/>
              <w:autoSpaceDE/>
              <w:autoSpaceDN/>
              <w:spacing w:line="240" w:lineRule="atLeast"/>
              <w:jc w:val="center"/>
              <w:rPr>
                <w:rFonts w:ascii="Times New Roman" w:eastAsia="MS Mincho" w:hAnsi="Times New Roman"/>
                <w:i/>
                <w:iCs/>
                <w:sz w:val="22"/>
                <w:szCs w:val="22"/>
              </w:rPr>
            </w:pPr>
          </w:p>
        </w:tc>
        <w:tc>
          <w:tcPr>
            <w:tcW w:w="5300" w:type="dxa"/>
            <w:gridSpan w:val="7"/>
            <w:tcBorders>
              <w:top w:val="nil"/>
              <w:left w:val="nil"/>
              <w:bottom w:val="nil"/>
              <w:right w:val="nil"/>
            </w:tcBorders>
            <w:vAlign w:val="bottom"/>
          </w:tcPr>
          <w:p w14:paraId="0CB737B5" w14:textId="77777777" w:rsidR="0044382A" w:rsidRPr="00AA65B0" w:rsidRDefault="0044382A" w:rsidP="000B6D94">
            <w:pPr>
              <w:pStyle w:val="numbernegative"/>
              <w:autoSpaceDE/>
              <w:autoSpaceDN/>
              <w:spacing w:line="240" w:lineRule="atLeast"/>
              <w:jc w:val="center"/>
              <w:rPr>
                <w:rFonts w:ascii="Times New Roman" w:eastAsia="MS Mincho" w:hAnsi="Times New Roman"/>
                <w:i/>
                <w:iCs/>
                <w:sz w:val="22"/>
                <w:szCs w:val="22"/>
              </w:rPr>
            </w:pPr>
            <w:r w:rsidRPr="00AA65B0">
              <w:rPr>
                <w:rFonts w:ascii="Times New Roman" w:eastAsia="MS Mincho" w:hAnsi="Times New Roman"/>
                <w:i/>
                <w:iCs/>
                <w:sz w:val="22"/>
                <w:szCs w:val="22"/>
              </w:rPr>
              <w:t>(in thousand Baht)</w:t>
            </w:r>
          </w:p>
        </w:tc>
      </w:tr>
      <w:tr w:rsidR="0044382A" w:rsidRPr="00AA65B0" w14:paraId="7262A0D4" w14:textId="77777777" w:rsidTr="00DD4370">
        <w:tc>
          <w:tcPr>
            <w:tcW w:w="3960" w:type="dxa"/>
            <w:tcBorders>
              <w:top w:val="nil"/>
              <w:left w:val="nil"/>
              <w:bottom w:val="nil"/>
              <w:right w:val="nil"/>
            </w:tcBorders>
          </w:tcPr>
          <w:p w14:paraId="2ADE78E6" w14:textId="77777777" w:rsidR="0044382A" w:rsidRPr="00AA65B0" w:rsidRDefault="0044382A" w:rsidP="00AA65B0">
            <w:pPr>
              <w:spacing w:line="240" w:lineRule="atLeast"/>
              <w:ind w:left="190" w:hanging="190"/>
              <w:rPr>
                <w:szCs w:val="22"/>
                <w:lang w:val="en-US"/>
              </w:rPr>
            </w:pPr>
            <w:r w:rsidRPr="00AA65B0">
              <w:rPr>
                <w:szCs w:val="22"/>
                <w:lang w:val="en-US"/>
              </w:rPr>
              <w:t>Changes in inventories of finished goods and work in progress</w:t>
            </w:r>
          </w:p>
        </w:tc>
        <w:tc>
          <w:tcPr>
            <w:tcW w:w="657" w:type="dxa"/>
            <w:tcBorders>
              <w:top w:val="nil"/>
              <w:left w:val="nil"/>
              <w:bottom w:val="nil"/>
              <w:right w:val="nil"/>
            </w:tcBorders>
          </w:tcPr>
          <w:p w14:paraId="33D0E31A" w14:textId="77777777" w:rsidR="0044382A" w:rsidRPr="00AA65B0" w:rsidRDefault="0044382A" w:rsidP="000B6D94">
            <w:pPr>
              <w:tabs>
                <w:tab w:val="decimal" w:pos="927"/>
              </w:tabs>
              <w:spacing w:line="240" w:lineRule="atLeast"/>
              <w:ind w:right="-115"/>
              <w:rPr>
                <w:szCs w:val="22"/>
                <w:lang w:val="en-US"/>
              </w:rPr>
            </w:pPr>
          </w:p>
        </w:tc>
        <w:tc>
          <w:tcPr>
            <w:tcW w:w="1097" w:type="dxa"/>
            <w:tcBorders>
              <w:top w:val="nil"/>
              <w:left w:val="nil"/>
              <w:bottom w:val="nil"/>
              <w:right w:val="nil"/>
            </w:tcBorders>
          </w:tcPr>
          <w:p w14:paraId="6FA52439" w14:textId="77777777" w:rsidR="0044382A" w:rsidRPr="00AA65B0" w:rsidRDefault="0044382A" w:rsidP="00516CC7">
            <w:pPr>
              <w:tabs>
                <w:tab w:val="decimal" w:pos="790"/>
              </w:tabs>
              <w:spacing w:line="240" w:lineRule="atLeast"/>
              <w:ind w:right="-115"/>
              <w:jc w:val="center"/>
              <w:rPr>
                <w:szCs w:val="22"/>
                <w:lang w:val="en-US"/>
              </w:rPr>
            </w:pPr>
            <w:r w:rsidRPr="00AA65B0">
              <w:rPr>
                <w:szCs w:val="22"/>
                <w:lang w:val="en-US"/>
              </w:rPr>
              <w:br/>
              <w:t>795,035</w:t>
            </w:r>
          </w:p>
        </w:tc>
        <w:tc>
          <w:tcPr>
            <w:tcW w:w="236" w:type="dxa"/>
            <w:tcBorders>
              <w:top w:val="nil"/>
              <w:left w:val="nil"/>
              <w:bottom w:val="nil"/>
              <w:right w:val="nil"/>
            </w:tcBorders>
          </w:tcPr>
          <w:p w14:paraId="2D6B9F5C" w14:textId="77777777" w:rsidR="0044382A" w:rsidRPr="00AA65B0" w:rsidRDefault="0044382A" w:rsidP="000B6D94">
            <w:pPr>
              <w:tabs>
                <w:tab w:val="decimal" w:pos="927"/>
              </w:tabs>
              <w:spacing w:line="240" w:lineRule="atLeast"/>
              <w:ind w:right="-115"/>
              <w:rPr>
                <w:szCs w:val="22"/>
              </w:rPr>
            </w:pPr>
          </w:p>
        </w:tc>
        <w:tc>
          <w:tcPr>
            <w:tcW w:w="1177" w:type="dxa"/>
            <w:tcBorders>
              <w:top w:val="nil"/>
              <w:left w:val="nil"/>
              <w:bottom w:val="nil"/>
              <w:right w:val="nil"/>
            </w:tcBorders>
          </w:tcPr>
          <w:p w14:paraId="14CD619E" w14:textId="77777777" w:rsidR="0044382A" w:rsidRPr="00AA65B0" w:rsidRDefault="0044382A" w:rsidP="000B6D94">
            <w:pPr>
              <w:tabs>
                <w:tab w:val="decimal" w:pos="927"/>
              </w:tabs>
              <w:spacing w:line="240" w:lineRule="atLeast"/>
              <w:ind w:right="-115"/>
              <w:rPr>
                <w:szCs w:val="22"/>
                <w:lang w:val="en-US"/>
              </w:rPr>
            </w:pPr>
            <w:r w:rsidRPr="00AA65B0">
              <w:rPr>
                <w:szCs w:val="22"/>
                <w:lang w:val="en-US"/>
              </w:rPr>
              <w:br/>
              <w:t>1,114,036</w:t>
            </w:r>
          </w:p>
        </w:tc>
        <w:tc>
          <w:tcPr>
            <w:tcW w:w="236" w:type="dxa"/>
            <w:tcBorders>
              <w:top w:val="nil"/>
              <w:left w:val="nil"/>
              <w:bottom w:val="nil"/>
              <w:right w:val="nil"/>
            </w:tcBorders>
          </w:tcPr>
          <w:p w14:paraId="2626B208" w14:textId="77777777" w:rsidR="0044382A" w:rsidRPr="00AA65B0" w:rsidRDefault="0044382A" w:rsidP="000B6D94">
            <w:pPr>
              <w:pStyle w:val="a"/>
              <w:tabs>
                <w:tab w:val="clear" w:pos="360"/>
                <w:tab w:val="clear" w:pos="720"/>
                <w:tab w:val="clear" w:pos="1080"/>
                <w:tab w:val="decimal" w:pos="927"/>
              </w:tabs>
              <w:spacing w:line="240" w:lineRule="atLeast"/>
              <w:ind w:right="-115"/>
              <w:rPr>
                <w:sz w:val="22"/>
                <w:szCs w:val="22"/>
                <w:lang w:val="en-US"/>
              </w:rPr>
            </w:pPr>
          </w:p>
        </w:tc>
        <w:tc>
          <w:tcPr>
            <w:tcW w:w="1177" w:type="dxa"/>
            <w:tcBorders>
              <w:top w:val="nil"/>
              <w:left w:val="nil"/>
              <w:bottom w:val="nil"/>
              <w:right w:val="nil"/>
            </w:tcBorders>
          </w:tcPr>
          <w:p w14:paraId="3588A942" w14:textId="77777777" w:rsidR="0044382A" w:rsidRPr="00AA65B0" w:rsidRDefault="0044382A" w:rsidP="000B6D94">
            <w:pPr>
              <w:tabs>
                <w:tab w:val="decimal" w:pos="927"/>
              </w:tabs>
              <w:spacing w:line="240" w:lineRule="atLeast"/>
              <w:ind w:right="-115"/>
              <w:rPr>
                <w:szCs w:val="22"/>
              </w:rPr>
            </w:pPr>
            <w:r w:rsidRPr="00AA65B0">
              <w:rPr>
                <w:szCs w:val="22"/>
              </w:rPr>
              <w:br/>
              <w:t>811,514</w:t>
            </w:r>
          </w:p>
        </w:tc>
        <w:tc>
          <w:tcPr>
            <w:tcW w:w="236" w:type="dxa"/>
            <w:tcBorders>
              <w:top w:val="nil"/>
              <w:left w:val="nil"/>
              <w:bottom w:val="nil"/>
              <w:right w:val="nil"/>
            </w:tcBorders>
          </w:tcPr>
          <w:p w14:paraId="56D22656" w14:textId="77777777" w:rsidR="0044382A" w:rsidRPr="00AA65B0" w:rsidRDefault="0044382A" w:rsidP="000B6D94">
            <w:pPr>
              <w:tabs>
                <w:tab w:val="decimal" w:pos="927"/>
              </w:tabs>
              <w:spacing w:line="240" w:lineRule="atLeast"/>
              <w:ind w:right="-115"/>
              <w:rPr>
                <w:szCs w:val="22"/>
              </w:rPr>
            </w:pPr>
          </w:p>
        </w:tc>
        <w:tc>
          <w:tcPr>
            <w:tcW w:w="1141" w:type="dxa"/>
            <w:tcBorders>
              <w:top w:val="nil"/>
              <w:left w:val="nil"/>
              <w:bottom w:val="nil"/>
              <w:right w:val="nil"/>
            </w:tcBorders>
          </w:tcPr>
          <w:p w14:paraId="57159785" w14:textId="77777777" w:rsidR="0044382A" w:rsidRPr="00AA65B0" w:rsidRDefault="0044382A" w:rsidP="00516CC7">
            <w:pPr>
              <w:tabs>
                <w:tab w:val="decimal" w:pos="860"/>
              </w:tabs>
              <w:spacing w:line="240" w:lineRule="atLeast"/>
              <w:ind w:right="-115"/>
              <w:rPr>
                <w:szCs w:val="22"/>
              </w:rPr>
            </w:pPr>
            <w:r w:rsidRPr="00AA65B0">
              <w:rPr>
                <w:szCs w:val="22"/>
              </w:rPr>
              <w:br/>
              <w:t>1,126,644</w:t>
            </w:r>
          </w:p>
        </w:tc>
      </w:tr>
      <w:tr w:rsidR="0044382A" w:rsidRPr="00AA65B0" w14:paraId="3C289D0E" w14:textId="77777777" w:rsidTr="00DD4370">
        <w:tc>
          <w:tcPr>
            <w:tcW w:w="3960" w:type="dxa"/>
            <w:tcBorders>
              <w:top w:val="nil"/>
              <w:left w:val="nil"/>
              <w:bottom w:val="nil"/>
              <w:right w:val="nil"/>
            </w:tcBorders>
          </w:tcPr>
          <w:p w14:paraId="4CC0EB36" w14:textId="77777777" w:rsidR="0044382A" w:rsidRPr="00AA65B0" w:rsidRDefault="0044382A" w:rsidP="000B6D94">
            <w:pPr>
              <w:spacing w:line="240" w:lineRule="atLeast"/>
              <w:jc w:val="thaiDistribute"/>
              <w:rPr>
                <w:szCs w:val="22"/>
                <w:lang w:val="en-US"/>
              </w:rPr>
            </w:pPr>
            <w:r w:rsidRPr="00AA65B0">
              <w:rPr>
                <w:szCs w:val="22"/>
                <w:lang w:val="en-US"/>
              </w:rPr>
              <w:t>Employee benefit expenses</w:t>
            </w:r>
          </w:p>
        </w:tc>
        <w:tc>
          <w:tcPr>
            <w:tcW w:w="657" w:type="dxa"/>
            <w:tcBorders>
              <w:top w:val="nil"/>
              <w:left w:val="nil"/>
              <w:bottom w:val="nil"/>
              <w:right w:val="nil"/>
            </w:tcBorders>
          </w:tcPr>
          <w:p w14:paraId="200C5CBF" w14:textId="77777777" w:rsidR="0044382A" w:rsidRPr="00AA65B0" w:rsidRDefault="0044382A" w:rsidP="00516CC7">
            <w:pPr>
              <w:spacing w:line="240" w:lineRule="atLeast"/>
              <w:ind w:left="-110" w:right="-115"/>
              <w:jc w:val="center"/>
              <w:rPr>
                <w:i/>
                <w:iCs/>
                <w:szCs w:val="22"/>
                <w:lang w:val="en-US"/>
              </w:rPr>
            </w:pPr>
            <w:r w:rsidRPr="00AA65B0">
              <w:rPr>
                <w:i/>
                <w:iCs/>
                <w:szCs w:val="22"/>
                <w:lang w:val="en-US"/>
              </w:rPr>
              <w:t>26</w:t>
            </w:r>
          </w:p>
        </w:tc>
        <w:tc>
          <w:tcPr>
            <w:tcW w:w="1097" w:type="dxa"/>
            <w:tcBorders>
              <w:top w:val="nil"/>
              <w:left w:val="nil"/>
              <w:bottom w:val="nil"/>
              <w:right w:val="nil"/>
            </w:tcBorders>
          </w:tcPr>
          <w:p w14:paraId="154ED4F8" w14:textId="77777777" w:rsidR="0044382A" w:rsidRPr="00AA65B0" w:rsidRDefault="00516CC7" w:rsidP="0044382A">
            <w:pPr>
              <w:tabs>
                <w:tab w:val="decimal" w:pos="790"/>
              </w:tabs>
              <w:spacing w:line="240" w:lineRule="atLeast"/>
              <w:ind w:right="-115"/>
              <w:jc w:val="center"/>
              <w:rPr>
                <w:szCs w:val="22"/>
                <w:lang w:val="en-US"/>
              </w:rPr>
            </w:pPr>
            <w:r w:rsidRPr="00AA65B0">
              <w:rPr>
                <w:szCs w:val="22"/>
                <w:lang w:val="en-US"/>
              </w:rPr>
              <w:t>699,466</w:t>
            </w:r>
          </w:p>
        </w:tc>
        <w:tc>
          <w:tcPr>
            <w:tcW w:w="236" w:type="dxa"/>
            <w:tcBorders>
              <w:top w:val="nil"/>
              <w:left w:val="nil"/>
              <w:bottom w:val="nil"/>
              <w:right w:val="nil"/>
            </w:tcBorders>
          </w:tcPr>
          <w:p w14:paraId="0C4CEFCF" w14:textId="77777777" w:rsidR="0044382A" w:rsidRPr="00AA65B0" w:rsidRDefault="0044382A" w:rsidP="000B6D94">
            <w:pPr>
              <w:tabs>
                <w:tab w:val="decimal" w:pos="927"/>
              </w:tabs>
              <w:spacing w:line="240" w:lineRule="atLeast"/>
              <w:ind w:right="-115"/>
              <w:rPr>
                <w:szCs w:val="22"/>
              </w:rPr>
            </w:pPr>
          </w:p>
        </w:tc>
        <w:tc>
          <w:tcPr>
            <w:tcW w:w="1177" w:type="dxa"/>
            <w:tcBorders>
              <w:top w:val="nil"/>
              <w:left w:val="nil"/>
              <w:bottom w:val="nil"/>
              <w:right w:val="nil"/>
            </w:tcBorders>
          </w:tcPr>
          <w:p w14:paraId="7E989723" w14:textId="39BADED0" w:rsidR="0044382A" w:rsidRPr="00AA65B0" w:rsidRDefault="0020423F" w:rsidP="000B6D94">
            <w:pPr>
              <w:tabs>
                <w:tab w:val="decimal" w:pos="927"/>
              </w:tabs>
              <w:spacing w:line="240" w:lineRule="atLeast"/>
              <w:ind w:right="-115"/>
              <w:rPr>
                <w:szCs w:val="22"/>
                <w:lang w:val="en-US"/>
              </w:rPr>
            </w:pPr>
            <w:r>
              <w:rPr>
                <w:szCs w:val="22"/>
                <w:lang w:val="en-US"/>
              </w:rPr>
              <w:t>786,757</w:t>
            </w:r>
          </w:p>
        </w:tc>
        <w:tc>
          <w:tcPr>
            <w:tcW w:w="236" w:type="dxa"/>
            <w:tcBorders>
              <w:top w:val="nil"/>
              <w:left w:val="nil"/>
              <w:bottom w:val="nil"/>
              <w:right w:val="nil"/>
            </w:tcBorders>
          </w:tcPr>
          <w:p w14:paraId="3EEB09BC" w14:textId="77777777" w:rsidR="0044382A" w:rsidRPr="00AA65B0" w:rsidRDefault="0044382A" w:rsidP="000B6D94">
            <w:pPr>
              <w:pStyle w:val="a"/>
              <w:tabs>
                <w:tab w:val="clear" w:pos="360"/>
                <w:tab w:val="clear" w:pos="720"/>
                <w:tab w:val="clear" w:pos="1080"/>
                <w:tab w:val="decimal" w:pos="927"/>
              </w:tabs>
              <w:spacing w:line="240" w:lineRule="atLeast"/>
              <w:ind w:right="-115"/>
              <w:rPr>
                <w:sz w:val="22"/>
                <w:szCs w:val="22"/>
                <w:lang w:val="en-US"/>
              </w:rPr>
            </w:pPr>
          </w:p>
        </w:tc>
        <w:tc>
          <w:tcPr>
            <w:tcW w:w="1177" w:type="dxa"/>
            <w:tcBorders>
              <w:top w:val="nil"/>
              <w:left w:val="nil"/>
              <w:bottom w:val="nil"/>
              <w:right w:val="nil"/>
            </w:tcBorders>
          </w:tcPr>
          <w:p w14:paraId="59E13A0D" w14:textId="77777777" w:rsidR="0044382A" w:rsidRPr="00AA65B0" w:rsidRDefault="00A56F5E" w:rsidP="000B6D94">
            <w:pPr>
              <w:tabs>
                <w:tab w:val="decimal" w:pos="927"/>
              </w:tabs>
              <w:spacing w:line="240" w:lineRule="atLeast"/>
              <w:ind w:right="-115"/>
              <w:rPr>
                <w:szCs w:val="22"/>
              </w:rPr>
            </w:pPr>
            <w:r w:rsidRPr="00AA65B0">
              <w:rPr>
                <w:szCs w:val="22"/>
              </w:rPr>
              <w:t>484,668</w:t>
            </w:r>
          </w:p>
        </w:tc>
        <w:tc>
          <w:tcPr>
            <w:tcW w:w="236" w:type="dxa"/>
            <w:tcBorders>
              <w:top w:val="nil"/>
              <w:left w:val="nil"/>
              <w:bottom w:val="nil"/>
              <w:right w:val="nil"/>
            </w:tcBorders>
          </w:tcPr>
          <w:p w14:paraId="307CECE0" w14:textId="77777777" w:rsidR="0044382A" w:rsidRPr="00AA65B0" w:rsidRDefault="0044382A" w:rsidP="000B6D94">
            <w:pPr>
              <w:tabs>
                <w:tab w:val="decimal" w:pos="927"/>
              </w:tabs>
              <w:spacing w:line="240" w:lineRule="atLeast"/>
              <w:ind w:right="-115"/>
              <w:rPr>
                <w:szCs w:val="22"/>
              </w:rPr>
            </w:pPr>
          </w:p>
        </w:tc>
        <w:tc>
          <w:tcPr>
            <w:tcW w:w="1141" w:type="dxa"/>
            <w:tcBorders>
              <w:top w:val="nil"/>
              <w:left w:val="nil"/>
              <w:bottom w:val="nil"/>
              <w:right w:val="nil"/>
            </w:tcBorders>
          </w:tcPr>
          <w:p w14:paraId="43981349" w14:textId="77777777" w:rsidR="0044382A" w:rsidRPr="00AA65B0" w:rsidRDefault="0044382A" w:rsidP="00516CC7">
            <w:pPr>
              <w:tabs>
                <w:tab w:val="decimal" w:pos="860"/>
              </w:tabs>
              <w:spacing w:line="240" w:lineRule="atLeast"/>
              <w:ind w:right="-115"/>
              <w:rPr>
                <w:szCs w:val="22"/>
              </w:rPr>
            </w:pPr>
            <w:r w:rsidRPr="00AA65B0">
              <w:rPr>
                <w:szCs w:val="22"/>
              </w:rPr>
              <w:t>558,855</w:t>
            </w:r>
          </w:p>
        </w:tc>
      </w:tr>
      <w:tr w:rsidR="0044382A" w:rsidRPr="00AA65B0" w14:paraId="4E273EE8" w14:textId="77777777" w:rsidTr="00DD4370">
        <w:tc>
          <w:tcPr>
            <w:tcW w:w="3960" w:type="dxa"/>
            <w:tcBorders>
              <w:top w:val="nil"/>
              <w:left w:val="nil"/>
              <w:bottom w:val="nil"/>
              <w:right w:val="nil"/>
            </w:tcBorders>
          </w:tcPr>
          <w:p w14:paraId="7D1DEB23" w14:textId="77777777" w:rsidR="0044382A" w:rsidRPr="00AA65B0" w:rsidRDefault="0044382A" w:rsidP="000B6D94">
            <w:pPr>
              <w:spacing w:line="240" w:lineRule="atLeast"/>
              <w:jc w:val="thaiDistribute"/>
              <w:rPr>
                <w:szCs w:val="22"/>
                <w:lang w:val="en-US"/>
              </w:rPr>
            </w:pPr>
            <w:r w:rsidRPr="00AA65B0">
              <w:rPr>
                <w:szCs w:val="22"/>
                <w:lang w:val="en-US"/>
              </w:rPr>
              <w:t>Travel expenses</w:t>
            </w:r>
          </w:p>
        </w:tc>
        <w:tc>
          <w:tcPr>
            <w:tcW w:w="657" w:type="dxa"/>
            <w:tcBorders>
              <w:top w:val="nil"/>
              <w:left w:val="nil"/>
              <w:bottom w:val="nil"/>
              <w:right w:val="nil"/>
            </w:tcBorders>
          </w:tcPr>
          <w:p w14:paraId="7FD2A1BC" w14:textId="77777777" w:rsidR="0044382A" w:rsidRPr="00AA65B0" w:rsidRDefault="0044382A"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4E93AB99" w14:textId="77777777" w:rsidR="0044382A" w:rsidRPr="00AA65B0" w:rsidRDefault="0044382A" w:rsidP="0044382A">
            <w:pPr>
              <w:tabs>
                <w:tab w:val="decimal" w:pos="790"/>
              </w:tabs>
              <w:spacing w:line="240" w:lineRule="atLeast"/>
              <w:ind w:right="-115"/>
              <w:jc w:val="center"/>
              <w:rPr>
                <w:szCs w:val="22"/>
                <w:lang w:val="en-US"/>
              </w:rPr>
            </w:pPr>
            <w:r w:rsidRPr="00AA65B0">
              <w:rPr>
                <w:szCs w:val="22"/>
                <w:lang w:val="en-US"/>
              </w:rPr>
              <w:t>80,067</w:t>
            </w:r>
          </w:p>
        </w:tc>
        <w:tc>
          <w:tcPr>
            <w:tcW w:w="236" w:type="dxa"/>
            <w:tcBorders>
              <w:top w:val="nil"/>
              <w:left w:val="nil"/>
              <w:bottom w:val="nil"/>
              <w:right w:val="nil"/>
            </w:tcBorders>
          </w:tcPr>
          <w:p w14:paraId="122AE1A1" w14:textId="77777777" w:rsidR="0044382A" w:rsidRPr="00AA65B0" w:rsidRDefault="0044382A" w:rsidP="000B6D94">
            <w:pPr>
              <w:tabs>
                <w:tab w:val="decimal" w:pos="927"/>
              </w:tabs>
              <w:spacing w:line="240" w:lineRule="atLeast"/>
              <w:ind w:right="-115"/>
              <w:rPr>
                <w:szCs w:val="22"/>
              </w:rPr>
            </w:pPr>
          </w:p>
        </w:tc>
        <w:tc>
          <w:tcPr>
            <w:tcW w:w="1177" w:type="dxa"/>
            <w:tcBorders>
              <w:top w:val="nil"/>
              <w:left w:val="nil"/>
              <w:bottom w:val="nil"/>
              <w:right w:val="nil"/>
            </w:tcBorders>
          </w:tcPr>
          <w:p w14:paraId="121E9730" w14:textId="77777777" w:rsidR="0044382A" w:rsidRPr="00AA65B0" w:rsidRDefault="0044382A" w:rsidP="000B6D94">
            <w:pPr>
              <w:tabs>
                <w:tab w:val="decimal" w:pos="927"/>
              </w:tabs>
              <w:spacing w:line="240" w:lineRule="atLeast"/>
              <w:ind w:right="-115"/>
              <w:rPr>
                <w:szCs w:val="22"/>
                <w:lang w:val="en-US"/>
              </w:rPr>
            </w:pPr>
            <w:r w:rsidRPr="00AA65B0">
              <w:rPr>
                <w:szCs w:val="22"/>
                <w:lang w:val="en-US"/>
              </w:rPr>
              <w:t>88,544</w:t>
            </w:r>
          </w:p>
        </w:tc>
        <w:tc>
          <w:tcPr>
            <w:tcW w:w="236" w:type="dxa"/>
            <w:tcBorders>
              <w:top w:val="nil"/>
              <w:left w:val="nil"/>
              <w:bottom w:val="nil"/>
              <w:right w:val="nil"/>
            </w:tcBorders>
          </w:tcPr>
          <w:p w14:paraId="3A9ABAAB" w14:textId="77777777" w:rsidR="0044382A" w:rsidRPr="00AA65B0" w:rsidRDefault="0044382A" w:rsidP="000B6D94">
            <w:pPr>
              <w:pStyle w:val="a"/>
              <w:tabs>
                <w:tab w:val="clear" w:pos="360"/>
                <w:tab w:val="clear" w:pos="720"/>
                <w:tab w:val="clear" w:pos="1080"/>
                <w:tab w:val="decimal" w:pos="927"/>
              </w:tabs>
              <w:spacing w:line="240" w:lineRule="atLeast"/>
              <w:ind w:right="-115"/>
              <w:rPr>
                <w:sz w:val="22"/>
                <w:szCs w:val="22"/>
                <w:lang w:val="en-US"/>
              </w:rPr>
            </w:pPr>
          </w:p>
        </w:tc>
        <w:tc>
          <w:tcPr>
            <w:tcW w:w="1177" w:type="dxa"/>
            <w:tcBorders>
              <w:top w:val="nil"/>
              <w:left w:val="nil"/>
              <w:bottom w:val="nil"/>
              <w:right w:val="nil"/>
            </w:tcBorders>
          </w:tcPr>
          <w:p w14:paraId="5CF80EBB" w14:textId="77777777" w:rsidR="0044382A" w:rsidRPr="00AA65B0" w:rsidRDefault="0044382A" w:rsidP="000B6D94">
            <w:pPr>
              <w:tabs>
                <w:tab w:val="decimal" w:pos="927"/>
              </w:tabs>
              <w:spacing w:line="240" w:lineRule="atLeast"/>
              <w:ind w:right="-115"/>
              <w:rPr>
                <w:szCs w:val="22"/>
              </w:rPr>
            </w:pPr>
            <w:r w:rsidRPr="00AA65B0">
              <w:rPr>
                <w:szCs w:val="22"/>
              </w:rPr>
              <w:t>46,236</w:t>
            </w:r>
          </w:p>
        </w:tc>
        <w:tc>
          <w:tcPr>
            <w:tcW w:w="236" w:type="dxa"/>
            <w:tcBorders>
              <w:top w:val="nil"/>
              <w:left w:val="nil"/>
              <w:bottom w:val="nil"/>
              <w:right w:val="nil"/>
            </w:tcBorders>
          </w:tcPr>
          <w:p w14:paraId="335A0941" w14:textId="77777777" w:rsidR="0044382A" w:rsidRPr="00AA65B0" w:rsidRDefault="0044382A" w:rsidP="000B6D94">
            <w:pPr>
              <w:tabs>
                <w:tab w:val="decimal" w:pos="927"/>
              </w:tabs>
              <w:spacing w:line="240" w:lineRule="atLeast"/>
              <w:ind w:right="-115"/>
              <w:rPr>
                <w:szCs w:val="22"/>
              </w:rPr>
            </w:pPr>
          </w:p>
        </w:tc>
        <w:tc>
          <w:tcPr>
            <w:tcW w:w="1141" w:type="dxa"/>
            <w:tcBorders>
              <w:top w:val="nil"/>
              <w:left w:val="nil"/>
              <w:bottom w:val="nil"/>
              <w:right w:val="nil"/>
            </w:tcBorders>
          </w:tcPr>
          <w:p w14:paraId="2021DCFB" w14:textId="77777777" w:rsidR="0044382A" w:rsidRPr="00AA65B0" w:rsidRDefault="0044382A" w:rsidP="00516CC7">
            <w:pPr>
              <w:tabs>
                <w:tab w:val="decimal" w:pos="860"/>
              </w:tabs>
              <w:spacing w:line="240" w:lineRule="atLeast"/>
              <w:ind w:right="-115"/>
              <w:rPr>
                <w:szCs w:val="22"/>
              </w:rPr>
            </w:pPr>
            <w:r w:rsidRPr="00AA65B0">
              <w:rPr>
                <w:szCs w:val="22"/>
              </w:rPr>
              <w:t>56,065</w:t>
            </w:r>
          </w:p>
        </w:tc>
      </w:tr>
      <w:tr w:rsidR="00F76755" w:rsidRPr="00AA65B0" w14:paraId="14AC0557" w14:textId="77777777" w:rsidTr="00DD4370">
        <w:tc>
          <w:tcPr>
            <w:tcW w:w="3960" w:type="dxa"/>
            <w:tcBorders>
              <w:top w:val="nil"/>
              <w:left w:val="nil"/>
              <w:bottom w:val="nil"/>
              <w:right w:val="nil"/>
            </w:tcBorders>
          </w:tcPr>
          <w:p w14:paraId="52A52D30" w14:textId="77777777" w:rsidR="00F76755" w:rsidRPr="00AA65B0" w:rsidRDefault="00F76755" w:rsidP="000B6D94">
            <w:pPr>
              <w:spacing w:line="240" w:lineRule="atLeast"/>
              <w:jc w:val="thaiDistribute"/>
              <w:rPr>
                <w:szCs w:val="22"/>
                <w:lang w:val="en-US"/>
              </w:rPr>
            </w:pPr>
            <w:r w:rsidRPr="00AA65B0">
              <w:rPr>
                <w:szCs w:val="22"/>
                <w:lang w:val="en-US"/>
              </w:rPr>
              <w:t>Rental expense</w:t>
            </w:r>
          </w:p>
        </w:tc>
        <w:tc>
          <w:tcPr>
            <w:tcW w:w="657" w:type="dxa"/>
            <w:tcBorders>
              <w:top w:val="nil"/>
              <w:left w:val="nil"/>
              <w:bottom w:val="nil"/>
              <w:right w:val="nil"/>
            </w:tcBorders>
          </w:tcPr>
          <w:p w14:paraId="25C35B49" w14:textId="77777777" w:rsidR="00F76755" w:rsidRPr="00AA65B0" w:rsidRDefault="00F76755"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5291D8FC" w14:textId="77777777" w:rsidR="00F76755" w:rsidRPr="00AA65B0" w:rsidRDefault="00F76755" w:rsidP="0044382A">
            <w:pPr>
              <w:tabs>
                <w:tab w:val="decimal" w:pos="790"/>
              </w:tabs>
              <w:spacing w:line="240" w:lineRule="atLeast"/>
              <w:ind w:right="-115"/>
              <w:jc w:val="center"/>
              <w:rPr>
                <w:szCs w:val="22"/>
                <w:lang w:val="en-US"/>
              </w:rPr>
            </w:pPr>
            <w:r w:rsidRPr="00AA65B0">
              <w:rPr>
                <w:szCs w:val="22"/>
                <w:lang w:val="en-US"/>
              </w:rPr>
              <w:t>60,345</w:t>
            </w:r>
          </w:p>
        </w:tc>
        <w:tc>
          <w:tcPr>
            <w:tcW w:w="236" w:type="dxa"/>
            <w:tcBorders>
              <w:top w:val="nil"/>
              <w:left w:val="nil"/>
              <w:bottom w:val="nil"/>
              <w:right w:val="nil"/>
            </w:tcBorders>
          </w:tcPr>
          <w:p w14:paraId="403E10BE" w14:textId="77777777" w:rsidR="00F76755" w:rsidRPr="00AA65B0" w:rsidRDefault="00F76755" w:rsidP="000B6D94">
            <w:pPr>
              <w:tabs>
                <w:tab w:val="decimal" w:pos="927"/>
              </w:tabs>
              <w:spacing w:line="240" w:lineRule="atLeast"/>
              <w:ind w:right="-115"/>
              <w:rPr>
                <w:szCs w:val="22"/>
              </w:rPr>
            </w:pPr>
          </w:p>
        </w:tc>
        <w:tc>
          <w:tcPr>
            <w:tcW w:w="1177" w:type="dxa"/>
            <w:tcBorders>
              <w:top w:val="nil"/>
              <w:left w:val="nil"/>
              <w:bottom w:val="nil"/>
              <w:right w:val="nil"/>
            </w:tcBorders>
          </w:tcPr>
          <w:p w14:paraId="281510A8" w14:textId="77777777" w:rsidR="00F76755" w:rsidRPr="00AA65B0" w:rsidRDefault="00F76755" w:rsidP="000B6D94">
            <w:pPr>
              <w:tabs>
                <w:tab w:val="decimal" w:pos="927"/>
              </w:tabs>
              <w:spacing w:line="240" w:lineRule="atLeast"/>
              <w:ind w:right="-115"/>
              <w:rPr>
                <w:szCs w:val="22"/>
                <w:lang w:val="en-US"/>
              </w:rPr>
            </w:pPr>
            <w:r w:rsidRPr="00AA65B0">
              <w:rPr>
                <w:szCs w:val="22"/>
                <w:lang w:val="en-US"/>
              </w:rPr>
              <w:t>61,219</w:t>
            </w:r>
          </w:p>
        </w:tc>
        <w:tc>
          <w:tcPr>
            <w:tcW w:w="236" w:type="dxa"/>
            <w:tcBorders>
              <w:top w:val="nil"/>
              <w:left w:val="nil"/>
              <w:bottom w:val="nil"/>
              <w:right w:val="nil"/>
            </w:tcBorders>
          </w:tcPr>
          <w:p w14:paraId="4B2CC962" w14:textId="77777777" w:rsidR="00F76755" w:rsidRPr="00AA65B0" w:rsidRDefault="00F76755" w:rsidP="000B6D94">
            <w:pPr>
              <w:pStyle w:val="a"/>
              <w:tabs>
                <w:tab w:val="clear" w:pos="360"/>
                <w:tab w:val="clear" w:pos="720"/>
                <w:tab w:val="clear" w:pos="1080"/>
                <w:tab w:val="decimal" w:pos="927"/>
              </w:tabs>
              <w:spacing w:line="240" w:lineRule="atLeast"/>
              <w:ind w:right="-115"/>
              <w:rPr>
                <w:sz w:val="22"/>
                <w:szCs w:val="22"/>
                <w:lang w:val="en-US"/>
              </w:rPr>
            </w:pPr>
          </w:p>
        </w:tc>
        <w:tc>
          <w:tcPr>
            <w:tcW w:w="1177" w:type="dxa"/>
            <w:tcBorders>
              <w:top w:val="nil"/>
              <w:left w:val="nil"/>
              <w:bottom w:val="nil"/>
              <w:right w:val="nil"/>
            </w:tcBorders>
          </w:tcPr>
          <w:p w14:paraId="103691F7" w14:textId="77777777" w:rsidR="00F76755" w:rsidRPr="00AA65B0" w:rsidRDefault="00F76755" w:rsidP="000B6D94">
            <w:pPr>
              <w:tabs>
                <w:tab w:val="decimal" w:pos="927"/>
              </w:tabs>
              <w:spacing w:line="240" w:lineRule="atLeast"/>
              <w:ind w:right="-115"/>
              <w:rPr>
                <w:szCs w:val="22"/>
              </w:rPr>
            </w:pPr>
            <w:r w:rsidRPr="00AA65B0">
              <w:rPr>
                <w:szCs w:val="22"/>
              </w:rPr>
              <w:t>51,512</w:t>
            </w:r>
          </w:p>
        </w:tc>
        <w:tc>
          <w:tcPr>
            <w:tcW w:w="236" w:type="dxa"/>
            <w:tcBorders>
              <w:top w:val="nil"/>
              <w:left w:val="nil"/>
              <w:bottom w:val="nil"/>
              <w:right w:val="nil"/>
            </w:tcBorders>
          </w:tcPr>
          <w:p w14:paraId="188A70A6" w14:textId="77777777" w:rsidR="00F76755" w:rsidRPr="00AA65B0" w:rsidRDefault="00F76755" w:rsidP="000B6D94">
            <w:pPr>
              <w:tabs>
                <w:tab w:val="decimal" w:pos="927"/>
              </w:tabs>
              <w:spacing w:line="240" w:lineRule="atLeast"/>
              <w:ind w:right="-115"/>
              <w:rPr>
                <w:szCs w:val="22"/>
              </w:rPr>
            </w:pPr>
          </w:p>
        </w:tc>
        <w:tc>
          <w:tcPr>
            <w:tcW w:w="1141" w:type="dxa"/>
            <w:tcBorders>
              <w:top w:val="nil"/>
              <w:left w:val="nil"/>
              <w:bottom w:val="nil"/>
              <w:right w:val="nil"/>
            </w:tcBorders>
          </w:tcPr>
          <w:p w14:paraId="12104176" w14:textId="77777777" w:rsidR="00F76755" w:rsidRPr="00AA65B0" w:rsidRDefault="00F76755" w:rsidP="00516CC7">
            <w:pPr>
              <w:tabs>
                <w:tab w:val="decimal" w:pos="860"/>
              </w:tabs>
              <w:spacing w:line="240" w:lineRule="atLeast"/>
              <w:ind w:right="-115"/>
              <w:rPr>
                <w:szCs w:val="22"/>
              </w:rPr>
            </w:pPr>
            <w:r w:rsidRPr="00AA65B0">
              <w:rPr>
                <w:szCs w:val="22"/>
              </w:rPr>
              <w:t>56,75</w:t>
            </w:r>
            <w:r w:rsidR="00A56F5E" w:rsidRPr="00AA65B0">
              <w:rPr>
                <w:szCs w:val="22"/>
              </w:rPr>
              <w:t>9</w:t>
            </w:r>
          </w:p>
        </w:tc>
      </w:tr>
      <w:tr w:rsidR="0044382A" w:rsidRPr="00AA65B0" w14:paraId="5EDB5E6C" w14:textId="77777777" w:rsidTr="00DD4370">
        <w:tc>
          <w:tcPr>
            <w:tcW w:w="3960" w:type="dxa"/>
            <w:tcBorders>
              <w:top w:val="nil"/>
              <w:left w:val="nil"/>
              <w:bottom w:val="nil"/>
              <w:right w:val="nil"/>
            </w:tcBorders>
          </w:tcPr>
          <w:p w14:paraId="26559A4C" w14:textId="77777777" w:rsidR="0044382A" w:rsidRPr="00AA65B0" w:rsidRDefault="0044382A" w:rsidP="000B6D94">
            <w:pPr>
              <w:spacing w:line="240" w:lineRule="atLeast"/>
              <w:rPr>
                <w:szCs w:val="22"/>
                <w:lang w:val="en-US"/>
              </w:rPr>
            </w:pPr>
            <w:r w:rsidRPr="00AA65B0">
              <w:rPr>
                <w:szCs w:val="22"/>
                <w:lang w:val="en-US"/>
              </w:rPr>
              <w:t>Loss on repossession</w:t>
            </w:r>
          </w:p>
        </w:tc>
        <w:tc>
          <w:tcPr>
            <w:tcW w:w="657" w:type="dxa"/>
            <w:tcBorders>
              <w:top w:val="nil"/>
              <w:left w:val="nil"/>
              <w:bottom w:val="nil"/>
              <w:right w:val="nil"/>
            </w:tcBorders>
          </w:tcPr>
          <w:p w14:paraId="3D0D1839" w14:textId="77777777" w:rsidR="0044382A" w:rsidRPr="00AA65B0" w:rsidRDefault="0044382A"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3A67088A" w14:textId="77777777" w:rsidR="0044382A" w:rsidRPr="00AA65B0" w:rsidRDefault="00F76755" w:rsidP="00516CC7">
            <w:pPr>
              <w:tabs>
                <w:tab w:val="decimal" w:pos="790"/>
              </w:tabs>
              <w:spacing w:line="240" w:lineRule="atLeast"/>
              <w:ind w:right="-115"/>
              <w:jc w:val="center"/>
              <w:rPr>
                <w:szCs w:val="22"/>
                <w:lang w:val="en-US"/>
              </w:rPr>
            </w:pPr>
            <w:r w:rsidRPr="00AA65B0">
              <w:rPr>
                <w:szCs w:val="22"/>
                <w:lang w:val="en-US"/>
              </w:rPr>
              <w:t>49,261</w:t>
            </w:r>
          </w:p>
        </w:tc>
        <w:tc>
          <w:tcPr>
            <w:tcW w:w="236" w:type="dxa"/>
            <w:tcBorders>
              <w:top w:val="nil"/>
              <w:left w:val="nil"/>
              <w:bottom w:val="nil"/>
              <w:right w:val="nil"/>
            </w:tcBorders>
          </w:tcPr>
          <w:p w14:paraId="1DBF7B10" w14:textId="77777777" w:rsidR="0044382A" w:rsidRPr="00AA65B0" w:rsidRDefault="0044382A" w:rsidP="000B6D94">
            <w:pPr>
              <w:tabs>
                <w:tab w:val="decimal" w:pos="927"/>
              </w:tabs>
              <w:spacing w:line="240" w:lineRule="atLeast"/>
              <w:ind w:right="-115"/>
              <w:rPr>
                <w:szCs w:val="22"/>
              </w:rPr>
            </w:pPr>
          </w:p>
        </w:tc>
        <w:tc>
          <w:tcPr>
            <w:tcW w:w="1177" w:type="dxa"/>
            <w:tcBorders>
              <w:top w:val="nil"/>
              <w:left w:val="nil"/>
              <w:bottom w:val="nil"/>
              <w:right w:val="nil"/>
            </w:tcBorders>
          </w:tcPr>
          <w:p w14:paraId="55E0E1FD" w14:textId="77777777" w:rsidR="0044382A" w:rsidRPr="00AA65B0" w:rsidRDefault="0044382A" w:rsidP="000B6D94">
            <w:pPr>
              <w:tabs>
                <w:tab w:val="decimal" w:pos="927"/>
              </w:tabs>
              <w:spacing w:line="240" w:lineRule="atLeast"/>
              <w:ind w:right="-115"/>
              <w:rPr>
                <w:szCs w:val="22"/>
                <w:lang w:val="en-US"/>
              </w:rPr>
            </w:pPr>
            <w:r w:rsidRPr="00AA65B0">
              <w:rPr>
                <w:szCs w:val="22"/>
                <w:lang w:val="en-US"/>
              </w:rPr>
              <w:t>95,227</w:t>
            </w:r>
          </w:p>
        </w:tc>
        <w:tc>
          <w:tcPr>
            <w:tcW w:w="236" w:type="dxa"/>
            <w:tcBorders>
              <w:top w:val="nil"/>
              <w:left w:val="nil"/>
              <w:bottom w:val="nil"/>
              <w:right w:val="nil"/>
            </w:tcBorders>
          </w:tcPr>
          <w:p w14:paraId="2F4A8432" w14:textId="77777777" w:rsidR="0044382A" w:rsidRPr="00AA65B0" w:rsidRDefault="0044382A" w:rsidP="000B6D94">
            <w:pPr>
              <w:tabs>
                <w:tab w:val="decimal" w:pos="927"/>
              </w:tabs>
              <w:spacing w:line="240" w:lineRule="atLeast"/>
              <w:ind w:right="-115"/>
              <w:rPr>
                <w:szCs w:val="22"/>
              </w:rPr>
            </w:pPr>
          </w:p>
        </w:tc>
        <w:tc>
          <w:tcPr>
            <w:tcW w:w="1177" w:type="dxa"/>
            <w:tcBorders>
              <w:top w:val="nil"/>
              <w:left w:val="nil"/>
              <w:bottom w:val="nil"/>
              <w:right w:val="nil"/>
            </w:tcBorders>
          </w:tcPr>
          <w:p w14:paraId="58BE5179" w14:textId="77777777" w:rsidR="0044382A" w:rsidRPr="00AA65B0" w:rsidRDefault="00F76755" w:rsidP="00A56F5E">
            <w:pPr>
              <w:tabs>
                <w:tab w:val="decimal" w:pos="660"/>
              </w:tabs>
              <w:spacing w:line="240" w:lineRule="atLeast"/>
              <w:ind w:right="-115"/>
              <w:rPr>
                <w:szCs w:val="22"/>
              </w:rPr>
            </w:pPr>
            <w:r w:rsidRPr="00AA65B0">
              <w:rPr>
                <w:szCs w:val="22"/>
              </w:rPr>
              <w:t>-</w:t>
            </w:r>
          </w:p>
        </w:tc>
        <w:tc>
          <w:tcPr>
            <w:tcW w:w="236" w:type="dxa"/>
            <w:tcBorders>
              <w:top w:val="nil"/>
              <w:left w:val="nil"/>
              <w:bottom w:val="nil"/>
              <w:right w:val="nil"/>
            </w:tcBorders>
          </w:tcPr>
          <w:p w14:paraId="18486A99" w14:textId="77777777" w:rsidR="0044382A" w:rsidRPr="00AA65B0" w:rsidRDefault="0044382A" w:rsidP="000B6D94">
            <w:pPr>
              <w:tabs>
                <w:tab w:val="decimal" w:pos="927"/>
              </w:tabs>
              <w:spacing w:line="240" w:lineRule="atLeast"/>
              <w:ind w:right="-115"/>
              <w:rPr>
                <w:szCs w:val="22"/>
              </w:rPr>
            </w:pPr>
          </w:p>
        </w:tc>
        <w:tc>
          <w:tcPr>
            <w:tcW w:w="1141" w:type="dxa"/>
            <w:tcBorders>
              <w:top w:val="nil"/>
              <w:left w:val="nil"/>
              <w:bottom w:val="nil"/>
              <w:right w:val="nil"/>
            </w:tcBorders>
          </w:tcPr>
          <w:p w14:paraId="2D2E28AE" w14:textId="77777777" w:rsidR="0044382A" w:rsidRPr="00AA65B0" w:rsidRDefault="0044382A" w:rsidP="00A56F5E">
            <w:pPr>
              <w:tabs>
                <w:tab w:val="decimal" w:pos="560"/>
              </w:tabs>
              <w:spacing w:line="240" w:lineRule="atLeast"/>
              <w:ind w:right="-115"/>
              <w:rPr>
                <w:szCs w:val="22"/>
              </w:rPr>
            </w:pPr>
            <w:r w:rsidRPr="00AA65B0">
              <w:rPr>
                <w:szCs w:val="22"/>
              </w:rPr>
              <w:t>-</w:t>
            </w:r>
          </w:p>
        </w:tc>
      </w:tr>
      <w:tr w:rsidR="00F76755" w:rsidRPr="00AA65B0" w14:paraId="20E6A451" w14:textId="77777777" w:rsidTr="00DD4370">
        <w:tc>
          <w:tcPr>
            <w:tcW w:w="3960" w:type="dxa"/>
            <w:tcBorders>
              <w:top w:val="nil"/>
              <w:left w:val="nil"/>
              <w:bottom w:val="nil"/>
              <w:right w:val="nil"/>
            </w:tcBorders>
          </w:tcPr>
          <w:p w14:paraId="20C22C74" w14:textId="77777777" w:rsidR="00F76755" w:rsidRPr="00AA65B0" w:rsidRDefault="00516CC7" w:rsidP="000B6D94">
            <w:pPr>
              <w:spacing w:line="240" w:lineRule="atLeast"/>
              <w:rPr>
                <w:szCs w:val="22"/>
                <w:lang w:val="en-US"/>
              </w:rPr>
            </w:pPr>
            <w:r w:rsidRPr="00AA65B0">
              <w:rPr>
                <w:szCs w:val="22"/>
                <w:lang w:val="en-US"/>
              </w:rPr>
              <w:t>Product installation fee</w:t>
            </w:r>
          </w:p>
        </w:tc>
        <w:tc>
          <w:tcPr>
            <w:tcW w:w="657" w:type="dxa"/>
            <w:tcBorders>
              <w:top w:val="nil"/>
              <w:left w:val="nil"/>
              <w:bottom w:val="nil"/>
              <w:right w:val="nil"/>
            </w:tcBorders>
          </w:tcPr>
          <w:p w14:paraId="5430221A" w14:textId="77777777" w:rsidR="00F76755" w:rsidRPr="00AA65B0" w:rsidRDefault="00F76755"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55990F9E" w14:textId="77777777" w:rsidR="00F76755" w:rsidRPr="00AA65B0" w:rsidRDefault="00F76755" w:rsidP="00516CC7">
            <w:pPr>
              <w:tabs>
                <w:tab w:val="decimal" w:pos="790"/>
              </w:tabs>
              <w:spacing w:line="240" w:lineRule="atLeast"/>
              <w:ind w:right="-115"/>
              <w:jc w:val="center"/>
              <w:rPr>
                <w:szCs w:val="22"/>
                <w:lang w:val="en-US"/>
              </w:rPr>
            </w:pPr>
            <w:r w:rsidRPr="00AA65B0">
              <w:rPr>
                <w:szCs w:val="22"/>
                <w:lang w:val="en-US"/>
              </w:rPr>
              <w:t>38,283</w:t>
            </w:r>
          </w:p>
        </w:tc>
        <w:tc>
          <w:tcPr>
            <w:tcW w:w="236" w:type="dxa"/>
            <w:tcBorders>
              <w:top w:val="nil"/>
              <w:left w:val="nil"/>
              <w:bottom w:val="nil"/>
              <w:right w:val="nil"/>
            </w:tcBorders>
          </w:tcPr>
          <w:p w14:paraId="6BF907DF" w14:textId="77777777" w:rsidR="00F76755" w:rsidRPr="00AA65B0" w:rsidRDefault="00F76755" w:rsidP="000B6D94">
            <w:pPr>
              <w:tabs>
                <w:tab w:val="decimal" w:pos="927"/>
              </w:tabs>
              <w:spacing w:line="240" w:lineRule="atLeast"/>
              <w:ind w:right="-115"/>
              <w:rPr>
                <w:szCs w:val="22"/>
              </w:rPr>
            </w:pPr>
          </w:p>
        </w:tc>
        <w:tc>
          <w:tcPr>
            <w:tcW w:w="1177" w:type="dxa"/>
            <w:tcBorders>
              <w:top w:val="nil"/>
              <w:left w:val="nil"/>
              <w:bottom w:val="nil"/>
              <w:right w:val="nil"/>
            </w:tcBorders>
          </w:tcPr>
          <w:p w14:paraId="4BAFF04B" w14:textId="77777777" w:rsidR="00F76755" w:rsidRPr="00AA65B0" w:rsidRDefault="00F76755" w:rsidP="000B6D94">
            <w:pPr>
              <w:tabs>
                <w:tab w:val="decimal" w:pos="927"/>
              </w:tabs>
              <w:spacing w:line="240" w:lineRule="atLeast"/>
              <w:ind w:right="-115"/>
              <w:rPr>
                <w:szCs w:val="22"/>
                <w:lang w:val="en-US"/>
              </w:rPr>
            </w:pPr>
            <w:r w:rsidRPr="00AA65B0">
              <w:rPr>
                <w:szCs w:val="22"/>
                <w:lang w:val="en-US"/>
              </w:rPr>
              <w:t>35,399</w:t>
            </w:r>
          </w:p>
        </w:tc>
        <w:tc>
          <w:tcPr>
            <w:tcW w:w="236" w:type="dxa"/>
            <w:tcBorders>
              <w:top w:val="nil"/>
              <w:left w:val="nil"/>
              <w:bottom w:val="nil"/>
              <w:right w:val="nil"/>
            </w:tcBorders>
          </w:tcPr>
          <w:p w14:paraId="37A257DF" w14:textId="77777777" w:rsidR="00F76755" w:rsidRPr="00AA65B0" w:rsidRDefault="00F76755" w:rsidP="000B6D94">
            <w:pPr>
              <w:tabs>
                <w:tab w:val="decimal" w:pos="927"/>
              </w:tabs>
              <w:spacing w:line="240" w:lineRule="atLeast"/>
              <w:ind w:right="-115"/>
              <w:rPr>
                <w:szCs w:val="22"/>
              </w:rPr>
            </w:pPr>
          </w:p>
        </w:tc>
        <w:tc>
          <w:tcPr>
            <w:tcW w:w="1177" w:type="dxa"/>
            <w:tcBorders>
              <w:top w:val="nil"/>
              <w:left w:val="nil"/>
              <w:bottom w:val="nil"/>
              <w:right w:val="nil"/>
            </w:tcBorders>
          </w:tcPr>
          <w:p w14:paraId="6A11CBB1" w14:textId="77777777" w:rsidR="00F76755" w:rsidRPr="00AA65B0" w:rsidRDefault="00F76755" w:rsidP="00F76755">
            <w:pPr>
              <w:tabs>
                <w:tab w:val="decimal" w:pos="930"/>
              </w:tabs>
              <w:spacing w:line="240" w:lineRule="atLeast"/>
              <w:ind w:right="-115"/>
              <w:rPr>
                <w:szCs w:val="22"/>
              </w:rPr>
            </w:pPr>
            <w:r w:rsidRPr="00AA65B0">
              <w:rPr>
                <w:szCs w:val="22"/>
              </w:rPr>
              <w:t>21,458</w:t>
            </w:r>
          </w:p>
        </w:tc>
        <w:tc>
          <w:tcPr>
            <w:tcW w:w="236" w:type="dxa"/>
            <w:tcBorders>
              <w:top w:val="nil"/>
              <w:left w:val="nil"/>
              <w:bottom w:val="nil"/>
              <w:right w:val="nil"/>
            </w:tcBorders>
          </w:tcPr>
          <w:p w14:paraId="47C042A8" w14:textId="77777777" w:rsidR="00F76755" w:rsidRPr="00AA65B0" w:rsidRDefault="00F76755" w:rsidP="000B6D94">
            <w:pPr>
              <w:tabs>
                <w:tab w:val="decimal" w:pos="927"/>
              </w:tabs>
              <w:spacing w:line="240" w:lineRule="atLeast"/>
              <w:ind w:right="-115"/>
              <w:rPr>
                <w:szCs w:val="22"/>
              </w:rPr>
            </w:pPr>
          </w:p>
        </w:tc>
        <w:tc>
          <w:tcPr>
            <w:tcW w:w="1141" w:type="dxa"/>
            <w:tcBorders>
              <w:top w:val="nil"/>
              <w:left w:val="nil"/>
              <w:bottom w:val="nil"/>
              <w:right w:val="nil"/>
            </w:tcBorders>
          </w:tcPr>
          <w:p w14:paraId="35C9FC73" w14:textId="77777777" w:rsidR="00F76755" w:rsidRPr="00AA65B0" w:rsidRDefault="00F76755" w:rsidP="00F76755">
            <w:pPr>
              <w:tabs>
                <w:tab w:val="decimal" w:pos="860"/>
              </w:tabs>
              <w:spacing w:line="240" w:lineRule="atLeast"/>
              <w:ind w:right="-115"/>
              <w:rPr>
                <w:szCs w:val="22"/>
              </w:rPr>
            </w:pPr>
            <w:r w:rsidRPr="00AA65B0">
              <w:rPr>
                <w:szCs w:val="22"/>
              </w:rPr>
              <w:t>20,086</w:t>
            </w:r>
          </w:p>
        </w:tc>
      </w:tr>
      <w:tr w:rsidR="00F76755" w:rsidRPr="00AA65B0" w14:paraId="31AD1303" w14:textId="77777777" w:rsidTr="00DD4370">
        <w:tc>
          <w:tcPr>
            <w:tcW w:w="3960" w:type="dxa"/>
            <w:tcBorders>
              <w:top w:val="nil"/>
              <w:left w:val="nil"/>
              <w:bottom w:val="nil"/>
              <w:right w:val="nil"/>
            </w:tcBorders>
          </w:tcPr>
          <w:p w14:paraId="4B3A776A" w14:textId="77777777" w:rsidR="00F76755" w:rsidRPr="00AA65B0" w:rsidRDefault="00F76755" w:rsidP="000B6D94">
            <w:pPr>
              <w:spacing w:line="240" w:lineRule="atLeast"/>
              <w:rPr>
                <w:szCs w:val="22"/>
                <w:lang w:val="en-US"/>
              </w:rPr>
            </w:pPr>
            <w:r w:rsidRPr="00AA65B0">
              <w:rPr>
                <w:szCs w:val="22"/>
                <w:lang w:val="en-US"/>
              </w:rPr>
              <w:t>Management service fee</w:t>
            </w:r>
          </w:p>
        </w:tc>
        <w:tc>
          <w:tcPr>
            <w:tcW w:w="657" w:type="dxa"/>
            <w:tcBorders>
              <w:top w:val="nil"/>
              <w:left w:val="nil"/>
              <w:bottom w:val="nil"/>
              <w:right w:val="nil"/>
            </w:tcBorders>
          </w:tcPr>
          <w:p w14:paraId="1D03FBFF" w14:textId="77777777" w:rsidR="00F76755" w:rsidRPr="00AA65B0" w:rsidRDefault="00F76755"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3CE71AFC" w14:textId="77777777" w:rsidR="00F76755" w:rsidRPr="00AA65B0" w:rsidRDefault="00F76755" w:rsidP="00516CC7">
            <w:pPr>
              <w:tabs>
                <w:tab w:val="decimal" w:pos="790"/>
              </w:tabs>
              <w:spacing w:line="240" w:lineRule="atLeast"/>
              <w:ind w:right="-115"/>
              <w:jc w:val="center"/>
              <w:rPr>
                <w:szCs w:val="22"/>
                <w:lang w:val="en-US"/>
              </w:rPr>
            </w:pPr>
            <w:r w:rsidRPr="00AA65B0">
              <w:rPr>
                <w:szCs w:val="22"/>
                <w:lang w:val="en-US"/>
              </w:rPr>
              <w:t>33,664</w:t>
            </w:r>
          </w:p>
        </w:tc>
        <w:tc>
          <w:tcPr>
            <w:tcW w:w="236" w:type="dxa"/>
            <w:tcBorders>
              <w:top w:val="nil"/>
              <w:left w:val="nil"/>
              <w:bottom w:val="nil"/>
              <w:right w:val="nil"/>
            </w:tcBorders>
          </w:tcPr>
          <w:p w14:paraId="09031BFA" w14:textId="77777777" w:rsidR="00F76755" w:rsidRPr="00AA65B0" w:rsidRDefault="00F76755" w:rsidP="000B6D94">
            <w:pPr>
              <w:tabs>
                <w:tab w:val="decimal" w:pos="927"/>
              </w:tabs>
              <w:spacing w:line="240" w:lineRule="atLeast"/>
              <w:ind w:right="-115"/>
              <w:rPr>
                <w:szCs w:val="22"/>
              </w:rPr>
            </w:pPr>
          </w:p>
        </w:tc>
        <w:tc>
          <w:tcPr>
            <w:tcW w:w="1177" w:type="dxa"/>
            <w:tcBorders>
              <w:top w:val="nil"/>
              <w:left w:val="nil"/>
              <w:bottom w:val="nil"/>
              <w:right w:val="nil"/>
            </w:tcBorders>
          </w:tcPr>
          <w:p w14:paraId="575504E9" w14:textId="77777777" w:rsidR="00F76755" w:rsidRPr="00AA65B0" w:rsidRDefault="00F76755" w:rsidP="000B6D94">
            <w:pPr>
              <w:tabs>
                <w:tab w:val="decimal" w:pos="927"/>
              </w:tabs>
              <w:spacing w:line="240" w:lineRule="atLeast"/>
              <w:ind w:right="-115"/>
              <w:rPr>
                <w:szCs w:val="22"/>
                <w:lang w:val="en-US"/>
              </w:rPr>
            </w:pPr>
            <w:r w:rsidRPr="00AA65B0">
              <w:rPr>
                <w:szCs w:val="22"/>
                <w:lang w:val="en-US"/>
              </w:rPr>
              <w:t>21,895</w:t>
            </w:r>
          </w:p>
        </w:tc>
        <w:tc>
          <w:tcPr>
            <w:tcW w:w="236" w:type="dxa"/>
            <w:tcBorders>
              <w:top w:val="nil"/>
              <w:left w:val="nil"/>
              <w:bottom w:val="nil"/>
              <w:right w:val="nil"/>
            </w:tcBorders>
          </w:tcPr>
          <w:p w14:paraId="73AA363C" w14:textId="77777777" w:rsidR="00F76755" w:rsidRPr="00AA65B0" w:rsidRDefault="00F76755" w:rsidP="000B6D94">
            <w:pPr>
              <w:tabs>
                <w:tab w:val="decimal" w:pos="927"/>
              </w:tabs>
              <w:spacing w:line="240" w:lineRule="atLeast"/>
              <w:ind w:right="-115"/>
              <w:rPr>
                <w:szCs w:val="22"/>
              </w:rPr>
            </w:pPr>
          </w:p>
        </w:tc>
        <w:tc>
          <w:tcPr>
            <w:tcW w:w="1177" w:type="dxa"/>
            <w:tcBorders>
              <w:top w:val="nil"/>
              <w:left w:val="nil"/>
              <w:bottom w:val="nil"/>
              <w:right w:val="nil"/>
            </w:tcBorders>
          </w:tcPr>
          <w:p w14:paraId="63EF8299" w14:textId="77777777" w:rsidR="00F76755" w:rsidRPr="00AA65B0" w:rsidRDefault="00F76755" w:rsidP="00F76755">
            <w:pPr>
              <w:tabs>
                <w:tab w:val="decimal" w:pos="930"/>
              </w:tabs>
              <w:spacing w:line="240" w:lineRule="atLeast"/>
              <w:ind w:right="-115"/>
              <w:rPr>
                <w:szCs w:val="22"/>
              </w:rPr>
            </w:pPr>
            <w:r w:rsidRPr="00AA65B0">
              <w:rPr>
                <w:szCs w:val="22"/>
              </w:rPr>
              <w:t>23,029</w:t>
            </w:r>
          </w:p>
        </w:tc>
        <w:tc>
          <w:tcPr>
            <w:tcW w:w="236" w:type="dxa"/>
            <w:tcBorders>
              <w:top w:val="nil"/>
              <w:left w:val="nil"/>
              <w:bottom w:val="nil"/>
              <w:right w:val="nil"/>
            </w:tcBorders>
          </w:tcPr>
          <w:p w14:paraId="76720983" w14:textId="77777777" w:rsidR="00F76755" w:rsidRPr="00AA65B0" w:rsidRDefault="00F76755" w:rsidP="000B6D94">
            <w:pPr>
              <w:tabs>
                <w:tab w:val="decimal" w:pos="927"/>
              </w:tabs>
              <w:spacing w:line="240" w:lineRule="atLeast"/>
              <w:ind w:right="-115"/>
              <w:rPr>
                <w:szCs w:val="22"/>
              </w:rPr>
            </w:pPr>
          </w:p>
        </w:tc>
        <w:tc>
          <w:tcPr>
            <w:tcW w:w="1141" w:type="dxa"/>
            <w:tcBorders>
              <w:top w:val="nil"/>
              <w:left w:val="nil"/>
              <w:bottom w:val="nil"/>
              <w:right w:val="nil"/>
            </w:tcBorders>
          </w:tcPr>
          <w:p w14:paraId="0FE3CFF1" w14:textId="77777777" w:rsidR="00F76755" w:rsidRPr="00AA65B0" w:rsidRDefault="00F76755" w:rsidP="00F76755">
            <w:pPr>
              <w:tabs>
                <w:tab w:val="decimal" w:pos="860"/>
              </w:tabs>
              <w:spacing w:line="240" w:lineRule="atLeast"/>
              <w:ind w:right="-115"/>
              <w:rPr>
                <w:szCs w:val="22"/>
              </w:rPr>
            </w:pPr>
            <w:r w:rsidRPr="00AA65B0">
              <w:rPr>
                <w:szCs w:val="22"/>
              </w:rPr>
              <w:t>25,146</w:t>
            </w:r>
          </w:p>
        </w:tc>
      </w:tr>
      <w:tr w:rsidR="00F76755" w:rsidRPr="00AA65B0" w14:paraId="6E44DA07" w14:textId="77777777" w:rsidTr="00DD4370">
        <w:tc>
          <w:tcPr>
            <w:tcW w:w="3960" w:type="dxa"/>
            <w:tcBorders>
              <w:top w:val="nil"/>
              <w:left w:val="nil"/>
              <w:bottom w:val="nil"/>
              <w:right w:val="nil"/>
            </w:tcBorders>
            <w:vAlign w:val="bottom"/>
          </w:tcPr>
          <w:p w14:paraId="57BF3859" w14:textId="77777777" w:rsidR="00F76755" w:rsidRPr="00AA65B0" w:rsidRDefault="00F76755" w:rsidP="00AA65B0">
            <w:pPr>
              <w:spacing w:line="240" w:lineRule="atLeast"/>
              <w:ind w:left="190" w:hanging="190"/>
              <w:rPr>
                <w:szCs w:val="22"/>
                <w:lang w:val="en-US"/>
              </w:rPr>
            </w:pPr>
            <w:r w:rsidRPr="00AA65B0">
              <w:rPr>
                <w:szCs w:val="22"/>
                <w:lang w:val="en-US"/>
              </w:rPr>
              <w:t xml:space="preserve">Depreciation of plant and equipment   </w:t>
            </w:r>
          </w:p>
        </w:tc>
        <w:tc>
          <w:tcPr>
            <w:tcW w:w="657" w:type="dxa"/>
            <w:tcBorders>
              <w:top w:val="nil"/>
              <w:left w:val="nil"/>
              <w:bottom w:val="nil"/>
              <w:right w:val="nil"/>
            </w:tcBorders>
            <w:vAlign w:val="bottom"/>
          </w:tcPr>
          <w:p w14:paraId="5DE19B80" w14:textId="77777777" w:rsidR="00F76755" w:rsidRPr="00AA65B0" w:rsidRDefault="00F76755" w:rsidP="00AA65B0">
            <w:pPr>
              <w:spacing w:line="240" w:lineRule="atLeast"/>
              <w:ind w:left="-110" w:right="-115"/>
              <w:jc w:val="center"/>
              <w:rPr>
                <w:i/>
                <w:iCs/>
                <w:szCs w:val="22"/>
                <w:lang w:val="en-US"/>
              </w:rPr>
            </w:pPr>
            <w:r w:rsidRPr="00AA65B0">
              <w:rPr>
                <w:i/>
                <w:iCs/>
                <w:szCs w:val="22"/>
                <w:lang w:val="en-US"/>
              </w:rPr>
              <w:t>15</w:t>
            </w:r>
          </w:p>
        </w:tc>
        <w:tc>
          <w:tcPr>
            <w:tcW w:w="1097" w:type="dxa"/>
            <w:tcBorders>
              <w:top w:val="nil"/>
              <w:left w:val="nil"/>
              <w:bottom w:val="nil"/>
              <w:right w:val="nil"/>
            </w:tcBorders>
            <w:vAlign w:val="bottom"/>
          </w:tcPr>
          <w:p w14:paraId="3317704B" w14:textId="77777777" w:rsidR="00F76755" w:rsidRPr="00AA65B0" w:rsidRDefault="00F76755" w:rsidP="00AA65B0">
            <w:pPr>
              <w:tabs>
                <w:tab w:val="decimal" w:pos="790"/>
              </w:tabs>
              <w:spacing w:line="240" w:lineRule="atLeast"/>
              <w:ind w:right="-115"/>
              <w:jc w:val="center"/>
              <w:rPr>
                <w:szCs w:val="22"/>
                <w:lang w:val="en-US"/>
              </w:rPr>
            </w:pPr>
            <w:r w:rsidRPr="00AA65B0">
              <w:rPr>
                <w:szCs w:val="22"/>
                <w:lang w:val="en-US"/>
              </w:rPr>
              <w:t>24,009</w:t>
            </w:r>
          </w:p>
        </w:tc>
        <w:tc>
          <w:tcPr>
            <w:tcW w:w="236" w:type="dxa"/>
            <w:tcBorders>
              <w:top w:val="nil"/>
              <w:left w:val="nil"/>
              <w:bottom w:val="nil"/>
              <w:right w:val="nil"/>
            </w:tcBorders>
            <w:vAlign w:val="bottom"/>
          </w:tcPr>
          <w:p w14:paraId="253BAB37" w14:textId="77777777" w:rsidR="00F76755" w:rsidRPr="00AA65B0" w:rsidRDefault="00F76755" w:rsidP="00AA65B0">
            <w:pPr>
              <w:tabs>
                <w:tab w:val="decimal" w:pos="927"/>
              </w:tabs>
              <w:spacing w:line="240" w:lineRule="atLeast"/>
              <w:ind w:right="-115"/>
              <w:rPr>
                <w:szCs w:val="22"/>
              </w:rPr>
            </w:pPr>
          </w:p>
        </w:tc>
        <w:tc>
          <w:tcPr>
            <w:tcW w:w="1177" w:type="dxa"/>
            <w:tcBorders>
              <w:top w:val="nil"/>
              <w:left w:val="nil"/>
              <w:bottom w:val="nil"/>
              <w:right w:val="nil"/>
            </w:tcBorders>
            <w:vAlign w:val="bottom"/>
          </w:tcPr>
          <w:p w14:paraId="7D2418C5" w14:textId="77777777" w:rsidR="00F76755" w:rsidRPr="00AA65B0" w:rsidRDefault="00F76755" w:rsidP="00AA65B0">
            <w:pPr>
              <w:tabs>
                <w:tab w:val="decimal" w:pos="927"/>
              </w:tabs>
              <w:spacing w:line="240" w:lineRule="atLeast"/>
              <w:ind w:right="-115"/>
              <w:rPr>
                <w:szCs w:val="22"/>
                <w:lang w:val="en-US"/>
              </w:rPr>
            </w:pPr>
            <w:r w:rsidRPr="00AA65B0">
              <w:rPr>
                <w:szCs w:val="22"/>
                <w:lang w:val="en-US"/>
              </w:rPr>
              <w:t>26,189</w:t>
            </w:r>
          </w:p>
        </w:tc>
        <w:tc>
          <w:tcPr>
            <w:tcW w:w="236" w:type="dxa"/>
            <w:tcBorders>
              <w:top w:val="nil"/>
              <w:left w:val="nil"/>
              <w:bottom w:val="nil"/>
              <w:right w:val="nil"/>
            </w:tcBorders>
            <w:vAlign w:val="bottom"/>
          </w:tcPr>
          <w:p w14:paraId="6CD73BD1" w14:textId="77777777" w:rsidR="00F76755" w:rsidRPr="00AA65B0" w:rsidRDefault="00F76755" w:rsidP="00AA65B0">
            <w:pPr>
              <w:tabs>
                <w:tab w:val="decimal" w:pos="927"/>
              </w:tabs>
              <w:spacing w:line="240" w:lineRule="atLeast"/>
              <w:ind w:right="-115"/>
              <w:rPr>
                <w:szCs w:val="22"/>
              </w:rPr>
            </w:pPr>
          </w:p>
        </w:tc>
        <w:tc>
          <w:tcPr>
            <w:tcW w:w="1177" w:type="dxa"/>
            <w:tcBorders>
              <w:top w:val="nil"/>
              <w:left w:val="nil"/>
              <w:bottom w:val="nil"/>
              <w:right w:val="nil"/>
            </w:tcBorders>
            <w:vAlign w:val="bottom"/>
          </w:tcPr>
          <w:p w14:paraId="181EC3AE" w14:textId="77777777" w:rsidR="00F76755" w:rsidRPr="00AA65B0" w:rsidRDefault="00F76755" w:rsidP="00AA65B0">
            <w:pPr>
              <w:tabs>
                <w:tab w:val="decimal" w:pos="930"/>
              </w:tabs>
              <w:spacing w:line="240" w:lineRule="atLeast"/>
              <w:ind w:right="-115"/>
              <w:rPr>
                <w:szCs w:val="22"/>
              </w:rPr>
            </w:pPr>
            <w:r w:rsidRPr="00AA65B0">
              <w:rPr>
                <w:szCs w:val="22"/>
              </w:rPr>
              <w:t>16,685</w:t>
            </w:r>
          </w:p>
        </w:tc>
        <w:tc>
          <w:tcPr>
            <w:tcW w:w="236" w:type="dxa"/>
            <w:tcBorders>
              <w:top w:val="nil"/>
              <w:left w:val="nil"/>
              <w:bottom w:val="nil"/>
              <w:right w:val="nil"/>
            </w:tcBorders>
            <w:vAlign w:val="bottom"/>
          </w:tcPr>
          <w:p w14:paraId="6F459C56" w14:textId="77777777" w:rsidR="00F76755" w:rsidRPr="00AA65B0" w:rsidRDefault="00F76755" w:rsidP="00AA65B0">
            <w:pPr>
              <w:tabs>
                <w:tab w:val="decimal" w:pos="927"/>
              </w:tabs>
              <w:spacing w:line="240" w:lineRule="atLeast"/>
              <w:ind w:right="-115"/>
              <w:rPr>
                <w:szCs w:val="22"/>
              </w:rPr>
            </w:pPr>
          </w:p>
        </w:tc>
        <w:tc>
          <w:tcPr>
            <w:tcW w:w="1141" w:type="dxa"/>
            <w:tcBorders>
              <w:top w:val="nil"/>
              <w:left w:val="nil"/>
              <w:bottom w:val="nil"/>
              <w:right w:val="nil"/>
            </w:tcBorders>
            <w:vAlign w:val="bottom"/>
          </w:tcPr>
          <w:p w14:paraId="5C8B7CF0" w14:textId="77777777" w:rsidR="00F76755" w:rsidRPr="00AA65B0" w:rsidRDefault="00F76755" w:rsidP="00AA65B0">
            <w:pPr>
              <w:tabs>
                <w:tab w:val="decimal" w:pos="860"/>
              </w:tabs>
              <w:spacing w:line="240" w:lineRule="atLeast"/>
              <w:ind w:right="-115"/>
              <w:rPr>
                <w:szCs w:val="22"/>
              </w:rPr>
            </w:pPr>
            <w:r w:rsidRPr="00AA65B0">
              <w:rPr>
                <w:szCs w:val="22"/>
              </w:rPr>
              <w:t>17,985</w:t>
            </w:r>
          </w:p>
        </w:tc>
      </w:tr>
      <w:tr w:rsidR="00F76755" w:rsidRPr="00AA65B0" w14:paraId="428B7B0F" w14:textId="77777777" w:rsidTr="00DD4370">
        <w:tc>
          <w:tcPr>
            <w:tcW w:w="3960" w:type="dxa"/>
            <w:tcBorders>
              <w:top w:val="nil"/>
              <w:left w:val="nil"/>
              <w:bottom w:val="nil"/>
              <w:right w:val="nil"/>
            </w:tcBorders>
          </w:tcPr>
          <w:p w14:paraId="626D2C63" w14:textId="77777777" w:rsidR="00F76755" w:rsidRPr="00AA65B0" w:rsidRDefault="000958A8" w:rsidP="000B6D94">
            <w:pPr>
              <w:spacing w:line="240" w:lineRule="atLeast"/>
              <w:rPr>
                <w:szCs w:val="22"/>
                <w:lang w:val="en-US"/>
              </w:rPr>
            </w:pPr>
            <w:r w:rsidRPr="00AA65B0">
              <w:rPr>
                <w:szCs w:val="22"/>
                <w:lang w:val="en-US"/>
              </w:rPr>
              <w:t>Local freight</w:t>
            </w:r>
          </w:p>
        </w:tc>
        <w:tc>
          <w:tcPr>
            <w:tcW w:w="657" w:type="dxa"/>
            <w:tcBorders>
              <w:top w:val="nil"/>
              <w:left w:val="nil"/>
              <w:bottom w:val="nil"/>
              <w:right w:val="nil"/>
            </w:tcBorders>
          </w:tcPr>
          <w:p w14:paraId="114CB6E5" w14:textId="77777777" w:rsidR="00F76755" w:rsidRPr="00AA65B0" w:rsidRDefault="00F76755"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47113C5E" w14:textId="77777777" w:rsidR="00F76755" w:rsidRPr="00AA65B0" w:rsidRDefault="000958A8" w:rsidP="00516CC7">
            <w:pPr>
              <w:tabs>
                <w:tab w:val="decimal" w:pos="790"/>
              </w:tabs>
              <w:spacing w:line="240" w:lineRule="atLeast"/>
              <w:ind w:right="-115"/>
              <w:jc w:val="center"/>
              <w:rPr>
                <w:szCs w:val="22"/>
                <w:lang w:val="en-US"/>
              </w:rPr>
            </w:pPr>
            <w:r w:rsidRPr="00AA65B0">
              <w:rPr>
                <w:szCs w:val="22"/>
                <w:lang w:val="en-US"/>
              </w:rPr>
              <w:t>20,247</w:t>
            </w:r>
          </w:p>
        </w:tc>
        <w:tc>
          <w:tcPr>
            <w:tcW w:w="236" w:type="dxa"/>
            <w:tcBorders>
              <w:top w:val="nil"/>
              <w:left w:val="nil"/>
              <w:bottom w:val="nil"/>
              <w:right w:val="nil"/>
            </w:tcBorders>
          </w:tcPr>
          <w:p w14:paraId="7B45BF6E" w14:textId="77777777" w:rsidR="00F76755" w:rsidRPr="00AA65B0" w:rsidRDefault="00F76755" w:rsidP="000B6D94">
            <w:pPr>
              <w:tabs>
                <w:tab w:val="decimal" w:pos="927"/>
              </w:tabs>
              <w:spacing w:line="240" w:lineRule="atLeast"/>
              <w:ind w:right="-115"/>
              <w:rPr>
                <w:szCs w:val="22"/>
              </w:rPr>
            </w:pPr>
          </w:p>
        </w:tc>
        <w:tc>
          <w:tcPr>
            <w:tcW w:w="1177" w:type="dxa"/>
            <w:tcBorders>
              <w:top w:val="nil"/>
              <w:left w:val="nil"/>
              <w:bottom w:val="nil"/>
              <w:right w:val="nil"/>
            </w:tcBorders>
          </w:tcPr>
          <w:p w14:paraId="3DCDE4A2" w14:textId="77777777" w:rsidR="00F76755" w:rsidRPr="00AA65B0" w:rsidRDefault="000958A8" w:rsidP="000B6D94">
            <w:pPr>
              <w:tabs>
                <w:tab w:val="decimal" w:pos="927"/>
              </w:tabs>
              <w:spacing w:line="240" w:lineRule="atLeast"/>
              <w:ind w:right="-115"/>
              <w:rPr>
                <w:szCs w:val="22"/>
                <w:lang w:val="en-US"/>
              </w:rPr>
            </w:pPr>
            <w:r w:rsidRPr="00AA65B0">
              <w:rPr>
                <w:szCs w:val="22"/>
                <w:lang w:val="en-US"/>
              </w:rPr>
              <w:t>27,722</w:t>
            </w:r>
          </w:p>
        </w:tc>
        <w:tc>
          <w:tcPr>
            <w:tcW w:w="236" w:type="dxa"/>
            <w:tcBorders>
              <w:top w:val="nil"/>
              <w:left w:val="nil"/>
              <w:bottom w:val="nil"/>
              <w:right w:val="nil"/>
            </w:tcBorders>
          </w:tcPr>
          <w:p w14:paraId="1EC8F67E" w14:textId="77777777" w:rsidR="00F76755" w:rsidRPr="00AA65B0" w:rsidRDefault="00F76755" w:rsidP="000B6D94">
            <w:pPr>
              <w:tabs>
                <w:tab w:val="decimal" w:pos="927"/>
              </w:tabs>
              <w:spacing w:line="240" w:lineRule="atLeast"/>
              <w:ind w:right="-115"/>
              <w:rPr>
                <w:szCs w:val="22"/>
              </w:rPr>
            </w:pPr>
          </w:p>
        </w:tc>
        <w:tc>
          <w:tcPr>
            <w:tcW w:w="1177" w:type="dxa"/>
            <w:tcBorders>
              <w:top w:val="nil"/>
              <w:left w:val="nil"/>
              <w:bottom w:val="nil"/>
              <w:right w:val="nil"/>
            </w:tcBorders>
          </w:tcPr>
          <w:p w14:paraId="1EA4F8DF" w14:textId="77777777" w:rsidR="00F76755" w:rsidRPr="00AA65B0" w:rsidRDefault="000958A8" w:rsidP="00F76755">
            <w:pPr>
              <w:tabs>
                <w:tab w:val="decimal" w:pos="930"/>
              </w:tabs>
              <w:spacing w:line="240" w:lineRule="atLeast"/>
              <w:ind w:right="-115"/>
              <w:rPr>
                <w:szCs w:val="22"/>
              </w:rPr>
            </w:pPr>
            <w:r w:rsidRPr="00AA65B0">
              <w:rPr>
                <w:szCs w:val="22"/>
              </w:rPr>
              <w:t>20,239</w:t>
            </w:r>
          </w:p>
        </w:tc>
        <w:tc>
          <w:tcPr>
            <w:tcW w:w="236" w:type="dxa"/>
            <w:tcBorders>
              <w:top w:val="nil"/>
              <w:left w:val="nil"/>
              <w:bottom w:val="nil"/>
              <w:right w:val="nil"/>
            </w:tcBorders>
          </w:tcPr>
          <w:p w14:paraId="39EC4639" w14:textId="77777777" w:rsidR="00F76755" w:rsidRPr="00AA65B0" w:rsidRDefault="00F76755" w:rsidP="000B6D94">
            <w:pPr>
              <w:tabs>
                <w:tab w:val="decimal" w:pos="927"/>
              </w:tabs>
              <w:spacing w:line="240" w:lineRule="atLeast"/>
              <w:ind w:right="-115"/>
              <w:rPr>
                <w:szCs w:val="22"/>
              </w:rPr>
            </w:pPr>
          </w:p>
        </w:tc>
        <w:tc>
          <w:tcPr>
            <w:tcW w:w="1141" w:type="dxa"/>
            <w:tcBorders>
              <w:top w:val="nil"/>
              <w:left w:val="nil"/>
              <w:bottom w:val="nil"/>
              <w:right w:val="nil"/>
            </w:tcBorders>
          </w:tcPr>
          <w:p w14:paraId="384ECFED" w14:textId="77777777" w:rsidR="00F76755" w:rsidRPr="00AA65B0" w:rsidRDefault="000958A8" w:rsidP="00F76755">
            <w:pPr>
              <w:tabs>
                <w:tab w:val="decimal" w:pos="860"/>
              </w:tabs>
              <w:spacing w:line="240" w:lineRule="atLeast"/>
              <w:ind w:right="-115"/>
              <w:rPr>
                <w:szCs w:val="22"/>
              </w:rPr>
            </w:pPr>
            <w:r w:rsidRPr="00AA65B0">
              <w:rPr>
                <w:szCs w:val="22"/>
              </w:rPr>
              <w:t>27,722</w:t>
            </w:r>
          </w:p>
        </w:tc>
      </w:tr>
      <w:tr w:rsidR="000958A8" w:rsidRPr="00AA65B0" w14:paraId="5573B47A" w14:textId="77777777" w:rsidTr="00DD4370">
        <w:tc>
          <w:tcPr>
            <w:tcW w:w="3960" w:type="dxa"/>
            <w:tcBorders>
              <w:top w:val="nil"/>
              <w:left w:val="nil"/>
              <w:bottom w:val="nil"/>
              <w:right w:val="nil"/>
            </w:tcBorders>
          </w:tcPr>
          <w:p w14:paraId="7BFCBE9F" w14:textId="77777777" w:rsidR="000958A8" w:rsidRPr="00AA65B0" w:rsidRDefault="000958A8" w:rsidP="000B6D94">
            <w:pPr>
              <w:spacing w:line="240" w:lineRule="atLeast"/>
              <w:rPr>
                <w:szCs w:val="22"/>
                <w:lang w:val="en-US"/>
              </w:rPr>
            </w:pPr>
            <w:proofErr w:type="spellStart"/>
            <w:r w:rsidRPr="00AA65B0">
              <w:rPr>
                <w:szCs w:val="22"/>
                <w:lang w:val="en-US"/>
              </w:rPr>
              <w:t>Amortisation</w:t>
            </w:r>
            <w:proofErr w:type="spellEnd"/>
            <w:r w:rsidRPr="00AA65B0">
              <w:rPr>
                <w:szCs w:val="22"/>
                <w:lang w:val="en-US"/>
              </w:rPr>
              <w:t xml:space="preserve"> of intangible assets</w:t>
            </w:r>
          </w:p>
        </w:tc>
        <w:tc>
          <w:tcPr>
            <w:tcW w:w="657" w:type="dxa"/>
            <w:tcBorders>
              <w:top w:val="nil"/>
              <w:left w:val="nil"/>
              <w:bottom w:val="nil"/>
              <w:right w:val="nil"/>
            </w:tcBorders>
          </w:tcPr>
          <w:p w14:paraId="2A29C13D" w14:textId="77777777" w:rsidR="000958A8" w:rsidRPr="00AA65B0" w:rsidRDefault="000958A8" w:rsidP="00516CC7">
            <w:pPr>
              <w:spacing w:line="240" w:lineRule="atLeast"/>
              <w:ind w:left="-110" w:right="-115"/>
              <w:jc w:val="center"/>
              <w:rPr>
                <w:i/>
                <w:iCs/>
                <w:szCs w:val="22"/>
                <w:lang w:val="en-US"/>
              </w:rPr>
            </w:pPr>
            <w:r w:rsidRPr="00AA65B0">
              <w:rPr>
                <w:i/>
                <w:iCs/>
                <w:szCs w:val="22"/>
                <w:lang w:val="en-US"/>
              </w:rPr>
              <w:t>16</w:t>
            </w:r>
          </w:p>
        </w:tc>
        <w:tc>
          <w:tcPr>
            <w:tcW w:w="1097" w:type="dxa"/>
            <w:tcBorders>
              <w:top w:val="nil"/>
              <w:left w:val="nil"/>
              <w:bottom w:val="nil"/>
              <w:right w:val="nil"/>
            </w:tcBorders>
          </w:tcPr>
          <w:p w14:paraId="1EE71528" w14:textId="77777777" w:rsidR="000958A8" w:rsidRPr="00AA65B0" w:rsidRDefault="000958A8" w:rsidP="00516CC7">
            <w:pPr>
              <w:tabs>
                <w:tab w:val="decimal" w:pos="790"/>
              </w:tabs>
              <w:spacing w:line="240" w:lineRule="atLeast"/>
              <w:ind w:right="-115"/>
              <w:jc w:val="center"/>
              <w:rPr>
                <w:szCs w:val="22"/>
                <w:lang w:val="en-US"/>
              </w:rPr>
            </w:pPr>
            <w:r w:rsidRPr="00AA65B0">
              <w:rPr>
                <w:szCs w:val="22"/>
                <w:lang w:val="en-US"/>
              </w:rPr>
              <w:t>10,762</w:t>
            </w:r>
          </w:p>
        </w:tc>
        <w:tc>
          <w:tcPr>
            <w:tcW w:w="236" w:type="dxa"/>
            <w:tcBorders>
              <w:top w:val="nil"/>
              <w:left w:val="nil"/>
              <w:bottom w:val="nil"/>
              <w:right w:val="nil"/>
            </w:tcBorders>
          </w:tcPr>
          <w:p w14:paraId="22236AC3" w14:textId="77777777" w:rsidR="000958A8" w:rsidRPr="00AA65B0" w:rsidRDefault="000958A8" w:rsidP="000B6D94">
            <w:pPr>
              <w:tabs>
                <w:tab w:val="decimal" w:pos="927"/>
              </w:tabs>
              <w:spacing w:line="240" w:lineRule="atLeast"/>
              <w:ind w:right="-115"/>
              <w:rPr>
                <w:szCs w:val="22"/>
              </w:rPr>
            </w:pPr>
          </w:p>
        </w:tc>
        <w:tc>
          <w:tcPr>
            <w:tcW w:w="1177" w:type="dxa"/>
            <w:tcBorders>
              <w:top w:val="nil"/>
              <w:left w:val="nil"/>
              <w:bottom w:val="nil"/>
              <w:right w:val="nil"/>
            </w:tcBorders>
          </w:tcPr>
          <w:p w14:paraId="43C37C67" w14:textId="77777777" w:rsidR="000958A8" w:rsidRPr="00AA65B0" w:rsidRDefault="000958A8" w:rsidP="000B6D94">
            <w:pPr>
              <w:tabs>
                <w:tab w:val="decimal" w:pos="927"/>
              </w:tabs>
              <w:spacing w:line="240" w:lineRule="atLeast"/>
              <w:ind w:right="-115"/>
              <w:rPr>
                <w:szCs w:val="22"/>
                <w:lang w:val="en-US"/>
              </w:rPr>
            </w:pPr>
            <w:r w:rsidRPr="00AA65B0">
              <w:rPr>
                <w:szCs w:val="22"/>
                <w:lang w:val="en-US"/>
              </w:rPr>
              <w:t>15,892</w:t>
            </w:r>
          </w:p>
        </w:tc>
        <w:tc>
          <w:tcPr>
            <w:tcW w:w="236" w:type="dxa"/>
            <w:tcBorders>
              <w:top w:val="nil"/>
              <w:left w:val="nil"/>
              <w:bottom w:val="nil"/>
              <w:right w:val="nil"/>
            </w:tcBorders>
          </w:tcPr>
          <w:p w14:paraId="3D8852C9" w14:textId="77777777" w:rsidR="000958A8" w:rsidRPr="00AA65B0" w:rsidRDefault="000958A8" w:rsidP="000B6D94">
            <w:pPr>
              <w:tabs>
                <w:tab w:val="decimal" w:pos="927"/>
              </w:tabs>
              <w:spacing w:line="240" w:lineRule="atLeast"/>
              <w:ind w:right="-115"/>
              <w:rPr>
                <w:szCs w:val="22"/>
              </w:rPr>
            </w:pPr>
          </w:p>
        </w:tc>
        <w:tc>
          <w:tcPr>
            <w:tcW w:w="1177" w:type="dxa"/>
            <w:tcBorders>
              <w:top w:val="nil"/>
              <w:left w:val="nil"/>
              <w:bottom w:val="nil"/>
              <w:right w:val="nil"/>
            </w:tcBorders>
          </w:tcPr>
          <w:p w14:paraId="31DCBAEB" w14:textId="77777777" w:rsidR="000958A8" w:rsidRPr="00AA65B0" w:rsidRDefault="000958A8" w:rsidP="00F76755">
            <w:pPr>
              <w:tabs>
                <w:tab w:val="decimal" w:pos="930"/>
              </w:tabs>
              <w:spacing w:line="240" w:lineRule="atLeast"/>
              <w:ind w:right="-115"/>
              <w:rPr>
                <w:szCs w:val="22"/>
              </w:rPr>
            </w:pPr>
            <w:r w:rsidRPr="00AA65B0">
              <w:rPr>
                <w:szCs w:val="22"/>
              </w:rPr>
              <w:t>10,088</w:t>
            </w:r>
          </w:p>
        </w:tc>
        <w:tc>
          <w:tcPr>
            <w:tcW w:w="236" w:type="dxa"/>
            <w:tcBorders>
              <w:top w:val="nil"/>
              <w:left w:val="nil"/>
              <w:bottom w:val="nil"/>
              <w:right w:val="nil"/>
            </w:tcBorders>
          </w:tcPr>
          <w:p w14:paraId="7BFB914D" w14:textId="77777777" w:rsidR="000958A8" w:rsidRPr="00AA65B0" w:rsidRDefault="000958A8" w:rsidP="000B6D94">
            <w:pPr>
              <w:tabs>
                <w:tab w:val="decimal" w:pos="927"/>
              </w:tabs>
              <w:spacing w:line="240" w:lineRule="atLeast"/>
              <w:ind w:right="-115"/>
              <w:rPr>
                <w:szCs w:val="22"/>
              </w:rPr>
            </w:pPr>
          </w:p>
        </w:tc>
        <w:tc>
          <w:tcPr>
            <w:tcW w:w="1141" w:type="dxa"/>
            <w:tcBorders>
              <w:top w:val="nil"/>
              <w:left w:val="nil"/>
              <w:bottom w:val="nil"/>
              <w:right w:val="nil"/>
            </w:tcBorders>
          </w:tcPr>
          <w:p w14:paraId="7D021F32" w14:textId="77777777" w:rsidR="000958A8" w:rsidRPr="00AA65B0" w:rsidRDefault="000958A8" w:rsidP="00F76755">
            <w:pPr>
              <w:tabs>
                <w:tab w:val="decimal" w:pos="860"/>
              </w:tabs>
              <w:spacing w:line="240" w:lineRule="atLeast"/>
              <w:ind w:right="-115"/>
              <w:rPr>
                <w:szCs w:val="22"/>
              </w:rPr>
            </w:pPr>
            <w:r w:rsidRPr="00AA65B0">
              <w:rPr>
                <w:szCs w:val="22"/>
              </w:rPr>
              <w:t>15,207</w:t>
            </w:r>
          </w:p>
        </w:tc>
      </w:tr>
      <w:tr w:rsidR="000958A8" w:rsidRPr="00AA65B0" w14:paraId="18D5D3D0" w14:textId="77777777" w:rsidTr="00DD4370">
        <w:tc>
          <w:tcPr>
            <w:tcW w:w="3960" w:type="dxa"/>
            <w:tcBorders>
              <w:top w:val="nil"/>
              <w:left w:val="nil"/>
              <w:bottom w:val="nil"/>
              <w:right w:val="nil"/>
            </w:tcBorders>
          </w:tcPr>
          <w:p w14:paraId="52DF9B23" w14:textId="77777777" w:rsidR="000958A8" w:rsidRPr="00AA65B0" w:rsidRDefault="000958A8" w:rsidP="000B6D94">
            <w:pPr>
              <w:spacing w:line="240" w:lineRule="atLeast"/>
              <w:rPr>
                <w:szCs w:val="22"/>
                <w:lang w:val="en-US"/>
              </w:rPr>
            </w:pPr>
            <w:r w:rsidRPr="00AA65B0">
              <w:rPr>
                <w:szCs w:val="22"/>
                <w:lang w:val="en-US"/>
              </w:rPr>
              <w:t>Trade discounts</w:t>
            </w:r>
          </w:p>
        </w:tc>
        <w:tc>
          <w:tcPr>
            <w:tcW w:w="657" w:type="dxa"/>
            <w:tcBorders>
              <w:top w:val="nil"/>
              <w:left w:val="nil"/>
              <w:bottom w:val="nil"/>
              <w:right w:val="nil"/>
            </w:tcBorders>
          </w:tcPr>
          <w:p w14:paraId="674F805A" w14:textId="77777777" w:rsidR="000958A8" w:rsidRPr="00AA65B0" w:rsidRDefault="000958A8"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6FFBF973" w14:textId="77777777" w:rsidR="000958A8" w:rsidRPr="00AA65B0" w:rsidRDefault="000958A8" w:rsidP="00516CC7">
            <w:pPr>
              <w:tabs>
                <w:tab w:val="decimal" w:pos="790"/>
              </w:tabs>
              <w:spacing w:line="240" w:lineRule="atLeast"/>
              <w:ind w:right="-115"/>
              <w:jc w:val="center"/>
              <w:rPr>
                <w:szCs w:val="22"/>
                <w:lang w:val="en-US"/>
              </w:rPr>
            </w:pPr>
            <w:r w:rsidRPr="00AA65B0">
              <w:rPr>
                <w:szCs w:val="22"/>
                <w:lang w:val="en-US"/>
              </w:rPr>
              <w:t>8,146</w:t>
            </w:r>
          </w:p>
        </w:tc>
        <w:tc>
          <w:tcPr>
            <w:tcW w:w="236" w:type="dxa"/>
            <w:tcBorders>
              <w:top w:val="nil"/>
              <w:left w:val="nil"/>
              <w:bottom w:val="nil"/>
              <w:right w:val="nil"/>
            </w:tcBorders>
          </w:tcPr>
          <w:p w14:paraId="309D9B2D" w14:textId="77777777" w:rsidR="000958A8" w:rsidRPr="00AA65B0" w:rsidRDefault="000958A8" w:rsidP="000B6D94">
            <w:pPr>
              <w:tabs>
                <w:tab w:val="decimal" w:pos="927"/>
              </w:tabs>
              <w:spacing w:line="240" w:lineRule="atLeast"/>
              <w:ind w:right="-115"/>
              <w:rPr>
                <w:szCs w:val="22"/>
              </w:rPr>
            </w:pPr>
          </w:p>
        </w:tc>
        <w:tc>
          <w:tcPr>
            <w:tcW w:w="1177" w:type="dxa"/>
            <w:tcBorders>
              <w:top w:val="nil"/>
              <w:left w:val="nil"/>
              <w:bottom w:val="nil"/>
              <w:right w:val="nil"/>
            </w:tcBorders>
          </w:tcPr>
          <w:p w14:paraId="2956E47E" w14:textId="77777777" w:rsidR="000958A8" w:rsidRPr="00AA65B0" w:rsidRDefault="000958A8" w:rsidP="000B6D94">
            <w:pPr>
              <w:tabs>
                <w:tab w:val="decimal" w:pos="927"/>
              </w:tabs>
              <w:spacing w:line="240" w:lineRule="atLeast"/>
              <w:ind w:right="-115"/>
              <w:rPr>
                <w:szCs w:val="22"/>
                <w:lang w:val="en-US"/>
              </w:rPr>
            </w:pPr>
            <w:r w:rsidRPr="00AA65B0">
              <w:rPr>
                <w:szCs w:val="22"/>
                <w:lang w:val="en-US"/>
              </w:rPr>
              <w:t>32,815</w:t>
            </w:r>
          </w:p>
        </w:tc>
        <w:tc>
          <w:tcPr>
            <w:tcW w:w="236" w:type="dxa"/>
            <w:tcBorders>
              <w:top w:val="nil"/>
              <w:left w:val="nil"/>
              <w:bottom w:val="nil"/>
              <w:right w:val="nil"/>
            </w:tcBorders>
          </w:tcPr>
          <w:p w14:paraId="058872C5" w14:textId="77777777" w:rsidR="000958A8" w:rsidRPr="00AA65B0" w:rsidRDefault="000958A8" w:rsidP="000B6D94">
            <w:pPr>
              <w:tabs>
                <w:tab w:val="decimal" w:pos="927"/>
              </w:tabs>
              <w:spacing w:line="240" w:lineRule="atLeast"/>
              <w:ind w:right="-115"/>
              <w:rPr>
                <w:szCs w:val="22"/>
              </w:rPr>
            </w:pPr>
          </w:p>
        </w:tc>
        <w:tc>
          <w:tcPr>
            <w:tcW w:w="1177" w:type="dxa"/>
            <w:tcBorders>
              <w:top w:val="nil"/>
              <w:left w:val="nil"/>
              <w:bottom w:val="nil"/>
              <w:right w:val="nil"/>
            </w:tcBorders>
          </w:tcPr>
          <w:p w14:paraId="5EA79D7F" w14:textId="77777777" w:rsidR="000958A8" w:rsidRPr="00AA65B0" w:rsidRDefault="000958A8" w:rsidP="00516CC7">
            <w:pPr>
              <w:tabs>
                <w:tab w:val="decimal" w:pos="660"/>
              </w:tabs>
              <w:spacing w:line="240" w:lineRule="atLeast"/>
              <w:ind w:right="-115"/>
              <w:rPr>
                <w:szCs w:val="22"/>
              </w:rPr>
            </w:pPr>
            <w:r w:rsidRPr="00AA65B0">
              <w:rPr>
                <w:szCs w:val="22"/>
              </w:rPr>
              <w:t>-</w:t>
            </w:r>
          </w:p>
        </w:tc>
        <w:tc>
          <w:tcPr>
            <w:tcW w:w="236" w:type="dxa"/>
            <w:tcBorders>
              <w:top w:val="nil"/>
              <w:left w:val="nil"/>
              <w:bottom w:val="nil"/>
              <w:right w:val="nil"/>
            </w:tcBorders>
          </w:tcPr>
          <w:p w14:paraId="5F51F83D" w14:textId="77777777" w:rsidR="000958A8" w:rsidRPr="00AA65B0" w:rsidRDefault="000958A8" w:rsidP="000B6D94">
            <w:pPr>
              <w:tabs>
                <w:tab w:val="decimal" w:pos="927"/>
              </w:tabs>
              <w:spacing w:line="240" w:lineRule="atLeast"/>
              <w:ind w:right="-115"/>
              <w:rPr>
                <w:szCs w:val="22"/>
              </w:rPr>
            </w:pPr>
          </w:p>
        </w:tc>
        <w:tc>
          <w:tcPr>
            <w:tcW w:w="1141" w:type="dxa"/>
            <w:tcBorders>
              <w:top w:val="nil"/>
              <w:left w:val="nil"/>
              <w:bottom w:val="nil"/>
              <w:right w:val="nil"/>
            </w:tcBorders>
          </w:tcPr>
          <w:p w14:paraId="66AD1399" w14:textId="77777777" w:rsidR="000958A8" w:rsidRPr="00AA65B0" w:rsidRDefault="000958A8" w:rsidP="000958A8">
            <w:pPr>
              <w:tabs>
                <w:tab w:val="decimal" w:pos="590"/>
              </w:tabs>
              <w:spacing w:line="240" w:lineRule="atLeast"/>
              <w:ind w:right="-115"/>
              <w:rPr>
                <w:szCs w:val="22"/>
              </w:rPr>
            </w:pPr>
            <w:r w:rsidRPr="00AA65B0">
              <w:rPr>
                <w:szCs w:val="22"/>
              </w:rPr>
              <w:t>-</w:t>
            </w:r>
          </w:p>
        </w:tc>
      </w:tr>
      <w:tr w:rsidR="000958A8" w:rsidRPr="00AA65B0" w14:paraId="14AFAEB8" w14:textId="77777777" w:rsidTr="00DD4370">
        <w:tc>
          <w:tcPr>
            <w:tcW w:w="3960" w:type="dxa"/>
            <w:tcBorders>
              <w:top w:val="nil"/>
              <w:left w:val="nil"/>
              <w:bottom w:val="nil"/>
              <w:right w:val="nil"/>
            </w:tcBorders>
          </w:tcPr>
          <w:p w14:paraId="5E2B965F" w14:textId="77777777" w:rsidR="000958A8" w:rsidRPr="00AA65B0" w:rsidRDefault="007E3533" w:rsidP="000B6D94">
            <w:pPr>
              <w:spacing w:line="240" w:lineRule="atLeast"/>
              <w:rPr>
                <w:szCs w:val="22"/>
                <w:lang w:val="en-US"/>
              </w:rPr>
            </w:pPr>
            <w:r w:rsidRPr="00AA65B0">
              <w:rPr>
                <w:szCs w:val="22"/>
                <w:lang w:val="en-US"/>
              </w:rPr>
              <w:t>Allowance of product warranty</w:t>
            </w:r>
          </w:p>
        </w:tc>
        <w:tc>
          <w:tcPr>
            <w:tcW w:w="657" w:type="dxa"/>
            <w:tcBorders>
              <w:top w:val="nil"/>
              <w:left w:val="nil"/>
              <w:bottom w:val="nil"/>
              <w:right w:val="nil"/>
            </w:tcBorders>
          </w:tcPr>
          <w:p w14:paraId="4934A31D" w14:textId="77777777" w:rsidR="000958A8" w:rsidRPr="00AA65B0" w:rsidRDefault="000958A8"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036258E5" w14:textId="77777777" w:rsidR="000958A8" w:rsidRPr="00AA65B0" w:rsidRDefault="000958A8" w:rsidP="00516CC7">
            <w:pPr>
              <w:tabs>
                <w:tab w:val="decimal" w:pos="790"/>
              </w:tabs>
              <w:spacing w:line="240" w:lineRule="atLeast"/>
              <w:ind w:right="-115"/>
              <w:jc w:val="center"/>
              <w:rPr>
                <w:szCs w:val="22"/>
                <w:lang w:val="en-US"/>
              </w:rPr>
            </w:pPr>
            <w:r w:rsidRPr="00AA65B0">
              <w:rPr>
                <w:szCs w:val="22"/>
                <w:lang w:val="en-US"/>
              </w:rPr>
              <w:t>4,871</w:t>
            </w:r>
          </w:p>
        </w:tc>
        <w:tc>
          <w:tcPr>
            <w:tcW w:w="236" w:type="dxa"/>
            <w:tcBorders>
              <w:top w:val="nil"/>
              <w:left w:val="nil"/>
              <w:bottom w:val="nil"/>
              <w:right w:val="nil"/>
            </w:tcBorders>
          </w:tcPr>
          <w:p w14:paraId="6EF8F5FF" w14:textId="77777777" w:rsidR="000958A8" w:rsidRPr="00AA65B0" w:rsidRDefault="000958A8" w:rsidP="000B6D94">
            <w:pPr>
              <w:tabs>
                <w:tab w:val="decimal" w:pos="927"/>
              </w:tabs>
              <w:spacing w:line="240" w:lineRule="atLeast"/>
              <w:ind w:right="-115"/>
              <w:rPr>
                <w:szCs w:val="22"/>
              </w:rPr>
            </w:pPr>
          </w:p>
        </w:tc>
        <w:tc>
          <w:tcPr>
            <w:tcW w:w="1177" w:type="dxa"/>
            <w:tcBorders>
              <w:top w:val="nil"/>
              <w:left w:val="nil"/>
              <w:bottom w:val="nil"/>
              <w:right w:val="nil"/>
            </w:tcBorders>
          </w:tcPr>
          <w:p w14:paraId="6002294D" w14:textId="77777777" w:rsidR="000958A8" w:rsidRPr="00AA65B0" w:rsidRDefault="000958A8" w:rsidP="000B6D94">
            <w:pPr>
              <w:tabs>
                <w:tab w:val="decimal" w:pos="927"/>
              </w:tabs>
              <w:spacing w:line="240" w:lineRule="atLeast"/>
              <w:ind w:right="-115"/>
              <w:rPr>
                <w:szCs w:val="22"/>
                <w:lang w:val="en-US"/>
              </w:rPr>
            </w:pPr>
            <w:r w:rsidRPr="00AA65B0">
              <w:rPr>
                <w:szCs w:val="22"/>
                <w:lang w:val="en-US"/>
              </w:rPr>
              <w:t>6,264</w:t>
            </w:r>
          </w:p>
        </w:tc>
        <w:tc>
          <w:tcPr>
            <w:tcW w:w="236" w:type="dxa"/>
            <w:tcBorders>
              <w:top w:val="nil"/>
              <w:left w:val="nil"/>
              <w:bottom w:val="nil"/>
              <w:right w:val="nil"/>
            </w:tcBorders>
          </w:tcPr>
          <w:p w14:paraId="4DF75DF1" w14:textId="77777777" w:rsidR="000958A8" w:rsidRPr="00AA65B0" w:rsidRDefault="000958A8" w:rsidP="000B6D94">
            <w:pPr>
              <w:tabs>
                <w:tab w:val="decimal" w:pos="927"/>
              </w:tabs>
              <w:spacing w:line="240" w:lineRule="atLeast"/>
              <w:ind w:right="-115"/>
              <w:rPr>
                <w:szCs w:val="22"/>
              </w:rPr>
            </w:pPr>
          </w:p>
        </w:tc>
        <w:tc>
          <w:tcPr>
            <w:tcW w:w="1177" w:type="dxa"/>
            <w:tcBorders>
              <w:top w:val="nil"/>
              <w:left w:val="nil"/>
              <w:bottom w:val="nil"/>
              <w:right w:val="nil"/>
            </w:tcBorders>
          </w:tcPr>
          <w:p w14:paraId="25DBC0C4" w14:textId="77777777" w:rsidR="000958A8" w:rsidRPr="00AA65B0" w:rsidRDefault="000958A8" w:rsidP="000958A8">
            <w:pPr>
              <w:tabs>
                <w:tab w:val="decimal" w:pos="930"/>
              </w:tabs>
              <w:spacing w:line="240" w:lineRule="atLeast"/>
              <w:ind w:right="-115"/>
              <w:rPr>
                <w:szCs w:val="22"/>
              </w:rPr>
            </w:pPr>
            <w:r w:rsidRPr="00AA65B0">
              <w:rPr>
                <w:szCs w:val="22"/>
              </w:rPr>
              <w:t>28,618</w:t>
            </w:r>
          </w:p>
        </w:tc>
        <w:tc>
          <w:tcPr>
            <w:tcW w:w="236" w:type="dxa"/>
            <w:tcBorders>
              <w:top w:val="nil"/>
              <w:left w:val="nil"/>
              <w:bottom w:val="nil"/>
              <w:right w:val="nil"/>
            </w:tcBorders>
          </w:tcPr>
          <w:p w14:paraId="7A7EED5A" w14:textId="77777777" w:rsidR="000958A8" w:rsidRPr="00AA65B0" w:rsidRDefault="000958A8" w:rsidP="000B6D94">
            <w:pPr>
              <w:tabs>
                <w:tab w:val="decimal" w:pos="927"/>
              </w:tabs>
              <w:spacing w:line="240" w:lineRule="atLeast"/>
              <w:ind w:right="-115"/>
              <w:rPr>
                <w:szCs w:val="22"/>
              </w:rPr>
            </w:pPr>
          </w:p>
        </w:tc>
        <w:tc>
          <w:tcPr>
            <w:tcW w:w="1141" w:type="dxa"/>
            <w:tcBorders>
              <w:top w:val="nil"/>
              <w:left w:val="nil"/>
              <w:bottom w:val="nil"/>
              <w:right w:val="nil"/>
            </w:tcBorders>
          </w:tcPr>
          <w:p w14:paraId="726480D7" w14:textId="77777777" w:rsidR="000958A8" w:rsidRPr="00AA65B0" w:rsidRDefault="000958A8" w:rsidP="000958A8">
            <w:pPr>
              <w:tabs>
                <w:tab w:val="decimal" w:pos="860"/>
              </w:tabs>
              <w:spacing w:line="240" w:lineRule="atLeast"/>
              <w:ind w:right="-115"/>
              <w:rPr>
                <w:szCs w:val="22"/>
              </w:rPr>
            </w:pPr>
            <w:r w:rsidRPr="00AA65B0">
              <w:rPr>
                <w:szCs w:val="22"/>
              </w:rPr>
              <w:t>27,195</w:t>
            </w:r>
          </w:p>
        </w:tc>
      </w:tr>
      <w:tr w:rsidR="000958A8" w:rsidRPr="00AA65B0" w14:paraId="0B4CF32A" w14:textId="77777777" w:rsidTr="00DD4370">
        <w:tc>
          <w:tcPr>
            <w:tcW w:w="3960" w:type="dxa"/>
            <w:tcBorders>
              <w:top w:val="nil"/>
              <w:left w:val="nil"/>
              <w:bottom w:val="nil"/>
              <w:right w:val="nil"/>
            </w:tcBorders>
          </w:tcPr>
          <w:p w14:paraId="584A1A30" w14:textId="77777777" w:rsidR="000958A8" w:rsidRPr="00AA65B0" w:rsidRDefault="000958A8" w:rsidP="000B6D94">
            <w:pPr>
              <w:spacing w:line="240" w:lineRule="atLeast"/>
              <w:jc w:val="thaiDistribute"/>
              <w:rPr>
                <w:szCs w:val="22"/>
                <w:lang w:val="en-US"/>
              </w:rPr>
            </w:pPr>
            <w:r w:rsidRPr="00AA65B0">
              <w:rPr>
                <w:szCs w:val="22"/>
                <w:lang w:val="en-US"/>
              </w:rPr>
              <w:t>Bad debt recovery</w:t>
            </w:r>
          </w:p>
        </w:tc>
        <w:tc>
          <w:tcPr>
            <w:tcW w:w="657" w:type="dxa"/>
            <w:tcBorders>
              <w:top w:val="nil"/>
              <w:left w:val="nil"/>
              <w:bottom w:val="nil"/>
              <w:right w:val="nil"/>
            </w:tcBorders>
          </w:tcPr>
          <w:p w14:paraId="2DDB7CD4" w14:textId="77777777" w:rsidR="000958A8" w:rsidRPr="00AA65B0" w:rsidRDefault="000958A8" w:rsidP="00516CC7">
            <w:pPr>
              <w:spacing w:line="240" w:lineRule="atLeast"/>
              <w:ind w:left="-110" w:right="-115"/>
              <w:jc w:val="center"/>
              <w:rPr>
                <w:i/>
                <w:iCs/>
                <w:szCs w:val="22"/>
                <w:lang w:val="en-US"/>
              </w:rPr>
            </w:pPr>
          </w:p>
        </w:tc>
        <w:tc>
          <w:tcPr>
            <w:tcW w:w="1097" w:type="dxa"/>
            <w:tcBorders>
              <w:top w:val="nil"/>
              <w:left w:val="nil"/>
              <w:bottom w:val="nil"/>
              <w:right w:val="nil"/>
            </w:tcBorders>
          </w:tcPr>
          <w:p w14:paraId="58509F3D" w14:textId="77777777" w:rsidR="000958A8" w:rsidRPr="00AA65B0" w:rsidRDefault="000958A8" w:rsidP="00516CC7">
            <w:pPr>
              <w:tabs>
                <w:tab w:val="decimal" w:pos="790"/>
              </w:tabs>
              <w:spacing w:line="240" w:lineRule="atLeast"/>
              <w:ind w:right="-115"/>
              <w:jc w:val="center"/>
              <w:rPr>
                <w:szCs w:val="22"/>
                <w:lang w:val="en-US"/>
              </w:rPr>
            </w:pPr>
            <w:r w:rsidRPr="00AA65B0">
              <w:rPr>
                <w:szCs w:val="22"/>
                <w:lang w:val="en-US"/>
              </w:rPr>
              <w:t>(31,336)</w:t>
            </w:r>
          </w:p>
        </w:tc>
        <w:tc>
          <w:tcPr>
            <w:tcW w:w="236" w:type="dxa"/>
            <w:tcBorders>
              <w:top w:val="nil"/>
              <w:left w:val="nil"/>
              <w:bottom w:val="nil"/>
              <w:right w:val="nil"/>
            </w:tcBorders>
          </w:tcPr>
          <w:p w14:paraId="27F9D947" w14:textId="77777777" w:rsidR="000958A8" w:rsidRPr="00AA65B0" w:rsidRDefault="000958A8" w:rsidP="000B6D94">
            <w:pPr>
              <w:tabs>
                <w:tab w:val="decimal" w:pos="927"/>
              </w:tabs>
              <w:spacing w:line="240" w:lineRule="atLeast"/>
              <w:ind w:right="-115"/>
              <w:rPr>
                <w:szCs w:val="22"/>
              </w:rPr>
            </w:pPr>
          </w:p>
        </w:tc>
        <w:tc>
          <w:tcPr>
            <w:tcW w:w="1177" w:type="dxa"/>
            <w:tcBorders>
              <w:top w:val="nil"/>
              <w:left w:val="nil"/>
              <w:bottom w:val="nil"/>
              <w:right w:val="nil"/>
            </w:tcBorders>
          </w:tcPr>
          <w:p w14:paraId="371144C5" w14:textId="77777777" w:rsidR="000958A8" w:rsidRPr="00AA65B0" w:rsidRDefault="000958A8" w:rsidP="000B6D94">
            <w:pPr>
              <w:tabs>
                <w:tab w:val="decimal" w:pos="927"/>
              </w:tabs>
              <w:spacing w:line="240" w:lineRule="atLeast"/>
              <w:ind w:right="-115"/>
              <w:rPr>
                <w:szCs w:val="22"/>
                <w:lang w:val="en-US"/>
              </w:rPr>
            </w:pPr>
            <w:r w:rsidRPr="00AA65B0">
              <w:rPr>
                <w:szCs w:val="22"/>
                <w:lang w:val="en-US"/>
              </w:rPr>
              <w:t>(45,242)</w:t>
            </w:r>
          </w:p>
        </w:tc>
        <w:tc>
          <w:tcPr>
            <w:tcW w:w="236" w:type="dxa"/>
            <w:tcBorders>
              <w:top w:val="nil"/>
              <w:left w:val="nil"/>
              <w:bottom w:val="nil"/>
              <w:right w:val="nil"/>
            </w:tcBorders>
          </w:tcPr>
          <w:p w14:paraId="2C881A73" w14:textId="77777777" w:rsidR="000958A8" w:rsidRPr="00AA65B0" w:rsidRDefault="000958A8" w:rsidP="000B6D94">
            <w:pPr>
              <w:pStyle w:val="a"/>
              <w:tabs>
                <w:tab w:val="clear" w:pos="360"/>
                <w:tab w:val="clear" w:pos="720"/>
                <w:tab w:val="clear" w:pos="1080"/>
                <w:tab w:val="decimal" w:pos="927"/>
              </w:tabs>
              <w:spacing w:line="240" w:lineRule="atLeast"/>
              <w:ind w:right="-115"/>
              <w:rPr>
                <w:sz w:val="22"/>
                <w:szCs w:val="22"/>
                <w:lang w:val="en-US"/>
              </w:rPr>
            </w:pPr>
          </w:p>
        </w:tc>
        <w:tc>
          <w:tcPr>
            <w:tcW w:w="1177" w:type="dxa"/>
            <w:tcBorders>
              <w:top w:val="nil"/>
              <w:left w:val="nil"/>
              <w:bottom w:val="nil"/>
              <w:right w:val="nil"/>
            </w:tcBorders>
          </w:tcPr>
          <w:p w14:paraId="7C6B824B" w14:textId="77777777" w:rsidR="000958A8" w:rsidRPr="00AA65B0" w:rsidRDefault="000958A8" w:rsidP="000958A8">
            <w:pPr>
              <w:tabs>
                <w:tab w:val="decimal" w:pos="930"/>
              </w:tabs>
              <w:spacing w:line="240" w:lineRule="atLeast"/>
              <w:ind w:right="-115"/>
              <w:rPr>
                <w:szCs w:val="22"/>
              </w:rPr>
            </w:pPr>
            <w:r w:rsidRPr="00AA65B0">
              <w:rPr>
                <w:szCs w:val="22"/>
              </w:rPr>
              <w:t>(18,250)</w:t>
            </w:r>
          </w:p>
        </w:tc>
        <w:tc>
          <w:tcPr>
            <w:tcW w:w="236" w:type="dxa"/>
            <w:tcBorders>
              <w:top w:val="nil"/>
              <w:left w:val="nil"/>
              <w:bottom w:val="nil"/>
              <w:right w:val="nil"/>
            </w:tcBorders>
          </w:tcPr>
          <w:p w14:paraId="43727341" w14:textId="77777777" w:rsidR="000958A8" w:rsidRPr="00AA65B0" w:rsidRDefault="000958A8" w:rsidP="000B6D94">
            <w:pPr>
              <w:tabs>
                <w:tab w:val="decimal" w:pos="927"/>
              </w:tabs>
              <w:spacing w:line="240" w:lineRule="atLeast"/>
              <w:ind w:right="-115"/>
              <w:rPr>
                <w:szCs w:val="22"/>
              </w:rPr>
            </w:pPr>
          </w:p>
        </w:tc>
        <w:tc>
          <w:tcPr>
            <w:tcW w:w="1141" w:type="dxa"/>
            <w:tcBorders>
              <w:top w:val="nil"/>
              <w:left w:val="nil"/>
              <w:bottom w:val="nil"/>
              <w:right w:val="nil"/>
            </w:tcBorders>
          </w:tcPr>
          <w:p w14:paraId="18BC4FC5" w14:textId="77777777" w:rsidR="000958A8" w:rsidRPr="00AA65B0" w:rsidRDefault="000958A8" w:rsidP="000958A8">
            <w:pPr>
              <w:tabs>
                <w:tab w:val="decimal" w:pos="860"/>
              </w:tabs>
              <w:spacing w:line="240" w:lineRule="atLeast"/>
              <w:ind w:right="-115"/>
              <w:rPr>
                <w:szCs w:val="22"/>
              </w:rPr>
            </w:pPr>
            <w:r w:rsidRPr="00AA65B0">
              <w:rPr>
                <w:szCs w:val="22"/>
              </w:rPr>
              <w:t>(28,898)</w:t>
            </w:r>
          </w:p>
        </w:tc>
      </w:tr>
      <w:tr w:rsidR="0044382A" w:rsidRPr="00AA65B0" w14:paraId="23A119BF" w14:textId="77777777" w:rsidTr="00DD4370">
        <w:tc>
          <w:tcPr>
            <w:tcW w:w="3960" w:type="dxa"/>
            <w:tcBorders>
              <w:top w:val="nil"/>
              <w:left w:val="nil"/>
              <w:bottom w:val="nil"/>
              <w:right w:val="nil"/>
            </w:tcBorders>
          </w:tcPr>
          <w:p w14:paraId="22194762" w14:textId="77777777" w:rsidR="0044382A" w:rsidRPr="00AA65B0" w:rsidRDefault="0044382A" w:rsidP="000B6D94">
            <w:pPr>
              <w:spacing w:line="240" w:lineRule="atLeast"/>
              <w:rPr>
                <w:szCs w:val="22"/>
                <w:lang w:val="en-US"/>
              </w:rPr>
            </w:pPr>
            <w:r w:rsidRPr="00AA65B0">
              <w:rPr>
                <w:szCs w:val="22"/>
                <w:lang w:val="en-US"/>
              </w:rPr>
              <w:t>Others</w:t>
            </w:r>
          </w:p>
        </w:tc>
        <w:tc>
          <w:tcPr>
            <w:tcW w:w="657" w:type="dxa"/>
            <w:tcBorders>
              <w:top w:val="nil"/>
              <w:left w:val="nil"/>
              <w:bottom w:val="nil"/>
              <w:right w:val="nil"/>
            </w:tcBorders>
          </w:tcPr>
          <w:p w14:paraId="3ED44C20" w14:textId="77777777" w:rsidR="0044382A" w:rsidRPr="00AA65B0" w:rsidRDefault="0044382A" w:rsidP="000B6D94">
            <w:pPr>
              <w:tabs>
                <w:tab w:val="decimal" w:pos="927"/>
              </w:tabs>
              <w:spacing w:line="240" w:lineRule="atLeast"/>
              <w:ind w:right="-115"/>
              <w:rPr>
                <w:szCs w:val="22"/>
                <w:lang w:val="en-US"/>
              </w:rPr>
            </w:pPr>
          </w:p>
        </w:tc>
        <w:tc>
          <w:tcPr>
            <w:tcW w:w="1097" w:type="dxa"/>
            <w:tcBorders>
              <w:top w:val="nil"/>
              <w:left w:val="nil"/>
              <w:bottom w:val="single" w:sz="4" w:space="0" w:color="auto"/>
              <w:right w:val="nil"/>
            </w:tcBorders>
          </w:tcPr>
          <w:p w14:paraId="71793313" w14:textId="77777777" w:rsidR="0044382A" w:rsidRPr="00AA65B0" w:rsidRDefault="000958A8" w:rsidP="00516CC7">
            <w:pPr>
              <w:tabs>
                <w:tab w:val="decimal" w:pos="790"/>
              </w:tabs>
              <w:spacing w:line="240" w:lineRule="atLeast"/>
              <w:ind w:right="-115"/>
              <w:jc w:val="center"/>
              <w:rPr>
                <w:szCs w:val="22"/>
                <w:lang w:val="en-US"/>
              </w:rPr>
            </w:pPr>
            <w:r w:rsidRPr="00AA65B0">
              <w:rPr>
                <w:szCs w:val="22"/>
                <w:lang w:val="en-US"/>
              </w:rPr>
              <w:t>8</w:t>
            </w:r>
            <w:r w:rsidR="00BB27B8">
              <w:rPr>
                <w:szCs w:val="22"/>
                <w:lang w:val="en-US"/>
              </w:rPr>
              <w:t>9,809</w:t>
            </w:r>
          </w:p>
        </w:tc>
        <w:tc>
          <w:tcPr>
            <w:tcW w:w="236" w:type="dxa"/>
            <w:tcBorders>
              <w:top w:val="nil"/>
              <w:left w:val="nil"/>
              <w:bottom w:val="nil"/>
              <w:right w:val="nil"/>
            </w:tcBorders>
          </w:tcPr>
          <w:p w14:paraId="51A95CBB" w14:textId="77777777" w:rsidR="0044382A" w:rsidRPr="00AA65B0" w:rsidRDefault="0044382A" w:rsidP="000B6D94">
            <w:pPr>
              <w:tabs>
                <w:tab w:val="decimal" w:pos="927"/>
              </w:tabs>
              <w:spacing w:line="240" w:lineRule="atLeast"/>
              <w:ind w:right="-115"/>
              <w:rPr>
                <w:szCs w:val="22"/>
              </w:rPr>
            </w:pPr>
          </w:p>
        </w:tc>
        <w:tc>
          <w:tcPr>
            <w:tcW w:w="1177" w:type="dxa"/>
            <w:tcBorders>
              <w:top w:val="nil"/>
              <w:left w:val="nil"/>
              <w:bottom w:val="single" w:sz="4" w:space="0" w:color="auto"/>
              <w:right w:val="nil"/>
            </w:tcBorders>
          </w:tcPr>
          <w:p w14:paraId="69576373" w14:textId="77777777" w:rsidR="0044382A" w:rsidRPr="00AA65B0" w:rsidRDefault="000958A8" w:rsidP="000B6D94">
            <w:pPr>
              <w:tabs>
                <w:tab w:val="decimal" w:pos="927"/>
              </w:tabs>
              <w:spacing w:line="240" w:lineRule="atLeast"/>
              <w:ind w:right="-115"/>
              <w:rPr>
                <w:szCs w:val="22"/>
                <w:lang w:val="en-US"/>
              </w:rPr>
            </w:pPr>
            <w:r w:rsidRPr="00AA65B0">
              <w:rPr>
                <w:szCs w:val="22"/>
                <w:lang w:val="en-US"/>
              </w:rPr>
              <w:t>117,004</w:t>
            </w:r>
          </w:p>
        </w:tc>
        <w:tc>
          <w:tcPr>
            <w:tcW w:w="236" w:type="dxa"/>
            <w:tcBorders>
              <w:top w:val="nil"/>
              <w:left w:val="nil"/>
              <w:bottom w:val="nil"/>
              <w:right w:val="nil"/>
            </w:tcBorders>
          </w:tcPr>
          <w:p w14:paraId="588F13BC" w14:textId="77777777" w:rsidR="0044382A" w:rsidRPr="00AA65B0" w:rsidRDefault="0044382A" w:rsidP="000B6D94">
            <w:pPr>
              <w:pStyle w:val="a"/>
              <w:tabs>
                <w:tab w:val="clear" w:pos="360"/>
                <w:tab w:val="clear" w:pos="720"/>
                <w:tab w:val="clear" w:pos="1080"/>
                <w:tab w:val="decimal" w:pos="927"/>
              </w:tabs>
              <w:spacing w:line="240" w:lineRule="atLeast"/>
              <w:ind w:right="-115"/>
              <w:rPr>
                <w:sz w:val="22"/>
                <w:szCs w:val="22"/>
                <w:lang w:val="en-US"/>
              </w:rPr>
            </w:pPr>
          </w:p>
        </w:tc>
        <w:tc>
          <w:tcPr>
            <w:tcW w:w="1177" w:type="dxa"/>
            <w:tcBorders>
              <w:top w:val="nil"/>
              <w:left w:val="nil"/>
              <w:bottom w:val="single" w:sz="4" w:space="0" w:color="auto"/>
              <w:right w:val="nil"/>
            </w:tcBorders>
          </w:tcPr>
          <w:p w14:paraId="03F4EECA" w14:textId="77777777" w:rsidR="0044382A" w:rsidRPr="00AA65B0" w:rsidRDefault="000958A8" w:rsidP="000B6D94">
            <w:pPr>
              <w:tabs>
                <w:tab w:val="decimal" w:pos="927"/>
              </w:tabs>
              <w:spacing w:line="240" w:lineRule="atLeast"/>
              <w:ind w:right="-115"/>
              <w:rPr>
                <w:szCs w:val="22"/>
              </w:rPr>
            </w:pPr>
            <w:r w:rsidRPr="00AA65B0">
              <w:rPr>
                <w:szCs w:val="22"/>
              </w:rPr>
              <w:t>49,</w:t>
            </w:r>
            <w:r w:rsidR="00A56F5E" w:rsidRPr="00AA65B0">
              <w:rPr>
                <w:szCs w:val="22"/>
              </w:rPr>
              <w:t>665</w:t>
            </w:r>
          </w:p>
        </w:tc>
        <w:tc>
          <w:tcPr>
            <w:tcW w:w="236" w:type="dxa"/>
            <w:tcBorders>
              <w:top w:val="nil"/>
              <w:left w:val="nil"/>
              <w:bottom w:val="nil"/>
              <w:right w:val="nil"/>
            </w:tcBorders>
          </w:tcPr>
          <w:p w14:paraId="6679668A" w14:textId="77777777" w:rsidR="0044382A" w:rsidRPr="00AA65B0" w:rsidRDefault="0044382A" w:rsidP="000B6D94">
            <w:pPr>
              <w:tabs>
                <w:tab w:val="decimal" w:pos="927"/>
              </w:tabs>
              <w:spacing w:line="240" w:lineRule="atLeast"/>
              <w:ind w:right="-115"/>
              <w:rPr>
                <w:szCs w:val="22"/>
              </w:rPr>
            </w:pPr>
          </w:p>
        </w:tc>
        <w:tc>
          <w:tcPr>
            <w:tcW w:w="1141" w:type="dxa"/>
            <w:tcBorders>
              <w:top w:val="nil"/>
              <w:left w:val="nil"/>
              <w:bottom w:val="single" w:sz="4" w:space="0" w:color="auto"/>
              <w:right w:val="nil"/>
            </w:tcBorders>
          </w:tcPr>
          <w:p w14:paraId="5A5FADF3" w14:textId="77777777" w:rsidR="0044382A" w:rsidRPr="00AA65B0" w:rsidRDefault="000958A8" w:rsidP="00516CC7">
            <w:pPr>
              <w:tabs>
                <w:tab w:val="decimal" w:pos="860"/>
              </w:tabs>
              <w:spacing w:line="240" w:lineRule="atLeast"/>
              <w:ind w:right="-115"/>
              <w:rPr>
                <w:szCs w:val="22"/>
              </w:rPr>
            </w:pPr>
            <w:r w:rsidRPr="00AA65B0">
              <w:rPr>
                <w:szCs w:val="22"/>
              </w:rPr>
              <w:t>60,037</w:t>
            </w:r>
          </w:p>
        </w:tc>
      </w:tr>
      <w:tr w:rsidR="0044382A" w:rsidRPr="00AA65B0" w14:paraId="2E6B7AC2" w14:textId="77777777" w:rsidTr="00DD4370">
        <w:tc>
          <w:tcPr>
            <w:tcW w:w="3960" w:type="dxa"/>
            <w:tcBorders>
              <w:top w:val="nil"/>
              <w:left w:val="nil"/>
              <w:bottom w:val="nil"/>
              <w:right w:val="nil"/>
            </w:tcBorders>
          </w:tcPr>
          <w:p w14:paraId="76657F63" w14:textId="77777777" w:rsidR="0044382A" w:rsidRPr="00AA65B0" w:rsidRDefault="000958A8" w:rsidP="00AA65B0">
            <w:pPr>
              <w:spacing w:line="240" w:lineRule="atLeast"/>
              <w:ind w:left="190" w:hanging="190"/>
              <w:rPr>
                <w:b/>
                <w:bCs/>
                <w:szCs w:val="22"/>
                <w:lang w:val="en-US"/>
              </w:rPr>
            </w:pPr>
            <w:r w:rsidRPr="00AA65B0">
              <w:rPr>
                <w:b/>
                <w:bCs/>
                <w:szCs w:val="22"/>
                <w:lang w:val="en-US"/>
              </w:rPr>
              <w:t>Total cost of sales of goods, distribution costs and administrative expenses</w:t>
            </w:r>
          </w:p>
        </w:tc>
        <w:tc>
          <w:tcPr>
            <w:tcW w:w="657" w:type="dxa"/>
            <w:tcBorders>
              <w:top w:val="nil"/>
              <w:left w:val="nil"/>
              <w:bottom w:val="nil"/>
              <w:right w:val="nil"/>
            </w:tcBorders>
          </w:tcPr>
          <w:p w14:paraId="2ED4F25A" w14:textId="77777777" w:rsidR="0044382A" w:rsidRPr="00AA65B0" w:rsidRDefault="0044382A" w:rsidP="000B6D94">
            <w:pPr>
              <w:tabs>
                <w:tab w:val="decimal" w:pos="927"/>
              </w:tabs>
              <w:spacing w:line="240" w:lineRule="atLeast"/>
              <w:ind w:right="-115"/>
              <w:rPr>
                <w:b/>
                <w:bCs/>
                <w:szCs w:val="22"/>
                <w:lang w:val="en-US"/>
              </w:rPr>
            </w:pPr>
          </w:p>
        </w:tc>
        <w:tc>
          <w:tcPr>
            <w:tcW w:w="1097" w:type="dxa"/>
            <w:tcBorders>
              <w:top w:val="single" w:sz="4" w:space="0" w:color="auto"/>
              <w:left w:val="nil"/>
              <w:bottom w:val="double" w:sz="4" w:space="0" w:color="auto"/>
              <w:right w:val="nil"/>
            </w:tcBorders>
          </w:tcPr>
          <w:p w14:paraId="3A622410" w14:textId="77777777" w:rsidR="0044382A" w:rsidRPr="00AA65B0" w:rsidRDefault="007E3533" w:rsidP="00516CC7">
            <w:pPr>
              <w:tabs>
                <w:tab w:val="decimal" w:pos="880"/>
              </w:tabs>
              <w:spacing w:line="240" w:lineRule="atLeast"/>
              <w:ind w:right="-115"/>
              <w:rPr>
                <w:b/>
                <w:bCs/>
                <w:szCs w:val="22"/>
                <w:lang w:val="en-US"/>
              </w:rPr>
            </w:pPr>
            <w:r w:rsidRPr="00AA65B0">
              <w:rPr>
                <w:b/>
                <w:bCs/>
                <w:szCs w:val="22"/>
                <w:lang w:val="en-US"/>
              </w:rPr>
              <w:br/>
              <w:t>1,</w:t>
            </w:r>
            <w:r w:rsidR="00516CC7" w:rsidRPr="00AA65B0">
              <w:rPr>
                <w:b/>
                <w:bCs/>
                <w:szCs w:val="22"/>
                <w:lang w:val="en-US"/>
              </w:rPr>
              <w:t>882,629</w:t>
            </w:r>
          </w:p>
        </w:tc>
        <w:tc>
          <w:tcPr>
            <w:tcW w:w="236" w:type="dxa"/>
            <w:tcBorders>
              <w:top w:val="nil"/>
              <w:left w:val="nil"/>
              <w:bottom w:val="nil"/>
              <w:right w:val="nil"/>
            </w:tcBorders>
          </w:tcPr>
          <w:p w14:paraId="620E4A95" w14:textId="77777777" w:rsidR="0044382A" w:rsidRPr="00AA65B0" w:rsidRDefault="0044382A" w:rsidP="000B6D94">
            <w:pPr>
              <w:tabs>
                <w:tab w:val="decimal" w:pos="927"/>
              </w:tabs>
              <w:spacing w:line="240" w:lineRule="atLeast"/>
              <w:ind w:right="-115"/>
              <w:rPr>
                <w:b/>
                <w:bCs/>
                <w:szCs w:val="22"/>
              </w:rPr>
            </w:pPr>
          </w:p>
        </w:tc>
        <w:tc>
          <w:tcPr>
            <w:tcW w:w="1177" w:type="dxa"/>
            <w:tcBorders>
              <w:top w:val="single" w:sz="4" w:space="0" w:color="auto"/>
              <w:left w:val="nil"/>
              <w:bottom w:val="double" w:sz="4" w:space="0" w:color="auto"/>
              <w:right w:val="nil"/>
            </w:tcBorders>
          </w:tcPr>
          <w:p w14:paraId="59502EFD" w14:textId="77777777" w:rsidR="0044382A" w:rsidRPr="00AA65B0" w:rsidRDefault="007E3533" w:rsidP="000B6D94">
            <w:pPr>
              <w:tabs>
                <w:tab w:val="decimal" w:pos="927"/>
              </w:tabs>
              <w:spacing w:line="240" w:lineRule="atLeast"/>
              <w:ind w:right="-115"/>
              <w:rPr>
                <w:b/>
                <w:bCs/>
                <w:szCs w:val="22"/>
                <w:lang w:val="en-US"/>
              </w:rPr>
            </w:pPr>
            <w:r w:rsidRPr="00AA65B0">
              <w:rPr>
                <w:b/>
                <w:bCs/>
                <w:szCs w:val="22"/>
                <w:lang w:val="en-US"/>
              </w:rPr>
              <w:br/>
              <w:t>2,383,721</w:t>
            </w:r>
          </w:p>
        </w:tc>
        <w:tc>
          <w:tcPr>
            <w:tcW w:w="236" w:type="dxa"/>
            <w:tcBorders>
              <w:top w:val="nil"/>
              <w:left w:val="nil"/>
              <w:bottom w:val="nil"/>
              <w:right w:val="nil"/>
            </w:tcBorders>
          </w:tcPr>
          <w:p w14:paraId="74277939" w14:textId="77777777" w:rsidR="0044382A" w:rsidRPr="00AA65B0" w:rsidRDefault="0044382A" w:rsidP="000B6D94">
            <w:pPr>
              <w:pStyle w:val="a"/>
              <w:tabs>
                <w:tab w:val="clear" w:pos="360"/>
                <w:tab w:val="clear" w:pos="720"/>
                <w:tab w:val="clear" w:pos="1080"/>
                <w:tab w:val="decimal" w:pos="927"/>
              </w:tabs>
              <w:spacing w:line="240" w:lineRule="atLeast"/>
              <w:ind w:right="-115"/>
              <w:rPr>
                <w:b/>
                <w:bCs/>
                <w:sz w:val="22"/>
                <w:szCs w:val="22"/>
                <w:lang w:val="en-US"/>
              </w:rPr>
            </w:pPr>
          </w:p>
        </w:tc>
        <w:tc>
          <w:tcPr>
            <w:tcW w:w="1177" w:type="dxa"/>
            <w:tcBorders>
              <w:top w:val="single" w:sz="4" w:space="0" w:color="auto"/>
              <w:left w:val="nil"/>
              <w:bottom w:val="double" w:sz="4" w:space="0" w:color="auto"/>
              <w:right w:val="nil"/>
            </w:tcBorders>
          </w:tcPr>
          <w:p w14:paraId="29626D54" w14:textId="77777777" w:rsidR="0044382A" w:rsidRPr="00AA65B0" w:rsidRDefault="007E3533" w:rsidP="000B6D94">
            <w:pPr>
              <w:tabs>
                <w:tab w:val="decimal" w:pos="927"/>
              </w:tabs>
              <w:spacing w:line="240" w:lineRule="atLeast"/>
              <w:ind w:right="-115"/>
              <w:rPr>
                <w:b/>
                <w:bCs/>
                <w:szCs w:val="22"/>
              </w:rPr>
            </w:pPr>
            <w:r w:rsidRPr="00AA65B0">
              <w:rPr>
                <w:b/>
                <w:bCs/>
                <w:szCs w:val="22"/>
              </w:rPr>
              <w:br/>
              <w:t>1,</w:t>
            </w:r>
            <w:r w:rsidR="00516CC7" w:rsidRPr="00AA65B0">
              <w:rPr>
                <w:b/>
                <w:bCs/>
                <w:szCs w:val="22"/>
              </w:rPr>
              <w:t>545</w:t>
            </w:r>
            <w:r w:rsidR="00A56F5E" w:rsidRPr="00AA65B0">
              <w:rPr>
                <w:b/>
                <w:bCs/>
                <w:szCs w:val="22"/>
              </w:rPr>
              <w:t>,462</w:t>
            </w:r>
          </w:p>
        </w:tc>
        <w:tc>
          <w:tcPr>
            <w:tcW w:w="236" w:type="dxa"/>
            <w:tcBorders>
              <w:top w:val="nil"/>
              <w:left w:val="nil"/>
              <w:bottom w:val="nil"/>
              <w:right w:val="nil"/>
            </w:tcBorders>
          </w:tcPr>
          <w:p w14:paraId="4008FF77" w14:textId="77777777" w:rsidR="0044382A" w:rsidRPr="00AA65B0" w:rsidRDefault="0044382A" w:rsidP="000B6D94">
            <w:pPr>
              <w:tabs>
                <w:tab w:val="decimal" w:pos="927"/>
              </w:tabs>
              <w:spacing w:line="240" w:lineRule="atLeast"/>
              <w:ind w:right="-115"/>
              <w:rPr>
                <w:b/>
                <w:bCs/>
                <w:szCs w:val="22"/>
              </w:rPr>
            </w:pPr>
          </w:p>
        </w:tc>
        <w:tc>
          <w:tcPr>
            <w:tcW w:w="1141" w:type="dxa"/>
            <w:tcBorders>
              <w:top w:val="single" w:sz="4" w:space="0" w:color="auto"/>
              <w:left w:val="nil"/>
              <w:bottom w:val="double" w:sz="4" w:space="0" w:color="auto"/>
              <w:right w:val="nil"/>
            </w:tcBorders>
          </w:tcPr>
          <w:p w14:paraId="343D4ACD" w14:textId="77777777" w:rsidR="0044382A" w:rsidRPr="00AA65B0" w:rsidRDefault="007E3533" w:rsidP="00516CC7">
            <w:pPr>
              <w:tabs>
                <w:tab w:val="decimal" w:pos="860"/>
              </w:tabs>
              <w:spacing w:line="240" w:lineRule="atLeast"/>
              <w:ind w:right="-115"/>
              <w:rPr>
                <w:b/>
                <w:bCs/>
                <w:szCs w:val="22"/>
              </w:rPr>
            </w:pPr>
            <w:r w:rsidRPr="00AA65B0">
              <w:rPr>
                <w:b/>
                <w:bCs/>
                <w:szCs w:val="22"/>
              </w:rPr>
              <w:br/>
              <w:t>1,962,803</w:t>
            </w:r>
          </w:p>
        </w:tc>
      </w:tr>
    </w:tbl>
    <w:p w14:paraId="6C51279C" w14:textId="77777777" w:rsidR="00AA65B0" w:rsidRDefault="00AA65B0" w:rsidP="007E3533">
      <w:pPr>
        <w:tabs>
          <w:tab w:val="left" w:pos="540"/>
        </w:tabs>
        <w:spacing w:line="240" w:lineRule="atLeast"/>
        <w:ind w:left="-5" w:right="-14"/>
        <w:jc w:val="thaiDistribute"/>
        <w:rPr>
          <w:b/>
          <w:bCs/>
          <w:sz w:val="24"/>
          <w:szCs w:val="24"/>
          <w:lang w:val="en-US"/>
        </w:rPr>
      </w:pPr>
    </w:p>
    <w:p w14:paraId="0069824A" w14:textId="77777777" w:rsidR="007E3533" w:rsidRPr="00C91DBD" w:rsidRDefault="007E3533" w:rsidP="007E3533">
      <w:pPr>
        <w:tabs>
          <w:tab w:val="left" w:pos="540"/>
        </w:tabs>
        <w:spacing w:line="240" w:lineRule="atLeast"/>
        <w:ind w:left="-5" w:right="-14"/>
        <w:jc w:val="thaiDistribute"/>
        <w:rPr>
          <w:b/>
          <w:bCs/>
          <w:sz w:val="24"/>
          <w:szCs w:val="24"/>
          <w:lang w:val="en-US"/>
        </w:rPr>
      </w:pPr>
      <w:r>
        <w:rPr>
          <w:b/>
          <w:bCs/>
          <w:sz w:val="24"/>
          <w:szCs w:val="24"/>
          <w:lang w:val="en-US"/>
        </w:rPr>
        <w:t>28</w:t>
      </w:r>
      <w:r w:rsidRPr="00C91DBD">
        <w:rPr>
          <w:b/>
          <w:bCs/>
          <w:sz w:val="24"/>
          <w:szCs w:val="24"/>
          <w:lang w:val="en-US"/>
        </w:rPr>
        <w:tab/>
        <w:t>Finance costs</w:t>
      </w:r>
    </w:p>
    <w:p w14:paraId="6AB7F2AC" w14:textId="77777777" w:rsidR="007E3533" w:rsidRPr="00C91DBD" w:rsidRDefault="007E3533" w:rsidP="007E3533">
      <w:pPr>
        <w:spacing w:line="240" w:lineRule="atLeast"/>
        <w:ind w:right="-14"/>
        <w:jc w:val="thaiDistribute"/>
        <w:rPr>
          <w:b/>
          <w:bCs/>
          <w:szCs w:val="22"/>
          <w:lang w:val="en-US"/>
        </w:rPr>
      </w:pPr>
    </w:p>
    <w:tbl>
      <w:tblPr>
        <w:tblW w:w="926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0"/>
        <w:gridCol w:w="630"/>
        <w:gridCol w:w="1260"/>
        <w:gridCol w:w="270"/>
        <w:gridCol w:w="1260"/>
        <w:gridCol w:w="270"/>
        <w:gridCol w:w="1260"/>
        <w:gridCol w:w="270"/>
        <w:gridCol w:w="1260"/>
      </w:tblGrid>
      <w:tr w:rsidR="007E3533" w:rsidRPr="00C91DBD" w14:paraId="515B67A7" w14:textId="77777777" w:rsidTr="00483FAB">
        <w:tc>
          <w:tcPr>
            <w:tcW w:w="2780" w:type="dxa"/>
            <w:tcBorders>
              <w:top w:val="nil"/>
              <w:left w:val="nil"/>
              <w:bottom w:val="nil"/>
              <w:right w:val="nil"/>
            </w:tcBorders>
          </w:tcPr>
          <w:p w14:paraId="2DE5AD9E" w14:textId="77777777" w:rsidR="007E3533" w:rsidRPr="00C91DBD" w:rsidRDefault="007E3533" w:rsidP="00E113F0">
            <w:pPr>
              <w:spacing w:line="240" w:lineRule="atLeast"/>
              <w:rPr>
                <w:b/>
                <w:bCs/>
                <w:szCs w:val="22"/>
              </w:rPr>
            </w:pPr>
          </w:p>
        </w:tc>
        <w:tc>
          <w:tcPr>
            <w:tcW w:w="630" w:type="dxa"/>
            <w:tcBorders>
              <w:top w:val="nil"/>
              <w:left w:val="nil"/>
              <w:bottom w:val="nil"/>
              <w:right w:val="nil"/>
            </w:tcBorders>
          </w:tcPr>
          <w:p w14:paraId="5F42554C" w14:textId="77777777" w:rsidR="007E3533" w:rsidRPr="00C91DBD" w:rsidRDefault="007E3533" w:rsidP="00E113F0">
            <w:pPr>
              <w:spacing w:line="240" w:lineRule="atLeast"/>
              <w:rPr>
                <w:b/>
                <w:bCs/>
                <w:szCs w:val="22"/>
              </w:rPr>
            </w:pPr>
          </w:p>
        </w:tc>
        <w:tc>
          <w:tcPr>
            <w:tcW w:w="2790" w:type="dxa"/>
            <w:gridSpan w:val="3"/>
            <w:tcBorders>
              <w:top w:val="nil"/>
              <w:left w:val="nil"/>
              <w:bottom w:val="nil"/>
              <w:right w:val="nil"/>
            </w:tcBorders>
          </w:tcPr>
          <w:p w14:paraId="0ECF28B8" w14:textId="77777777" w:rsidR="007E3533" w:rsidRPr="00C91DBD" w:rsidRDefault="007E3533" w:rsidP="00E113F0">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3C59C1BB" w14:textId="77777777" w:rsidR="007E3533" w:rsidRPr="00C91DBD" w:rsidRDefault="007E3533" w:rsidP="00E113F0">
            <w:pPr>
              <w:tabs>
                <w:tab w:val="left" w:pos="540"/>
              </w:tabs>
              <w:spacing w:line="240" w:lineRule="atLeast"/>
              <w:jc w:val="center"/>
              <w:rPr>
                <w:b/>
                <w:bCs/>
                <w:szCs w:val="22"/>
              </w:rPr>
            </w:pPr>
            <w:r w:rsidRPr="00C91DBD">
              <w:rPr>
                <w:rFonts w:cs="Arial"/>
                <w:b/>
                <w:bCs/>
                <w:lang w:val="en-US"/>
              </w:rPr>
              <w:t>financial statements</w:t>
            </w:r>
          </w:p>
        </w:tc>
        <w:tc>
          <w:tcPr>
            <w:tcW w:w="270" w:type="dxa"/>
            <w:tcBorders>
              <w:top w:val="nil"/>
              <w:left w:val="nil"/>
              <w:bottom w:val="nil"/>
              <w:right w:val="nil"/>
            </w:tcBorders>
          </w:tcPr>
          <w:p w14:paraId="5A6A0730" w14:textId="77777777" w:rsidR="007E3533" w:rsidRPr="00C91DBD" w:rsidRDefault="007E3533" w:rsidP="00E113F0">
            <w:pPr>
              <w:tabs>
                <w:tab w:val="left" w:pos="540"/>
              </w:tabs>
              <w:spacing w:line="240" w:lineRule="atLeast"/>
              <w:jc w:val="center"/>
              <w:rPr>
                <w:b/>
                <w:bCs/>
                <w:szCs w:val="22"/>
              </w:rPr>
            </w:pPr>
          </w:p>
        </w:tc>
        <w:tc>
          <w:tcPr>
            <w:tcW w:w="2790" w:type="dxa"/>
            <w:gridSpan w:val="3"/>
            <w:tcBorders>
              <w:top w:val="nil"/>
              <w:left w:val="nil"/>
              <w:bottom w:val="nil"/>
              <w:right w:val="nil"/>
            </w:tcBorders>
          </w:tcPr>
          <w:p w14:paraId="30A297A0" w14:textId="77777777" w:rsidR="007E3533" w:rsidRPr="00C91DBD" w:rsidRDefault="007E3533" w:rsidP="00E113F0">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689FB123" w14:textId="77777777" w:rsidR="007E3533" w:rsidRPr="00C91DBD" w:rsidRDefault="007E3533" w:rsidP="00E113F0">
            <w:pPr>
              <w:tabs>
                <w:tab w:val="left" w:pos="540"/>
              </w:tabs>
              <w:spacing w:line="240" w:lineRule="atLeast"/>
              <w:jc w:val="center"/>
              <w:rPr>
                <w:b/>
                <w:bCs/>
                <w:szCs w:val="22"/>
              </w:rPr>
            </w:pPr>
            <w:r w:rsidRPr="00C91DBD">
              <w:rPr>
                <w:rFonts w:cs="Arial"/>
                <w:b/>
                <w:bCs/>
                <w:lang w:val="en-US"/>
              </w:rPr>
              <w:t>financial statements</w:t>
            </w:r>
          </w:p>
        </w:tc>
      </w:tr>
      <w:tr w:rsidR="007E3533" w:rsidRPr="00C91DBD" w14:paraId="14765820" w14:textId="77777777" w:rsidTr="00483FAB">
        <w:tc>
          <w:tcPr>
            <w:tcW w:w="2780" w:type="dxa"/>
            <w:tcBorders>
              <w:top w:val="nil"/>
              <w:left w:val="nil"/>
              <w:bottom w:val="nil"/>
              <w:right w:val="nil"/>
            </w:tcBorders>
          </w:tcPr>
          <w:p w14:paraId="3AA446A3" w14:textId="77777777" w:rsidR="007E3533" w:rsidRPr="00C91DBD" w:rsidRDefault="007E3533" w:rsidP="00E113F0">
            <w:pPr>
              <w:spacing w:line="240" w:lineRule="atLeast"/>
              <w:jc w:val="center"/>
              <w:rPr>
                <w:i/>
                <w:iCs/>
                <w:szCs w:val="22"/>
              </w:rPr>
            </w:pPr>
          </w:p>
        </w:tc>
        <w:tc>
          <w:tcPr>
            <w:tcW w:w="630" w:type="dxa"/>
            <w:tcBorders>
              <w:top w:val="nil"/>
              <w:left w:val="nil"/>
              <w:bottom w:val="nil"/>
              <w:right w:val="nil"/>
            </w:tcBorders>
          </w:tcPr>
          <w:p w14:paraId="4B36B44E" w14:textId="77777777" w:rsidR="007E3533" w:rsidRPr="00C91DBD" w:rsidRDefault="007E3533" w:rsidP="00E113F0">
            <w:pPr>
              <w:spacing w:line="240" w:lineRule="atLeast"/>
              <w:ind w:left="-108" w:right="-108"/>
              <w:jc w:val="center"/>
              <w:rPr>
                <w:i/>
                <w:iCs/>
                <w:szCs w:val="22"/>
              </w:rPr>
            </w:pPr>
          </w:p>
        </w:tc>
        <w:tc>
          <w:tcPr>
            <w:tcW w:w="1260" w:type="dxa"/>
            <w:tcBorders>
              <w:top w:val="nil"/>
              <w:left w:val="nil"/>
              <w:bottom w:val="nil"/>
              <w:right w:val="nil"/>
            </w:tcBorders>
          </w:tcPr>
          <w:p w14:paraId="0CAFED0E" w14:textId="77777777" w:rsidR="007E3533" w:rsidRPr="00C91DBD" w:rsidRDefault="007E3533" w:rsidP="00E113F0">
            <w:pPr>
              <w:spacing w:line="240" w:lineRule="atLeast"/>
              <w:jc w:val="center"/>
              <w:rPr>
                <w:szCs w:val="22"/>
              </w:rPr>
            </w:pPr>
            <w:r w:rsidRPr="00C91DBD">
              <w:rPr>
                <w:szCs w:val="22"/>
              </w:rPr>
              <w:t>2019</w:t>
            </w:r>
          </w:p>
        </w:tc>
        <w:tc>
          <w:tcPr>
            <w:tcW w:w="270" w:type="dxa"/>
            <w:tcBorders>
              <w:top w:val="nil"/>
              <w:left w:val="nil"/>
              <w:bottom w:val="nil"/>
              <w:right w:val="nil"/>
            </w:tcBorders>
          </w:tcPr>
          <w:p w14:paraId="5425E7F5" w14:textId="77777777" w:rsidR="007E3533" w:rsidRPr="00C91DBD" w:rsidRDefault="007E3533" w:rsidP="00E113F0">
            <w:pPr>
              <w:spacing w:line="240" w:lineRule="atLeast"/>
              <w:jc w:val="center"/>
              <w:rPr>
                <w:szCs w:val="22"/>
                <w:u w:val="single"/>
              </w:rPr>
            </w:pPr>
          </w:p>
        </w:tc>
        <w:tc>
          <w:tcPr>
            <w:tcW w:w="1260" w:type="dxa"/>
            <w:tcBorders>
              <w:top w:val="nil"/>
              <w:left w:val="nil"/>
              <w:bottom w:val="nil"/>
              <w:right w:val="nil"/>
            </w:tcBorders>
          </w:tcPr>
          <w:p w14:paraId="4D4092D8" w14:textId="77777777" w:rsidR="007E3533" w:rsidRPr="00C91DBD" w:rsidRDefault="007E3533" w:rsidP="00E113F0">
            <w:pPr>
              <w:spacing w:line="240" w:lineRule="atLeast"/>
              <w:jc w:val="center"/>
              <w:rPr>
                <w:szCs w:val="22"/>
              </w:rPr>
            </w:pPr>
            <w:r w:rsidRPr="00C91DBD">
              <w:rPr>
                <w:szCs w:val="22"/>
              </w:rPr>
              <w:t>2018</w:t>
            </w:r>
          </w:p>
        </w:tc>
        <w:tc>
          <w:tcPr>
            <w:tcW w:w="270" w:type="dxa"/>
            <w:tcBorders>
              <w:top w:val="nil"/>
              <w:left w:val="nil"/>
              <w:bottom w:val="nil"/>
              <w:right w:val="nil"/>
            </w:tcBorders>
          </w:tcPr>
          <w:p w14:paraId="414E5770" w14:textId="77777777" w:rsidR="007E3533" w:rsidRPr="00C91DBD" w:rsidRDefault="007E3533" w:rsidP="00E113F0">
            <w:pPr>
              <w:spacing w:line="240" w:lineRule="atLeast"/>
              <w:jc w:val="center"/>
              <w:rPr>
                <w:szCs w:val="22"/>
              </w:rPr>
            </w:pPr>
          </w:p>
        </w:tc>
        <w:tc>
          <w:tcPr>
            <w:tcW w:w="1260" w:type="dxa"/>
            <w:tcBorders>
              <w:top w:val="nil"/>
              <w:left w:val="nil"/>
              <w:bottom w:val="nil"/>
              <w:right w:val="nil"/>
            </w:tcBorders>
          </w:tcPr>
          <w:p w14:paraId="757D3DE6" w14:textId="77777777" w:rsidR="007E3533" w:rsidRPr="00C91DBD" w:rsidRDefault="007E3533" w:rsidP="00E113F0">
            <w:pPr>
              <w:spacing w:line="240" w:lineRule="atLeast"/>
              <w:jc w:val="center"/>
              <w:rPr>
                <w:szCs w:val="22"/>
              </w:rPr>
            </w:pPr>
            <w:r w:rsidRPr="00C91DBD">
              <w:rPr>
                <w:szCs w:val="22"/>
              </w:rPr>
              <w:t>2019</w:t>
            </w:r>
          </w:p>
        </w:tc>
        <w:tc>
          <w:tcPr>
            <w:tcW w:w="270" w:type="dxa"/>
            <w:tcBorders>
              <w:top w:val="nil"/>
              <w:left w:val="nil"/>
              <w:bottom w:val="nil"/>
              <w:right w:val="nil"/>
            </w:tcBorders>
          </w:tcPr>
          <w:p w14:paraId="60BC9511" w14:textId="77777777" w:rsidR="007E3533" w:rsidRPr="00C91DBD" w:rsidRDefault="007E3533" w:rsidP="00E113F0">
            <w:pPr>
              <w:spacing w:line="240" w:lineRule="atLeast"/>
              <w:jc w:val="center"/>
              <w:rPr>
                <w:szCs w:val="22"/>
                <w:u w:val="single"/>
              </w:rPr>
            </w:pPr>
          </w:p>
        </w:tc>
        <w:tc>
          <w:tcPr>
            <w:tcW w:w="1260" w:type="dxa"/>
            <w:tcBorders>
              <w:top w:val="nil"/>
              <w:left w:val="nil"/>
              <w:bottom w:val="nil"/>
              <w:right w:val="nil"/>
            </w:tcBorders>
          </w:tcPr>
          <w:p w14:paraId="3DAF9866" w14:textId="77777777" w:rsidR="007E3533" w:rsidRPr="00C91DBD" w:rsidRDefault="007E3533" w:rsidP="00E113F0">
            <w:pPr>
              <w:spacing w:line="240" w:lineRule="atLeast"/>
              <w:jc w:val="center"/>
              <w:rPr>
                <w:szCs w:val="22"/>
              </w:rPr>
            </w:pPr>
            <w:r w:rsidRPr="00C91DBD">
              <w:rPr>
                <w:szCs w:val="22"/>
              </w:rPr>
              <w:t>2018</w:t>
            </w:r>
          </w:p>
        </w:tc>
      </w:tr>
      <w:tr w:rsidR="007E3533" w:rsidRPr="00C91DBD" w14:paraId="45678601" w14:textId="77777777" w:rsidTr="00483FAB">
        <w:tc>
          <w:tcPr>
            <w:tcW w:w="2780" w:type="dxa"/>
            <w:tcBorders>
              <w:top w:val="nil"/>
              <w:left w:val="nil"/>
              <w:bottom w:val="nil"/>
              <w:right w:val="nil"/>
            </w:tcBorders>
          </w:tcPr>
          <w:p w14:paraId="1B1F79A7" w14:textId="77777777" w:rsidR="007E3533" w:rsidRPr="00C91DBD" w:rsidRDefault="007E3533" w:rsidP="00E113F0">
            <w:pPr>
              <w:spacing w:line="240" w:lineRule="atLeast"/>
              <w:rPr>
                <w:szCs w:val="22"/>
                <w:lang w:val="en-US"/>
              </w:rPr>
            </w:pPr>
          </w:p>
        </w:tc>
        <w:tc>
          <w:tcPr>
            <w:tcW w:w="630" w:type="dxa"/>
            <w:tcBorders>
              <w:top w:val="nil"/>
              <w:left w:val="nil"/>
              <w:bottom w:val="nil"/>
              <w:right w:val="nil"/>
            </w:tcBorders>
          </w:tcPr>
          <w:p w14:paraId="218AADB9" w14:textId="77777777" w:rsidR="007E3533" w:rsidRPr="00C91DBD" w:rsidRDefault="007E3533" w:rsidP="00E113F0">
            <w:pPr>
              <w:spacing w:line="240" w:lineRule="atLeast"/>
              <w:rPr>
                <w:szCs w:val="22"/>
                <w:lang w:val="en-US"/>
              </w:rPr>
            </w:pPr>
          </w:p>
        </w:tc>
        <w:tc>
          <w:tcPr>
            <w:tcW w:w="5850" w:type="dxa"/>
            <w:gridSpan w:val="7"/>
            <w:tcBorders>
              <w:top w:val="nil"/>
              <w:left w:val="nil"/>
              <w:bottom w:val="nil"/>
              <w:right w:val="nil"/>
            </w:tcBorders>
            <w:vAlign w:val="bottom"/>
          </w:tcPr>
          <w:p w14:paraId="60375292" w14:textId="77777777" w:rsidR="007E3533" w:rsidRPr="00C91DBD" w:rsidRDefault="007E3533" w:rsidP="00E113F0">
            <w:pPr>
              <w:pStyle w:val="numbernegative"/>
              <w:autoSpaceDE/>
              <w:autoSpaceDN/>
              <w:spacing w:line="240" w:lineRule="atLeast"/>
              <w:jc w:val="center"/>
              <w:rPr>
                <w:rFonts w:ascii="Times New Roman" w:eastAsia="MS Mincho" w:hAnsi="Times New Roman"/>
                <w:i/>
                <w:iCs/>
                <w:sz w:val="22"/>
                <w:szCs w:val="22"/>
              </w:rPr>
            </w:pPr>
            <w:r w:rsidRPr="00C91DBD">
              <w:rPr>
                <w:rFonts w:ascii="Times New Roman" w:eastAsia="MS Mincho" w:hAnsi="Times New Roman"/>
                <w:i/>
                <w:iCs/>
                <w:sz w:val="22"/>
                <w:szCs w:val="22"/>
              </w:rPr>
              <w:t>(in thousand Baht)</w:t>
            </w:r>
          </w:p>
        </w:tc>
      </w:tr>
      <w:tr w:rsidR="007E3533" w:rsidRPr="00C91DBD" w14:paraId="26756C96" w14:textId="77777777" w:rsidTr="00483FAB">
        <w:tc>
          <w:tcPr>
            <w:tcW w:w="2780" w:type="dxa"/>
            <w:tcBorders>
              <w:top w:val="nil"/>
              <w:left w:val="nil"/>
              <w:bottom w:val="nil"/>
              <w:right w:val="nil"/>
            </w:tcBorders>
          </w:tcPr>
          <w:p w14:paraId="2F8C9B79" w14:textId="77777777" w:rsidR="007E3533" w:rsidRPr="00C91DBD" w:rsidRDefault="007E3533" w:rsidP="00E113F0">
            <w:pPr>
              <w:spacing w:line="240" w:lineRule="atLeast"/>
              <w:ind w:left="-108" w:right="-108"/>
              <w:rPr>
                <w:szCs w:val="22"/>
                <w:lang w:val="en-US"/>
              </w:rPr>
            </w:pPr>
            <w:r w:rsidRPr="00C91DBD">
              <w:rPr>
                <w:szCs w:val="22"/>
                <w:lang w:val="en-US"/>
              </w:rPr>
              <w:t xml:space="preserve">Finance costs: </w:t>
            </w:r>
          </w:p>
        </w:tc>
        <w:tc>
          <w:tcPr>
            <w:tcW w:w="630" w:type="dxa"/>
            <w:tcBorders>
              <w:top w:val="nil"/>
              <w:left w:val="nil"/>
              <w:bottom w:val="nil"/>
              <w:right w:val="nil"/>
            </w:tcBorders>
          </w:tcPr>
          <w:p w14:paraId="403532E5" w14:textId="77777777" w:rsidR="007E3533" w:rsidRPr="00C91DBD" w:rsidRDefault="007E3533" w:rsidP="00E113F0">
            <w:pPr>
              <w:spacing w:line="240" w:lineRule="atLeast"/>
              <w:jc w:val="center"/>
              <w:rPr>
                <w:i/>
                <w:iCs/>
                <w:szCs w:val="22"/>
                <w:lang w:val="en-US"/>
              </w:rPr>
            </w:pPr>
          </w:p>
        </w:tc>
        <w:tc>
          <w:tcPr>
            <w:tcW w:w="1260" w:type="dxa"/>
            <w:tcBorders>
              <w:top w:val="nil"/>
              <w:left w:val="nil"/>
              <w:bottom w:val="nil"/>
              <w:right w:val="nil"/>
            </w:tcBorders>
          </w:tcPr>
          <w:p w14:paraId="53EE4F09" w14:textId="77777777" w:rsidR="007E3533" w:rsidRPr="00C91DBD" w:rsidRDefault="007E3533" w:rsidP="00E113F0">
            <w:pPr>
              <w:tabs>
                <w:tab w:val="decimal" w:pos="1198"/>
              </w:tabs>
              <w:spacing w:line="240" w:lineRule="atLeast"/>
              <w:ind w:right="-124"/>
              <w:rPr>
                <w:szCs w:val="22"/>
              </w:rPr>
            </w:pPr>
          </w:p>
        </w:tc>
        <w:tc>
          <w:tcPr>
            <w:tcW w:w="270" w:type="dxa"/>
            <w:tcBorders>
              <w:top w:val="nil"/>
              <w:left w:val="nil"/>
              <w:bottom w:val="nil"/>
              <w:right w:val="nil"/>
            </w:tcBorders>
          </w:tcPr>
          <w:p w14:paraId="785AEFEC" w14:textId="77777777" w:rsidR="007E3533" w:rsidRPr="00C91DBD" w:rsidRDefault="007E3533" w:rsidP="00E113F0">
            <w:pPr>
              <w:tabs>
                <w:tab w:val="decimal" w:pos="1198"/>
              </w:tabs>
              <w:spacing w:line="240" w:lineRule="atLeast"/>
              <w:ind w:right="-124"/>
              <w:rPr>
                <w:szCs w:val="22"/>
              </w:rPr>
            </w:pPr>
          </w:p>
        </w:tc>
        <w:tc>
          <w:tcPr>
            <w:tcW w:w="1260" w:type="dxa"/>
            <w:tcBorders>
              <w:top w:val="nil"/>
              <w:left w:val="nil"/>
              <w:bottom w:val="nil"/>
              <w:right w:val="nil"/>
            </w:tcBorders>
          </w:tcPr>
          <w:p w14:paraId="53B320E7" w14:textId="77777777" w:rsidR="007E3533" w:rsidRPr="00C91DBD" w:rsidRDefault="007E3533" w:rsidP="00E113F0">
            <w:pPr>
              <w:tabs>
                <w:tab w:val="decimal" w:pos="1198"/>
              </w:tabs>
              <w:spacing w:line="240" w:lineRule="atLeast"/>
              <w:ind w:right="-124"/>
              <w:rPr>
                <w:szCs w:val="22"/>
              </w:rPr>
            </w:pPr>
          </w:p>
        </w:tc>
        <w:tc>
          <w:tcPr>
            <w:tcW w:w="270" w:type="dxa"/>
            <w:tcBorders>
              <w:top w:val="nil"/>
              <w:left w:val="nil"/>
              <w:bottom w:val="nil"/>
              <w:right w:val="nil"/>
            </w:tcBorders>
          </w:tcPr>
          <w:p w14:paraId="1A02149D" w14:textId="77777777" w:rsidR="007E3533" w:rsidRPr="00C91DBD" w:rsidRDefault="007E3533" w:rsidP="00E113F0">
            <w:pPr>
              <w:pStyle w:val="a"/>
              <w:tabs>
                <w:tab w:val="clear" w:pos="360"/>
                <w:tab w:val="clear" w:pos="720"/>
                <w:tab w:val="clear" w:pos="1080"/>
                <w:tab w:val="decimal" w:pos="1198"/>
              </w:tabs>
              <w:spacing w:line="240" w:lineRule="atLeast"/>
              <w:ind w:right="-124"/>
              <w:rPr>
                <w:sz w:val="22"/>
                <w:szCs w:val="22"/>
                <w:lang w:val="en-US"/>
              </w:rPr>
            </w:pPr>
          </w:p>
        </w:tc>
        <w:tc>
          <w:tcPr>
            <w:tcW w:w="1260" w:type="dxa"/>
            <w:tcBorders>
              <w:top w:val="nil"/>
              <w:left w:val="nil"/>
              <w:bottom w:val="nil"/>
              <w:right w:val="nil"/>
            </w:tcBorders>
          </w:tcPr>
          <w:p w14:paraId="5CDD8494" w14:textId="77777777" w:rsidR="007E3533" w:rsidRPr="00C91DBD" w:rsidRDefault="007E3533" w:rsidP="00E113F0">
            <w:pPr>
              <w:tabs>
                <w:tab w:val="decimal" w:pos="992"/>
              </w:tabs>
              <w:spacing w:line="240" w:lineRule="atLeast"/>
              <w:ind w:right="-124"/>
              <w:rPr>
                <w:szCs w:val="22"/>
              </w:rPr>
            </w:pPr>
          </w:p>
        </w:tc>
        <w:tc>
          <w:tcPr>
            <w:tcW w:w="270" w:type="dxa"/>
            <w:tcBorders>
              <w:top w:val="nil"/>
              <w:left w:val="nil"/>
              <w:bottom w:val="nil"/>
              <w:right w:val="nil"/>
            </w:tcBorders>
          </w:tcPr>
          <w:p w14:paraId="39340EC9" w14:textId="77777777" w:rsidR="007E3533" w:rsidRPr="00C91DBD" w:rsidRDefault="007E3533" w:rsidP="00E113F0">
            <w:pPr>
              <w:tabs>
                <w:tab w:val="decimal" w:pos="1198"/>
              </w:tabs>
              <w:spacing w:line="240" w:lineRule="atLeast"/>
              <w:ind w:right="-124"/>
              <w:rPr>
                <w:szCs w:val="22"/>
              </w:rPr>
            </w:pPr>
          </w:p>
        </w:tc>
        <w:tc>
          <w:tcPr>
            <w:tcW w:w="1260" w:type="dxa"/>
            <w:tcBorders>
              <w:top w:val="nil"/>
              <w:left w:val="nil"/>
              <w:bottom w:val="nil"/>
              <w:right w:val="nil"/>
            </w:tcBorders>
          </w:tcPr>
          <w:p w14:paraId="1D2819E0" w14:textId="77777777" w:rsidR="007E3533" w:rsidRPr="00C91DBD" w:rsidRDefault="007E3533" w:rsidP="00E113F0">
            <w:pPr>
              <w:tabs>
                <w:tab w:val="decimal" w:pos="992"/>
              </w:tabs>
              <w:spacing w:line="240" w:lineRule="atLeast"/>
              <w:ind w:right="-124"/>
              <w:rPr>
                <w:szCs w:val="22"/>
              </w:rPr>
            </w:pPr>
          </w:p>
        </w:tc>
      </w:tr>
      <w:tr w:rsidR="007E3533" w:rsidRPr="00C91DBD" w14:paraId="18866E36" w14:textId="77777777" w:rsidTr="00483FAB">
        <w:tc>
          <w:tcPr>
            <w:tcW w:w="2780" w:type="dxa"/>
            <w:tcBorders>
              <w:top w:val="nil"/>
              <w:left w:val="nil"/>
              <w:bottom w:val="nil"/>
              <w:right w:val="nil"/>
            </w:tcBorders>
          </w:tcPr>
          <w:p w14:paraId="01D3718A" w14:textId="77777777" w:rsidR="007E3533" w:rsidRPr="00C91DBD" w:rsidRDefault="007E3533" w:rsidP="00E113F0">
            <w:pPr>
              <w:spacing w:line="240" w:lineRule="atLeast"/>
              <w:ind w:left="2" w:right="-108"/>
              <w:rPr>
                <w:szCs w:val="22"/>
                <w:lang w:val="en-US"/>
              </w:rPr>
            </w:pPr>
            <w:r w:rsidRPr="00C91DBD">
              <w:rPr>
                <w:szCs w:val="22"/>
                <w:lang w:val="en-US"/>
              </w:rPr>
              <w:t xml:space="preserve">  Debentures</w:t>
            </w:r>
          </w:p>
        </w:tc>
        <w:tc>
          <w:tcPr>
            <w:tcW w:w="630" w:type="dxa"/>
            <w:tcBorders>
              <w:top w:val="nil"/>
              <w:left w:val="nil"/>
              <w:bottom w:val="nil"/>
              <w:right w:val="nil"/>
            </w:tcBorders>
          </w:tcPr>
          <w:p w14:paraId="27B773B5" w14:textId="77777777" w:rsidR="007E3533" w:rsidRPr="00C91DBD" w:rsidRDefault="007E3533" w:rsidP="00E113F0">
            <w:pPr>
              <w:spacing w:line="240" w:lineRule="atLeast"/>
              <w:jc w:val="center"/>
              <w:rPr>
                <w:szCs w:val="22"/>
              </w:rPr>
            </w:pPr>
          </w:p>
        </w:tc>
        <w:tc>
          <w:tcPr>
            <w:tcW w:w="1260" w:type="dxa"/>
            <w:tcBorders>
              <w:top w:val="nil"/>
              <w:left w:val="nil"/>
              <w:bottom w:val="nil"/>
              <w:right w:val="nil"/>
            </w:tcBorders>
            <w:shd w:val="clear" w:color="auto" w:fill="auto"/>
          </w:tcPr>
          <w:p w14:paraId="43DE9F8D" w14:textId="77777777" w:rsidR="007E3533" w:rsidRPr="00C91DBD" w:rsidRDefault="007E3533" w:rsidP="00E113F0">
            <w:pPr>
              <w:tabs>
                <w:tab w:val="decimal" w:pos="1044"/>
              </w:tabs>
              <w:spacing w:line="240" w:lineRule="atLeast"/>
              <w:ind w:left="-108" w:right="-124"/>
              <w:rPr>
                <w:szCs w:val="22"/>
              </w:rPr>
            </w:pPr>
            <w:r>
              <w:rPr>
                <w:szCs w:val="22"/>
              </w:rPr>
              <w:t>135,634</w:t>
            </w:r>
          </w:p>
        </w:tc>
        <w:tc>
          <w:tcPr>
            <w:tcW w:w="270" w:type="dxa"/>
            <w:tcBorders>
              <w:top w:val="nil"/>
              <w:left w:val="nil"/>
              <w:bottom w:val="nil"/>
              <w:right w:val="nil"/>
            </w:tcBorders>
            <w:shd w:val="clear" w:color="auto" w:fill="auto"/>
          </w:tcPr>
          <w:p w14:paraId="4E9BC8ED" w14:textId="77777777" w:rsidR="007E3533" w:rsidRPr="00C91DBD" w:rsidRDefault="007E3533" w:rsidP="00E113F0">
            <w:pPr>
              <w:tabs>
                <w:tab w:val="left" w:pos="540"/>
                <w:tab w:val="decimal" w:pos="1249"/>
              </w:tabs>
              <w:spacing w:line="240" w:lineRule="atLeast"/>
              <w:ind w:left="-108" w:right="-124"/>
              <w:rPr>
                <w:szCs w:val="22"/>
              </w:rPr>
            </w:pPr>
          </w:p>
        </w:tc>
        <w:tc>
          <w:tcPr>
            <w:tcW w:w="1260" w:type="dxa"/>
            <w:tcBorders>
              <w:top w:val="nil"/>
              <w:left w:val="nil"/>
              <w:bottom w:val="nil"/>
              <w:right w:val="nil"/>
            </w:tcBorders>
            <w:shd w:val="clear" w:color="auto" w:fill="auto"/>
          </w:tcPr>
          <w:p w14:paraId="49780ABB" w14:textId="77777777" w:rsidR="007E3533" w:rsidRPr="00C91DBD" w:rsidRDefault="007E3533" w:rsidP="00E113F0">
            <w:pPr>
              <w:tabs>
                <w:tab w:val="decimal" w:pos="1044"/>
              </w:tabs>
              <w:spacing w:line="240" w:lineRule="atLeast"/>
              <w:ind w:left="-108" w:right="-124"/>
              <w:rPr>
                <w:szCs w:val="22"/>
              </w:rPr>
            </w:pPr>
            <w:r w:rsidRPr="00C91DBD">
              <w:rPr>
                <w:szCs w:val="22"/>
              </w:rPr>
              <w:t>97,617</w:t>
            </w:r>
          </w:p>
        </w:tc>
        <w:tc>
          <w:tcPr>
            <w:tcW w:w="270" w:type="dxa"/>
            <w:tcBorders>
              <w:top w:val="nil"/>
              <w:left w:val="nil"/>
              <w:bottom w:val="nil"/>
              <w:right w:val="nil"/>
            </w:tcBorders>
            <w:shd w:val="clear" w:color="auto" w:fill="auto"/>
          </w:tcPr>
          <w:p w14:paraId="1D409196" w14:textId="77777777" w:rsidR="007E3533" w:rsidRPr="00C91DBD" w:rsidRDefault="007E3533" w:rsidP="00E113F0">
            <w:pPr>
              <w:pStyle w:val="a"/>
              <w:tabs>
                <w:tab w:val="clear" w:pos="360"/>
                <w:tab w:val="clear" w:pos="720"/>
                <w:tab w:val="clear" w:pos="1080"/>
                <w:tab w:val="left" w:pos="454"/>
                <w:tab w:val="left" w:pos="540"/>
                <w:tab w:val="decimal" w:pos="954"/>
                <w:tab w:val="decimal" w:pos="1249"/>
                <w:tab w:val="left" w:pos="2807"/>
              </w:tabs>
              <w:spacing w:line="240" w:lineRule="atLeast"/>
              <w:ind w:right="-180"/>
              <w:rPr>
                <w:rFonts w:eastAsia="MS Mincho"/>
                <w:sz w:val="22"/>
                <w:szCs w:val="22"/>
                <w:lang w:val="en-GB"/>
              </w:rPr>
            </w:pPr>
          </w:p>
        </w:tc>
        <w:tc>
          <w:tcPr>
            <w:tcW w:w="1260" w:type="dxa"/>
            <w:tcBorders>
              <w:top w:val="nil"/>
              <w:left w:val="nil"/>
              <w:bottom w:val="nil"/>
              <w:right w:val="nil"/>
            </w:tcBorders>
            <w:shd w:val="clear" w:color="auto" w:fill="auto"/>
          </w:tcPr>
          <w:p w14:paraId="511DDF50" w14:textId="77777777" w:rsidR="007E3533" w:rsidRPr="00C91DBD" w:rsidRDefault="007E3533" w:rsidP="00E113F0">
            <w:pPr>
              <w:tabs>
                <w:tab w:val="decimal" w:pos="992"/>
              </w:tabs>
              <w:spacing w:line="240" w:lineRule="atLeast"/>
              <w:ind w:left="-108" w:right="-124"/>
              <w:rPr>
                <w:szCs w:val="22"/>
              </w:rPr>
            </w:pPr>
            <w:r>
              <w:rPr>
                <w:szCs w:val="22"/>
              </w:rPr>
              <w:t>135,634</w:t>
            </w:r>
          </w:p>
        </w:tc>
        <w:tc>
          <w:tcPr>
            <w:tcW w:w="270" w:type="dxa"/>
            <w:tcBorders>
              <w:top w:val="nil"/>
              <w:left w:val="nil"/>
              <w:bottom w:val="nil"/>
              <w:right w:val="nil"/>
            </w:tcBorders>
          </w:tcPr>
          <w:p w14:paraId="020CE645" w14:textId="77777777" w:rsidR="007E3533" w:rsidRPr="00C91DBD" w:rsidRDefault="007E3533" w:rsidP="00E113F0">
            <w:pPr>
              <w:tabs>
                <w:tab w:val="left" w:pos="540"/>
                <w:tab w:val="decimal" w:pos="1249"/>
              </w:tabs>
              <w:spacing w:line="240" w:lineRule="atLeast"/>
              <w:ind w:left="-108" w:right="-124"/>
              <w:rPr>
                <w:szCs w:val="22"/>
              </w:rPr>
            </w:pPr>
          </w:p>
        </w:tc>
        <w:tc>
          <w:tcPr>
            <w:tcW w:w="1260" w:type="dxa"/>
            <w:tcBorders>
              <w:top w:val="nil"/>
              <w:left w:val="nil"/>
              <w:bottom w:val="nil"/>
              <w:right w:val="nil"/>
            </w:tcBorders>
          </w:tcPr>
          <w:p w14:paraId="43EA8F40" w14:textId="77777777" w:rsidR="007E3533" w:rsidRPr="00C91DBD" w:rsidRDefault="007E3533" w:rsidP="00E113F0">
            <w:pPr>
              <w:tabs>
                <w:tab w:val="decimal" w:pos="992"/>
              </w:tabs>
              <w:spacing w:line="240" w:lineRule="atLeast"/>
              <w:ind w:left="-108" w:right="-124"/>
              <w:rPr>
                <w:szCs w:val="22"/>
              </w:rPr>
            </w:pPr>
            <w:r w:rsidRPr="00C91DBD">
              <w:rPr>
                <w:szCs w:val="22"/>
              </w:rPr>
              <w:t>97,617</w:t>
            </w:r>
          </w:p>
        </w:tc>
      </w:tr>
      <w:tr w:rsidR="007E3533" w:rsidRPr="00C91DBD" w14:paraId="5326000C" w14:textId="77777777" w:rsidTr="00483FAB">
        <w:tc>
          <w:tcPr>
            <w:tcW w:w="2780" w:type="dxa"/>
            <w:tcBorders>
              <w:top w:val="nil"/>
              <w:left w:val="nil"/>
              <w:bottom w:val="nil"/>
              <w:right w:val="nil"/>
            </w:tcBorders>
          </w:tcPr>
          <w:p w14:paraId="783EBD91" w14:textId="77777777" w:rsidR="007E3533" w:rsidRPr="00C91DBD" w:rsidRDefault="007E3533" w:rsidP="00E113F0">
            <w:pPr>
              <w:spacing w:line="240" w:lineRule="atLeast"/>
              <w:ind w:left="2" w:right="-108"/>
              <w:rPr>
                <w:szCs w:val="22"/>
                <w:lang w:val="en-US"/>
              </w:rPr>
            </w:pPr>
            <w:r w:rsidRPr="00C91DBD">
              <w:rPr>
                <w:szCs w:val="22"/>
                <w:lang w:val="en-US"/>
              </w:rPr>
              <w:t xml:space="preserve">  Bank loans and overdrafts</w:t>
            </w:r>
          </w:p>
        </w:tc>
        <w:tc>
          <w:tcPr>
            <w:tcW w:w="630" w:type="dxa"/>
            <w:tcBorders>
              <w:top w:val="nil"/>
              <w:left w:val="nil"/>
              <w:bottom w:val="nil"/>
              <w:right w:val="nil"/>
            </w:tcBorders>
          </w:tcPr>
          <w:p w14:paraId="19FB6D79" w14:textId="77777777" w:rsidR="007E3533" w:rsidRPr="00C91DBD" w:rsidRDefault="007E3533" w:rsidP="00E113F0">
            <w:pPr>
              <w:spacing w:line="240" w:lineRule="atLeast"/>
              <w:jc w:val="center"/>
              <w:rPr>
                <w:szCs w:val="22"/>
              </w:rPr>
            </w:pPr>
          </w:p>
        </w:tc>
        <w:tc>
          <w:tcPr>
            <w:tcW w:w="1260" w:type="dxa"/>
            <w:tcBorders>
              <w:top w:val="nil"/>
              <w:left w:val="nil"/>
              <w:bottom w:val="nil"/>
              <w:right w:val="nil"/>
            </w:tcBorders>
            <w:shd w:val="clear" w:color="auto" w:fill="auto"/>
          </w:tcPr>
          <w:p w14:paraId="5DA36FEE" w14:textId="77777777" w:rsidR="007E3533" w:rsidRPr="00C91DBD" w:rsidRDefault="007E3533" w:rsidP="00E113F0">
            <w:pPr>
              <w:tabs>
                <w:tab w:val="decimal" w:pos="1044"/>
              </w:tabs>
              <w:spacing w:line="240" w:lineRule="atLeast"/>
              <w:ind w:left="-108" w:right="-124"/>
              <w:rPr>
                <w:szCs w:val="22"/>
              </w:rPr>
            </w:pPr>
            <w:r>
              <w:rPr>
                <w:szCs w:val="22"/>
              </w:rPr>
              <w:t>7,569</w:t>
            </w:r>
          </w:p>
        </w:tc>
        <w:tc>
          <w:tcPr>
            <w:tcW w:w="270" w:type="dxa"/>
            <w:tcBorders>
              <w:top w:val="nil"/>
              <w:left w:val="nil"/>
              <w:bottom w:val="nil"/>
              <w:right w:val="nil"/>
            </w:tcBorders>
            <w:shd w:val="clear" w:color="auto" w:fill="auto"/>
          </w:tcPr>
          <w:p w14:paraId="6209E768" w14:textId="77777777" w:rsidR="007E3533" w:rsidRPr="00C91DBD" w:rsidRDefault="007E3533" w:rsidP="00E113F0">
            <w:pPr>
              <w:tabs>
                <w:tab w:val="left" w:pos="540"/>
                <w:tab w:val="decimal" w:pos="1249"/>
              </w:tabs>
              <w:spacing w:line="240" w:lineRule="atLeast"/>
              <w:ind w:left="-108" w:right="-124"/>
              <w:rPr>
                <w:szCs w:val="22"/>
              </w:rPr>
            </w:pPr>
          </w:p>
        </w:tc>
        <w:tc>
          <w:tcPr>
            <w:tcW w:w="1260" w:type="dxa"/>
            <w:tcBorders>
              <w:top w:val="nil"/>
              <w:left w:val="nil"/>
              <w:bottom w:val="nil"/>
              <w:right w:val="nil"/>
            </w:tcBorders>
            <w:shd w:val="clear" w:color="auto" w:fill="auto"/>
          </w:tcPr>
          <w:p w14:paraId="30FF7AD7" w14:textId="77777777" w:rsidR="007E3533" w:rsidRPr="00C91DBD" w:rsidRDefault="007E3533" w:rsidP="00E113F0">
            <w:pPr>
              <w:tabs>
                <w:tab w:val="decimal" w:pos="1044"/>
              </w:tabs>
              <w:spacing w:line="240" w:lineRule="atLeast"/>
              <w:ind w:left="-108" w:right="-124"/>
              <w:rPr>
                <w:szCs w:val="22"/>
              </w:rPr>
            </w:pPr>
            <w:r w:rsidRPr="00C91DBD">
              <w:rPr>
                <w:szCs w:val="22"/>
              </w:rPr>
              <w:t>4,</w:t>
            </w:r>
            <w:r>
              <w:rPr>
                <w:szCs w:val="22"/>
              </w:rPr>
              <w:t>314</w:t>
            </w:r>
          </w:p>
        </w:tc>
        <w:tc>
          <w:tcPr>
            <w:tcW w:w="270" w:type="dxa"/>
            <w:tcBorders>
              <w:top w:val="nil"/>
              <w:left w:val="nil"/>
              <w:bottom w:val="nil"/>
              <w:right w:val="nil"/>
            </w:tcBorders>
            <w:shd w:val="clear" w:color="auto" w:fill="auto"/>
          </w:tcPr>
          <w:p w14:paraId="54185FD3" w14:textId="77777777" w:rsidR="007E3533" w:rsidRPr="00C91DBD" w:rsidRDefault="007E3533" w:rsidP="00E113F0">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sz w:val="22"/>
                <w:szCs w:val="22"/>
                <w:lang w:val="en-GB"/>
              </w:rPr>
            </w:pPr>
          </w:p>
        </w:tc>
        <w:tc>
          <w:tcPr>
            <w:tcW w:w="1260" w:type="dxa"/>
            <w:tcBorders>
              <w:top w:val="nil"/>
              <w:left w:val="nil"/>
              <w:bottom w:val="nil"/>
              <w:right w:val="nil"/>
            </w:tcBorders>
            <w:shd w:val="clear" w:color="auto" w:fill="auto"/>
          </w:tcPr>
          <w:p w14:paraId="4620F3B3" w14:textId="77777777" w:rsidR="007E3533" w:rsidRPr="00C91DBD" w:rsidRDefault="007E3533" w:rsidP="00E113F0">
            <w:pPr>
              <w:tabs>
                <w:tab w:val="decimal" w:pos="992"/>
              </w:tabs>
              <w:spacing w:line="240" w:lineRule="atLeast"/>
              <w:ind w:left="-108" w:right="-124"/>
              <w:rPr>
                <w:szCs w:val="22"/>
                <w:lang w:val="en-US"/>
              </w:rPr>
            </w:pPr>
            <w:r>
              <w:rPr>
                <w:szCs w:val="22"/>
                <w:lang w:val="en-US"/>
              </w:rPr>
              <w:t>7,171</w:t>
            </w:r>
          </w:p>
        </w:tc>
        <w:tc>
          <w:tcPr>
            <w:tcW w:w="270" w:type="dxa"/>
            <w:tcBorders>
              <w:top w:val="nil"/>
              <w:left w:val="nil"/>
              <w:bottom w:val="nil"/>
              <w:right w:val="nil"/>
            </w:tcBorders>
          </w:tcPr>
          <w:p w14:paraId="7931EFE4" w14:textId="77777777" w:rsidR="007E3533" w:rsidRPr="00C91DBD" w:rsidRDefault="007E3533" w:rsidP="00E113F0">
            <w:pPr>
              <w:tabs>
                <w:tab w:val="left" w:pos="540"/>
                <w:tab w:val="decimal" w:pos="1249"/>
              </w:tabs>
              <w:spacing w:line="240" w:lineRule="atLeast"/>
              <w:ind w:left="-108" w:right="-124"/>
              <w:rPr>
                <w:szCs w:val="22"/>
              </w:rPr>
            </w:pPr>
          </w:p>
        </w:tc>
        <w:tc>
          <w:tcPr>
            <w:tcW w:w="1260" w:type="dxa"/>
            <w:tcBorders>
              <w:top w:val="nil"/>
              <w:left w:val="nil"/>
              <w:bottom w:val="nil"/>
              <w:right w:val="nil"/>
            </w:tcBorders>
          </w:tcPr>
          <w:p w14:paraId="0BCD042E" w14:textId="77777777" w:rsidR="007E3533" w:rsidRPr="00C91DBD" w:rsidRDefault="007E3533" w:rsidP="00E113F0">
            <w:pPr>
              <w:tabs>
                <w:tab w:val="decimal" w:pos="992"/>
              </w:tabs>
              <w:spacing w:line="240" w:lineRule="atLeast"/>
              <w:ind w:left="-108" w:right="-124"/>
              <w:rPr>
                <w:szCs w:val="22"/>
                <w:lang w:val="en-US"/>
              </w:rPr>
            </w:pPr>
            <w:r>
              <w:rPr>
                <w:szCs w:val="22"/>
                <w:lang w:val="en-US"/>
              </w:rPr>
              <w:t>3,981</w:t>
            </w:r>
          </w:p>
        </w:tc>
      </w:tr>
      <w:tr w:rsidR="007E3533" w:rsidRPr="00C91DBD" w14:paraId="18F5F49C" w14:textId="77777777" w:rsidTr="00483FAB">
        <w:tc>
          <w:tcPr>
            <w:tcW w:w="2780" w:type="dxa"/>
            <w:tcBorders>
              <w:top w:val="nil"/>
              <w:left w:val="nil"/>
              <w:bottom w:val="nil"/>
              <w:right w:val="nil"/>
            </w:tcBorders>
          </w:tcPr>
          <w:p w14:paraId="73DCB40F" w14:textId="77777777" w:rsidR="007E3533" w:rsidRPr="00C91DBD" w:rsidRDefault="007E3533" w:rsidP="00E113F0">
            <w:pPr>
              <w:spacing w:line="240" w:lineRule="atLeast"/>
              <w:ind w:left="2" w:right="-108"/>
              <w:rPr>
                <w:szCs w:val="22"/>
                <w:lang w:val="en-US"/>
              </w:rPr>
            </w:pPr>
            <w:r w:rsidRPr="00C91DBD">
              <w:rPr>
                <w:szCs w:val="22"/>
                <w:lang w:val="en-US"/>
              </w:rPr>
              <w:t xml:space="preserve">  Bill of exchange</w:t>
            </w:r>
          </w:p>
        </w:tc>
        <w:tc>
          <w:tcPr>
            <w:tcW w:w="630" w:type="dxa"/>
            <w:tcBorders>
              <w:top w:val="nil"/>
              <w:left w:val="nil"/>
              <w:bottom w:val="nil"/>
              <w:right w:val="nil"/>
            </w:tcBorders>
          </w:tcPr>
          <w:p w14:paraId="74F48C45" w14:textId="77777777" w:rsidR="007E3533" w:rsidRPr="00C91DBD" w:rsidRDefault="007E3533" w:rsidP="00E113F0">
            <w:pPr>
              <w:spacing w:line="240" w:lineRule="atLeast"/>
              <w:jc w:val="center"/>
              <w:rPr>
                <w:szCs w:val="22"/>
              </w:rPr>
            </w:pPr>
          </w:p>
        </w:tc>
        <w:tc>
          <w:tcPr>
            <w:tcW w:w="1260" w:type="dxa"/>
            <w:tcBorders>
              <w:top w:val="nil"/>
              <w:left w:val="nil"/>
              <w:bottom w:val="nil"/>
              <w:right w:val="nil"/>
            </w:tcBorders>
            <w:shd w:val="clear" w:color="auto" w:fill="auto"/>
          </w:tcPr>
          <w:p w14:paraId="64B637C3" w14:textId="77777777" w:rsidR="007E3533" w:rsidRPr="00C91DBD" w:rsidRDefault="007E3533" w:rsidP="00E113F0">
            <w:pPr>
              <w:tabs>
                <w:tab w:val="decimal" w:pos="1044"/>
              </w:tabs>
              <w:spacing w:line="240" w:lineRule="atLeast"/>
              <w:ind w:left="-108" w:right="-124"/>
              <w:rPr>
                <w:szCs w:val="22"/>
              </w:rPr>
            </w:pPr>
            <w:r>
              <w:rPr>
                <w:szCs w:val="22"/>
              </w:rPr>
              <w:t>16,377</w:t>
            </w:r>
          </w:p>
        </w:tc>
        <w:tc>
          <w:tcPr>
            <w:tcW w:w="270" w:type="dxa"/>
            <w:tcBorders>
              <w:top w:val="nil"/>
              <w:left w:val="nil"/>
              <w:bottom w:val="nil"/>
              <w:right w:val="nil"/>
            </w:tcBorders>
            <w:shd w:val="clear" w:color="auto" w:fill="auto"/>
          </w:tcPr>
          <w:p w14:paraId="3D86280E" w14:textId="77777777" w:rsidR="007E3533" w:rsidRPr="00C91DBD" w:rsidRDefault="007E3533" w:rsidP="00E113F0">
            <w:pPr>
              <w:tabs>
                <w:tab w:val="left" w:pos="540"/>
                <w:tab w:val="decimal" w:pos="1249"/>
              </w:tabs>
              <w:spacing w:line="240" w:lineRule="atLeast"/>
              <w:ind w:left="-108" w:right="-124"/>
              <w:rPr>
                <w:szCs w:val="22"/>
              </w:rPr>
            </w:pPr>
          </w:p>
        </w:tc>
        <w:tc>
          <w:tcPr>
            <w:tcW w:w="1260" w:type="dxa"/>
            <w:tcBorders>
              <w:top w:val="nil"/>
              <w:left w:val="nil"/>
              <w:bottom w:val="nil"/>
              <w:right w:val="nil"/>
            </w:tcBorders>
            <w:shd w:val="clear" w:color="auto" w:fill="auto"/>
          </w:tcPr>
          <w:p w14:paraId="5EBB705C" w14:textId="77777777" w:rsidR="007E3533" w:rsidRPr="00C91DBD" w:rsidRDefault="007E3533" w:rsidP="00E113F0">
            <w:pPr>
              <w:tabs>
                <w:tab w:val="decimal" w:pos="1044"/>
              </w:tabs>
              <w:spacing w:line="240" w:lineRule="atLeast"/>
              <w:ind w:left="-108" w:right="-124"/>
              <w:rPr>
                <w:szCs w:val="22"/>
              </w:rPr>
            </w:pPr>
            <w:r w:rsidRPr="00C91DBD">
              <w:rPr>
                <w:szCs w:val="22"/>
              </w:rPr>
              <w:t>1,726</w:t>
            </w:r>
          </w:p>
        </w:tc>
        <w:tc>
          <w:tcPr>
            <w:tcW w:w="270" w:type="dxa"/>
            <w:tcBorders>
              <w:top w:val="nil"/>
              <w:left w:val="nil"/>
              <w:bottom w:val="nil"/>
              <w:right w:val="nil"/>
            </w:tcBorders>
            <w:shd w:val="clear" w:color="auto" w:fill="auto"/>
          </w:tcPr>
          <w:p w14:paraId="57D25A01" w14:textId="77777777" w:rsidR="007E3533" w:rsidRPr="00C91DBD" w:rsidRDefault="007E3533" w:rsidP="00E113F0">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sz w:val="22"/>
                <w:szCs w:val="22"/>
                <w:lang w:val="en-GB"/>
              </w:rPr>
            </w:pPr>
          </w:p>
        </w:tc>
        <w:tc>
          <w:tcPr>
            <w:tcW w:w="1260" w:type="dxa"/>
            <w:tcBorders>
              <w:top w:val="nil"/>
              <w:left w:val="nil"/>
              <w:bottom w:val="nil"/>
              <w:right w:val="nil"/>
            </w:tcBorders>
            <w:shd w:val="clear" w:color="auto" w:fill="auto"/>
          </w:tcPr>
          <w:p w14:paraId="3BD3B75F" w14:textId="77777777" w:rsidR="007E3533" w:rsidRPr="00C91DBD" w:rsidRDefault="007E3533" w:rsidP="00E113F0">
            <w:pPr>
              <w:tabs>
                <w:tab w:val="decimal" w:pos="992"/>
              </w:tabs>
              <w:spacing w:line="240" w:lineRule="atLeast"/>
              <w:ind w:left="-108" w:right="-124"/>
              <w:rPr>
                <w:szCs w:val="22"/>
                <w:lang w:val="en-US"/>
              </w:rPr>
            </w:pPr>
            <w:r>
              <w:rPr>
                <w:szCs w:val="22"/>
                <w:lang w:val="en-US"/>
              </w:rPr>
              <w:t>16,377</w:t>
            </w:r>
          </w:p>
        </w:tc>
        <w:tc>
          <w:tcPr>
            <w:tcW w:w="270" w:type="dxa"/>
            <w:tcBorders>
              <w:top w:val="nil"/>
              <w:left w:val="nil"/>
              <w:bottom w:val="nil"/>
              <w:right w:val="nil"/>
            </w:tcBorders>
          </w:tcPr>
          <w:p w14:paraId="442E9DA4" w14:textId="77777777" w:rsidR="007E3533" w:rsidRPr="00C91DBD" w:rsidRDefault="007E3533" w:rsidP="00E113F0">
            <w:pPr>
              <w:tabs>
                <w:tab w:val="left" w:pos="540"/>
                <w:tab w:val="decimal" w:pos="1249"/>
              </w:tabs>
              <w:spacing w:line="240" w:lineRule="atLeast"/>
              <w:ind w:left="-108" w:right="-124"/>
              <w:rPr>
                <w:szCs w:val="22"/>
              </w:rPr>
            </w:pPr>
          </w:p>
        </w:tc>
        <w:tc>
          <w:tcPr>
            <w:tcW w:w="1260" w:type="dxa"/>
            <w:tcBorders>
              <w:top w:val="nil"/>
              <w:left w:val="nil"/>
              <w:bottom w:val="nil"/>
              <w:right w:val="nil"/>
            </w:tcBorders>
          </w:tcPr>
          <w:p w14:paraId="4B626628" w14:textId="77777777" w:rsidR="007E3533" w:rsidRPr="00C91DBD" w:rsidRDefault="007E3533" w:rsidP="00E113F0">
            <w:pPr>
              <w:tabs>
                <w:tab w:val="decimal" w:pos="992"/>
              </w:tabs>
              <w:spacing w:line="240" w:lineRule="atLeast"/>
              <w:ind w:left="-108" w:right="-124"/>
              <w:rPr>
                <w:szCs w:val="22"/>
                <w:lang w:val="en-US"/>
              </w:rPr>
            </w:pPr>
            <w:r w:rsidRPr="00C91DBD">
              <w:rPr>
                <w:szCs w:val="22"/>
                <w:lang w:val="en-US"/>
              </w:rPr>
              <w:t>1,726</w:t>
            </w:r>
          </w:p>
        </w:tc>
      </w:tr>
      <w:tr w:rsidR="007E3533" w:rsidRPr="00C91DBD" w14:paraId="4FFB542C" w14:textId="77777777" w:rsidTr="00483FAB">
        <w:tc>
          <w:tcPr>
            <w:tcW w:w="2780" w:type="dxa"/>
            <w:tcBorders>
              <w:top w:val="nil"/>
              <w:left w:val="nil"/>
              <w:bottom w:val="nil"/>
              <w:right w:val="nil"/>
            </w:tcBorders>
          </w:tcPr>
          <w:p w14:paraId="2EB5C39D" w14:textId="77777777" w:rsidR="007E3533" w:rsidRPr="00C91DBD" w:rsidRDefault="007E3533" w:rsidP="00E113F0">
            <w:pPr>
              <w:spacing w:line="240" w:lineRule="atLeast"/>
              <w:ind w:left="2" w:right="-108"/>
              <w:rPr>
                <w:szCs w:val="22"/>
                <w:lang w:val="en-US"/>
              </w:rPr>
            </w:pPr>
            <w:r w:rsidRPr="00C91DBD">
              <w:rPr>
                <w:szCs w:val="22"/>
                <w:lang w:val="en-US"/>
              </w:rPr>
              <w:t xml:space="preserve">  Others</w:t>
            </w:r>
          </w:p>
        </w:tc>
        <w:tc>
          <w:tcPr>
            <w:tcW w:w="630" w:type="dxa"/>
            <w:tcBorders>
              <w:top w:val="nil"/>
              <w:left w:val="nil"/>
              <w:bottom w:val="nil"/>
              <w:right w:val="nil"/>
            </w:tcBorders>
          </w:tcPr>
          <w:p w14:paraId="0E1E27B1" w14:textId="77777777" w:rsidR="007E3533" w:rsidRPr="00C91DBD" w:rsidRDefault="007E3533" w:rsidP="00E113F0">
            <w:pPr>
              <w:spacing w:line="240" w:lineRule="atLeast"/>
              <w:jc w:val="center"/>
              <w:rPr>
                <w:szCs w:val="22"/>
              </w:rPr>
            </w:pPr>
          </w:p>
        </w:tc>
        <w:tc>
          <w:tcPr>
            <w:tcW w:w="1260" w:type="dxa"/>
            <w:tcBorders>
              <w:top w:val="nil"/>
              <w:left w:val="nil"/>
              <w:bottom w:val="single" w:sz="4" w:space="0" w:color="auto"/>
              <w:right w:val="nil"/>
            </w:tcBorders>
            <w:shd w:val="clear" w:color="auto" w:fill="auto"/>
          </w:tcPr>
          <w:p w14:paraId="35E579FB" w14:textId="77777777" w:rsidR="007E3533" w:rsidRPr="00C91DBD" w:rsidRDefault="007E3533" w:rsidP="00E113F0">
            <w:pPr>
              <w:tabs>
                <w:tab w:val="decimal" w:pos="1044"/>
              </w:tabs>
              <w:spacing w:line="240" w:lineRule="atLeast"/>
              <w:ind w:left="-108" w:right="-124"/>
              <w:rPr>
                <w:szCs w:val="22"/>
              </w:rPr>
            </w:pPr>
            <w:r>
              <w:rPr>
                <w:szCs w:val="22"/>
              </w:rPr>
              <w:t>3,630</w:t>
            </w:r>
          </w:p>
        </w:tc>
        <w:tc>
          <w:tcPr>
            <w:tcW w:w="270" w:type="dxa"/>
            <w:tcBorders>
              <w:top w:val="nil"/>
              <w:left w:val="nil"/>
              <w:bottom w:val="nil"/>
              <w:right w:val="nil"/>
            </w:tcBorders>
            <w:shd w:val="clear" w:color="auto" w:fill="auto"/>
          </w:tcPr>
          <w:p w14:paraId="3F85735E" w14:textId="77777777" w:rsidR="007E3533" w:rsidRPr="00C91DBD" w:rsidRDefault="007E3533" w:rsidP="00E113F0">
            <w:pPr>
              <w:tabs>
                <w:tab w:val="left" w:pos="540"/>
                <w:tab w:val="decimal" w:pos="1249"/>
              </w:tabs>
              <w:spacing w:line="240" w:lineRule="atLeast"/>
              <w:ind w:left="-108" w:right="-124"/>
              <w:rPr>
                <w:szCs w:val="22"/>
              </w:rPr>
            </w:pPr>
          </w:p>
        </w:tc>
        <w:tc>
          <w:tcPr>
            <w:tcW w:w="1260" w:type="dxa"/>
            <w:tcBorders>
              <w:top w:val="nil"/>
              <w:left w:val="nil"/>
              <w:bottom w:val="single" w:sz="4" w:space="0" w:color="auto"/>
              <w:right w:val="nil"/>
            </w:tcBorders>
            <w:shd w:val="clear" w:color="auto" w:fill="auto"/>
          </w:tcPr>
          <w:p w14:paraId="7DA7A72D" w14:textId="77777777" w:rsidR="007E3533" w:rsidRPr="00C91DBD" w:rsidRDefault="007E3533" w:rsidP="00E113F0">
            <w:pPr>
              <w:tabs>
                <w:tab w:val="decimal" w:pos="1044"/>
              </w:tabs>
              <w:spacing w:line="240" w:lineRule="atLeast"/>
              <w:ind w:left="-108" w:right="-124"/>
              <w:rPr>
                <w:szCs w:val="22"/>
              </w:rPr>
            </w:pPr>
            <w:r w:rsidRPr="00C91DBD">
              <w:rPr>
                <w:szCs w:val="22"/>
              </w:rPr>
              <w:t>3</w:t>
            </w:r>
            <w:r>
              <w:rPr>
                <w:szCs w:val="22"/>
              </w:rPr>
              <w:t>,791</w:t>
            </w:r>
          </w:p>
        </w:tc>
        <w:tc>
          <w:tcPr>
            <w:tcW w:w="270" w:type="dxa"/>
            <w:tcBorders>
              <w:top w:val="nil"/>
              <w:left w:val="nil"/>
              <w:bottom w:val="nil"/>
              <w:right w:val="nil"/>
            </w:tcBorders>
            <w:shd w:val="clear" w:color="auto" w:fill="auto"/>
          </w:tcPr>
          <w:p w14:paraId="23C554DF" w14:textId="77777777" w:rsidR="007E3533" w:rsidRPr="00C91DBD" w:rsidRDefault="007E3533" w:rsidP="00E113F0">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sz w:val="22"/>
                <w:szCs w:val="22"/>
                <w:lang w:val="en-GB"/>
              </w:rPr>
            </w:pPr>
          </w:p>
        </w:tc>
        <w:tc>
          <w:tcPr>
            <w:tcW w:w="1260" w:type="dxa"/>
            <w:tcBorders>
              <w:top w:val="nil"/>
              <w:left w:val="nil"/>
              <w:bottom w:val="single" w:sz="4" w:space="0" w:color="auto"/>
              <w:right w:val="nil"/>
            </w:tcBorders>
            <w:shd w:val="clear" w:color="auto" w:fill="auto"/>
          </w:tcPr>
          <w:p w14:paraId="6455BBA9" w14:textId="77777777" w:rsidR="007E3533" w:rsidRPr="00C91DBD" w:rsidRDefault="007E3533" w:rsidP="00E113F0">
            <w:pPr>
              <w:tabs>
                <w:tab w:val="decimal" w:pos="992"/>
              </w:tabs>
              <w:spacing w:line="240" w:lineRule="atLeast"/>
              <w:ind w:right="-124"/>
              <w:rPr>
                <w:szCs w:val="22"/>
              </w:rPr>
            </w:pPr>
            <w:r>
              <w:rPr>
                <w:szCs w:val="22"/>
              </w:rPr>
              <w:t>3,635</w:t>
            </w:r>
          </w:p>
        </w:tc>
        <w:tc>
          <w:tcPr>
            <w:tcW w:w="270" w:type="dxa"/>
            <w:tcBorders>
              <w:top w:val="nil"/>
              <w:left w:val="nil"/>
              <w:bottom w:val="nil"/>
              <w:right w:val="nil"/>
            </w:tcBorders>
          </w:tcPr>
          <w:p w14:paraId="480D3BA1" w14:textId="77777777" w:rsidR="007E3533" w:rsidRPr="00C91DBD" w:rsidRDefault="007E3533" w:rsidP="00E113F0">
            <w:pPr>
              <w:tabs>
                <w:tab w:val="left" w:pos="540"/>
                <w:tab w:val="decimal" w:pos="1249"/>
              </w:tabs>
              <w:spacing w:line="240" w:lineRule="atLeast"/>
              <w:ind w:left="-108" w:right="-124"/>
              <w:rPr>
                <w:szCs w:val="22"/>
              </w:rPr>
            </w:pPr>
          </w:p>
        </w:tc>
        <w:tc>
          <w:tcPr>
            <w:tcW w:w="1260" w:type="dxa"/>
            <w:tcBorders>
              <w:top w:val="nil"/>
              <w:left w:val="nil"/>
              <w:bottom w:val="single" w:sz="4" w:space="0" w:color="auto"/>
              <w:right w:val="nil"/>
            </w:tcBorders>
          </w:tcPr>
          <w:p w14:paraId="3EB56548" w14:textId="77777777" w:rsidR="007E3533" w:rsidRPr="00C91DBD" w:rsidRDefault="007E3533" w:rsidP="00E113F0">
            <w:pPr>
              <w:tabs>
                <w:tab w:val="decimal" w:pos="992"/>
              </w:tabs>
              <w:spacing w:line="240" w:lineRule="atLeast"/>
              <w:ind w:right="-124"/>
              <w:rPr>
                <w:szCs w:val="22"/>
              </w:rPr>
            </w:pPr>
            <w:r>
              <w:rPr>
                <w:szCs w:val="22"/>
              </w:rPr>
              <w:t>3,788</w:t>
            </w:r>
          </w:p>
        </w:tc>
      </w:tr>
      <w:tr w:rsidR="007E3533" w:rsidRPr="00C91DBD" w14:paraId="63B9BB34" w14:textId="77777777" w:rsidTr="00483FAB">
        <w:tc>
          <w:tcPr>
            <w:tcW w:w="2780" w:type="dxa"/>
            <w:tcBorders>
              <w:top w:val="nil"/>
              <w:left w:val="nil"/>
              <w:bottom w:val="nil"/>
              <w:right w:val="nil"/>
            </w:tcBorders>
          </w:tcPr>
          <w:p w14:paraId="77D8EDBA" w14:textId="77777777" w:rsidR="007E3533" w:rsidRPr="00C91DBD" w:rsidRDefault="007E3533" w:rsidP="00E113F0">
            <w:pPr>
              <w:tabs>
                <w:tab w:val="left" w:pos="540"/>
              </w:tabs>
              <w:spacing w:line="240" w:lineRule="atLeast"/>
              <w:ind w:left="-108"/>
              <w:jc w:val="thaiDistribute"/>
              <w:rPr>
                <w:b/>
                <w:bCs/>
                <w:szCs w:val="22"/>
                <w:lang w:val="en-US"/>
              </w:rPr>
            </w:pPr>
            <w:r w:rsidRPr="00C91DBD">
              <w:rPr>
                <w:b/>
                <w:bCs/>
                <w:szCs w:val="22"/>
                <w:lang w:val="en-US"/>
              </w:rPr>
              <w:t xml:space="preserve">Total </w:t>
            </w:r>
          </w:p>
        </w:tc>
        <w:tc>
          <w:tcPr>
            <w:tcW w:w="630" w:type="dxa"/>
            <w:tcBorders>
              <w:top w:val="nil"/>
              <w:left w:val="nil"/>
              <w:bottom w:val="nil"/>
              <w:right w:val="nil"/>
            </w:tcBorders>
          </w:tcPr>
          <w:p w14:paraId="5824FF4A" w14:textId="77777777" w:rsidR="007E3533" w:rsidRPr="00C91DBD" w:rsidRDefault="007E3533" w:rsidP="00E113F0">
            <w:pPr>
              <w:tabs>
                <w:tab w:val="left" w:pos="540"/>
              </w:tabs>
              <w:spacing w:line="240" w:lineRule="atLeast"/>
              <w:jc w:val="thaiDistribute"/>
              <w:rPr>
                <w:b/>
                <w:bCs/>
                <w:szCs w:val="22"/>
                <w:lang w:val="en-US"/>
              </w:rPr>
            </w:pPr>
          </w:p>
        </w:tc>
        <w:tc>
          <w:tcPr>
            <w:tcW w:w="1260" w:type="dxa"/>
            <w:tcBorders>
              <w:top w:val="single" w:sz="4" w:space="0" w:color="auto"/>
              <w:left w:val="nil"/>
              <w:bottom w:val="double" w:sz="4" w:space="0" w:color="auto"/>
              <w:right w:val="nil"/>
            </w:tcBorders>
            <w:shd w:val="clear" w:color="auto" w:fill="auto"/>
          </w:tcPr>
          <w:p w14:paraId="1E62AA81" w14:textId="77777777" w:rsidR="007E3533" w:rsidRPr="00C91DBD" w:rsidRDefault="007E3533" w:rsidP="00E113F0">
            <w:pPr>
              <w:tabs>
                <w:tab w:val="decimal" w:pos="1044"/>
              </w:tabs>
              <w:spacing w:line="240" w:lineRule="atLeast"/>
              <w:ind w:right="-124"/>
              <w:rPr>
                <w:b/>
                <w:bCs/>
                <w:szCs w:val="22"/>
              </w:rPr>
            </w:pPr>
            <w:r>
              <w:rPr>
                <w:b/>
                <w:bCs/>
                <w:szCs w:val="22"/>
              </w:rPr>
              <w:t>163,210</w:t>
            </w:r>
          </w:p>
        </w:tc>
        <w:tc>
          <w:tcPr>
            <w:tcW w:w="270" w:type="dxa"/>
            <w:tcBorders>
              <w:top w:val="nil"/>
              <w:left w:val="nil"/>
              <w:bottom w:val="nil"/>
              <w:right w:val="nil"/>
            </w:tcBorders>
            <w:shd w:val="clear" w:color="auto" w:fill="auto"/>
          </w:tcPr>
          <w:p w14:paraId="4A33CA90" w14:textId="77777777" w:rsidR="007E3533" w:rsidRPr="00C91DBD" w:rsidRDefault="007E3533" w:rsidP="00E113F0">
            <w:pPr>
              <w:tabs>
                <w:tab w:val="decimal" w:pos="1198"/>
              </w:tabs>
              <w:spacing w:line="240" w:lineRule="atLeast"/>
              <w:ind w:right="-124"/>
              <w:rPr>
                <w:b/>
                <w:bCs/>
                <w:szCs w:val="22"/>
              </w:rPr>
            </w:pPr>
          </w:p>
        </w:tc>
        <w:tc>
          <w:tcPr>
            <w:tcW w:w="1260" w:type="dxa"/>
            <w:tcBorders>
              <w:top w:val="single" w:sz="4" w:space="0" w:color="auto"/>
              <w:left w:val="nil"/>
              <w:bottom w:val="double" w:sz="4" w:space="0" w:color="auto"/>
              <w:right w:val="nil"/>
            </w:tcBorders>
            <w:shd w:val="clear" w:color="auto" w:fill="auto"/>
          </w:tcPr>
          <w:p w14:paraId="3FEEDCE4" w14:textId="77777777" w:rsidR="007E3533" w:rsidRPr="00C91DBD" w:rsidRDefault="007E3533" w:rsidP="00E113F0">
            <w:pPr>
              <w:tabs>
                <w:tab w:val="decimal" w:pos="1044"/>
              </w:tabs>
              <w:spacing w:line="240" w:lineRule="atLeast"/>
              <w:ind w:right="-124"/>
              <w:rPr>
                <w:b/>
                <w:bCs/>
                <w:szCs w:val="22"/>
              </w:rPr>
            </w:pPr>
            <w:r w:rsidRPr="00C91DBD">
              <w:rPr>
                <w:b/>
                <w:bCs/>
                <w:szCs w:val="22"/>
              </w:rPr>
              <w:t>107,448</w:t>
            </w:r>
          </w:p>
        </w:tc>
        <w:tc>
          <w:tcPr>
            <w:tcW w:w="270" w:type="dxa"/>
            <w:tcBorders>
              <w:top w:val="nil"/>
              <w:left w:val="nil"/>
              <w:bottom w:val="nil"/>
              <w:right w:val="nil"/>
            </w:tcBorders>
            <w:shd w:val="clear" w:color="auto" w:fill="auto"/>
          </w:tcPr>
          <w:p w14:paraId="499CE3DB" w14:textId="77777777" w:rsidR="007E3533" w:rsidRPr="00C91DBD" w:rsidRDefault="007E3533" w:rsidP="00E113F0">
            <w:pPr>
              <w:tabs>
                <w:tab w:val="decimal" w:pos="972"/>
                <w:tab w:val="decimal" w:pos="1198"/>
              </w:tabs>
              <w:spacing w:line="240" w:lineRule="atLeast"/>
              <w:ind w:right="-180"/>
              <w:rPr>
                <w:szCs w:val="22"/>
              </w:rPr>
            </w:pPr>
          </w:p>
        </w:tc>
        <w:tc>
          <w:tcPr>
            <w:tcW w:w="1260" w:type="dxa"/>
            <w:tcBorders>
              <w:top w:val="single" w:sz="4" w:space="0" w:color="auto"/>
              <w:left w:val="nil"/>
              <w:bottom w:val="double" w:sz="4" w:space="0" w:color="auto"/>
              <w:right w:val="nil"/>
            </w:tcBorders>
            <w:shd w:val="clear" w:color="auto" w:fill="auto"/>
          </w:tcPr>
          <w:p w14:paraId="22DE17E9" w14:textId="77777777" w:rsidR="007E3533" w:rsidRPr="00C91DBD" w:rsidRDefault="007E3533" w:rsidP="00E113F0">
            <w:pPr>
              <w:tabs>
                <w:tab w:val="decimal" w:pos="992"/>
              </w:tabs>
              <w:spacing w:line="240" w:lineRule="atLeast"/>
              <w:ind w:left="-108" w:right="-124"/>
              <w:rPr>
                <w:b/>
                <w:bCs/>
                <w:szCs w:val="22"/>
              </w:rPr>
            </w:pPr>
            <w:r>
              <w:rPr>
                <w:b/>
                <w:bCs/>
                <w:szCs w:val="22"/>
              </w:rPr>
              <w:t>162,817</w:t>
            </w:r>
          </w:p>
        </w:tc>
        <w:tc>
          <w:tcPr>
            <w:tcW w:w="270" w:type="dxa"/>
            <w:tcBorders>
              <w:top w:val="nil"/>
              <w:left w:val="nil"/>
              <w:bottom w:val="nil"/>
              <w:right w:val="nil"/>
            </w:tcBorders>
          </w:tcPr>
          <w:p w14:paraId="3D4806D5" w14:textId="77777777" w:rsidR="007E3533" w:rsidRPr="00C91DBD" w:rsidRDefault="007E3533" w:rsidP="00E113F0">
            <w:pPr>
              <w:tabs>
                <w:tab w:val="decimal" w:pos="1198"/>
              </w:tabs>
              <w:spacing w:line="240" w:lineRule="atLeast"/>
              <w:ind w:right="-124"/>
              <w:rPr>
                <w:b/>
                <w:bCs/>
                <w:szCs w:val="22"/>
                <w:u w:val="double"/>
              </w:rPr>
            </w:pPr>
          </w:p>
        </w:tc>
        <w:tc>
          <w:tcPr>
            <w:tcW w:w="1260" w:type="dxa"/>
            <w:tcBorders>
              <w:top w:val="single" w:sz="4" w:space="0" w:color="auto"/>
              <w:left w:val="nil"/>
              <w:bottom w:val="double" w:sz="4" w:space="0" w:color="auto"/>
              <w:right w:val="nil"/>
            </w:tcBorders>
          </w:tcPr>
          <w:p w14:paraId="0F3AF445" w14:textId="77777777" w:rsidR="007E3533" w:rsidRPr="00C91DBD" w:rsidRDefault="007E3533" w:rsidP="00E113F0">
            <w:pPr>
              <w:tabs>
                <w:tab w:val="decimal" w:pos="992"/>
              </w:tabs>
              <w:spacing w:line="240" w:lineRule="atLeast"/>
              <w:ind w:left="-108" w:right="-124"/>
              <w:rPr>
                <w:b/>
                <w:bCs/>
                <w:szCs w:val="22"/>
              </w:rPr>
            </w:pPr>
            <w:r w:rsidRPr="00C91DBD">
              <w:rPr>
                <w:b/>
                <w:bCs/>
                <w:szCs w:val="22"/>
              </w:rPr>
              <w:t>107,112</w:t>
            </w:r>
          </w:p>
        </w:tc>
      </w:tr>
    </w:tbl>
    <w:p w14:paraId="674FA64F" w14:textId="77777777" w:rsidR="00AA65B0" w:rsidRDefault="00AA65B0">
      <w:pPr>
        <w:spacing w:line="240" w:lineRule="auto"/>
        <w:rPr>
          <w:b/>
          <w:bCs/>
          <w:sz w:val="24"/>
          <w:szCs w:val="24"/>
          <w:lang w:val="en-US"/>
        </w:rPr>
      </w:pPr>
    </w:p>
    <w:p w14:paraId="75AC1E88" w14:textId="77777777" w:rsidR="00AA65B0" w:rsidRDefault="00AA65B0">
      <w:pPr>
        <w:spacing w:line="240" w:lineRule="auto"/>
        <w:rPr>
          <w:b/>
          <w:bCs/>
          <w:sz w:val="24"/>
          <w:szCs w:val="24"/>
          <w:lang w:val="en-US"/>
        </w:rPr>
      </w:pPr>
      <w:r>
        <w:rPr>
          <w:b/>
          <w:bCs/>
          <w:sz w:val="24"/>
          <w:szCs w:val="24"/>
          <w:lang w:val="en-US"/>
        </w:rPr>
        <w:br w:type="page"/>
      </w:r>
    </w:p>
    <w:p w14:paraId="671C2E95" w14:textId="77777777" w:rsidR="00512B3B" w:rsidRPr="00C91DBD" w:rsidRDefault="00512B3B" w:rsidP="00512B3B">
      <w:pPr>
        <w:spacing w:line="240" w:lineRule="atLeast"/>
        <w:ind w:right="-14"/>
        <w:jc w:val="thaiDistribute"/>
        <w:rPr>
          <w:b/>
          <w:bCs/>
          <w:sz w:val="24"/>
          <w:szCs w:val="24"/>
          <w:lang w:val="en-US"/>
        </w:rPr>
      </w:pPr>
      <w:r>
        <w:rPr>
          <w:b/>
          <w:bCs/>
          <w:sz w:val="24"/>
          <w:szCs w:val="24"/>
          <w:lang w:val="en-US"/>
        </w:rPr>
        <w:lastRenderedPageBreak/>
        <w:t>29</w:t>
      </w:r>
      <w:r w:rsidRPr="00C91DBD">
        <w:rPr>
          <w:b/>
          <w:bCs/>
          <w:sz w:val="24"/>
          <w:szCs w:val="24"/>
          <w:lang w:val="en-US"/>
        </w:rPr>
        <w:tab/>
        <w:t>Income tax expense</w:t>
      </w:r>
    </w:p>
    <w:p w14:paraId="3F33E89D" w14:textId="77777777" w:rsidR="00512B3B" w:rsidRPr="00C91DBD" w:rsidRDefault="00512B3B" w:rsidP="00512B3B">
      <w:pPr>
        <w:pStyle w:val="block"/>
        <w:spacing w:after="0" w:line="240" w:lineRule="atLeast"/>
        <w:ind w:left="540" w:right="430"/>
        <w:jc w:val="both"/>
        <w:outlineLvl w:val="0"/>
        <w:rPr>
          <w:i/>
          <w:iCs/>
          <w:lang w:val="en-US"/>
        </w:rPr>
      </w:pPr>
    </w:p>
    <w:p w14:paraId="456FAABF" w14:textId="77777777" w:rsidR="00512B3B" w:rsidRPr="00C91DBD" w:rsidRDefault="00512B3B" w:rsidP="00512B3B">
      <w:pPr>
        <w:pStyle w:val="block"/>
        <w:spacing w:after="0" w:line="240" w:lineRule="atLeast"/>
        <w:ind w:left="540" w:right="430"/>
        <w:jc w:val="both"/>
        <w:outlineLvl w:val="0"/>
        <w:rPr>
          <w:b/>
          <w:bCs/>
          <w:i/>
          <w:iCs/>
        </w:rPr>
      </w:pPr>
      <w:r w:rsidRPr="00C91DBD">
        <w:rPr>
          <w:b/>
          <w:bCs/>
          <w:i/>
          <w:iCs/>
        </w:rPr>
        <w:t>Income tax recognised in profit or loss</w:t>
      </w:r>
    </w:p>
    <w:p w14:paraId="67F647D0" w14:textId="77777777" w:rsidR="00512B3B" w:rsidRPr="00C91DBD" w:rsidRDefault="00512B3B" w:rsidP="00512B3B">
      <w:pPr>
        <w:pStyle w:val="block"/>
        <w:spacing w:after="0" w:line="240" w:lineRule="atLeast"/>
        <w:ind w:left="540" w:right="430"/>
        <w:jc w:val="both"/>
        <w:outlineLvl w:val="0"/>
        <w:rPr>
          <w:b/>
          <w:bCs/>
          <w:i/>
          <w:iCs/>
        </w:rPr>
      </w:pP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630"/>
        <w:gridCol w:w="1214"/>
        <w:gridCol w:w="236"/>
        <w:gridCol w:w="1304"/>
        <w:gridCol w:w="236"/>
        <w:gridCol w:w="1210"/>
        <w:gridCol w:w="236"/>
        <w:gridCol w:w="1234"/>
      </w:tblGrid>
      <w:tr w:rsidR="00512B3B" w:rsidRPr="00C91DBD" w14:paraId="7E532C69" w14:textId="77777777" w:rsidTr="00483FAB">
        <w:tc>
          <w:tcPr>
            <w:tcW w:w="2898" w:type="dxa"/>
            <w:tcBorders>
              <w:top w:val="nil"/>
              <w:left w:val="nil"/>
              <w:bottom w:val="nil"/>
              <w:right w:val="nil"/>
            </w:tcBorders>
          </w:tcPr>
          <w:p w14:paraId="6E2DDC03" w14:textId="77777777" w:rsidR="00512B3B" w:rsidRPr="00C91DBD" w:rsidRDefault="00512B3B" w:rsidP="00E113F0">
            <w:pPr>
              <w:spacing w:line="240" w:lineRule="atLeast"/>
              <w:rPr>
                <w:b/>
                <w:bCs/>
                <w:szCs w:val="22"/>
              </w:rPr>
            </w:pPr>
          </w:p>
        </w:tc>
        <w:tc>
          <w:tcPr>
            <w:tcW w:w="630" w:type="dxa"/>
            <w:tcBorders>
              <w:top w:val="nil"/>
              <w:left w:val="nil"/>
              <w:bottom w:val="nil"/>
              <w:right w:val="nil"/>
            </w:tcBorders>
          </w:tcPr>
          <w:p w14:paraId="705E5D0B" w14:textId="77777777" w:rsidR="00512B3B" w:rsidRPr="00C91DBD" w:rsidRDefault="00512B3B" w:rsidP="00E113F0">
            <w:pPr>
              <w:spacing w:line="240" w:lineRule="atLeast"/>
              <w:ind w:left="-108" w:right="-198"/>
              <w:rPr>
                <w:b/>
                <w:bCs/>
                <w:szCs w:val="22"/>
              </w:rPr>
            </w:pPr>
          </w:p>
        </w:tc>
        <w:tc>
          <w:tcPr>
            <w:tcW w:w="2754" w:type="dxa"/>
            <w:gridSpan w:val="3"/>
            <w:tcBorders>
              <w:top w:val="nil"/>
              <w:left w:val="nil"/>
              <w:bottom w:val="nil"/>
              <w:right w:val="nil"/>
            </w:tcBorders>
            <w:hideMark/>
          </w:tcPr>
          <w:p w14:paraId="6F2455DF" w14:textId="77777777" w:rsidR="00512B3B" w:rsidRPr="00C91DBD" w:rsidRDefault="00512B3B" w:rsidP="00E113F0">
            <w:pPr>
              <w:pStyle w:val="3"/>
              <w:tabs>
                <w:tab w:val="clear" w:pos="360"/>
              </w:tabs>
              <w:spacing w:line="240" w:lineRule="atLeast"/>
              <w:jc w:val="center"/>
              <w:rPr>
                <w:rFonts w:ascii="Times New Roman" w:hAnsi="Times New Roman" w:cs="Arial"/>
                <w:b/>
                <w:bCs/>
                <w:lang w:val="en-US"/>
              </w:rPr>
            </w:pPr>
            <w:r w:rsidRPr="00C91DBD">
              <w:rPr>
                <w:rFonts w:ascii="Times New Roman" w:hAnsi="Times New Roman" w:cs="Arial"/>
                <w:b/>
                <w:bCs/>
                <w:lang w:val="en-US"/>
              </w:rPr>
              <w:t>Consolidated</w:t>
            </w:r>
          </w:p>
          <w:p w14:paraId="5FFF34FC" w14:textId="77777777" w:rsidR="00512B3B" w:rsidRPr="00C91DBD" w:rsidRDefault="00512B3B" w:rsidP="00E113F0">
            <w:pPr>
              <w:tabs>
                <w:tab w:val="left" w:pos="540"/>
              </w:tabs>
              <w:spacing w:line="240" w:lineRule="atLeast"/>
              <w:jc w:val="center"/>
              <w:rPr>
                <w:b/>
                <w:bCs/>
                <w:szCs w:val="22"/>
              </w:rPr>
            </w:pPr>
            <w:r w:rsidRPr="00C91DBD">
              <w:rPr>
                <w:rFonts w:cs="Arial"/>
                <w:b/>
                <w:bCs/>
                <w:lang w:val="en-US"/>
              </w:rPr>
              <w:t>financial statements</w:t>
            </w:r>
          </w:p>
        </w:tc>
        <w:tc>
          <w:tcPr>
            <w:tcW w:w="236" w:type="dxa"/>
            <w:tcBorders>
              <w:top w:val="nil"/>
              <w:left w:val="nil"/>
              <w:bottom w:val="nil"/>
              <w:right w:val="nil"/>
            </w:tcBorders>
          </w:tcPr>
          <w:p w14:paraId="5CA093D1" w14:textId="77777777" w:rsidR="00512B3B" w:rsidRPr="00C91DBD" w:rsidRDefault="00512B3B" w:rsidP="00E113F0">
            <w:pPr>
              <w:tabs>
                <w:tab w:val="left" w:pos="540"/>
              </w:tabs>
              <w:spacing w:line="240" w:lineRule="atLeast"/>
              <w:jc w:val="center"/>
              <w:rPr>
                <w:b/>
                <w:bCs/>
                <w:szCs w:val="22"/>
              </w:rPr>
            </w:pPr>
          </w:p>
        </w:tc>
        <w:tc>
          <w:tcPr>
            <w:tcW w:w="2680" w:type="dxa"/>
            <w:gridSpan w:val="3"/>
            <w:tcBorders>
              <w:top w:val="nil"/>
              <w:left w:val="nil"/>
              <w:bottom w:val="nil"/>
              <w:right w:val="nil"/>
            </w:tcBorders>
            <w:hideMark/>
          </w:tcPr>
          <w:p w14:paraId="1753A4D3" w14:textId="77777777" w:rsidR="00512B3B" w:rsidRPr="00C91DBD" w:rsidRDefault="00512B3B" w:rsidP="00E113F0">
            <w:pPr>
              <w:pStyle w:val="3"/>
              <w:tabs>
                <w:tab w:val="clear" w:pos="36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7EE6FBB4" w14:textId="77777777" w:rsidR="00512B3B" w:rsidRPr="00C91DBD" w:rsidRDefault="00512B3B" w:rsidP="00E113F0">
            <w:pPr>
              <w:tabs>
                <w:tab w:val="left" w:pos="540"/>
              </w:tabs>
              <w:spacing w:line="240" w:lineRule="atLeast"/>
              <w:jc w:val="center"/>
              <w:rPr>
                <w:b/>
                <w:bCs/>
                <w:szCs w:val="22"/>
              </w:rPr>
            </w:pPr>
            <w:r w:rsidRPr="00C91DBD">
              <w:rPr>
                <w:rFonts w:cs="Arial"/>
                <w:b/>
                <w:bCs/>
                <w:lang w:val="en-US"/>
              </w:rPr>
              <w:t>financial statements</w:t>
            </w:r>
          </w:p>
        </w:tc>
      </w:tr>
      <w:tr w:rsidR="00512B3B" w:rsidRPr="00C91DBD" w14:paraId="0DD6733F" w14:textId="77777777" w:rsidTr="00483FAB">
        <w:tc>
          <w:tcPr>
            <w:tcW w:w="2898" w:type="dxa"/>
            <w:tcBorders>
              <w:top w:val="nil"/>
              <w:left w:val="nil"/>
              <w:bottom w:val="nil"/>
              <w:right w:val="nil"/>
            </w:tcBorders>
          </w:tcPr>
          <w:p w14:paraId="57DBBA72" w14:textId="77777777" w:rsidR="00512B3B" w:rsidRPr="00C91DBD" w:rsidRDefault="00512B3B" w:rsidP="00E113F0">
            <w:pPr>
              <w:spacing w:line="240" w:lineRule="atLeast"/>
              <w:jc w:val="center"/>
              <w:rPr>
                <w:i/>
                <w:iCs/>
                <w:szCs w:val="22"/>
              </w:rPr>
            </w:pPr>
          </w:p>
        </w:tc>
        <w:tc>
          <w:tcPr>
            <w:tcW w:w="630" w:type="dxa"/>
            <w:tcBorders>
              <w:top w:val="nil"/>
              <w:left w:val="nil"/>
              <w:bottom w:val="nil"/>
              <w:right w:val="nil"/>
            </w:tcBorders>
            <w:hideMark/>
          </w:tcPr>
          <w:p w14:paraId="238C7C76" w14:textId="77777777" w:rsidR="00512B3B" w:rsidRPr="00C91DBD" w:rsidRDefault="00512B3B" w:rsidP="00E113F0">
            <w:pPr>
              <w:spacing w:line="240" w:lineRule="atLeast"/>
              <w:ind w:left="-108" w:right="-198"/>
              <w:jc w:val="center"/>
              <w:rPr>
                <w:i/>
                <w:iCs/>
                <w:szCs w:val="22"/>
              </w:rPr>
            </w:pPr>
          </w:p>
        </w:tc>
        <w:tc>
          <w:tcPr>
            <w:tcW w:w="1214" w:type="dxa"/>
            <w:tcBorders>
              <w:top w:val="nil"/>
              <w:left w:val="nil"/>
              <w:bottom w:val="nil"/>
              <w:right w:val="nil"/>
            </w:tcBorders>
          </w:tcPr>
          <w:p w14:paraId="5F8F748F" w14:textId="77777777" w:rsidR="00512B3B" w:rsidRPr="00C91DBD" w:rsidRDefault="00512B3B" w:rsidP="00E113F0">
            <w:pPr>
              <w:spacing w:line="240" w:lineRule="atLeast"/>
              <w:jc w:val="center"/>
              <w:rPr>
                <w:szCs w:val="22"/>
              </w:rPr>
            </w:pPr>
            <w:r w:rsidRPr="00C91DBD">
              <w:rPr>
                <w:szCs w:val="22"/>
              </w:rPr>
              <w:t>2019</w:t>
            </w:r>
          </w:p>
        </w:tc>
        <w:tc>
          <w:tcPr>
            <w:tcW w:w="236" w:type="dxa"/>
            <w:tcBorders>
              <w:top w:val="nil"/>
              <w:left w:val="nil"/>
              <w:bottom w:val="nil"/>
              <w:right w:val="nil"/>
            </w:tcBorders>
          </w:tcPr>
          <w:p w14:paraId="1D778CE9" w14:textId="77777777" w:rsidR="00512B3B" w:rsidRPr="00C91DBD" w:rsidRDefault="00512B3B" w:rsidP="00E113F0">
            <w:pPr>
              <w:spacing w:line="240" w:lineRule="atLeast"/>
              <w:jc w:val="center"/>
              <w:rPr>
                <w:szCs w:val="22"/>
                <w:u w:val="single"/>
              </w:rPr>
            </w:pPr>
          </w:p>
        </w:tc>
        <w:tc>
          <w:tcPr>
            <w:tcW w:w="1304" w:type="dxa"/>
            <w:tcBorders>
              <w:top w:val="nil"/>
              <w:left w:val="nil"/>
              <w:bottom w:val="nil"/>
              <w:right w:val="nil"/>
            </w:tcBorders>
          </w:tcPr>
          <w:p w14:paraId="0E657CE5" w14:textId="77777777" w:rsidR="00512B3B" w:rsidRPr="00C91DBD" w:rsidRDefault="00512B3B" w:rsidP="00E113F0">
            <w:pPr>
              <w:spacing w:line="240" w:lineRule="atLeast"/>
              <w:jc w:val="center"/>
              <w:rPr>
                <w:szCs w:val="22"/>
              </w:rPr>
            </w:pPr>
            <w:r w:rsidRPr="00C91DBD">
              <w:rPr>
                <w:szCs w:val="22"/>
              </w:rPr>
              <w:t>2018</w:t>
            </w:r>
          </w:p>
        </w:tc>
        <w:tc>
          <w:tcPr>
            <w:tcW w:w="236" w:type="dxa"/>
            <w:tcBorders>
              <w:top w:val="nil"/>
              <w:left w:val="nil"/>
              <w:bottom w:val="nil"/>
              <w:right w:val="nil"/>
            </w:tcBorders>
          </w:tcPr>
          <w:p w14:paraId="66752425" w14:textId="77777777" w:rsidR="00512B3B" w:rsidRPr="00C91DBD" w:rsidRDefault="00512B3B" w:rsidP="00E113F0">
            <w:pPr>
              <w:spacing w:line="240" w:lineRule="atLeast"/>
              <w:jc w:val="center"/>
              <w:rPr>
                <w:szCs w:val="22"/>
              </w:rPr>
            </w:pPr>
          </w:p>
        </w:tc>
        <w:tc>
          <w:tcPr>
            <w:tcW w:w="1210" w:type="dxa"/>
            <w:tcBorders>
              <w:top w:val="nil"/>
              <w:left w:val="nil"/>
              <w:bottom w:val="nil"/>
              <w:right w:val="nil"/>
            </w:tcBorders>
          </w:tcPr>
          <w:p w14:paraId="36F8A02B" w14:textId="77777777" w:rsidR="00512B3B" w:rsidRPr="00C91DBD" w:rsidRDefault="00512B3B" w:rsidP="00E113F0">
            <w:pPr>
              <w:spacing w:line="240" w:lineRule="atLeast"/>
              <w:jc w:val="center"/>
              <w:rPr>
                <w:szCs w:val="22"/>
              </w:rPr>
            </w:pPr>
            <w:r w:rsidRPr="00C91DBD">
              <w:rPr>
                <w:szCs w:val="22"/>
              </w:rPr>
              <w:t>2019</w:t>
            </w:r>
          </w:p>
        </w:tc>
        <w:tc>
          <w:tcPr>
            <w:tcW w:w="236" w:type="dxa"/>
            <w:tcBorders>
              <w:top w:val="nil"/>
              <w:left w:val="nil"/>
              <w:bottom w:val="nil"/>
              <w:right w:val="nil"/>
            </w:tcBorders>
          </w:tcPr>
          <w:p w14:paraId="7B256DB4" w14:textId="77777777" w:rsidR="00512B3B" w:rsidRPr="00C91DBD" w:rsidRDefault="00512B3B" w:rsidP="00E113F0">
            <w:pPr>
              <w:spacing w:line="240" w:lineRule="atLeast"/>
              <w:jc w:val="center"/>
              <w:rPr>
                <w:szCs w:val="22"/>
                <w:u w:val="single"/>
              </w:rPr>
            </w:pPr>
          </w:p>
        </w:tc>
        <w:tc>
          <w:tcPr>
            <w:tcW w:w="1234" w:type="dxa"/>
            <w:tcBorders>
              <w:top w:val="nil"/>
              <w:left w:val="nil"/>
              <w:bottom w:val="nil"/>
              <w:right w:val="nil"/>
            </w:tcBorders>
          </w:tcPr>
          <w:p w14:paraId="65EE9BA8" w14:textId="77777777" w:rsidR="00512B3B" w:rsidRPr="00C91DBD" w:rsidRDefault="00512B3B" w:rsidP="00E113F0">
            <w:pPr>
              <w:spacing w:line="240" w:lineRule="atLeast"/>
              <w:jc w:val="center"/>
              <w:rPr>
                <w:szCs w:val="22"/>
              </w:rPr>
            </w:pPr>
            <w:r w:rsidRPr="00C91DBD">
              <w:rPr>
                <w:szCs w:val="22"/>
              </w:rPr>
              <w:t>2018</w:t>
            </w:r>
          </w:p>
        </w:tc>
      </w:tr>
      <w:tr w:rsidR="00512B3B" w:rsidRPr="00C91DBD" w14:paraId="6289CB46" w14:textId="77777777" w:rsidTr="00483FAB">
        <w:tc>
          <w:tcPr>
            <w:tcW w:w="2898" w:type="dxa"/>
            <w:tcBorders>
              <w:top w:val="nil"/>
              <w:left w:val="nil"/>
              <w:bottom w:val="nil"/>
              <w:right w:val="nil"/>
            </w:tcBorders>
          </w:tcPr>
          <w:p w14:paraId="770FEAFC" w14:textId="77777777" w:rsidR="00512B3B" w:rsidRPr="00C91DBD" w:rsidRDefault="00512B3B" w:rsidP="00E113F0">
            <w:pPr>
              <w:spacing w:line="240" w:lineRule="atLeast"/>
              <w:rPr>
                <w:szCs w:val="22"/>
                <w:lang w:val="en-US"/>
              </w:rPr>
            </w:pPr>
          </w:p>
        </w:tc>
        <w:tc>
          <w:tcPr>
            <w:tcW w:w="630" w:type="dxa"/>
            <w:tcBorders>
              <w:top w:val="nil"/>
              <w:left w:val="nil"/>
              <w:bottom w:val="nil"/>
              <w:right w:val="nil"/>
            </w:tcBorders>
          </w:tcPr>
          <w:p w14:paraId="38B6C11B" w14:textId="77777777" w:rsidR="00512B3B" w:rsidRPr="00C91DBD" w:rsidRDefault="00512B3B" w:rsidP="00E113F0">
            <w:pPr>
              <w:spacing w:line="240" w:lineRule="atLeast"/>
              <w:ind w:left="-108" w:right="-198"/>
              <w:rPr>
                <w:szCs w:val="22"/>
                <w:lang w:val="en-US"/>
              </w:rPr>
            </w:pPr>
          </w:p>
        </w:tc>
        <w:tc>
          <w:tcPr>
            <w:tcW w:w="5670" w:type="dxa"/>
            <w:gridSpan w:val="7"/>
            <w:tcBorders>
              <w:top w:val="nil"/>
              <w:left w:val="nil"/>
              <w:bottom w:val="nil"/>
              <w:right w:val="nil"/>
            </w:tcBorders>
            <w:vAlign w:val="bottom"/>
            <w:hideMark/>
          </w:tcPr>
          <w:p w14:paraId="561AF084" w14:textId="77777777" w:rsidR="00512B3B" w:rsidRPr="00C91DBD" w:rsidRDefault="00512B3B" w:rsidP="00E113F0">
            <w:pPr>
              <w:pStyle w:val="numbernegative"/>
              <w:autoSpaceDE/>
              <w:spacing w:line="240" w:lineRule="atLeast"/>
              <w:jc w:val="center"/>
              <w:rPr>
                <w:rFonts w:ascii="Times New Roman" w:eastAsia="MS Mincho" w:hAnsi="Times New Roman"/>
                <w:i/>
                <w:iCs/>
                <w:sz w:val="22"/>
                <w:szCs w:val="22"/>
              </w:rPr>
            </w:pPr>
            <w:r w:rsidRPr="00C91DBD">
              <w:rPr>
                <w:rFonts w:ascii="Times New Roman" w:eastAsia="MS Mincho" w:hAnsi="Times New Roman"/>
                <w:i/>
                <w:iCs/>
                <w:sz w:val="22"/>
                <w:szCs w:val="22"/>
              </w:rPr>
              <w:t>(in thousand Baht)</w:t>
            </w:r>
          </w:p>
        </w:tc>
      </w:tr>
      <w:tr w:rsidR="00512B3B" w:rsidRPr="00C91DBD" w14:paraId="6F7788B7" w14:textId="77777777" w:rsidTr="00483FAB">
        <w:tc>
          <w:tcPr>
            <w:tcW w:w="2898" w:type="dxa"/>
            <w:tcBorders>
              <w:top w:val="nil"/>
              <w:left w:val="nil"/>
              <w:bottom w:val="nil"/>
              <w:right w:val="nil"/>
            </w:tcBorders>
            <w:hideMark/>
          </w:tcPr>
          <w:p w14:paraId="5B4815AB" w14:textId="77777777" w:rsidR="00512B3B" w:rsidRPr="00C91DBD" w:rsidRDefault="00512B3B" w:rsidP="00E113F0">
            <w:pPr>
              <w:spacing w:line="240" w:lineRule="atLeast"/>
              <w:ind w:right="-108"/>
              <w:rPr>
                <w:b/>
                <w:bCs/>
                <w:szCs w:val="22"/>
                <w:lang w:val="en-US"/>
              </w:rPr>
            </w:pPr>
            <w:r w:rsidRPr="00C91DBD">
              <w:rPr>
                <w:b/>
                <w:bCs/>
                <w:szCs w:val="22"/>
                <w:lang w:val="en-US"/>
              </w:rPr>
              <w:t xml:space="preserve">Current tax expense </w:t>
            </w:r>
          </w:p>
        </w:tc>
        <w:tc>
          <w:tcPr>
            <w:tcW w:w="630" w:type="dxa"/>
            <w:tcBorders>
              <w:top w:val="nil"/>
              <w:left w:val="nil"/>
              <w:bottom w:val="nil"/>
              <w:right w:val="nil"/>
            </w:tcBorders>
          </w:tcPr>
          <w:p w14:paraId="777427C5" w14:textId="77777777" w:rsidR="00512B3B" w:rsidRPr="00C91DBD" w:rsidRDefault="00512B3B" w:rsidP="00E113F0">
            <w:pPr>
              <w:spacing w:line="240" w:lineRule="atLeast"/>
              <w:ind w:left="-108" w:right="-198"/>
              <w:jc w:val="center"/>
              <w:rPr>
                <w:i/>
                <w:iCs/>
                <w:szCs w:val="22"/>
                <w:lang w:val="en-US"/>
              </w:rPr>
            </w:pPr>
          </w:p>
        </w:tc>
        <w:tc>
          <w:tcPr>
            <w:tcW w:w="1214" w:type="dxa"/>
            <w:tcBorders>
              <w:top w:val="nil"/>
              <w:left w:val="nil"/>
              <w:bottom w:val="nil"/>
              <w:right w:val="nil"/>
            </w:tcBorders>
          </w:tcPr>
          <w:p w14:paraId="3E26AAED" w14:textId="77777777" w:rsidR="00512B3B" w:rsidRPr="00C91DBD" w:rsidRDefault="00512B3B" w:rsidP="00E113F0">
            <w:pPr>
              <w:tabs>
                <w:tab w:val="decimal" w:pos="1198"/>
              </w:tabs>
              <w:spacing w:line="240" w:lineRule="atLeast"/>
              <w:ind w:right="-124"/>
              <w:rPr>
                <w:szCs w:val="22"/>
              </w:rPr>
            </w:pPr>
          </w:p>
        </w:tc>
        <w:tc>
          <w:tcPr>
            <w:tcW w:w="236" w:type="dxa"/>
            <w:tcBorders>
              <w:top w:val="nil"/>
              <w:left w:val="nil"/>
              <w:bottom w:val="nil"/>
              <w:right w:val="nil"/>
            </w:tcBorders>
          </w:tcPr>
          <w:p w14:paraId="6C781166" w14:textId="77777777" w:rsidR="00512B3B" w:rsidRPr="00C91DBD" w:rsidRDefault="00512B3B" w:rsidP="00E113F0">
            <w:pPr>
              <w:tabs>
                <w:tab w:val="decimal" w:pos="1198"/>
              </w:tabs>
              <w:spacing w:line="240" w:lineRule="atLeast"/>
              <w:ind w:right="-124"/>
              <w:rPr>
                <w:szCs w:val="22"/>
              </w:rPr>
            </w:pPr>
          </w:p>
        </w:tc>
        <w:tc>
          <w:tcPr>
            <w:tcW w:w="1304" w:type="dxa"/>
            <w:tcBorders>
              <w:top w:val="nil"/>
              <w:left w:val="nil"/>
              <w:bottom w:val="nil"/>
              <w:right w:val="nil"/>
            </w:tcBorders>
          </w:tcPr>
          <w:p w14:paraId="554064F3" w14:textId="77777777" w:rsidR="00512B3B" w:rsidRPr="00C91DBD" w:rsidRDefault="00512B3B" w:rsidP="00E113F0">
            <w:pPr>
              <w:tabs>
                <w:tab w:val="decimal" w:pos="1198"/>
              </w:tabs>
              <w:spacing w:line="240" w:lineRule="atLeast"/>
              <w:ind w:right="-124"/>
              <w:rPr>
                <w:szCs w:val="22"/>
              </w:rPr>
            </w:pPr>
          </w:p>
        </w:tc>
        <w:tc>
          <w:tcPr>
            <w:tcW w:w="236" w:type="dxa"/>
            <w:tcBorders>
              <w:top w:val="nil"/>
              <w:left w:val="nil"/>
              <w:bottom w:val="nil"/>
              <w:right w:val="nil"/>
            </w:tcBorders>
          </w:tcPr>
          <w:p w14:paraId="226D9186" w14:textId="77777777" w:rsidR="00512B3B" w:rsidRPr="00C91DBD" w:rsidRDefault="00512B3B" w:rsidP="00E113F0">
            <w:pPr>
              <w:pStyle w:val="a"/>
              <w:tabs>
                <w:tab w:val="clear" w:pos="360"/>
                <w:tab w:val="clear" w:pos="720"/>
                <w:tab w:val="clear" w:pos="1080"/>
                <w:tab w:val="decimal" w:pos="1198"/>
              </w:tabs>
              <w:spacing w:line="240" w:lineRule="atLeast"/>
              <w:ind w:right="-124"/>
              <w:rPr>
                <w:sz w:val="22"/>
                <w:szCs w:val="22"/>
                <w:lang w:val="en-US"/>
              </w:rPr>
            </w:pPr>
          </w:p>
        </w:tc>
        <w:tc>
          <w:tcPr>
            <w:tcW w:w="1210" w:type="dxa"/>
            <w:tcBorders>
              <w:top w:val="nil"/>
              <w:left w:val="nil"/>
              <w:bottom w:val="nil"/>
              <w:right w:val="nil"/>
            </w:tcBorders>
          </w:tcPr>
          <w:p w14:paraId="607493F3" w14:textId="77777777" w:rsidR="00512B3B" w:rsidRPr="00C91DBD" w:rsidRDefault="00512B3B" w:rsidP="00E113F0">
            <w:pPr>
              <w:tabs>
                <w:tab w:val="decimal" w:pos="992"/>
              </w:tabs>
              <w:spacing w:line="240" w:lineRule="atLeast"/>
              <w:ind w:right="-124"/>
              <w:rPr>
                <w:szCs w:val="22"/>
              </w:rPr>
            </w:pPr>
          </w:p>
        </w:tc>
        <w:tc>
          <w:tcPr>
            <w:tcW w:w="236" w:type="dxa"/>
            <w:tcBorders>
              <w:top w:val="nil"/>
              <w:left w:val="nil"/>
              <w:bottom w:val="nil"/>
              <w:right w:val="nil"/>
            </w:tcBorders>
          </w:tcPr>
          <w:p w14:paraId="735CBC0C" w14:textId="77777777" w:rsidR="00512B3B" w:rsidRPr="00C91DBD" w:rsidRDefault="00512B3B" w:rsidP="00E113F0">
            <w:pPr>
              <w:tabs>
                <w:tab w:val="decimal" w:pos="1198"/>
              </w:tabs>
              <w:spacing w:line="240" w:lineRule="atLeast"/>
              <w:ind w:right="-124"/>
              <w:rPr>
                <w:szCs w:val="22"/>
              </w:rPr>
            </w:pPr>
          </w:p>
        </w:tc>
        <w:tc>
          <w:tcPr>
            <w:tcW w:w="1234" w:type="dxa"/>
            <w:tcBorders>
              <w:top w:val="nil"/>
              <w:left w:val="nil"/>
              <w:bottom w:val="nil"/>
              <w:right w:val="nil"/>
            </w:tcBorders>
          </w:tcPr>
          <w:p w14:paraId="47A71258" w14:textId="77777777" w:rsidR="00512B3B" w:rsidRPr="00C91DBD" w:rsidRDefault="00512B3B" w:rsidP="00E113F0">
            <w:pPr>
              <w:tabs>
                <w:tab w:val="decimal" w:pos="992"/>
              </w:tabs>
              <w:spacing w:line="240" w:lineRule="atLeast"/>
              <w:ind w:right="-124"/>
              <w:rPr>
                <w:szCs w:val="22"/>
              </w:rPr>
            </w:pPr>
          </w:p>
        </w:tc>
      </w:tr>
      <w:tr w:rsidR="00512B3B" w:rsidRPr="00C91DBD" w14:paraId="58EEBE6D" w14:textId="77777777" w:rsidTr="00483FAB">
        <w:tc>
          <w:tcPr>
            <w:tcW w:w="2898" w:type="dxa"/>
            <w:tcBorders>
              <w:top w:val="nil"/>
              <w:left w:val="nil"/>
              <w:bottom w:val="nil"/>
              <w:right w:val="nil"/>
            </w:tcBorders>
            <w:hideMark/>
          </w:tcPr>
          <w:p w14:paraId="57C4D103" w14:textId="77777777" w:rsidR="00512B3B" w:rsidRPr="00C91DBD" w:rsidRDefault="00512B3B" w:rsidP="00E113F0">
            <w:pPr>
              <w:spacing w:line="240" w:lineRule="atLeast"/>
              <w:ind w:right="-108"/>
              <w:rPr>
                <w:szCs w:val="22"/>
                <w:lang w:val="en-US"/>
              </w:rPr>
            </w:pPr>
            <w:r w:rsidRPr="00C91DBD">
              <w:rPr>
                <w:szCs w:val="22"/>
                <w:lang w:val="en-US"/>
              </w:rPr>
              <w:t>Current year</w:t>
            </w:r>
          </w:p>
        </w:tc>
        <w:tc>
          <w:tcPr>
            <w:tcW w:w="630" w:type="dxa"/>
            <w:tcBorders>
              <w:top w:val="nil"/>
              <w:left w:val="nil"/>
              <w:bottom w:val="nil"/>
              <w:right w:val="nil"/>
            </w:tcBorders>
          </w:tcPr>
          <w:p w14:paraId="349335BC" w14:textId="77777777" w:rsidR="00512B3B" w:rsidRPr="00C91DBD" w:rsidRDefault="00512B3B" w:rsidP="00E113F0">
            <w:pPr>
              <w:spacing w:line="240" w:lineRule="atLeast"/>
              <w:ind w:left="-108" w:right="-198"/>
              <w:jc w:val="center"/>
              <w:rPr>
                <w:i/>
                <w:iCs/>
                <w:szCs w:val="22"/>
                <w:lang w:val="en-US"/>
              </w:rPr>
            </w:pPr>
          </w:p>
        </w:tc>
        <w:tc>
          <w:tcPr>
            <w:tcW w:w="1214" w:type="dxa"/>
            <w:tcBorders>
              <w:top w:val="nil"/>
              <w:left w:val="nil"/>
              <w:bottom w:val="nil"/>
              <w:right w:val="nil"/>
            </w:tcBorders>
          </w:tcPr>
          <w:p w14:paraId="0E813861" w14:textId="77777777" w:rsidR="00512B3B" w:rsidRPr="00C91DBD" w:rsidRDefault="0001384D" w:rsidP="00A56F5E">
            <w:pPr>
              <w:tabs>
                <w:tab w:val="decimal" w:pos="680"/>
              </w:tabs>
              <w:spacing w:line="240" w:lineRule="atLeast"/>
              <w:ind w:left="-108" w:right="-124"/>
              <w:rPr>
                <w:szCs w:val="22"/>
              </w:rPr>
            </w:pPr>
            <w:r>
              <w:rPr>
                <w:szCs w:val="22"/>
              </w:rPr>
              <w:t>-</w:t>
            </w:r>
          </w:p>
        </w:tc>
        <w:tc>
          <w:tcPr>
            <w:tcW w:w="236" w:type="dxa"/>
            <w:tcBorders>
              <w:top w:val="nil"/>
              <w:left w:val="nil"/>
              <w:bottom w:val="nil"/>
              <w:right w:val="nil"/>
            </w:tcBorders>
          </w:tcPr>
          <w:p w14:paraId="0E5C94DE" w14:textId="77777777" w:rsidR="00512B3B" w:rsidRPr="00C91DBD" w:rsidRDefault="00512B3B" w:rsidP="00E113F0">
            <w:pPr>
              <w:tabs>
                <w:tab w:val="left" w:pos="540"/>
                <w:tab w:val="decimal" w:pos="1249"/>
              </w:tabs>
              <w:spacing w:line="240" w:lineRule="atLeast"/>
              <w:ind w:left="-108" w:right="-124"/>
              <w:rPr>
                <w:szCs w:val="22"/>
              </w:rPr>
            </w:pPr>
          </w:p>
        </w:tc>
        <w:tc>
          <w:tcPr>
            <w:tcW w:w="1304" w:type="dxa"/>
            <w:tcBorders>
              <w:top w:val="nil"/>
              <w:left w:val="nil"/>
              <w:bottom w:val="nil"/>
              <w:right w:val="nil"/>
            </w:tcBorders>
            <w:hideMark/>
          </w:tcPr>
          <w:p w14:paraId="10C7C1E6" w14:textId="77777777" w:rsidR="00512B3B" w:rsidRPr="00C91DBD" w:rsidRDefault="00512B3B" w:rsidP="008B2576">
            <w:pPr>
              <w:tabs>
                <w:tab w:val="decimal" w:pos="940"/>
              </w:tabs>
              <w:spacing w:line="240" w:lineRule="atLeast"/>
              <w:ind w:left="-108" w:right="-124"/>
              <w:rPr>
                <w:szCs w:val="22"/>
              </w:rPr>
            </w:pPr>
            <w:r w:rsidRPr="00C91DBD">
              <w:rPr>
                <w:szCs w:val="22"/>
              </w:rPr>
              <w:t>35,</w:t>
            </w:r>
            <w:r w:rsidR="006C025D">
              <w:rPr>
                <w:szCs w:val="22"/>
              </w:rPr>
              <w:t>518</w:t>
            </w:r>
          </w:p>
        </w:tc>
        <w:tc>
          <w:tcPr>
            <w:tcW w:w="236" w:type="dxa"/>
            <w:tcBorders>
              <w:top w:val="nil"/>
              <w:left w:val="nil"/>
              <w:bottom w:val="nil"/>
              <w:right w:val="nil"/>
            </w:tcBorders>
          </w:tcPr>
          <w:p w14:paraId="5A663F56" w14:textId="77777777" w:rsidR="00512B3B" w:rsidRPr="00C91DBD" w:rsidRDefault="00512B3B" w:rsidP="00E113F0">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14:paraId="1F98BB95" w14:textId="77777777" w:rsidR="00512B3B" w:rsidRPr="00C91DBD" w:rsidRDefault="0001384D" w:rsidP="007E64DB">
            <w:pPr>
              <w:tabs>
                <w:tab w:val="decimal" w:pos="570"/>
              </w:tabs>
              <w:spacing w:line="240" w:lineRule="atLeast"/>
              <w:ind w:left="-108" w:right="-124"/>
              <w:rPr>
                <w:szCs w:val="22"/>
              </w:rPr>
            </w:pPr>
            <w:r>
              <w:rPr>
                <w:szCs w:val="22"/>
              </w:rPr>
              <w:t>-</w:t>
            </w:r>
          </w:p>
        </w:tc>
        <w:tc>
          <w:tcPr>
            <w:tcW w:w="236" w:type="dxa"/>
            <w:tcBorders>
              <w:top w:val="nil"/>
              <w:left w:val="nil"/>
              <w:bottom w:val="nil"/>
              <w:right w:val="nil"/>
            </w:tcBorders>
          </w:tcPr>
          <w:p w14:paraId="416107D7" w14:textId="77777777" w:rsidR="00512B3B" w:rsidRPr="00C91DBD" w:rsidRDefault="00512B3B" w:rsidP="00E113F0">
            <w:pPr>
              <w:tabs>
                <w:tab w:val="left" w:pos="540"/>
                <w:tab w:val="decimal" w:pos="1249"/>
              </w:tabs>
              <w:spacing w:line="240" w:lineRule="atLeast"/>
              <w:ind w:left="-108" w:right="-124"/>
              <w:rPr>
                <w:szCs w:val="22"/>
              </w:rPr>
            </w:pPr>
          </w:p>
        </w:tc>
        <w:tc>
          <w:tcPr>
            <w:tcW w:w="1234" w:type="dxa"/>
            <w:tcBorders>
              <w:top w:val="nil"/>
              <w:left w:val="nil"/>
              <w:bottom w:val="nil"/>
              <w:right w:val="nil"/>
            </w:tcBorders>
            <w:hideMark/>
          </w:tcPr>
          <w:p w14:paraId="42768C3C" w14:textId="77777777" w:rsidR="00512B3B" w:rsidRPr="00C91DBD" w:rsidRDefault="00512B3B" w:rsidP="00E113F0">
            <w:pPr>
              <w:tabs>
                <w:tab w:val="decimal" w:pos="994"/>
              </w:tabs>
              <w:spacing w:line="240" w:lineRule="atLeast"/>
              <w:ind w:left="-108" w:right="-124"/>
              <w:rPr>
                <w:szCs w:val="22"/>
              </w:rPr>
            </w:pPr>
            <w:r w:rsidRPr="00C91DBD">
              <w:rPr>
                <w:szCs w:val="22"/>
              </w:rPr>
              <w:t>34,1</w:t>
            </w:r>
            <w:r w:rsidR="00EA0261">
              <w:rPr>
                <w:szCs w:val="22"/>
              </w:rPr>
              <w:t>59</w:t>
            </w:r>
          </w:p>
        </w:tc>
      </w:tr>
      <w:tr w:rsidR="0001384D" w:rsidRPr="00C91DBD" w14:paraId="25BBA273" w14:textId="77777777" w:rsidTr="00483FAB">
        <w:tc>
          <w:tcPr>
            <w:tcW w:w="2898" w:type="dxa"/>
            <w:tcBorders>
              <w:top w:val="nil"/>
              <w:left w:val="nil"/>
              <w:bottom w:val="nil"/>
              <w:right w:val="nil"/>
            </w:tcBorders>
          </w:tcPr>
          <w:p w14:paraId="5A0C3343" w14:textId="77777777" w:rsidR="0001384D" w:rsidRPr="00C91DBD" w:rsidRDefault="00483FAB" w:rsidP="00483FAB">
            <w:pPr>
              <w:spacing w:line="240" w:lineRule="atLeast"/>
              <w:ind w:right="-108"/>
              <w:rPr>
                <w:szCs w:val="22"/>
                <w:lang w:val="en-US"/>
              </w:rPr>
            </w:pPr>
            <w:r>
              <w:rPr>
                <w:szCs w:val="22"/>
                <w:lang w:val="en-US"/>
              </w:rPr>
              <w:t>Adjustment</w:t>
            </w:r>
            <w:r w:rsidR="000B55B7">
              <w:rPr>
                <w:szCs w:val="22"/>
                <w:lang w:val="en-US"/>
              </w:rPr>
              <w:t xml:space="preserve"> in</w:t>
            </w:r>
            <w:r w:rsidR="0001384D" w:rsidRPr="0001384D">
              <w:rPr>
                <w:szCs w:val="22"/>
                <w:lang w:val="en-US"/>
              </w:rPr>
              <w:t xml:space="preserve"> prior years</w:t>
            </w:r>
          </w:p>
        </w:tc>
        <w:tc>
          <w:tcPr>
            <w:tcW w:w="630" w:type="dxa"/>
            <w:tcBorders>
              <w:top w:val="nil"/>
              <w:left w:val="nil"/>
              <w:bottom w:val="nil"/>
              <w:right w:val="nil"/>
            </w:tcBorders>
          </w:tcPr>
          <w:p w14:paraId="21177F1D" w14:textId="77777777" w:rsidR="0001384D" w:rsidRPr="00C91DBD" w:rsidRDefault="0001384D" w:rsidP="00E113F0">
            <w:pPr>
              <w:spacing w:line="240" w:lineRule="atLeast"/>
              <w:ind w:left="-108" w:right="-198"/>
              <w:jc w:val="center"/>
              <w:rPr>
                <w:i/>
                <w:iCs/>
                <w:szCs w:val="22"/>
                <w:lang w:val="en-US"/>
              </w:rPr>
            </w:pPr>
          </w:p>
        </w:tc>
        <w:tc>
          <w:tcPr>
            <w:tcW w:w="1214" w:type="dxa"/>
            <w:tcBorders>
              <w:top w:val="nil"/>
              <w:left w:val="nil"/>
              <w:bottom w:val="nil"/>
              <w:right w:val="nil"/>
            </w:tcBorders>
          </w:tcPr>
          <w:p w14:paraId="1D7432FC" w14:textId="77777777" w:rsidR="0001384D" w:rsidRDefault="0001384D" w:rsidP="0001384D">
            <w:pPr>
              <w:tabs>
                <w:tab w:val="decimal" w:pos="950"/>
              </w:tabs>
              <w:spacing w:line="240" w:lineRule="atLeast"/>
              <w:ind w:left="-108" w:right="-124"/>
              <w:rPr>
                <w:szCs w:val="22"/>
              </w:rPr>
            </w:pPr>
            <w:r>
              <w:rPr>
                <w:szCs w:val="22"/>
              </w:rPr>
              <w:t>(1,25</w:t>
            </w:r>
            <w:r w:rsidR="008B2576">
              <w:rPr>
                <w:szCs w:val="22"/>
              </w:rPr>
              <w:t>1</w:t>
            </w:r>
            <w:r>
              <w:rPr>
                <w:szCs w:val="22"/>
              </w:rPr>
              <w:t>)</w:t>
            </w:r>
          </w:p>
        </w:tc>
        <w:tc>
          <w:tcPr>
            <w:tcW w:w="236" w:type="dxa"/>
            <w:tcBorders>
              <w:top w:val="nil"/>
              <w:left w:val="nil"/>
              <w:bottom w:val="nil"/>
              <w:right w:val="nil"/>
            </w:tcBorders>
          </w:tcPr>
          <w:p w14:paraId="0DD4B0E9" w14:textId="77777777" w:rsidR="0001384D" w:rsidRPr="00C91DBD" w:rsidRDefault="0001384D" w:rsidP="00E113F0">
            <w:pPr>
              <w:tabs>
                <w:tab w:val="left" w:pos="540"/>
                <w:tab w:val="decimal" w:pos="1249"/>
              </w:tabs>
              <w:spacing w:line="240" w:lineRule="atLeast"/>
              <w:ind w:left="-108" w:right="-124"/>
              <w:rPr>
                <w:szCs w:val="22"/>
              </w:rPr>
            </w:pPr>
          </w:p>
        </w:tc>
        <w:tc>
          <w:tcPr>
            <w:tcW w:w="1304" w:type="dxa"/>
            <w:tcBorders>
              <w:top w:val="nil"/>
              <w:left w:val="nil"/>
              <w:bottom w:val="nil"/>
              <w:right w:val="nil"/>
            </w:tcBorders>
          </w:tcPr>
          <w:p w14:paraId="3393996F" w14:textId="77777777" w:rsidR="0001384D" w:rsidRPr="00C91DBD" w:rsidRDefault="00EA0261" w:rsidP="00EA0261">
            <w:pPr>
              <w:tabs>
                <w:tab w:val="decimal" w:pos="940"/>
              </w:tabs>
              <w:spacing w:line="240" w:lineRule="atLeast"/>
              <w:ind w:left="-108" w:right="-124"/>
              <w:rPr>
                <w:szCs w:val="22"/>
              </w:rPr>
            </w:pPr>
            <w:r>
              <w:rPr>
                <w:szCs w:val="22"/>
              </w:rPr>
              <w:t>(353)</w:t>
            </w:r>
          </w:p>
        </w:tc>
        <w:tc>
          <w:tcPr>
            <w:tcW w:w="236" w:type="dxa"/>
            <w:tcBorders>
              <w:top w:val="nil"/>
              <w:left w:val="nil"/>
              <w:bottom w:val="nil"/>
              <w:right w:val="nil"/>
            </w:tcBorders>
          </w:tcPr>
          <w:p w14:paraId="40721968" w14:textId="77777777" w:rsidR="0001384D" w:rsidRPr="00C91DBD" w:rsidRDefault="0001384D" w:rsidP="00E113F0">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14:paraId="74457BB3" w14:textId="77777777" w:rsidR="0001384D" w:rsidRDefault="0001384D" w:rsidP="007E64DB">
            <w:pPr>
              <w:tabs>
                <w:tab w:val="decimal" w:pos="840"/>
              </w:tabs>
              <w:spacing w:line="240" w:lineRule="atLeast"/>
              <w:ind w:left="-108" w:right="-124"/>
              <w:rPr>
                <w:szCs w:val="22"/>
              </w:rPr>
            </w:pPr>
            <w:r>
              <w:rPr>
                <w:szCs w:val="22"/>
              </w:rPr>
              <w:t>(1,67</w:t>
            </w:r>
            <w:r w:rsidR="00EA0261">
              <w:rPr>
                <w:szCs w:val="22"/>
              </w:rPr>
              <w:t>5</w:t>
            </w:r>
            <w:r>
              <w:rPr>
                <w:szCs w:val="22"/>
              </w:rPr>
              <w:t>)</w:t>
            </w:r>
          </w:p>
        </w:tc>
        <w:tc>
          <w:tcPr>
            <w:tcW w:w="236" w:type="dxa"/>
            <w:tcBorders>
              <w:top w:val="nil"/>
              <w:left w:val="nil"/>
              <w:bottom w:val="nil"/>
              <w:right w:val="nil"/>
            </w:tcBorders>
          </w:tcPr>
          <w:p w14:paraId="28A788D3" w14:textId="77777777" w:rsidR="0001384D" w:rsidRPr="00C91DBD" w:rsidRDefault="0001384D" w:rsidP="00E113F0">
            <w:pPr>
              <w:tabs>
                <w:tab w:val="left" w:pos="540"/>
                <w:tab w:val="decimal" w:pos="1249"/>
              </w:tabs>
              <w:spacing w:line="240" w:lineRule="atLeast"/>
              <w:ind w:left="-108" w:right="-124"/>
              <w:rPr>
                <w:szCs w:val="22"/>
              </w:rPr>
            </w:pPr>
          </w:p>
        </w:tc>
        <w:tc>
          <w:tcPr>
            <w:tcW w:w="1234" w:type="dxa"/>
            <w:tcBorders>
              <w:top w:val="nil"/>
              <w:left w:val="nil"/>
              <w:bottom w:val="nil"/>
              <w:right w:val="nil"/>
            </w:tcBorders>
          </w:tcPr>
          <w:p w14:paraId="3E38D7CD" w14:textId="77777777" w:rsidR="0001384D" w:rsidRPr="00C91DBD" w:rsidRDefault="0001384D" w:rsidP="00A56F5E">
            <w:pPr>
              <w:tabs>
                <w:tab w:val="decimal" w:pos="750"/>
              </w:tabs>
              <w:spacing w:line="240" w:lineRule="atLeast"/>
              <w:ind w:left="-108" w:right="-124"/>
              <w:rPr>
                <w:szCs w:val="22"/>
              </w:rPr>
            </w:pPr>
            <w:r>
              <w:rPr>
                <w:szCs w:val="22"/>
              </w:rPr>
              <w:t>-</w:t>
            </w:r>
          </w:p>
        </w:tc>
      </w:tr>
      <w:tr w:rsidR="00512B3B" w:rsidRPr="00C91DBD" w14:paraId="178A1812" w14:textId="77777777" w:rsidTr="00483FAB">
        <w:tc>
          <w:tcPr>
            <w:tcW w:w="2898" w:type="dxa"/>
            <w:tcBorders>
              <w:top w:val="nil"/>
              <w:left w:val="nil"/>
              <w:bottom w:val="nil"/>
              <w:right w:val="nil"/>
            </w:tcBorders>
            <w:hideMark/>
          </w:tcPr>
          <w:p w14:paraId="2A53DA7D" w14:textId="77777777" w:rsidR="00512B3B" w:rsidRPr="00C91DBD" w:rsidRDefault="00512B3B" w:rsidP="00E113F0">
            <w:pPr>
              <w:spacing w:line="240" w:lineRule="atLeast"/>
              <w:ind w:right="-108"/>
              <w:rPr>
                <w:b/>
                <w:bCs/>
                <w:szCs w:val="22"/>
                <w:lang w:val="en-US"/>
              </w:rPr>
            </w:pPr>
            <w:r w:rsidRPr="00C91DBD">
              <w:rPr>
                <w:b/>
                <w:bCs/>
                <w:szCs w:val="22"/>
                <w:lang w:val="en-US"/>
              </w:rPr>
              <w:t>Deferred tax expense</w:t>
            </w:r>
          </w:p>
        </w:tc>
        <w:tc>
          <w:tcPr>
            <w:tcW w:w="630" w:type="dxa"/>
            <w:tcBorders>
              <w:top w:val="nil"/>
              <w:left w:val="nil"/>
              <w:bottom w:val="nil"/>
              <w:right w:val="nil"/>
            </w:tcBorders>
            <w:hideMark/>
          </w:tcPr>
          <w:p w14:paraId="6DF1B68A" w14:textId="77777777" w:rsidR="00512B3B" w:rsidRPr="00C91DBD" w:rsidRDefault="00512B3B" w:rsidP="00E113F0">
            <w:pPr>
              <w:spacing w:line="240" w:lineRule="atLeast"/>
              <w:ind w:left="-108" w:right="-198"/>
              <w:jc w:val="center"/>
              <w:rPr>
                <w:i/>
                <w:iCs/>
                <w:szCs w:val="22"/>
                <w:lang w:val="en-US"/>
              </w:rPr>
            </w:pPr>
          </w:p>
        </w:tc>
        <w:tc>
          <w:tcPr>
            <w:tcW w:w="1214" w:type="dxa"/>
            <w:tcBorders>
              <w:top w:val="nil"/>
              <w:left w:val="nil"/>
              <w:bottom w:val="nil"/>
              <w:right w:val="nil"/>
            </w:tcBorders>
          </w:tcPr>
          <w:p w14:paraId="6CF4B0C2" w14:textId="77777777" w:rsidR="00512B3B" w:rsidRPr="00C91DBD" w:rsidRDefault="00512B3B" w:rsidP="00E113F0">
            <w:pPr>
              <w:spacing w:line="240" w:lineRule="atLeast"/>
              <w:ind w:left="-108" w:right="-108"/>
              <w:rPr>
                <w:b/>
                <w:bCs/>
                <w:i/>
                <w:iCs/>
                <w:szCs w:val="22"/>
                <w:lang w:val="en-US"/>
              </w:rPr>
            </w:pPr>
          </w:p>
        </w:tc>
        <w:tc>
          <w:tcPr>
            <w:tcW w:w="236" w:type="dxa"/>
            <w:tcBorders>
              <w:top w:val="nil"/>
              <w:left w:val="nil"/>
              <w:bottom w:val="nil"/>
              <w:right w:val="nil"/>
            </w:tcBorders>
          </w:tcPr>
          <w:p w14:paraId="022E0096" w14:textId="77777777" w:rsidR="00512B3B" w:rsidRPr="00C91DBD" w:rsidRDefault="00512B3B" w:rsidP="00E113F0">
            <w:pPr>
              <w:spacing w:line="240" w:lineRule="atLeast"/>
              <w:ind w:left="-108" w:right="-108"/>
              <w:rPr>
                <w:b/>
                <w:bCs/>
                <w:i/>
                <w:iCs/>
                <w:szCs w:val="22"/>
                <w:lang w:val="en-US"/>
              </w:rPr>
            </w:pPr>
          </w:p>
        </w:tc>
        <w:tc>
          <w:tcPr>
            <w:tcW w:w="1304" w:type="dxa"/>
            <w:tcBorders>
              <w:top w:val="nil"/>
              <w:left w:val="nil"/>
              <w:bottom w:val="nil"/>
              <w:right w:val="nil"/>
            </w:tcBorders>
          </w:tcPr>
          <w:p w14:paraId="39D92294" w14:textId="77777777" w:rsidR="00512B3B" w:rsidRPr="00C91DBD" w:rsidRDefault="00512B3B" w:rsidP="00E113F0">
            <w:pPr>
              <w:spacing w:line="240" w:lineRule="atLeast"/>
              <w:ind w:left="-108" w:right="-108"/>
              <w:rPr>
                <w:b/>
                <w:bCs/>
                <w:i/>
                <w:iCs/>
                <w:szCs w:val="22"/>
                <w:lang w:val="en-US"/>
              </w:rPr>
            </w:pPr>
          </w:p>
        </w:tc>
        <w:tc>
          <w:tcPr>
            <w:tcW w:w="236" w:type="dxa"/>
            <w:tcBorders>
              <w:top w:val="nil"/>
              <w:left w:val="nil"/>
              <w:bottom w:val="nil"/>
              <w:right w:val="nil"/>
            </w:tcBorders>
          </w:tcPr>
          <w:p w14:paraId="5A10686D" w14:textId="77777777" w:rsidR="00512B3B" w:rsidRPr="00C91DBD" w:rsidRDefault="00512B3B" w:rsidP="00E113F0">
            <w:pPr>
              <w:spacing w:line="240" w:lineRule="atLeast"/>
              <w:ind w:left="-108" w:right="-108"/>
              <w:rPr>
                <w:b/>
                <w:bCs/>
                <w:i/>
                <w:iCs/>
                <w:szCs w:val="22"/>
                <w:lang w:val="en-US"/>
              </w:rPr>
            </w:pPr>
          </w:p>
        </w:tc>
        <w:tc>
          <w:tcPr>
            <w:tcW w:w="1210" w:type="dxa"/>
            <w:tcBorders>
              <w:top w:val="nil"/>
              <w:left w:val="nil"/>
              <w:bottom w:val="nil"/>
              <w:right w:val="nil"/>
            </w:tcBorders>
          </w:tcPr>
          <w:p w14:paraId="4282F437" w14:textId="77777777" w:rsidR="00512B3B" w:rsidRPr="00C91DBD" w:rsidRDefault="00512B3B" w:rsidP="00E113F0">
            <w:pPr>
              <w:spacing w:line="240" w:lineRule="atLeast"/>
              <w:ind w:left="-108" w:right="-108"/>
              <w:rPr>
                <w:b/>
                <w:bCs/>
                <w:i/>
                <w:iCs/>
                <w:szCs w:val="22"/>
                <w:lang w:val="en-US"/>
              </w:rPr>
            </w:pPr>
          </w:p>
        </w:tc>
        <w:tc>
          <w:tcPr>
            <w:tcW w:w="236" w:type="dxa"/>
            <w:tcBorders>
              <w:top w:val="nil"/>
              <w:left w:val="nil"/>
              <w:bottom w:val="nil"/>
              <w:right w:val="nil"/>
            </w:tcBorders>
          </w:tcPr>
          <w:p w14:paraId="34DFBAEC" w14:textId="77777777" w:rsidR="00512B3B" w:rsidRPr="00C91DBD" w:rsidRDefault="00512B3B" w:rsidP="00E113F0">
            <w:pPr>
              <w:spacing w:line="240" w:lineRule="atLeast"/>
              <w:ind w:left="-108" w:right="-108"/>
              <w:rPr>
                <w:b/>
                <w:bCs/>
                <w:i/>
                <w:iCs/>
                <w:szCs w:val="22"/>
                <w:lang w:val="en-US"/>
              </w:rPr>
            </w:pPr>
          </w:p>
        </w:tc>
        <w:tc>
          <w:tcPr>
            <w:tcW w:w="1234" w:type="dxa"/>
            <w:tcBorders>
              <w:top w:val="nil"/>
              <w:left w:val="nil"/>
              <w:bottom w:val="nil"/>
              <w:right w:val="nil"/>
            </w:tcBorders>
          </w:tcPr>
          <w:p w14:paraId="0612BA84" w14:textId="77777777" w:rsidR="00512B3B" w:rsidRPr="00C91DBD" w:rsidRDefault="00512B3B" w:rsidP="00E113F0">
            <w:pPr>
              <w:spacing w:line="240" w:lineRule="atLeast"/>
              <w:ind w:left="-108" w:right="-108"/>
              <w:rPr>
                <w:b/>
                <w:bCs/>
                <w:i/>
                <w:iCs/>
                <w:szCs w:val="22"/>
                <w:lang w:val="en-US"/>
              </w:rPr>
            </w:pPr>
          </w:p>
        </w:tc>
      </w:tr>
      <w:tr w:rsidR="00512B3B" w:rsidRPr="00C91DBD" w14:paraId="68CD95D3" w14:textId="77777777" w:rsidTr="00483FAB">
        <w:tc>
          <w:tcPr>
            <w:tcW w:w="2898" w:type="dxa"/>
            <w:tcBorders>
              <w:top w:val="nil"/>
              <w:left w:val="nil"/>
              <w:bottom w:val="nil"/>
              <w:right w:val="nil"/>
            </w:tcBorders>
            <w:hideMark/>
          </w:tcPr>
          <w:p w14:paraId="27CA3445" w14:textId="77777777" w:rsidR="00512B3B" w:rsidRPr="00C91DBD" w:rsidRDefault="00512B3B" w:rsidP="00E113F0">
            <w:pPr>
              <w:spacing w:line="240" w:lineRule="atLeast"/>
              <w:ind w:right="-108"/>
              <w:rPr>
                <w:szCs w:val="22"/>
                <w:lang w:val="en-US"/>
              </w:rPr>
            </w:pPr>
            <w:r w:rsidRPr="00C91DBD">
              <w:rPr>
                <w:szCs w:val="22"/>
                <w:lang w:val="en-US"/>
              </w:rPr>
              <w:t xml:space="preserve">Movements in temporary </w:t>
            </w:r>
          </w:p>
        </w:tc>
        <w:tc>
          <w:tcPr>
            <w:tcW w:w="630" w:type="dxa"/>
            <w:tcBorders>
              <w:top w:val="nil"/>
              <w:left w:val="nil"/>
              <w:bottom w:val="nil"/>
              <w:right w:val="nil"/>
            </w:tcBorders>
          </w:tcPr>
          <w:p w14:paraId="13440AB8" w14:textId="77777777" w:rsidR="00512B3B" w:rsidRPr="00C91DBD" w:rsidRDefault="00512B3B" w:rsidP="00E113F0">
            <w:pPr>
              <w:spacing w:line="240" w:lineRule="atLeast"/>
              <w:ind w:left="-108" w:right="-198"/>
              <w:jc w:val="center"/>
              <w:rPr>
                <w:szCs w:val="22"/>
              </w:rPr>
            </w:pPr>
          </w:p>
        </w:tc>
        <w:tc>
          <w:tcPr>
            <w:tcW w:w="1214" w:type="dxa"/>
            <w:tcBorders>
              <w:top w:val="nil"/>
              <w:left w:val="nil"/>
              <w:bottom w:val="nil"/>
              <w:right w:val="nil"/>
            </w:tcBorders>
          </w:tcPr>
          <w:p w14:paraId="345BEB8B" w14:textId="77777777" w:rsidR="00512B3B" w:rsidRPr="00C91DBD" w:rsidRDefault="00512B3B" w:rsidP="00E113F0">
            <w:pPr>
              <w:tabs>
                <w:tab w:val="decimal" w:pos="1102"/>
              </w:tabs>
              <w:spacing w:line="240" w:lineRule="atLeast"/>
              <w:ind w:left="-108" w:right="-124"/>
              <w:rPr>
                <w:szCs w:val="22"/>
              </w:rPr>
            </w:pPr>
          </w:p>
        </w:tc>
        <w:tc>
          <w:tcPr>
            <w:tcW w:w="236" w:type="dxa"/>
            <w:tcBorders>
              <w:top w:val="nil"/>
              <w:left w:val="nil"/>
              <w:bottom w:val="nil"/>
              <w:right w:val="nil"/>
            </w:tcBorders>
          </w:tcPr>
          <w:p w14:paraId="4567FDE6" w14:textId="77777777" w:rsidR="00512B3B" w:rsidRPr="00C91DBD" w:rsidRDefault="00512B3B" w:rsidP="00E113F0">
            <w:pPr>
              <w:tabs>
                <w:tab w:val="left" w:pos="540"/>
                <w:tab w:val="decimal" w:pos="1249"/>
              </w:tabs>
              <w:spacing w:line="240" w:lineRule="atLeast"/>
              <w:ind w:left="-108" w:right="-124"/>
              <w:rPr>
                <w:szCs w:val="22"/>
              </w:rPr>
            </w:pPr>
          </w:p>
        </w:tc>
        <w:tc>
          <w:tcPr>
            <w:tcW w:w="1304" w:type="dxa"/>
            <w:tcBorders>
              <w:top w:val="nil"/>
              <w:left w:val="nil"/>
              <w:bottom w:val="nil"/>
              <w:right w:val="nil"/>
            </w:tcBorders>
          </w:tcPr>
          <w:p w14:paraId="4184488E" w14:textId="77777777" w:rsidR="00512B3B" w:rsidRPr="00C91DBD" w:rsidRDefault="00512B3B" w:rsidP="00E113F0">
            <w:pPr>
              <w:tabs>
                <w:tab w:val="decimal" w:pos="1102"/>
              </w:tabs>
              <w:spacing w:line="240" w:lineRule="atLeast"/>
              <w:ind w:left="-108" w:right="-124"/>
              <w:rPr>
                <w:szCs w:val="22"/>
              </w:rPr>
            </w:pPr>
          </w:p>
        </w:tc>
        <w:tc>
          <w:tcPr>
            <w:tcW w:w="236" w:type="dxa"/>
            <w:tcBorders>
              <w:top w:val="nil"/>
              <w:left w:val="nil"/>
              <w:bottom w:val="nil"/>
              <w:right w:val="nil"/>
            </w:tcBorders>
          </w:tcPr>
          <w:p w14:paraId="0AE04DED" w14:textId="77777777" w:rsidR="00512B3B" w:rsidRPr="00C91DBD" w:rsidRDefault="00512B3B" w:rsidP="00E113F0">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14:paraId="5A1A2482" w14:textId="77777777" w:rsidR="00512B3B" w:rsidRPr="00C91DBD" w:rsidRDefault="00512B3B" w:rsidP="00E113F0">
            <w:pPr>
              <w:tabs>
                <w:tab w:val="decimal" w:pos="992"/>
              </w:tabs>
              <w:spacing w:line="240" w:lineRule="atLeast"/>
              <w:ind w:left="-108" w:right="-124"/>
              <w:rPr>
                <w:szCs w:val="22"/>
              </w:rPr>
            </w:pPr>
          </w:p>
        </w:tc>
        <w:tc>
          <w:tcPr>
            <w:tcW w:w="236" w:type="dxa"/>
            <w:tcBorders>
              <w:top w:val="nil"/>
              <w:left w:val="nil"/>
              <w:bottom w:val="nil"/>
              <w:right w:val="nil"/>
            </w:tcBorders>
          </w:tcPr>
          <w:p w14:paraId="37F77DE5" w14:textId="77777777" w:rsidR="00512B3B" w:rsidRPr="00C91DBD" w:rsidRDefault="00512B3B" w:rsidP="00E113F0">
            <w:pPr>
              <w:tabs>
                <w:tab w:val="left" w:pos="540"/>
                <w:tab w:val="decimal" w:pos="1249"/>
              </w:tabs>
              <w:spacing w:line="240" w:lineRule="atLeast"/>
              <w:ind w:left="-108" w:right="-124"/>
              <w:rPr>
                <w:szCs w:val="22"/>
              </w:rPr>
            </w:pPr>
          </w:p>
        </w:tc>
        <w:tc>
          <w:tcPr>
            <w:tcW w:w="1234" w:type="dxa"/>
            <w:tcBorders>
              <w:top w:val="nil"/>
              <w:left w:val="nil"/>
              <w:bottom w:val="nil"/>
              <w:right w:val="nil"/>
            </w:tcBorders>
          </w:tcPr>
          <w:p w14:paraId="2CA59EE6" w14:textId="77777777" w:rsidR="00512B3B" w:rsidRPr="00C91DBD" w:rsidRDefault="00512B3B" w:rsidP="00E113F0">
            <w:pPr>
              <w:tabs>
                <w:tab w:val="decimal" w:pos="992"/>
              </w:tabs>
              <w:spacing w:line="240" w:lineRule="atLeast"/>
              <w:ind w:left="-108" w:right="-124"/>
              <w:rPr>
                <w:szCs w:val="22"/>
              </w:rPr>
            </w:pPr>
          </w:p>
        </w:tc>
      </w:tr>
      <w:tr w:rsidR="00512B3B" w:rsidRPr="00C91DBD" w14:paraId="050601E8" w14:textId="77777777" w:rsidTr="00483FAB">
        <w:tc>
          <w:tcPr>
            <w:tcW w:w="2898" w:type="dxa"/>
            <w:tcBorders>
              <w:top w:val="nil"/>
              <w:left w:val="nil"/>
              <w:bottom w:val="nil"/>
              <w:right w:val="nil"/>
            </w:tcBorders>
            <w:hideMark/>
          </w:tcPr>
          <w:p w14:paraId="31F9A94D" w14:textId="77777777" w:rsidR="00512B3B" w:rsidRPr="00C91DBD" w:rsidRDefault="00512B3B" w:rsidP="00A56F5E">
            <w:pPr>
              <w:spacing w:line="240" w:lineRule="atLeast"/>
              <w:ind w:right="-108" w:firstLine="160"/>
              <w:rPr>
                <w:szCs w:val="22"/>
                <w:lang w:val="en-US"/>
              </w:rPr>
            </w:pPr>
            <w:r w:rsidRPr="00C91DBD">
              <w:rPr>
                <w:szCs w:val="22"/>
                <w:lang w:val="en-US"/>
              </w:rPr>
              <w:t>differences</w:t>
            </w:r>
          </w:p>
        </w:tc>
        <w:tc>
          <w:tcPr>
            <w:tcW w:w="630" w:type="dxa"/>
            <w:tcBorders>
              <w:top w:val="nil"/>
              <w:left w:val="nil"/>
              <w:bottom w:val="nil"/>
              <w:right w:val="nil"/>
            </w:tcBorders>
          </w:tcPr>
          <w:p w14:paraId="51E0CD28" w14:textId="77777777" w:rsidR="00512B3B" w:rsidRPr="00C91DBD" w:rsidRDefault="00512B3B" w:rsidP="00E113F0">
            <w:pPr>
              <w:spacing w:line="240" w:lineRule="atLeast"/>
              <w:ind w:left="-108" w:right="-198"/>
              <w:jc w:val="center"/>
              <w:rPr>
                <w:szCs w:val="22"/>
              </w:rPr>
            </w:pPr>
          </w:p>
        </w:tc>
        <w:tc>
          <w:tcPr>
            <w:tcW w:w="1214" w:type="dxa"/>
            <w:tcBorders>
              <w:top w:val="nil"/>
              <w:left w:val="nil"/>
              <w:bottom w:val="nil"/>
              <w:right w:val="nil"/>
            </w:tcBorders>
          </w:tcPr>
          <w:p w14:paraId="382B5DBC" w14:textId="77777777" w:rsidR="00512B3B" w:rsidRPr="00C91DBD" w:rsidRDefault="0001384D" w:rsidP="0001384D">
            <w:pPr>
              <w:tabs>
                <w:tab w:val="decimal" w:pos="950"/>
              </w:tabs>
              <w:spacing w:line="240" w:lineRule="atLeast"/>
              <w:ind w:left="-108" w:right="-124"/>
              <w:rPr>
                <w:szCs w:val="22"/>
              </w:rPr>
            </w:pPr>
            <w:r>
              <w:rPr>
                <w:szCs w:val="22"/>
              </w:rPr>
              <w:t>(</w:t>
            </w:r>
            <w:r w:rsidR="008B2576">
              <w:rPr>
                <w:szCs w:val="22"/>
              </w:rPr>
              <w:t>9,240</w:t>
            </w:r>
            <w:r>
              <w:rPr>
                <w:szCs w:val="22"/>
              </w:rPr>
              <w:t>)</w:t>
            </w:r>
          </w:p>
        </w:tc>
        <w:tc>
          <w:tcPr>
            <w:tcW w:w="236" w:type="dxa"/>
            <w:tcBorders>
              <w:top w:val="nil"/>
              <w:left w:val="nil"/>
              <w:bottom w:val="nil"/>
              <w:right w:val="nil"/>
            </w:tcBorders>
          </w:tcPr>
          <w:p w14:paraId="72B7C5D8" w14:textId="77777777" w:rsidR="00512B3B" w:rsidRPr="00C91DBD" w:rsidRDefault="00512B3B" w:rsidP="00E113F0">
            <w:pPr>
              <w:tabs>
                <w:tab w:val="decimal" w:pos="992"/>
                <w:tab w:val="decimal" w:pos="1198"/>
              </w:tabs>
              <w:spacing w:line="240" w:lineRule="atLeast"/>
              <w:ind w:right="-124"/>
              <w:rPr>
                <w:szCs w:val="22"/>
              </w:rPr>
            </w:pPr>
          </w:p>
        </w:tc>
        <w:tc>
          <w:tcPr>
            <w:tcW w:w="1304" w:type="dxa"/>
            <w:tcBorders>
              <w:top w:val="nil"/>
              <w:left w:val="nil"/>
              <w:bottom w:val="nil"/>
              <w:right w:val="nil"/>
            </w:tcBorders>
            <w:hideMark/>
          </w:tcPr>
          <w:p w14:paraId="0F2DD36D" w14:textId="77777777" w:rsidR="00512B3B" w:rsidRPr="00C91DBD" w:rsidRDefault="00512B3B" w:rsidP="008B2576">
            <w:pPr>
              <w:tabs>
                <w:tab w:val="decimal" w:pos="940"/>
              </w:tabs>
              <w:spacing w:line="240" w:lineRule="atLeast"/>
              <w:ind w:left="-108" w:right="-124"/>
              <w:rPr>
                <w:szCs w:val="22"/>
              </w:rPr>
            </w:pPr>
            <w:r w:rsidRPr="00C91DBD">
              <w:rPr>
                <w:szCs w:val="22"/>
              </w:rPr>
              <w:t>(3,760)</w:t>
            </w:r>
          </w:p>
        </w:tc>
        <w:tc>
          <w:tcPr>
            <w:tcW w:w="236" w:type="dxa"/>
            <w:tcBorders>
              <w:top w:val="nil"/>
              <w:left w:val="nil"/>
              <w:bottom w:val="nil"/>
              <w:right w:val="nil"/>
            </w:tcBorders>
          </w:tcPr>
          <w:p w14:paraId="6C14BC0F" w14:textId="77777777" w:rsidR="00512B3B" w:rsidRPr="00C91DBD" w:rsidRDefault="00512B3B" w:rsidP="00E113F0">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14:paraId="727F85E1" w14:textId="77777777" w:rsidR="00512B3B" w:rsidRPr="00C91DBD" w:rsidRDefault="0001384D" w:rsidP="007E64DB">
            <w:pPr>
              <w:tabs>
                <w:tab w:val="decimal" w:pos="840"/>
              </w:tabs>
              <w:spacing w:line="240" w:lineRule="atLeast"/>
              <w:ind w:left="-108" w:right="-124"/>
              <w:rPr>
                <w:szCs w:val="22"/>
              </w:rPr>
            </w:pPr>
            <w:r>
              <w:rPr>
                <w:szCs w:val="22"/>
              </w:rPr>
              <w:t>(71</w:t>
            </w:r>
            <w:r w:rsidR="00A56F5E">
              <w:rPr>
                <w:szCs w:val="22"/>
              </w:rPr>
              <w:t>2</w:t>
            </w:r>
            <w:r>
              <w:rPr>
                <w:szCs w:val="22"/>
              </w:rPr>
              <w:t>)</w:t>
            </w:r>
          </w:p>
        </w:tc>
        <w:tc>
          <w:tcPr>
            <w:tcW w:w="236" w:type="dxa"/>
            <w:tcBorders>
              <w:top w:val="nil"/>
              <w:left w:val="nil"/>
              <w:bottom w:val="nil"/>
              <w:right w:val="nil"/>
            </w:tcBorders>
          </w:tcPr>
          <w:p w14:paraId="21400173" w14:textId="77777777" w:rsidR="00512B3B" w:rsidRPr="00C91DBD" w:rsidRDefault="00512B3B" w:rsidP="00E113F0">
            <w:pPr>
              <w:tabs>
                <w:tab w:val="decimal" w:pos="992"/>
                <w:tab w:val="decimal" w:pos="1198"/>
              </w:tabs>
              <w:spacing w:line="240" w:lineRule="atLeast"/>
              <w:ind w:right="-124"/>
              <w:rPr>
                <w:szCs w:val="22"/>
              </w:rPr>
            </w:pPr>
          </w:p>
        </w:tc>
        <w:tc>
          <w:tcPr>
            <w:tcW w:w="1234" w:type="dxa"/>
            <w:tcBorders>
              <w:top w:val="nil"/>
              <w:left w:val="nil"/>
              <w:bottom w:val="nil"/>
              <w:right w:val="nil"/>
            </w:tcBorders>
            <w:hideMark/>
          </w:tcPr>
          <w:p w14:paraId="2F84643B" w14:textId="77777777" w:rsidR="00512B3B" w:rsidRPr="00C91DBD" w:rsidRDefault="00512B3B" w:rsidP="00E113F0">
            <w:pPr>
              <w:tabs>
                <w:tab w:val="decimal" w:pos="992"/>
              </w:tabs>
              <w:spacing w:line="240" w:lineRule="atLeast"/>
              <w:ind w:left="-108" w:right="-124"/>
              <w:rPr>
                <w:szCs w:val="22"/>
              </w:rPr>
            </w:pPr>
            <w:r w:rsidRPr="00C91DBD">
              <w:rPr>
                <w:szCs w:val="22"/>
              </w:rPr>
              <w:t>11,380</w:t>
            </w:r>
          </w:p>
        </w:tc>
      </w:tr>
      <w:tr w:rsidR="00512B3B" w:rsidRPr="00C91DBD" w14:paraId="58ECAB29" w14:textId="77777777" w:rsidTr="00483FAB">
        <w:tc>
          <w:tcPr>
            <w:tcW w:w="2898" w:type="dxa"/>
            <w:tcBorders>
              <w:top w:val="nil"/>
              <w:left w:val="nil"/>
              <w:bottom w:val="nil"/>
              <w:right w:val="nil"/>
            </w:tcBorders>
          </w:tcPr>
          <w:p w14:paraId="5283C5EC" w14:textId="77777777" w:rsidR="00512B3B" w:rsidRPr="00C91DBD" w:rsidRDefault="00512B3B" w:rsidP="00E113F0">
            <w:pPr>
              <w:tabs>
                <w:tab w:val="left" w:pos="540"/>
              </w:tabs>
              <w:spacing w:line="240" w:lineRule="atLeast"/>
              <w:jc w:val="thaiDistribute"/>
              <w:rPr>
                <w:b/>
                <w:bCs/>
                <w:szCs w:val="22"/>
                <w:lang w:val="en-US"/>
              </w:rPr>
            </w:pPr>
          </w:p>
        </w:tc>
        <w:tc>
          <w:tcPr>
            <w:tcW w:w="630" w:type="dxa"/>
            <w:tcBorders>
              <w:top w:val="nil"/>
              <w:left w:val="nil"/>
              <w:bottom w:val="nil"/>
              <w:right w:val="nil"/>
            </w:tcBorders>
          </w:tcPr>
          <w:p w14:paraId="244CC1C2" w14:textId="77777777" w:rsidR="00512B3B" w:rsidRPr="00C91DBD" w:rsidRDefault="00512B3B" w:rsidP="00E113F0">
            <w:pPr>
              <w:tabs>
                <w:tab w:val="left" w:pos="540"/>
              </w:tabs>
              <w:spacing w:line="240" w:lineRule="atLeast"/>
              <w:ind w:left="-108" w:right="-198"/>
              <w:jc w:val="thaiDistribute"/>
              <w:rPr>
                <w:b/>
                <w:bCs/>
                <w:szCs w:val="22"/>
                <w:lang w:val="en-US"/>
              </w:rPr>
            </w:pPr>
          </w:p>
        </w:tc>
        <w:tc>
          <w:tcPr>
            <w:tcW w:w="1214" w:type="dxa"/>
            <w:tcBorders>
              <w:top w:val="single" w:sz="4" w:space="0" w:color="auto"/>
              <w:left w:val="nil"/>
              <w:bottom w:val="nil"/>
              <w:right w:val="nil"/>
            </w:tcBorders>
          </w:tcPr>
          <w:p w14:paraId="2FB1ECD8" w14:textId="77777777" w:rsidR="00512B3B" w:rsidRPr="00C91DBD" w:rsidRDefault="00512B3B" w:rsidP="00E113F0">
            <w:pPr>
              <w:tabs>
                <w:tab w:val="decimal" w:pos="992"/>
              </w:tabs>
              <w:spacing w:line="240" w:lineRule="atLeast"/>
              <w:ind w:left="-108" w:right="-124"/>
              <w:rPr>
                <w:b/>
                <w:bCs/>
                <w:szCs w:val="22"/>
              </w:rPr>
            </w:pPr>
          </w:p>
        </w:tc>
        <w:tc>
          <w:tcPr>
            <w:tcW w:w="236" w:type="dxa"/>
            <w:tcBorders>
              <w:top w:val="nil"/>
              <w:left w:val="nil"/>
              <w:bottom w:val="nil"/>
              <w:right w:val="nil"/>
            </w:tcBorders>
          </w:tcPr>
          <w:p w14:paraId="57D7EB3E" w14:textId="77777777" w:rsidR="00512B3B" w:rsidRPr="00C91DBD" w:rsidRDefault="00512B3B" w:rsidP="00E113F0">
            <w:pPr>
              <w:tabs>
                <w:tab w:val="decimal" w:pos="1198"/>
              </w:tabs>
              <w:spacing w:line="240" w:lineRule="atLeast"/>
              <w:ind w:right="-124"/>
              <w:rPr>
                <w:b/>
                <w:bCs/>
                <w:szCs w:val="22"/>
              </w:rPr>
            </w:pPr>
          </w:p>
        </w:tc>
        <w:tc>
          <w:tcPr>
            <w:tcW w:w="1304" w:type="dxa"/>
            <w:tcBorders>
              <w:top w:val="single" w:sz="4" w:space="0" w:color="auto"/>
              <w:left w:val="nil"/>
              <w:bottom w:val="nil"/>
              <w:right w:val="nil"/>
            </w:tcBorders>
          </w:tcPr>
          <w:p w14:paraId="11687C06" w14:textId="77777777" w:rsidR="00512B3B" w:rsidRPr="00C91DBD" w:rsidRDefault="00512B3B" w:rsidP="00E113F0">
            <w:pPr>
              <w:tabs>
                <w:tab w:val="decimal" w:pos="992"/>
              </w:tabs>
              <w:spacing w:line="240" w:lineRule="atLeast"/>
              <w:ind w:left="-108" w:right="-124"/>
              <w:rPr>
                <w:b/>
                <w:bCs/>
                <w:szCs w:val="22"/>
              </w:rPr>
            </w:pPr>
          </w:p>
        </w:tc>
        <w:tc>
          <w:tcPr>
            <w:tcW w:w="236" w:type="dxa"/>
            <w:tcBorders>
              <w:top w:val="nil"/>
              <w:left w:val="nil"/>
              <w:bottom w:val="nil"/>
              <w:right w:val="nil"/>
            </w:tcBorders>
          </w:tcPr>
          <w:p w14:paraId="706AA521" w14:textId="77777777" w:rsidR="00512B3B" w:rsidRPr="00C91DBD" w:rsidRDefault="00512B3B" w:rsidP="00E113F0">
            <w:pPr>
              <w:tabs>
                <w:tab w:val="decimal" w:pos="1198"/>
              </w:tabs>
              <w:spacing w:line="240" w:lineRule="atLeast"/>
              <w:ind w:right="-124"/>
              <w:rPr>
                <w:b/>
                <w:bCs/>
                <w:szCs w:val="22"/>
              </w:rPr>
            </w:pPr>
          </w:p>
        </w:tc>
        <w:tc>
          <w:tcPr>
            <w:tcW w:w="1210" w:type="dxa"/>
            <w:tcBorders>
              <w:top w:val="single" w:sz="4" w:space="0" w:color="auto"/>
              <w:left w:val="nil"/>
              <w:bottom w:val="nil"/>
              <w:right w:val="nil"/>
            </w:tcBorders>
          </w:tcPr>
          <w:p w14:paraId="464DD09C" w14:textId="77777777" w:rsidR="00512B3B" w:rsidRPr="00C91DBD" w:rsidRDefault="00512B3B" w:rsidP="00E113F0">
            <w:pPr>
              <w:tabs>
                <w:tab w:val="decimal" w:pos="992"/>
              </w:tabs>
              <w:spacing w:line="240" w:lineRule="atLeast"/>
              <w:ind w:left="-108" w:right="-124"/>
              <w:rPr>
                <w:b/>
                <w:bCs/>
                <w:szCs w:val="22"/>
              </w:rPr>
            </w:pPr>
          </w:p>
        </w:tc>
        <w:tc>
          <w:tcPr>
            <w:tcW w:w="236" w:type="dxa"/>
            <w:tcBorders>
              <w:top w:val="nil"/>
              <w:left w:val="nil"/>
              <w:bottom w:val="nil"/>
              <w:right w:val="nil"/>
            </w:tcBorders>
          </w:tcPr>
          <w:p w14:paraId="3248C09F" w14:textId="77777777" w:rsidR="00512B3B" w:rsidRPr="00C91DBD" w:rsidRDefault="00512B3B" w:rsidP="00E113F0">
            <w:pPr>
              <w:tabs>
                <w:tab w:val="decimal" w:pos="1198"/>
              </w:tabs>
              <w:spacing w:line="240" w:lineRule="atLeast"/>
              <w:ind w:right="-124"/>
              <w:rPr>
                <w:b/>
                <w:bCs/>
                <w:szCs w:val="22"/>
                <w:u w:val="double"/>
              </w:rPr>
            </w:pPr>
          </w:p>
        </w:tc>
        <w:tc>
          <w:tcPr>
            <w:tcW w:w="1234" w:type="dxa"/>
            <w:tcBorders>
              <w:top w:val="single" w:sz="4" w:space="0" w:color="auto"/>
              <w:left w:val="nil"/>
              <w:bottom w:val="nil"/>
              <w:right w:val="nil"/>
            </w:tcBorders>
          </w:tcPr>
          <w:p w14:paraId="2C126656" w14:textId="77777777" w:rsidR="00512B3B" w:rsidRPr="00C91DBD" w:rsidRDefault="00512B3B" w:rsidP="00E113F0">
            <w:pPr>
              <w:tabs>
                <w:tab w:val="decimal" w:pos="992"/>
              </w:tabs>
              <w:spacing w:line="240" w:lineRule="atLeast"/>
              <w:ind w:left="-108" w:right="-124"/>
              <w:rPr>
                <w:b/>
                <w:bCs/>
                <w:szCs w:val="22"/>
              </w:rPr>
            </w:pPr>
          </w:p>
        </w:tc>
      </w:tr>
      <w:tr w:rsidR="00512B3B" w:rsidRPr="00C91DBD" w14:paraId="3EF3ABBE" w14:textId="77777777" w:rsidTr="00483FAB">
        <w:tc>
          <w:tcPr>
            <w:tcW w:w="2898" w:type="dxa"/>
            <w:tcBorders>
              <w:top w:val="nil"/>
              <w:left w:val="nil"/>
              <w:bottom w:val="nil"/>
              <w:right w:val="nil"/>
            </w:tcBorders>
            <w:hideMark/>
          </w:tcPr>
          <w:p w14:paraId="0A6F2D66" w14:textId="77777777" w:rsidR="00512B3B" w:rsidRPr="00C91DBD" w:rsidRDefault="00512B3B" w:rsidP="00E113F0">
            <w:pPr>
              <w:tabs>
                <w:tab w:val="left" w:pos="540"/>
              </w:tabs>
              <w:spacing w:line="240" w:lineRule="atLeast"/>
              <w:jc w:val="thaiDistribute"/>
              <w:rPr>
                <w:b/>
                <w:bCs/>
                <w:szCs w:val="22"/>
                <w:lang w:val="en-US"/>
              </w:rPr>
            </w:pPr>
            <w:r w:rsidRPr="00C91DBD">
              <w:rPr>
                <w:b/>
                <w:bCs/>
                <w:szCs w:val="22"/>
                <w:lang w:val="en-US"/>
              </w:rPr>
              <w:t xml:space="preserve">Total tax </w:t>
            </w:r>
            <w:r w:rsidR="00ED0786" w:rsidRPr="00ED0786">
              <w:rPr>
                <w:b/>
                <w:bCs/>
                <w:szCs w:val="22"/>
                <w:lang w:val="en-US"/>
              </w:rPr>
              <w:t>(income)</w:t>
            </w:r>
            <w:r w:rsidR="00ED0786">
              <w:rPr>
                <w:b/>
                <w:bCs/>
                <w:szCs w:val="22"/>
                <w:lang w:val="en-US"/>
              </w:rPr>
              <w:t xml:space="preserve"> </w:t>
            </w:r>
            <w:r w:rsidRPr="00C91DBD">
              <w:rPr>
                <w:b/>
                <w:bCs/>
                <w:szCs w:val="22"/>
                <w:lang w:val="en-US"/>
              </w:rPr>
              <w:t>expense</w:t>
            </w:r>
          </w:p>
        </w:tc>
        <w:tc>
          <w:tcPr>
            <w:tcW w:w="630" w:type="dxa"/>
            <w:tcBorders>
              <w:top w:val="nil"/>
              <w:left w:val="nil"/>
              <w:bottom w:val="nil"/>
              <w:right w:val="nil"/>
            </w:tcBorders>
          </w:tcPr>
          <w:p w14:paraId="662D4BF0" w14:textId="77777777" w:rsidR="00512B3B" w:rsidRPr="00C91DBD" w:rsidRDefault="00512B3B" w:rsidP="00E113F0">
            <w:pPr>
              <w:tabs>
                <w:tab w:val="left" w:pos="540"/>
              </w:tabs>
              <w:spacing w:line="240" w:lineRule="atLeast"/>
              <w:ind w:left="-108" w:right="-198"/>
              <w:jc w:val="thaiDistribute"/>
              <w:rPr>
                <w:b/>
                <w:bCs/>
                <w:szCs w:val="22"/>
                <w:lang w:val="en-US"/>
              </w:rPr>
            </w:pPr>
          </w:p>
        </w:tc>
        <w:tc>
          <w:tcPr>
            <w:tcW w:w="1214" w:type="dxa"/>
            <w:tcBorders>
              <w:top w:val="nil"/>
              <w:left w:val="nil"/>
              <w:bottom w:val="double" w:sz="4" w:space="0" w:color="auto"/>
              <w:right w:val="nil"/>
            </w:tcBorders>
          </w:tcPr>
          <w:p w14:paraId="72C724A1" w14:textId="77777777" w:rsidR="00512B3B" w:rsidRPr="00C91DBD" w:rsidRDefault="0001384D" w:rsidP="0001384D">
            <w:pPr>
              <w:tabs>
                <w:tab w:val="decimal" w:pos="950"/>
              </w:tabs>
              <w:spacing w:line="240" w:lineRule="atLeast"/>
              <w:ind w:left="-108" w:right="-124"/>
              <w:rPr>
                <w:b/>
                <w:bCs/>
                <w:szCs w:val="22"/>
              </w:rPr>
            </w:pPr>
            <w:r>
              <w:rPr>
                <w:b/>
                <w:bCs/>
                <w:szCs w:val="22"/>
              </w:rPr>
              <w:t>(</w:t>
            </w:r>
            <w:r w:rsidR="008B2576">
              <w:rPr>
                <w:b/>
                <w:bCs/>
                <w:szCs w:val="22"/>
              </w:rPr>
              <w:t>10,491</w:t>
            </w:r>
            <w:r>
              <w:rPr>
                <w:b/>
                <w:bCs/>
                <w:szCs w:val="22"/>
              </w:rPr>
              <w:t>)</w:t>
            </w:r>
          </w:p>
        </w:tc>
        <w:tc>
          <w:tcPr>
            <w:tcW w:w="236" w:type="dxa"/>
            <w:tcBorders>
              <w:top w:val="nil"/>
              <w:left w:val="nil"/>
              <w:bottom w:val="nil"/>
              <w:right w:val="nil"/>
            </w:tcBorders>
          </w:tcPr>
          <w:p w14:paraId="5CD52AA6" w14:textId="77777777" w:rsidR="00512B3B" w:rsidRPr="00C91DBD" w:rsidRDefault="00512B3B" w:rsidP="00E113F0">
            <w:pPr>
              <w:tabs>
                <w:tab w:val="decimal" w:pos="1198"/>
              </w:tabs>
              <w:spacing w:line="240" w:lineRule="atLeast"/>
              <w:ind w:right="-124"/>
              <w:rPr>
                <w:b/>
                <w:bCs/>
                <w:szCs w:val="22"/>
              </w:rPr>
            </w:pPr>
          </w:p>
        </w:tc>
        <w:tc>
          <w:tcPr>
            <w:tcW w:w="1304" w:type="dxa"/>
            <w:tcBorders>
              <w:top w:val="nil"/>
              <w:left w:val="nil"/>
              <w:bottom w:val="double" w:sz="4" w:space="0" w:color="auto"/>
              <w:right w:val="nil"/>
            </w:tcBorders>
            <w:hideMark/>
          </w:tcPr>
          <w:p w14:paraId="78D20D60" w14:textId="77777777" w:rsidR="00512B3B" w:rsidRPr="00C91DBD" w:rsidRDefault="00512B3B" w:rsidP="008B2576">
            <w:pPr>
              <w:tabs>
                <w:tab w:val="decimal" w:pos="940"/>
              </w:tabs>
              <w:spacing w:line="240" w:lineRule="atLeast"/>
              <w:ind w:left="-108" w:right="-124"/>
              <w:rPr>
                <w:b/>
                <w:bCs/>
                <w:szCs w:val="22"/>
              </w:rPr>
            </w:pPr>
            <w:r w:rsidRPr="00C91DBD">
              <w:rPr>
                <w:b/>
                <w:bCs/>
                <w:szCs w:val="22"/>
              </w:rPr>
              <w:t>31,405</w:t>
            </w:r>
          </w:p>
        </w:tc>
        <w:tc>
          <w:tcPr>
            <w:tcW w:w="236" w:type="dxa"/>
            <w:tcBorders>
              <w:top w:val="nil"/>
              <w:left w:val="nil"/>
              <w:bottom w:val="nil"/>
              <w:right w:val="nil"/>
            </w:tcBorders>
          </w:tcPr>
          <w:p w14:paraId="2D580B5F" w14:textId="77777777" w:rsidR="00512B3B" w:rsidRPr="00C91DBD" w:rsidRDefault="00512B3B" w:rsidP="00E113F0">
            <w:pPr>
              <w:tabs>
                <w:tab w:val="decimal" w:pos="1198"/>
              </w:tabs>
              <w:spacing w:line="240" w:lineRule="atLeast"/>
              <w:ind w:right="-124"/>
              <w:rPr>
                <w:b/>
                <w:bCs/>
                <w:szCs w:val="22"/>
              </w:rPr>
            </w:pPr>
          </w:p>
        </w:tc>
        <w:tc>
          <w:tcPr>
            <w:tcW w:w="1210" w:type="dxa"/>
            <w:tcBorders>
              <w:top w:val="nil"/>
              <w:left w:val="nil"/>
              <w:bottom w:val="double" w:sz="4" w:space="0" w:color="auto"/>
              <w:right w:val="nil"/>
            </w:tcBorders>
          </w:tcPr>
          <w:p w14:paraId="25B8F9C7" w14:textId="77777777" w:rsidR="00512B3B" w:rsidRPr="00C91DBD" w:rsidRDefault="0001384D" w:rsidP="007E64DB">
            <w:pPr>
              <w:tabs>
                <w:tab w:val="decimal" w:pos="840"/>
              </w:tabs>
              <w:spacing w:line="240" w:lineRule="atLeast"/>
              <w:ind w:left="-108" w:right="-124"/>
              <w:rPr>
                <w:b/>
                <w:bCs/>
                <w:szCs w:val="22"/>
              </w:rPr>
            </w:pPr>
            <w:r>
              <w:rPr>
                <w:b/>
                <w:bCs/>
                <w:szCs w:val="22"/>
              </w:rPr>
              <w:t>(2,387)</w:t>
            </w:r>
          </w:p>
        </w:tc>
        <w:tc>
          <w:tcPr>
            <w:tcW w:w="236" w:type="dxa"/>
            <w:tcBorders>
              <w:top w:val="nil"/>
              <w:left w:val="nil"/>
              <w:bottom w:val="nil"/>
              <w:right w:val="nil"/>
            </w:tcBorders>
          </w:tcPr>
          <w:p w14:paraId="44531EF6" w14:textId="77777777" w:rsidR="00512B3B" w:rsidRPr="00C91DBD" w:rsidRDefault="00512B3B" w:rsidP="00E113F0">
            <w:pPr>
              <w:tabs>
                <w:tab w:val="decimal" w:pos="1198"/>
              </w:tabs>
              <w:spacing w:line="240" w:lineRule="atLeast"/>
              <w:ind w:right="-124"/>
              <w:rPr>
                <w:b/>
                <w:bCs/>
                <w:szCs w:val="22"/>
                <w:u w:val="double"/>
              </w:rPr>
            </w:pPr>
          </w:p>
        </w:tc>
        <w:tc>
          <w:tcPr>
            <w:tcW w:w="1234" w:type="dxa"/>
            <w:tcBorders>
              <w:top w:val="nil"/>
              <w:left w:val="nil"/>
              <w:bottom w:val="double" w:sz="4" w:space="0" w:color="auto"/>
              <w:right w:val="nil"/>
            </w:tcBorders>
            <w:hideMark/>
          </w:tcPr>
          <w:p w14:paraId="43D78AC6" w14:textId="77777777" w:rsidR="00512B3B" w:rsidRPr="00C91DBD" w:rsidRDefault="00512B3B" w:rsidP="00E113F0">
            <w:pPr>
              <w:tabs>
                <w:tab w:val="decimal" w:pos="992"/>
              </w:tabs>
              <w:spacing w:line="240" w:lineRule="atLeast"/>
              <w:ind w:left="-108" w:right="-124"/>
              <w:rPr>
                <w:b/>
                <w:bCs/>
                <w:szCs w:val="22"/>
              </w:rPr>
            </w:pPr>
            <w:r w:rsidRPr="00C91DBD">
              <w:rPr>
                <w:b/>
                <w:bCs/>
                <w:szCs w:val="22"/>
              </w:rPr>
              <w:t>45,540</w:t>
            </w:r>
          </w:p>
        </w:tc>
      </w:tr>
    </w:tbl>
    <w:p w14:paraId="25105B63" w14:textId="77777777" w:rsidR="00512B3B" w:rsidRPr="00C91DBD" w:rsidRDefault="00512B3B" w:rsidP="00A56F5E">
      <w:pPr>
        <w:pStyle w:val="block"/>
        <w:spacing w:after="0" w:line="240" w:lineRule="atLeast"/>
        <w:ind w:left="0" w:right="430"/>
        <w:jc w:val="both"/>
        <w:outlineLvl w:val="0"/>
        <w:rPr>
          <w:b/>
          <w:bCs/>
          <w:i/>
          <w:iCs/>
        </w:rPr>
      </w:pPr>
    </w:p>
    <w:tbl>
      <w:tblPr>
        <w:tblW w:w="9217"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990"/>
      </w:tblGrid>
      <w:tr w:rsidR="0001384D" w:rsidRPr="00C91DBD" w14:paraId="402D2029" w14:textId="77777777" w:rsidTr="00483FAB">
        <w:trPr>
          <w:cantSplit/>
        </w:trPr>
        <w:tc>
          <w:tcPr>
            <w:tcW w:w="2376" w:type="dxa"/>
          </w:tcPr>
          <w:p w14:paraId="7F8EA3C0" w14:textId="77777777" w:rsidR="0001384D" w:rsidRPr="00C91DBD" w:rsidRDefault="0001384D" w:rsidP="00E113F0">
            <w:pPr>
              <w:spacing w:line="240" w:lineRule="atLeast"/>
              <w:rPr>
                <w:color w:val="008000"/>
              </w:rPr>
            </w:pPr>
          </w:p>
        </w:tc>
        <w:tc>
          <w:tcPr>
            <w:tcW w:w="6841" w:type="dxa"/>
            <w:gridSpan w:val="11"/>
          </w:tcPr>
          <w:p w14:paraId="1E2D0532" w14:textId="77777777" w:rsidR="0001384D" w:rsidRPr="0001384D" w:rsidRDefault="0001384D" w:rsidP="00E113F0">
            <w:pPr>
              <w:pStyle w:val="acctfourfigures"/>
              <w:tabs>
                <w:tab w:val="left" w:pos="720"/>
              </w:tabs>
              <w:spacing w:line="240" w:lineRule="atLeast"/>
              <w:ind w:right="11"/>
              <w:jc w:val="center"/>
              <w:rPr>
                <w:b/>
                <w:bCs/>
              </w:rPr>
            </w:pPr>
            <w:r w:rsidRPr="0001384D">
              <w:rPr>
                <w:b/>
                <w:bCs/>
              </w:rPr>
              <w:t>Consolidated financial statements</w:t>
            </w:r>
          </w:p>
        </w:tc>
      </w:tr>
      <w:tr w:rsidR="0001384D" w:rsidRPr="00C91DBD" w14:paraId="31D2CFF9" w14:textId="77777777" w:rsidTr="00483FAB">
        <w:trPr>
          <w:cantSplit/>
        </w:trPr>
        <w:tc>
          <w:tcPr>
            <w:tcW w:w="2376" w:type="dxa"/>
          </w:tcPr>
          <w:p w14:paraId="1E37AC4C" w14:textId="77777777" w:rsidR="0001384D" w:rsidRPr="00C91DBD" w:rsidRDefault="0001384D" w:rsidP="00E113F0">
            <w:pPr>
              <w:spacing w:line="240" w:lineRule="atLeast"/>
              <w:rPr>
                <w:color w:val="008000"/>
              </w:rPr>
            </w:pPr>
          </w:p>
        </w:tc>
        <w:tc>
          <w:tcPr>
            <w:tcW w:w="3331" w:type="dxa"/>
            <w:gridSpan w:val="5"/>
          </w:tcPr>
          <w:p w14:paraId="58D9AC8F" w14:textId="77777777" w:rsidR="0001384D" w:rsidRPr="00C91DBD" w:rsidRDefault="0001384D" w:rsidP="00E113F0">
            <w:pPr>
              <w:pStyle w:val="acctfourfigures"/>
              <w:tabs>
                <w:tab w:val="left" w:pos="720"/>
              </w:tabs>
              <w:spacing w:line="240" w:lineRule="atLeast"/>
              <w:ind w:right="11"/>
              <w:jc w:val="center"/>
            </w:pPr>
            <w:r w:rsidRPr="0001384D">
              <w:t>2019</w:t>
            </w:r>
          </w:p>
        </w:tc>
        <w:tc>
          <w:tcPr>
            <w:tcW w:w="180" w:type="dxa"/>
          </w:tcPr>
          <w:p w14:paraId="31BDD8B2" w14:textId="77777777" w:rsidR="0001384D" w:rsidRPr="00C91DBD" w:rsidRDefault="0001384D" w:rsidP="00E113F0">
            <w:pPr>
              <w:pStyle w:val="acctfourfigures"/>
              <w:tabs>
                <w:tab w:val="left" w:pos="720"/>
              </w:tabs>
              <w:spacing w:line="240" w:lineRule="atLeast"/>
              <w:ind w:right="11"/>
              <w:jc w:val="center"/>
            </w:pPr>
          </w:p>
        </w:tc>
        <w:tc>
          <w:tcPr>
            <w:tcW w:w="3330" w:type="dxa"/>
            <w:gridSpan w:val="5"/>
          </w:tcPr>
          <w:p w14:paraId="5B2EE9F9" w14:textId="77777777" w:rsidR="0001384D" w:rsidRPr="00C91DBD" w:rsidRDefault="0001384D" w:rsidP="00E113F0">
            <w:pPr>
              <w:pStyle w:val="acctfourfigures"/>
              <w:tabs>
                <w:tab w:val="left" w:pos="720"/>
              </w:tabs>
              <w:spacing w:line="240" w:lineRule="atLeast"/>
              <w:ind w:right="11"/>
              <w:jc w:val="center"/>
            </w:pPr>
            <w:r w:rsidRPr="0001384D">
              <w:t>2018</w:t>
            </w:r>
          </w:p>
        </w:tc>
      </w:tr>
      <w:tr w:rsidR="00512B3B" w:rsidRPr="00C91DBD" w14:paraId="305D571A" w14:textId="77777777" w:rsidTr="00483FAB">
        <w:trPr>
          <w:cantSplit/>
        </w:trPr>
        <w:tc>
          <w:tcPr>
            <w:tcW w:w="2376" w:type="dxa"/>
          </w:tcPr>
          <w:p w14:paraId="7F81471D" w14:textId="77777777" w:rsidR="00512B3B" w:rsidRPr="00C91DBD" w:rsidRDefault="00512B3B" w:rsidP="00E113F0">
            <w:pPr>
              <w:spacing w:line="240" w:lineRule="atLeast"/>
            </w:pPr>
          </w:p>
        </w:tc>
        <w:tc>
          <w:tcPr>
            <w:tcW w:w="991" w:type="dxa"/>
          </w:tcPr>
          <w:p w14:paraId="1D922490" w14:textId="77777777" w:rsidR="00512B3B" w:rsidRPr="00C91DBD" w:rsidRDefault="00512B3B" w:rsidP="00E113F0">
            <w:pPr>
              <w:pStyle w:val="acctfourfigures"/>
              <w:tabs>
                <w:tab w:val="left" w:pos="720"/>
              </w:tabs>
              <w:spacing w:line="240" w:lineRule="atLeast"/>
              <w:ind w:left="-79" w:right="-79"/>
              <w:jc w:val="center"/>
            </w:pPr>
            <w:r w:rsidRPr="00C91DBD">
              <w:t>Before</w:t>
            </w:r>
          </w:p>
        </w:tc>
        <w:tc>
          <w:tcPr>
            <w:tcW w:w="180" w:type="dxa"/>
          </w:tcPr>
          <w:p w14:paraId="0A917A10" w14:textId="77777777" w:rsidR="00512B3B" w:rsidRPr="00C91DBD" w:rsidRDefault="00512B3B" w:rsidP="00E113F0">
            <w:pPr>
              <w:pStyle w:val="acctfourfigures"/>
              <w:spacing w:line="240" w:lineRule="atLeast"/>
              <w:ind w:left="-79" w:right="-79"/>
              <w:jc w:val="center"/>
            </w:pPr>
          </w:p>
        </w:tc>
        <w:tc>
          <w:tcPr>
            <w:tcW w:w="990" w:type="dxa"/>
            <w:hideMark/>
          </w:tcPr>
          <w:p w14:paraId="0A0471D0"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678EDC4D" w14:textId="77777777" w:rsidR="00512B3B" w:rsidRPr="00C91DBD" w:rsidRDefault="00512B3B" w:rsidP="00E113F0">
            <w:pPr>
              <w:pStyle w:val="acctfourfigures"/>
              <w:spacing w:line="240" w:lineRule="atLeast"/>
              <w:ind w:left="-79" w:right="-79"/>
              <w:jc w:val="center"/>
            </w:pPr>
          </w:p>
        </w:tc>
        <w:tc>
          <w:tcPr>
            <w:tcW w:w="990" w:type="dxa"/>
          </w:tcPr>
          <w:p w14:paraId="6EA66876" w14:textId="77777777" w:rsidR="00512B3B" w:rsidRPr="00C91DBD" w:rsidRDefault="00512B3B" w:rsidP="00E113F0">
            <w:pPr>
              <w:pStyle w:val="acctfourfigures"/>
              <w:tabs>
                <w:tab w:val="left" w:pos="720"/>
              </w:tabs>
              <w:spacing w:line="240" w:lineRule="atLeast"/>
              <w:ind w:left="-79" w:right="-79"/>
              <w:jc w:val="center"/>
            </w:pPr>
            <w:r w:rsidRPr="00C91DBD">
              <w:t>Net of</w:t>
            </w:r>
          </w:p>
        </w:tc>
        <w:tc>
          <w:tcPr>
            <w:tcW w:w="180" w:type="dxa"/>
          </w:tcPr>
          <w:p w14:paraId="010265B1" w14:textId="77777777" w:rsidR="00512B3B" w:rsidRPr="00C91DBD" w:rsidRDefault="00512B3B" w:rsidP="00E113F0">
            <w:pPr>
              <w:pStyle w:val="acctfourfigures"/>
              <w:tabs>
                <w:tab w:val="left" w:pos="720"/>
              </w:tabs>
              <w:spacing w:line="240" w:lineRule="atLeast"/>
              <w:ind w:left="-79" w:right="-79"/>
              <w:jc w:val="center"/>
            </w:pPr>
          </w:p>
        </w:tc>
        <w:tc>
          <w:tcPr>
            <w:tcW w:w="990" w:type="dxa"/>
          </w:tcPr>
          <w:p w14:paraId="5403DD4A" w14:textId="77777777" w:rsidR="00512B3B" w:rsidRPr="00C91DBD" w:rsidRDefault="00512B3B" w:rsidP="00E113F0">
            <w:pPr>
              <w:pStyle w:val="acctfourfigures"/>
              <w:tabs>
                <w:tab w:val="left" w:pos="720"/>
              </w:tabs>
              <w:spacing w:line="240" w:lineRule="atLeast"/>
              <w:ind w:left="-79" w:right="-79"/>
              <w:jc w:val="center"/>
            </w:pPr>
            <w:r w:rsidRPr="00C91DBD">
              <w:t>Before</w:t>
            </w:r>
          </w:p>
        </w:tc>
        <w:tc>
          <w:tcPr>
            <w:tcW w:w="180" w:type="dxa"/>
          </w:tcPr>
          <w:p w14:paraId="334D3D3F" w14:textId="77777777" w:rsidR="00512B3B" w:rsidRPr="00C91DBD" w:rsidRDefault="00512B3B" w:rsidP="00E113F0">
            <w:pPr>
              <w:pStyle w:val="acctfourfigures"/>
              <w:tabs>
                <w:tab w:val="left" w:pos="720"/>
              </w:tabs>
              <w:spacing w:line="240" w:lineRule="atLeast"/>
              <w:ind w:left="-79" w:right="-79"/>
              <w:jc w:val="center"/>
            </w:pPr>
          </w:p>
        </w:tc>
        <w:tc>
          <w:tcPr>
            <w:tcW w:w="990" w:type="dxa"/>
            <w:hideMark/>
          </w:tcPr>
          <w:p w14:paraId="35336544"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0FC0B135" w14:textId="77777777" w:rsidR="00512B3B" w:rsidRPr="00C91DBD" w:rsidRDefault="00512B3B" w:rsidP="00E113F0">
            <w:pPr>
              <w:pStyle w:val="acctfourfigures"/>
              <w:spacing w:line="240" w:lineRule="atLeast"/>
              <w:ind w:left="-79" w:right="-79"/>
              <w:jc w:val="center"/>
            </w:pPr>
          </w:p>
        </w:tc>
        <w:tc>
          <w:tcPr>
            <w:tcW w:w="990" w:type="dxa"/>
          </w:tcPr>
          <w:p w14:paraId="6E5AE703" w14:textId="77777777" w:rsidR="00512B3B" w:rsidRPr="00C91DBD" w:rsidRDefault="00512B3B" w:rsidP="00E113F0">
            <w:pPr>
              <w:pStyle w:val="acctfourfigures"/>
              <w:tabs>
                <w:tab w:val="left" w:pos="720"/>
              </w:tabs>
              <w:spacing w:line="240" w:lineRule="atLeast"/>
              <w:ind w:left="-79" w:right="-79"/>
              <w:jc w:val="center"/>
            </w:pPr>
            <w:r w:rsidRPr="00C91DBD">
              <w:t>Net of</w:t>
            </w:r>
          </w:p>
        </w:tc>
      </w:tr>
      <w:tr w:rsidR="00512B3B" w:rsidRPr="00C91DBD" w14:paraId="3CACB8B2" w14:textId="77777777" w:rsidTr="00483FAB">
        <w:trPr>
          <w:cantSplit/>
        </w:trPr>
        <w:tc>
          <w:tcPr>
            <w:tcW w:w="2376" w:type="dxa"/>
          </w:tcPr>
          <w:p w14:paraId="07E34169" w14:textId="77777777" w:rsidR="00512B3B" w:rsidRPr="00C91DBD" w:rsidRDefault="00512B3B" w:rsidP="00E113F0">
            <w:pPr>
              <w:spacing w:line="240" w:lineRule="atLeast"/>
            </w:pPr>
          </w:p>
        </w:tc>
        <w:tc>
          <w:tcPr>
            <w:tcW w:w="991" w:type="dxa"/>
            <w:hideMark/>
          </w:tcPr>
          <w:p w14:paraId="34511F21"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2724017E" w14:textId="77777777" w:rsidR="00512B3B" w:rsidRPr="00C91DBD" w:rsidRDefault="00512B3B" w:rsidP="00E113F0">
            <w:pPr>
              <w:pStyle w:val="acctfourfigures"/>
              <w:spacing w:line="240" w:lineRule="atLeast"/>
              <w:ind w:left="-79" w:right="-79"/>
              <w:jc w:val="center"/>
            </w:pPr>
          </w:p>
        </w:tc>
        <w:tc>
          <w:tcPr>
            <w:tcW w:w="990" w:type="dxa"/>
            <w:hideMark/>
          </w:tcPr>
          <w:p w14:paraId="2B5A03B6" w14:textId="77777777" w:rsidR="00512B3B" w:rsidRPr="00C91DBD" w:rsidRDefault="00512B3B" w:rsidP="00E113F0">
            <w:pPr>
              <w:pStyle w:val="acctfourfigures"/>
              <w:tabs>
                <w:tab w:val="left" w:pos="720"/>
              </w:tabs>
              <w:spacing w:line="240" w:lineRule="atLeast"/>
              <w:ind w:left="-79" w:right="-79"/>
              <w:jc w:val="center"/>
            </w:pPr>
            <w:r w:rsidRPr="00C91DBD">
              <w:t>expense</w:t>
            </w:r>
          </w:p>
        </w:tc>
        <w:tc>
          <w:tcPr>
            <w:tcW w:w="180" w:type="dxa"/>
          </w:tcPr>
          <w:p w14:paraId="374D14CA" w14:textId="77777777" w:rsidR="00512B3B" w:rsidRPr="00C91DBD" w:rsidRDefault="00512B3B" w:rsidP="00E113F0">
            <w:pPr>
              <w:pStyle w:val="acctfourfigures"/>
              <w:spacing w:line="240" w:lineRule="atLeast"/>
              <w:ind w:left="-79" w:right="-79"/>
              <w:jc w:val="center"/>
            </w:pPr>
          </w:p>
        </w:tc>
        <w:tc>
          <w:tcPr>
            <w:tcW w:w="990" w:type="dxa"/>
            <w:hideMark/>
          </w:tcPr>
          <w:p w14:paraId="232361A7"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1F65F619" w14:textId="77777777" w:rsidR="00512B3B" w:rsidRPr="00C91DBD" w:rsidRDefault="00512B3B" w:rsidP="00E113F0">
            <w:pPr>
              <w:pStyle w:val="acctfourfigures"/>
              <w:tabs>
                <w:tab w:val="left" w:pos="720"/>
              </w:tabs>
              <w:spacing w:line="240" w:lineRule="atLeast"/>
              <w:ind w:left="-79" w:right="-79"/>
              <w:jc w:val="center"/>
            </w:pPr>
          </w:p>
        </w:tc>
        <w:tc>
          <w:tcPr>
            <w:tcW w:w="990" w:type="dxa"/>
            <w:hideMark/>
          </w:tcPr>
          <w:p w14:paraId="259ED9ED"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5A1B1F74" w14:textId="77777777" w:rsidR="00512B3B" w:rsidRPr="00C91DBD" w:rsidRDefault="00512B3B" w:rsidP="00E113F0">
            <w:pPr>
              <w:pStyle w:val="acctfourfigures"/>
              <w:tabs>
                <w:tab w:val="left" w:pos="720"/>
              </w:tabs>
              <w:spacing w:line="240" w:lineRule="atLeast"/>
              <w:ind w:left="-79" w:right="-79"/>
              <w:jc w:val="center"/>
            </w:pPr>
          </w:p>
        </w:tc>
        <w:tc>
          <w:tcPr>
            <w:tcW w:w="990" w:type="dxa"/>
            <w:hideMark/>
          </w:tcPr>
          <w:p w14:paraId="5D92947C" w14:textId="77777777" w:rsidR="00512B3B" w:rsidRPr="00C91DBD" w:rsidRDefault="00512B3B" w:rsidP="00E113F0">
            <w:pPr>
              <w:pStyle w:val="acctfourfigures"/>
              <w:tabs>
                <w:tab w:val="left" w:pos="720"/>
              </w:tabs>
              <w:spacing w:line="240" w:lineRule="atLeast"/>
              <w:ind w:left="-79" w:right="-79"/>
              <w:jc w:val="center"/>
            </w:pPr>
            <w:r w:rsidRPr="00C91DBD">
              <w:t>expense</w:t>
            </w:r>
          </w:p>
        </w:tc>
        <w:tc>
          <w:tcPr>
            <w:tcW w:w="180" w:type="dxa"/>
          </w:tcPr>
          <w:p w14:paraId="5B572FBD" w14:textId="77777777" w:rsidR="00512B3B" w:rsidRPr="00C91DBD" w:rsidRDefault="00512B3B" w:rsidP="00E113F0">
            <w:pPr>
              <w:pStyle w:val="acctfourfigures"/>
              <w:spacing w:line="240" w:lineRule="atLeast"/>
              <w:ind w:left="-79" w:right="-79"/>
              <w:jc w:val="center"/>
            </w:pPr>
          </w:p>
        </w:tc>
        <w:tc>
          <w:tcPr>
            <w:tcW w:w="990" w:type="dxa"/>
            <w:hideMark/>
          </w:tcPr>
          <w:p w14:paraId="3ACF4592" w14:textId="77777777" w:rsidR="00512B3B" w:rsidRPr="00C91DBD" w:rsidRDefault="00512B3B" w:rsidP="00E113F0">
            <w:pPr>
              <w:pStyle w:val="acctfourfigures"/>
              <w:tabs>
                <w:tab w:val="left" w:pos="720"/>
              </w:tabs>
              <w:spacing w:line="240" w:lineRule="atLeast"/>
              <w:ind w:left="-79" w:right="-79"/>
              <w:jc w:val="center"/>
            </w:pPr>
            <w:r w:rsidRPr="00C91DBD">
              <w:t>tax</w:t>
            </w:r>
          </w:p>
        </w:tc>
      </w:tr>
      <w:tr w:rsidR="00512B3B" w:rsidRPr="00C91DBD" w14:paraId="1013D903" w14:textId="77777777" w:rsidTr="00483FAB">
        <w:trPr>
          <w:cantSplit/>
        </w:trPr>
        <w:tc>
          <w:tcPr>
            <w:tcW w:w="2376" w:type="dxa"/>
          </w:tcPr>
          <w:p w14:paraId="49366984" w14:textId="77777777" w:rsidR="00512B3B" w:rsidRPr="0001384D" w:rsidRDefault="0001384D" w:rsidP="00E113F0">
            <w:pPr>
              <w:spacing w:line="240" w:lineRule="atLeast"/>
              <w:rPr>
                <w:b/>
                <w:bCs/>
                <w:i/>
                <w:iCs/>
              </w:rPr>
            </w:pPr>
            <w:r w:rsidRPr="0001384D">
              <w:rPr>
                <w:b/>
                <w:bCs/>
                <w:i/>
                <w:iCs/>
              </w:rPr>
              <w:t>Income tax</w:t>
            </w:r>
          </w:p>
        </w:tc>
        <w:tc>
          <w:tcPr>
            <w:tcW w:w="991" w:type="dxa"/>
          </w:tcPr>
          <w:p w14:paraId="477AD986" w14:textId="77777777" w:rsidR="00512B3B" w:rsidRPr="00C91DBD" w:rsidRDefault="00512B3B" w:rsidP="00E113F0">
            <w:pPr>
              <w:pStyle w:val="acctfourfigures"/>
              <w:tabs>
                <w:tab w:val="left" w:pos="720"/>
              </w:tabs>
              <w:spacing w:line="240" w:lineRule="atLeast"/>
              <w:ind w:left="-79" w:right="-79"/>
              <w:jc w:val="center"/>
            </w:pPr>
          </w:p>
        </w:tc>
        <w:tc>
          <w:tcPr>
            <w:tcW w:w="180" w:type="dxa"/>
          </w:tcPr>
          <w:p w14:paraId="4EF7CB16" w14:textId="77777777" w:rsidR="00512B3B" w:rsidRPr="00C91DBD" w:rsidRDefault="00512B3B" w:rsidP="00E113F0">
            <w:pPr>
              <w:pStyle w:val="acctfourfigures"/>
              <w:spacing w:line="240" w:lineRule="atLeast"/>
              <w:ind w:left="-79" w:right="-79"/>
              <w:jc w:val="center"/>
            </w:pPr>
          </w:p>
        </w:tc>
        <w:tc>
          <w:tcPr>
            <w:tcW w:w="990" w:type="dxa"/>
          </w:tcPr>
          <w:p w14:paraId="1336E9EE" w14:textId="77777777" w:rsidR="00512B3B" w:rsidRPr="00C91DBD" w:rsidRDefault="00512B3B" w:rsidP="00E113F0">
            <w:pPr>
              <w:pStyle w:val="acctfourfigures"/>
              <w:tabs>
                <w:tab w:val="left" w:pos="720"/>
              </w:tabs>
              <w:spacing w:line="240" w:lineRule="atLeast"/>
              <w:ind w:left="-79" w:right="-79"/>
              <w:jc w:val="center"/>
              <w:rPr>
                <w:i/>
                <w:iCs/>
              </w:rPr>
            </w:pPr>
            <w:r w:rsidRPr="00C91DBD">
              <w:rPr>
                <w:i/>
                <w:iCs/>
              </w:rPr>
              <w:t xml:space="preserve">(note </w:t>
            </w:r>
            <w:r w:rsidR="0001384D">
              <w:rPr>
                <w:i/>
                <w:iCs/>
              </w:rPr>
              <w:t>7</w:t>
            </w:r>
            <w:r>
              <w:rPr>
                <w:i/>
                <w:iCs/>
              </w:rPr>
              <w:t>,</w:t>
            </w:r>
            <w:r w:rsidR="0001384D">
              <w:rPr>
                <w:i/>
                <w:iCs/>
              </w:rPr>
              <w:t>15</w:t>
            </w:r>
            <w:r w:rsidRPr="00C91DBD">
              <w:rPr>
                <w:i/>
                <w:iCs/>
              </w:rPr>
              <w:t>)</w:t>
            </w:r>
          </w:p>
        </w:tc>
        <w:tc>
          <w:tcPr>
            <w:tcW w:w="180" w:type="dxa"/>
          </w:tcPr>
          <w:p w14:paraId="3CB90842" w14:textId="77777777" w:rsidR="00512B3B" w:rsidRPr="00C91DBD" w:rsidRDefault="00512B3B" w:rsidP="00E113F0">
            <w:pPr>
              <w:pStyle w:val="acctfourfigures"/>
              <w:spacing w:line="240" w:lineRule="atLeast"/>
              <w:ind w:left="-79" w:right="-79"/>
              <w:jc w:val="center"/>
            </w:pPr>
          </w:p>
        </w:tc>
        <w:tc>
          <w:tcPr>
            <w:tcW w:w="990" w:type="dxa"/>
          </w:tcPr>
          <w:p w14:paraId="217E99AE" w14:textId="77777777" w:rsidR="00512B3B" w:rsidRPr="00C91DBD" w:rsidRDefault="00512B3B" w:rsidP="00E113F0">
            <w:pPr>
              <w:pStyle w:val="acctfourfigures"/>
              <w:tabs>
                <w:tab w:val="left" w:pos="720"/>
              </w:tabs>
              <w:spacing w:line="240" w:lineRule="atLeast"/>
              <w:ind w:left="-79" w:right="-79"/>
              <w:jc w:val="center"/>
            </w:pPr>
          </w:p>
        </w:tc>
        <w:tc>
          <w:tcPr>
            <w:tcW w:w="180" w:type="dxa"/>
          </w:tcPr>
          <w:p w14:paraId="10DA698D" w14:textId="77777777" w:rsidR="00512B3B" w:rsidRPr="00C91DBD" w:rsidRDefault="00512B3B" w:rsidP="00E113F0">
            <w:pPr>
              <w:pStyle w:val="acctfourfigures"/>
              <w:tabs>
                <w:tab w:val="left" w:pos="720"/>
              </w:tabs>
              <w:spacing w:line="240" w:lineRule="atLeast"/>
              <w:ind w:left="-79" w:right="-79"/>
              <w:jc w:val="center"/>
            </w:pPr>
          </w:p>
        </w:tc>
        <w:tc>
          <w:tcPr>
            <w:tcW w:w="990" w:type="dxa"/>
          </w:tcPr>
          <w:p w14:paraId="261008B0" w14:textId="77777777" w:rsidR="00512B3B" w:rsidRPr="00C91DBD" w:rsidRDefault="00512B3B" w:rsidP="00E113F0">
            <w:pPr>
              <w:pStyle w:val="acctfourfigures"/>
              <w:tabs>
                <w:tab w:val="left" w:pos="720"/>
              </w:tabs>
              <w:spacing w:line="240" w:lineRule="atLeast"/>
              <w:ind w:left="-79" w:right="-79"/>
              <w:jc w:val="center"/>
            </w:pPr>
          </w:p>
        </w:tc>
        <w:tc>
          <w:tcPr>
            <w:tcW w:w="180" w:type="dxa"/>
          </w:tcPr>
          <w:p w14:paraId="5029FFD5" w14:textId="77777777" w:rsidR="00512B3B" w:rsidRPr="00C91DBD" w:rsidRDefault="00512B3B" w:rsidP="00E113F0">
            <w:pPr>
              <w:pStyle w:val="acctfourfigures"/>
              <w:tabs>
                <w:tab w:val="left" w:pos="720"/>
              </w:tabs>
              <w:spacing w:line="240" w:lineRule="atLeast"/>
              <w:ind w:left="-79" w:right="-79"/>
              <w:jc w:val="center"/>
            </w:pPr>
          </w:p>
        </w:tc>
        <w:tc>
          <w:tcPr>
            <w:tcW w:w="990" w:type="dxa"/>
          </w:tcPr>
          <w:p w14:paraId="76487B8C" w14:textId="77777777" w:rsidR="00512B3B" w:rsidRPr="00C91DBD" w:rsidRDefault="00512B3B" w:rsidP="00E113F0">
            <w:pPr>
              <w:pStyle w:val="acctfourfigures"/>
              <w:tabs>
                <w:tab w:val="left" w:pos="720"/>
              </w:tabs>
              <w:spacing w:line="240" w:lineRule="atLeast"/>
              <w:ind w:left="-79" w:right="-79"/>
              <w:jc w:val="center"/>
              <w:rPr>
                <w:i/>
                <w:iCs/>
              </w:rPr>
            </w:pPr>
            <w:r w:rsidRPr="00C91DBD">
              <w:rPr>
                <w:i/>
                <w:iCs/>
              </w:rPr>
              <w:t xml:space="preserve">(note </w:t>
            </w:r>
            <w:r>
              <w:rPr>
                <w:i/>
                <w:iCs/>
              </w:rPr>
              <w:t>2</w:t>
            </w:r>
            <w:r w:rsidR="0001384D">
              <w:rPr>
                <w:i/>
                <w:iCs/>
              </w:rPr>
              <w:t>0</w:t>
            </w:r>
            <w:r w:rsidRPr="00C91DBD">
              <w:rPr>
                <w:i/>
                <w:iCs/>
              </w:rPr>
              <w:t>)</w:t>
            </w:r>
          </w:p>
        </w:tc>
        <w:tc>
          <w:tcPr>
            <w:tcW w:w="180" w:type="dxa"/>
          </w:tcPr>
          <w:p w14:paraId="55B89CA6" w14:textId="77777777" w:rsidR="00512B3B" w:rsidRPr="00C91DBD" w:rsidRDefault="00512B3B" w:rsidP="00E113F0">
            <w:pPr>
              <w:pStyle w:val="acctfourfigures"/>
              <w:spacing w:line="240" w:lineRule="atLeast"/>
              <w:ind w:left="-79" w:right="-79"/>
              <w:jc w:val="center"/>
            </w:pPr>
          </w:p>
        </w:tc>
        <w:tc>
          <w:tcPr>
            <w:tcW w:w="990" w:type="dxa"/>
          </w:tcPr>
          <w:p w14:paraId="265E70A3" w14:textId="77777777" w:rsidR="00512B3B" w:rsidRPr="00C91DBD" w:rsidRDefault="00512B3B" w:rsidP="00E113F0">
            <w:pPr>
              <w:pStyle w:val="acctfourfigures"/>
              <w:tabs>
                <w:tab w:val="left" w:pos="720"/>
              </w:tabs>
              <w:spacing w:line="240" w:lineRule="atLeast"/>
              <w:ind w:left="-79" w:right="-79"/>
              <w:jc w:val="center"/>
            </w:pPr>
          </w:p>
        </w:tc>
      </w:tr>
      <w:tr w:rsidR="00512B3B" w:rsidRPr="00C91DBD" w14:paraId="5D945D90" w14:textId="77777777" w:rsidTr="00483FAB">
        <w:trPr>
          <w:cantSplit/>
        </w:trPr>
        <w:tc>
          <w:tcPr>
            <w:tcW w:w="2376" w:type="dxa"/>
          </w:tcPr>
          <w:p w14:paraId="6478F99E" w14:textId="77777777" w:rsidR="00512B3B" w:rsidRPr="00C91DBD" w:rsidRDefault="00512B3B" w:rsidP="00E113F0">
            <w:pPr>
              <w:spacing w:line="240" w:lineRule="atLeast"/>
            </w:pPr>
          </w:p>
        </w:tc>
        <w:tc>
          <w:tcPr>
            <w:tcW w:w="6841" w:type="dxa"/>
            <w:gridSpan w:val="11"/>
            <w:hideMark/>
          </w:tcPr>
          <w:p w14:paraId="100CFEB7" w14:textId="77777777" w:rsidR="00512B3B" w:rsidRPr="00C91DBD" w:rsidRDefault="00512B3B" w:rsidP="00E113F0">
            <w:pPr>
              <w:pStyle w:val="acctfourfigures"/>
              <w:tabs>
                <w:tab w:val="left" w:pos="720"/>
              </w:tabs>
              <w:spacing w:line="240" w:lineRule="atLeast"/>
              <w:ind w:right="11"/>
              <w:jc w:val="center"/>
            </w:pPr>
            <w:r w:rsidRPr="00C91DBD">
              <w:rPr>
                <w:i/>
                <w:iCs/>
              </w:rPr>
              <w:t>(in t</w:t>
            </w:r>
            <w:r w:rsidRPr="00C91DBD">
              <w:rPr>
                <w:rFonts w:eastAsia="MS Mincho"/>
                <w:i/>
                <w:iCs/>
                <w:szCs w:val="22"/>
              </w:rPr>
              <w:t>housand</w:t>
            </w:r>
            <w:r w:rsidRPr="00C91DBD">
              <w:rPr>
                <w:i/>
                <w:iCs/>
              </w:rPr>
              <w:t xml:space="preserve"> Baht)</w:t>
            </w:r>
          </w:p>
        </w:tc>
      </w:tr>
      <w:tr w:rsidR="00512B3B" w:rsidRPr="00C91DBD" w14:paraId="2D468AAD" w14:textId="77777777" w:rsidTr="00483FAB">
        <w:trPr>
          <w:cantSplit/>
        </w:trPr>
        <w:tc>
          <w:tcPr>
            <w:tcW w:w="9217" w:type="dxa"/>
            <w:gridSpan w:val="12"/>
          </w:tcPr>
          <w:p w14:paraId="1FD6482A" w14:textId="77777777" w:rsidR="00483FAB" w:rsidRDefault="0001384D" w:rsidP="00E113F0">
            <w:pPr>
              <w:pStyle w:val="acctfourfigures"/>
              <w:tabs>
                <w:tab w:val="left" w:pos="720"/>
              </w:tabs>
              <w:spacing w:line="240" w:lineRule="atLeast"/>
              <w:ind w:right="11"/>
              <w:rPr>
                <w:b/>
                <w:bCs/>
                <w:i/>
                <w:iCs/>
              </w:rPr>
            </w:pPr>
            <w:r w:rsidRPr="0001384D">
              <w:rPr>
                <w:b/>
                <w:bCs/>
                <w:i/>
                <w:iCs/>
              </w:rPr>
              <w:t xml:space="preserve">Recognised in other </w:t>
            </w:r>
          </w:p>
          <w:p w14:paraId="7A9B277B" w14:textId="77777777" w:rsidR="00512B3B" w:rsidRPr="0001384D" w:rsidRDefault="0001384D" w:rsidP="00483FAB">
            <w:pPr>
              <w:pStyle w:val="acctfourfigures"/>
              <w:tabs>
                <w:tab w:val="left" w:pos="720"/>
              </w:tabs>
              <w:spacing w:line="240" w:lineRule="atLeast"/>
              <w:ind w:right="11" w:firstLine="190"/>
              <w:rPr>
                <w:i/>
                <w:iCs/>
              </w:rPr>
            </w:pPr>
            <w:r w:rsidRPr="0001384D">
              <w:rPr>
                <w:b/>
                <w:bCs/>
                <w:i/>
                <w:iCs/>
              </w:rPr>
              <w:t>comprehensive income</w:t>
            </w:r>
          </w:p>
        </w:tc>
      </w:tr>
      <w:tr w:rsidR="00512B3B" w:rsidRPr="00C91DBD" w14:paraId="2BA34390" w14:textId="77777777" w:rsidTr="00483FAB">
        <w:trPr>
          <w:cantSplit/>
          <w:trHeight w:val="70"/>
        </w:trPr>
        <w:tc>
          <w:tcPr>
            <w:tcW w:w="2376" w:type="dxa"/>
            <w:hideMark/>
          </w:tcPr>
          <w:p w14:paraId="0642E565" w14:textId="77777777" w:rsidR="00512B3B" w:rsidRPr="00C91DBD" w:rsidRDefault="00512B3B" w:rsidP="00A56F5E">
            <w:pPr>
              <w:spacing w:line="240" w:lineRule="atLeast"/>
              <w:ind w:left="220" w:hanging="220"/>
            </w:pPr>
            <w:r w:rsidRPr="00C91DBD">
              <w:t>Revaluation of property</w:t>
            </w:r>
            <w:r w:rsidR="00A56F5E">
              <w:t xml:space="preserve"> and </w:t>
            </w:r>
            <w:r w:rsidRPr="00C91DBD">
              <w:t>plant</w:t>
            </w:r>
          </w:p>
        </w:tc>
        <w:tc>
          <w:tcPr>
            <w:tcW w:w="991" w:type="dxa"/>
            <w:tcBorders>
              <w:left w:val="nil"/>
              <w:right w:val="nil"/>
            </w:tcBorders>
            <w:vAlign w:val="bottom"/>
          </w:tcPr>
          <w:p w14:paraId="4F66FF4D" w14:textId="77777777" w:rsidR="00512B3B" w:rsidRPr="00C91DBD" w:rsidRDefault="0001384D" w:rsidP="007E64DB">
            <w:pPr>
              <w:tabs>
                <w:tab w:val="decimal" w:pos="810"/>
              </w:tabs>
              <w:spacing w:line="240" w:lineRule="atLeast"/>
            </w:pPr>
            <w:r>
              <w:t>13,250</w:t>
            </w:r>
          </w:p>
        </w:tc>
        <w:tc>
          <w:tcPr>
            <w:tcW w:w="180" w:type="dxa"/>
            <w:vAlign w:val="bottom"/>
          </w:tcPr>
          <w:p w14:paraId="3D5CFBDF" w14:textId="77777777" w:rsidR="00512B3B" w:rsidRPr="00C91DBD" w:rsidRDefault="00512B3B" w:rsidP="00E113F0">
            <w:pPr>
              <w:pStyle w:val="acctfourfigures"/>
              <w:spacing w:line="240" w:lineRule="atLeast"/>
            </w:pPr>
          </w:p>
        </w:tc>
        <w:tc>
          <w:tcPr>
            <w:tcW w:w="990" w:type="dxa"/>
            <w:tcBorders>
              <w:left w:val="nil"/>
              <w:right w:val="nil"/>
            </w:tcBorders>
            <w:vAlign w:val="bottom"/>
          </w:tcPr>
          <w:p w14:paraId="33377E1E" w14:textId="77777777" w:rsidR="00512B3B" w:rsidRPr="007E64DB" w:rsidRDefault="0001384D" w:rsidP="007E64DB">
            <w:pPr>
              <w:tabs>
                <w:tab w:val="decimal" w:pos="810"/>
              </w:tabs>
              <w:spacing w:line="240" w:lineRule="atLeast"/>
            </w:pPr>
            <w:r w:rsidRPr="007E64DB">
              <w:t>(2,650)</w:t>
            </w:r>
          </w:p>
        </w:tc>
        <w:tc>
          <w:tcPr>
            <w:tcW w:w="180" w:type="dxa"/>
            <w:vAlign w:val="bottom"/>
          </w:tcPr>
          <w:p w14:paraId="72EE1226" w14:textId="77777777" w:rsidR="00512B3B" w:rsidRPr="00C91DBD" w:rsidRDefault="00512B3B" w:rsidP="00E113F0">
            <w:pPr>
              <w:pStyle w:val="acctfourfigures"/>
              <w:spacing w:line="240" w:lineRule="atLeast"/>
            </w:pPr>
          </w:p>
        </w:tc>
        <w:tc>
          <w:tcPr>
            <w:tcW w:w="990" w:type="dxa"/>
            <w:tcBorders>
              <w:left w:val="nil"/>
              <w:right w:val="nil"/>
            </w:tcBorders>
            <w:vAlign w:val="bottom"/>
          </w:tcPr>
          <w:p w14:paraId="323B200F" w14:textId="77777777" w:rsidR="00512B3B" w:rsidRPr="007E64DB" w:rsidRDefault="0001384D" w:rsidP="007E64DB">
            <w:pPr>
              <w:tabs>
                <w:tab w:val="decimal" w:pos="810"/>
              </w:tabs>
              <w:spacing w:line="240" w:lineRule="atLeast"/>
            </w:pPr>
            <w:r w:rsidRPr="007E64DB">
              <w:t>10,600</w:t>
            </w:r>
          </w:p>
        </w:tc>
        <w:tc>
          <w:tcPr>
            <w:tcW w:w="180" w:type="dxa"/>
          </w:tcPr>
          <w:p w14:paraId="2149BACA" w14:textId="77777777" w:rsidR="00512B3B" w:rsidRPr="00C91DBD" w:rsidRDefault="00512B3B" w:rsidP="00E113F0">
            <w:pPr>
              <w:pStyle w:val="acctfourfigures"/>
              <w:spacing w:line="240" w:lineRule="atLeast"/>
              <w:rPr>
                <w:b/>
                <w:bCs/>
              </w:rPr>
            </w:pPr>
          </w:p>
        </w:tc>
        <w:tc>
          <w:tcPr>
            <w:tcW w:w="990" w:type="dxa"/>
            <w:tcBorders>
              <w:left w:val="nil"/>
              <w:right w:val="nil"/>
            </w:tcBorders>
            <w:vAlign w:val="bottom"/>
          </w:tcPr>
          <w:p w14:paraId="248F9AF8" w14:textId="77777777" w:rsidR="00512B3B" w:rsidRPr="00C91DBD" w:rsidRDefault="00512B3B" w:rsidP="007E64DB">
            <w:pPr>
              <w:tabs>
                <w:tab w:val="decimal" w:pos="540"/>
              </w:tabs>
              <w:spacing w:line="240" w:lineRule="atLeast"/>
            </w:pPr>
            <w:r w:rsidRPr="00C91DBD">
              <w:t>-</w:t>
            </w:r>
          </w:p>
        </w:tc>
        <w:tc>
          <w:tcPr>
            <w:tcW w:w="180" w:type="dxa"/>
            <w:vAlign w:val="bottom"/>
          </w:tcPr>
          <w:p w14:paraId="3438EFCA" w14:textId="77777777" w:rsidR="00512B3B" w:rsidRPr="00C91DBD" w:rsidRDefault="00512B3B" w:rsidP="00E113F0">
            <w:pPr>
              <w:pStyle w:val="acctfourfigures"/>
              <w:spacing w:line="240" w:lineRule="atLeast"/>
            </w:pPr>
          </w:p>
        </w:tc>
        <w:tc>
          <w:tcPr>
            <w:tcW w:w="990" w:type="dxa"/>
            <w:tcBorders>
              <w:left w:val="nil"/>
              <w:right w:val="nil"/>
            </w:tcBorders>
            <w:vAlign w:val="bottom"/>
          </w:tcPr>
          <w:p w14:paraId="0753EE1B" w14:textId="77777777" w:rsidR="00512B3B" w:rsidRPr="007E64DB" w:rsidRDefault="00512B3B" w:rsidP="007E64DB">
            <w:pPr>
              <w:tabs>
                <w:tab w:val="decimal" w:pos="540"/>
              </w:tabs>
              <w:spacing w:line="240" w:lineRule="atLeast"/>
            </w:pPr>
            <w:r w:rsidRPr="007E64DB">
              <w:t>-</w:t>
            </w:r>
          </w:p>
        </w:tc>
        <w:tc>
          <w:tcPr>
            <w:tcW w:w="180" w:type="dxa"/>
            <w:vAlign w:val="bottom"/>
          </w:tcPr>
          <w:p w14:paraId="39E22D7E" w14:textId="77777777" w:rsidR="00512B3B" w:rsidRPr="007E64DB" w:rsidRDefault="00512B3B" w:rsidP="007E64DB">
            <w:pPr>
              <w:pStyle w:val="acctfourfigures"/>
              <w:tabs>
                <w:tab w:val="decimal" w:pos="540"/>
              </w:tabs>
              <w:spacing w:line="240" w:lineRule="atLeast"/>
              <w:rPr>
                <w:rFonts w:eastAsia="MS Mincho" w:cs="Angsana New"/>
                <w:lang w:bidi="th-TH"/>
              </w:rPr>
            </w:pPr>
          </w:p>
        </w:tc>
        <w:tc>
          <w:tcPr>
            <w:tcW w:w="990" w:type="dxa"/>
            <w:tcBorders>
              <w:left w:val="nil"/>
              <w:right w:val="nil"/>
            </w:tcBorders>
            <w:vAlign w:val="bottom"/>
          </w:tcPr>
          <w:p w14:paraId="34F810A4" w14:textId="77777777" w:rsidR="00512B3B" w:rsidRPr="007E64DB" w:rsidRDefault="00512B3B" w:rsidP="007E64DB">
            <w:pPr>
              <w:tabs>
                <w:tab w:val="decimal" w:pos="540"/>
              </w:tabs>
              <w:spacing w:line="240" w:lineRule="atLeast"/>
            </w:pPr>
            <w:r w:rsidRPr="007E64DB">
              <w:t>-</w:t>
            </w:r>
          </w:p>
        </w:tc>
      </w:tr>
      <w:tr w:rsidR="0001384D" w:rsidRPr="00C91DBD" w14:paraId="4634F971" w14:textId="77777777" w:rsidTr="00483FAB">
        <w:trPr>
          <w:cantSplit/>
          <w:trHeight w:val="70"/>
        </w:trPr>
        <w:tc>
          <w:tcPr>
            <w:tcW w:w="2376" w:type="dxa"/>
          </w:tcPr>
          <w:p w14:paraId="3163B8F0" w14:textId="77777777" w:rsidR="0001384D" w:rsidRPr="00C91DBD" w:rsidRDefault="0001384D" w:rsidP="007E64DB">
            <w:pPr>
              <w:spacing w:line="240" w:lineRule="atLeast"/>
              <w:ind w:left="220" w:hanging="220"/>
            </w:pPr>
            <w:r w:rsidRPr="0001384D">
              <w:t>Available-for-sale financial assets</w:t>
            </w:r>
          </w:p>
        </w:tc>
        <w:tc>
          <w:tcPr>
            <w:tcW w:w="991" w:type="dxa"/>
            <w:tcBorders>
              <w:left w:val="nil"/>
              <w:right w:val="nil"/>
            </w:tcBorders>
            <w:vAlign w:val="bottom"/>
          </w:tcPr>
          <w:p w14:paraId="59BAAFEB" w14:textId="77777777" w:rsidR="0001384D" w:rsidRPr="00C91DBD" w:rsidRDefault="0001384D" w:rsidP="007E64DB">
            <w:pPr>
              <w:tabs>
                <w:tab w:val="decimal" w:pos="810"/>
              </w:tabs>
              <w:spacing w:line="240" w:lineRule="atLeast"/>
            </w:pPr>
            <w:r>
              <w:t>2,192</w:t>
            </w:r>
          </w:p>
        </w:tc>
        <w:tc>
          <w:tcPr>
            <w:tcW w:w="180" w:type="dxa"/>
            <w:vAlign w:val="bottom"/>
          </w:tcPr>
          <w:p w14:paraId="69FBB751" w14:textId="77777777" w:rsidR="0001384D" w:rsidRPr="00C91DBD" w:rsidRDefault="0001384D" w:rsidP="00E113F0">
            <w:pPr>
              <w:pStyle w:val="acctfourfigures"/>
              <w:spacing w:line="240" w:lineRule="atLeast"/>
            </w:pPr>
          </w:p>
        </w:tc>
        <w:tc>
          <w:tcPr>
            <w:tcW w:w="990" w:type="dxa"/>
            <w:tcBorders>
              <w:left w:val="nil"/>
              <w:right w:val="nil"/>
            </w:tcBorders>
            <w:vAlign w:val="bottom"/>
          </w:tcPr>
          <w:p w14:paraId="78B47C4F" w14:textId="77777777" w:rsidR="0001384D" w:rsidRPr="007E64DB" w:rsidRDefault="0001384D" w:rsidP="007E64DB">
            <w:pPr>
              <w:tabs>
                <w:tab w:val="decimal" w:pos="810"/>
              </w:tabs>
              <w:spacing w:line="240" w:lineRule="atLeast"/>
            </w:pPr>
            <w:r w:rsidRPr="007E64DB">
              <w:t>(438)</w:t>
            </w:r>
          </w:p>
        </w:tc>
        <w:tc>
          <w:tcPr>
            <w:tcW w:w="180" w:type="dxa"/>
            <w:vAlign w:val="bottom"/>
          </w:tcPr>
          <w:p w14:paraId="3F11D364" w14:textId="77777777" w:rsidR="0001384D" w:rsidRPr="00C91DBD" w:rsidRDefault="0001384D" w:rsidP="00E113F0">
            <w:pPr>
              <w:pStyle w:val="acctfourfigures"/>
              <w:spacing w:line="240" w:lineRule="atLeast"/>
            </w:pPr>
          </w:p>
        </w:tc>
        <w:tc>
          <w:tcPr>
            <w:tcW w:w="990" w:type="dxa"/>
            <w:tcBorders>
              <w:left w:val="nil"/>
              <w:right w:val="nil"/>
            </w:tcBorders>
            <w:vAlign w:val="bottom"/>
          </w:tcPr>
          <w:p w14:paraId="29E7845D" w14:textId="77777777" w:rsidR="0001384D" w:rsidRPr="007E64DB" w:rsidRDefault="0001384D" w:rsidP="007E64DB">
            <w:pPr>
              <w:tabs>
                <w:tab w:val="decimal" w:pos="810"/>
              </w:tabs>
              <w:spacing w:line="240" w:lineRule="atLeast"/>
            </w:pPr>
            <w:r w:rsidRPr="007E64DB">
              <w:t>1,754</w:t>
            </w:r>
          </w:p>
        </w:tc>
        <w:tc>
          <w:tcPr>
            <w:tcW w:w="180" w:type="dxa"/>
          </w:tcPr>
          <w:p w14:paraId="31CD9FE1" w14:textId="77777777" w:rsidR="0001384D" w:rsidRPr="00C91DBD" w:rsidRDefault="0001384D" w:rsidP="00E113F0">
            <w:pPr>
              <w:pStyle w:val="acctfourfigures"/>
              <w:spacing w:line="240" w:lineRule="atLeast"/>
              <w:rPr>
                <w:b/>
                <w:bCs/>
              </w:rPr>
            </w:pPr>
          </w:p>
        </w:tc>
        <w:tc>
          <w:tcPr>
            <w:tcW w:w="990" w:type="dxa"/>
            <w:tcBorders>
              <w:left w:val="nil"/>
              <w:right w:val="nil"/>
            </w:tcBorders>
            <w:vAlign w:val="bottom"/>
          </w:tcPr>
          <w:p w14:paraId="387B4824" w14:textId="77777777" w:rsidR="0001384D" w:rsidRPr="00C91DBD" w:rsidRDefault="0001384D" w:rsidP="007E64DB">
            <w:pPr>
              <w:tabs>
                <w:tab w:val="decimal" w:pos="540"/>
              </w:tabs>
              <w:spacing w:line="240" w:lineRule="atLeast"/>
            </w:pPr>
            <w:r>
              <w:t>-</w:t>
            </w:r>
          </w:p>
        </w:tc>
        <w:tc>
          <w:tcPr>
            <w:tcW w:w="180" w:type="dxa"/>
            <w:vAlign w:val="bottom"/>
          </w:tcPr>
          <w:p w14:paraId="6C8B58E7" w14:textId="77777777" w:rsidR="0001384D" w:rsidRPr="00C91DBD" w:rsidRDefault="0001384D" w:rsidP="00E113F0">
            <w:pPr>
              <w:pStyle w:val="acctfourfigures"/>
              <w:spacing w:line="240" w:lineRule="atLeast"/>
            </w:pPr>
          </w:p>
        </w:tc>
        <w:tc>
          <w:tcPr>
            <w:tcW w:w="990" w:type="dxa"/>
            <w:tcBorders>
              <w:left w:val="nil"/>
              <w:right w:val="nil"/>
            </w:tcBorders>
            <w:vAlign w:val="bottom"/>
          </w:tcPr>
          <w:p w14:paraId="38DE8F3A" w14:textId="77777777" w:rsidR="0001384D" w:rsidRPr="007E64DB" w:rsidRDefault="0001384D" w:rsidP="007E64DB">
            <w:pPr>
              <w:tabs>
                <w:tab w:val="decimal" w:pos="540"/>
              </w:tabs>
              <w:spacing w:line="240" w:lineRule="atLeast"/>
            </w:pPr>
            <w:r w:rsidRPr="007E64DB">
              <w:t>-</w:t>
            </w:r>
          </w:p>
        </w:tc>
        <w:tc>
          <w:tcPr>
            <w:tcW w:w="180" w:type="dxa"/>
            <w:vAlign w:val="bottom"/>
          </w:tcPr>
          <w:p w14:paraId="4D2980E8" w14:textId="77777777" w:rsidR="0001384D" w:rsidRPr="007E64DB" w:rsidRDefault="0001384D" w:rsidP="007E64DB">
            <w:pPr>
              <w:pStyle w:val="acctfourfigures"/>
              <w:tabs>
                <w:tab w:val="decimal" w:pos="540"/>
              </w:tabs>
              <w:spacing w:line="240" w:lineRule="atLeast"/>
              <w:rPr>
                <w:rFonts w:eastAsia="MS Mincho" w:cs="Angsana New"/>
                <w:lang w:bidi="th-TH"/>
              </w:rPr>
            </w:pPr>
          </w:p>
        </w:tc>
        <w:tc>
          <w:tcPr>
            <w:tcW w:w="990" w:type="dxa"/>
            <w:tcBorders>
              <w:left w:val="nil"/>
              <w:right w:val="nil"/>
            </w:tcBorders>
            <w:vAlign w:val="bottom"/>
          </w:tcPr>
          <w:p w14:paraId="4C432025" w14:textId="77777777" w:rsidR="0001384D" w:rsidRPr="007E64DB" w:rsidRDefault="0001384D" w:rsidP="007E64DB">
            <w:pPr>
              <w:tabs>
                <w:tab w:val="decimal" w:pos="540"/>
              </w:tabs>
              <w:spacing w:line="240" w:lineRule="atLeast"/>
            </w:pPr>
            <w:r w:rsidRPr="007E64DB">
              <w:t>-</w:t>
            </w:r>
          </w:p>
        </w:tc>
      </w:tr>
      <w:tr w:rsidR="00512B3B" w:rsidRPr="00C91DBD" w14:paraId="50397FF5" w14:textId="77777777" w:rsidTr="00483FAB">
        <w:trPr>
          <w:cantSplit/>
          <w:trHeight w:val="70"/>
        </w:trPr>
        <w:tc>
          <w:tcPr>
            <w:tcW w:w="2376" w:type="dxa"/>
          </w:tcPr>
          <w:p w14:paraId="79524142" w14:textId="77777777" w:rsidR="00512B3B" w:rsidRPr="00486F72" w:rsidRDefault="00486F72" w:rsidP="00E113F0">
            <w:pPr>
              <w:spacing w:line="240" w:lineRule="atLeast"/>
              <w:ind w:left="180" w:hanging="180"/>
              <w:rPr>
                <w:szCs w:val="22"/>
              </w:rPr>
            </w:pPr>
            <w:r>
              <w:rPr>
                <w:szCs w:val="22"/>
              </w:rPr>
              <w:t>A</w:t>
            </w:r>
            <w:r w:rsidRPr="00486F72">
              <w:rPr>
                <w:szCs w:val="22"/>
              </w:rPr>
              <w:t>ctuarial gains (losses)</w:t>
            </w:r>
          </w:p>
        </w:tc>
        <w:tc>
          <w:tcPr>
            <w:tcW w:w="991" w:type="dxa"/>
            <w:tcBorders>
              <w:left w:val="nil"/>
              <w:right w:val="nil"/>
            </w:tcBorders>
            <w:vAlign w:val="bottom"/>
          </w:tcPr>
          <w:p w14:paraId="639E7FAE" w14:textId="77777777" w:rsidR="00512B3B" w:rsidRPr="00C91DBD" w:rsidRDefault="0001384D" w:rsidP="007E64DB">
            <w:pPr>
              <w:tabs>
                <w:tab w:val="decimal" w:pos="540"/>
              </w:tabs>
              <w:spacing w:line="240" w:lineRule="atLeast"/>
            </w:pPr>
            <w:r>
              <w:t>-</w:t>
            </w:r>
          </w:p>
        </w:tc>
        <w:tc>
          <w:tcPr>
            <w:tcW w:w="180" w:type="dxa"/>
            <w:vAlign w:val="bottom"/>
          </w:tcPr>
          <w:p w14:paraId="5295160B" w14:textId="77777777" w:rsidR="00512B3B" w:rsidRPr="00C91DBD" w:rsidRDefault="00512B3B" w:rsidP="00E113F0">
            <w:pPr>
              <w:pStyle w:val="acctfourfigures"/>
              <w:spacing w:line="240" w:lineRule="atLeast"/>
              <w:rPr>
                <w:rFonts w:eastAsia="MS Mincho" w:cs="Angsana New"/>
                <w:lang w:bidi="th-TH"/>
              </w:rPr>
            </w:pPr>
          </w:p>
        </w:tc>
        <w:tc>
          <w:tcPr>
            <w:tcW w:w="990" w:type="dxa"/>
            <w:tcBorders>
              <w:left w:val="nil"/>
              <w:right w:val="nil"/>
            </w:tcBorders>
            <w:vAlign w:val="bottom"/>
          </w:tcPr>
          <w:p w14:paraId="3C7B8A0D" w14:textId="77777777" w:rsidR="00512B3B" w:rsidRPr="00C91DBD" w:rsidRDefault="0001384D" w:rsidP="007E64DB">
            <w:pPr>
              <w:tabs>
                <w:tab w:val="decimal" w:pos="540"/>
              </w:tabs>
              <w:spacing w:line="240" w:lineRule="atLeast"/>
            </w:pPr>
            <w:r>
              <w:t>-</w:t>
            </w:r>
          </w:p>
        </w:tc>
        <w:tc>
          <w:tcPr>
            <w:tcW w:w="180" w:type="dxa"/>
            <w:vAlign w:val="bottom"/>
          </w:tcPr>
          <w:p w14:paraId="6A6BD755" w14:textId="77777777" w:rsidR="00512B3B" w:rsidRPr="00C91DBD" w:rsidRDefault="00512B3B" w:rsidP="00E113F0">
            <w:pPr>
              <w:pStyle w:val="acctfourfigures"/>
              <w:spacing w:line="240" w:lineRule="atLeast"/>
              <w:rPr>
                <w:rFonts w:eastAsia="MS Mincho" w:cs="Angsana New"/>
                <w:lang w:bidi="th-TH"/>
              </w:rPr>
            </w:pPr>
          </w:p>
        </w:tc>
        <w:tc>
          <w:tcPr>
            <w:tcW w:w="990" w:type="dxa"/>
            <w:tcBorders>
              <w:left w:val="nil"/>
              <w:right w:val="nil"/>
            </w:tcBorders>
            <w:vAlign w:val="bottom"/>
          </w:tcPr>
          <w:p w14:paraId="4630C413" w14:textId="77777777" w:rsidR="00512B3B" w:rsidRPr="00C91DBD" w:rsidRDefault="0001384D" w:rsidP="007E64DB">
            <w:pPr>
              <w:tabs>
                <w:tab w:val="decimal" w:pos="540"/>
              </w:tabs>
              <w:spacing w:line="240" w:lineRule="atLeast"/>
            </w:pPr>
            <w:r>
              <w:t>-</w:t>
            </w:r>
          </w:p>
        </w:tc>
        <w:tc>
          <w:tcPr>
            <w:tcW w:w="180" w:type="dxa"/>
          </w:tcPr>
          <w:p w14:paraId="57DEF1D4" w14:textId="77777777" w:rsidR="00512B3B" w:rsidRPr="00C91DBD" w:rsidRDefault="00512B3B" w:rsidP="00E113F0">
            <w:pPr>
              <w:pStyle w:val="acctfourfigures"/>
              <w:spacing w:line="240" w:lineRule="atLeast"/>
              <w:rPr>
                <w:b/>
                <w:bCs/>
              </w:rPr>
            </w:pPr>
          </w:p>
        </w:tc>
        <w:tc>
          <w:tcPr>
            <w:tcW w:w="990" w:type="dxa"/>
            <w:tcBorders>
              <w:left w:val="nil"/>
              <w:right w:val="nil"/>
            </w:tcBorders>
            <w:vAlign w:val="bottom"/>
          </w:tcPr>
          <w:p w14:paraId="1EF0458F" w14:textId="77777777" w:rsidR="00512B3B" w:rsidRPr="00C91DBD" w:rsidRDefault="00512B3B" w:rsidP="007E64DB">
            <w:pPr>
              <w:tabs>
                <w:tab w:val="decimal" w:pos="810"/>
              </w:tabs>
              <w:spacing w:line="240" w:lineRule="atLeast"/>
            </w:pPr>
            <w:r w:rsidRPr="00C91DBD">
              <w:t>33,560</w:t>
            </w:r>
          </w:p>
        </w:tc>
        <w:tc>
          <w:tcPr>
            <w:tcW w:w="180" w:type="dxa"/>
            <w:vAlign w:val="bottom"/>
          </w:tcPr>
          <w:p w14:paraId="02A935E0" w14:textId="77777777" w:rsidR="00512B3B" w:rsidRPr="00C91DBD" w:rsidRDefault="00512B3B" w:rsidP="00E113F0">
            <w:pPr>
              <w:pStyle w:val="acctfourfigures"/>
              <w:spacing w:line="240" w:lineRule="atLeast"/>
              <w:rPr>
                <w:rFonts w:eastAsia="MS Mincho" w:cs="Angsana New"/>
                <w:lang w:bidi="th-TH"/>
              </w:rPr>
            </w:pPr>
          </w:p>
        </w:tc>
        <w:tc>
          <w:tcPr>
            <w:tcW w:w="990" w:type="dxa"/>
            <w:tcBorders>
              <w:left w:val="nil"/>
              <w:right w:val="nil"/>
            </w:tcBorders>
            <w:vAlign w:val="bottom"/>
          </w:tcPr>
          <w:p w14:paraId="30848B52" w14:textId="77777777" w:rsidR="00512B3B" w:rsidRPr="00C91DBD" w:rsidRDefault="00512B3B" w:rsidP="007E64DB">
            <w:pPr>
              <w:tabs>
                <w:tab w:val="decimal" w:pos="810"/>
              </w:tabs>
              <w:spacing w:line="240" w:lineRule="atLeast"/>
            </w:pPr>
            <w:r w:rsidRPr="00C91DBD">
              <w:t>(6,712)</w:t>
            </w:r>
          </w:p>
        </w:tc>
        <w:tc>
          <w:tcPr>
            <w:tcW w:w="180" w:type="dxa"/>
            <w:vAlign w:val="bottom"/>
          </w:tcPr>
          <w:p w14:paraId="67E1A46D" w14:textId="77777777" w:rsidR="00512B3B" w:rsidRPr="00C91DBD" w:rsidRDefault="00512B3B" w:rsidP="00E113F0">
            <w:pPr>
              <w:pStyle w:val="acctfourfigures"/>
              <w:spacing w:line="240" w:lineRule="atLeast"/>
              <w:rPr>
                <w:rFonts w:eastAsia="MS Mincho" w:cs="Angsana New"/>
                <w:lang w:bidi="th-TH"/>
              </w:rPr>
            </w:pPr>
          </w:p>
        </w:tc>
        <w:tc>
          <w:tcPr>
            <w:tcW w:w="990" w:type="dxa"/>
            <w:tcBorders>
              <w:left w:val="nil"/>
              <w:right w:val="nil"/>
            </w:tcBorders>
            <w:vAlign w:val="bottom"/>
          </w:tcPr>
          <w:p w14:paraId="566DE00F" w14:textId="77777777" w:rsidR="00512B3B" w:rsidRPr="00C91DBD" w:rsidRDefault="00512B3B" w:rsidP="007E64DB">
            <w:pPr>
              <w:tabs>
                <w:tab w:val="decimal" w:pos="810"/>
              </w:tabs>
              <w:spacing w:line="240" w:lineRule="atLeast"/>
            </w:pPr>
            <w:r w:rsidRPr="00C91DBD">
              <w:t>26,848</w:t>
            </w:r>
          </w:p>
        </w:tc>
      </w:tr>
      <w:tr w:rsidR="00512B3B" w:rsidRPr="00C91DBD" w14:paraId="56D0F4AB" w14:textId="77777777" w:rsidTr="00483FAB">
        <w:trPr>
          <w:cantSplit/>
          <w:trHeight w:val="70"/>
        </w:trPr>
        <w:tc>
          <w:tcPr>
            <w:tcW w:w="2376" w:type="dxa"/>
            <w:hideMark/>
          </w:tcPr>
          <w:p w14:paraId="48EEB20B" w14:textId="77777777" w:rsidR="00512B3B" w:rsidRPr="00C91DBD" w:rsidRDefault="00512B3B" w:rsidP="00E113F0">
            <w:pPr>
              <w:spacing w:line="240" w:lineRule="atLeast"/>
              <w:rPr>
                <w:b/>
                <w:bCs/>
              </w:rPr>
            </w:pPr>
            <w:r w:rsidRPr="00C91DBD">
              <w:rPr>
                <w:b/>
                <w:bCs/>
              </w:rPr>
              <w:t>Total</w:t>
            </w:r>
          </w:p>
        </w:tc>
        <w:tc>
          <w:tcPr>
            <w:tcW w:w="991" w:type="dxa"/>
            <w:tcBorders>
              <w:top w:val="single" w:sz="4" w:space="0" w:color="auto"/>
              <w:left w:val="nil"/>
              <w:bottom w:val="double" w:sz="4" w:space="0" w:color="auto"/>
              <w:right w:val="nil"/>
            </w:tcBorders>
            <w:vAlign w:val="bottom"/>
          </w:tcPr>
          <w:p w14:paraId="08313A40" w14:textId="77777777" w:rsidR="00512B3B" w:rsidRPr="007E64DB" w:rsidRDefault="0001384D" w:rsidP="007E64DB">
            <w:pPr>
              <w:tabs>
                <w:tab w:val="decimal" w:pos="810"/>
              </w:tabs>
              <w:spacing w:line="240" w:lineRule="atLeast"/>
              <w:rPr>
                <w:b/>
                <w:bCs/>
              </w:rPr>
            </w:pPr>
            <w:r w:rsidRPr="007E64DB">
              <w:rPr>
                <w:b/>
                <w:bCs/>
              </w:rPr>
              <w:t>15,442</w:t>
            </w:r>
          </w:p>
        </w:tc>
        <w:tc>
          <w:tcPr>
            <w:tcW w:w="180" w:type="dxa"/>
            <w:vAlign w:val="bottom"/>
          </w:tcPr>
          <w:p w14:paraId="63944C17" w14:textId="77777777" w:rsidR="00512B3B" w:rsidRPr="007E64DB" w:rsidRDefault="00512B3B" w:rsidP="00E113F0">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4B37F9F4" w14:textId="77777777" w:rsidR="00512B3B" w:rsidRPr="007E64DB" w:rsidRDefault="0001384D" w:rsidP="007E64DB">
            <w:pPr>
              <w:tabs>
                <w:tab w:val="decimal" w:pos="810"/>
              </w:tabs>
              <w:spacing w:line="240" w:lineRule="atLeast"/>
              <w:rPr>
                <w:b/>
                <w:bCs/>
              </w:rPr>
            </w:pPr>
            <w:r w:rsidRPr="007E64DB">
              <w:rPr>
                <w:b/>
                <w:bCs/>
              </w:rPr>
              <w:t>(3,088)</w:t>
            </w:r>
          </w:p>
        </w:tc>
        <w:tc>
          <w:tcPr>
            <w:tcW w:w="180" w:type="dxa"/>
            <w:vAlign w:val="bottom"/>
          </w:tcPr>
          <w:p w14:paraId="3D7CD930" w14:textId="77777777" w:rsidR="00512B3B" w:rsidRPr="007E64DB" w:rsidRDefault="00512B3B" w:rsidP="00E113F0">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79A4CE37" w14:textId="77777777" w:rsidR="00512B3B" w:rsidRPr="007E64DB" w:rsidRDefault="0001384D" w:rsidP="007E64DB">
            <w:pPr>
              <w:tabs>
                <w:tab w:val="decimal" w:pos="810"/>
              </w:tabs>
              <w:spacing w:line="240" w:lineRule="atLeast"/>
              <w:rPr>
                <w:b/>
                <w:bCs/>
              </w:rPr>
            </w:pPr>
            <w:r w:rsidRPr="007E64DB">
              <w:rPr>
                <w:b/>
                <w:bCs/>
              </w:rPr>
              <w:t>12,354</w:t>
            </w:r>
          </w:p>
        </w:tc>
        <w:tc>
          <w:tcPr>
            <w:tcW w:w="180" w:type="dxa"/>
          </w:tcPr>
          <w:p w14:paraId="428814A2" w14:textId="77777777" w:rsidR="00512B3B" w:rsidRPr="007E64DB" w:rsidRDefault="00512B3B" w:rsidP="00E113F0">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798C600B" w14:textId="77777777" w:rsidR="00512B3B" w:rsidRPr="007E64DB" w:rsidRDefault="00512B3B" w:rsidP="007E64DB">
            <w:pPr>
              <w:tabs>
                <w:tab w:val="decimal" w:pos="810"/>
              </w:tabs>
              <w:spacing w:line="240" w:lineRule="atLeast"/>
              <w:rPr>
                <w:b/>
                <w:bCs/>
              </w:rPr>
            </w:pPr>
            <w:r w:rsidRPr="007E64DB">
              <w:rPr>
                <w:b/>
                <w:bCs/>
              </w:rPr>
              <w:t>33,560</w:t>
            </w:r>
          </w:p>
        </w:tc>
        <w:tc>
          <w:tcPr>
            <w:tcW w:w="180" w:type="dxa"/>
            <w:vAlign w:val="bottom"/>
          </w:tcPr>
          <w:p w14:paraId="194D73FE" w14:textId="77777777" w:rsidR="00512B3B" w:rsidRPr="007E64DB" w:rsidRDefault="00512B3B" w:rsidP="00E113F0">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4B67A3A0" w14:textId="77777777" w:rsidR="00512B3B" w:rsidRPr="007E64DB" w:rsidRDefault="00512B3B" w:rsidP="007E64DB">
            <w:pPr>
              <w:tabs>
                <w:tab w:val="decimal" w:pos="810"/>
              </w:tabs>
              <w:spacing w:line="240" w:lineRule="atLeast"/>
              <w:rPr>
                <w:b/>
                <w:bCs/>
              </w:rPr>
            </w:pPr>
            <w:r w:rsidRPr="007E64DB">
              <w:rPr>
                <w:b/>
                <w:bCs/>
              </w:rPr>
              <w:t>(6,712)</w:t>
            </w:r>
          </w:p>
        </w:tc>
        <w:tc>
          <w:tcPr>
            <w:tcW w:w="180" w:type="dxa"/>
            <w:vAlign w:val="bottom"/>
          </w:tcPr>
          <w:p w14:paraId="61FD0E7C" w14:textId="77777777" w:rsidR="00512B3B" w:rsidRPr="007E64DB" w:rsidRDefault="00512B3B" w:rsidP="00E113F0">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44219153" w14:textId="77777777" w:rsidR="00512B3B" w:rsidRPr="007E64DB" w:rsidRDefault="00512B3B" w:rsidP="007E64DB">
            <w:pPr>
              <w:tabs>
                <w:tab w:val="decimal" w:pos="810"/>
              </w:tabs>
              <w:spacing w:line="240" w:lineRule="atLeast"/>
              <w:rPr>
                <w:b/>
                <w:bCs/>
              </w:rPr>
            </w:pPr>
            <w:r w:rsidRPr="007E64DB">
              <w:rPr>
                <w:b/>
                <w:bCs/>
              </w:rPr>
              <w:t>26,848</w:t>
            </w:r>
          </w:p>
        </w:tc>
      </w:tr>
      <w:tr w:rsidR="00512B3B" w:rsidRPr="00C91DBD" w14:paraId="5C144ED7" w14:textId="77777777" w:rsidTr="00483FAB">
        <w:trPr>
          <w:cantSplit/>
          <w:trHeight w:val="70"/>
        </w:trPr>
        <w:tc>
          <w:tcPr>
            <w:tcW w:w="2376" w:type="dxa"/>
          </w:tcPr>
          <w:p w14:paraId="294723F5" w14:textId="77777777" w:rsidR="00512B3B" w:rsidRPr="00C91DBD" w:rsidRDefault="00512B3B" w:rsidP="00E113F0">
            <w:pPr>
              <w:spacing w:line="240" w:lineRule="atLeast"/>
              <w:rPr>
                <w:color w:val="008000"/>
              </w:rPr>
            </w:pPr>
          </w:p>
        </w:tc>
        <w:tc>
          <w:tcPr>
            <w:tcW w:w="991" w:type="dxa"/>
            <w:tcBorders>
              <w:top w:val="single" w:sz="4" w:space="0" w:color="auto"/>
              <w:left w:val="nil"/>
              <w:right w:val="nil"/>
            </w:tcBorders>
            <w:vAlign w:val="bottom"/>
          </w:tcPr>
          <w:p w14:paraId="293B2DB2" w14:textId="77777777" w:rsidR="00512B3B" w:rsidRPr="00C91DBD" w:rsidRDefault="00512B3B" w:rsidP="00E113F0">
            <w:pPr>
              <w:spacing w:line="240" w:lineRule="atLeast"/>
              <w:ind w:left="-108" w:right="-124"/>
              <w:jc w:val="center"/>
              <w:rPr>
                <w:color w:val="008000"/>
              </w:rPr>
            </w:pPr>
          </w:p>
        </w:tc>
        <w:tc>
          <w:tcPr>
            <w:tcW w:w="180" w:type="dxa"/>
            <w:vAlign w:val="bottom"/>
          </w:tcPr>
          <w:p w14:paraId="5E54C846" w14:textId="77777777" w:rsidR="00512B3B" w:rsidRPr="00C91DBD" w:rsidRDefault="00512B3B" w:rsidP="00E113F0">
            <w:pPr>
              <w:pStyle w:val="acctfourfigures"/>
              <w:spacing w:line="240" w:lineRule="atLeast"/>
              <w:rPr>
                <w:rFonts w:eastAsia="MS Mincho" w:cs="Angsana New"/>
                <w:color w:val="008000"/>
                <w:lang w:bidi="th-TH"/>
              </w:rPr>
            </w:pPr>
          </w:p>
        </w:tc>
        <w:tc>
          <w:tcPr>
            <w:tcW w:w="990" w:type="dxa"/>
            <w:tcBorders>
              <w:top w:val="single" w:sz="4" w:space="0" w:color="auto"/>
              <w:left w:val="nil"/>
              <w:right w:val="nil"/>
            </w:tcBorders>
            <w:vAlign w:val="bottom"/>
          </w:tcPr>
          <w:p w14:paraId="759411A0" w14:textId="77777777" w:rsidR="00512B3B" w:rsidRPr="00C91DBD" w:rsidRDefault="00512B3B" w:rsidP="00E113F0">
            <w:pPr>
              <w:spacing w:line="240" w:lineRule="atLeast"/>
              <w:ind w:left="-108" w:right="-124"/>
              <w:jc w:val="center"/>
              <w:rPr>
                <w:color w:val="008000"/>
              </w:rPr>
            </w:pPr>
          </w:p>
        </w:tc>
        <w:tc>
          <w:tcPr>
            <w:tcW w:w="180" w:type="dxa"/>
            <w:vAlign w:val="bottom"/>
          </w:tcPr>
          <w:p w14:paraId="4C750C0E" w14:textId="77777777" w:rsidR="00512B3B" w:rsidRPr="00C91DBD" w:rsidRDefault="00512B3B" w:rsidP="00E113F0">
            <w:pPr>
              <w:pStyle w:val="acctfourfigures"/>
              <w:spacing w:line="240" w:lineRule="atLeast"/>
              <w:rPr>
                <w:rFonts w:eastAsia="MS Mincho" w:cs="Angsana New"/>
                <w:color w:val="008000"/>
                <w:lang w:bidi="th-TH"/>
              </w:rPr>
            </w:pPr>
          </w:p>
        </w:tc>
        <w:tc>
          <w:tcPr>
            <w:tcW w:w="990" w:type="dxa"/>
            <w:tcBorders>
              <w:top w:val="single" w:sz="4" w:space="0" w:color="auto"/>
              <w:left w:val="nil"/>
              <w:right w:val="nil"/>
            </w:tcBorders>
            <w:vAlign w:val="bottom"/>
          </w:tcPr>
          <w:p w14:paraId="415C4256" w14:textId="77777777" w:rsidR="00512B3B" w:rsidRPr="00C91DBD" w:rsidRDefault="00512B3B" w:rsidP="00E113F0">
            <w:pPr>
              <w:spacing w:line="240" w:lineRule="atLeast"/>
              <w:ind w:left="-108" w:right="-124"/>
              <w:jc w:val="center"/>
              <w:rPr>
                <w:color w:val="008000"/>
              </w:rPr>
            </w:pPr>
          </w:p>
        </w:tc>
        <w:tc>
          <w:tcPr>
            <w:tcW w:w="180" w:type="dxa"/>
          </w:tcPr>
          <w:p w14:paraId="0B69C180" w14:textId="77777777" w:rsidR="00512B3B" w:rsidRPr="00C91DBD" w:rsidRDefault="00512B3B" w:rsidP="00E113F0">
            <w:pPr>
              <w:pStyle w:val="acctfourfigures"/>
              <w:spacing w:line="240" w:lineRule="atLeast"/>
              <w:rPr>
                <w:rFonts w:eastAsia="MS Mincho" w:cs="Angsana New"/>
                <w:color w:val="008000"/>
                <w:lang w:bidi="th-TH"/>
              </w:rPr>
            </w:pPr>
          </w:p>
        </w:tc>
        <w:tc>
          <w:tcPr>
            <w:tcW w:w="990" w:type="dxa"/>
            <w:tcBorders>
              <w:top w:val="single" w:sz="4" w:space="0" w:color="auto"/>
              <w:left w:val="nil"/>
              <w:right w:val="nil"/>
            </w:tcBorders>
            <w:vAlign w:val="bottom"/>
          </w:tcPr>
          <w:p w14:paraId="73310052" w14:textId="77777777" w:rsidR="00512B3B" w:rsidRPr="00C91DBD" w:rsidRDefault="00512B3B" w:rsidP="00E113F0">
            <w:pPr>
              <w:spacing w:line="240" w:lineRule="atLeast"/>
              <w:ind w:left="-108" w:right="-124"/>
              <w:jc w:val="center"/>
              <w:rPr>
                <w:color w:val="008000"/>
              </w:rPr>
            </w:pPr>
          </w:p>
        </w:tc>
        <w:tc>
          <w:tcPr>
            <w:tcW w:w="180" w:type="dxa"/>
            <w:vAlign w:val="bottom"/>
          </w:tcPr>
          <w:p w14:paraId="39E64C2A" w14:textId="77777777" w:rsidR="00512B3B" w:rsidRPr="00C91DBD" w:rsidRDefault="00512B3B" w:rsidP="00E113F0">
            <w:pPr>
              <w:pStyle w:val="acctfourfigures"/>
              <w:spacing w:line="240" w:lineRule="atLeast"/>
              <w:rPr>
                <w:rFonts w:eastAsia="MS Mincho" w:cs="Angsana New"/>
                <w:color w:val="008000"/>
                <w:lang w:bidi="th-TH"/>
              </w:rPr>
            </w:pPr>
          </w:p>
        </w:tc>
        <w:tc>
          <w:tcPr>
            <w:tcW w:w="990" w:type="dxa"/>
            <w:tcBorders>
              <w:top w:val="single" w:sz="4" w:space="0" w:color="auto"/>
              <w:left w:val="nil"/>
              <w:right w:val="nil"/>
            </w:tcBorders>
            <w:vAlign w:val="bottom"/>
          </w:tcPr>
          <w:p w14:paraId="5304C332" w14:textId="77777777" w:rsidR="00512B3B" w:rsidRPr="00C91DBD" w:rsidRDefault="00512B3B" w:rsidP="00E113F0">
            <w:pPr>
              <w:spacing w:line="240" w:lineRule="atLeast"/>
              <w:ind w:left="-108" w:right="-124"/>
              <w:jc w:val="center"/>
              <w:rPr>
                <w:color w:val="008000"/>
              </w:rPr>
            </w:pPr>
          </w:p>
        </w:tc>
        <w:tc>
          <w:tcPr>
            <w:tcW w:w="180" w:type="dxa"/>
            <w:vAlign w:val="bottom"/>
          </w:tcPr>
          <w:p w14:paraId="78C12A21" w14:textId="77777777" w:rsidR="00512B3B" w:rsidRPr="00C91DBD" w:rsidRDefault="00512B3B" w:rsidP="00E113F0">
            <w:pPr>
              <w:pStyle w:val="acctfourfigures"/>
              <w:spacing w:line="240" w:lineRule="atLeast"/>
              <w:rPr>
                <w:rFonts w:eastAsia="MS Mincho" w:cs="Angsana New"/>
                <w:color w:val="008000"/>
                <w:lang w:bidi="th-TH"/>
              </w:rPr>
            </w:pPr>
          </w:p>
        </w:tc>
        <w:tc>
          <w:tcPr>
            <w:tcW w:w="990" w:type="dxa"/>
            <w:tcBorders>
              <w:top w:val="single" w:sz="4" w:space="0" w:color="auto"/>
              <w:left w:val="nil"/>
              <w:right w:val="nil"/>
            </w:tcBorders>
            <w:vAlign w:val="bottom"/>
          </w:tcPr>
          <w:p w14:paraId="257A3371" w14:textId="77777777" w:rsidR="00512B3B" w:rsidRPr="00C91DBD" w:rsidRDefault="00512B3B" w:rsidP="00E113F0">
            <w:pPr>
              <w:spacing w:line="240" w:lineRule="atLeast"/>
              <w:ind w:left="-108" w:right="-124"/>
              <w:jc w:val="center"/>
              <w:rPr>
                <w:color w:val="008000"/>
              </w:rPr>
            </w:pPr>
          </w:p>
        </w:tc>
      </w:tr>
    </w:tbl>
    <w:p w14:paraId="12217150" w14:textId="77777777" w:rsidR="00AA65B0" w:rsidRDefault="00AA65B0">
      <w:pPr>
        <w:spacing w:line="240" w:lineRule="auto"/>
      </w:pPr>
    </w:p>
    <w:tbl>
      <w:tblPr>
        <w:tblW w:w="9217"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990"/>
      </w:tblGrid>
      <w:tr w:rsidR="0001384D" w:rsidRPr="00C91DBD" w14:paraId="6AC27CAC" w14:textId="77777777" w:rsidTr="00483FAB">
        <w:trPr>
          <w:cantSplit/>
        </w:trPr>
        <w:tc>
          <w:tcPr>
            <w:tcW w:w="2376" w:type="dxa"/>
          </w:tcPr>
          <w:p w14:paraId="2804D06C" w14:textId="77777777" w:rsidR="0001384D" w:rsidRPr="00C91DBD" w:rsidRDefault="0001384D" w:rsidP="00E113F0">
            <w:pPr>
              <w:spacing w:line="240" w:lineRule="atLeast"/>
              <w:rPr>
                <w:color w:val="008000"/>
              </w:rPr>
            </w:pPr>
          </w:p>
        </w:tc>
        <w:tc>
          <w:tcPr>
            <w:tcW w:w="6841" w:type="dxa"/>
            <w:gridSpan w:val="11"/>
          </w:tcPr>
          <w:p w14:paraId="5BBC8837" w14:textId="77777777" w:rsidR="0001384D" w:rsidRPr="0001384D" w:rsidRDefault="0001384D" w:rsidP="00E113F0">
            <w:pPr>
              <w:pStyle w:val="acctfourfigures"/>
              <w:tabs>
                <w:tab w:val="left" w:pos="720"/>
              </w:tabs>
              <w:spacing w:line="240" w:lineRule="atLeast"/>
              <w:ind w:right="11"/>
              <w:jc w:val="center"/>
              <w:rPr>
                <w:b/>
                <w:bCs/>
                <w:i/>
                <w:iCs/>
              </w:rPr>
            </w:pPr>
            <w:r w:rsidRPr="0001384D">
              <w:rPr>
                <w:b/>
                <w:bCs/>
                <w:i/>
                <w:iCs/>
              </w:rPr>
              <w:t>Separate financial statements</w:t>
            </w:r>
          </w:p>
        </w:tc>
      </w:tr>
      <w:tr w:rsidR="0001384D" w:rsidRPr="00C91DBD" w14:paraId="5B3F8859" w14:textId="77777777" w:rsidTr="00483FAB">
        <w:trPr>
          <w:cantSplit/>
        </w:trPr>
        <w:tc>
          <w:tcPr>
            <w:tcW w:w="2376" w:type="dxa"/>
          </w:tcPr>
          <w:p w14:paraId="4235B265" w14:textId="77777777" w:rsidR="0001384D" w:rsidRPr="00C91DBD" w:rsidRDefault="0001384D" w:rsidP="00E113F0">
            <w:pPr>
              <w:spacing w:line="240" w:lineRule="atLeast"/>
              <w:rPr>
                <w:color w:val="008000"/>
              </w:rPr>
            </w:pPr>
          </w:p>
        </w:tc>
        <w:tc>
          <w:tcPr>
            <w:tcW w:w="3331" w:type="dxa"/>
            <w:gridSpan w:val="5"/>
          </w:tcPr>
          <w:p w14:paraId="2109935A" w14:textId="77777777" w:rsidR="0001384D" w:rsidRPr="00C91DBD" w:rsidRDefault="0001384D" w:rsidP="00E113F0">
            <w:pPr>
              <w:pStyle w:val="acctfourfigures"/>
              <w:tabs>
                <w:tab w:val="left" w:pos="720"/>
              </w:tabs>
              <w:spacing w:line="240" w:lineRule="atLeast"/>
              <w:ind w:right="11"/>
              <w:jc w:val="center"/>
            </w:pPr>
            <w:r w:rsidRPr="0001384D">
              <w:t>2019</w:t>
            </w:r>
          </w:p>
        </w:tc>
        <w:tc>
          <w:tcPr>
            <w:tcW w:w="180" w:type="dxa"/>
          </w:tcPr>
          <w:p w14:paraId="0766A230" w14:textId="77777777" w:rsidR="0001384D" w:rsidRPr="00C91DBD" w:rsidRDefault="0001384D" w:rsidP="00E113F0">
            <w:pPr>
              <w:pStyle w:val="acctfourfigures"/>
              <w:tabs>
                <w:tab w:val="left" w:pos="720"/>
              </w:tabs>
              <w:spacing w:line="240" w:lineRule="atLeast"/>
              <w:ind w:right="11"/>
              <w:jc w:val="center"/>
            </w:pPr>
          </w:p>
        </w:tc>
        <w:tc>
          <w:tcPr>
            <w:tcW w:w="3330" w:type="dxa"/>
            <w:gridSpan w:val="5"/>
          </w:tcPr>
          <w:p w14:paraId="0768D1A6" w14:textId="77777777" w:rsidR="0001384D" w:rsidRPr="00C91DBD" w:rsidRDefault="0001384D" w:rsidP="00E113F0">
            <w:pPr>
              <w:pStyle w:val="acctfourfigures"/>
              <w:tabs>
                <w:tab w:val="left" w:pos="720"/>
              </w:tabs>
              <w:spacing w:line="240" w:lineRule="atLeast"/>
              <w:ind w:right="11"/>
              <w:jc w:val="center"/>
            </w:pPr>
            <w:r w:rsidRPr="0001384D">
              <w:t>2018</w:t>
            </w:r>
          </w:p>
        </w:tc>
      </w:tr>
      <w:tr w:rsidR="00512B3B" w:rsidRPr="00C91DBD" w14:paraId="4C77A4E9" w14:textId="77777777" w:rsidTr="00483FAB">
        <w:trPr>
          <w:cantSplit/>
        </w:trPr>
        <w:tc>
          <w:tcPr>
            <w:tcW w:w="2376" w:type="dxa"/>
          </w:tcPr>
          <w:p w14:paraId="2F5E9D44" w14:textId="77777777" w:rsidR="00512B3B" w:rsidRPr="00C91DBD" w:rsidRDefault="00512B3B" w:rsidP="00E113F0">
            <w:pPr>
              <w:spacing w:line="240" w:lineRule="atLeast"/>
            </w:pPr>
          </w:p>
        </w:tc>
        <w:tc>
          <w:tcPr>
            <w:tcW w:w="991" w:type="dxa"/>
          </w:tcPr>
          <w:p w14:paraId="5BC418DC" w14:textId="77777777" w:rsidR="00512B3B" w:rsidRPr="00C91DBD" w:rsidRDefault="00512B3B" w:rsidP="00E113F0">
            <w:pPr>
              <w:pStyle w:val="acctfourfigures"/>
              <w:tabs>
                <w:tab w:val="left" w:pos="720"/>
              </w:tabs>
              <w:spacing w:line="240" w:lineRule="atLeast"/>
              <w:ind w:left="-79" w:right="-79"/>
              <w:jc w:val="center"/>
            </w:pPr>
            <w:r w:rsidRPr="00C91DBD">
              <w:t>Before</w:t>
            </w:r>
          </w:p>
        </w:tc>
        <w:tc>
          <w:tcPr>
            <w:tcW w:w="180" w:type="dxa"/>
          </w:tcPr>
          <w:p w14:paraId="0CFAA3FD" w14:textId="77777777" w:rsidR="00512B3B" w:rsidRPr="00C91DBD" w:rsidRDefault="00512B3B" w:rsidP="00E113F0">
            <w:pPr>
              <w:pStyle w:val="acctfourfigures"/>
              <w:spacing w:line="240" w:lineRule="atLeast"/>
              <w:ind w:left="-79" w:right="-79"/>
              <w:jc w:val="center"/>
            </w:pPr>
          </w:p>
        </w:tc>
        <w:tc>
          <w:tcPr>
            <w:tcW w:w="990" w:type="dxa"/>
            <w:hideMark/>
          </w:tcPr>
          <w:p w14:paraId="0671E240"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5A0173B6" w14:textId="77777777" w:rsidR="00512B3B" w:rsidRPr="00C91DBD" w:rsidRDefault="00512B3B" w:rsidP="00E113F0">
            <w:pPr>
              <w:pStyle w:val="acctfourfigures"/>
              <w:spacing w:line="240" w:lineRule="atLeast"/>
              <w:ind w:left="-79" w:right="-79"/>
              <w:jc w:val="center"/>
            </w:pPr>
          </w:p>
        </w:tc>
        <w:tc>
          <w:tcPr>
            <w:tcW w:w="990" w:type="dxa"/>
          </w:tcPr>
          <w:p w14:paraId="04C0EB62" w14:textId="77777777" w:rsidR="00512B3B" w:rsidRPr="00C91DBD" w:rsidRDefault="00512B3B" w:rsidP="00E113F0">
            <w:pPr>
              <w:pStyle w:val="acctfourfigures"/>
              <w:tabs>
                <w:tab w:val="left" w:pos="720"/>
              </w:tabs>
              <w:spacing w:line="240" w:lineRule="atLeast"/>
              <w:ind w:left="-79" w:right="-79"/>
              <w:jc w:val="center"/>
            </w:pPr>
            <w:r w:rsidRPr="00C91DBD">
              <w:t>Net of</w:t>
            </w:r>
          </w:p>
        </w:tc>
        <w:tc>
          <w:tcPr>
            <w:tcW w:w="180" w:type="dxa"/>
          </w:tcPr>
          <w:p w14:paraId="7812AF0B" w14:textId="77777777" w:rsidR="00512B3B" w:rsidRPr="00C91DBD" w:rsidRDefault="00512B3B" w:rsidP="00E113F0">
            <w:pPr>
              <w:pStyle w:val="acctfourfigures"/>
              <w:tabs>
                <w:tab w:val="left" w:pos="720"/>
              </w:tabs>
              <w:spacing w:line="240" w:lineRule="atLeast"/>
              <w:ind w:left="-79" w:right="-79"/>
              <w:jc w:val="center"/>
            </w:pPr>
          </w:p>
        </w:tc>
        <w:tc>
          <w:tcPr>
            <w:tcW w:w="990" w:type="dxa"/>
          </w:tcPr>
          <w:p w14:paraId="7FD22BC8" w14:textId="77777777" w:rsidR="00512B3B" w:rsidRPr="00C91DBD" w:rsidRDefault="00512B3B" w:rsidP="00E113F0">
            <w:pPr>
              <w:pStyle w:val="acctfourfigures"/>
              <w:tabs>
                <w:tab w:val="left" w:pos="720"/>
              </w:tabs>
              <w:spacing w:line="240" w:lineRule="atLeast"/>
              <w:ind w:left="-79" w:right="-79"/>
              <w:jc w:val="center"/>
            </w:pPr>
            <w:r w:rsidRPr="00C91DBD">
              <w:t>Before</w:t>
            </w:r>
          </w:p>
        </w:tc>
        <w:tc>
          <w:tcPr>
            <w:tcW w:w="180" w:type="dxa"/>
          </w:tcPr>
          <w:p w14:paraId="3CE6A259" w14:textId="77777777" w:rsidR="00512B3B" w:rsidRPr="00C91DBD" w:rsidRDefault="00512B3B" w:rsidP="00E113F0">
            <w:pPr>
              <w:pStyle w:val="acctfourfigures"/>
              <w:tabs>
                <w:tab w:val="left" w:pos="720"/>
              </w:tabs>
              <w:spacing w:line="240" w:lineRule="atLeast"/>
              <w:ind w:left="-79" w:right="-79"/>
              <w:jc w:val="center"/>
            </w:pPr>
          </w:p>
        </w:tc>
        <w:tc>
          <w:tcPr>
            <w:tcW w:w="990" w:type="dxa"/>
            <w:hideMark/>
          </w:tcPr>
          <w:p w14:paraId="76EF128F"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4CA7FD2C" w14:textId="77777777" w:rsidR="00512B3B" w:rsidRPr="00C91DBD" w:rsidRDefault="00512B3B" w:rsidP="00E113F0">
            <w:pPr>
              <w:pStyle w:val="acctfourfigures"/>
              <w:spacing w:line="240" w:lineRule="atLeast"/>
              <w:ind w:left="-79" w:right="-79"/>
              <w:jc w:val="center"/>
            </w:pPr>
          </w:p>
        </w:tc>
        <w:tc>
          <w:tcPr>
            <w:tcW w:w="990" w:type="dxa"/>
          </w:tcPr>
          <w:p w14:paraId="63A85953" w14:textId="77777777" w:rsidR="00512B3B" w:rsidRPr="00C91DBD" w:rsidRDefault="00512B3B" w:rsidP="00E113F0">
            <w:pPr>
              <w:pStyle w:val="acctfourfigures"/>
              <w:tabs>
                <w:tab w:val="left" w:pos="720"/>
              </w:tabs>
              <w:spacing w:line="240" w:lineRule="atLeast"/>
              <w:ind w:left="-79" w:right="-79"/>
              <w:jc w:val="center"/>
            </w:pPr>
            <w:r w:rsidRPr="00C91DBD">
              <w:t>Net of</w:t>
            </w:r>
          </w:p>
        </w:tc>
      </w:tr>
      <w:tr w:rsidR="00512B3B" w:rsidRPr="00C91DBD" w14:paraId="3BEB3513" w14:textId="77777777" w:rsidTr="00483FAB">
        <w:trPr>
          <w:cantSplit/>
        </w:trPr>
        <w:tc>
          <w:tcPr>
            <w:tcW w:w="2376" w:type="dxa"/>
          </w:tcPr>
          <w:p w14:paraId="24FE5DBB" w14:textId="77777777" w:rsidR="00512B3B" w:rsidRPr="00C91DBD" w:rsidRDefault="00512B3B" w:rsidP="00E113F0">
            <w:pPr>
              <w:spacing w:line="240" w:lineRule="atLeast"/>
            </w:pPr>
          </w:p>
        </w:tc>
        <w:tc>
          <w:tcPr>
            <w:tcW w:w="991" w:type="dxa"/>
            <w:hideMark/>
          </w:tcPr>
          <w:p w14:paraId="4D5E95AA"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40A08694" w14:textId="77777777" w:rsidR="00512B3B" w:rsidRPr="00C91DBD" w:rsidRDefault="00512B3B" w:rsidP="00E113F0">
            <w:pPr>
              <w:pStyle w:val="acctfourfigures"/>
              <w:spacing w:line="240" w:lineRule="atLeast"/>
              <w:ind w:left="-79" w:right="-79"/>
              <w:jc w:val="center"/>
            </w:pPr>
          </w:p>
        </w:tc>
        <w:tc>
          <w:tcPr>
            <w:tcW w:w="990" w:type="dxa"/>
            <w:hideMark/>
          </w:tcPr>
          <w:p w14:paraId="6957C437" w14:textId="77777777" w:rsidR="00512B3B" w:rsidRPr="00C91DBD" w:rsidRDefault="00512B3B" w:rsidP="00E113F0">
            <w:pPr>
              <w:pStyle w:val="acctfourfigures"/>
              <w:tabs>
                <w:tab w:val="left" w:pos="720"/>
              </w:tabs>
              <w:spacing w:line="240" w:lineRule="atLeast"/>
              <w:ind w:left="-79" w:right="-79"/>
              <w:jc w:val="center"/>
            </w:pPr>
            <w:r w:rsidRPr="00C91DBD">
              <w:t>expense</w:t>
            </w:r>
          </w:p>
        </w:tc>
        <w:tc>
          <w:tcPr>
            <w:tcW w:w="180" w:type="dxa"/>
          </w:tcPr>
          <w:p w14:paraId="670F53C3" w14:textId="77777777" w:rsidR="00512B3B" w:rsidRPr="00C91DBD" w:rsidRDefault="00512B3B" w:rsidP="00E113F0">
            <w:pPr>
              <w:pStyle w:val="acctfourfigures"/>
              <w:spacing w:line="240" w:lineRule="atLeast"/>
              <w:ind w:left="-79" w:right="-79"/>
              <w:jc w:val="center"/>
            </w:pPr>
          </w:p>
        </w:tc>
        <w:tc>
          <w:tcPr>
            <w:tcW w:w="990" w:type="dxa"/>
            <w:hideMark/>
          </w:tcPr>
          <w:p w14:paraId="520D3B40"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60A6F72A" w14:textId="77777777" w:rsidR="00512B3B" w:rsidRPr="00C91DBD" w:rsidRDefault="00512B3B" w:rsidP="00E113F0">
            <w:pPr>
              <w:pStyle w:val="acctfourfigures"/>
              <w:tabs>
                <w:tab w:val="left" w:pos="720"/>
              </w:tabs>
              <w:spacing w:line="240" w:lineRule="atLeast"/>
              <w:ind w:left="-79" w:right="-79"/>
              <w:jc w:val="center"/>
            </w:pPr>
          </w:p>
        </w:tc>
        <w:tc>
          <w:tcPr>
            <w:tcW w:w="990" w:type="dxa"/>
            <w:hideMark/>
          </w:tcPr>
          <w:p w14:paraId="0064FC33" w14:textId="77777777" w:rsidR="00512B3B" w:rsidRPr="00C91DBD" w:rsidRDefault="00512B3B" w:rsidP="00E113F0">
            <w:pPr>
              <w:pStyle w:val="acctfourfigures"/>
              <w:tabs>
                <w:tab w:val="left" w:pos="720"/>
              </w:tabs>
              <w:spacing w:line="240" w:lineRule="atLeast"/>
              <w:ind w:left="-79" w:right="-79"/>
              <w:jc w:val="center"/>
            </w:pPr>
            <w:r w:rsidRPr="00C91DBD">
              <w:t>tax</w:t>
            </w:r>
          </w:p>
        </w:tc>
        <w:tc>
          <w:tcPr>
            <w:tcW w:w="180" w:type="dxa"/>
          </w:tcPr>
          <w:p w14:paraId="3D2BE042" w14:textId="77777777" w:rsidR="00512B3B" w:rsidRPr="00C91DBD" w:rsidRDefault="00512B3B" w:rsidP="00E113F0">
            <w:pPr>
              <w:pStyle w:val="acctfourfigures"/>
              <w:tabs>
                <w:tab w:val="left" w:pos="720"/>
              </w:tabs>
              <w:spacing w:line="240" w:lineRule="atLeast"/>
              <w:ind w:left="-79" w:right="-79"/>
              <w:jc w:val="center"/>
            </w:pPr>
          </w:p>
        </w:tc>
        <w:tc>
          <w:tcPr>
            <w:tcW w:w="990" w:type="dxa"/>
            <w:hideMark/>
          </w:tcPr>
          <w:p w14:paraId="57471280" w14:textId="77777777" w:rsidR="00512B3B" w:rsidRPr="00C91DBD" w:rsidRDefault="00512B3B" w:rsidP="00E113F0">
            <w:pPr>
              <w:pStyle w:val="acctfourfigures"/>
              <w:tabs>
                <w:tab w:val="left" w:pos="720"/>
              </w:tabs>
              <w:spacing w:line="240" w:lineRule="atLeast"/>
              <w:ind w:left="-79" w:right="-79"/>
              <w:jc w:val="center"/>
            </w:pPr>
            <w:r w:rsidRPr="00C91DBD">
              <w:t>expense</w:t>
            </w:r>
          </w:p>
        </w:tc>
        <w:tc>
          <w:tcPr>
            <w:tcW w:w="180" w:type="dxa"/>
          </w:tcPr>
          <w:p w14:paraId="5C9DAE83" w14:textId="77777777" w:rsidR="00512B3B" w:rsidRPr="00C91DBD" w:rsidRDefault="00512B3B" w:rsidP="00E113F0">
            <w:pPr>
              <w:pStyle w:val="acctfourfigures"/>
              <w:spacing w:line="240" w:lineRule="atLeast"/>
              <w:ind w:left="-79" w:right="-79"/>
              <w:jc w:val="center"/>
            </w:pPr>
          </w:p>
        </w:tc>
        <w:tc>
          <w:tcPr>
            <w:tcW w:w="990" w:type="dxa"/>
            <w:hideMark/>
          </w:tcPr>
          <w:p w14:paraId="283CB4A7" w14:textId="77777777" w:rsidR="00512B3B" w:rsidRPr="00C91DBD" w:rsidRDefault="00512B3B" w:rsidP="00E113F0">
            <w:pPr>
              <w:pStyle w:val="acctfourfigures"/>
              <w:tabs>
                <w:tab w:val="left" w:pos="720"/>
              </w:tabs>
              <w:spacing w:line="240" w:lineRule="atLeast"/>
              <w:ind w:left="-79" w:right="-79"/>
              <w:jc w:val="center"/>
            </w:pPr>
            <w:r w:rsidRPr="00C91DBD">
              <w:t>tax</w:t>
            </w:r>
          </w:p>
        </w:tc>
      </w:tr>
      <w:tr w:rsidR="00512B3B" w:rsidRPr="00C91DBD" w14:paraId="39AD787B" w14:textId="77777777" w:rsidTr="00483FAB">
        <w:trPr>
          <w:cantSplit/>
        </w:trPr>
        <w:tc>
          <w:tcPr>
            <w:tcW w:w="2376" w:type="dxa"/>
          </w:tcPr>
          <w:p w14:paraId="495FDB8A" w14:textId="77777777" w:rsidR="00512B3B" w:rsidRPr="00486F72" w:rsidRDefault="00486F72" w:rsidP="00E113F0">
            <w:pPr>
              <w:spacing w:line="240" w:lineRule="atLeast"/>
              <w:rPr>
                <w:b/>
                <w:bCs/>
                <w:i/>
                <w:iCs/>
              </w:rPr>
            </w:pPr>
            <w:r w:rsidRPr="00486F72">
              <w:rPr>
                <w:b/>
                <w:bCs/>
                <w:i/>
                <w:iCs/>
              </w:rPr>
              <w:t>Income tax</w:t>
            </w:r>
          </w:p>
        </w:tc>
        <w:tc>
          <w:tcPr>
            <w:tcW w:w="991" w:type="dxa"/>
            <w:hideMark/>
          </w:tcPr>
          <w:p w14:paraId="7D761B77" w14:textId="77777777" w:rsidR="00512B3B" w:rsidRPr="00C91DBD" w:rsidRDefault="00512B3B" w:rsidP="00E113F0">
            <w:pPr>
              <w:pStyle w:val="acctfourfigures"/>
              <w:tabs>
                <w:tab w:val="left" w:pos="720"/>
              </w:tabs>
              <w:spacing w:line="240" w:lineRule="atLeast"/>
              <w:ind w:left="-79" w:right="-79"/>
            </w:pPr>
          </w:p>
        </w:tc>
        <w:tc>
          <w:tcPr>
            <w:tcW w:w="180" w:type="dxa"/>
          </w:tcPr>
          <w:p w14:paraId="3708985F" w14:textId="77777777" w:rsidR="00512B3B" w:rsidRPr="00C91DBD" w:rsidRDefault="00512B3B" w:rsidP="00E113F0">
            <w:pPr>
              <w:pStyle w:val="acctfourfigures"/>
              <w:spacing w:line="240" w:lineRule="atLeast"/>
              <w:ind w:left="-79" w:right="-79"/>
              <w:jc w:val="center"/>
            </w:pPr>
          </w:p>
        </w:tc>
        <w:tc>
          <w:tcPr>
            <w:tcW w:w="990" w:type="dxa"/>
            <w:hideMark/>
          </w:tcPr>
          <w:p w14:paraId="5FCA3CF7" w14:textId="77777777" w:rsidR="00512B3B" w:rsidRPr="00C91DBD" w:rsidRDefault="00512B3B" w:rsidP="007E64DB">
            <w:pPr>
              <w:pStyle w:val="acctfourfigures"/>
              <w:tabs>
                <w:tab w:val="left" w:pos="720"/>
              </w:tabs>
              <w:spacing w:line="240" w:lineRule="atLeast"/>
              <w:ind w:left="-79" w:right="-79"/>
              <w:jc w:val="center"/>
              <w:rPr>
                <w:i/>
                <w:iCs/>
              </w:rPr>
            </w:pPr>
            <w:r w:rsidRPr="00C91DBD">
              <w:rPr>
                <w:i/>
                <w:iCs/>
              </w:rPr>
              <w:t xml:space="preserve">(note </w:t>
            </w:r>
            <w:r w:rsidR="00486F72">
              <w:rPr>
                <w:i/>
                <w:iCs/>
              </w:rPr>
              <w:t>7</w:t>
            </w:r>
            <w:r>
              <w:rPr>
                <w:i/>
                <w:iCs/>
              </w:rPr>
              <w:t>,</w:t>
            </w:r>
            <w:r w:rsidR="00486F72">
              <w:rPr>
                <w:i/>
                <w:iCs/>
              </w:rPr>
              <w:t>15</w:t>
            </w:r>
            <w:r w:rsidRPr="00C91DBD">
              <w:rPr>
                <w:i/>
                <w:iCs/>
              </w:rPr>
              <w:t>)</w:t>
            </w:r>
          </w:p>
        </w:tc>
        <w:tc>
          <w:tcPr>
            <w:tcW w:w="180" w:type="dxa"/>
          </w:tcPr>
          <w:p w14:paraId="6C91C25E" w14:textId="77777777" w:rsidR="00512B3B" w:rsidRPr="00C91DBD" w:rsidRDefault="00512B3B" w:rsidP="00E113F0">
            <w:pPr>
              <w:pStyle w:val="acctfourfigures"/>
              <w:spacing w:line="240" w:lineRule="atLeast"/>
              <w:ind w:left="-79" w:right="-79"/>
              <w:jc w:val="center"/>
            </w:pPr>
          </w:p>
        </w:tc>
        <w:tc>
          <w:tcPr>
            <w:tcW w:w="990" w:type="dxa"/>
            <w:hideMark/>
          </w:tcPr>
          <w:p w14:paraId="2EDA8CE8" w14:textId="77777777" w:rsidR="00512B3B" w:rsidRPr="00C91DBD" w:rsidRDefault="00512B3B" w:rsidP="00E113F0">
            <w:pPr>
              <w:pStyle w:val="acctfourfigures"/>
              <w:tabs>
                <w:tab w:val="left" w:pos="720"/>
              </w:tabs>
              <w:spacing w:line="240" w:lineRule="atLeast"/>
              <w:ind w:left="-79" w:right="-79"/>
              <w:jc w:val="center"/>
            </w:pPr>
          </w:p>
        </w:tc>
        <w:tc>
          <w:tcPr>
            <w:tcW w:w="180" w:type="dxa"/>
          </w:tcPr>
          <w:p w14:paraId="115C6465" w14:textId="77777777" w:rsidR="00512B3B" w:rsidRPr="00C91DBD" w:rsidRDefault="00512B3B" w:rsidP="00E113F0">
            <w:pPr>
              <w:pStyle w:val="acctfourfigures"/>
              <w:tabs>
                <w:tab w:val="left" w:pos="720"/>
              </w:tabs>
              <w:spacing w:line="240" w:lineRule="atLeast"/>
              <w:ind w:left="-79" w:right="-79"/>
              <w:jc w:val="center"/>
            </w:pPr>
          </w:p>
        </w:tc>
        <w:tc>
          <w:tcPr>
            <w:tcW w:w="990" w:type="dxa"/>
            <w:hideMark/>
          </w:tcPr>
          <w:p w14:paraId="20842E71" w14:textId="77777777" w:rsidR="00512B3B" w:rsidRPr="00C91DBD" w:rsidRDefault="00512B3B" w:rsidP="00E113F0">
            <w:pPr>
              <w:pStyle w:val="acctfourfigures"/>
              <w:tabs>
                <w:tab w:val="left" w:pos="720"/>
              </w:tabs>
              <w:spacing w:line="240" w:lineRule="atLeast"/>
              <w:ind w:left="-79" w:right="-79"/>
              <w:jc w:val="center"/>
            </w:pPr>
          </w:p>
        </w:tc>
        <w:tc>
          <w:tcPr>
            <w:tcW w:w="180" w:type="dxa"/>
          </w:tcPr>
          <w:p w14:paraId="09F65DED" w14:textId="77777777" w:rsidR="00512B3B" w:rsidRPr="00C91DBD" w:rsidRDefault="00512B3B" w:rsidP="00E113F0">
            <w:pPr>
              <w:pStyle w:val="acctfourfigures"/>
              <w:tabs>
                <w:tab w:val="left" w:pos="720"/>
              </w:tabs>
              <w:spacing w:line="240" w:lineRule="atLeast"/>
              <w:ind w:left="-79" w:right="-79"/>
              <w:jc w:val="center"/>
            </w:pPr>
          </w:p>
        </w:tc>
        <w:tc>
          <w:tcPr>
            <w:tcW w:w="990" w:type="dxa"/>
            <w:hideMark/>
          </w:tcPr>
          <w:p w14:paraId="4B7DFB67" w14:textId="77777777" w:rsidR="00512B3B" w:rsidRPr="00C91DBD" w:rsidRDefault="00512B3B" w:rsidP="00E113F0">
            <w:pPr>
              <w:pStyle w:val="acctfourfigures"/>
              <w:tabs>
                <w:tab w:val="left" w:pos="720"/>
              </w:tabs>
              <w:spacing w:line="240" w:lineRule="atLeast"/>
              <w:ind w:left="-79" w:right="-79"/>
              <w:jc w:val="center"/>
              <w:rPr>
                <w:i/>
                <w:iCs/>
              </w:rPr>
            </w:pPr>
            <w:r w:rsidRPr="00C91DBD">
              <w:rPr>
                <w:i/>
                <w:iCs/>
              </w:rPr>
              <w:t xml:space="preserve">(note </w:t>
            </w:r>
            <w:r>
              <w:rPr>
                <w:i/>
                <w:iCs/>
              </w:rPr>
              <w:t>2</w:t>
            </w:r>
            <w:r w:rsidR="00486F72">
              <w:rPr>
                <w:i/>
                <w:iCs/>
              </w:rPr>
              <w:t>0</w:t>
            </w:r>
            <w:r w:rsidRPr="00C91DBD">
              <w:rPr>
                <w:i/>
                <w:iCs/>
              </w:rPr>
              <w:t>)</w:t>
            </w:r>
          </w:p>
        </w:tc>
        <w:tc>
          <w:tcPr>
            <w:tcW w:w="180" w:type="dxa"/>
          </w:tcPr>
          <w:p w14:paraId="3B228200" w14:textId="77777777" w:rsidR="00512B3B" w:rsidRPr="00C91DBD" w:rsidRDefault="00512B3B" w:rsidP="00E113F0">
            <w:pPr>
              <w:pStyle w:val="acctfourfigures"/>
              <w:spacing w:line="240" w:lineRule="atLeast"/>
              <w:ind w:left="-79" w:right="-79"/>
              <w:jc w:val="center"/>
            </w:pPr>
          </w:p>
        </w:tc>
        <w:tc>
          <w:tcPr>
            <w:tcW w:w="990" w:type="dxa"/>
            <w:hideMark/>
          </w:tcPr>
          <w:p w14:paraId="35E1FCD6" w14:textId="77777777" w:rsidR="00512B3B" w:rsidRPr="00C91DBD" w:rsidRDefault="00512B3B" w:rsidP="00E113F0">
            <w:pPr>
              <w:pStyle w:val="acctfourfigures"/>
              <w:tabs>
                <w:tab w:val="left" w:pos="720"/>
              </w:tabs>
              <w:spacing w:line="240" w:lineRule="atLeast"/>
              <w:ind w:left="-79" w:right="-79"/>
              <w:jc w:val="center"/>
            </w:pPr>
          </w:p>
        </w:tc>
      </w:tr>
      <w:tr w:rsidR="00512B3B" w:rsidRPr="00C91DBD" w14:paraId="2F5FBBF2" w14:textId="77777777" w:rsidTr="00483FAB">
        <w:trPr>
          <w:cantSplit/>
        </w:trPr>
        <w:tc>
          <w:tcPr>
            <w:tcW w:w="2376" w:type="dxa"/>
          </w:tcPr>
          <w:p w14:paraId="4EF3DF40" w14:textId="77777777" w:rsidR="00512B3B" w:rsidRPr="00C91DBD" w:rsidRDefault="00512B3B" w:rsidP="00E113F0">
            <w:pPr>
              <w:spacing w:line="240" w:lineRule="atLeast"/>
            </w:pPr>
          </w:p>
        </w:tc>
        <w:tc>
          <w:tcPr>
            <w:tcW w:w="6841" w:type="dxa"/>
            <w:gridSpan w:val="11"/>
            <w:hideMark/>
          </w:tcPr>
          <w:p w14:paraId="7CC8688C" w14:textId="77777777" w:rsidR="00512B3B" w:rsidRPr="00C91DBD" w:rsidRDefault="00512B3B" w:rsidP="00E113F0">
            <w:pPr>
              <w:pStyle w:val="acctfourfigures"/>
              <w:tabs>
                <w:tab w:val="left" w:pos="720"/>
              </w:tabs>
              <w:spacing w:line="240" w:lineRule="atLeast"/>
              <w:ind w:right="11"/>
              <w:jc w:val="center"/>
            </w:pPr>
            <w:r w:rsidRPr="00C91DBD">
              <w:rPr>
                <w:i/>
                <w:iCs/>
              </w:rPr>
              <w:t>(in t</w:t>
            </w:r>
            <w:r w:rsidRPr="00C91DBD">
              <w:rPr>
                <w:rFonts w:eastAsia="MS Mincho"/>
                <w:i/>
                <w:iCs/>
                <w:szCs w:val="22"/>
              </w:rPr>
              <w:t>housand</w:t>
            </w:r>
            <w:r w:rsidRPr="00C91DBD">
              <w:rPr>
                <w:i/>
                <w:iCs/>
              </w:rPr>
              <w:t xml:space="preserve"> Baht)</w:t>
            </w:r>
          </w:p>
        </w:tc>
      </w:tr>
      <w:tr w:rsidR="007E64DB" w:rsidRPr="00C91DBD" w14:paraId="604EC7A6" w14:textId="77777777" w:rsidTr="00483FAB">
        <w:trPr>
          <w:cantSplit/>
        </w:trPr>
        <w:tc>
          <w:tcPr>
            <w:tcW w:w="9217" w:type="dxa"/>
            <w:gridSpan w:val="12"/>
          </w:tcPr>
          <w:p w14:paraId="06B9FAC6" w14:textId="77777777" w:rsidR="00483FAB" w:rsidRDefault="007E64DB" w:rsidP="007E64DB">
            <w:pPr>
              <w:pStyle w:val="acctfourfigures"/>
              <w:tabs>
                <w:tab w:val="left" w:pos="720"/>
              </w:tabs>
              <w:spacing w:line="240" w:lineRule="atLeast"/>
              <w:ind w:right="11"/>
              <w:rPr>
                <w:b/>
                <w:bCs/>
                <w:i/>
                <w:iCs/>
              </w:rPr>
            </w:pPr>
            <w:r w:rsidRPr="00486F72">
              <w:rPr>
                <w:b/>
                <w:bCs/>
                <w:i/>
                <w:iCs/>
              </w:rPr>
              <w:t xml:space="preserve">Recognised in other </w:t>
            </w:r>
          </w:p>
          <w:p w14:paraId="27D638D3" w14:textId="77777777" w:rsidR="007E64DB" w:rsidRPr="00C91DBD" w:rsidRDefault="007E64DB" w:rsidP="00483FAB">
            <w:pPr>
              <w:pStyle w:val="acctfourfigures"/>
              <w:tabs>
                <w:tab w:val="left" w:pos="720"/>
              </w:tabs>
              <w:spacing w:line="240" w:lineRule="atLeast"/>
              <w:ind w:right="11" w:firstLine="190"/>
              <w:rPr>
                <w:i/>
                <w:iCs/>
              </w:rPr>
            </w:pPr>
            <w:r w:rsidRPr="007E64DB">
              <w:rPr>
                <w:b/>
                <w:bCs/>
                <w:i/>
                <w:iCs/>
              </w:rPr>
              <w:t>comprehensive income</w:t>
            </w:r>
          </w:p>
        </w:tc>
      </w:tr>
      <w:tr w:rsidR="00512B3B" w:rsidRPr="00C91DBD" w14:paraId="004EDA0F" w14:textId="77777777" w:rsidTr="00483FAB">
        <w:trPr>
          <w:cantSplit/>
          <w:trHeight w:val="70"/>
        </w:trPr>
        <w:tc>
          <w:tcPr>
            <w:tcW w:w="2376" w:type="dxa"/>
            <w:hideMark/>
          </w:tcPr>
          <w:p w14:paraId="494E12B5" w14:textId="77777777" w:rsidR="00512B3B" w:rsidRPr="00C91DBD" w:rsidRDefault="00512B3B" w:rsidP="007E64DB">
            <w:pPr>
              <w:spacing w:line="240" w:lineRule="atLeast"/>
              <w:ind w:left="220" w:hanging="220"/>
            </w:pPr>
            <w:r w:rsidRPr="00C91DBD">
              <w:t>Revaluation of propert</w:t>
            </w:r>
            <w:r w:rsidR="007E64DB">
              <w:t xml:space="preserve">y and </w:t>
            </w:r>
            <w:r w:rsidRPr="00C91DBD">
              <w:t>plant</w:t>
            </w:r>
          </w:p>
        </w:tc>
        <w:tc>
          <w:tcPr>
            <w:tcW w:w="991" w:type="dxa"/>
            <w:tcBorders>
              <w:left w:val="nil"/>
              <w:right w:val="nil"/>
            </w:tcBorders>
            <w:vAlign w:val="bottom"/>
          </w:tcPr>
          <w:p w14:paraId="533076B4" w14:textId="77777777" w:rsidR="00512B3B" w:rsidRPr="00C91DBD" w:rsidRDefault="00486F72" w:rsidP="007E64DB">
            <w:pPr>
              <w:tabs>
                <w:tab w:val="decimal" w:pos="810"/>
              </w:tabs>
              <w:spacing w:line="240" w:lineRule="atLeast"/>
            </w:pPr>
            <w:r>
              <w:t>13,250</w:t>
            </w:r>
          </w:p>
        </w:tc>
        <w:tc>
          <w:tcPr>
            <w:tcW w:w="180" w:type="dxa"/>
            <w:vAlign w:val="bottom"/>
          </w:tcPr>
          <w:p w14:paraId="0546C623" w14:textId="77777777" w:rsidR="00512B3B" w:rsidRPr="00C91DBD" w:rsidRDefault="00512B3B" w:rsidP="00E113F0">
            <w:pPr>
              <w:pStyle w:val="acctfourfigures"/>
              <w:spacing w:line="240" w:lineRule="atLeast"/>
            </w:pPr>
          </w:p>
        </w:tc>
        <w:tc>
          <w:tcPr>
            <w:tcW w:w="990" w:type="dxa"/>
            <w:tcBorders>
              <w:left w:val="nil"/>
              <w:right w:val="nil"/>
            </w:tcBorders>
            <w:vAlign w:val="bottom"/>
          </w:tcPr>
          <w:p w14:paraId="072BF207" w14:textId="77777777" w:rsidR="00512B3B" w:rsidRPr="007E64DB" w:rsidRDefault="00486F72" w:rsidP="007E64DB">
            <w:pPr>
              <w:tabs>
                <w:tab w:val="decimal" w:pos="810"/>
              </w:tabs>
              <w:spacing w:line="240" w:lineRule="atLeast"/>
            </w:pPr>
            <w:r w:rsidRPr="007E64DB">
              <w:t>(2,650)</w:t>
            </w:r>
          </w:p>
        </w:tc>
        <w:tc>
          <w:tcPr>
            <w:tcW w:w="180" w:type="dxa"/>
            <w:vAlign w:val="bottom"/>
          </w:tcPr>
          <w:p w14:paraId="3BF0AAB2" w14:textId="77777777" w:rsidR="00512B3B" w:rsidRPr="00C91DBD" w:rsidRDefault="00512B3B" w:rsidP="00E113F0">
            <w:pPr>
              <w:pStyle w:val="acctfourfigures"/>
              <w:spacing w:line="240" w:lineRule="atLeast"/>
            </w:pPr>
          </w:p>
        </w:tc>
        <w:tc>
          <w:tcPr>
            <w:tcW w:w="990" w:type="dxa"/>
            <w:tcBorders>
              <w:left w:val="nil"/>
              <w:right w:val="nil"/>
            </w:tcBorders>
            <w:vAlign w:val="bottom"/>
          </w:tcPr>
          <w:p w14:paraId="1AD13254" w14:textId="77777777" w:rsidR="00512B3B" w:rsidRPr="007E64DB" w:rsidRDefault="00486F72" w:rsidP="007E64DB">
            <w:pPr>
              <w:tabs>
                <w:tab w:val="decimal" w:pos="810"/>
              </w:tabs>
              <w:spacing w:line="240" w:lineRule="atLeast"/>
            </w:pPr>
            <w:r w:rsidRPr="007E64DB">
              <w:t>10,600</w:t>
            </w:r>
          </w:p>
        </w:tc>
        <w:tc>
          <w:tcPr>
            <w:tcW w:w="180" w:type="dxa"/>
          </w:tcPr>
          <w:p w14:paraId="668474D0" w14:textId="77777777" w:rsidR="00512B3B" w:rsidRPr="007E64DB" w:rsidRDefault="00512B3B" w:rsidP="007E64DB">
            <w:pPr>
              <w:pStyle w:val="acctfourfigures"/>
              <w:tabs>
                <w:tab w:val="decimal" w:pos="810"/>
              </w:tabs>
              <w:spacing w:line="240" w:lineRule="atLeast"/>
              <w:rPr>
                <w:rFonts w:eastAsia="MS Mincho" w:cs="Angsana New"/>
                <w:lang w:bidi="th-TH"/>
              </w:rPr>
            </w:pPr>
          </w:p>
        </w:tc>
        <w:tc>
          <w:tcPr>
            <w:tcW w:w="990" w:type="dxa"/>
            <w:tcBorders>
              <w:left w:val="nil"/>
              <w:right w:val="nil"/>
            </w:tcBorders>
            <w:vAlign w:val="bottom"/>
            <w:hideMark/>
          </w:tcPr>
          <w:p w14:paraId="02824787" w14:textId="77777777" w:rsidR="00512B3B" w:rsidRPr="00C91DBD" w:rsidRDefault="00512B3B" w:rsidP="007E64DB">
            <w:pPr>
              <w:tabs>
                <w:tab w:val="decimal" w:pos="540"/>
              </w:tabs>
              <w:spacing w:line="240" w:lineRule="atLeast"/>
            </w:pPr>
            <w:r w:rsidRPr="00C91DBD">
              <w:t>-</w:t>
            </w:r>
          </w:p>
        </w:tc>
        <w:tc>
          <w:tcPr>
            <w:tcW w:w="180" w:type="dxa"/>
            <w:vAlign w:val="bottom"/>
          </w:tcPr>
          <w:p w14:paraId="5AFEB219" w14:textId="77777777" w:rsidR="00512B3B" w:rsidRPr="007E64DB" w:rsidRDefault="00512B3B" w:rsidP="007E64DB">
            <w:pPr>
              <w:pStyle w:val="acctfourfigures"/>
              <w:tabs>
                <w:tab w:val="decimal" w:pos="540"/>
              </w:tabs>
              <w:spacing w:line="240" w:lineRule="atLeast"/>
              <w:rPr>
                <w:rFonts w:eastAsia="MS Mincho" w:cs="Angsana New"/>
                <w:lang w:bidi="th-TH"/>
              </w:rPr>
            </w:pPr>
          </w:p>
        </w:tc>
        <w:tc>
          <w:tcPr>
            <w:tcW w:w="990" w:type="dxa"/>
            <w:tcBorders>
              <w:left w:val="nil"/>
              <w:right w:val="nil"/>
            </w:tcBorders>
            <w:vAlign w:val="bottom"/>
            <w:hideMark/>
          </w:tcPr>
          <w:p w14:paraId="780361CA" w14:textId="77777777" w:rsidR="00512B3B" w:rsidRPr="007E64DB" w:rsidRDefault="00512B3B" w:rsidP="007E64DB">
            <w:pPr>
              <w:tabs>
                <w:tab w:val="decimal" w:pos="540"/>
              </w:tabs>
              <w:spacing w:line="240" w:lineRule="atLeast"/>
            </w:pPr>
            <w:r w:rsidRPr="007E64DB">
              <w:t>-</w:t>
            </w:r>
          </w:p>
        </w:tc>
        <w:tc>
          <w:tcPr>
            <w:tcW w:w="180" w:type="dxa"/>
            <w:vAlign w:val="bottom"/>
          </w:tcPr>
          <w:p w14:paraId="34CB8B21" w14:textId="77777777" w:rsidR="00512B3B" w:rsidRPr="007E64DB" w:rsidRDefault="00512B3B" w:rsidP="007E64DB">
            <w:pPr>
              <w:pStyle w:val="acctfourfigures"/>
              <w:tabs>
                <w:tab w:val="decimal" w:pos="540"/>
              </w:tabs>
              <w:spacing w:line="240" w:lineRule="atLeast"/>
              <w:rPr>
                <w:rFonts w:eastAsia="MS Mincho" w:cs="Angsana New"/>
                <w:lang w:bidi="th-TH"/>
              </w:rPr>
            </w:pPr>
          </w:p>
        </w:tc>
        <w:tc>
          <w:tcPr>
            <w:tcW w:w="990" w:type="dxa"/>
            <w:tcBorders>
              <w:left w:val="nil"/>
              <w:right w:val="nil"/>
            </w:tcBorders>
            <w:vAlign w:val="bottom"/>
            <w:hideMark/>
          </w:tcPr>
          <w:p w14:paraId="7FA5377E" w14:textId="77777777" w:rsidR="00512B3B" w:rsidRPr="007E64DB" w:rsidRDefault="00512B3B" w:rsidP="007E64DB">
            <w:pPr>
              <w:tabs>
                <w:tab w:val="decimal" w:pos="540"/>
              </w:tabs>
              <w:spacing w:line="240" w:lineRule="atLeast"/>
            </w:pPr>
            <w:r w:rsidRPr="007E64DB">
              <w:t>-</w:t>
            </w:r>
          </w:p>
        </w:tc>
      </w:tr>
      <w:tr w:rsidR="00486F72" w:rsidRPr="00C91DBD" w14:paraId="741D34F2" w14:textId="77777777" w:rsidTr="00483FAB">
        <w:trPr>
          <w:cantSplit/>
          <w:trHeight w:val="70"/>
        </w:trPr>
        <w:tc>
          <w:tcPr>
            <w:tcW w:w="2376" w:type="dxa"/>
          </w:tcPr>
          <w:p w14:paraId="6C101989" w14:textId="77777777" w:rsidR="00486F72" w:rsidRPr="00C91DBD" w:rsidRDefault="00486F72" w:rsidP="007E64DB">
            <w:pPr>
              <w:spacing w:line="240" w:lineRule="atLeast"/>
              <w:ind w:left="220" w:hanging="220"/>
            </w:pPr>
            <w:r w:rsidRPr="00486F72">
              <w:t>Available-for-sale</w:t>
            </w:r>
            <w:r w:rsidR="007E64DB">
              <w:t xml:space="preserve"> </w:t>
            </w:r>
            <w:r w:rsidRPr="00486F72">
              <w:t>financial assets</w:t>
            </w:r>
          </w:p>
        </w:tc>
        <w:tc>
          <w:tcPr>
            <w:tcW w:w="991" w:type="dxa"/>
            <w:tcBorders>
              <w:left w:val="nil"/>
              <w:right w:val="nil"/>
            </w:tcBorders>
            <w:vAlign w:val="bottom"/>
          </w:tcPr>
          <w:p w14:paraId="40B07D6E" w14:textId="77777777" w:rsidR="00486F72" w:rsidRDefault="00486F72" w:rsidP="007E64DB">
            <w:pPr>
              <w:tabs>
                <w:tab w:val="decimal" w:pos="810"/>
              </w:tabs>
              <w:spacing w:line="240" w:lineRule="atLeast"/>
            </w:pPr>
            <w:r>
              <w:t>2,192</w:t>
            </w:r>
          </w:p>
        </w:tc>
        <w:tc>
          <w:tcPr>
            <w:tcW w:w="180" w:type="dxa"/>
            <w:vAlign w:val="bottom"/>
          </w:tcPr>
          <w:p w14:paraId="4DC8B2F6" w14:textId="77777777" w:rsidR="00486F72" w:rsidRPr="00C91DBD" w:rsidRDefault="00486F72" w:rsidP="00E113F0">
            <w:pPr>
              <w:pStyle w:val="acctfourfigures"/>
              <w:spacing w:line="240" w:lineRule="atLeast"/>
            </w:pPr>
          </w:p>
        </w:tc>
        <w:tc>
          <w:tcPr>
            <w:tcW w:w="990" w:type="dxa"/>
            <w:tcBorders>
              <w:left w:val="nil"/>
              <w:right w:val="nil"/>
            </w:tcBorders>
            <w:vAlign w:val="bottom"/>
          </w:tcPr>
          <w:p w14:paraId="27866494" w14:textId="77777777" w:rsidR="00486F72" w:rsidRPr="007E64DB" w:rsidRDefault="00486F72" w:rsidP="007E64DB">
            <w:pPr>
              <w:tabs>
                <w:tab w:val="decimal" w:pos="810"/>
              </w:tabs>
              <w:spacing w:line="240" w:lineRule="atLeast"/>
            </w:pPr>
            <w:r w:rsidRPr="007E64DB">
              <w:t>(438)</w:t>
            </w:r>
          </w:p>
        </w:tc>
        <w:tc>
          <w:tcPr>
            <w:tcW w:w="180" w:type="dxa"/>
            <w:vAlign w:val="bottom"/>
          </w:tcPr>
          <w:p w14:paraId="69CD5A1B" w14:textId="77777777" w:rsidR="00486F72" w:rsidRPr="00C91DBD" w:rsidRDefault="00486F72" w:rsidP="00E113F0">
            <w:pPr>
              <w:pStyle w:val="acctfourfigures"/>
              <w:spacing w:line="240" w:lineRule="atLeast"/>
            </w:pPr>
          </w:p>
        </w:tc>
        <w:tc>
          <w:tcPr>
            <w:tcW w:w="990" w:type="dxa"/>
            <w:tcBorders>
              <w:left w:val="nil"/>
              <w:right w:val="nil"/>
            </w:tcBorders>
            <w:vAlign w:val="bottom"/>
          </w:tcPr>
          <w:p w14:paraId="06069D92" w14:textId="77777777" w:rsidR="00486F72" w:rsidRPr="007E64DB" w:rsidRDefault="00486F72" w:rsidP="007E64DB">
            <w:pPr>
              <w:tabs>
                <w:tab w:val="decimal" w:pos="810"/>
              </w:tabs>
              <w:spacing w:line="240" w:lineRule="atLeast"/>
            </w:pPr>
            <w:r w:rsidRPr="007E64DB">
              <w:t>1,754</w:t>
            </w:r>
          </w:p>
        </w:tc>
        <w:tc>
          <w:tcPr>
            <w:tcW w:w="180" w:type="dxa"/>
          </w:tcPr>
          <w:p w14:paraId="46D7A2C2" w14:textId="77777777" w:rsidR="00486F72" w:rsidRPr="007E64DB" w:rsidRDefault="00486F72" w:rsidP="007E64DB">
            <w:pPr>
              <w:pStyle w:val="acctfourfigures"/>
              <w:tabs>
                <w:tab w:val="decimal" w:pos="810"/>
              </w:tabs>
              <w:spacing w:line="240" w:lineRule="atLeast"/>
              <w:rPr>
                <w:rFonts w:eastAsia="MS Mincho" w:cs="Angsana New"/>
                <w:lang w:bidi="th-TH"/>
              </w:rPr>
            </w:pPr>
          </w:p>
        </w:tc>
        <w:tc>
          <w:tcPr>
            <w:tcW w:w="990" w:type="dxa"/>
            <w:tcBorders>
              <w:left w:val="nil"/>
              <w:right w:val="nil"/>
            </w:tcBorders>
            <w:vAlign w:val="bottom"/>
          </w:tcPr>
          <w:p w14:paraId="598BD992" w14:textId="77777777" w:rsidR="00486F72" w:rsidRPr="00C91DBD" w:rsidRDefault="00486F72" w:rsidP="007E64DB">
            <w:pPr>
              <w:tabs>
                <w:tab w:val="decimal" w:pos="540"/>
              </w:tabs>
              <w:spacing w:line="240" w:lineRule="atLeast"/>
            </w:pPr>
            <w:r>
              <w:t>-</w:t>
            </w:r>
          </w:p>
        </w:tc>
        <w:tc>
          <w:tcPr>
            <w:tcW w:w="180" w:type="dxa"/>
            <w:vAlign w:val="bottom"/>
          </w:tcPr>
          <w:p w14:paraId="6526A1DC" w14:textId="77777777" w:rsidR="00486F72" w:rsidRPr="007E64DB" w:rsidRDefault="00486F72" w:rsidP="007E64DB">
            <w:pPr>
              <w:pStyle w:val="acctfourfigures"/>
              <w:tabs>
                <w:tab w:val="decimal" w:pos="540"/>
              </w:tabs>
              <w:spacing w:line="240" w:lineRule="atLeast"/>
              <w:rPr>
                <w:rFonts w:eastAsia="MS Mincho" w:cs="Angsana New"/>
                <w:lang w:bidi="th-TH"/>
              </w:rPr>
            </w:pPr>
          </w:p>
        </w:tc>
        <w:tc>
          <w:tcPr>
            <w:tcW w:w="990" w:type="dxa"/>
            <w:tcBorders>
              <w:left w:val="nil"/>
              <w:right w:val="nil"/>
            </w:tcBorders>
            <w:vAlign w:val="bottom"/>
          </w:tcPr>
          <w:p w14:paraId="161C5D60" w14:textId="77777777" w:rsidR="00486F72" w:rsidRPr="007E64DB" w:rsidRDefault="00486F72" w:rsidP="007E64DB">
            <w:pPr>
              <w:tabs>
                <w:tab w:val="decimal" w:pos="540"/>
              </w:tabs>
              <w:spacing w:line="240" w:lineRule="atLeast"/>
            </w:pPr>
            <w:r w:rsidRPr="007E64DB">
              <w:t>-</w:t>
            </w:r>
          </w:p>
        </w:tc>
        <w:tc>
          <w:tcPr>
            <w:tcW w:w="180" w:type="dxa"/>
            <w:vAlign w:val="bottom"/>
          </w:tcPr>
          <w:p w14:paraId="5936E74B" w14:textId="77777777" w:rsidR="00486F72" w:rsidRPr="007E64DB" w:rsidRDefault="00486F72" w:rsidP="007E64DB">
            <w:pPr>
              <w:pStyle w:val="acctfourfigures"/>
              <w:tabs>
                <w:tab w:val="decimal" w:pos="540"/>
              </w:tabs>
              <w:spacing w:line="240" w:lineRule="atLeast"/>
              <w:rPr>
                <w:rFonts w:eastAsia="MS Mincho" w:cs="Angsana New"/>
                <w:lang w:bidi="th-TH"/>
              </w:rPr>
            </w:pPr>
          </w:p>
        </w:tc>
        <w:tc>
          <w:tcPr>
            <w:tcW w:w="990" w:type="dxa"/>
            <w:tcBorders>
              <w:left w:val="nil"/>
              <w:right w:val="nil"/>
            </w:tcBorders>
            <w:vAlign w:val="bottom"/>
          </w:tcPr>
          <w:p w14:paraId="2A5403A9" w14:textId="77777777" w:rsidR="00486F72" w:rsidRPr="007E64DB" w:rsidRDefault="00486F72" w:rsidP="007E64DB">
            <w:pPr>
              <w:tabs>
                <w:tab w:val="decimal" w:pos="540"/>
              </w:tabs>
              <w:spacing w:line="240" w:lineRule="atLeast"/>
            </w:pPr>
            <w:r w:rsidRPr="007E64DB">
              <w:t>-</w:t>
            </w:r>
          </w:p>
        </w:tc>
      </w:tr>
      <w:tr w:rsidR="00512B3B" w:rsidRPr="00C91DBD" w14:paraId="2270B66D" w14:textId="77777777" w:rsidTr="00483FAB">
        <w:trPr>
          <w:cantSplit/>
          <w:trHeight w:val="70"/>
        </w:trPr>
        <w:tc>
          <w:tcPr>
            <w:tcW w:w="2376" w:type="dxa"/>
          </w:tcPr>
          <w:p w14:paraId="1F851DDA" w14:textId="77777777" w:rsidR="00512B3B" w:rsidRPr="00C91DBD" w:rsidRDefault="00486F72" w:rsidP="00E113F0">
            <w:pPr>
              <w:spacing w:line="240" w:lineRule="atLeast"/>
              <w:ind w:left="180" w:hanging="180"/>
            </w:pPr>
            <w:r w:rsidRPr="00486F72">
              <w:t>Actuarial gains (losses)</w:t>
            </w:r>
          </w:p>
        </w:tc>
        <w:tc>
          <w:tcPr>
            <w:tcW w:w="991" w:type="dxa"/>
            <w:tcBorders>
              <w:left w:val="nil"/>
              <w:right w:val="nil"/>
            </w:tcBorders>
            <w:vAlign w:val="bottom"/>
          </w:tcPr>
          <w:p w14:paraId="50D70A70" w14:textId="77777777" w:rsidR="00512B3B" w:rsidRPr="00C91DBD" w:rsidRDefault="00486F72" w:rsidP="007E64DB">
            <w:pPr>
              <w:tabs>
                <w:tab w:val="decimal" w:pos="540"/>
              </w:tabs>
              <w:spacing w:line="240" w:lineRule="atLeast"/>
            </w:pPr>
            <w:r>
              <w:t>-</w:t>
            </w:r>
          </w:p>
        </w:tc>
        <w:tc>
          <w:tcPr>
            <w:tcW w:w="180" w:type="dxa"/>
            <w:vAlign w:val="bottom"/>
          </w:tcPr>
          <w:p w14:paraId="64B84726" w14:textId="77777777" w:rsidR="00512B3B" w:rsidRPr="007E64DB" w:rsidRDefault="00512B3B" w:rsidP="007E64DB">
            <w:pPr>
              <w:pStyle w:val="acctfourfigures"/>
              <w:tabs>
                <w:tab w:val="decimal" w:pos="540"/>
              </w:tabs>
              <w:spacing w:line="240" w:lineRule="atLeast"/>
              <w:rPr>
                <w:rFonts w:eastAsia="MS Mincho" w:cs="Angsana New"/>
                <w:lang w:bidi="th-TH"/>
              </w:rPr>
            </w:pPr>
          </w:p>
        </w:tc>
        <w:tc>
          <w:tcPr>
            <w:tcW w:w="990" w:type="dxa"/>
            <w:tcBorders>
              <w:left w:val="nil"/>
              <w:right w:val="nil"/>
            </w:tcBorders>
            <w:vAlign w:val="bottom"/>
          </w:tcPr>
          <w:p w14:paraId="0C8E5C31" w14:textId="77777777" w:rsidR="00512B3B" w:rsidRPr="007E64DB" w:rsidRDefault="00486F72" w:rsidP="007E64DB">
            <w:pPr>
              <w:tabs>
                <w:tab w:val="decimal" w:pos="540"/>
              </w:tabs>
              <w:spacing w:line="240" w:lineRule="atLeast"/>
            </w:pPr>
            <w:r w:rsidRPr="007E64DB">
              <w:t>-</w:t>
            </w:r>
          </w:p>
        </w:tc>
        <w:tc>
          <w:tcPr>
            <w:tcW w:w="180" w:type="dxa"/>
            <w:vAlign w:val="bottom"/>
          </w:tcPr>
          <w:p w14:paraId="4C73800B" w14:textId="77777777" w:rsidR="00512B3B" w:rsidRPr="007E64DB" w:rsidRDefault="00512B3B" w:rsidP="007E64DB">
            <w:pPr>
              <w:pStyle w:val="acctfourfigures"/>
              <w:tabs>
                <w:tab w:val="decimal" w:pos="540"/>
              </w:tabs>
              <w:spacing w:line="240" w:lineRule="atLeast"/>
              <w:rPr>
                <w:rFonts w:eastAsia="MS Mincho" w:cs="Angsana New"/>
                <w:lang w:bidi="th-TH"/>
              </w:rPr>
            </w:pPr>
          </w:p>
        </w:tc>
        <w:tc>
          <w:tcPr>
            <w:tcW w:w="990" w:type="dxa"/>
            <w:tcBorders>
              <w:left w:val="nil"/>
              <w:right w:val="nil"/>
            </w:tcBorders>
            <w:vAlign w:val="bottom"/>
          </w:tcPr>
          <w:p w14:paraId="06040156" w14:textId="77777777" w:rsidR="00512B3B" w:rsidRPr="007E64DB" w:rsidRDefault="00486F72" w:rsidP="007E64DB">
            <w:pPr>
              <w:tabs>
                <w:tab w:val="decimal" w:pos="540"/>
              </w:tabs>
              <w:spacing w:line="240" w:lineRule="atLeast"/>
            </w:pPr>
            <w:r w:rsidRPr="007E64DB">
              <w:t>-</w:t>
            </w:r>
          </w:p>
        </w:tc>
        <w:tc>
          <w:tcPr>
            <w:tcW w:w="180" w:type="dxa"/>
          </w:tcPr>
          <w:p w14:paraId="62B403D3" w14:textId="77777777" w:rsidR="00512B3B" w:rsidRPr="007E64DB" w:rsidRDefault="00512B3B" w:rsidP="007E64DB">
            <w:pPr>
              <w:pStyle w:val="acctfourfigures"/>
              <w:tabs>
                <w:tab w:val="decimal" w:pos="810"/>
              </w:tabs>
              <w:spacing w:line="240" w:lineRule="atLeast"/>
              <w:rPr>
                <w:rFonts w:eastAsia="MS Mincho" w:cs="Angsana New"/>
                <w:lang w:bidi="th-TH"/>
              </w:rPr>
            </w:pPr>
          </w:p>
        </w:tc>
        <w:tc>
          <w:tcPr>
            <w:tcW w:w="990" w:type="dxa"/>
            <w:tcBorders>
              <w:left w:val="nil"/>
              <w:right w:val="nil"/>
            </w:tcBorders>
            <w:vAlign w:val="bottom"/>
          </w:tcPr>
          <w:p w14:paraId="2F03AFB6" w14:textId="77777777" w:rsidR="00512B3B" w:rsidRPr="00C91DBD" w:rsidRDefault="00512B3B" w:rsidP="007E64DB">
            <w:pPr>
              <w:tabs>
                <w:tab w:val="decimal" w:pos="810"/>
              </w:tabs>
              <w:spacing w:line="240" w:lineRule="atLeast"/>
            </w:pPr>
            <w:r w:rsidRPr="00C91DBD">
              <w:t>30,826</w:t>
            </w:r>
          </w:p>
        </w:tc>
        <w:tc>
          <w:tcPr>
            <w:tcW w:w="180" w:type="dxa"/>
            <w:vAlign w:val="bottom"/>
          </w:tcPr>
          <w:p w14:paraId="3B78AED6" w14:textId="77777777" w:rsidR="00512B3B" w:rsidRPr="007E64DB" w:rsidRDefault="00512B3B" w:rsidP="007E64DB">
            <w:pPr>
              <w:pStyle w:val="acctfourfigures"/>
              <w:tabs>
                <w:tab w:val="decimal" w:pos="810"/>
              </w:tabs>
              <w:spacing w:line="240" w:lineRule="atLeast"/>
              <w:rPr>
                <w:rFonts w:eastAsia="MS Mincho" w:cs="Angsana New"/>
                <w:lang w:bidi="th-TH"/>
              </w:rPr>
            </w:pPr>
          </w:p>
        </w:tc>
        <w:tc>
          <w:tcPr>
            <w:tcW w:w="990" w:type="dxa"/>
            <w:tcBorders>
              <w:left w:val="nil"/>
              <w:right w:val="nil"/>
            </w:tcBorders>
            <w:vAlign w:val="bottom"/>
          </w:tcPr>
          <w:p w14:paraId="1FD819CA" w14:textId="77777777" w:rsidR="00512B3B" w:rsidRPr="007E64DB" w:rsidRDefault="00512B3B" w:rsidP="007E64DB">
            <w:pPr>
              <w:tabs>
                <w:tab w:val="decimal" w:pos="810"/>
              </w:tabs>
              <w:spacing w:line="240" w:lineRule="atLeast"/>
            </w:pPr>
            <w:r w:rsidRPr="007E64DB">
              <w:t>(6,165)</w:t>
            </w:r>
          </w:p>
        </w:tc>
        <w:tc>
          <w:tcPr>
            <w:tcW w:w="180" w:type="dxa"/>
            <w:vAlign w:val="bottom"/>
          </w:tcPr>
          <w:p w14:paraId="40623040" w14:textId="77777777" w:rsidR="00512B3B" w:rsidRPr="007E64DB" w:rsidRDefault="00512B3B" w:rsidP="007E64DB">
            <w:pPr>
              <w:pStyle w:val="acctfourfigures"/>
              <w:tabs>
                <w:tab w:val="decimal" w:pos="810"/>
              </w:tabs>
              <w:spacing w:line="240" w:lineRule="atLeast"/>
              <w:rPr>
                <w:rFonts w:eastAsia="MS Mincho" w:cs="Angsana New"/>
                <w:lang w:bidi="th-TH"/>
              </w:rPr>
            </w:pPr>
          </w:p>
        </w:tc>
        <w:tc>
          <w:tcPr>
            <w:tcW w:w="990" w:type="dxa"/>
            <w:tcBorders>
              <w:left w:val="nil"/>
              <w:right w:val="nil"/>
            </w:tcBorders>
            <w:vAlign w:val="bottom"/>
          </w:tcPr>
          <w:p w14:paraId="11E1E73C" w14:textId="77777777" w:rsidR="00512B3B" w:rsidRPr="007E64DB" w:rsidRDefault="00512B3B" w:rsidP="007E64DB">
            <w:pPr>
              <w:tabs>
                <w:tab w:val="decimal" w:pos="810"/>
              </w:tabs>
              <w:spacing w:line="240" w:lineRule="atLeast"/>
            </w:pPr>
            <w:r w:rsidRPr="007E64DB">
              <w:t>24,661</w:t>
            </w:r>
          </w:p>
        </w:tc>
      </w:tr>
      <w:tr w:rsidR="00512B3B" w:rsidRPr="00C91DBD" w14:paraId="2D712C5B" w14:textId="77777777" w:rsidTr="00483FAB">
        <w:trPr>
          <w:cantSplit/>
          <w:trHeight w:val="70"/>
        </w:trPr>
        <w:tc>
          <w:tcPr>
            <w:tcW w:w="2376" w:type="dxa"/>
            <w:hideMark/>
          </w:tcPr>
          <w:p w14:paraId="59132DF7" w14:textId="77777777" w:rsidR="00512B3B" w:rsidRPr="00C91DBD" w:rsidRDefault="00512B3B" w:rsidP="00E113F0">
            <w:pPr>
              <w:spacing w:line="240" w:lineRule="atLeast"/>
              <w:rPr>
                <w:b/>
                <w:bCs/>
              </w:rPr>
            </w:pPr>
            <w:r w:rsidRPr="00C91DBD">
              <w:rPr>
                <w:b/>
                <w:bCs/>
              </w:rPr>
              <w:t>Total</w:t>
            </w:r>
          </w:p>
        </w:tc>
        <w:tc>
          <w:tcPr>
            <w:tcW w:w="991" w:type="dxa"/>
            <w:tcBorders>
              <w:top w:val="single" w:sz="4" w:space="0" w:color="auto"/>
              <w:left w:val="nil"/>
              <w:bottom w:val="double" w:sz="4" w:space="0" w:color="auto"/>
              <w:right w:val="nil"/>
            </w:tcBorders>
            <w:vAlign w:val="bottom"/>
          </w:tcPr>
          <w:p w14:paraId="4FD749AD" w14:textId="77777777" w:rsidR="00512B3B" w:rsidRPr="007E64DB" w:rsidRDefault="00486F72" w:rsidP="007E64DB">
            <w:pPr>
              <w:tabs>
                <w:tab w:val="decimal" w:pos="810"/>
              </w:tabs>
              <w:spacing w:line="240" w:lineRule="atLeast"/>
              <w:rPr>
                <w:b/>
                <w:bCs/>
              </w:rPr>
            </w:pPr>
            <w:r w:rsidRPr="007E64DB">
              <w:rPr>
                <w:b/>
                <w:bCs/>
              </w:rPr>
              <w:t>15,442</w:t>
            </w:r>
          </w:p>
        </w:tc>
        <w:tc>
          <w:tcPr>
            <w:tcW w:w="180" w:type="dxa"/>
            <w:vAlign w:val="bottom"/>
          </w:tcPr>
          <w:p w14:paraId="11324FBC" w14:textId="77777777" w:rsidR="00512B3B" w:rsidRPr="007E64DB" w:rsidRDefault="00512B3B" w:rsidP="00E113F0">
            <w:pPr>
              <w:pStyle w:val="acctfourfigures"/>
              <w:spacing w:line="240" w:lineRule="atLeast"/>
              <w:rPr>
                <w:rFonts w:eastAsia="MS Mincho" w:cs="Angsana New"/>
                <w:b/>
                <w:bCs/>
                <w:lang w:bidi="th-TH"/>
              </w:rPr>
            </w:pPr>
          </w:p>
        </w:tc>
        <w:tc>
          <w:tcPr>
            <w:tcW w:w="990" w:type="dxa"/>
            <w:tcBorders>
              <w:top w:val="single" w:sz="4" w:space="0" w:color="auto"/>
              <w:left w:val="nil"/>
              <w:bottom w:val="double" w:sz="4" w:space="0" w:color="auto"/>
              <w:right w:val="nil"/>
            </w:tcBorders>
            <w:vAlign w:val="bottom"/>
          </w:tcPr>
          <w:p w14:paraId="5229A9A0" w14:textId="77777777" w:rsidR="00512B3B" w:rsidRPr="007E64DB" w:rsidRDefault="00486F72" w:rsidP="007E64DB">
            <w:pPr>
              <w:tabs>
                <w:tab w:val="decimal" w:pos="810"/>
              </w:tabs>
              <w:spacing w:line="240" w:lineRule="atLeast"/>
              <w:rPr>
                <w:b/>
                <w:bCs/>
              </w:rPr>
            </w:pPr>
            <w:r w:rsidRPr="007E64DB">
              <w:rPr>
                <w:b/>
                <w:bCs/>
              </w:rPr>
              <w:t>(3,088)</w:t>
            </w:r>
          </w:p>
        </w:tc>
        <w:tc>
          <w:tcPr>
            <w:tcW w:w="180" w:type="dxa"/>
            <w:vAlign w:val="bottom"/>
          </w:tcPr>
          <w:p w14:paraId="235D4029" w14:textId="77777777" w:rsidR="00512B3B" w:rsidRPr="007E64DB" w:rsidRDefault="00512B3B" w:rsidP="00E113F0">
            <w:pPr>
              <w:pStyle w:val="acctfourfigures"/>
              <w:spacing w:line="240" w:lineRule="atLeast"/>
              <w:rPr>
                <w:rFonts w:eastAsia="MS Mincho" w:cs="Angsana New"/>
                <w:b/>
                <w:bCs/>
                <w:lang w:bidi="th-TH"/>
              </w:rPr>
            </w:pPr>
          </w:p>
        </w:tc>
        <w:tc>
          <w:tcPr>
            <w:tcW w:w="990" w:type="dxa"/>
            <w:tcBorders>
              <w:top w:val="single" w:sz="4" w:space="0" w:color="auto"/>
              <w:left w:val="nil"/>
              <w:bottom w:val="double" w:sz="4" w:space="0" w:color="auto"/>
              <w:right w:val="nil"/>
            </w:tcBorders>
            <w:vAlign w:val="bottom"/>
          </w:tcPr>
          <w:p w14:paraId="4B7320FD" w14:textId="77777777" w:rsidR="00512B3B" w:rsidRPr="007E64DB" w:rsidRDefault="00486F72" w:rsidP="007E64DB">
            <w:pPr>
              <w:tabs>
                <w:tab w:val="decimal" w:pos="810"/>
              </w:tabs>
              <w:spacing w:line="240" w:lineRule="atLeast"/>
              <w:rPr>
                <w:b/>
                <w:bCs/>
              </w:rPr>
            </w:pPr>
            <w:r w:rsidRPr="007E64DB">
              <w:rPr>
                <w:b/>
                <w:bCs/>
              </w:rPr>
              <w:t>12,354</w:t>
            </w:r>
          </w:p>
        </w:tc>
        <w:tc>
          <w:tcPr>
            <w:tcW w:w="180" w:type="dxa"/>
          </w:tcPr>
          <w:p w14:paraId="1AC55750" w14:textId="77777777" w:rsidR="00512B3B" w:rsidRPr="007E64DB" w:rsidRDefault="00512B3B" w:rsidP="007E64DB">
            <w:pPr>
              <w:pStyle w:val="acctfourfigures"/>
              <w:tabs>
                <w:tab w:val="decimal" w:pos="810"/>
              </w:tabs>
              <w:spacing w:line="240" w:lineRule="atLeast"/>
              <w:rPr>
                <w:rFonts w:eastAsia="MS Mincho" w:cs="Angsana New"/>
                <w:b/>
                <w:bCs/>
                <w:lang w:bidi="th-TH"/>
              </w:rPr>
            </w:pPr>
          </w:p>
        </w:tc>
        <w:tc>
          <w:tcPr>
            <w:tcW w:w="990" w:type="dxa"/>
            <w:tcBorders>
              <w:top w:val="single" w:sz="4" w:space="0" w:color="auto"/>
              <w:left w:val="nil"/>
              <w:bottom w:val="double" w:sz="4" w:space="0" w:color="auto"/>
              <w:right w:val="nil"/>
            </w:tcBorders>
            <w:vAlign w:val="bottom"/>
            <w:hideMark/>
          </w:tcPr>
          <w:p w14:paraId="1FB363E4" w14:textId="77777777" w:rsidR="00512B3B" w:rsidRPr="007E64DB" w:rsidRDefault="00512B3B" w:rsidP="007E64DB">
            <w:pPr>
              <w:tabs>
                <w:tab w:val="decimal" w:pos="810"/>
              </w:tabs>
              <w:spacing w:line="240" w:lineRule="atLeast"/>
              <w:rPr>
                <w:b/>
                <w:bCs/>
              </w:rPr>
            </w:pPr>
            <w:r w:rsidRPr="007E64DB">
              <w:rPr>
                <w:b/>
                <w:bCs/>
              </w:rPr>
              <w:t>30,826</w:t>
            </w:r>
          </w:p>
        </w:tc>
        <w:tc>
          <w:tcPr>
            <w:tcW w:w="180" w:type="dxa"/>
            <w:vAlign w:val="bottom"/>
          </w:tcPr>
          <w:p w14:paraId="400BF4C6" w14:textId="77777777" w:rsidR="00512B3B" w:rsidRPr="007E64DB" w:rsidRDefault="00512B3B" w:rsidP="007E64DB">
            <w:pPr>
              <w:pStyle w:val="acctfourfigures"/>
              <w:tabs>
                <w:tab w:val="decimal" w:pos="810"/>
              </w:tabs>
              <w:spacing w:line="240" w:lineRule="atLeast"/>
              <w:rPr>
                <w:rFonts w:eastAsia="MS Mincho" w:cs="Angsana New"/>
                <w:b/>
                <w:bCs/>
                <w:lang w:bidi="th-TH"/>
              </w:rPr>
            </w:pPr>
          </w:p>
        </w:tc>
        <w:tc>
          <w:tcPr>
            <w:tcW w:w="990" w:type="dxa"/>
            <w:tcBorders>
              <w:top w:val="single" w:sz="4" w:space="0" w:color="auto"/>
              <w:left w:val="nil"/>
              <w:bottom w:val="double" w:sz="4" w:space="0" w:color="auto"/>
              <w:right w:val="nil"/>
            </w:tcBorders>
            <w:vAlign w:val="bottom"/>
            <w:hideMark/>
          </w:tcPr>
          <w:p w14:paraId="25BA2CB1" w14:textId="77777777" w:rsidR="00512B3B" w:rsidRPr="007E64DB" w:rsidRDefault="00512B3B" w:rsidP="007E64DB">
            <w:pPr>
              <w:tabs>
                <w:tab w:val="decimal" w:pos="810"/>
              </w:tabs>
              <w:spacing w:line="240" w:lineRule="atLeast"/>
              <w:rPr>
                <w:b/>
                <w:bCs/>
              </w:rPr>
            </w:pPr>
            <w:r w:rsidRPr="007E64DB">
              <w:rPr>
                <w:b/>
                <w:bCs/>
              </w:rPr>
              <w:t>(6,165)</w:t>
            </w:r>
          </w:p>
        </w:tc>
        <w:tc>
          <w:tcPr>
            <w:tcW w:w="180" w:type="dxa"/>
            <w:vAlign w:val="bottom"/>
          </w:tcPr>
          <w:p w14:paraId="72515731" w14:textId="77777777" w:rsidR="00512B3B" w:rsidRPr="007E64DB" w:rsidRDefault="00512B3B" w:rsidP="007E64DB">
            <w:pPr>
              <w:pStyle w:val="acctfourfigures"/>
              <w:tabs>
                <w:tab w:val="decimal" w:pos="810"/>
              </w:tabs>
              <w:spacing w:line="240" w:lineRule="atLeast"/>
              <w:rPr>
                <w:rFonts w:eastAsia="MS Mincho" w:cs="Angsana New"/>
                <w:b/>
                <w:bCs/>
                <w:lang w:bidi="th-TH"/>
              </w:rPr>
            </w:pPr>
          </w:p>
        </w:tc>
        <w:tc>
          <w:tcPr>
            <w:tcW w:w="990" w:type="dxa"/>
            <w:tcBorders>
              <w:top w:val="single" w:sz="4" w:space="0" w:color="auto"/>
              <w:left w:val="nil"/>
              <w:bottom w:val="double" w:sz="4" w:space="0" w:color="auto"/>
              <w:right w:val="nil"/>
            </w:tcBorders>
            <w:vAlign w:val="bottom"/>
            <w:hideMark/>
          </w:tcPr>
          <w:p w14:paraId="358AEB49" w14:textId="77777777" w:rsidR="00512B3B" w:rsidRPr="007E64DB" w:rsidRDefault="00512B3B" w:rsidP="007E64DB">
            <w:pPr>
              <w:tabs>
                <w:tab w:val="decimal" w:pos="810"/>
              </w:tabs>
              <w:spacing w:line="240" w:lineRule="atLeast"/>
              <w:rPr>
                <w:b/>
                <w:bCs/>
              </w:rPr>
            </w:pPr>
            <w:r w:rsidRPr="007E64DB">
              <w:rPr>
                <w:b/>
                <w:bCs/>
              </w:rPr>
              <w:t>24,661</w:t>
            </w:r>
          </w:p>
        </w:tc>
      </w:tr>
    </w:tbl>
    <w:p w14:paraId="69BF7AEB" w14:textId="77777777" w:rsidR="00512B3B" w:rsidRPr="00C91DBD" w:rsidRDefault="00512B3B" w:rsidP="00512B3B"/>
    <w:p w14:paraId="71DB7DBB" w14:textId="77777777" w:rsidR="007E64DB" w:rsidRDefault="007E64DB">
      <w:pPr>
        <w:spacing w:line="240" w:lineRule="auto"/>
        <w:sectPr w:rsidR="007E64DB" w:rsidSect="00F15B4A">
          <w:footerReference w:type="default" r:id="rId20"/>
          <w:pgSz w:w="11907" w:h="16840" w:code="9"/>
          <w:pgMar w:top="691" w:right="1152" w:bottom="576" w:left="1152" w:header="720" w:footer="720" w:gutter="0"/>
          <w:cols w:space="720"/>
          <w:docGrid w:linePitch="299"/>
        </w:sectPr>
      </w:pPr>
    </w:p>
    <w:tbl>
      <w:tblPr>
        <w:tblW w:w="14321" w:type="dxa"/>
        <w:tblInd w:w="529" w:type="dxa"/>
        <w:shd w:val="clear" w:color="auto" w:fill="CCFFFF"/>
        <w:tblLayout w:type="fixed"/>
        <w:tblCellMar>
          <w:left w:w="79" w:type="dxa"/>
          <w:right w:w="79" w:type="dxa"/>
        </w:tblCellMar>
        <w:tblLook w:val="0000" w:firstRow="0" w:lastRow="0" w:firstColumn="0" w:lastColumn="0" w:noHBand="0" w:noVBand="0"/>
      </w:tblPr>
      <w:tblGrid>
        <w:gridCol w:w="5231"/>
        <w:gridCol w:w="900"/>
        <w:gridCol w:w="180"/>
        <w:gridCol w:w="1170"/>
        <w:gridCol w:w="180"/>
        <w:gridCol w:w="810"/>
        <w:gridCol w:w="180"/>
        <w:gridCol w:w="1170"/>
        <w:gridCol w:w="179"/>
        <w:gridCol w:w="721"/>
        <w:gridCol w:w="184"/>
        <w:gridCol w:w="1166"/>
        <w:gridCol w:w="180"/>
        <w:gridCol w:w="719"/>
        <w:gridCol w:w="180"/>
        <w:gridCol w:w="1171"/>
      </w:tblGrid>
      <w:tr w:rsidR="00486F72" w:rsidRPr="007E64DB" w14:paraId="246EFAE1" w14:textId="77777777" w:rsidTr="00921144">
        <w:trPr>
          <w:cantSplit/>
          <w:tblHeader/>
        </w:trPr>
        <w:tc>
          <w:tcPr>
            <w:tcW w:w="5231" w:type="dxa"/>
            <w:shd w:val="clear" w:color="auto" w:fill="auto"/>
          </w:tcPr>
          <w:p w14:paraId="0C737283" w14:textId="77777777" w:rsidR="00486F72" w:rsidRPr="007E64DB" w:rsidRDefault="00486F72" w:rsidP="00E113F0">
            <w:pPr>
              <w:pStyle w:val="acctmergecolhdg"/>
              <w:spacing w:line="240" w:lineRule="atLeast"/>
              <w:jc w:val="left"/>
              <w:rPr>
                <w:szCs w:val="22"/>
              </w:rPr>
            </w:pPr>
            <w:r w:rsidRPr="007E64DB">
              <w:rPr>
                <w:i/>
                <w:iCs/>
                <w:szCs w:val="22"/>
              </w:rPr>
              <w:lastRenderedPageBreak/>
              <w:t>Reconciliation of effective tax rate</w:t>
            </w:r>
            <w:r w:rsidRPr="007E64DB">
              <w:rPr>
                <w:szCs w:val="22"/>
              </w:rPr>
              <w:t xml:space="preserve">     </w:t>
            </w:r>
          </w:p>
        </w:tc>
        <w:tc>
          <w:tcPr>
            <w:tcW w:w="4590" w:type="dxa"/>
            <w:gridSpan w:val="7"/>
            <w:shd w:val="clear" w:color="auto" w:fill="auto"/>
          </w:tcPr>
          <w:p w14:paraId="43FCBD91" w14:textId="77777777" w:rsidR="00486F72" w:rsidRPr="007E64DB" w:rsidRDefault="00486F72" w:rsidP="00E113F0">
            <w:pPr>
              <w:pStyle w:val="acctmergecolhdg"/>
              <w:spacing w:line="240" w:lineRule="atLeast"/>
              <w:rPr>
                <w:szCs w:val="22"/>
              </w:rPr>
            </w:pPr>
            <w:r w:rsidRPr="007E64DB">
              <w:rPr>
                <w:szCs w:val="22"/>
              </w:rPr>
              <w:t>Consolidated financial statements</w:t>
            </w:r>
          </w:p>
        </w:tc>
        <w:tc>
          <w:tcPr>
            <w:tcW w:w="179" w:type="dxa"/>
          </w:tcPr>
          <w:p w14:paraId="5201436F" w14:textId="77777777" w:rsidR="00486F72" w:rsidRPr="007E64DB" w:rsidRDefault="00486F72" w:rsidP="00E113F0">
            <w:pPr>
              <w:pStyle w:val="acctmergecolhdg"/>
              <w:spacing w:line="240" w:lineRule="atLeast"/>
              <w:rPr>
                <w:szCs w:val="22"/>
              </w:rPr>
            </w:pPr>
          </w:p>
        </w:tc>
        <w:tc>
          <w:tcPr>
            <w:tcW w:w="4321" w:type="dxa"/>
            <w:gridSpan w:val="7"/>
          </w:tcPr>
          <w:p w14:paraId="1584D869" w14:textId="77777777" w:rsidR="00486F72" w:rsidRPr="007E64DB" w:rsidRDefault="00486F72" w:rsidP="00E113F0">
            <w:pPr>
              <w:pStyle w:val="acctmergecolhdg"/>
              <w:spacing w:line="240" w:lineRule="atLeast"/>
              <w:rPr>
                <w:szCs w:val="22"/>
              </w:rPr>
            </w:pPr>
            <w:r w:rsidRPr="007E64DB">
              <w:rPr>
                <w:szCs w:val="22"/>
              </w:rPr>
              <w:t>Separate financial statements</w:t>
            </w:r>
          </w:p>
        </w:tc>
      </w:tr>
      <w:tr w:rsidR="00486F72" w:rsidRPr="007E64DB" w14:paraId="2BEF5E67" w14:textId="77777777" w:rsidTr="00921144">
        <w:trPr>
          <w:cantSplit/>
          <w:tblHeader/>
        </w:trPr>
        <w:tc>
          <w:tcPr>
            <w:tcW w:w="5231" w:type="dxa"/>
            <w:shd w:val="clear" w:color="auto" w:fill="auto"/>
          </w:tcPr>
          <w:p w14:paraId="509B4F32" w14:textId="77777777" w:rsidR="00486F72" w:rsidRPr="007E64DB" w:rsidRDefault="00486F72" w:rsidP="00E113F0">
            <w:pPr>
              <w:pStyle w:val="acctfourfigures"/>
              <w:tabs>
                <w:tab w:val="clear" w:pos="765"/>
              </w:tabs>
              <w:spacing w:line="240" w:lineRule="atLeast"/>
              <w:rPr>
                <w:b/>
                <w:bCs/>
                <w:color w:val="0000FF"/>
                <w:szCs w:val="22"/>
              </w:rPr>
            </w:pPr>
          </w:p>
        </w:tc>
        <w:tc>
          <w:tcPr>
            <w:tcW w:w="2250" w:type="dxa"/>
            <w:gridSpan w:val="3"/>
            <w:shd w:val="clear" w:color="auto" w:fill="auto"/>
          </w:tcPr>
          <w:p w14:paraId="713A199D" w14:textId="77777777" w:rsidR="00486F72" w:rsidRPr="007E64DB" w:rsidRDefault="00486F72" w:rsidP="00E113F0">
            <w:pPr>
              <w:pStyle w:val="acctmergecolhdg"/>
              <w:spacing w:line="240" w:lineRule="atLeast"/>
              <w:rPr>
                <w:b w:val="0"/>
                <w:bCs/>
                <w:szCs w:val="22"/>
              </w:rPr>
            </w:pPr>
            <w:r w:rsidRPr="007E64DB">
              <w:rPr>
                <w:b w:val="0"/>
                <w:bCs/>
                <w:szCs w:val="22"/>
              </w:rPr>
              <w:t>2019</w:t>
            </w:r>
          </w:p>
        </w:tc>
        <w:tc>
          <w:tcPr>
            <w:tcW w:w="180" w:type="dxa"/>
            <w:shd w:val="clear" w:color="auto" w:fill="auto"/>
          </w:tcPr>
          <w:p w14:paraId="5CF57DD1" w14:textId="77777777" w:rsidR="00486F72" w:rsidRPr="007E64DB" w:rsidRDefault="00486F72" w:rsidP="00E113F0">
            <w:pPr>
              <w:pStyle w:val="acctmergecolhdg"/>
              <w:spacing w:line="240" w:lineRule="atLeast"/>
              <w:rPr>
                <w:b w:val="0"/>
                <w:bCs/>
                <w:szCs w:val="22"/>
              </w:rPr>
            </w:pPr>
          </w:p>
        </w:tc>
        <w:tc>
          <w:tcPr>
            <w:tcW w:w="2160" w:type="dxa"/>
            <w:gridSpan w:val="3"/>
            <w:shd w:val="clear" w:color="auto" w:fill="auto"/>
          </w:tcPr>
          <w:p w14:paraId="50E8966A" w14:textId="77777777" w:rsidR="00486F72" w:rsidRPr="007E64DB" w:rsidRDefault="00486F72" w:rsidP="00E113F0">
            <w:pPr>
              <w:pStyle w:val="acctmergecolhdg"/>
              <w:spacing w:line="240" w:lineRule="atLeast"/>
              <w:rPr>
                <w:b w:val="0"/>
                <w:bCs/>
                <w:szCs w:val="22"/>
              </w:rPr>
            </w:pPr>
            <w:r w:rsidRPr="007E64DB">
              <w:rPr>
                <w:b w:val="0"/>
                <w:bCs/>
                <w:szCs w:val="22"/>
              </w:rPr>
              <w:t>2018</w:t>
            </w:r>
          </w:p>
        </w:tc>
        <w:tc>
          <w:tcPr>
            <w:tcW w:w="179" w:type="dxa"/>
          </w:tcPr>
          <w:p w14:paraId="05DF3209" w14:textId="77777777" w:rsidR="00486F72" w:rsidRPr="007E64DB" w:rsidRDefault="00486F72" w:rsidP="00E113F0">
            <w:pPr>
              <w:pStyle w:val="acctmergecolhdg"/>
              <w:spacing w:line="240" w:lineRule="atLeast"/>
              <w:rPr>
                <w:b w:val="0"/>
                <w:bCs/>
                <w:szCs w:val="22"/>
              </w:rPr>
            </w:pPr>
          </w:p>
        </w:tc>
        <w:tc>
          <w:tcPr>
            <w:tcW w:w="2071" w:type="dxa"/>
            <w:gridSpan w:val="3"/>
          </w:tcPr>
          <w:p w14:paraId="5E8F285C" w14:textId="77777777" w:rsidR="00486F72" w:rsidRPr="007E64DB" w:rsidRDefault="00486F72" w:rsidP="00E113F0">
            <w:pPr>
              <w:pStyle w:val="acctmergecolhdg"/>
              <w:spacing w:line="240" w:lineRule="atLeast"/>
              <w:rPr>
                <w:b w:val="0"/>
                <w:bCs/>
                <w:szCs w:val="22"/>
              </w:rPr>
            </w:pPr>
            <w:r w:rsidRPr="007E64DB">
              <w:rPr>
                <w:b w:val="0"/>
                <w:bCs/>
                <w:szCs w:val="22"/>
              </w:rPr>
              <w:t>2019</w:t>
            </w:r>
          </w:p>
        </w:tc>
        <w:tc>
          <w:tcPr>
            <w:tcW w:w="180" w:type="dxa"/>
          </w:tcPr>
          <w:p w14:paraId="350C27E4" w14:textId="77777777" w:rsidR="00486F72" w:rsidRPr="007E64DB" w:rsidRDefault="00486F72" w:rsidP="00E113F0">
            <w:pPr>
              <w:pStyle w:val="acctmergecolhdg"/>
              <w:spacing w:line="240" w:lineRule="atLeast"/>
              <w:rPr>
                <w:b w:val="0"/>
                <w:bCs/>
                <w:szCs w:val="22"/>
              </w:rPr>
            </w:pPr>
          </w:p>
        </w:tc>
        <w:tc>
          <w:tcPr>
            <w:tcW w:w="2070" w:type="dxa"/>
            <w:gridSpan w:val="3"/>
          </w:tcPr>
          <w:p w14:paraId="2E6320D5" w14:textId="77777777" w:rsidR="00486F72" w:rsidRPr="007E64DB" w:rsidRDefault="00486F72" w:rsidP="00E113F0">
            <w:pPr>
              <w:pStyle w:val="acctmergecolhdg"/>
              <w:spacing w:line="240" w:lineRule="atLeast"/>
              <w:rPr>
                <w:b w:val="0"/>
                <w:bCs/>
                <w:szCs w:val="22"/>
              </w:rPr>
            </w:pPr>
            <w:r w:rsidRPr="007E64DB">
              <w:rPr>
                <w:b w:val="0"/>
                <w:bCs/>
                <w:szCs w:val="22"/>
              </w:rPr>
              <w:t>2018</w:t>
            </w:r>
          </w:p>
        </w:tc>
      </w:tr>
      <w:tr w:rsidR="00486F72" w:rsidRPr="007E64DB" w14:paraId="39F16AF7" w14:textId="77777777" w:rsidTr="00921144">
        <w:trPr>
          <w:cantSplit/>
          <w:tblHeader/>
        </w:trPr>
        <w:tc>
          <w:tcPr>
            <w:tcW w:w="5231" w:type="dxa"/>
            <w:shd w:val="clear" w:color="auto" w:fill="auto"/>
          </w:tcPr>
          <w:p w14:paraId="190552C9" w14:textId="77777777" w:rsidR="00486F72" w:rsidRPr="007E64DB" w:rsidRDefault="00486F72" w:rsidP="00E113F0">
            <w:pPr>
              <w:pStyle w:val="acctfourfigures"/>
              <w:tabs>
                <w:tab w:val="clear" w:pos="765"/>
              </w:tabs>
              <w:spacing w:line="240" w:lineRule="atLeast"/>
              <w:rPr>
                <w:szCs w:val="22"/>
              </w:rPr>
            </w:pPr>
          </w:p>
        </w:tc>
        <w:tc>
          <w:tcPr>
            <w:tcW w:w="900" w:type="dxa"/>
            <w:shd w:val="clear" w:color="auto" w:fill="auto"/>
          </w:tcPr>
          <w:p w14:paraId="7C45B9CA" w14:textId="77777777" w:rsidR="00486F72" w:rsidRPr="007E64DB" w:rsidRDefault="00486F72" w:rsidP="00E113F0">
            <w:pPr>
              <w:pStyle w:val="acctfourfigures"/>
              <w:tabs>
                <w:tab w:val="clear" w:pos="765"/>
              </w:tabs>
              <w:spacing w:line="240" w:lineRule="atLeast"/>
              <w:jc w:val="center"/>
              <w:rPr>
                <w:i/>
                <w:iCs/>
                <w:szCs w:val="22"/>
              </w:rPr>
            </w:pPr>
            <w:r w:rsidRPr="007E64DB">
              <w:rPr>
                <w:i/>
                <w:iCs/>
                <w:szCs w:val="22"/>
              </w:rPr>
              <w:t>Rate</w:t>
            </w:r>
          </w:p>
          <w:p w14:paraId="19F5733F" w14:textId="77777777" w:rsidR="00486F72" w:rsidRPr="007E64DB" w:rsidRDefault="00486F72" w:rsidP="00E113F0">
            <w:pPr>
              <w:pStyle w:val="acctfourfigures"/>
              <w:tabs>
                <w:tab w:val="clear" w:pos="765"/>
              </w:tabs>
              <w:spacing w:line="240" w:lineRule="atLeast"/>
              <w:jc w:val="center"/>
              <w:rPr>
                <w:i/>
                <w:iCs/>
                <w:szCs w:val="22"/>
                <w:cs/>
                <w:lang w:bidi="th-TH"/>
              </w:rPr>
            </w:pPr>
            <w:r w:rsidRPr="007E64DB">
              <w:rPr>
                <w:i/>
                <w:iCs/>
                <w:szCs w:val="22"/>
                <w:lang w:bidi="th-TH"/>
              </w:rPr>
              <w:t>(%)</w:t>
            </w:r>
          </w:p>
        </w:tc>
        <w:tc>
          <w:tcPr>
            <w:tcW w:w="180" w:type="dxa"/>
            <w:shd w:val="clear" w:color="auto" w:fill="auto"/>
          </w:tcPr>
          <w:p w14:paraId="7852EAE9" w14:textId="77777777" w:rsidR="00486F72" w:rsidRPr="007E64DB" w:rsidRDefault="00486F72" w:rsidP="00E113F0">
            <w:pPr>
              <w:pStyle w:val="acctfourfigures"/>
              <w:tabs>
                <w:tab w:val="clear" w:pos="765"/>
              </w:tabs>
              <w:spacing w:line="240" w:lineRule="atLeast"/>
              <w:jc w:val="center"/>
              <w:rPr>
                <w:i/>
                <w:iCs/>
                <w:szCs w:val="22"/>
              </w:rPr>
            </w:pPr>
          </w:p>
          <w:p w14:paraId="200AE13C" w14:textId="77777777" w:rsidR="00486F72" w:rsidRPr="007E64DB" w:rsidRDefault="00486F72" w:rsidP="00E113F0">
            <w:pPr>
              <w:pStyle w:val="acctfourfigures"/>
              <w:tabs>
                <w:tab w:val="clear" w:pos="765"/>
              </w:tabs>
              <w:spacing w:line="240" w:lineRule="atLeast"/>
              <w:jc w:val="center"/>
              <w:rPr>
                <w:i/>
                <w:iCs/>
                <w:szCs w:val="22"/>
              </w:rPr>
            </w:pPr>
          </w:p>
        </w:tc>
        <w:tc>
          <w:tcPr>
            <w:tcW w:w="1170" w:type="dxa"/>
            <w:shd w:val="clear" w:color="auto" w:fill="auto"/>
          </w:tcPr>
          <w:p w14:paraId="5C6F868C" w14:textId="77777777" w:rsidR="00486F72" w:rsidRPr="007E64DB" w:rsidRDefault="00682ED6" w:rsidP="00E113F0">
            <w:pPr>
              <w:pStyle w:val="acctfourfigures"/>
              <w:tabs>
                <w:tab w:val="clear" w:pos="765"/>
              </w:tabs>
              <w:spacing w:line="240" w:lineRule="atLeast"/>
              <w:ind w:left="-79" w:right="-79"/>
              <w:jc w:val="center"/>
              <w:rPr>
                <w:i/>
                <w:iCs/>
                <w:szCs w:val="22"/>
              </w:rPr>
            </w:pPr>
            <w:r w:rsidRPr="00C91DBD">
              <w:rPr>
                <w:i/>
                <w:iCs/>
              </w:rPr>
              <w:t>(in t</w:t>
            </w:r>
            <w:r w:rsidRPr="00C91DBD">
              <w:rPr>
                <w:rFonts w:eastAsia="MS Mincho"/>
                <w:i/>
                <w:iCs/>
                <w:szCs w:val="22"/>
              </w:rPr>
              <w:t>housand</w:t>
            </w:r>
            <w:r w:rsidRPr="00C91DBD">
              <w:rPr>
                <w:i/>
                <w:iCs/>
              </w:rPr>
              <w:t xml:space="preserve"> Baht)</w:t>
            </w:r>
          </w:p>
        </w:tc>
        <w:tc>
          <w:tcPr>
            <w:tcW w:w="180" w:type="dxa"/>
            <w:shd w:val="clear" w:color="auto" w:fill="auto"/>
          </w:tcPr>
          <w:p w14:paraId="3D899B33" w14:textId="77777777" w:rsidR="00486F72" w:rsidRPr="007E64DB" w:rsidRDefault="00486F72" w:rsidP="00E113F0">
            <w:pPr>
              <w:pStyle w:val="acctfourfigures"/>
              <w:tabs>
                <w:tab w:val="clear" w:pos="765"/>
              </w:tabs>
              <w:spacing w:line="240" w:lineRule="atLeast"/>
              <w:jc w:val="center"/>
              <w:rPr>
                <w:i/>
                <w:iCs/>
                <w:szCs w:val="22"/>
              </w:rPr>
            </w:pPr>
          </w:p>
          <w:p w14:paraId="6313D468" w14:textId="77777777" w:rsidR="00486F72" w:rsidRPr="007E64DB" w:rsidRDefault="00486F72" w:rsidP="00E113F0">
            <w:pPr>
              <w:pStyle w:val="acctfourfigures"/>
              <w:tabs>
                <w:tab w:val="clear" w:pos="765"/>
              </w:tabs>
              <w:spacing w:line="240" w:lineRule="atLeast"/>
              <w:jc w:val="center"/>
              <w:rPr>
                <w:i/>
                <w:iCs/>
                <w:szCs w:val="22"/>
              </w:rPr>
            </w:pPr>
          </w:p>
        </w:tc>
        <w:tc>
          <w:tcPr>
            <w:tcW w:w="810" w:type="dxa"/>
            <w:shd w:val="clear" w:color="auto" w:fill="auto"/>
          </w:tcPr>
          <w:p w14:paraId="0AC894AB" w14:textId="77777777" w:rsidR="00486F72" w:rsidRPr="007E64DB" w:rsidRDefault="00486F72" w:rsidP="00E113F0">
            <w:pPr>
              <w:pStyle w:val="acctfourfigures"/>
              <w:tabs>
                <w:tab w:val="clear" w:pos="765"/>
              </w:tabs>
              <w:spacing w:line="240" w:lineRule="atLeast"/>
              <w:jc w:val="center"/>
              <w:rPr>
                <w:i/>
                <w:iCs/>
                <w:szCs w:val="22"/>
              </w:rPr>
            </w:pPr>
            <w:r w:rsidRPr="007E64DB">
              <w:rPr>
                <w:i/>
                <w:iCs/>
                <w:szCs w:val="22"/>
              </w:rPr>
              <w:t>Rate</w:t>
            </w:r>
          </w:p>
          <w:p w14:paraId="4BFC1367" w14:textId="77777777" w:rsidR="00486F72" w:rsidRPr="007E64DB" w:rsidRDefault="00486F72" w:rsidP="00E113F0">
            <w:pPr>
              <w:pStyle w:val="acctfourfigures"/>
              <w:tabs>
                <w:tab w:val="clear" w:pos="765"/>
              </w:tabs>
              <w:spacing w:line="240" w:lineRule="atLeast"/>
              <w:jc w:val="center"/>
              <w:rPr>
                <w:i/>
                <w:iCs/>
                <w:szCs w:val="22"/>
                <w:cs/>
                <w:lang w:bidi="th-TH"/>
              </w:rPr>
            </w:pPr>
            <w:r w:rsidRPr="007E64DB">
              <w:rPr>
                <w:i/>
                <w:iCs/>
                <w:szCs w:val="22"/>
                <w:lang w:bidi="th-TH"/>
              </w:rPr>
              <w:t>(%)</w:t>
            </w:r>
          </w:p>
        </w:tc>
        <w:tc>
          <w:tcPr>
            <w:tcW w:w="180" w:type="dxa"/>
            <w:shd w:val="clear" w:color="auto" w:fill="auto"/>
          </w:tcPr>
          <w:p w14:paraId="20812180" w14:textId="77777777" w:rsidR="00486F72" w:rsidRPr="007E64DB" w:rsidRDefault="00486F72" w:rsidP="00E113F0">
            <w:pPr>
              <w:pStyle w:val="acctfourfigures"/>
              <w:tabs>
                <w:tab w:val="clear" w:pos="765"/>
              </w:tabs>
              <w:spacing w:line="240" w:lineRule="atLeast"/>
              <w:jc w:val="center"/>
              <w:rPr>
                <w:i/>
                <w:iCs/>
                <w:szCs w:val="22"/>
              </w:rPr>
            </w:pPr>
          </w:p>
          <w:p w14:paraId="14EEDF21" w14:textId="77777777" w:rsidR="00486F72" w:rsidRPr="007E64DB" w:rsidRDefault="00486F72" w:rsidP="00E113F0">
            <w:pPr>
              <w:pStyle w:val="acctfourfigures"/>
              <w:tabs>
                <w:tab w:val="clear" w:pos="765"/>
              </w:tabs>
              <w:spacing w:line="240" w:lineRule="atLeast"/>
              <w:jc w:val="center"/>
              <w:rPr>
                <w:i/>
                <w:iCs/>
                <w:szCs w:val="22"/>
              </w:rPr>
            </w:pPr>
          </w:p>
        </w:tc>
        <w:tc>
          <w:tcPr>
            <w:tcW w:w="1170" w:type="dxa"/>
            <w:shd w:val="clear" w:color="auto" w:fill="auto"/>
          </w:tcPr>
          <w:p w14:paraId="2AF2AE3C" w14:textId="77777777" w:rsidR="00486F72" w:rsidRPr="007E64DB" w:rsidRDefault="00682ED6" w:rsidP="00E113F0">
            <w:pPr>
              <w:pStyle w:val="acctfourfigures"/>
              <w:tabs>
                <w:tab w:val="clear" w:pos="765"/>
              </w:tabs>
              <w:spacing w:line="240" w:lineRule="atLeast"/>
              <w:ind w:left="-79" w:right="-79"/>
              <w:jc w:val="center"/>
              <w:rPr>
                <w:i/>
                <w:iCs/>
                <w:szCs w:val="22"/>
              </w:rPr>
            </w:pPr>
            <w:r w:rsidRPr="00C91DBD">
              <w:rPr>
                <w:i/>
                <w:iCs/>
              </w:rPr>
              <w:t>(in t</w:t>
            </w:r>
            <w:r w:rsidRPr="00C91DBD">
              <w:rPr>
                <w:rFonts w:eastAsia="MS Mincho"/>
                <w:i/>
                <w:iCs/>
                <w:szCs w:val="22"/>
              </w:rPr>
              <w:t>housand</w:t>
            </w:r>
            <w:r w:rsidRPr="00C91DBD">
              <w:rPr>
                <w:i/>
                <w:iCs/>
              </w:rPr>
              <w:t xml:space="preserve"> Baht)</w:t>
            </w:r>
          </w:p>
        </w:tc>
        <w:tc>
          <w:tcPr>
            <w:tcW w:w="179" w:type="dxa"/>
          </w:tcPr>
          <w:p w14:paraId="3B1304F2" w14:textId="77777777" w:rsidR="00486F72" w:rsidRPr="007E64DB" w:rsidRDefault="00486F72" w:rsidP="00E113F0">
            <w:pPr>
              <w:pStyle w:val="acctfourfigures"/>
              <w:tabs>
                <w:tab w:val="clear" w:pos="765"/>
              </w:tabs>
              <w:spacing w:line="240" w:lineRule="atLeast"/>
              <w:ind w:left="-79" w:right="-79"/>
              <w:jc w:val="center"/>
              <w:rPr>
                <w:i/>
                <w:iCs/>
                <w:szCs w:val="22"/>
              </w:rPr>
            </w:pPr>
          </w:p>
        </w:tc>
        <w:tc>
          <w:tcPr>
            <w:tcW w:w="721" w:type="dxa"/>
          </w:tcPr>
          <w:p w14:paraId="63B186E3" w14:textId="77777777" w:rsidR="00486F72" w:rsidRPr="007E64DB" w:rsidRDefault="00486F72" w:rsidP="00E113F0">
            <w:pPr>
              <w:pStyle w:val="acctfourfigures"/>
              <w:tabs>
                <w:tab w:val="clear" w:pos="765"/>
              </w:tabs>
              <w:spacing w:line="240" w:lineRule="atLeast"/>
              <w:jc w:val="center"/>
              <w:rPr>
                <w:i/>
                <w:iCs/>
                <w:szCs w:val="22"/>
              </w:rPr>
            </w:pPr>
            <w:r w:rsidRPr="007E64DB">
              <w:rPr>
                <w:i/>
                <w:iCs/>
                <w:szCs w:val="22"/>
              </w:rPr>
              <w:t>Rate</w:t>
            </w:r>
          </w:p>
          <w:p w14:paraId="2C909D8A" w14:textId="77777777" w:rsidR="00486F72" w:rsidRPr="007E64DB" w:rsidRDefault="00486F72" w:rsidP="00E113F0">
            <w:pPr>
              <w:pStyle w:val="acctfourfigures"/>
              <w:tabs>
                <w:tab w:val="clear" w:pos="765"/>
              </w:tabs>
              <w:spacing w:line="240" w:lineRule="atLeast"/>
              <w:ind w:left="-79" w:right="-79"/>
              <w:jc w:val="center"/>
              <w:rPr>
                <w:i/>
                <w:iCs/>
                <w:szCs w:val="22"/>
              </w:rPr>
            </w:pPr>
            <w:r w:rsidRPr="007E64DB">
              <w:rPr>
                <w:i/>
                <w:iCs/>
                <w:szCs w:val="22"/>
                <w:lang w:bidi="th-TH"/>
              </w:rPr>
              <w:t>(%)</w:t>
            </w:r>
          </w:p>
        </w:tc>
        <w:tc>
          <w:tcPr>
            <w:tcW w:w="184" w:type="dxa"/>
          </w:tcPr>
          <w:p w14:paraId="42F88043" w14:textId="77777777" w:rsidR="00486F72" w:rsidRPr="007E64DB" w:rsidRDefault="00486F72" w:rsidP="00E113F0">
            <w:pPr>
              <w:pStyle w:val="acctfourfigures"/>
              <w:tabs>
                <w:tab w:val="clear" w:pos="765"/>
              </w:tabs>
              <w:spacing w:line="240" w:lineRule="atLeast"/>
              <w:jc w:val="center"/>
              <w:rPr>
                <w:i/>
                <w:iCs/>
                <w:szCs w:val="22"/>
              </w:rPr>
            </w:pPr>
          </w:p>
          <w:p w14:paraId="525D6EF8" w14:textId="77777777" w:rsidR="00486F72" w:rsidRPr="007E64DB" w:rsidRDefault="00486F72" w:rsidP="00E113F0">
            <w:pPr>
              <w:pStyle w:val="acctfourfigures"/>
              <w:tabs>
                <w:tab w:val="clear" w:pos="765"/>
              </w:tabs>
              <w:spacing w:line="240" w:lineRule="atLeast"/>
              <w:ind w:left="-79" w:right="-79"/>
              <w:jc w:val="center"/>
              <w:rPr>
                <w:i/>
                <w:iCs/>
                <w:szCs w:val="22"/>
              </w:rPr>
            </w:pPr>
          </w:p>
        </w:tc>
        <w:tc>
          <w:tcPr>
            <w:tcW w:w="1166" w:type="dxa"/>
          </w:tcPr>
          <w:p w14:paraId="6576F7C2" w14:textId="77777777" w:rsidR="00486F72" w:rsidRPr="007E64DB" w:rsidRDefault="00682ED6" w:rsidP="00E113F0">
            <w:pPr>
              <w:pStyle w:val="acctfourfigures"/>
              <w:tabs>
                <w:tab w:val="clear" w:pos="765"/>
              </w:tabs>
              <w:spacing w:line="240" w:lineRule="atLeast"/>
              <w:ind w:left="-79" w:right="-79"/>
              <w:jc w:val="center"/>
              <w:rPr>
                <w:i/>
                <w:iCs/>
                <w:szCs w:val="22"/>
              </w:rPr>
            </w:pPr>
            <w:r w:rsidRPr="00C91DBD">
              <w:rPr>
                <w:i/>
                <w:iCs/>
              </w:rPr>
              <w:t>(in t</w:t>
            </w:r>
            <w:r w:rsidRPr="00C91DBD">
              <w:rPr>
                <w:rFonts w:eastAsia="MS Mincho"/>
                <w:i/>
                <w:iCs/>
                <w:szCs w:val="22"/>
              </w:rPr>
              <w:t>housand</w:t>
            </w:r>
            <w:r w:rsidRPr="00C91DBD">
              <w:rPr>
                <w:i/>
                <w:iCs/>
              </w:rPr>
              <w:t xml:space="preserve"> Baht)</w:t>
            </w:r>
          </w:p>
        </w:tc>
        <w:tc>
          <w:tcPr>
            <w:tcW w:w="180" w:type="dxa"/>
          </w:tcPr>
          <w:p w14:paraId="200BBB40" w14:textId="77777777" w:rsidR="00486F72" w:rsidRPr="007E64DB" w:rsidRDefault="00486F72" w:rsidP="00E113F0">
            <w:pPr>
              <w:pStyle w:val="acctfourfigures"/>
              <w:tabs>
                <w:tab w:val="clear" w:pos="765"/>
              </w:tabs>
              <w:spacing w:line="240" w:lineRule="atLeast"/>
              <w:jc w:val="center"/>
              <w:rPr>
                <w:i/>
                <w:iCs/>
                <w:szCs w:val="22"/>
              </w:rPr>
            </w:pPr>
          </w:p>
          <w:p w14:paraId="7D1B3DB2" w14:textId="77777777" w:rsidR="00486F72" w:rsidRPr="007E64DB" w:rsidRDefault="00486F72" w:rsidP="00E113F0">
            <w:pPr>
              <w:pStyle w:val="acctfourfigures"/>
              <w:tabs>
                <w:tab w:val="clear" w:pos="765"/>
              </w:tabs>
              <w:spacing w:line="240" w:lineRule="atLeast"/>
              <w:ind w:left="-79" w:right="-79"/>
              <w:jc w:val="center"/>
              <w:rPr>
                <w:i/>
                <w:iCs/>
                <w:szCs w:val="22"/>
              </w:rPr>
            </w:pPr>
          </w:p>
        </w:tc>
        <w:tc>
          <w:tcPr>
            <w:tcW w:w="719" w:type="dxa"/>
          </w:tcPr>
          <w:p w14:paraId="191ABF64" w14:textId="77777777" w:rsidR="00486F72" w:rsidRPr="007E64DB" w:rsidRDefault="00486F72" w:rsidP="00E113F0">
            <w:pPr>
              <w:pStyle w:val="acctfourfigures"/>
              <w:tabs>
                <w:tab w:val="clear" w:pos="765"/>
              </w:tabs>
              <w:spacing w:line="240" w:lineRule="atLeast"/>
              <w:jc w:val="center"/>
              <w:rPr>
                <w:i/>
                <w:iCs/>
                <w:szCs w:val="22"/>
              </w:rPr>
            </w:pPr>
            <w:r w:rsidRPr="007E64DB">
              <w:rPr>
                <w:i/>
                <w:iCs/>
                <w:szCs w:val="22"/>
              </w:rPr>
              <w:t>Rate</w:t>
            </w:r>
          </w:p>
          <w:p w14:paraId="322D1E32" w14:textId="77777777" w:rsidR="00486F72" w:rsidRPr="007E64DB" w:rsidRDefault="00486F72" w:rsidP="00E113F0">
            <w:pPr>
              <w:pStyle w:val="acctfourfigures"/>
              <w:tabs>
                <w:tab w:val="clear" w:pos="765"/>
              </w:tabs>
              <w:spacing w:line="240" w:lineRule="atLeast"/>
              <w:ind w:left="-79" w:right="-79"/>
              <w:jc w:val="center"/>
              <w:rPr>
                <w:i/>
                <w:iCs/>
                <w:szCs w:val="22"/>
              </w:rPr>
            </w:pPr>
            <w:r w:rsidRPr="007E64DB">
              <w:rPr>
                <w:i/>
                <w:iCs/>
                <w:szCs w:val="22"/>
                <w:lang w:bidi="th-TH"/>
              </w:rPr>
              <w:t>(%)</w:t>
            </w:r>
          </w:p>
        </w:tc>
        <w:tc>
          <w:tcPr>
            <w:tcW w:w="180" w:type="dxa"/>
          </w:tcPr>
          <w:p w14:paraId="07EC26DB" w14:textId="77777777" w:rsidR="00486F72" w:rsidRPr="007E64DB" w:rsidRDefault="00486F72" w:rsidP="00E113F0">
            <w:pPr>
              <w:pStyle w:val="acctfourfigures"/>
              <w:tabs>
                <w:tab w:val="clear" w:pos="765"/>
              </w:tabs>
              <w:spacing w:line="240" w:lineRule="atLeast"/>
              <w:jc w:val="center"/>
              <w:rPr>
                <w:i/>
                <w:iCs/>
                <w:szCs w:val="22"/>
              </w:rPr>
            </w:pPr>
          </w:p>
          <w:p w14:paraId="099B4600" w14:textId="77777777" w:rsidR="00486F72" w:rsidRPr="007E64DB" w:rsidRDefault="00486F72" w:rsidP="00E113F0">
            <w:pPr>
              <w:pStyle w:val="acctfourfigures"/>
              <w:tabs>
                <w:tab w:val="clear" w:pos="765"/>
              </w:tabs>
              <w:spacing w:line="240" w:lineRule="atLeast"/>
              <w:ind w:left="-79" w:right="-79"/>
              <w:jc w:val="center"/>
              <w:rPr>
                <w:i/>
                <w:iCs/>
                <w:szCs w:val="22"/>
              </w:rPr>
            </w:pPr>
          </w:p>
        </w:tc>
        <w:tc>
          <w:tcPr>
            <w:tcW w:w="1171" w:type="dxa"/>
          </w:tcPr>
          <w:p w14:paraId="24D92872" w14:textId="77777777" w:rsidR="00486F72" w:rsidRPr="007E64DB" w:rsidRDefault="00682ED6" w:rsidP="00E113F0">
            <w:pPr>
              <w:pStyle w:val="acctfourfigures"/>
              <w:tabs>
                <w:tab w:val="clear" w:pos="765"/>
              </w:tabs>
              <w:spacing w:line="240" w:lineRule="atLeast"/>
              <w:ind w:left="-79" w:right="-79"/>
              <w:jc w:val="center"/>
              <w:rPr>
                <w:i/>
                <w:iCs/>
                <w:szCs w:val="22"/>
              </w:rPr>
            </w:pPr>
            <w:r w:rsidRPr="00C91DBD">
              <w:rPr>
                <w:i/>
                <w:iCs/>
              </w:rPr>
              <w:t>(in t</w:t>
            </w:r>
            <w:r w:rsidRPr="00C91DBD">
              <w:rPr>
                <w:rFonts w:eastAsia="MS Mincho"/>
                <w:i/>
                <w:iCs/>
                <w:szCs w:val="22"/>
              </w:rPr>
              <w:t>housand</w:t>
            </w:r>
            <w:r w:rsidRPr="00C91DBD">
              <w:rPr>
                <w:i/>
                <w:iCs/>
              </w:rPr>
              <w:t xml:space="preserve"> Baht)</w:t>
            </w:r>
          </w:p>
        </w:tc>
      </w:tr>
      <w:tr w:rsidR="00486F72" w:rsidRPr="007E64DB" w14:paraId="0CDE6787" w14:textId="77777777" w:rsidTr="00921144">
        <w:trPr>
          <w:cantSplit/>
          <w:trHeight w:val="64"/>
        </w:trPr>
        <w:tc>
          <w:tcPr>
            <w:tcW w:w="5231" w:type="dxa"/>
            <w:shd w:val="clear" w:color="auto" w:fill="auto"/>
          </w:tcPr>
          <w:p w14:paraId="7DA15F7E" w14:textId="77777777" w:rsidR="00486F72" w:rsidRPr="007E64DB" w:rsidRDefault="00486F72" w:rsidP="00E113F0">
            <w:pPr>
              <w:spacing w:line="240" w:lineRule="atLeast"/>
              <w:rPr>
                <w:szCs w:val="22"/>
              </w:rPr>
            </w:pPr>
            <w:r w:rsidRPr="007E64DB">
              <w:rPr>
                <w:szCs w:val="22"/>
              </w:rPr>
              <w:t>Profit (loss) before income tax expense</w:t>
            </w:r>
          </w:p>
        </w:tc>
        <w:tc>
          <w:tcPr>
            <w:tcW w:w="900" w:type="dxa"/>
            <w:shd w:val="clear" w:color="auto" w:fill="auto"/>
          </w:tcPr>
          <w:p w14:paraId="32D955D7" w14:textId="77777777" w:rsidR="00486F72" w:rsidRPr="007E64DB" w:rsidRDefault="00486F72" w:rsidP="00E113F0">
            <w:pPr>
              <w:pStyle w:val="acctfourfigures"/>
              <w:tabs>
                <w:tab w:val="clear" w:pos="765"/>
              </w:tabs>
              <w:spacing w:line="240" w:lineRule="atLeast"/>
              <w:jc w:val="center"/>
              <w:rPr>
                <w:szCs w:val="22"/>
              </w:rPr>
            </w:pPr>
          </w:p>
        </w:tc>
        <w:tc>
          <w:tcPr>
            <w:tcW w:w="180" w:type="dxa"/>
            <w:shd w:val="clear" w:color="auto" w:fill="auto"/>
          </w:tcPr>
          <w:p w14:paraId="56BEF6B1" w14:textId="77777777" w:rsidR="00486F72" w:rsidRPr="007E64DB" w:rsidRDefault="00486F72" w:rsidP="00E113F0">
            <w:pPr>
              <w:pStyle w:val="acctfourfigures"/>
              <w:spacing w:line="240" w:lineRule="atLeast"/>
              <w:jc w:val="center"/>
              <w:rPr>
                <w:szCs w:val="22"/>
              </w:rPr>
            </w:pPr>
          </w:p>
        </w:tc>
        <w:tc>
          <w:tcPr>
            <w:tcW w:w="1170" w:type="dxa"/>
            <w:tcBorders>
              <w:bottom w:val="double" w:sz="4" w:space="0" w:color="auto"/>
            </w:tcBorders>
            <w:shd w:val="clear" w:color="auto" w:fill="auto"/>
          </w:tcPr>
          <w:p w14:paraId="770AB91E" w14:textId="77777777" w:rsidR="00486F72" w:rsidRPr="007E64DB" w:rsidRDefault="00570457" w:rsidP="00921144">
            <w:pPr>
              <w:pStyle w:val="acctfourfigures"/>
              <w:tabs>
                <w:tab w:val="clear" w:pos="765"/>
                <w:tab w:val="decimal" w:pos="910"/>
              </w:tabs>
              <w:spacing w:line="240" w:lineRule="atLeast"/>
              <w:ind w:right="11"/>
              <w:rPr>
                <w:szCs w:val="22"/>
              </w:rPr>
            </w:pPr>
            <w:r>
              <w:rPr>
                <w:szCs w:val="22"/>
              </w:rPr>
              <w:t>155,404</w:t>
            </w:r>
          </w:p>
        </w:tc>
        <w:tc>
          <w:tcPr>
            <w:tcW w:w="180" w:type="dxa"/>
            <w:shd w:val="clear" w:color="auto" w:fill="auto"/>
          </w:tcPr>
          <w:p w14:paraId="716CA56A" w14:textId="77777777" w:rsidR="00486F72" w:rsidRPr="007E64DB" w:rsidRDefault="00486F72" w:rsidP="00E113F0">
            <w:pPr>
              <w:pStyle w:val="acctfourfigures"/>
              <w:spacing w:line="240" w:lineRule="atLeast"/>
              <w:jc w:val="center"/>
              <w:rPr>
                <w:szCs w:val="22"/>
              </w:rPr>
            </w:pPr>
          </w:p>
        </w:tc>
        <w:tc>
          <w:tcPr>
            <w:tcW w:w="810" w:type="dxa"/>
            <w:shd w:val="clear" w:color="auto" w:fill="auto"/>
          </w:tcPr>
          <w:p w14:paraId="7012B48A" w14:textId="77777777" w:rsidR="00486F72" w:rsidRPr="007E64DB" w:rsidRDefault="00486F72" w:rsidP="00E113F0">
            <w:pPr>
              <w:pStyle w:val="acctfourfigures"/>
              <w:tabs>
                <w:tab w:val="clear" w:pos="765"/>
              </w:tabs>
              <w:spacing w:line="240" w:lineRule="atLeast"/>
              <w:jc w:val="center"/>
              <w:rPr>
                <w:szCs w:val="22"/>
              </w:rPr>
            </w:pPr>
          </w:p>
        </w:tc>
        <w:tc>
          <w:tcPr>
            <w:tcW w:w="180" w:type="dxa"/>
            <w:shd w:val="clear" w:color="auto" w:fill="auto"/>
          </w:tcPr>
          <w:p w14:paraId="18A4F4AB" w14:textId="77777777" w:rsidR="00486F72" w:rsidRPr="007E64DB" w:rsidRDefault="00486F72" w:rsidP="00E113F0">
            <w:pPr>
              <w:pStyle w:val="acctfourfigures"/>
              <w:spacing w:line="240" w:lineRule="atLeast"/>
              <w:rPr>
                <w:szCs w:val="22"/>
              </w:rPr>
            </w:pPr>
          </w:p>
        </w:tc>
        <w:tc>
          <w:tcPr>
            <w:tcW w:w="1170" w:type="dxa"/>
            <w:tcBorders>
              <w:bottom w:val="double" w:sz="4" w:space="0" w:color="auto"/>
            </w:tcBorders>
            <w:shd w:val="clear" w:color="auto" w:fill="auto"/>
          </w:tcPr>
          <w:p w14:paraId="0B4AF235" w14:textId="77777777" w:rsidR="00486F72" w:rsidRPr="007E64DB" w:rsidRDefault="00692C9A" w:rsidP="00921144">
            <w:pPr>
              <w:pStyle w:val="acctfourfigures"/>
              <w:tabs>
                <w:tab w:val="clear" w:pos="765"/>
                <w:tab w:val="decimal" w:pos="910"/>
              </w:tabs>
              <w:spacing w:line="240" w:lineRule="atLeast"/>
              <w:ind w:right="11"/>
              <w:rPr>
                <w:szCs w:val="22"/>
              </w:rPr>
            </w:pPr>
            <w:r w:rsidRPr="007E64DB">
              <w:rPr>
                <w:szCs w:val="22"/>
              </w:rPr>
              <w:t>(49,362)</w:t>
            </w:r>
          </w:p>
        </w:tc>
        <w:tc>
          <w:tcPr>
            <w:tcW w:w="179" w:type="dxa"/>
          </w:tcPr>
          <w:p w14:paraId="553A8390" w14:textId="77777777" w:rsidR="00486F72" w:rsidRPr="007E64DB" w:rsidRDefault="00486F72" w:rsidP="00E113F0">
            <w:pPr>
              <w:pStyle w:val="acctfourfigures"/>
              <w:tabs>
                <w:tab w:val="clear" w:pos="765"/>
                <w:tab w:val="decimal" w:pos="731"/>
              </w:tabs>
              <w:spacing w:line="240" w:lineRule="atLeast"/>
              <w:ind w:right="11"/>
              <w:rPr>
                <w:szCs w:val="22"/>
              </w:rPr>
            </w:pPr>
          </w:p>
        </w:tc>
        <w:tc>
          <w:tcPr>
            <w:tcW w:w="721" w:type="dxa"/>
          </w:tcPr>
          <w:p w14:paraId="40D620E0" w14:textId="77777777" w:rsidR="00486F72" w:rsidRPr="007E64DB" w:rsidRDefault="00486F72" w:rsidP="00E113F0">
            <w:pPr>
              <w:pStyle w:val="acctfourfigures"/>
              <w:tabs>
                <w:tab w:val="clear" w:pos="765"/>
                <w:tab w:val="decimal" w:pos="731"/>
              </w:tabs>
              <w:spacing w:line="240" w:lineRule="atLeast"/>
              <w:ind w:right="11"/>
              <w:rPr>
                <w:szCs w:val="22"/>
              </w:rPr>
            </w:pPr>
          </w:p>
        </w:tc>
        <w:tc>
          <w:tcPr>
            <w:tcW w:w="184" w:type="dxa"/>
          </w:tcPr>
          <w:p w14:paraId="71B80AFD" w14:textId="77777777" w:rsidR="00486F72" w:rsidRPr="007E64DB" w:rsidRDefault="00486F72" w:rsidP="00E113F0">
            <w:pPr>
              <w:pStyle w:val="acctfourfigures"/>
              <w:tabs>
                <w:tab w:val="clear" w:pos="765"/>
                <w:tab w:val="decimal" w:pos="731"/>
              </w:tabs>
              <w:spacing w:line="240" w:lineRule="atLeast"/>
              <w:ind w:right="11"/>
              <w:rPr>
                <w:szCs w:val="22"/>
              </w:rPr>
            </w:pPr>
          </w:p>
        </w:tc>
        <w:tc>
          <w:tcPr>
            <w:tcW w:w="1166" w:type="dxa"/>
            <w:tcBorders>
              <w:bottom w:val="double" w:sz="4" w:space="0" w:color="auto"/>
            </w:tcBorders>
          </w:tcPr>
          <w:p w14:paraId="3C8A6F0A" w14:textId="77777777" w:rsidR="00486F72" w:rsidRPr="007E64DB" w:rsidRDefault="00692C9A" w:rsidP="00921144">
            <w:pPr>
              <w:pStyle w:val="acctfourfigures"/>
              <w:tabs>
                <w:tab w:val="clear" w:pos="765"/>
                <w:tab w:val="decimal" w:pos="910"/>
              </w:tabs>
              <w:spacing w:line="240" w:lineRule="atLeast"/>
              <w:ind w:right="11"/>
              <w:rPr>
                <w:szCs w:val="22"/>
              </w:rPr>
            </w:pPr>
            <w:r w:rsidRPr="007E64DB">
              <w:rPr>
                <w:szCs w:val="22"/>
              </w:rPr>
              <w:t>(</w:t>
            </w:r>
            <w:r w:rsidR="00570457">
              <w:rPr>
                <w:szCs w:val="22"/>
              </w:rPr>
              <w:t>138,302</w:t>
            </w:r>
            <w:r w:rsidRPr="007E64DB">
              <w:rPr>
                <w:szCs w:val="22"/>
              </w:rPr>
              <w:t>)</w:t>
            </w:r>
          </w:p>
        </w:tc>
        <w:tc>
          <w:tcPr>
            <w:tcW w:w="180" w:type="dxa"/>
          </w:tcPr>
          <w:p w14:paraId="25D2B876" w14:textId="77777777" w:rsidR="00486F72" w:rsidRPr="007E64DB" w:rsidRDefault="00486F72" w:rsidP="00E113F0">
            <w:pPr>
              <w:pStyle w:val="acctfourfigures"/>
              <w:tabs>
                <w:tab w:val="clear" w:pos="765"/>
                <w:tab w:val="decimal" w:pos="731"/>
              </w:tabs>
              <w:spacing w:line="240" w:lineRule="atLeast"/>
              <w:ind w:right="11"/>
              <w:rPr>
                <w:szCs w:val="22"/>
              </w:rPr>
            </w:pPr>
          </w:p>
        </w:tc>
        <w:tc>
          <w:tcPr>
            <w:tcW w:w="719" w:type="dxa"/>
          </w:tcPr>
          <w:p w14:paraId="1FFB5AF0" w14:textId="77777777" w:rsidR="00486F72" w:rsidRPr="007E64DB" w:rsidRDefault="00486F72" w:rsidP="00E113F0">
            <w:pPr>
              <w:pStyle w:val="acctfourfigures"/>
              <w:tabs>
                <w:tab w:val="clear" w:pos="765"/>
                <w:tab w:val="decimal" w:pos="731"/>
              </w:tabs>
              <w:spacing w:line="240" w:lineRule="atLeast"/>
              <w:ind w:right="11"/>
              <w:rPr>
                <w:szCs w:val="22"/>
              </w:rPr>
            </w:pPr>
          </w:p>
        </w:tc>
        <w:tc>
          <w:tcPr>
            <w:tcW w:w="180" w:type="dxa"/>
          </w:tcPr>
          <w:p w14:paraId="08DC7B63" w14:textId="77777777" w:rsidR="00486F72" w:rsidRPr="007E64DB" w:rsidRDefault="00486F72" w:rsidP="00E113F0">
            <w:pPr>
              <w:pStyle w:val="acctfourfigures"/>
              <w:tabs>
                <w:tab w:val="clear" w:pos="765"/>
                <w:tab w:val="decimal" w:pos="731"/>
              </w:tabs>
              <w:spacing w:line="240" w:lineRule="atLeast"/>
              <w:ind w:right="11"/>
              <w:rPr>
                <w:szCs w:val="22"/>
              </w:rPr>
            </w:pPr>
          </w:p>
        </w:tc>
        <w:tc>
          <w:tcPr>
            <w:tcW w:w="1171" w:type="dxa"/>
            <w:tcBorders>
              <w:bottom w:val="double" w:sz="4" w:space="0" w:color="auto"/>
            </w:tcBorders>
          </w:tcPr>
          <w:p w14:paraId="0D764269" w14:textId="77777777" w:rsidR="00486F72" w:rsidRPr="007E64DB" w:rsidRDefault="00692C9A" w:rsidP="00921144">
            <w:pPr>
              <w:pStyle w:val="acctfourfigures"/>
              <w:tabs>
                <w:tab w:val="clear" w:pos="765"/>
                <w:tab w:val="decimal" w:pos="910"/>
              </w:tabs>
              <w:spacing w:line="240" w:lineRule="atLeast"/>
              <w:ind w:right="11"/>
              <w:rPr>
                <w:szCs w:val="22"/>
              </w:rPr>
            </w:pPr>
            <w:r w:rsidRPr="007E64DB">
              <w:rPr>
                <w:szCs w:val="22"/>
              </w:rPr>
              <w:t>129,222</w:t>
            </w:r>
          </w:p>
        </w:tc>
      </w:tr>
      <w:tr w:rsidR="00486F72" w:rsidRPr="007E64DB" w14:paraId="38A2CB44" w14:textId="77777777" w:rsidTr="00921144">
        <w:trPr>
          <w:cantSplit/>
          <w:trHeight w:val="64"/>
        </w:trPr>
        <w:tc>
          <w:tcPr>
            <w:tcW w:w="5231" w:type="dxa"/>
            <w:shd w:val="clear" w:color="auto" w:fill="auto"/>
            <w:vAlign w:val="bottom"/>
          </w:tcPr>
          <w:p w14:paraId="4B364E0E" w14:textId="77777777" w:rsidR="00486F72" w:rsidRPr="007E64DB" w:rsidRDefault="00486F72" w:rsidP="00921144">
            <w:pPr>
              <w:spacing w:line="240" w:lineRule="atLeast"/>
              <w:ind w:left="110" w:hanging="110"/>
              <w:rPr>
                <w:szCs w:val="22"/>
              </w:rPr>
            </w:pPr>
            <w:r w:rsidRPr="007E64DB">
              <w:rPr>
                <w:szCs w:val="22"/>
              </w:rPr>
              <w:t>Income tax using the Thai corporation tax rate</w:t>
            </w:r>
          </w:p>
        </w:tc>
        <w:tc>
          <w:tcPr>
            <w:tcW w:w="900" w:type="dxa"/>
            <w:shd w:val="clear" w:color="auto" w:fill="auto"/>
          </w:tcPr>
          <w:p w14:paraId="7D5D48C6" w14:textId="77777777" w:rsidR="00486F72" w:rsidRPr="007E64DB" w:rsidRDefault="00692C9A" w:rsidP="00E113F0">
            <w:pPr>
              <w:pStyle w:val="acctfourfigures"/>
              <w:tabs>
                <w:tab w:val="clear" w:pos="765"/>
              </w:tabs>
              <w:spacing w:line="240" w:lineRule="atLeast"/>
              <w:jc w:val="center"/>
              <w:rPr>
                <w:szCs w:val="22"/>
              </w:rPr>
            </w:pPr>
            <w:r w:rsidRPr="007E64DB">
              <w:rPr>
                <w:szCs w:val="22"/>
              </w:rPr>
              <w:t>20</w:t>
            </w:r>
          </w:p>
        </w:tc>
        <w:tc>
          <w:tcPr>
            <w:tcW w:w="180" w:type="dxa"/>
            <w:shd w:val="clear" w:color="auto" w:fill="auto"/>
          </w:tcPr>
          <w:p w14:paraId="7EBDBE06" w14:textId="77777777" w:rsidR="00486F72" w:rsidRPr="007E64DB" w:rsidRDefault="00486F72" w:rsidP="00E113F0">
            <w:pPr>
              <w:pStyle w:val="acctfourfigures"/>
              <w:spacing w:line="240" w:lineRule="atLeast"/>
              <w:jc w:val="center"/>
              <w:rPr>
                <w:szCs w:val="22"/>
              </w:rPr>
            </w:pPr>
          </w:p>
        </w:tc>
        <w:tc>
          <w:tcPr>
            <w:tcW w:w="1170" w:type="dxa"/>
            <w:tcBorders>
              <w:top w:val="double" w:sz="4" w:space="0" w:color="auto"/>
            </w:tcBorders>
            <w:shd w:val="clear" w:color="auto" w:fill="auto"/>
          </w:tcPr>
          <w:p w14:paraId="502FF42D" w14:textId="77777777" w:rsidR="00486F72" w:rsidRPr="007E64DB" w:rsidRDefault="00570457" w:rsidP="00921144">
            <w:pPr>
              <w:pStyle w:val="acctfourfigures"/>
              <w:tabs>
                <w:tab w:val="clear" w:pos="765"/>
                <w:tab w:val="decimal" w:pos="910"/>
              </w:tabs>
              <w:spacing w:line="240" w:lineRule="atLeast"/>
              <w:ind w:right="11"/>
              <w:rPr>
                <w:szCs w:val="22"/>
              </w:rPr>
            </w:pPr>
            <w:r>
              <w:rPr>
                <w:szCs w:val="22"/>
              </w:rPr>
              <w:t>31,081</w:t>
            </w:r>
          </w:p>
        </w:tc>
        <w:tc>
          <w:tcPr>
            <w:tcW w:w="180" w:type="dxa"/>
            <w:shd w:val="clear" w:color="auto" w:fill="auto"/>
          </w:tcPr>
          <w:p w14:paraId="5AB72FE6" w14:textId="77777777" w:rsidR="00486F72" w:rsidRPr="007E64DB" w:rsidRDefault="00486F72" w:rsidP="00E113F0">
            <w:pPr>
              <w:pStyle w:val="acctfourfigures"/>
              <w:spacing w:line="240" w:lineRule="atLeast"/>
              <w:jc w:val="center"/>
              <w:rPr>
                <w:szCs w:val="22"/>
              </w:rPr>
            </w:pPr>
          </w:p>
        </w:tc>
        <w:tc>
          <w:tcPr>
            <w:tcW w:w="810" w:type="dxa"/>
            <w:shd w:val="clear" w:color="auto" w:fill="auto"/>
          </w:tcPr>
          <w:p w14:paraId="40B56452" w14:textId="77777777" w:rsidR="00486F72" w:rsidRPr="007E64DB" w:rsidRDefault="00692C9A" w:rsidP="00E113F0">
            <w:pPr>
              <w:pStyle w:val="acctfourfigures"/>
              <w:tabs>
                <w:tab w:val="clear" w:pos="765"/>
              </w:tabs>
              <w:spacing w:line="240" w:lineRule="atLeast"/>
              <w:jc w:val="center"/>
              <w:rPr>
                <w:szCs w:val="22"/>
              </w:rPr>
            </w:pPr>
            <w:r w:rsidRPr="007E64DB">
              <w:rPr>
                <w:szCs w:val="22"/>
              </w:rPr>
              <w:t>20</w:t>
            </w:r>
          </w:p>
        </w:tc>
        <w:tc>
          <w:tcPr>
            <w:tcW w:w="180" w:type="dxa"/>
            <w:shd w:val="clear" w:color="auto" w:fill="auto"/>
          </w:tcPr>
          <w:p w14:paraId="09D6687F" w14:textId="77777777" w:rsidR="00486F72" w:rsidRPr="007E64DB" w:rsidRDefault="00486F72" w:rsidP="00E113F0">
            <w:pPr>
              <w:pStyle w:val="acctfourfigures"/>
              <w:spacing w:line="240" w:lineRule="atLeast"/>
              <w:rPr>
                <w:szCs w:val="22"/>
              </w:rPr>
            </w:pPr>
          </w:p>
        </w:tc>
        <w:tc>
          <w:tcPr>
            <w:tcW w:w="1170" w:type="dxa"/>
            <w:tcBorders>
              <w:top w:val="double" w:sz="4" w:space="0" w:color="auto"/>
            </w:tcBorders>
            <w:shd w:val="clear" w:color="auto" w:fill="auto"/>
          </w:tcPr>
          <w:p w14:paraId="0173874A" w14:textId="77777777" w:rsidR="00486F72" w:rsidRPr="007E64DB" w:rsidRDefault="00692C9A" w:rsidP="00921144">
            <w:pPr>
              <w:pStyle w:val="acctfourfigures"/>
              <w:tabs>
                <w:tab w:val="clear" w:pos="765"/>
                <w:tab w:val="decimal" w:pos="910"/>
              </w:tabs>
              <w:spacing w:line="240" w:lineRule="atLeast"/>
              <w:ind w:right="11"/>
              <w:rPr>
                <w:szCs w:val="22"/>
              </w:rPr>
            </w:pPr>
            <w:r w:rsidRPr="007E64DB">
              <w:rPr>
                <w:szCs w:val="22"/>
              </w:rPr>
              <w:t>(9,873)</w:t>
            </w:r>
          </w:p>
        </w:tc>
        <w:tc>
          <w:tcPr>
            <w:tcW w:w="179" w:type="dxa"/>
          </w:tcPr>
          <w:p w14:paraId="4819C95F" w14:textId="77777777" w:rsidR="00486F72" w:rsidRPr="007E64DB" w:rsidRDefault="00486F72" w:rsidP="00E113F0">
            <w:pPr>
              <w:pStyle w:val="acctfourfigures"/>
              <w:tabs>
                <w:tab w:val="clear" w:pos="765"/>
                <w:tab w:val="decimal" w:pos="731"/>
              </w:tabs>
              <w:spacing w:line="240" w:lineRule="atLeast"/>
              <w:ind w:right="11"/>
              <w:rPr>
                <w:szCs w:val="22"/>
              </w:rPr>
            </w:pPr>
          </w:p>
        </w:tc>
        <w:tc>
          <w:tcPr>
            <w:tcW w:w="721" w:type="dxa"/>
          </w:tcPr>
          <w:p w14:paraId="204F10CA" w14:textId="77777777" w:rsidR="00486F72" w:rsidRPr="007E64DB" w:rsidRDefault="00692C9A" w:rsidP="00E113F0">
            <w:pPr>
              <w:pStyle w:val="acctfourfigures"/>
              <w:tabs>
                <w:tab w:val="clear" w:pos="765"/>
              </w:tabs>
              <w:spacing w:line="240" w:lineRule="atLeast"/>
              <w:jc w:val="center"/>
              <w:rPr>
                <w:szCs w:val="22"/>
              </w:rPr>
            </w:pPr>
            <w:r w:rsidRPr="007E64DB">
              <w:rPr>
                <w:szCs w:val="22"/>
              </w:rPr>
              <w:t>20</w:t>
            </w:r>
          </w:p>
        </w:tc>
        <w:tc>
          <w:tcPr>
            <w:tcW w:w="184" w:type="dxa"/>
          </w:tcPr>
          <w:p w14:paraId="1443DB12" w14:textId="77777777" w:rsidR="00486F72" w:rsidRPr="007E64DB" w:rsidRDefault="00486F72" w:rsidP="00E113F0">
            <w:pPr>
              <w:pStyle w:val="acctfourfigures"/>
              <w:tabs>
                <w:tab w:val="clear" w:pos="765"/>
              </w:tabs>
              <w:spacing w:line="240" w:lineRule="atLeast"/>
              <w:jc w:val="center"/>
              <w:rPr>
                <w:szCs w:val="22"/>
              </w:rPr>
            </w:pPr>
          </w:p>
        </w:tc>
        <w:tc>
          <w:tcPr>
            <w:tcW w:w="1166" w:type="dxa"/>
            <w:tcBorders>
              <w:top w:val="double" w:sz="4" w:space="0" w:color="auto"/>
            </w:tcBorders>
          </w:tcPr>
          <w:p w14:paraId="0A37F22C" w14:textId="77777777" w:rsidR="00486F72" w:rsidRPr="007E64DB" w:rsidRDefault="00692C9A" w:rsidP="00921144">
            <w:pPr>
              <w:pStyle w:val="acctfourfigures"/>
              <w:tabs>
                <w:tab w:val="clear" w:pos="765"/>
                <w:tab w:val="decimal" w:pos="910"/>
              </w:tabs>
              <w:spacing w:line="240" w:lineRule="atLeast"/>
              <w:ind w:right="11"/>
              <w:rPr>
                <w:szCs w:val="22"/>
              </w:rPr>
            </w:pPr>
            <w:r w:rsidRPr="007E64DB">
              <w:rPr>
                <w:szCs w:val="22"/>
              </w:rPr>
              <w:t>(</w:t>
            </w:r>
            <w:r w:rsidR="00570457">
              <w:rPr>
                <w:szCs w:val="22"/>
              </w:rPr>
              <w:t>27,660</w:t>
            </w:r>
            <w:r w:rsidRPr="007E64DB">
              <w:rPr>
                <w:szCs w:val="22"/>
              </w:rPr>
              <w:t>)</w:t>
            </w:r>
          </w:p>
        </w:tc>
        <w:tc>
          <w:tcPr>
            <w:tcW w:w="180" w:type="dxa"/>
          </w:tcPr>
          <w:p w14:paraId="1F52310B" w14:textId="77777777" w:rsidR="00486F72" w:rsidRPr="007E64DB" w:rsidRDefault="00486F72" w:rsidP="00E113F0">
            <w:pPr>
              <w:pStyle w:val="acctfourfigures"/>
              <w:tabs>
                <w:tab w:val="clear" w:pos="765"/>
                <w:tab w:val="decimal" w:pos="731"/>
              </w:tabs>
              <w:spacing w:line="240" w:lineRule="atLeast"/>
              <w:ind w:right="11"/>
              <w:rPr>
                <w:szCs w:val="22"/>
              </w:rPr>
            </w:pPr>
          </w:p>
        </w:tc>
        <w:tc>
          <w:tcPr>
            <w:tcW w:w="719" w:type="dxa"/>
          </w:tcPr>
          <w:p w14:paraId="2F30292C" w14:textId="77777777" w:rsidR="00486F72" w:rsidRPr="007E64DB" w:rsidRDefault="00692C9A" w:rsidP="00E113F0">
            <w:pPr>
              <w:pStyle w:val="acctfourfigures"/>
              <w:tabs>
                <w:tab w:val="clear" w:pos="765"/>
              </w:tabs>
              <w:spacing w:line="240" w:lineRule="atLeast"/>
              <w:jc w:val="center"/>
              <w:rPr>
                <w:szCs w:val="22"/>
              </w:rPr>
            </w:pPr>
            <w:r w:rsidRPr="007E64DB">
              <w:rPr>
                <w:szCs w:val="22"/>
              </w:rPr>
              <w:t>20</w:t>
            </w:r>
          </w:p>
        </w:tc>
        <w:tc>
          <w:tcPr>
            <w:tcW w:w="180" w:type="dxa"/>
          </w:tcPr>
          <w:p w14:paraId="65A83CF9" w14:textId="77777777" w:rsidR="00486F72" w:rsidRPr="007E64DB" w:rsidRDefault="00486F72" w:rsidP="00E113F0">
            <w:pPr>
              <w:pStyle w:val="acctfourfigures"/>
              <w:tabs>
                <w:tab w:val="clear" w:pos="765"/>
              </w:tabs>
              <w:spacing w:line="240" w:lineRule="atLeast"/>
              <w:jc w:val="center"/>
              <w:rPr>
                <w:szCs w:val="22"/>
              </w:rPr>
            </w:pPr>
          </w:p>
        </w:tc>
        <w:tc>
          <w:tcPr>
            <w:tcW w:w="1171" w:type="dxa"/>
            <w:tcBorders>
              <w:top w:val="double" w:sz="4" w:space="0" w:color="auto"/>
            </w:tcBorders>
          </w:tcPr>
          <w:p w14:paraId="0237FAF2" w14:textId="77777777" w:rsidR="00486F72" w:rsidRPr="007E64DB" w:rsidRDefault="00486F72" w:rsidP="00921144">
            <w:pPr>
              <w:pStyle w:val="acctfourfigures"/>
              <w:tabs>
                <w:tab w:val="clear" w:pos="765"/>
                <w:tab w:val="decimal" w:pos="910"/>
              </w:tabs>
              <w:spacing w:line="240" w:lineRule="atLeast"/>
              <w:ind w:right="11"/>
              <w:rPr>
                <w:szCs w:val="22"/>
              </w:rPr>
            </w:pPr>
            <w:r w:rsidRPr="007E64DB">
              <w:rPr>
                <w:szCs w:val="22"/>
              </w:rPr>
              <w:t>2</w:t>
            </w:r>
            <w:r w:rsidR="00692C9A" w:rsidRPr="007E64DB">
              <w:rPr>
                <w:szCs w:val="22"/>
              </w:rPr>
              <w:t>5,844</w:t>
            </w:r>
          </w:p>
        </w:tc>
      </w:tr>
      <w:tr w:rsidR="00E721AF" w:rsidRPr="007E64DB" w14:paraId="68E17C49" w14:textId="77777777" w:rsidTr="008F46F7">
        <w:trPr>
          <w:cantSplit/>
          <w:trHeight w:val="64"/>
        </w:trPr>
        <w:tc>
          <w:tcPr>
            <w:tcW w:w="5231" w:type="dxa"/>
            <w:shd w:val="clear" w:color="auto" w:fill="auto"/>
            <w:vAlign w:val="bottom"/>
          </w:tcPr>
          <w:p w14:paraId="1E8D2AB8" w14:textId="3E353C7D" w:rsidR="00E721AF" w:rsidRPr="007E64DB" w:rsidRDefault="00E721AF" w:rsidP="00E721AF">
            <w:pPr>
              <w:spacing w:line="240" w:lineRule="atLeast"/>
              <w:ind w:left="110" w:hanging="110"/>
              <w:rPr>
                <w:szCs w:val="22"/>
              </w:rPr>
            </w:pPr>
            <w:r>
              <w:rPr>
                <w:szCs w:val="22"/>
              </w:rPr>
              <w:t>Effect of income tax from subsidiaries</w:t>
            </w:r>
          </w:p>
        </w:tc>
        <w:tc>
          <w:tcPr>
            <w:tcW w:w="900" w:type="dxa"/>
            <w:shd w:val="clear" w:color="auto" w:fill="auto"/>
          </w:tcPr>
          <w:p w14:paraId="28AC9F19" w14:textId="77777777" w:rsidR="00E721AF" w:rsidRPr="007E64DB" w:rsidRDefault="00E721AF" w:rsidP="00E721AF">
            <w:pPr>
              <w:pStyle w:val="acctfourfigures"/>
              <w:tabs>
                <w:tab w:val="clear" w:pos="765"/>
              </w:tabs>
              <w:spacing w:line="240" w:lineRule="atLeast"/>
              <w:jc w:val="center"/>
              <w:rPr>
                <w:szCs w:val="22"/>
              </w:rPr>
            </w:pPr>
          </w:p>
        </w:tc>
        <w:tc>
          <w:tcPr>
            <w:tcW w:w="180" w:type="dxa"/>
            <w:shd w:val="clear" w:color="auto" w:fill="auto"/>
          </w:tcPr>
          <w:p w14:paraId="01605C26" w14:textId="77777777" w:rsidR="00E721AF" w:rsidRPr="007E64DB" w:rsidRDefault="00E721AF" w:rsidP="00E721AF">
            <w:pPr>
              <w:pStyle w:val="acctfourfigures"/>
              <w:spacing w:line="240" w:lineRule="atLeast"/>
              <w:jc w:val="center"/>
              <w:rPr>
                <w:szCs w:val="22"/>
              </w:rPr>
            </w:pPr>
          </w:p>
        </w:tc>
        <w:tc>
          <w:tcPr>
            <w:tcW w:w="1170" w:type="dxa"/>
            <w:shd w:val="clear" w:color="auto" w:fill="auto"/>
          </w:tcPr>
          <w:p w14:paraId="68BBDE04" w14:textId="4FE6154C" w:rsidR="00E721AF" w:rsidRDefault="00E721AF" w:rsidP="00E721AF">
            <w:pPr>
              <w:pStyle w:val="acctfourfigures"/>
              <w:tabs>
                <w:tab w:val="clear" w:pos="765"/>
                <w:tab w:val="decimal" w:pos="640"/>
              </w:tabs>
              <w:spacing w:line="240" w:lineRule="atLeast"/>
              <w:ind w:right="11"/>
              <w:rPr>
                <w:szCs w:val="22"/>
              </w:rPr>
            </w:pPr>
            <w:r w:rsidRPr="007E64DB">
              <w:rPr>
                <w:szCs w:val="22"/>
              </w:rPr>
              <w:t>-</w:t>
            </w:r>
          </w:p>
        </w:tc>
        <w:tc>
          <w:tcPr>
            <w:tcW w:w="180" w:type="dxa"/>
            <w:shd w:val="clear" w:color="auto" w:fill="auto"/>
          </w:tcPr>
          <w:p w14:paraId="0A4132D9" w14:textId="77777777" w:rsidR="00E721AF" w:rsidRPr="007E64DB" w:rsidRDefault="00E721AF" w:rsidP="00E721AF">
            <w:pPr>
              <w:pStyle w:val="acctfourfigures"/>
              <w:spacing w:line="240" w:lineRule="atLeast"/>
              <w:jc w:val="center"/>
              <w:rPr>
                <w:szCs w:val="22"/>
              </w:rPr>
            </w:pPr>
          </w:p>
        </w:tc>
        <w:tc>
          <w:tcPr>
            <w:tcW w:w="810" w:type="dxa"/>
            <w:shd w:val="clear" w:color="auto" w:fill="auto"/>
          </w:tcPr>
          <w:p w14:paraId="02486349" w14:textId="77777777" w:rsidR="00E721AF" w:rsidRPr="007E64DB" w:rsidRDefault="00E721AF" w:rsidP="00E721AF">
            <w:pPr>
              <w:pStyle w:val="acctfourfigures"/>
              <w:tabs>
                <w:tab w:val="clear" w:pos="765"/>
              </w:tabs>
              <w:spacing w:line="240" w:lineRule="atLeast"/>
              <w:jc w:val="center"/>
              <w:rPr>
                <w:szCs w:val="22"/>
              </w:rPr>
            </w:pPr>
          </w:p>
        </w:tc>
        <w:tc>
          <w:tcPr>
            <w:tcW w:w="180" w:type="dxa"/>
            <w:shd w:val="clear" w:color="auto" w:fill="auto"/>
          </w:tcPr>
          <w:p w14:paraId="2E15A0B1" w14:textId="77777777" w:rsidR="00E721AF" w:rsidRPr="007E64DB" w:rsidRDefault="00E721AF" w:rsidP="00E721AF">
            <w:pPr>
              <w:pStyle w:val="acctfourfigures"/>
              <w:spacing w:line="240" w:lineRule="atLeast"/>
              <w:rPr>
                <w:szCs w:val="22"/>
              </w:rPr>
            </w:pPr>
          </w:p>
        </w:tc>
        <w:tc>
          <w:tcPr>
            <w:tcW w:w="1170" w:type="dxa"/>
            <w:shd w:val="clear" w:color="auto" w:fill="auto"/>
          </w:tcPr>
          <w:p w14:paraId="0EC2707C" w14:textId="43AEB79F"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1,030</w:t>
            </w:r>
          </w:p>
        </w:tc>
        <w:tc>
          <w:tcPr>
            <w:tcW w:w="179" w:type="dxa"/>
          </w:tcPr>
          <w:p w14:paraId="546208C8"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21" w:type="dxa"/>
          </w:tcPr>
          <w:p w14:paraId="4FF7C24A" w14:textId="77777777" w:rsidR="00E721AF" w:rsidRPr="007E64DB" w:rsidRDefault="00E721AF" w:rsidP="00E721AF">
            <w:pPr>
              <w:pStyle w:val="acctfourfigures"/>
              <w:tabs>
                <w:tab w:val="clear" w:pos="765"/>
              </w:tabs>
              <w:spacing w:line="240" w:lineRule="atLeast"/>
              <w:jc w:val="center"/>
              <w:rPr>
                <w:szCs w:val="22"/>
              </w:rPr>
            </w:pPr>
          </w:p>
        </w:tc>
        <w:tc>
          <w:tcPr>
            <w:tcW w:w="184" w:type="dxa"/>
          </w:tcPr>
          <w:p w14:paraId="6EE55E5B" w14:textId="77777777" w:rsidR="00E721AF" w:rsidRPr="007E64DB" w:rsidRDefault="00E721AF" w:rsidP="00E721AF">
            <w:pPr>
              <w:pStyle w:val="acctfourfigures"/>
              <w:tabs>
                <w:tab w:val="clear" w:pos="765"/>
              </w:tabs>
              <w:spacing w:line="240" w:lineRule="atLeast"/>
              <w:jc w:val="center"/>
              <w:rPr>
                <w:szCs w:val="22"/>
              </w:rPr>
            </w:pPr>
          </w:p>
        </w:tc>
        <w:tc>
          <w:tcPr>
            <w:tcW w:w="1166" w:type="dxa"/>
          </w:tcPr>
          <w:p w14:paraId="7061C237" w14:textId="482102B8" w:rsidR="00E721AF" w:rsidRPr="007E64DB" w:rsidRDefault="00E721AF" w:rsidP="00E721AF">
            <w:pPr>
              <w:pStyle w:val="acctfourfigures"/>
              <w:tabs>
                <w:tab w:val="clear" w:pos="765"/>
                <w:tab w:val="decimal" w:pos="640"/>
              </w:tabs>
              <w:spacing w:line="240" w:lineRule="atLeast"/>
              <w:ind w:right="11"/>
              <w:rPr>
                <w:szCs w:val="22"/>
              </w:rPr>
            </w:pPr>
            <w:r w:rsidRPr="007E64DB">
              <w:rPr>
                <w:szCs w:val="22"/>
              </w:rPr>
              <w:t>-</w:t>
            </w:r>
          </w:p>
        </w:tc>
        <w:tc>
          <w:tcPr>
            <w:tcW w:w="180" w:type="dxa"/>
          </w:tcPr>
          <w:p w14:paraId="7164AD3E"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19" w:type="dxa"/>
          </w:tcPr>
          <w:p w14:paraId="3E5707B4" w14:textId="77777777" w:rsidR="00E721AF" w:rsidRPr="007E64DB" w:rsidRDefault="00E721AF" w:rsidP="00E721AF">
            <w:pPr>
              <w:pStyle w:val="acctfourfigures"/>
              <w:tabs>
                <w:tab w:val="clear" w:pos="765"/>
              </w:tabs>
              <w:spacing w:line="240" w:lineRule="atLeast"/>
              <w:jc w:val="center"/>
              <w:rPr>
                <w:szCs w:val="22"/>
              </w:rPr>
            </w:pPr>
          </w:p>
        </w:tc>
        <w:tc>
          <w:tcPr>
            <w:tcW w:w="180" w:type="dxa"/>
          </w:tcPr>
          <w:p w14:paraId="2BCF58B0" w14:textId="77777777" w:rsidR="00E721AF" w:rsidRPr="007E64DB" w:rsidRDefault="00E721AF" w:rsidP="00E721AF">
            <w:pPr>
              <w:pStyle w:val="acctfourfigures"/>
              <w:tabs>
                <w:tab w:val="clear" w:pos="765"/>
              </w:tabs>
              <w:spacing w:line="240" w:lineRule="atLeast"/>
              <w:jc w:val="center"/>
              <w:rPr>
                <w:szCs w:val="22"/>
              </w:rPr>
            </w:pPr>
          </w:p>
        </w:tc>
        <w:tc>
          <w:tcPr>
            <w:tcW w:w="1171" w:type="dxa"/>
          </w:tcPr>
          <w:p w14:paraId="4C8A18AD" w14:textId="4006C242" w:rsidR="00E721AF" w:rsidRPr="007E64DB" w:rsidRDefault="00E721AF" w:rsidP="00E721AF">
            <w:pPr>
              <w:pStyle w:val="acctfourfigures"/>
              <w:tabs>
                <w:tab w:val="clear" w:pos="765"/>
                <w:tab w:val="decimal" w:pos="640"/>
              </w:tabs>
              <w:spacing w:line="240" w:lineRule="atLeast"/>
              <w:ind w:right="11"/>
              <w:rPr>
                <w:szCs w:val="22"/>
              </w:rPr>
            </w:pPr>
            <w:r w:rsidRPr="007E64DB">
              <w:rPr>
                <w:szCs w:val="22"/>
              </w:rPr>
              <w:t>-</w:t>
            </w:r>
          </w:p>
        </w:tc>
      </w:tr>
      <w:tr w:rsidR="00E721AF" w:rsidRPr="007E64DB" w14:paraId="1EEE9E01" w14:textId="77777777" w:rsidTr="00921144">
        <w:trPr>
          <w:cantSplit/>
        </w:trPr>
        <w:tc>
          <w:tcPr>
            <w:tcW w:w="5231" w:type="dxa"/>
            <w:shd w:val="clear" w:color="auto" w:fill="auto"/>
            <w:vAlign w:val="bottom"/>
          </w:tcPr>
          <w:p w14:paraId="585CAFC5" w14:textId="27829FB6" w:rsidR="00E721AF" w:rsidRPr="007E64DB" w:rsidRDefault="00E721AF" w:rsidP="00E721AF">
            <w:pPr>
              <w:spacing w:line="240" w:lineRule="atLeast"/>
              <w:rPr>
                <w:szCs w:val="22"/>
              </w:rPr>
            </w:pPr>
            <w:r>
              <w:rPr>
                <w:szCs w:val="22"/>
              </w:rPr>
              <w:t>Elimination in consolidated financial statement</w:t>
            </w:r>
          </w:p>
        </w:tc>
        <w:tc>
          <w:tcPr>
            <w:tcW w:w="900" w:type="dxa"/>
            <w:shd w:val="clear" w:color="auto" w:fill="auto"/>
          </w:tcPr>
          <w:p w14:paraId="76CFEEA8"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220397EC" w14:textId="77777777" w:rsidR="00E721AF" w:rsidRPr="007E64DB" w:rsidRDefault="00E721AF" w:rsidP="00E721AF">
            <w:pPr>
              <w:pStyle w:val="acctfourfigures"/>
              <w:spacing w:line="240" w:lineRule="atLeast"/>
              <w:rPr>
                <w:szCs w:val="22"/>
              </w:rPr>
            </w:pPr>
          </w:p>
        </w:tc>
        <w:tc>
          <w:tcPr>
            <w:tcW w:w="1170" w:type="dxa"/>
            <w:shd w:val="clear" w:color="auto" w:fill="auto"/>
          </w:tcPr>
          <w:p w14:paraId="7EE7F9FE" w14:textId="77777777" w:rsidR="00E721AF" w:rsidRPr="007E64DB" w:rsidRDefault="00E721AF" w:rsidP="00E721AF">
            <w:pPr>
              <w:pStyle w:val="acctfourfigures"/>
              <w:tabs>
                <w:tab w:val="clear" w:pos="765"/>
                <w:tab w:val="decimal" w:pos="910"/>
              </w:tabs>
              <w:spacing w:line="240" w:lineRule="atLeast"/>
              <w:ind w:right="11"/>
              <w:rPr>
                <w:szCs w:val="22"/>
              </w:rPr>
            </w:pPr>
            <w:r w:rsidRPr="00570457">
              <w:rPr>
                <w:szCs w:val="22"/>
              </w:rPr>
              <w:t>(39,156)</w:t>
            </w:r>
          </w:p>
        </w:tc>
        <w:tc>
          <w:tcPr>
            <w:tcW w:w="180" w:type="dxa"/>
            <w:shd w:val="clear" w:color="auto" w:fill="auto"/>
          </w:tcPr>
          <w:p w14:paraId="246E8D7F" w14:textId="77777777" w:rsidR="00E721AF" w:rsidRPr="007E64DB" w:rsidRDefault="00E721AF" w:rsidP="00E721AF">
            <w:pPr>
              <w:pStyle w:val="acctfourfigures"/>
              <w:spacing w:line="240" w:lineRule="atLeast"/>
              <w:rPr>
                <w:szCs w:val="22"/>
              </w:rPr>
            </w:pPr>
          </w:p>
        </w:tc>
        <w:tc>
          <w:tcPr>
            <w:tcW w:w="810" w:type="dxa"/>
            <w:shd w:val="clear" w:color="auto" w:fill="auto"/>
          </w:tcPr>
          <w:p w14:paraId="4036FD4E"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18A06DB5" w14:textId="77777777" w:rsidR="00E721AF" w:rsidRPr="007E64DB" w:rsidRDefault="00E721AF" w:rsidP="00E721AF">
            <w:pPr>
              <w:pStyle w:val="acctfourfigures"/>
              <w:spacing w:line="240" w:lineRule="atLeast"/>
              <w:rPr>
                <w:szCs w:val="22"/>
              </w:rPr>
            </w:pPr>
          </w:p>
        </w:tc>
        <w:tc>
          <w:tcPr>
            <w:tcW w:w="1170" w:type="dxa"/>
            <w:shd w:val="clear" w:color="auto" w:fill="auto"/>
          </w:tcPr>
          <w:p w14:paraId="5D9D8075" w14:textId="68852459" w:rsidR="00E721AF" w:rsidRPr="007E64DB" w:rsidRDefault="00E721AF" w:rsidP="00E721AF">
            <w:pPr>
              <w:pStyle w:val="acctfourfigures"/>
              <w:tabs>
                <w:tab w:val="clear" w:pos="765"/>
                <w:tab w:val="decimal" w:pos="640"/>
              </w:tabs>
              <w:spacing w:line="240" w:lineRule="atLeast"/>
              <w:ind w:right="11"/>
              <w:rPr>
                <w:szCs w:val="22"/>
              </w:rPr>
            </w:pPr>
            <w:r w:rsidRPr="007E64DB">
              <w:rPr>
                <w:szCs w:val="22"/>
              </w:rPr>
              <w:t>-</w:t>
            </w:r>
          </w:p>
        </w:tc>
        <w:tc>
          <w:tcPr>
            <w:tcW w:w="179" w:type="dxa"/>
          </w:tcPr>
          <w:p w14:paraId="7E56022F"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21" w:type="dxa"/>
          </w:tcPr>
          <w:p w14:paraId="449EC4AD"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4" w:type="dxa"/>
          </w:tcPr>
          <w:p w14:paraId="19EC0794"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66" w:type="dxa"/>
          </w:tcPr>
          <w:p w14:paraId="0EEB6D5E" w14:textId="77777777" w:rsidR="00E721AF" w:rsidRPr="007E64DB" w:rsidRDefault="00E721AF" w:rsidP="00E721AF">
            <w:pPr>
              <w:pStyle w:val="acctfourfigures"/>
              <w:tabs>
                <w:tab w:val="clear" w:pos="765"/>
                <w:tab w:val="decimal" w:pos="640"/>
              </w:tabs>
              <w:spacing w:line="240" w:lineRule="atLeast"/>
              <w:ind w:right="11"/>
              <w:rPr>
                <w:szCs w:val="22"/>
              </w:rPr>
            </w:pPr>
            <w:r w:rsidRPr="007E64DB">
              <w:rPr>
                <w:szCs w:val="22"/>
              </w:rPr>
              <w:t>-</w:t>
            </w:r>
          </w:p>
        </w:tc>
        <w:tc>
          <w:tcPr>
            <w:tcW w:w="180" w:type="dxa"/>
          </w:tcPr>
          <w:p w14:paraId="78CF7641"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19" w:type="dxa"/>
          </w:tcPr>
          <w:p w14:paraId="49F883EA"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0" w:type="dxa"/>
          </w:tcPr>
          <w:p w14:paraId="5DE97BDA"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71" w:type="dxa"/>
          </w:tcPr>
          <w:p w14:paraId="61413DD9" w14:textId="77777777" w:rsidR="00E721AF" w:rsidRPr="007E64DB" w:rsidRDefault="00E721AF" w:rsidP="00E721AF">
            <w:pPr>
              <w:pStyle w:val="acctfourfigures"/>
              <w:tabs>
                <w:tab w:val="clear" w:pos="765"/>
                <w:tab w:val="decimal" w:pos="640"/>
              </w:tabs>
              <w:spacing w:line="240" w:lineRule="atLeast"/>
              <w:ind w:right="11"/>
              <w:rPr>
                <w:szCs w:val="22"/>
              </w:rPr>
            </w:pPr>
            <w:r w:rsidRPr="007E64DB">
              <w:rPr>
                <w:szCs w:val="22"/>
              </w:rPr>
              <w:t>-</w:t>
            </w:r>
          </w:p>
        </w:tc>
      </w:tr>
      <w:tr w:rsidR="00E721AF" w:rsidRPr="007E64DB" w14:paraId="66EF9CC6" w14:textId="77777777" w:rsidTr="00921144">
        <w:trPr>
          <w:cantSplit/>
        </w:trPr>
        <w:tc>
          <w:tcPr>
            <w:tcW w:w="5231" w:type="dxa"/>
            <w:shd w:val="clear" w:color="auto" w:fill="auto"/>
            <w:vAlign w:val="bottom"/>
          </w:tcPr>
          <w:p w14:paraId="43303C9E" w14:textId="77777777" w:rsidR="00E721AF" w:rsidRPr="007E64DB" w:rsidRDefault="00E721AF" w:rsidP="00E721AF">
            <w:pPr>
              <w:spacing w:line="240" w:lineRule="atLeast"/>
              <w:rPr>
                <w:szCs w:val="22"/>
              </w:rPr>
            </w:pPr>
            <w:r w:rsidRPr="007E64DB">
              <w:rPr>
                <w:szCs w:val="22"/>
              </w:rPr>
              <w:t>Expense difference between accounting and tax</w:t>
            </w:r>
          </w:p>
        </w:tc>
        <w:tc>
          <w:tcPr>
            <w:tcW w:w="900" w:type="dxa"/>
            <w:shd w:val="clear" w:color="auto" w:fill="auto"/>
          </w:tcPr>
          <w:p w14:paraId="2C925257"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046D9E63" w14:textId="77777777" w:rsidR="00E721AF" w:rsidRPr="007E64DB" w:rsidRDefault="00E721AF" w:rsidP="00E721AF">
            <w:pPr>
              <w:pStyle w:val="acctfourfigures"/>
              <w:spacing w:line="240" w:lineRule="atLeast"/>
              <w:rPr>
                <w:szCs w:val="22"/>
              </w:rPr>
            </w:pPr>
          </w:p>
        </w:tc>
        <w:tc>
          <w:tcPr>
            <w:tcW w:w="1170" w:type="dxa"/>
            <w:shd w:val="clear" w:color="auto" w:fill="auto"/>
          </w:tcPr>
          <w:p w14:paraId="7C61FA14" w14:textId="50CAF3F4" w:rsidR="00E721AF" w:rsidRPr="007E64DB" w:rsidRDefault="00E721AF" w:rsidP="00E721AF">
            <w:pPr>
              <w:pStyle w:val="acctfourfigures"/>
              <w:tabs>
                <w:tab w:val="clear" w:pos="765"/>
                <w:tab w:val="decimal" w:pos="910"/>
              </w:tabs>
              <w:spacing w:line="240" w:lineRule="atLeast"/>
              <w:ind w:right="11"/>
              <w:rPr>
                <w:szCs w:val="22"/>
              </w:rPr>
            </w:pPr>
            <w:r w:rsidRPr="00921144">
              <w:rPr>
                <w:szCs w:val="22"/>
              </w:rPr>
              <w:t>(</w:t>
            </w:r>
            <w:r w:rsidR="00187AD8">
              <w:rPr>
                <w:szCs w:val="22"/>
              </w:rPr>
              <w:t>30,636</w:t>
            </w:r>
            <w:r w:rsidRPr="00921144">
              <w:rPr>
                <w:szCs w:val="22"/>
              </w:rPr>
              <w:t>)</w:t>
            </w:r>
          </w:p>
        </w:tc>
        <w:tc>
          <w:tcPr>
            <w:tcW w:w="180" w:type="dxa"/>
            <w:shd w:val="clear" w:color="auto" w:fill="auto"/>
          </w:tcPr>
          <w:p w14:paraId="55C3C15B" w14:textId="77777777" w:rsidR="00E721AF" w:rsidRPr="007E64DB" w:rsidRDefault="00E721AF" w:rsidP="00E721AF">
            <w:pPr>
              <w:pStyle w:val="acctfourfigures"/>
              <w:spacing w:line="240" w:lineRule="atLeast"/>
              <w:rPr>
                <w:szCs w:val="22"/>
              </w:rPr>
            </w:pPr>
          </w:p>
        </w:tc>
        <w:tc>
          <w:tcPr>
            <w:tcW w:w="810" w:type="dxa"/>
            <w:shd w:val="clear" w:color="auto" w:fill="auto"/>
          </w:tcPr>
          <w:p w14:paraId="51DDB612"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419EAD9A" w14:textId="77777777" w:rsidR="00E721AF" w:rsidRPr="007E64DB" w:rsidRDefault="00E721AF" w:rsidP="00E721AF">
            <w:pPr>
              <w:pStyle w:val="acctfourfigures"/>
              <w:spacing w:line="240" w:lineRule="atLeast"/>
              <w:rPr>
                <w:szCs w:val="22"/>
              </w:rPr>
            </w:pPr>
          </w:p>
        </w:tc>
        <w:tc>
          <w:tcPr>
            <w:tcW w:w="1170" w:type="dxa"/>
            <w:shd w:val="clear" w:color="auto" w:fill="auto"/>
          </w:tcPr>
          <w:p w14:paraId="7F76B758" w14:textId="77777777"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(778)</w:t>
            </w:r>
          </w:p>
        </w:tc>
        <w:tc>
          <w:tcPr>
            <w:tcW w:w="179" w:type="dxa"/>
          </w:tcPr>
          <w:p w14:paraId="0864B956"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21" w:type="dxa"/>
          </w:tcPr>
          <w:p w14:paraId="1B26D037"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4" w:type="dxa"/>
          </w:tcPr>
          <w:p w14:paraId="3B0E9BC2"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66" w:type="dxa"/>
          </w:tcPr>
          <w:p w14:paraId="3A7A29C8" w14:textId="540FB46D" w:rsidR="00E721AF" w:rsidRPr="007E64DB" w:rsidRDefault="00187AD8" w:rsidP="00E721AF">
            <w:pPr>
              <w:pStyle w:val="acctfourfigures"/>
              <w:tabs>
                <w:tab w:val="clear" w:pos="765"/>
                <w:tab w:val="decimal" w:pos="910"/>
              </w:tabs>
              <w:spacing w:line="240" w:lineRule="atLeast"/>
              <w:ind w:right="11"/>
              <w:rPr>
                <w:szCs w:val="22"/>
              </w:rPr>
            </w:pPr>
            <w:r>
              <w:rPr>
                <w:szCs w:val="22"/>
              </w:rPr>
              <w:t>779</w:t>
            </w:r>
          </w:p>
        </w:tc>
        <w:tc>
          <w:tcPr>
            <w:tcW w:w="180" w:type="dxa"/>
          </w:tcPr>
          <w:p w14:paraId="7BA1C25B"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19" w:type="dxa"/>
          </w:tcPr>
          <w:p w14:paraId="07AA220F"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0" w:type="dxa"/>
          </w:tcPr>
          <w:p w14:paraId="24E95CD0"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71" w:type="dxa"/>
          </w:tcPr>
          <w:p w14:paraId="279A565B" w14:textId="77777777" w:rsidR="00E721AF" w:rsidRPr="007E64DB" w:rsidRDefault="00E721AF" w:rsidP="00E721AF">
            <w:pPr>
              <w:pStyle w:val="acctfourfigures"/>
              <w:tabs>
                <w:tab w:val="clear" w:pos="765"/>
                <w:tab w:val="decimal" w:pos="640"/>
              </w:tabs>
              <w:spacing w:line="240" w:lineRule="atLeast"/>
              <w:ind w:right="11"/>
              <w:rPr>
                <w:szCs w:val="22"/>
              </w:rPr>
            </w:pPr>
            <w:r w:rsidRPr="007E64DB">
              <w:rPr>
                <w:szCs w:val="22"/>
              </w:rPr>
              <w:t>-</w:t>
            </w:r>
          </w:p>
        </w:tc>
      </w:tr>
      <w:tr w:rsidR="00E721AF" w:rsidRPr="007E64DB" w14:paraId="017E867F" w14:textId="77777777" w:rsidTr="00921144">
        <w:trPr>
          <w:cantSplit/>
        </w:trPr>
        <w:tc>
          <w:tcPr>
            <w:tcW w:w="5231" w:type="dxa"/>
            <w:shd w:val="clear" w:color="auto" w:fill="auto"/>
            <w:vAlign w:val="bottom"/>
          </w:tcPr>
          <w:p w14:paraId="115E4F38" w14:textId="77777777" w:rsidR="00E721AF" w:rsidRPr="007E64DB" w:rsidRDefault="00E721AF" w:rsidP="00E721AF">
            <w:pPr>
              <w:spacing w:line="240" w:lineRule="atLeast"/>
              <w:rPr>
                <w:szCs w:val="22"/>
              </w:rPr>
            </w:pPr>
            <w:r w:rsidRPr="007E64DB">
              <w:rPr>
                <w:szCs w:val="22"/>
              </w:rPr>
              <w:t>Expenses not deductible for tax purposes</w:t>
            </w:r>
          </w:p>
        </w:tc>
        <w:tc>
          <w:tcPr>
            <w:tcW w:w="900" w:type="dxa"/>
            <w:shd w:val="clear" w:color="auto" w:fill="auto"/>
          </w:tcPr>
          <w:p w14:paraId="6A11D169"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489BA094" w14:textId="77777777" w:rsidR="00E721AF" w:rsidRPr="007E64DB" w:rsidRDefault="00E721AF" w:rsidP="00E721AF">
            <w:pPr>
              <w:pStyle w:val="acctfourfigures"/>
              <w:spacing w:line="240" w:lineRule="atLeast"/>
              <w:rPr>
                <w:szCs w:val="22"/>
              </w:rPr>
            </w:pPr>
          </w:p>
        </w:tc>
        <w:tc>
          <w:tcPr>
            <w:tcW w:w="1170" w:type="dxa"/>
            <w:shd w:val="clear" w:color="auto" w:fill="auto"/>
          </w:tcPr>
          <w:p w14:paraId="156C3C23" w14:textId="25FF20C6" w:rsidR="00E721AF" w:rsidRPr="007E64DB" w:rsidRDefault="00187AD8" w:rsidP="00E721AF">
            <w:pPr>
              <w:pStyle w:val="acctfourfigures"/>
              <w:tabs>
                <w:tab w:val="clear" w:pos="765"/>
                <w:tab w:val="decimal" w:pos="910"/>
              </w:tabs>
              <w:spacing w:line="240" w:lineRule="atLeast"/>
              <w:ind w:right="11"/>
              <w:rPr>
                <w:szCs w:val="22"/>
              </w:rPr>
            </w:pPr>
            <w:r>
              <w:rPr>
                <w:szCs w:val="22"/>
              </w:rPr>
              <w:t>5,001</w:t>
            </w:r>
          </w:p>
        </w:tc>
        <w:tc>
          <w:tcPr>
            <w:tcW w:w="180" w:type="dxa"/>
            <w:shd w:val="clear" w:color="auto" w:fill="auto"/>
          </w:tcPr>
          <w:p w14:paraId="744BD38B" w14:textId="77777777" w:rsidR="00E721AF" w:rsidRPr="007E64DB" w:rsidRDefault="00E721AF" w:rsidP="00E721AF">
            <w:pPr>
              <w:pStyle w:val="acctfourfigures"/>
              <w:spacing w:line="240" w:lineRule="atLeast"/>
              <w:rPr>
                <w:szCs w:val="22"/>
              </w:rPr>
            </w:pPr>
          </w:p>
        </w:tc>
        <w:tc>
          <w:tcPr>
            <w:tcW w:w="810" w:type="dxa"/>
            <w:shd w:val="clear" w:color="auto" w:fill="auto"/>
          </w:tcPr>
          <w:p w14:paraId="1BFF6A9E"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30A9F143" w14:textId="77777777" w:rsidR="00E721AF" w:rsidRPr="007E64DB" w:rsidRDefault="00E721AF" w:rsidP="00E721AF">
            <w:pPr>
              <w:pStyle w:val="acctfourfigures"/>
              <w:spacing w:line="240" w:lineRule="atLeast"/>
              <w:rPr>
                <w:szCs w:val="22"/>
              </w:rPr>
            </w:pPr>
          </w:p>
        </w:tc>
        <w:tc>
          <w:tcPr>
            <w:tcW w:w="1170" w:type="dxa"/>
            <w:shd w:val="clear" w:color="auto" w:fill="auto"/>
          </w:tcPr>
          <w:p w14:paraId="02996438" w14:textId="77777777"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42,332</w:t>
            </w:r>
          </w:p>
        </w:tc>
        <w:tc>
          <w:tcPr>
            <w:tcW w:w="179" w:type="dxa"/>
          </w:tcPr>
          <w:p w14:paraId="51A679C1"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21" w:type="dxa"/>
          </w:tcPr>
          <w:p w14:paraId="7A99D0E8"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4" w:type="dxa"/>
          </w:tcPr>
          <w:p w14:paraId="79F0456B"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66" w:type="dxa"/>
          </w:tcPr>
          <w:p w14:paraId="11A424DE" w14:textId="7D3EF47C" w:rsidR="00E721AF" w:rsidRPr="007E64DB" w:rsidRDefault="00187AD8" w:rsidP="00E721AF">
            <w:pPr>
              <w:pStyle w:val="acctfourfigures"/>
              <w:tabs>
                <w:tab w:val="clear" w:pos="765"/>
                <w:tab w:val="decimal" w:pos="910"/>
              </w:tabs>
              <w:spacing w:line="240" w:lineRule="atLeast"/>
              <w:ind w:right="11"/>
              <w:rPr>
                <w:szCs w:val="22"/>
              </w:rPr>
            </w:pPr>
            <w:r>
              <w:rPr>
                <w:szCs w:val="22"/>
              </w:rPr>
              <w:t>1,595</w:t>
            </w:r>
          </w:p>
        </w:tc>
        <w:tc>
          <w:tcPr>
            <w:tcW w:w="180" w:type="dxa"/>
          </w:tcPr>
          <w:p w14:paraId="61270A06"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19" w:type="dxa"/>
          </w:tcPr>
          <w:p w14:paraId="31B87CEB"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0" w:type="dxa"/>
          </w:tcPr>
          <w:p w14:paraId="0D9D1D10"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71" w:type="dxa"/>
          </w:tcPr>
          <w:p w14:paraId="5F70B28C" w14:textId="77777777"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20,495</w:t>
            </w:r>
          </w:p>
        </w:tc>
      </w:tr>
      <w:tr w:rsidR="00E721AF" w:rsidRPr="007E64DB" w14:paraId="521087CB" w14:textId="77777777" w:rsidTr="00921144">
        <w:trPr>
          <w:cantSplit/>
        </w:trPr>
        <w:tc>
          <w:tcPr>
            <w:tcW w:w="5231" w:type="dxa"/>
            <w:shd w:val="clear" w:color="auto" w:fill="auto"/>
            <w:vAlign w:val="bottom"/>
          </w:tcPr>
          <w:p w14:paraId="6DFA5D3F" w14:textId="77777777" w:rsidR="00E721AF" w:rsidRPr="007E64DB" w:rsidRDefault="00E721AF" w:rsidP="00E721AF">
            <w:pPr>
              <w:spacing w:line="240" w:lineRule="atLeast"/>
              <w:rPr>
                <w:szCs w:val="22"/>
              </w:rPr>
            </w:pPr>
            <w:r w:rsidRPr="007E64DB">
              <w:rPr>
                <w:szCs w:val="22"/>
              </w:rPr>
              <w:t>Double deduction expense for tax purposes</w:t>
            </w:r>
          </w:p>
        </w:tc>
        <w:tc>
          <w:tcPr>
            <w:tcW w:w="900" w:type="dxa"/>
            <w:shd w:val="clear" w:color="auto" w:fill="auto"/>
          </w:tcPr>
          <w:p w14:paraId="38D8330C"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592B2DCC" w14:textId="77777777" w:rsidR="00E721AF" w:rsidRPr="007E64DB" w:rsidRDefault="00E721AF" w:rsidP="00E721AF">
            <w:pPr>
              <w:pStyle w:val="acctfourfigures"/>
              <w:spacing w:line="240" w:lineRule="atLeast"/>
              <w:rPr>
                <w:szCs w:val="22"/>
              </w:rPr>
            </w:pPr>
          </w:p>
        </w:tc>
        <w:tc>
          <w:tcPr>
            <w:tcW w:w="1170" w:type="dxa"/>
            <w:shd w:val="clear" w:color="auto" w:fill="auto"/>
          </w:tcPr>
          <w:p w14:paraId="6888CE2A" w14:textId="10392825"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w:t>
            </w:r>
            <w:r w:rsidR="00187AD8">
              <w:rPr>
                <w:szCs w:val="22"/>
              </w:rPr>
              <w:t>4,289</w:t>
            </w:r>
            <w:r w:rsidRPr="007E64DB">
              <w:rPr>
                <w:szCs w:val="22"/>
              </w:rPr>
              <w:t>)</w:t>
            </w:r>
          </w:p>
        </w:tc>
        <w:tc>
          <w:tcPr>
            <w:tcW w:w="180" w:type="dxa"/>
            <w:shd w:val="clear" w:color="auto" w:fill="auto"/>
          </w:tcPr>
          <w:p w14:paraId="635A000A" w14:textId="77777777" w:rsidR="00E721AF" w:rsidRPr="007E64DB" w:rsidRDefault="00E721AF" w:rsidP="00E721AF">
            <w:pPr>
              <w:pStyle w:val="acctfourfigures"/>
              <w:spacing w:line="240" w:lineRule="atLeast"/>
              <w:rPr>
                <w:szCs w:val="22"/>
              </w:rPr>
            </w:pPr>
          </w:p>
        </w:tc>
        <w:tc>
          <w:tcPr>
            <w:tcW w:w="810" w:type="dxa"/>
            <w:shd w:val="clear" w:color="auto" w:fill="auto"/>
          </w:tcPr>
          <w:p w14:paraId="0EC07739"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08AA754A" w14:textId="77777777" w:rsidR="00E721AF" w:rsidRPr="007E64DB" w:rsidRDefault="00E721AF" w:rsidP="00E721AF">
            <w:pPr>
              <w:pStyle w:val="acctfourfigures"/>
              <w:spacing w:line="240" w:lineRule="atLeast"/>
              <w:rPr>
                <w:szCs w:val="22"/>
              </w:rPr>
            </w:pPr>
          </w:p>
        </w:tc>
        <w:tc>
          <w:tcPr>
            <w:tcW w:w="1170" w:type="dxa"/>
            <w:shd w:val="clear" w:color="auto" w:fill="auto"/>
          </w:tcPr>
          <w:p w14:paraId="0E625879" w14:textId="77777777"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(953)</w:t>
            </w:r>
          </w:p>
        </w:tc>
        <w:tc>
          <w:tcPr>
            <w:tcW w:w="179" w:type="dxa"/>
          </w:tcPr>
          <w:p w14:paraId="6DE8E376"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21" w:type="dxa"/>
          </w:tcPr>
          <w:p w14:paraId="1A6B06FA"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4" w:type="dxa"/>
          </w:tcPr>
          <w:p w14:paraId="16F767E2"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66" w:type="dxa"/>
          </w:tcPr>
          <w:p w14:paraId="2C591262" w14:textId="677C5AFE"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w:t>
            </w:r>
            <w:r w:rsidR="00187AD8">
              <w:rPr>
                <w:szCs w:val="22"/>
              </w:rPr>
              <w:t>4,116</w:t>
            </w:r>
            <w:r w:rsidRPr="007E64DB">
              <w:rPr>
                <w:szCs w:val="22"/>
              </w:rPr>
              <w:t>)</w:t>
            </w:r>
          </w:p>
        </w:tc>
        <w:tc>
          <w:tcPr>
            <w:tcW w:w="180" w:type="dxa"/>
          </w:tcPr>
          <w:p w14:paraId="702305CD"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19" w:type="dxa"/>
          </w:tcPr>
          <w:p w14:paraId="0AA27F43"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0" w:type="dxa"/>
          </w:tcPr>
          <w:p w14:paraId="16F8F580"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71" w:type="dxa"/>
          </w:tcPr>
          <w:p w14:paraId="67EEDFE7" w14:textId="77777777"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(799)</w:t>
            </w:r>
          </w:p>
        </w:tc>
      </w:tr>
      <w:tr w:rsidR="00E721AF" w:rsidRPr="007E64DB" w14:paraId="4E4995A0" w14:textId="77777777" w:rsidTr="00921144">
        <w:trPr>
          <w:cantSplit/>
        </w:trPr>
        <w:tc>
          <w:tcPr>
            <w:tcW w:w="5231" w:type="dxa"/>
            <w:shd w:val="clear" w:color="auto" w:fill="auto"/>
            <w:vAlign w:val="bottom"/>
          </w:tcPr>
          <w:p w14:paraId="5F365FA5" w14:textId="77777777" w:rsidR="00E721AF" w:rsidRPr="007E64DB" w:rsidRDefault="00E721AF" w:rsidP="00E721AF">
            <w:pPr>
              <w:spacing w:line="240" w:lineRule="atLeast"/>
              <w:rPr>
                <w:szCs w:val="22"/>
              </w:rPr>
            </w:pPr>
            <w:r w:rsidRPr="007E64DB">
              <w:rPr>
                <w:szCs w:val="22"/>
              </w:rPr>
              <w:t>Under (</w:t>
            </w:r>
            <w:r>
              <w:rPr>
                <w:szCs w:val="22"/>
              </w:rPr>
              <w:t>o</w:t>
            </w:r>
            <w:r w:rsidRPr="007E64DB">
              <w:rPr>
                <w:szCs w:val="22"/>
              </w:rPr>
              <w:t>ver) provided in prior years</w:t>
            </w:r>
          </w:p>
        </w:tc>
        <w:tc>
          <w:tcPr>
            <w:tcW w:w="900" w:type="dxa"/>
            <w:shd w:val="clear" w:color="auto" w:fill="auto"/>
          </w:tcPr>
          <w:p w14:paraId="4400222B"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542BB4AB" w14:textId="77777777" w:rsidR="00E721AF" w:rsidRPr="007E64DB" w:rsidRDefault="00E721AF" w:rsidP="00E721AF">
            <w:pPr>
              <w:pStyle w:val="acctfourfigures"/>
              <w:spacing w:line="240" w:lineRule="atLeast"/>
              <w:rPr>
                <w:szCs w:val="22"/>
              </w:rPr>
            </w:pPr>
          </w:p>
        </w:tc>
        <w:tc>
          <w:tcPr>
            <w:tcW w:w="1170" w:type="dxa"/>
            <w:shd w:val="clear" w:color="auto" w:fill="auto"/>
          </w:tcPr>
          <w:p w14:paraId="2BBEF74A" w14:textId="77777777"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(1,</w:t>
            </w:r>
            <w:r>
              <w:rPr>
                <w:szCs w:val="22"/>
              </w:rPr>
              <w:t>251</w:t>
            </w:r>
            <w:r w:rsidRPr="007E64DB">
              <w:rPr>
                <w:szCs w:val="22"/>
              </w:rPr>
              <w:t>)</w:t>
            </w:r>
          </w:p>
        </w:tc>
        <w:tc>
          <w:tcPr>
            <w:tcW w:w="180" w:type="dxa"/>
            <w:shd w:val="clear" w:color="auto" w:fill="auto"/>
          </w:tcPr>
          <w:p w14:paraId="58218C53" w14:textId="77777777" w:rsidR="00E721AF" w:rsidRPr="007E64DB" w:rsidRDefault="00E721AF" w:rsidP="00E721AF">
            <w:pPr>
              <w:pStyle w:val="acctfourfigures"/>
              <w:spacing w:line="240" w:lineRule="atLeast"/>
              <w:rPr>
                <w:szCs w:val="22"/>
              </w:rPr>
            </w:pPr>
          </w:p>
        </w:tc>
        <w:tc>
          <w:tcPr>
            <w:tcW w:w="810" w:type="dxa"/>
            <w:shd w:val="clear" w:color="auto" w:fill="auto"/>
          </w:tcPr>
          <w:p w14:paraId="1A114012"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tcPr>
          <w:p w14:paraId="22D3A5F1" w14:textId="77777777" w:rsidR="00E721AF" w:rsidRPr="007E64DB" w:rsidRDefault="00E721AF" w:rsidP="00E721AF">
            <w:pPr>
              <w:pStyle w:val="acctfourfigures"/>
              <w:spacing w:line="240" w:lineRule="atLeast"/>
              <w:rPr>
                <w:szCs w:val="22"/>
              </w:rPr>
            </w:pPr>
          </w:p>
        </w:tc>
        <w:tc>
          <w:tcPr>
            <w:tcW w:w="1170" w:type="dxa"/>
            <w:shd w:val="clear" w:color="auto" w:fill="auto"/>
          </w:tcPr>
          <w:p w14:paraId="2C91D941" w14:textId="77777777"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(353)</w:t>
            </w:r>
          </w:p>
        </w:tc>
        <w:tc>
          <w:tcPr>
            <w:tcW w:w="179" w:type="dxa"/>
          </w:tcPr>
          <w:p w14:paraId="7248701F"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21" w:type="dxa"/>
          </w:tcPr>
          <w:p w14:paraId="60024979"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4" w:type="dxa"/>
          </w:tcPr>
          <w:p w14:paraId="52C99CAB"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66" w:type="dxa"/>
          </w:tcPr>
          <w:p w14:paraId="1B8C33AD" w14:textId="77777777" w:rsidR="00E721AF" w:rsidRPr="007E64DB" w:rsidRDefault="00E721AF" w:rsidP="00E721AF">
            <w:pPr>
              <w:pStyle w:val="acctfourfigures"/>
              <w:tabs>
                <w:tab w:val="clear" w:pos="765"/>
                <w:tab w:val="decimal" w:pos="910"/>
              </w:tabs>
              <w:spacing w:line="240" w:lineRule="atLeast"/>
              <w:ind w:right="11"/>
              <w:rPr>
                <w:szCs w:val="22"/>
              </w:rPr>
            </w:pPr>
            <w:r w:rsidRPr="007E64DB">
              <w:rPr>
                <w:szCs w:val="22"/>
              </w:rPr>
              <w:t>(1,675)</w:t>
            </w:r>
          </w:p>
        </w:tc>
        <w:tc>
          <w:tcPr>
            <w:tcW w:w="180" w:type="dxa"/>
          </w:tcPr>
          <w:p w14:paraId="6CA7285F"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19" w:type="dxa"/>
          </w:tcPr>
          <w:p w14:paraId="63C4AB03"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0" w:type="dxa"/>
          </w:tcPr>
          <w:p w14:paraId="0AE17E84"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71" w:type="dxa"/>
          </w:tcPr>
          <w:p w14:paraId="07BF3B10" w14:textId="77777777" w:rsidR="00E721AF" w:rsidRPr="007E64DB" w:rsidRDefault="00E721AF" w:rsidP="00E721AF">
            <w:pPr>
              <w:pStyle w:val="acctfourfigures"/>
              <w:tabs>
                <w:tab w:val="clear" w:pos="765"/>
                <w:tab w:val="decimal" w:pos="640"/>
              </w:tabs>
              <w:spacing w:line="240" w:lineRule="atLeast"/>
              <w:ind w:right="11"/>
              <w:rPr>
                <w:szCs w:val="22"/>
              </w:rPr>
            </w:pPr>
            <w:r w:rsidRPr="007E64DB">
              <w:rPr>
                <w:szCs w:val="22"/>
              </w:rPr>
              <w:t>-</w:t>
            </w:r>
          </w:p>
        </w:tc>
      </w:tr>
      <w:tr w:rsidR="00E721AF" w:rsidRPr="007E64DB" w14:paraId="0C36DFEF" w14:textId="77777777" w:rsidTr="005132DE">
        <w:trPr>
          <w:cantSplit/>
        </w:trPr>
        <w:tc>
          <w:tcPr>
            <w:tcW w:w="5231" w:type="dxa"/>
            <w:shd w:val="clear" w:color="auto" w:fill="auto"/>
            <w:vAlign w:val="bottom"/>
          </w:tcPr>
          <w:p w14:paraId="77FDF988" w14:textId="77777777" w:rsidR="00E721AF" w:rsidRPr="007E64DB" w:rsidRDefault="00E721AF" w:rsidP="00E721AF">
            <w:pPr>
              <w:spacing w:line="240" w:lineRule="atLeast"/>
              <w:ind w:left="290" w:hanging="270"/>
              <w:rPr>
                <w:szCs w:val="22"/>
              </w:rPr>
            </w:pPr>
            <w:r w:rsidRPr="007E64DB">
              <w:rPr>
                <w:szCs w:val="22"/>
              </w:rPr>
              <w:t>Current year losses for which no deferred tax asset was recognised</w:t>
            </w:r>
          </w:p>
        </w:tc>
        <w:tc>
          <w:tcPr>
            <w:tcW w:w="900" w:type="dxa"/>
            <w:shd w:val="clear" w:color="auto" w:fill="auto"/>
            <w:vAlign w:val="center"/>
          </w:tcPr>
          <w:p w14:paraId="655AD183"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vAlign w:val="center"/>
          </w:tcPr>
          <w:p w14:paraId="68247936" w14:textId="77777777" w:rsidR="00E721AF" w:rsidRPr="007E64DB" w:rsidRDefault="00E721AF" w:rsidP="00E721AF">
            <w:pPr>
              <w:pStyle w:val="acctfourfigures"/>
              <w:spacing w:line="240" w:lineRule="atLeast"/>
              <w:rPr>
                <w:szCs w:val="22"/>
              </w:rPr>
            </w:pPr>
          </w:p>
        </w:tc>
        <w:tc>
          <w:tcPr>
            <w:tcW w:w="1170" w:type="dxa"/>
            <w:shd w:val="clear" w:color="auto" w:fill="auto"/>
            <w:vAlign w:val="bottom"/>
          </w:tcPr>
          <w:p w14:paraId="5A4AF8AA" w14:textId="57CC2B34" w:rsidR="00E721AF" w:rsidRPr="007E64DB" w:rsidRDefault="00187AD8" w:rsidP="00E721AF">
            <w:pPr>
              <w:pStyle w:val="acctfourfigures"/>
              <w:tabs>
                <w:tab w:val="clear" w:pos="765"/>
                <w:tab w:val="decimal" w:pos="910"/>
              </w:tabs>
              <w:spacing w:line="240" w:lineRule="atLeast"/>
              <w:ind w:right="11"/>
              <w:rPr>
                <w:szCs w:val="22"/>
              </w:rPr>
            </w:pPr>
            <w:r>
              <w:rPr>
                <w:szCs w:val="22"/>
              </w:rPr>
              <w:t>28,759</w:t>
            </w:r>
          </w:p>
        </w:tc>
        <w:tc>
          <w:tcPr>
            <w:tcW w:w="180" w:type="dxa"/>
            <w:shd w:val="clear" w:color="auto" w:fill="auto"/>
            <w:vAlign w:val="bottom"/>
          </w:tcPr>
          <w:p w14:paraId="093268C1" w14:textId="77777777" w:rsidR="00E721AF" w:rsidRPr="007E64DB" w:rsidRDefault="00E721AF" w:rsidP="00E721AF">
            <w:pPr>
              <w:pStyle w:val="acctfourfigures"/>
              <w:spacing w:line="240" w:lineRule="atLeast"/>
              <w:rPr>
                <w:szCs w:val="22"/>
              </w:rPr>
            </w:pPr>
          </w:p>
        </w:tc>
        <w:tc>
          <w:tcPr>
            <w:tcW w:w="810" w:type="dxa"/>
            <w:shd w:val="clear" w:color="auto" w:fill="auto"/>
            <w:vAlign w:val="bottom"/>
          </w:tcPr>
          <w:p w14:paraId="6DE9632A" w14:textId="77777777" w:rsidR="00E721AF" w:rsidRPr="007E64DB" w:rsidRDefault="00E721AF" w:rsidP="00E721AF">
            <w:pPr>
              <w:pStyle w:val="acctfourfigures"/>
              <w:tabs>
                <w:tab w:val="clear" w:pos="765"/>
                <w:tab w:val="decimal" w:pos="461"/>
              </w:tabs>
              <w:spacing w:line="240" w:lineRule="atLeast"/>
              <w:rPr>
                <w:szCs w:val="22"/>
              </w:rPr>
            </w:pPr>
          </w:p>
        </w:tc>
        <w:tc>
          <w:tcPr>
            <w:tcW w:w="180" w:type="dxa"/>
            <w:shd w:val="clear" w:color="auto" w:fill="auto"/>
            <w:vAlign w:val="bottom"/>
          </w:tcPr>
          <w:p w14:paraId="2D8E4529" w14:textId="77777777" w:rsidR="00E721AF" w:rsidRPr="007E64DB" w:rsidRDefault="00E721AF" w:rsidP="00E721AF">
            <w:pPr>
              <w:pStyle w:val="acctfourfigures"/>
              <w:spacing w:line="240" w:lineRule="atLeast"/>
              <w:rPr>
                <w:szCs w:val="22"/>
              </w:rPr>
            </w:pPr>
          </w:p>
        </w:tc>
        <w:tc>
          <w:tcPr>
            <w:tcW w:w="1170" w:type="dxa"/>
            <w:shd w:val="clear" w:color="auto" w:fill="auto"/>
            <w:vAlign w:val="bottom"/>
          </w:tcPr>
          <w:p w14:paraId="45FFF5F5" w14:textId="77777777" w:rsidR="00E721AF" w:rsidRPr="007E64DB" w:rsidRDefault="00E721AF" w:rsidP="00E721AF">
            <w:pPr>
              <w:pStyle w:val="acctfourfigures"/>
              <w:tabs>
                <w:tab w:val="clear" w:pos="765"/>
                <w:tab w:val="decimal" w:pos="640"/>
              </w:tabs>
              <w:spacing w:line="240" w:lineRule="atLeast"/>
              <w:ind w:right="11"/>
              <w:rPr>
                <w:szCs w:val="22"/>
              </w:rPr>
            </w:pPr>
            <w:r>
              <w:rPr>
                <w:szCs w:val="22"/>
              </w:rPr>
              <w:t>-</w:t>
            </w:r>
          </w:p>
        </w:tc>
        <w:tc>
          <w:tcPr>
            <w:tcW w:w="179" w:type="dxa"/>
            <w:vAlign w:val="bottom"/>
          </w:tcPr>
          <w:p w14:paraId="078B9D76"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21" w:type="dxa"/>
            <w:vAlign w:val="bottom"/>
          </w:tcPr>
          <w:p w14:paraId="12246919"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4" w:type="dxa"/>
            <w:vAlign w:val="bottom"/>
          </w:tcPr>
          <w:p w14:paraId="19E0A486"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66" w:type="dxa"/>
            <w:vAlign w:val="bottom"/>
          </w:tcPr>
          <w:p w14:paraId="5A14643F" w14:textId="65F0467E" w:rsidR="00E721AF" w:rsidRPr="007E64DB" w:rsidRDefault="00187AD8" w:rsidP="00E721AF">
            <w:pPr>
              <w:pStyle w:val="acctfourfigures"/>
              <w:tabs>
                <w:tab w:val="clear" w:pos="765"/>
                <w:tab w:val="decimal" w:pos="910"/>
              </w:tabs>
              <w:spacing w:line="240" w:lineRule="atLeast"/>
              <w:ind w:right="11"/>
              <w:rPr>
                <w:szCs w:val="22"/>
              </w:rPr>
            </w:pPr>
            <w:r>
              <w:rPr>
                <w:szCs w:val="22"/>
              </w:rPr>
              <w:t>28,690</w:t>
            </w:r>
          </w:p>
        </w:tc>
        <w:tc>
          <w:tcPr>
            <w:tcW w:w="180" w:type="dxa"/>
            <w:vAlign w:val="bottom"/>
          </w:tcPr>
          <w:p w14:paraId="5B56AE3C"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719" w:type="dxa"/>
            <w:vAlign w:val="bottom"/>
          </w:tcPr>
          <w:p w14:paraId="27671C79"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80" w:type="dxa"/>
            <w:vAlign w:val="bottom"/>
          </w:tcPr>
          <w:p w14:paraId="39BC1E48" w14:textId="77777777" w:rsidR="00E721AF" w:rsidRPr="007E64DB" w:rsidRDefault="00E721AF" w:rsidP="00E721AF">
            <w:pPr>
              <w:pStyle w:val="acctfourfigures"/>
              <w:tabs>
                <w:tab w:val="clear" w:pos="765"/>
                <w:tab w:val="decimal" w:pos="731"/>
              </w:tabs>
              <w:spacing w:line="240" w:lineRule="atLeast"/>
              <w:ind w:right="11"/>
              <w:rPr>
                <w:szCs w:val="22"/>
              </w:rPr>
            </w:pPr>
          </w:p>
        </w:tc>
        <w:tc>
          <w:tcPr>
            <w:tcW w:w="1171" w:type="dxa"/>
            <w:vAlign w:val="bottom"/>
          </w:tcPr>
          <w:p w14:paraId="00E27F36" w14:textId="77777777" w:rsidR="00E721AF" w:rsidRPr="007E64DB" w:rsidRDefault="00E721AF" w:rsidP="00E721AF">
            <w:pPr>
              <w:pStyle w:val="acctfourfigures"/>
              <w:tabs>
                <w:tab w:val="clear" w:pos="765"/>
                <w:tab w:val="decimal" w:pos="640"/>
              </w:tabs>
              <w:spacing w:line="240" w:lineRule="atLeast"/>
              <w:ind w:right="11"/>
              <w:rPr>
                <w:szCs w:val="22"/>
              </w:rPr>
            </w:pPr>
            <w:r>
              <w:rPr>
                <w:szCs w:val="22"/>
              </w:rPr>
              <w:t>-</w:t>
            </w:r>
          </w:p>
        </w:tc>
      </w:tr>
      <w:tr w:rsidR="00E721AF" w:rsidRPr="007E64DB" w14:paraId="20CC752C" w14:textId="77777777" w:rsidTr="00921144">
        <w:trPr>
          <w:cantSplit/>
        </w:trPr>
        <w:tc>
          <w:tcPr>
            <w:tcW w:w="5231" w:type="dxa"/>
            <w:shd w:val="clear" w:color="auto" w:fill="auto"/>
          </w:tcPr>
          <w:p w14:paraId="303998D6" w14:textId="77777777" w:rsidR="00E721AF" w:rsidRPr="007E64DB" w:rsidRDefault="00E721AF" w:rsidP="00E721AF">
            <w:pPr>
              <w:spacing w:line="240" w:lineRule="atLeast"/>
              <w:rPr>
                <w:b/>
                <w:bCs/>
                <w:szCs w:val="22"/>
              </w:rPr>
            </w:pPr>
            <w:r w:rsidRPr="007E64DB">
              <w:rPr>
                <w:b/>
                <w:bCs/>
                <w:szCs w:val="22"/>
              </w:rPr>
              <w:t>Total</w:t>
            </w:r>
          </w:p>
        </w:tc>
        <w:tc>
          <w:tcPr>
            <w:tcW w:w="900" w:type="dxa"/>
            <w:tcBorders>
              <w:top w:val="single" w:sz="4" w:space="0" w:color="auto"/>
              <w:bottom w:val="double" w:sz="4" w:space="0" w:color="auto"/>
            </w:tcBorders>
            <w:shd w:val="clear" w:color="auto" w:fill="auto"/>
          </w:tcPr>
          <w:p w14:paraId="2CA913E3" w14:textId="77777777" w:rsidR="00E721AF" w:rsidRPr="007E64DB" w:rsidRDefault="00E721AF" w:rsidP="00E721AF">
            <w:pPr>
              <w:pStyle w:val="acctfourfigures"/>
              <w:tabs>
                <w:tab w:val="clear" w:pos="765"/>
              </w:tabs>
              <w:spacing w:line="240" w:lineRule="atLeast"/>
              <w:ind w:right="-80"/>
              <w:jc w:val="center"/>
              <w:rPr>
                <w:b/>
                <w:bCs/>
                <w:szCs w:val="22"/>
              </w:rPr>
            </w:pPr>
            <w:r>
              <w:rPr>
                <w:b/>
                <w:bCs/>
                <w:szCs w:val="22"/>
              </w:rPr>
              <w:t>6.75</w:t>
            </w:r>
          </w:p>
        </w:tc>
        <w:tc>
          <w:tcPr>
            <w:tcW w:w="180" w:type="dxa"/>
            <w:shd w:val="clear" w:color="auto" w:fill="auto"/>
          </w:tcPr>
          <w:p w14:paraId="6D6CA7E4" w14:textId="77777777" w:rsidR="00E721AF" w:rsidRPr="007E64DB" w:rsidRDefault="00E721AF" w:rsidP="00E721AF">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7C71D5C4" w14:textId="77777777" w:rsidR="00E721AF" w:rsidRPr="007E64DB" w:rsidRDefault="00E721AF" w:rsidP="00E721AF">
            <w:pPr>
              <w:pStyle w:val="acctfourfigures"/>
              <w:tabs>
                <w:tab w:val="clear" w:pos="765"/>
                <w:tab w:val="decimal" w:pos="910"/>
              </w:tabs>
              <w:spacing w:line="240" w:lineRule="atLeast"/>
              <w:ind w:right="11"/>
              <w:rPr>
                <w:b/>
                <w:bCs/>
                <w:szCs w:val="22"/>
              </w:rPr>
            </w:pPr>
            <w:r w:rsidRPr="007E64DB">
              <w:rPr>
                <w:b/>
                <w:bCs/>
                <w:szCs w:val="22"/>
              </w:rPr>
              <w:t>(</w:t>
            </w:r>
            <w:r>
              <w:rPr>
                <w:b/>
                <w:bCs/>
                <w:szCs w:val="22"/>
              </w:rPr>
              <w:t>10,491</w:t>
            </w:r>
            <w:r w:rsidRPr="007E64DB">
              <w:rPr>
                <w:b/>
                <w:bCs/>
                <w:szCs w:val="22"/>
              </w:rPr>
              <w:t>)</w:t>
            </w:r>
          </w:p>
        </w:tc>
        <w:tc>
          <w:tcPr>
            <w:tcW w:w="180" w:type="dxa"/>
            <w:shd w:val="clear" w:color="auto" w:fill="auto"/>
          </w:tcPr>
          <w:p w14:paraId="3622B312" w14:textId="77777777" w:rsidR="00E721AF" w:rsidRPr="007E64DB" w:rsidRDefault="00E721AF" w:rsidP="00E721AF">
            <w:pPr>
              <w:pStyle w:val="acctfourfigures"/>
              <w:spacing w:line="240" w:lineRule="atLeast"/>
              <w:jc w:val="center"/>
              <w:rPr>
                <w:szCs w:val="22"/>
              </w:rPr>
            </w:pPr>
          </w:p>
        </w:tc>
        <w:tc>
          <w:tcPr>
            <w:tcW w:w="810" w:type="dxa"/>
            <w:tcBorders>
              <w:top w:val="single" w:sz="4" w:space="0" w:color="auto"/>
              <w:bottom w:val="double" w:sz="4" w:space="0" w:color="auto"/>
            </w:tcBorders>
            <w:shd w:val="clear" w:color="auto" w:fill="auto"/>
          </w:tcPr>
          <w:p w14:paraId="6C3C7E8C" w14:textId="77777777" w:rsidR="00E721AF" w:rsidRPr="007E64DB" w:rsidRDefault="00E721AF" w:rsidP="00E721AF">
            <w:pPr>
              <w:pStyle w:val="acctfourfigures"/>
              <w:tabs>
                <w:tab w:val="clear" w:pos="765"/>
              </w:tabs>
              <w:spacing w:line="240" w:lineRule="atLeast"/>
              <w:jc w:val="center"/>
              <w:rPr>
                <w:b/>
                <w:bCs/>
                <w:szCs w:val="22"/>
              </w:rPr>
            </w:pPr>
            <w:r w:rsidRPr="007E64DB">
              <w:rPr>
                <w:b/>
                <w:bCs/>
                <w:szCs w:val="22"/>
              </w:rPr>
              <w:t>63.62</w:t>
            </w:r>
          </w:p>
        </w:tc>
        <w:tc>
          <w:tcPr>
            <w:tcW w:w="180" w:type="dxa"/>
            <w:shd w:val="clear" w:color="auto" w:fill="auto"/>
          </w:tcPr>
          <w:p w14:paraId="67CFA5DC" w14:textId="77777777" w:rsidR="00E721AF" w:rsidRPr="007E64DB" w:rsidRDefault="00E721AF" w:rsidP="00E721AF">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14:paraId="241AE36F" w14:textId="77777777" w:rsidR="00E721AF" w:rsidRPr="00921144" w:rsidRDefault="00E721AF" w:rsidP="00E721AF">
            <w:pPr>
              <w:pStyle w:val="acctfourfigures"/>
              <w:tabs>
                <w:tab w:val="clear" w:pos="765"/>
                <w:tab w:val="decimal" w:pos="910"/>
              </w:tabs>
              <w:spacing w:line="240" w:lineRule="atLeast"/>
              <w:ind w:right="11"/>
              <w:rPr>
                <w:b/>
                <w:bCs/>
                <w:szCs w:val="22"/>
              </w:rPr>
            </w:pPr>
            <w:r w:rsidRPr="00921144">
              <w:rPr>
                <w:b/>
                <w:bCs/>
                <w:szCs w:val="22"/>
              </w:rPr>
              <w:t>31,405</w:t>
            </w:r>
          </w:p>
        </w:tc>
        <w:tc>
          <w:tcPr>
            <w:tcW w:w="179" w:type="dxa"/>
          </w:tcPr>
          <w:p w14:paraId="3693CC20" w14:textId="77777777" w:rsidR="00E721AF" w:rsidRPr="007E64DB" w:rsidRDefault="00E721AF" w:rsidP="00E721AF">
            <w:pPr>
              <w:pStyle w:val="acctfourfigures"/>
              <w:tabs>
                <w:tab w:val="clear" w:pos="765"/>
                <w:tab w:val="decimal" w:pos="731"/>
              </w:tabs>
              <w:spacing w:line="240" w:lineRule="atLeast"/>
              <w:ind w:right="11"/>
              <w:rPr>
                <w:b/>
                <w:bCs/>
                <w:szCs w:val="22"/>
              </w:rPr>
            </w:pPr>
          </w:p>
        </w:tc>
        <w:tc>
          <w:tcPr>
            <w:tcW w:w="721" w:type="dxa"/>
            <w:tcBorders>
              <w:top w:val="single" w:sz="4" w:space="0" w:color="auto"/>
              <w:bottom w:val="double" w:sz="4" w:space="0" w:color="auto"/>
            </w:tcBorders>
          </w:tcPr>
          <w:p w14:paraId="5F0AC74F" w14:textId="77777777" w:rsidR="00E721AF" w:rsidRPr="007E64DB" w:rsidRDefault="00E721AF" w:rsidP="00E721AF">
            <w:pPr>
              <w:pStyle w:val="acctfourfigures"/>
              <w:tabs>
                <w:tab w:val="clear" w:pos="765"/>
              </w:tabs>
              <w:spacing w:line="240" w:lineRule="atLeast"/>
              <w:jc w:val="center"/>
              <w:rPr>
                <w:b/>
                <w:bCs/>
                <w:szCs w:val="22"/>
              </w:rPr>
            </w:pPr>
            <w:r w:rsidRPr="007E64DB">
              <w:rPr>
                <w:b/>
                <w:bCs/>
                <w:szCs w:val="22"/>
              </w:rPr>
              <w:t>1.7</w:t>
            </w:r>
            <w:r>
              <w:rPr>
                <w:b/>
                <w:bCs/>
                <w:szCs w:val="22"/>
              </w:rPr>
              <w:t>3</w:t>
            </w:r>
          </w:p>
        </w:tc>
        <w:tc>
          <w:tcPr>
            <w:tcW w:w="184" w:type="dxa"/>
          </w:tcPr>
          <w:p w14:paraId="3B8CF9D1" w14:textId="77777777" w:rsidR="00E721AF" w:rsidRPr="007E64DB" w:rsidRDefault="00E721AF" w:rsidP="00E721AF">
            <w:pPr>
              <w:pStyle w:val="acctfourfigures"/>
              <w:tabs>
                <w:tab w:val="clear" w:pos="765"/>
              </w:tabs>
              <w:spacing w:line="240" w:lineRule="atLeast"/>
              <w:jc w:val="center"/>
              <w:rPr>
                <w:b/>
                <w:bCs/>
                <w:szCs w:val="22"/>
              </w:rPr>
            </w:pPr>
          </w:p>
        </w:tc>
        <w:tc>
          <w:tcPr>
            <w:tcW w:w="1166" w:type="dxa"/>
            <w:tcBorders>
              <w:top w:val="single" w:sz="4" w:space="0" w:color="auto"/>
              <w:bottom w:val="double" w:sz="4" w:space="0" w:color="auto"/>
            </w:tcBorders>
          </w:tcPr>
          <w:p w14:paraId="2A5891C8" w14:textId="77777777" w:rsidR="00E721AF" w:rsidRPr="00921144" w:rsidRDefault="00E721AF" w:rsidP="00E721AF">
            <w:pPr>
              <w:pStyle w:val="acctfourfigures"/>
              <w:tabs>
                <w:tab w:val="clear" w:pos="765"/>
                <w:tab w:val="decimal" w:pos="910"/>
              </w:tabs>
              <w:spacing w:line="240" w:lineRule="atLeast"/>
              <w:ind w:right="11"/>
              <w:rPr>
                <w:b/>
                <w:bCs/>
                <w:szCs w:val="22"/>
              </w:rPr>
            </w:pPr>
            <w:r w:rsidRPr="00921144">
              <w:rPr>
                <w:b/>
                <w:bCs/>
                <w:szCs w:val="22"/>
              </w:rPr>
              <w:t>(2,387)</w:t>
            </w:r>
          </w:p>
        </w:tc>
        <w:tc>
          <w:tcPr>
            <w:tcW w:w="180" w:type="dxa"/>
          </w:tcPr>
          <w:p w14:paraId="22DD6ABE" w14:textId="77777777" w:rsidR="00E721AF" w:rsidRPr="007E64DB" w:rsidRDefault="00E721AF" w:rsidP="00E721AF">
            <w:pPr>
              <w:pStyle w:val="acctfourfigures"/>
              <w:tabs>
                <w:tab w:val="clear" w:pos="765"/>
                <w:tab w:val="decimal" w:pos="731"/>
              </w:tabs>
              <w:spacing w:line="240" w:lineRule="atLeast"/>
              <w:ind w:right="11"/>
              <w:rPr>
                <w:b/>
                <w:bCs/>
                <w:szCs w:val="22"/>
              </w:rPr>
            </w:pPr>
          </w:p>
        </w:tc>
        <w:tc>
          <w:tcPr>
            <w:tcW w:w="719" w:type="dxa"/>
            <w:tcBorders>
              <w:top w:val="single" w:sz="4" w:space="0" w:color="auto"/>
              <w:bottom w:val="double" w:sz="4" w:space="0" w:color="auto"/>
            </w:tcBorders>
          </w:tcPr>
          <w:p w14:paraId="2354C0A2" w14:textId="77777777" w:rsidR="00E721AF" w:rsidRPr="007E64DB" w:rsidRDefault="00E721AF" w:rsidP="00E721AF">
            <w:pPr>
              <w:pStyle w:val="acctfourfigures"/>
              <w:tabs>
                <w:tab w:val="clear" w:pos="765"/>
              </w:tabs>
              <w:spacing w:line="240" w:lineRule="atLeast"/>
              <w:jc w:val="center"/>
              <w:rPr>
                <w:b/>
                <w:bCs/>
                <w:szCs w:val="22"/>
              </w:rPr>
            </w:pPr>
            <w:r w:rsidRPr="007E64DB">
              <w:rPr>
                <w:b/>
                <w:bCs/>
                <w:szCs w:val="22"/>
              </w:rPr>
              <w:t>35.24</w:t>
            </w:r>
          </w:p>
        </w:tc>
        <w:tc>
          <w:tcPr>
            <w:tcW w:w="180" w:type="dxa"/>
          </w:tcPr>
          <w:p w14:paraId="056ED6E1" w14:textId="77777777" w:rsidR="00E721AF" w:rsidRPr="007E64DB" w:rsidRDefault="00E721AF" w:rsidP="00E721AF">
            <w:pPr>
              <w:pStyle w:val="acctfourfigures"/>
              <w:tabs>
                <w:tab w:val="clear" w:pos="765"/>
              </w:tabs>
              <w:spacing w:line="240" w:lineRule="atLeast"/>
              <w:jc w:val="center"/>
              <w:rPr>
                <w:b/>
                <w:bCs/>
                <w:szCs w:val="22"/>
              </w:rPr>
            </w:pPr>
          </w:p>
        </w:tc>
        <w:tc>
          <w:tcPr>
            <w:tcW w:w="1171" w:type="dxa"/>
            <w:tcBorders>
              <w:top w:val="single" w:sz="4" w:space="0" w:color="auto"/>
              <w:bottom w:val="double" w:sz="4" w:space="0" w:color="auto"/>
            </w:tcBorders>
          </w:tcPr>
          <w:p w14:paraId="083628EB" w14:textId="77777777" w:rsidR="00E721AF" w:rsidRPr="00921144" w:rsidRDefault="00E721AF" w:rsidP="00E721AF">
            <w:pPr>
              <w:pStyle w:val="acctfourfigures"/>
              <w:tabs>
                <w:tab w:val="clear" w:pos="765"/>
                <w:tab w:val="decimal" w:pos="910"/>
              </w:tabs>
              <w:spacing w:line="240" w:lineRule="atLeast"/>
              <w:ind w:right="11"/>
              <w:rPr>
                <w:b/>
                <w:bCs/>
                <w:szCs w:val="22"/>
              </w:rPr>
            </w:pPr>
            <w:r w:rsidRPr="00921144">
              <w:rPr>
                <w:b/>
                <w:bCs/>
                <w:szCs w:val="22"/>
              </w:rPr>
              <w:t>45,540</w:t>
            </w:r>
          </w:p>
        </w:tc>
      </w:tr>
    </w:tbl>
    <w:p w14:paraId="5EB7DC7E" w14:textId="77777777" w:rsidR="00512B3B" w:rsidRPr="00C91DBD" w:rsidRDefault="00512B3B" w:rsidP="00512B3B"/>
    <w:tbl>
      <w:tblPr>
        <w:tblW w:w="1432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170"/>
        <w:gridCol w:w="180"/>
        <w:gridCol w:w="1170"/>
        <w:gridCol w:w="180"/>
        <w:gridCol w:w="1170"/>
        <w:gridCol w:w="180"/>
        <w:gridCol w:w="1080"/>
        <w:gridCol w:w="180"/>
        <w:gridCol w:w="1080"/>
        <w:gridCol w:w="180"/>
        <w:gridCol w:w="1080"/>
        <w:gridCol w:w="180"/>
        <w:gridCol w:w="1080"/>
      </w:tblGrid>
      <w:tr w:rsidR="00B77251" w:rsidRPr="007E64DB" w14:paraId="7B6093F7" w14:textId="77777777" w:rsidTr="007E64DB">
        <w:trPr>
          <w:cantSplit/>
          <w:tblHeader/>
        </w:trPr>
        <w:tc>
          <w:tcPr>
            <w:tcW w:w="4061" w:type="dxa"/>
          </w:tcPr>
          <w:p w14:paraId="4E92C0DD" w14:textId="77777777" w:rsidR="00B77251" w:rsidRPr="007E64DB" w:rsidRDefault="00B77251" w:rsidP="00E113F0">
            <w:pPr>
              <w:spacing w:line="240" w:lineRule="exact"/>
              <w:rPr>
                <w:szCs w:val="22"/>
              </w:rPr>
            </w:pPr>
          </w:p>
        </w:tc>
        <w:tc>
          <w:tcPr>
            <w:tcW w:w="5220" w:type="dxa"/>
            <w:gridSpan w:val="7"/>
          </w:tcPr>
          <w:p w14:paraId="6EFDB81F" w14:textId="77777777" w:rsidR="00B77251" w:rsidRPr="007E64DB" w:rsidRDefault="00B77251" w:rsidP="00E113F0">
            <w:pPr>
              <w:pStyle w:val="acctmergecolhdg"/>
              <w:spacing w:line="240" w:lineRule="exact"/>
              <w:rPr>
                <w:i/>
                <w:iCs/>
                <w:color w:val="0000FF"/>
                <w:szCs w:val="22"/>
              </w:rPr>
            </w:pPr>
            <w:r w:rsidRPr="007E64DB">
              <w:rPr>
                <w:szCs w:val="22"/>
              </w:rPr>
              <w:t>Consolidated financial statements</w:t>
            </w:r>
          </w:p>
        </w:tc>
        <w:tc>
          <w:tcPr>
            <w:tcW w:w="180" w:type="dxa"/>
          </w:tcPr>
          <w:p w14:paraId="168D754D" w14:textId="77777777" w:rsidR="00B77251" w:rsidRPr="007E64DB" w:rsidRDefault="00B77251" w:rsidP="00E113F0">
            <w:pPr>
              <w:pStyle w:val="acctmergecolhdg"/>
              <w:spacing w:line="240" w:lineRule="exact"/>
              <w:rPr>
                <w:szCs w:val="22"/>
              </w:rPr>
            </w:pPr>
          </w:p>
        </w:tc>
        <w:tc>
          <w:tcPr>
            <w:tcW w:w="4860" w:type="dxa"/>
            <w:gridSpan w:val="7"/>
          </w:tcPr>
          <w:p w14:paraId="4BD9BE26" w14:textId="77777777" w:rsidR="00B77251" w:rsidRPr="007E64DB" w:rsidRDefault="00B77251" w:rsidP="00E113F0">
            <w:pPr>
              <w:pStyle w:val="acctmergecolhdg"/>
              <w:spacing w:line="240" w:lineRule="exact"/>
              <w:rPr>
                <w:szCs w:val="22"/>
              </w:rPr>
            </w:pPr>
            <w:r w:rsidRPr="007E64DB">
              <w:rPr>
                <w:szCs w:val="22"/>
              </w:rPr>
              <w:t>Separate financial statements</w:t>
            </w:r>
          </w:p>
        </w:tc>
      </w:tr>
      <w:tr w:rsidR="00B77251" w:rsidRPr="007E64DB" w14:paraId="26DC7A4F" w14:textId="77777777" w:rsidTr="007E64DB">
        <w:trPr>
          <w:cantSplit/>
          <w:tblHeader/>
        </w:trPr>
        <w:tc>
          <w:tcPr>
            <w:tcW w:w="4061" w:type="dxa"/>
          </w:tcPr>
          <w:p w14:paraId="4319549B" w14:textId="77777777" w:rsidR="00B77251" w:rsidRPr="007E64DB" w:rsidRDefault="00B77251" w:rsidP="00E113F0">
            <w:pPr>
              <w:spacing w:line="240" w:lineRule="exact"/>
              <w:rPr>
                <w:szCs w:val="22"/>
                <w:highlight w:val="yellow"/>
              </w:rPr>
            </w:pPr>
            <w:r w:rsidRPr="007E64DB">
              <w:rPr>
                <w:b/>
                <w:bCs/>
                <w:i/>
                <w:iCs/>
                <w:szCs w:val="22"/>
              </w:rPr>
              <w:t xml:space="preserve">Deferred tax </w:t>
            </w:r>
          </w:p>
        </w:tc>
        <w:tc>
          <w:tcPr>
            <w:tcW w:w="2520" w:type="dxa"/>
            <w:gridSpan w:val="3"/>
          </w:tcPr>
          <w:p w14:paraId="3DCF8B1C" w14:textId="77777777" w:rsidR="00B77251" w:rsidRPr="007E64DB" w:rsidRDefault="00B77251" w:rsidP="00E113F0">
            <w:pPr>
              <w:pStyle w:val="acctmergecolhdg"/>
              <w:spacing w:line="240" w:lineRule="exact"/>
              <w:rPr>
                <w:szCs w:val="22"/>
                <w:highlight w:val="yellow"/>
              </w:rPr>
            </w:pPr>
            <w:r w:rsidRPr="007E64DB">
              <w:rPr>
                <w:szCs w:val="22"/>
              </w:rPr>
              <w:t>Assets</w:t>
            </w:r>
          </w:p>
        </w:tc>
        <w:tc>
          <w:tcPr>
            <w:tcW w:w="180" w:type="dxa"/>
          </w:tcPr>
          <w:p w14:paraId="5E1891FA" w14:textId="77777777" w:rsidR="00B77251" w:rsidRPr="007E64DB" w:rsidRDefault="00B77251" w:rsidP="00E113F0">
            <w:pPr>
              <w:pStyle w:val="acctmergecolhdg"/>
              <w:spacing w:line="240" w:lineRule="exact"/>
              <w:rPr>
                <w:szCs w:val="22"/>
                <w:highlight w:val="yellow"/>
              </w:rPr>
            </w:pPr>
          </w:p>
        </w:tc>
        <w:tc>
          <w:tcPr>
            <w:tcW w:w="2520" w:type="dxa"/>
            <w:gridSpan w:val="3"/>
          </w:tcPr>
          <w:p w14:paraId="6FA517BB" w14:textId="77777777" w:rsidR="00B77251" w:rsidRPr="007E64DB" w:rsidRDefault="00B77251" w:rsidP="00E113F0">
            <w:pPr>
              <w:pStyle w:val="acctmergecolhdg"/>
              <w:spacing w:line="240" w:lineRule="exact"/>
              <w:rPr>
                <w:szCs w:val="22"/>
                <w:highlight w:val="yellow"/>
              </w:rPr>
            </w:pPr>
            <w:r w:rsidRPr="007E64DB">
              <w:rPr>
                <w:szCs w:val="22"/>
              </w:rPr>
              <w:t>Liabilities</w:t>
            </w:r>
          </w:p>
        </w:tc>
        <w:tc>
          <w:tcPr>
            <w:tcW w:w="180" w:type="dxa"/>
          </w:tcPr>
          <w:p w14:paraId="2B8C6110" w14:textId="77777777" w:rsidR="00B77251" w:rsidRPr="007E64DB" w:rsidRDefault="00B77251" w:rsidP="00E113F0">
            <w:pPr>
              <w:pStyle w:val="acctmergecolhdg"/>
              <w:spacing w:line="240" w:lineRule="exact"/>
              <w:rPr>
                <w:szCs w:val="22"/>
                <w:highlight w:val="yellow"/>
              </w:rPr>
            </w:pPr>
          </w:p>
        </w:tc>
        <w:tc>
          <w:tcPr>
            <w:tcW w:w="2340" w:type="dxa"/>
            <w:gridSpan w:val="3"/>
          </w:tcPr>
          <w:p w14:paraId="43746DAA" w14:textId="77777777" w:rsidR="00B77251" w:rsidRPr="007E64DB" w:rsidRDefault="00B77251" w:rsidP="00E113F0">
            <w:pPr>
              <w:pStyle w:val="acctmergecolhdg"/>
              <w:spacing w:line="240" w:lineRule="exact"/>
              <w:rPr>
                <w:szCs w:val="22"/>
                <w:highlight w:val="yellow"/>
              </w:rPr>
            </w:pPr>
            <w:r w:rsidRPr="007E64DB">
              <w:rPr>
                <w:szCs w:val="22"/>
              </w:rPr>
              <w:t>Assets</w:t>
            </w:r>
          </w:p>
        </w:tc>
        <w:tc>
          <w:tcPr>
            <w:tcW w:w="180" w:type="dxa"/>
          </w:tcPr>
          <w:p w14:paraId="649FFE34" w14:textId="77777777" w:rsidR="00B77251" w:rsidRPr="007E64DB" w:rsidRDefault="00B77251" w:rsidP="00E113F0">
            <w:pPr>
              <w:pStyle w:val="acctmergecolhdg"/>
              <w:spacing w:line="240" w:lineRule="exact"/>
              <w:rPr>
                <w:szCs w:val="22"/>
                <w:highlight w:val="yellow"/>
              </w:rPr>
            </w:pPr>
          </w:p>
        </w:tc>
        <w:tc>
          <w:tcPr>
            <w:tcW w:w="2340" w:type="dxa"/>
            <w:gridSpan w:val="3"/>
          </w:tcPr>
          <w:p w14:paraId="68E7FCDC" w14:textId="77777777" w:rsidR="00B77251" w:rsidRPr="007E64DB" w:rsidRDefault="00B77251" w:rsidP="00E113F0">
            <w:pPr>
              <w:pStyle w:val="acctmergecolhdg"/>
              <w:spacing w:line="240" w:lineRule="exact"/>
              <w:rPr>
                <w:szCs w:val="22"/>
              </w:rPr>
            </w:pPr>
            <w:r w:rsidRPr="007E64DB">
              <w:rPr>
                <w:szCs w:val="22"/>
              </w:rPr>
              <w:t>Liabilities</w:t>
            </w:r>
          </w:p>
        </w:tc>
      </w:tr>
      <w:tr w:rsidR="00B77251" w:rsidRPr="007E64DB" w14:paraId="5FF6CFEC" w14:textId="77777777" w:rsidTr="007E64DB">
        <w:trPr>
          <w:cantSplit/>
          <w:tblHeader/>
        </w:trPr>
        <w:tc>
          <w:tcPr>
            <w:tcW w:w="4061" w:type="dxa"/>
          </w:tcPr>
          <w:p w14:paraId="734D023C" w14:textId="77777777" w:rsidR="00B77251" w:rsidRPr="007E64DB" w:rsidRDefault="00B77251" w:rsidP="00E113F0">
            <w:pPr>
              <w:pStyle w:val="acctfourfigures"/>
              <w:tabs>
                <w:tab w:val="clear" w:pos="765"/>
              </w:tabs>
              <w:spacing w:line="240" w:lineRule="exact"/>
              <w:rPr>
                <w:b/>
                <w:bCs/>
                <w:i/>
                <w:iCs/>
                <w:szCs w:val="22"/>
              </w:rPr>
            </w:pPr>
            <w:r w:rsidRPr="007E64DB">
              <w:rPr>
                <w:b/>
                <w:bCs/>
                <w:i/>
                <w:iCs/>
                <w:szCs w:val="22"/>
              </w:rPr>
              <w:t>At 31 December</w:t>
            </w:r>
          </w:p>
        </w:tc>
        <w:tc>
          <w:tcPr>
            <w:tcW w:w="1170" w:type="dxa"/>
          </w:tcPr>
          <w:p w14:paraId="6C5BBA52" w14:textId="77777777" w:rsidR="00B77251" w:rsidRPr="007E64DB" w:rsidRDefault="00B77251" w:rsidP="00E113F0">
            <w:pPr>
              <w:pStyle w:val="acctmergecolhdg"/>
              <w:spacing w:line="240" w:lineRule="exact"/>
              <w:rPr>
                <w:b w:val="0"/>
                <w:bCs/>
                <w:szCs w:val="22"/>
              </w:rPr>
            </w:pPr>
            <w:r w:rsidRPr="007E64DB">
              <w:rPr>
                <w:b w:val="0"/>
                <w:bCs/>
                <w:szCs w:val="22"/>
              </w:rPr>
              <w:t>2019</w:t>
            </w:r>
          </w:p>
        </w:tc>
        <w:tc>
          <w:tcPr>
            <w:tcW w:w="180" w:type="dxa"/>
          </w:tcPr>
          <w:p w14:paraId="1607C5D1" w14:textId="77777777" w:rsidR="00B77251" w:rsidRPr="007E64DB" w:rsidRDefault="00B77251" w:rsidP="00E113F0">
            <w:pPr>
              <w:pStyle w:val="acctmergecolhdg"/>
              <w:spacing w:line="240" w:lineRule="exact"/>
              <w:rPr>
                <w:b w:val="0"/>
                <w:bCs/>
                <w:szCs w:val="22"/>
              </w:rPr>
            </w:pPr>
          </w:p>
        </w:tc>
        <w:tc>
          <w:tcPr>
            <w:tcW w:w="1170" w:type="dxa"/>
          </w:tcPr>
          <w:p w14:paraId="433C974D" w14:textId="77777777" w:rsidR="00B77251" w:rsidRPr="007E64DB" w:rsidRDefault="00B77251" w:rsidP="00E113F0">
            <w:pPr>
              <w:pStyle w:val="acctmergecolhdg"/>
              <w:spacing w:line="240" w:lineRule="exact"/>
              <w:rPr>
                <w:b w:val="0"/>
                <w:bCs/>
                <w:szCs w:val="22"/>
              </w:rPr>
            </w:pPr>
            <w:r w:rsidRPr="007E64DB">
              <w:rPr>
                <w:b w:val="0"/>
                <w:bCs/>
                <w:szCs w:val="22"/>
              </w:rPr>
              <w:t>2018</w:t>
            </w:r>
          </w:p>
        </w:tc>
        <w:tc>
          <w:tcPr>
            <w:tcW w:w="180" w:type="dxa"/>
          </w:tcPr>
          <w:p w14:paraId="06853D8B" w14:textId="77777777" w:rsidR="00B77251" w:rsidRPr="007E64DB" w:rsidRDefault="00B77251" w:rsidP="00E113F0">
            <w:pPr>
              <w:pStyle w:val="acctmergecolhdg"/>
              <w:spacing w:line="240" w:lineRule="exact"/>
              <w:rPr>
                <w:b w:val="0"/>
                <w:bCs/>
                <w:szCs w:val="22"/>
              </w:rPr>
            </w:pPr>
          </w:p>
        </w:tc>
        <w:tc>
          <w:tcPr>
            <w:tcW w:w="1170" w:type="dxa"/>
          </w:tcPr>
          <w:p w14:paraId="4096A56F" w14:textId="77777777" w:rsidR="00B77251" w:rsidRPr="007E64DB" w:rsidRDefault="00B77251" w:rsidP="00E113F0">
            <w:pPr>
              <w:pStyle w:val="acctmergecolhdg"/>
              <w:spacing w:line="240" w:lineRule="exact"/>
              <w:rPr>
                <w:b w:val="0"/>
                <w:bCs/>
                <w:szCs w:val="22"/>
              </w:rPr>
            </w:pPr>
            <w:r w:rsidRPr="007E64DB">
              <w:rPr>
                <w:b w:val="0"/>
                <w:bCs/>
                <w:szCs w:val="22"/>
              </w:rPr>
              <w:t>2019</w:t>
            </w:r>
          </w:p>
        </w:tc>
        <w:tc>
          <w:tcPr>
            <w:tcW w:w="180" w:type="dxa"/>
          </w:tcPr>
          <w:p w14:paraId="6E55660B" w14:textId="77777777" w:rsidR="00B77251" w:rsidRPr="007E64DB" w:rsidRDefault="00B77251" w:rsidP="00E113F0">
            <w:pPr>
              <w:pStyle w:val="acctmergecolhdg"/>
              <w:spacing w:line="240" w:lineRule="exact"/>
              <w:rPr>
                <w:b w:val="0"/>
                <w:bCs/>
                <w:szCs w:val="22"/>
              </w:rPr>
            </w:pPr>
          </w:p>
        </w:tc>
        <w:tc>
          <w:tcPr>
            <w:tcW w:w="1170" w:type="dxa"/>
          </w:tcPr>
          <w:p w14:paraId="5D38A237" w14:textId="77777777" w:rsidR="00B77251" w:rsidRPr="007E64DB" w:rsidRDefault="00B77251" w:rsidP="00E113F0">
            <w:pPr>
              <w:pStyle w:val="acctmergecolhdg"/>
              <w:spacing w:line="240" w:lineRule="exact"/>
              <w:rPr>
                <w:b w:val="0"/>
                <w:bCs/>
                <w:szCs w:val="22"/>
              </w:rPr>
            </w:pPr>
            <w:r w:rsidRPr="007E64DB">
              <w:rPr>
                <w:b w:val="0"/>
                <w:bCs/>
                <w:szCs w:val="22"/>
              </w:rPr>
              <w:t>2018</w:t>
            </w:r>
          </w:p>
        </w:tc>
        <w:tc>
          <w:tcPr>
            <w:tcW w:w="180" w:type="dxa"/>
          </w:tcPr>
          <w:p w14:paraId="60B3F950" w14:textId="77777777" w:rsidR="00B77251" w:rsidRPr="007E64DB" w:rsidRDefault="00B77251" w:rsidP="00E113F0">
            <w:pPr>
              <w:pStyle w:val="acctmergecolhdg"/>
              <w:spacing w:line="240" w:lineRule="exact"/>
              <w:rPr>
                <w:b w:val="0"/>
                <w:bCs/>
                <w:szCs w:val="22"/>
              </w:rPr>
            </w:pPr>
          </w:p>
        </w:tc>
        <w:tc>
          <w:tcPr>
            <w:tcW w:w="1080" w:type="dxa"/>
          </w:tcPr>
          <w:p w14:paraId="73704A07" w14:textId="77777777" w:rsidR="00B77251" w:rsidRPr="007E64DB" w:rsidRDefault="00B77251" w:rsidP="00E113F0">
            <w:pPr>
              <w:pStyle w:val="acctmergecolhdg"/>
              <w:spacing w:line="240" w:lineRule="exact"/>
              <w:rPr>
                <w:b w:val="0"/>
                <w:bCs/>
                <w:szCs w:val="22"/>
              </w:rPr>
            </w:pPr>
            <w:r w:rsidRPr="007E64DB">
              <w:rPr>
                <w:b w:val="0"/>
                <w:bCs/>
                <w:szCs w:val="22"/>
              </w:rPr>
              <w:t>2019</w:t>
            </w:r>
          </w:p>
        </w:tc>
        <w:tc>
          <w:tcPr>
            <w:tcW w:w="180" w:type="dxa"/>
          </w:tcPr>
          <w:p w14:paraId="35D4D1D3" w14:textId="77777777" w:rsidR="00B77251" w:rsidRPr="007E64DB" w:rsidRDefault="00B77251" w:rsidP="00E113F0">
            <w:pPr>
              <w:pStyle w:val="acctmergecolhdg"/>
              <w:spacing w:line="240" w:lineRule="exact"/>
              <w:rPr>
                <w:b w:val="0"/>
                <w:bCs/>
                <w:szCs w:val="22"/>
              </w:rPr>
            </w:pPr>
          </w:p>
        </w:tc>
        <w:tc>
          <w:tcPr>
            <w:tcW w:w="1080" w:type="dxa"/>
          </w:tcPr>
          <w:p w14:paraId="4082590E" w14:textId="77777777" w:rsidR="00B77251" w:rsidRPr="007E64DB" w:rsidRDefault="00B77251" w:rsidP="00E113F0">
            <w:pPr>
              <w:pStyle w:val="acctmergecolhdg"/>
              <w:spacing w:line="240" w:lineRule="exact"/>
              <w:rPr>
                <w:b w:val="0"/>
                <w:bCs/>
                <w:szCs w:val="22"/>
              </w:rPr>
            </w:pPr>
            <w:r w:rsidRPr="007E64DB">
              <w:rPr>
                <w:b w:val="0"/>
                <w:bCs/>
                <w:szCs w:val="22"/>
              </w:rPr>
              <w:t>2018</w:t>
            </w:r>
          </w:p>
        </w:tc>
        <w:tc>
          <w:tcPr>
            <w:tcW w:w="180" w:type="dxa"/>
          </w:tcPr>
          <w:p w14:paraId="639F39E9" w14:textId="77777777" w:rsidR="00B77251" w:rsidRPr="007E64DB" w:rsidRDefault="00B77251" w:rsidP="00E113F0">
            <w:pPr>
              <w:pStyle w:val="acctmergecolhdg"/>
              <w:spacing w:line="240" w:lineRule="exact"/>
              <w:rPr>
                <w:b w:val="0"/>
                <w:bCs/>
                <w:szCs w:val="22"/>
              </w:rPr>
            </w:pPr>
          </w:p>
        </w:tc>
        <w:tc>
          <w:tcPr>
            <w:tcW w:w="1080" w:type="dxa"/>
          </w:tcPr>
          <w:p w14:paraId="6E7D98F3" w14:textId="77777777" w:rsidR="00B77251" w:rsidRPr="007E64DB" w:rsidRDefault="00B77251" w:rsidP="00E113F0">
            <w:pPr>
              <w:pStyle w:val="acctmergecolhdg"/>
              <w:spacing w:line="240" w:lineRule="exact"/>
              <w:rPr>
                <w:b w:val="0"/>
                <w:bCs/>
                <w:szCs w:val="22"/>
              </w:rPr>
            </w:pPr>
            <w:r w:rsidRPr="007E64DB">
              <w:rPr>
                <w:b w:val="0"/>
                <w:bCs/>
                <w:szCs w:val="22"/>
              </w:rPr>
              <w:t>2019</w:t>
            </w:r>
          </w:p>
        </w:tc>
        <w:tc>
          <w:tcPr>
            <w:tcW w:w="180" w:type="dxa"/>
          </w:tcPr>
          <w:p w14:paraId="6361A566" w14:textId="77777777" w:rsidR="00B77251" w:rsidRPr="007E64DB" w:rsidRDefault="00B77251" w:rsidP="00E113F0">
            <w:pPr>
              <w:pStyle w:val="acctmergecolhdg"/>
              <w:spacing w:line="240" w:lineRule="exact"/>
              <w:rPr>
                <w:b w:val="0"/>
                <w:bCs/>
                <w:szCs w:val="22"/>
              </w:rPr>
            </w:pPr>
          </w:p>
        </w:tc>
        <w:tc>
          <w:tcPr>
            <w:tcW w:w="1080" w:type="dxa"/>
          </w:tcPr>
          <w:p w14:paraId="34133576" w14:textId="77777777" w:rsidR="00B77251" w:rsidRPr="007E64DB" w:rsidRDefault="00B77251" w:rsidP="00E113F0">
            <w:pPr>
              <w:pStyle w:val="acctmergecolhdg"/>
              <w:spacing w:line="240" w:lineRule="exact"/>
              <w:rPr>
                <w:b w:val="0"/>
                <w:bCs/>
                <w:szCs w:val="22"/>
              </w:rPr>
            </w:pPr>
            <w:r w:rsidRPr="007E64DB">
              <w:rPr>
                <w:b w:val="0"/>
                <w:bCs/>
                <w:szCs w:val="22"/>
              </w:rPr>
              <w:t>2018</w:t>
            </w:r>
          </w:p>
        </w:tc>
      </w:tr>
      <w:tr w:rsidR="00B77251" w:rsidRPr="007E64DB" w14:paraId="78234ECD" w14:textId="77777777" w:rsidTr="007E64DB">
        <w:trPr>
          <w:cantSplit/>
        </w:trPr>
        <w:tc>
          <w:tcPr>
            <w:tcW w:w="4061" w:type="dxa"/>
          </w:tcPr>
          <w:p w14:paraId="1A938BB2" w14:textId="77777777" w:rsidR="00B77251" w:rsidRPr="007E64DB" w:rsidRDefault="00B77251" w:rsidP="00E113F0">
            <w:pPr>
              <w:spacing w:line="240" w:lineRule="exact"/>
              <w:rPr>
                <w:b/>
                <w:bCs/>
                <w:i/>
                <w:iCs/>
                <w:szCs w:val="22"/>
              </w:rPr>
            </w:pPr>
          </w:p>
        </w:tc>
        <w:tc>
          <w:tcPr>
            <w:tcW w:w="5220" w:type="dxa"/>
            <w:gridSpan w:val="7"/>
          </w:tcPr>
          <w:p w14:paraId="2962E1EA" w14:textId="77777777" w:rsidR="00B77251" w:rsidRPr="007E64DB" w:rsidRDefault="00682ED6" w:rsidP="00E113F0">
            <w:pPr>
              <w:pStyle w:val="acctfourfigures"/>
              <w:spacing w:line="240" w:lineRule="exact"/>
              <w:jc w:val="center"/>
              <w:rPr>
                <w:i/>
                <w:iCs/>
                <w:szCs w:val="22"/>
              </w:rPr>
            </w:pPr>
            <w:r w:rsidRPr="00C91DBD">
              <w:rPr>
                <w:i/>
                <w:iCs/>
              </w:rPr>
              <w:t>(in t</w:t>
            </w:r>
            <w:r w:rsidRPr="00C91DBD">
              <w:rPr>
                <w:rFonts w:eastAsia="MS Mincho"/>
                <w:i/>
                <w:iCs/>
                <w:szCs w:val="22"/>
              </w:rPr>
              <w:t>housand</w:t>
            </w:r>
            <w:r w:rsidRPr="00C91DBD">
              <w:rPr>
                <w:i/>
                <w:iCs/>
              </w:rPr>
              <w:t xml:space="preserve"> Baht)</w:t>
            </w:r>
          </w:p>
        </w:tc>
        <w:tc>
          <w:tcPr>
            <w:tcW w:w="180" w:type="dxa"/>
          </w:tcPr>
          <w:p w14:paraId="518194F7" w14:textId="77777777" w:rsidR="00B77251" w:rsidRPr="007E64DB" w:rsidRDefault="00B77251" w:rsidP="00E113F0">
            <w:pPr>
              <w:pStyle w:val="acctfourfigures"/>
              <w:spacing w:line="240" w:lineRule="exact"/>
              <w:jc w:val="center"/>
              <w:rPr>
                <w:i/>
                <w:iCs/>
                <w:szCs w:val="22"/>
              </w:rPr>
            </w:pPr>
          </w:p>
        </w:tc>
        <w:tc>
          <w:tcPr>
            <w:tcW w:w="4860" w:type="dxa"/>
            <w:gridSpan w:val="7"/>
          </w:tcPr>
          <w:p w14:paraId="733CA217" w14:textId="77777777" w:rsidR="00B77251" w:rsidRPr="007E64DB" w:rsidRDefault="00682ED6" w:rsidP="00E113F0">
            <w:pPr>
              <w:pStyle w:val="acctfourfigures"/>
              <w:spacing w:line="240" w:lineRule="exact"/>
              <w:jc w:val="center"/>
              <w:rPr>
                <w:i/>
                <w:iCs/>
                <w:szCs w:val="22"/>
              </w:rPr>
            </w:pPr>
            <w:r w:rsidRPr="00C91DBD">
              <w:rPr>
                <w:i/>
                <w:iCs/>
              </w:rPr>
              <w:t>(in t</w:t>
            </w:r>
            <w:r w:rsidRPr="00C91DBD">
              <w:rPr>
                <w:rFonts w:eastAsia="MS Mincho"/>
                <w:i/>
                <w:iCs/>
                <w:szCs w:val="22"/>
              </w:rPr>
              <w:t>housand</w:t>
            </w:r>
            <w:r w:rsidRPr="00C91DBD">
              <w:rPr>
                <w:i/>
                <w:iCs/>
              </w:rPr>
              <w:t xml:space="preserve"> Baht)</w:t>
            </w:r>
          </w:p>
        </w:tc>
      </w:tr>
      <w:tr w:rsidR="00B77251" w:rsidRPr="007E64DB" w14:paraId="11D1DAB3" w14:textId="77777777" w:rsidTr="007E64DB">
        <w:trPr>
          <w:cantSplit/>
        </w:trPr>
        <w:tc>
          <w:tcPr>
            <w:tcW w:w="4061" w:type="dxa"/>
          </w:tcPr>
          <w:p w14:paraId="7D9317D0" w14:textId="77777777" w:rsidR="00B77251" w:rsidRPr="007E64DB" w:rsidRDefault="00B77251" w:rsidP="00E113F0">
            <w:pPr>
              <w:spacing w:line="240" w:lineRule="exact"/>
              <w:rPr>
                <w:szCs w:val="22"/>
              </w:rPr>
            </w:pPr>
            <w:r w:rsidRPr="007E64DB">
              <w:rPr>
                <w:szCs w:val="22"/>
              </w:rPr>
              <w:t>Total</w:t>
            </w:r>
          </w:p>
        </w:tc>
        <w:tc>
          <w:tcPr>
            <w:tcW w:w="1170" w:type="dxa"/>
          </w:tcPr>
          <w:p w14:paraId="0F0584D2" w14:textId="77777777" w:rsidR="00B77251" w:rsidRPr="007E64DB" w:rsidRDefault="00B77251" w:rsidP="00921144">
            <w:pPr>
              <w:pStyle w:val="acctfourfigures"/>
              <w:tabs>
                <w:tab w:val="clear" w:pos="765"/>
                <w:tab w:val="decimal" w:pos="910"/>
              </w:tabs>
              <w:spacing w:line="240" w:lineRule="exact"/>
              <w:ind w:right="11"/>
              <w:rPr>
                <w:szCs w:val="22"/>
              </w:rPr>
            </w:pPr>
            <w:r w:rsidRPr="007E64DB">
              <w:rPr>
                <w:szCs w:val="22"/>
              </w:rPr>
              <w:t>151,</w:t>
            </w:r>
            <w:r w:rsidR="008B2576">
              <w:rPr>
                <w:szCs w:val="22"/>
              </w:rPr>
              <w:t>757</w:t>
            </w:r>
          </w:p>
        </w:tc>
        <w:tc>
          <w:tcPr>
            <w:tcW w:w="180" w:type="dxa"/>
          </w:tcPr>
          <w:p w14:paraId="61C52250" w14:textId="77777777" w:rsidR="00B77251" w:rsidRPr="007E64DB" w:rsidRDefault="00B77251" w:rsidP="00E113F0">
            <w:pPr>
              <w:pStyle w:val="acctfourfigures"/>
              <w:spacing w:line="240" w:lineRule="exact"/>
              <w:rPr>
                <w:szCs w:val="22"/>
              </w:rPr>
            </w:pPr>
          </w:p>
        </w:tc>
        <w:tc>
          <w:tcPr>
            <w:tcW w:w="1170" w:type="dxa"/>
          </w:tcPr>
          <w:p w14:paraId="62C22F7A" w14:textId="77777777" w:rsidR="00B77251" w:rsidRPr="007E64DB" w:rsidRDefault="00B77251" w:rsidP="00921144">
            <w:pPr>
              <w:pStyle w:val="acctfourfigures"/>
              <w:tabs>
                <w:tab w:val="clear" w:pos="765"/>
                <w:tab w:val="decimal" w:pos="910"/>
              </w:tabs>
              <w:spacing w:line="240" w:lineRule="exact"/>
              <w:ind w:right="11"/>
              <w:rPr>
                <w:szCs w:val="22"/>
              </w:rPr>
            </w:pPr>
            <w:r w:rsidRPr="007E64DB">
              <w:rPr>
                <w:szCs w:val="22"/>
              </w:rPr>
              <w:t>142,623</w:t>
            </w:r>
          </w:p>
        </w:tc>
        <w:tc>
          <w:tcPr>
            <w:tcW w:w="180" w:type="dxa"/>
          </w:tcPr>
          <w:p w14:paraId="4EA4420C" w14:textId="77777777" w:rsidR="00B77251" w:rsidRPr="007E64DB" w:rsidRDefault="00B77251" w:rsidP="00E113F0">
            <w:pPr>
              <w:pStyle w:val="acctfourfigures"/>
              <w:spacing w:line="240" w:lineRule="exact"/>
              <w:rPr>
                <w:szCs w:val="22"/>
              </w:rPr>
            </w:pPr>
          </w:p>
        </w:tc>
        <w:tc>
          <w:tcPr>
            <w:tcW w:w="1170" w:type="dxa"/>
          </w:tcPr>
          <w:p w14:paraId="0E86A153" w14:textId="77777777" w:rsidR="00B77251" w:rsidRPr="007E64DB" w:rsidRDefault="00B77251" w:rsidP="00921144">
            <w:pPr>
              <w:pStyle w:val="acctfourfigures"/>
              <w:tabs>
                <w:tab w:val="clear" w:pos="765"/>
                <w:tab w:val="decimal" w:pos="910"/>
              </w:tabs>
              <w:spacing w:line="240" w:lineRule="exact"/>
              <w:ind w:right="11"/>
              <w:rPr>
                <w:szCs w:val="22"/>
              </w:rPr>
            </w:pPr>
            <w:r w:rsidRPr="007E64DB">
              <w:rPr>
                <w:szCs w:val="22"/>
              </w:rPr>
              <w:t>(</w:t>
            </w:r>
            <w:r w:rsidR="00E80B32" w:rsidRPr="007E64DB">
              <w:rPr>
                <w:szCs w:val="22"/>
              </w:rPr>
              <w:t>61,738</w:t>
            </w:r>
            <w:r w:rsidRPr="007E64DB">
              <w:rPr>
                <w:szCs w:val="22"/>
              </w:rPr>
              <w:t>)</w:t>
            </w:r>
          </w:p>
        </w:tc>
        <w:tc>
          <w:tcPr>
            <w:tcW w:w="180" w:type="dxa"/>
          </w:tcPr>
          <w:p w14:paraId="5DE7B442" w14:textId="77777777" w:rsidR="00B77251" w:rsidRPr="007E64DB" w:rsidRDefault="00B77251" w:rsidP="00E113F0">
            <w:pPr>
              <w:pStyle w:val="acctfourfigures"/>
              <w:spacing w:line="240" w:lineRule="exact"/>
              <w:rPr>
                <w:szCs w:val="22"/>
              </w:rPr>
            </w:pPr>
          </w:p>
        </w:tc>
        <w:tc>
          <w:tcPr>
            <w:tcW w:w="1170" w:type="dxa"/>
          </w:tcPr>
          <w:p w14:paraId="1CFB3047" w14:textId="77777777" w:rsidR="00B77251" w:rsidRPr="007E64DB" w:rsidRDefault="00B77251" w:rsidP="00921144">
            <w:pPr>
              <w:pStyle w:val="acctfourfigures"/>
              <w:tabs>
                <w:tab w:val="clear" w:pos="765"/>
                <w:tab w:val="decimal" w:pos="910"/>
              </w:tabs>
              <w:spacing w:line="240" w:lineRule="exact"/>
              <w:ind w:right="11"/>
              <w:rPr>
                <w:szCs w:val="22"/>
              </w:rPr>
            </w:pPr>
            <w:r w:rsidRPr="007E64DB">
              <w:rPr>
                <w:szCs w:val="22"/>
              </w:rPr>
              <w:t>(</w:t>
            </w:r>
            <w:r w:rsidR="00E80B32" w:rsidRPr="007E64DB">
              <w:rPr>
                <w:szCs w:val="22"/>
              </w:rPr>
              <w:t>58,756</w:t>
            </w:r>
            <w:r w:rsidRPr="007E64DB">
              <w:rPr>
                <w:szCs w:val="22"/>
              </w:rPr>
              <w:t>)</w:t>
            </w:r>
          </w:p>
        </w:tc>
        <w:tc>
          <w:tcPr>
            <w:tcW w:w="180" w:type="dxa"/>
          </w:tcPr>
          <w:p w14:paraId="6B77E7A3" w14:textId="77777777" w:rsidR="00B77251" w:rsidRPr="007E64DB" w:rsidRDefault="00B77251" w:rsidP="00E113F0">
            <w:pPr>
              <w:pStyle w:val="acctfourfigures"/>
              <w:tabs>
                <w:tab w:val="clear" w:pos="765"/>
                <w:tab w:val="decimal" w:pos="731"/>
              </w:tabs>
              <w:spacing w:line="240" w:lineRule="exact"/>
              <w:ind w:right="11"/>
              <w:rPr>
                <w:szCs w:val="22"/>
              </w:rPr>
            </w:pPr>
          </w:p>
        </w:tc>
        <w:tc>
          <w:tcPr>
            <w:tcW w:w="1080" w:type="dxa"/>
          </w:tcPr>
          <w:p w14:paraId="71FE3BDE" w14:textId="77777777" w:rsidR="00B77251" w:rsidRPr="007E64DB" w:rsidRDefault="00E80B32" w:rsidP="00921144">
            <w:pPr>
              <w:pStyle w:val="acctfourfigures"/>
              <w:tabs>
                <w:tab w:val="clear" w:pos="765"/>
                <w:tab w:val="decimal" w:pos="820"/>
              </w:tabs>
              <w:spacing w:line="240" w:lineRule="exact"/>
              <w:ind w:right="11"/>
              <w:rPr>
                <w:szCs w:val="22"/>
              </w:rPr>
            </w:pPr>
            <w:r w:rsidRPr="007E64DB">
              <w:rPr>
                <w:szCs w:val="22"/>
              </w:rPr>
              <w:t>61,980</w:t>
            </w:r>
          </w:p>
        </w:tc>
        <w:tc>
          <w:tcPr>
            <w:tcW w:w="180" w:type="dxa"/>
          </w:tcPr>
          <w:p w14:paraId="414BA3F7" w14:textId="77777777" w:rsidR="00B77251" w:rsidRPr="007E64DB" w:rsidRDefault="00B77251" w:rsidP="00E113F0">
            <w:pPr>
              <w:pStyle w:val="acctfourfigures"/>
              <w:tabs>
                <w:tab w:val="clear" w:pos="765"/>
                <w:tab w:val="decimal" w:pos="731"/>
              </w:tabs>
              <w:spacing w:line="240" w:lineRule="exact"/>
              <w:ind w:right="11"/>
              <w:rPr>
                <w:szCs w:val="22"/>
              </w:rPr>
            </w:pPr>
          </w:p>
        </w:tc>
        <w:tc>
          <w:tcPr>
            <w:tcW w:w="1080" w:type="dxa"/>
          </w:tcPr>
          <w:p w14:paraId="0DDE1F5D" w14:textId="77777777" w:rsidR="00B77251" w:rsidRPr="007E64DB" w:rsidRDefault="00E80B32" w:rsidP="00921144">
            <w:pPr>
              <w:pStyle w:val="acctfourfigures"/>
              <w:tabs>
                <w:tab w:val="clear" w:pos="765"/>
                <w:tab w:val="decimal" w:pos="820"/>
              </w:tabs>
              <w:spacing w:line="240" w:lineRule="exact"/>
              <w:ind w:right="11"/>
              <w:rPr>
                <w:szCs w:val="22"/>
              </w:rPr>
            </w:pPr>
            <w:r w:rsidRPr="007E64DB">
              <w:rPr>
                <w:szCs w:val="22"/>
              </w:rPr>
              <w:t>61,374</w:t>
            </w:r>
          </w:p>
        </w:tc>
        <w:tc>
          <w:tcPr>
            <w:tcW w:w="180" w:type="dxa"/>
          </w:tcPr>
          <w:p w14:paraId="1D65E417" w14:textId="77777777" w:rsidR="00B77251" w:rsidRPr="007E64DB" w:rsidRDefault="00B77251" w:rsidP="00E113F0">
            <w:pPr>
              <w:pStyle w:val="acctfourfigures"/>
              <w:tabs>
                <w:tab w:val="clear" w:pos="765"/>
                <w:tab w:val="decimal" w:pos="731"/>
              </w:tabs>
              <w:spacing w:line="240" w:lineRule="exact"/>
              <w:ind w:right="11"/>
              <w:rPr>
                <w:szCs w:val="22"/>
              </w:rPr>
            </w:pPr>
          </w:p>
        </w:tc>
        <w:tc>
          <w:tcPr>
            <w:tcW w:w="1080" w:type="dxa"/>
          </w:tcPr>
          <w:p w14:paraId="68EC0DC3" w14:textId="77777777" w:rsidR="00B77251" w:rsidRPr="007E64DB" w:rsidRDefault="00B77251" w:rsidP="00921144">
            <w:pPr>
              <w:pStyle w:val="acctfourfigures"/>
              <w:tabs>
                <w:tab w:val="clear" w:pos="765"/>
                <w:tab w:val="decimal" w:pos="820"/>
              </w:tabs>
              <w:spacing w:line="240" w:lineRule="exact"/>
              <w:ind w:right="11"/>
              <w:rPr>
                <w:szCs w:val="22"/>
              </w:rPr>
            </w:pPr>
            <w:r w:rsidRPr="007E64DB">
              <w:rPr>
                <w:szCs w:val="22"/>
              </w:rPr>
              <w:t>(</w:t>
            </w:r>
            <w:r w:rsidR="00E80B32" w:rsidRPr="007E64DB">
              <w:rPr>
                <w:szCs w:val="22"/>
              </w:rPr>
              <w:t>61,738)</w:t>
            </w:r>
          </w:p>
        </w:tc>
        <w:tc>
          <w:tcPr>
            <w:tcW w:w="180" w:type="dxa"/>
          </w:tcPr>
          <w:p w14:paraId="42D8CFA6" w14:textId="77777777" w:rsidR="00B77251" w:rsidRPr="007E64DB" w:rsidRDefault="00B77251" w:rsidP="00E113F0">
            <w:pPr>
              <w:pStyle w:val="acctfourfigures"/>
              <w:tabs>
                <w:tab w:val="clear" w:pos="765"/>
                <w:tab w:val="decimal" w:pos="731"/>
              </w:tabs>
              <w:spacing w:line="240" w:lineRule="exact"/>
              <w:ind w:right="11"/>
              <w:rPr>
                <w:szCs w:val="22"/>
              </w:rPr>
            </w:pPr>
          </w:p>
        </w:tc>
        <w:tc>
          <w:tcPr>
            <w:tcW w:w="1080" w:type="dxa"/>
          </w:tcPr>
          <w:p w14:paraId="12A2FD08" w14:textId="77777777" w:rsidR="00B77251" w:rsidRPr="007E64DB" w:rsidRDefault="00B77251" w:rsidP="00921144">
            <w:pPr>
              <w:pStyle w:val="acctfourfigures"/>
              <w:tabs>
                <w:tab w:val="clear" w:pos="765"/>
                <w:tab w:val="decimal" w:pos="820"/>
              </w:tabs>
              <w:spacing w:line="240" w:lineRule="exact"/>
              <w:ind w:right="11"/>
              <w:rPr>
                <w:szCs w:val="22"/>
              </w:rPr>
            </w:pPr>
            <w:r w:rsidRPr="007E64DB">
              <w:rPr>
                <w:szCs w:val="22"/>
              </w:rPr>
              <w:t>(</w:t>
            </w:r>
            <w:r w:rsidR="00E80B32" w:rsidRPr="007E64DB">
              <w:rPr>
                <w:szCs w:val="22"/>
              </w:rPr>
              <w:t>58,756</w:t>
            </w:r>
            <w:r w:rsidRPr="007E64DB">
              <w:rPr>
                <w:szCs w:val="22"/>
              </w:rPr>
              <w:t>)</w:t>
            </w:r>
          </w:p>
        </w:tc>
      </w:tr>
      <w:tr w:rsidR="00B77251" w:rsidRPr="007E64DB" w14:paraId="0A773BA4" w14:textId="77777777" w:rsidTr="007E64DB">
        <w:trPr>
          <w:cantSplit/>
        </w:trPr>
        <w:tc>
          <w:tcPr>
            <w:tcW w:w="4061" w:type="dxa"/>
          </w:tcPr>
          <w:p w14:paraId="3ABFC0BF" w14:textId="77777777" w:rsidR="00B77251" w:rsidRPr="007E64DB" w:rsidRDefault="00B77251" w:rsidP="00E113F0">
            <w:pPr>
              <w:spacing w:line="240" w:lineRule="exact"/>
              <w:rPr>
                <w:szCs w:val="22"/>
              </w:rPr>
            </w:pPr>
            <w:r w:rsidRPr="007E64DB">
              <w:rPr>
                <w:szCs w:val="22"/>
              </w:rPr>
              <w:t xml:space="preserve">Set </w:t>
            </w:r>
            <w:proofErr w:type="gramStart"/>
            <w:r w:rsidRPr="007E64DB">
              <w:rPr>
                <w:szCs w:val="22"/>
              </w:rPr>
              <w:t>off of</w:t>
            </w:r>
            <w:proofErr w:type="gramEnd"/>
            <w:r w:rsidRPr="007E64DB">
              <w:rPr>
                <w:szCs w:val="22"/>
              </w:rPr>
              <w:t xml:space="preserve"> tax </w:t>
            </w:r>
          </w:p>
        </w:tc>
        <w:tc>
          <w:tcPr>
            <w:tcW w:w="1170" w:type="dxa"/>
            <w:tcBorders>
              <w:bottom w:val="single" w:sz="4" w:space="0" w:color="auto"/>
            </w:tcBorders>
          </w:tcPr>
          <w:p w14:paraId="6952304F" w14:textId="77777777" w:rsidR="00B77251" w:rsidRPr="007E64DB" w:rsidRDefault="00B77251" w:rsidP="00921144">
            <w:pPr>
              <w:pStyle w:val="acctfourfigures"/>
              <w:tabs>
                <w:tab w:val="clear" w:pos="765"/>
                <w:tab w:val="decimal" w:pos="910"/>
              </w:tabs>
              <w:spacing w:line="240" w:lineRule="exact"/>
              <w:ind w:right="11"/>
              <w:rPr>
                <w:szCs w:val="22"/>
              </w:rPr>
            </w:pPr>
            <w:r w:rsidRPr="007E64DB">
              <w:rPr>
                <w:szCs w:val="22"/>
              </w:rPr>
              <w:t>(61,738)</w:t>
            </w:r>
          </w:p>
        </w:tc>
        <w:tc>
          <w:tcPr>
            <w:tcW w:w="180" w:type="dxa"/>
          </w:tcPr>
          <w:p w14:paraId="11142723" w14:textId="77777777" w:rsidR="00B77251" w:rsidRPr="007E64DB" w:rsidRDefault="00B77251" w:rsidP="00E113F0">
            <w:pPr>
              <w:pStyle w:val="acctfourfigures"/>
              <w:spacing w:line="240" w:lineRule="exact"/>
              <w:rPr>
                <w:szCs w:val="22"/>
              </w:rPr>
            </w:pPr>
          </w:p>
        </w:tc>
        <w:tc>
          <w:tcPr>
            <w:tcW w:w="1170" w:type="dxa"/>
            <w:tcBorders>
              <w:bottom w:val="single" w:sz="4" w:space="0" w:color="auto"/>
            </w:tcBorders>
          </w:tcPr>
          <w:p w14:paraId="4D2E146C" w14:textId="77777777" w:rsidR="00B77251" w:rsidRPr="007E64DB" w:rsidRDefault="00B77251" w:rsidP="00921144">
            <w:pPr>
              <w:pStyle w:val="acctfourfigures"/>
              <w:tabs>
                <w:tab w:val="clear" w:pos="765"/>
                <w:tab w:val="decimal" w:pos="910"/>
              </w:tabs>
              <w:spacing w:line="240" w:lineRule="exact"/>
              <w:ind w:right="11"/>
              <w:rPr>
                <w:szCs w:val="22"/>
              </w:rPr>
            </w:pPr>
            <w:r w:rsidRPr="007E64DB">
              <w:rPr>
                <w:szCs w:val="22"/>
              </w:rPr>
              <w:t>(</w:t>
            </w:r>
            <w:r w:rsidR="00E80B32" w:rsidRPr="007E64DB">
              <w:rPr>
                <w:szCs w:val="22"/>
              </w:rPr>
              <w:t>58,756</w:t>
            </w:r>
            <w:r w:rsidRPr="007E64DB">
              <w:rPr>
                <w:szCs w:val="22"/>
              </w:rPr>
              <w:t>)</w:t>
            </w:r>
          </w:p>
        </w:tc>
        <w:tc>
          <w:tcPr>
            <w:tcW w:w="180" w:type="dxa"/>
          </w:tcPr>
          <w:p w14:paraId="7BD2619A" w14:textId="77777777" w:rsidR="00B77251" w:rsidRPr="007E64DB" w:rsidRDefault="00B77251" w:rsidP="00E113F0">
            <w:pPr>
              <w:pStyle w:val="acctfourfigures"/>
              <w:spacing w:line="240" w:lineRule="exact"/>
              <w:rPr>
                <w:szCs w:val="22"/>
              </w:rPr>
            </w:pPr>
          </w:p>
        </w:tc>
        <w:tc>
          <w:tcPr>
            <w:tcW w:w="1170" w:type="dxa"/>
            <w:tcBorders>
              <w:bottom w:val="single" w:sz="4" w:space="0" w:color="auto"/>
            </w:tcBorders>
          </w:tcPr>
          <w:p w14:paraId="50F74023" w14:textId="77777777" w:rsidR="00B77251" w:rsidRPr="007E64DB" w:rsidRDefault="00E80B32" w:rsidP="00921144">
            <w:pPr>
              <w:pStyle w:val="acctfourfigures"/>
              <w:tabs>
                <w:tab w:val="clear" w:pos="765"/>
                <w:tab w:val="decimal" w:pos="910"/>
              </w:tabs>
              <w:spacing w:line="240" w:lineRule="exact"/>
              <w:ind w:right="11"/>
              <w:rPr>
                <w:szCs w:val="22"/>
              </w:rPr>
            </w:pPr>
            <w:r w:rsidRPr="007E64DB">
              <w:rPr>
                <w:szCs w:val="22"/>
              </w:rPr>
              <w:t>61,738</w:t>
            </w:r>
          </w:p>
        </w:tc>
        <w:tc>
          <w:tcPr>
            <w:tcW w:w="180" w:type="dxa"/>
          </w:tcPr>
          <w:p w14:paraId="38646DD6" w14:textId="77777777" w:rsidR="00B77251" w:rsidRPr="007E64DB" w:rsidRDefault="00B77251" w:rsidP="00E113F0">
            <w:pPr>
              <w:pStyle w:val="acctfourfigures"/>
              <w:spacing w:line="240" w:lineRule="exact"/>
              <w:rPr>
                <w:szCs w:val="22"/>
              </w:rPr>
            </w:pPr>
          </w:p>
        </w:tc>
        <w:tc>
          <w:tcPr>
            <w:tcW w:w="1170" w:type="dxa"/>
            <w:tcBorders>
              <w:bottom w:val="single" w:sz="4" w:space="0" w:color="auto"/>
            </w:tcBorders>
          </w:tcPr>
          <w:p w14:paraId="7FD66C87" w14:textId="77777777" w:rsidR="00B77251" w:rsidRPr="007E64DB" w:rsidRDefault="00E80B32" w:rsidP="00921144">
            <w:pPr>
              <w:pStyle w:val="acctfourfigures"/>
              <w:tabs>
                <w:tab w:val="clear" w:pos="765"/>
                <w:tab w:val="decimal" w:pos="910"/>
              </w:tabs>
              <w:spacing w:line="240" w:lineRule="exact"/>
              <w:ind w:right="11"/>
              <w:rPr>
                <w:szCs w:val="22"/>
              </w:rPr>
            </w:pPr>
            <w:r w:rsidRPr="007E64DB">
              <w:rPr>
                <w:szCs w:val="22"/>
              </w:rPr>
              <w:t>58,756</w:t>
            </w:r>
          </w:p>
        </w:tc>
        <w:tc>
          <w:tcPr>
            <w:tcW w:w="180" w:type="dxa"/>
          </w:tcPr>
          <w:p w14:paraId="600E6350" w14:textId="77777777" w:rsidR="00B77251" w:rsidRPr="007E64DB" w:rsidRDefault="00B77251" w:rsidP="00E113F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2304E009" w14:textId="77777777" w:rsidR="00B77251" w:rsidRPr="007E64DB" w:rsidRDefault="00B77251" w:rsidP="00921144">
            <w:pPr>
              <w:pStyle w:val="acctfourfigures"/>
              <w:tabs>
                <w:tab w:val="clear" w:pos="765"/>
                <w:tab w:val="decimal" w:pos="820"/>
              </w:tabs>
              <w:spacing w:line="240" w:lineRule="exact"/>
              <w:ind w:right="11"/>
              <w:rPr>
                <w:szCs w:val="22"/>
              </w:rPr>
            </w:pPr>
            <w:r w:rsidRPr="007E64DB">
              <w:rPr>
                <w:szCs w:val="22"/>
              </w:rPr>
              <w:t>(</w:t>
            </w:r>
            <w:r w:rsidR="00E80B32" w:rsidRPr="007E64DB">
              <w:rPr>
                <w:szCs w:val="22"/>
              </w:rPr>
              <w:t>61,738)</w:t>
            </w:r>
          </w:p>
        </w:tc>
        <w:tc>
          <w:tcPr>
            <w:tcW w:w="180" w:type="dxa"/>
          </w:tcPr>
          <w:p w14:paraId="0D13894C" w14:textId="77777777" w:rsidR="00B77251" w:rsidRPr="007E64DB" w:rsidRDefault="00B77251" w:rsidP="00E113F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186DBC9" w14:textId="77777777" w:rsidR="00B77251" w:rsidRPr="007E64DB" w:rsidRDefault="00B77251" w:rsidP="00921144">
            <w:pPr>
              <w:pStyle w:val="acctfourfigures"/>
              <w:tabs>
                <w:tab w:val="clear" w:pos="765"/>
                <w:tab w:val="decimal" w:pos="820"/>
              </w:tabs>
              <w:spacing w:line="240" w:lineRule="exact"/>
              <w:ind w:right="11"/>
              <w:rPr>
                <w:szCs w:val="22"/>
              </w:rPr>
            </w:pPr>
            <w:r w:rsidRPr="007E64DB">
              <w:rPr>
                <w:szCs w:val="22"/>
              </w:rPr>
              <w:t>(</w:t>
            </w:r>
            <w:r w:rsidR="00E80B32" w:rsidRPr="007E64DB">
              <w:rPr>
                <w:szCs w:val="22"/>
              </w:rPr>
              <w:t>58,756)</w:t>
            </w:r>
          </w:p>
        </w:tc>
        <w:tc>
          <w:tcPr>
            <w:tcW w:w="180" w:type="dxa"/>
          </w:tcPr>
          <w:p w14:paraId="6DAA8A2E" w14:textId="77777777" w:rsidR="00B77251" w:rsidRPr="007E64DB" w:rsidRDefault="00B77251" w:rsidP="00E113F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283F096" w14:textId="77777777" w:rsidR="00B77251" w:rsidRPr="007E64DB" w:rsidRDefault="00E80B32" w:rsidP="00921144">
            <w:pPr>
              <w:pStyle w:val="acctfourfigures"/>
              <w:tabs>
                <w:tab w:val="clear" w:pos="765"/>
                <w:tab w:val="decimal" w:pos="820"/>
              </w:tabs>
              <w:spacing w:line="240" w:lineRule="exact"/>
              <w:ind w:right="11"/>
              <w:rPr>
                <w:szCs w:val="22"/>
              </w:rPr>
            </w:pPr>
            <w:r w:rsidRPr="007E64DB">
              <w:rPr>
                <w:szCs w:val="22"/>
              </w:rPr>
              <w:t>61,738</w:t>
            </w:r>
          </w:p>
        </w:tc>
        <w:tc>
          <w:tcPr>
            <w:tcW w:w="180" w:type="dxa"/>
          </w:tcPr>
          <w:p w14:paraId="5AB1774B" w14:textId="77777777" w:rsidR="00B77251" w:rsidRPr="007E64DB" w:rsidRDefault="00B77251" w:rsidP="00E113F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653A590D" w14:textId="77777777" w:rsidR="00B77251" w:rsidRPr="007E64DB" w:rsidRDefault="00E80B32" w:rsidP="00921144">
            <w:pPr>
              <w:pStyle w:val="acctfourfigures"/>
              <w:tabs>
                <w:tab w:val="clear" w:pos="765"/>
                <w:tab w:val="decimal" w:pos="820"/>
              </w:tabs>
              <w:spacing w:line="240" w:lineRule="exact"/>
              <w:ind w:right="11"/>
              <w:rPr>
                <w:szCs w:val="22"/>
              </w:rPr>
            </w:pPr>
            <w:r w:rsidRPr="007E64DB">
              <w:rPr>
                <w:szCs w:val="22"/>
              </w:rPr>
              <w:t>58,756</w:t>
            </w:r>
          </w:p>
        </w:tc>
      </w:tr>
      <w:tr w:rsidR="00B77251" w:rsidRPr="007E64DB" w14:paraId="1D904927" w14:textId="77777777" w:rsidTr="007E64DB">
        <w:trPr>
          <w:cantSplit/>
        </w:trPr>
        <w:tc>
          <w:tcPr>
            <w:tcW w:w="4061" w:type="dxa"/>
          </w:tcPr>
          <w:p w14:paraId="1B37B5FB" w14:textId="77777777" w:rsidR="00B77251" w:rsidRPr="007E64DB" w:rsidRDefault="00B77251" w:rsidP="00E113F0">
            <w:pPr>
              <w:spacing w:line="240" w:lineRule="exact"/>
              <w:rPr>
                <w:b/>
                <w:bCs/>
                <w:szCs w:val="22"/>
              </w:rPr>
            </w:pPr>
            <w:r w:rsidRPr="007E64DB">
              <w:rPr>
                <w:b/>
                <w:bCs/>
                <w:szCs w:val="22"/>
              </w:rPr>
              <w:t xml:space="preserve">Net deferred tax assets </w:t>
            </w:r>
          </w:p>
        </w:tc>
        <w:tc>
          <w:tcPr>
            <w:tcW w:w="1170" w:type="dxa"/>
            <w:tcBorders>
              <w:top w:val="single" w:sz="4" w:space="0" w:color="auto"/>
              <w:bottom w:val="double" w:sz="4" w:space="0" w:color="auto"/>
            </w:tcBorders>
          </w:tcPr>
          <w:p w14:paraId="434D28E3" w14:textId="77777777" w:rsidR="00B77251" w:rsidRPr="007E64DB" w:rsidRDefault="008B2576" w:rsidP="00921144">
            <w:pPr>
              <w:pStyle w:val="acctfourfigures"/>
              <w:tabs>
                <w:tab w:val="clear" w:pos="765"/>
                <w:tab w:val="decimal" w:pos="910"/>
              </w:tabs>
              <w:spacing w:line="240" w:lineRule="exact"/>
              <w:ind w:right="11"/>
              <w:rPr>
                <w:b/>
                <w:bCs/>
                <w:szCs w:val="22"/>
              </w:rPr>
            </w:pPr>
            <w:r>
              <w:rPr>
                <w:b/>
                <w:bCs/>
                <w:szCs w:val="22"/>
              </w:rPr>
              <w:t>90,019</w:t>
            </w:r>
          </w:p>
        </w:tc>
        <w:tc>
          <w:tcPr>
            <w:tcW w:w="180" w:type="dxa"/>
          </w:tcPr>
          <w:p w14:paraId="022669FB" w14:textId="77777777" w:rsidR="00B77251" w:rsidRPr="007E64DB" w:rsidRDefault="00B77251" w:rsidP="00E113F0">
            <w:pPr>
              <w:pStyle w:val="acctfourfigures"/>
              <w:spacing w:line="240" w:lineRule="exact"/>
              <w:rPr>
                <w:szCs w:val="22"/>
              </w:rPr>
            </w:pPr>
          </w:p>
        </w:tc>
        <w:tc>
          <w:tcPr>
            <w:tcW w:w="1170" w:type="dxa"/>
            <w:tcBorders>
              <w:top w:val="single" w:sz="4" w:space="0" w:color="auto"/>
              <w:bottom w:val="double" w:sz="4" w:space="0" w:color="auto"/>
            </w:tcBorders>
          </w:tcPr>
          <w:p w14:paraId="16BC69AC" w14:textId="77777777" w:rsidR="00B77251" w:rsidRPr="007E64DB" w:rsidRDefault="00E80B32" w:rsidP="00921144">
            <w:pPr>
              <w:pStyle w:val="acctfourfigures"/>
              <w:tabs>
                <w:tab w:val="clear" w:pos="765"/>
                <w:tab w:val="decimal" w:pos="910"/>
              </w:tabs>
              <w:spacing w:line="240" w:lineRule="exact"/>
              <w:ind w:right="11"/>
              <w:rPr>
                <w:b/>
                <w:bCs/>
                <w:szCs w:val="22"/>
              </w:rPr>
            </w:pPr>
            <w:r w:rsidRPr="007E64DB">
              <w:rPr>
                <w:b/>
                <w:bCs/>
                <w:szCs w:val="22"/>
              </w:rPr>
              <w:t>83,867</w:t>
            </w:r>
          </w:p>
        </w:tc>
        <w:tc>
          <w:tcPr>
            <w:tcW w:w="180" w:type="dxa"/>
          </w:tcPr>
          <w:p w14:paraId="552EBAC3" w14:textId="77777777" w:rsidR="00B77251" w:rsidRPr="007E64DB" w:rsidRDefault="00B77251" w:rsidP="00E113F0">
            <w:pPr>
              <w:pStyle w:val="acctfourfigures"/>
              <w:spacing w:line="240" w:lineRule="exact"/>
              <w:rPr>
                <w:szCs w:val="22"/>
              </w:rPr>
            </w:pPr>
          </w:p>
        </w:tc>
        <w:tc>
          <w:tcPr>
            <w:tcW w:w="1170" w:type="dxa"/>
            <w:tcBorders>
              <w:top w:val="single" w:sz="4" w:space="0" w:color="auto"/>
              <w:bottom w:val="double" w:sz="4" w:space="0" w:color="auto"/>
            </w:tcBorders>
          </w:tcPr>
          <w:p w14:paraId="7CBF9C0F" w14:textId="77777777" w:rsidR="00B77251" w:rsidRPr="007E64DB" w:rsidRDefault="00E80B32" w:rsidP="00921144">
            <w:pPr>
              <w:pStyle w:val="acctfourfigures"/>
              <w:tabs>
                <w:tab w:val="clear" w:pos="765"/>
                <w:tab w:val="decimal" w:pos="640"/>
              </w:tabs>
              <w:spacing w:line="240" w:lineRule="exact"/>
              <w:ind w:right="11"/>
              <w:rPr>
                <w:b/>
                <w:bCs/>
                <w:szCs w:val="22"/>
              </w:rPr>
            </w:pPr>
            <w:r w:rsidRPr="007E64DB">
              <w:rPr>
                <w:b/>
                <w:bCs/>
                <w:szCs w:val="22"/>
              </w:rPr>
              <w:t>-</w:t>
            </w:r>
          </w:p>
        </w:tc>
        <w:tc>
          <w:tcPr>
            <w:tcW w:w="180" w:type="dxa"/>
          </w:tcPr>
          <w:p w14:paraId="5DD2E7C1" w14:textId="77777777" w:rsidR="00B77251" w:rsidRPr="007E64DB" w:rsidRDefault="00B77251" w:rsidP="00E113F0">
            <w:pPr>
              <w:pStyle w:val="acctfourfigures"/>
              <w:spacing w:line="240" w:lineRule="exact"/>
              <w:rPr>
                <w:szCs w:val="22"/>
              </w:rPr>
            </w:pPr>
          </w:p>
        </w:tc>
        <w:tc>
          <w:tcPr>
            <w:tcW w:w="1170" w:type="dxa"/>
            <w:tcBorders>
              <w:top w:val="single" w:sz="4" w:space="0" w:color="auto"/>
              <w:bottom w:val="double" w:sz="4" w:space="0" w:color="auto"/>
            </w:tcBorders>
          </w:tcPr>
          <w:p w14:paraId="7F11BE23" w14:textId="77777777" w:rsidR="00B77251" w:rsidRPr="007E64DB" w:rsidRDefault="00E80B32" w:rsidP="00921144">
            <w:pPr>
              <w:pStyle w:val="acctfourfigures"/>
              <w:tabs>
                <w:tab w:val="clear" w:pos="765"/>
                <w:tab w:val="decimal" w:pos="640"/>
              </w:tabs>
              <w:spacing w:line="240" w:lineRule="exact"/>
              <w:ind w:right="11"/>
              <w:rPr>
                <w:b/>
                <w:bCs/>
                <w:szCs w:val="22"/>
              </w:rPr>
            </w:pPr>
            <w:r w:rsidRPr="007E64DB">
              <w:rPr>
                <w:b/>
                <w:bCs/>
                <w:szCs w:val="22"/>
              </w:rPr>
              <w:t>-</w:t>
            </w:r>
          </w:p>
        </w:tc>
        <w:tc>
          <w:tcPr>
            <w:tcW w:w="180" w:type="dxa"/>
          </w:tcPr>
          <w:p w14:paraId="66B83B8D" w14:textId="77777777" w:rsidR="00B77251" w:rsidRPr="007E64DB" w:rsidRDefault="00B77251" w:rsidP="00E113F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44D16D5C" w14:textId="77777777" w:rsidR="00B77251" w:rsidRPr="007E64DB" w:rsidRDefault="00B77251" w:rsidP="00921144">
            <w:pPr>
              <w:pStyle w:val="acctfourfigures"/>
              <w:tabs>
                <w:tab w:val="clear" w:pos="765"/>
                <w:tab w:val="decimal" w:pos="820"/>
              </w:tabs>
              <w:spacing w:line="240" w:lineRule="exact"/>
              <w:ind w:right="11"/>
              <w:rPr>
                <w:b/>
                <w:bCs/>
                <w:szCs w:val="22"/>
              </w:rPr>
            </w:pPr>
            <w:r w:rsidRPr="007E64DB">
              <w:rPr>
                <w:b/>
                <w:bCs/>
                <w:szCs w:val="22"/>
              </w:rPr>
              <w:t>2</w:t>
            </w:r>
            <w:r w:rsidR="00E80B32" w:rsidRPr="007E64DB">
              <w:rPr>
                <w:b/>
                <w:bCs/>
                <w:szCs w:val="22"/>
              </w:rPr>
              <w:t>42</w:t>
            </w:r>
          </w:p>
        </w:tc>
        <w:tc>
          <w:tcPr>
            <w:tcW w:w="180" w:type="dxa"/>
          </w:tcPr>
          <w:p w14:paraId="315D33CC" w14:textId="77777777" w:rsidR="00B77251" w:rsidRPr="007E64DB" w:rsidRDefault="00B77251" w:rsidP="00E113F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5F98D6A0" w14:textId="77777777" w:rsidR="00B77251" w:rsidRPr="007E64DB" w:rsidRDefault="00B77251" w:rsidP="00921144">
            <w:pPr>
              <w:pStyle w:val="acctfourfigures"/>
              <w:tabs>
                <w:tab w:val="clear" w:pos="765"/>
                <w:tab w:val="decimal" w:pos="820"/>
              </w:tabs>
              <w:spacing w:line="240" w:lineRule="exact"/>
              <w:ind w:right="11"/>
              <w:rPr>
                <w:b/>
                <w:bCs/>
                <w:szCs w:val="22"/>
              </w:rPr>
            </w:pPr>
            <w:r w:rsidRPr="007E64DB">
              <w:rPr>
                <w:b/>
                <w:bCs/>
                <w:szCs w:val="22"/>
              </w:rPr>
              <w:t>2</w:t>
            </w:r>
            <w:r w:rsidR="00E80B32" w:rsidRPr="007E64DB">
              <w:rPr>
                <w:b/>
                <w:bCs/>
                <w:szCs w:val="22"/>
              </w:rPr>
              <w:t>,618</w:t>
            </w:r>
          </w:p>
        </w:tc>
        <w:tc>
          <w:tcPr>
            <w:tcW w:w="180" w:type="dxa"/>
          </w:tcPr>
          <w:p w14:paraId="056E96D7" w14:textId="77777777" w:rsidR="00B77251" w:rsidRPr="007E64DB" w:rsidRDefault="00B77251" w:rsidP="00E113F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7E9D59FE" w14:textId="77777777" w:rsidR="00B77251" w:rsidRPr="007E64DB" w:rsidRDefault="00E80B32" w:rsidP="00921144">
            <w:pPr>
              <w:pStyle w:val="acctfourfigures"/>
              <w:tabs>
                <w:tab w:val="clear" w:pos="765"/>
                <w:tab w:val="decimal" w:pos="550"/>
              </w:tabs>
              <w:spacing w:line="240" w:lineRule="exact"/>
              <w:ind w:right="11"/>
              <w:rPr>
                <w:b/>
                <w:bCs/>
                <w:szCs w:val="22"/>
              </w:rPr>
            </w:pPr>
            <w:r w:rsidRPr="007E64DB">
              <w:rPr>
                <w:b/>
                <w:bCs/>
                <w:szCs w:val="22"/>
              </w:rPr>
              <w:t>-</w:t>
            </w:r>
          </w:p>
        </w:tc>
        <w:tc>
          <w:tcPr>
            <w:tcW w:w="180" w:type="dxa"/>
          </w:tcPr>
          <w:p w14:paraId="759265B3" w14:textId="77777777" w:rsidR="00B77251" w:rsidRPr="007E64DB" w:rsidRDefault="00B77251" w:rsidP="00E113F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0C546AC2" w14:textId="77777777" w:rsidR="00B77251" w:rsidRPr="007E64DB" w:rsidRDefault="00E80B32" w:rsidP="00921144">
            <w:pPr>
              <w:pStyle w:val="acctfourfigures"/>
              <w:tabs>
                <w:tab w:val="clear" w:pos="765"/>
                <w:tab w:val="decimal" w:pos="550"/>
              </w:tabs>
              <w:spacing w:line="240" w:lineRule="exact"/>
              <w:ind w:right="11"/>
              <w:rPr>
                <w:b/>
                <w:bCs/>
                <w:szCs w:val="22"/>
              </w:rPr>
            </w:pPr>
            <w:r w:rsidRPr="007E64DB">
              <w:rPr>
                <w:b/>
                <w:bCs/>
                <w:szCs w:val="22"/>
              </w:rPr>
              <w:t>-</w:t>
            </w:r>
          </w:p>
        </w:tc>
      </w:tr>
    </w:tbl>
    <w:p w14:paraId="43532B3E" w14:textId="77777777" w:rsidR="00512B3B" w:rsidRPr="00C91DBD" w:rsidRDefault="00512B3B" w:rsidP="00512B3B"/>
    <w:p w14:paraId="68AECDB3" w14:textId="77777777" w:rsidR="007E64DB" w:rsidRDefault="007E64DB" w:rsidP="00512B3B">
      <w:pPr>
        <w:sectPr w:rsidR="007E64DB" w:rsidSect="007E64DB">
          <w:pgSz w:w="16840" w:h="11907" w:orient="landscape" w:code="9"/>
          <w:pgMar w:top="1152" w:right="691" w:bottom="1152" w:left="576" w:header="720" w:footer="720" w:gutter="0"/>
          <w:cols w:space="720"/>
          <w:docGrid w:linePitch="299"/>
        </w:sectPr>
      </w:pPr>
    </w:p>
    <w:p w14:paraId="1516469D" w14:textId="77777777" w:rsidR="00512B3B" w:rsidRPr="00C91DBD" w:rsidRDefault="00512B3B" w:rsidP="00512B3B">
      <w:pPr>
        <w:spacing w:line="240" w:lineRule="auto"/>
        <w:rPr>
          <w:sz w:val="2"/>
          <w:szCs w:val="2"/>
        </w:rPr>
      </w:pPr>
    </w:p>
    <w:p w14:paraId="129FAECF" w14:textId="77777777" w:rsidR="00512B3B" w:rsidRPr="00C91DBD" w:rsidRDefault="00512B3B" w:rsidP="00512B3B">
      <w:pPr>
        <w:pStyle w:val="BodyText"/>
        <w:spacing w:after="0" w:line="240" w:lineRule="atLeast"/>
        <w:ind w:left="540" w:right="-27"/>
        <w:jc w:val="both"/>
        <w:rPr>
          <w:rFonts w:cs="Times New Roman"/>
          <w:szCs w:val="22"/>
        </w:rPr>
      </w:pPr>
      <w:r w:rsidRPr="00C91DBD">
        <w:rPr>
          <w:rFonts w:cs="Times New Roman"/>
          <w:szCs w:val="22"/>
          <w:lang w:val="en-US"/>
        </w:rPr>
        <w:t>Movements in deferred tax assets and liabilities during the year were as</w:t>
      </w:r>
      <w:r w:rsidRPr="00C91DBD">
        <w:rPr>
          <w:rFonts w:cs="Times New Roman"/>
          <w:szCs w:val="22"/>
        </w:rPr>
        <w:t xml:space="preserve"> follows:</w:t>
      </w:r>
    </w:p>
    <w:p w14:paraId="1301F067" w14:textId="77777777" w:rsidR="00512B3B" w:rsidRPr="00C91DBD" w:rsidRDefault="00512B3B" w:rsidP="00512B3B">
      <w:pPr>
        <w:pStyle w:val="BodyText"/>
        <w:spacing w:after="0" w:line="240" w:lineRule="atLeast"/>
        <w:ind w:left="540" w:right="-27"/>
        <w:jc w:val="both"/>
        <w:rPr>
          <w:rFonts w:cs="Times New Roman"/>
          <w:sz w:val="12"/>
          <w:szCs w:val="12"/>
        </w:rPr>
      </w:pPr>
    </w:p>
    <w:tbl>
      <w:tblPr>
        <w:tblW w:w="9540" w:type="dxa"/>
        <w:tblInd w:w="270" w:type="dxa"/>
        <w:tblLayout w:type="fixed"/>
        <w:tblCellMar>
          <w:left w:w="79" w:type="dxa"/>
          <w:right w:w="79" w:type="dxa"/>
        </w:tblCellMar>
        <w:tblLook w:val="0000" w:firstRow="0" w:lastRow="0" w:firstColumn="0" w:lastColumn="0" w:noHBand="0" w:noVBand="0"/>
      </w:tblPr>
      <w:tblGrid>
        <w:gridCol w:w="3600"/>
        <w:gridCol w:w="1170"/>
        <w:gridCol w:w="180"/>
        <w:gridCol w:w="1530"/>
        <w:gridCol w:w="180"/>
        <w:gridCol w:w="1530"/>
        <w:gridCol w:w="180"/>
        <w:gridCol w:w="1170"/>
      </w:tblGrid>
      <w:tr w:rsidR="00575D56" w:rsidRPr="00575D56" w14:paraId="582041A4" w14:textId="77777777" w:rsidTr="00575D56">
        <w:trPr>
          <w:cantSplit/>
        </w:trPr>
        <w:tc>
          <w:tcPr>
            <w:tcW w:w="3600" w:type="dxa"/>
          </w:tcPr>
          <w:p w14:paraId="4C70518B" w14:textId="77777777" w:rsidR="00575D56" w:rsidRPr="00575D56" w:rsidRDefault="00575D56" w:rsidP="00E113F0">
            <w:pPr>
              <w:spacing w:line="240" w:lineRule="atLeast"/>
              <w:rPr>
                <w:szCs w:val="22"/>
              </w:rPr>
            </w:pPr>
          </w:p>
        </w:tc>
        <w:tc>
          <w:tcPr>
            <w:tcW w:w="5940" w:type="dxa"/>
            <w:gridSpan w:val="7"/>
          </w:tcPr>
          <w:p w14:paraId="0BF52F32" w14:textId="77777777" w:rsidR="00575D56" w:rsidRPr="00575D56" w:rsidRDefault="00575D56" w:rsidP="00E113F0">
            <w:pPr>
              <w:pStyle w:val="acctfourfigures"/>
              <w:spacing w:line="240" w:lineRule="atLeast"/>
              <w:jc w:val="center"/>
              <w:rPr>
                <w:szCs w:val="22"/>
              </w:rPr>
            </w:pPr>
            <w:r w:rsidRPr="00575D56">
              <w:rPr>
                <w:b/>
                <w:bCs/>
                <w:szCs w:val="22"/>
              </w:rPr>
              <w:t>Consolidated financial statements</w:t>
            </w:r>
          </w:p>
        </w:tc>
      </w:tr>
      <w:tr w:rsidR="00575D56" w:rsidRPr="00575D56" w14:paraId="655165EF" w14:textId="77777777" w:rsidTr="00575D56">
        <w:trPr>
          <w:cantSplit/>
          <w:trHeight w:val="137"/>
        </w:trPr>
        <w:tc>
          <w:tcPr>
            <w:tcW w:w="3600" w:type="dxa"/>
            <w:vAlign w:val="bottom"/>
          </w:tcPr>
          <w:p w14:paraId="68831E6C" w14:textId="77777777" w:rsidR="00575D56" w:rsidRPr="00575D56" w:rsidRDefault="00575D56" w:rsidP="00E113F0">
            <w:pPr>
              <w:pStyle w:val="acctfourfigures"/>
              <w:spacing w:line="240" w:lineRule="atLeast"/>
              <w:jc w:val="center"/>
              <w:rPr>
                <w:szCs w:val="22"/>
              </w:rPr>
            </w:pPr>
          </w:p>
        </w:tc>
        <w:tc>
          <w:tcPr>
            <w:tcW w:w="1170" w:type="dxa"/>
            <w:vAlign w:val="bottom"/>
          </w:tcPr>
          <w:p w14:paraId="0932FA04" w14:textId="77777777" w:rsidR="00575D56" w:rsidRPr="00575D56" w:rsidRDefault="00575D56" w:rsidP="00E113F0">
            <w:pPr>
              <w:pStyle w:val="acctfourfigures"/>
              <w:spacing w:line="240" w:lineRule="atLeast"/>
              <w:jc w:val="center"/>
              <w:rPr>
                <w:szCs w:val="22"/>
              </w:rPr>
            </w:pPr>
          </w:p>
        </w:tc>
        <w:tc>
          <w:tcPr>
            <w:tcW w:w="180" w:type="dxa"/>
            <w:vAlign w:val="bottom"/>
          </w:tcPr>
          <w:p w14:paraId="03AE2AB2" w14:textId="77777777" w:rsidR="00575D56" w:rsidRPr="00575D56" w:rsidRDefault="00575D56" w:rsidP="00E113F0">
            <w:pPr>
              <w:pStyle w:val="acctfourfigures"/>
              <w:spacing w:line="240" w:lineRule="atLeast"/>
              <w:jc w:val="center"/>
              <w:rPr>
                <w:szCs w:val="22"/>
              </w:rPr>
            </w:pPr>
          </w:p>
        </w:tc>
        <w:tc>
          <w:tcPr>
            <w:tcW w:w="3240" w:type="dxa"/>
            <w:gridSpan w:val="3"/>
            <w:tcBorders>
              <w:bottom w:val="single" w:sz="4" w:space="0" w:color="auto"/>
            </w:tcBorders>
            <w:vAlign w:val="bottom"/>
          </w:tcPr>
          <w:p w14:paraId="4BA8ADD4" w14:textId="77777777" w:rsidR="00575D56" w:rsidRPr="00575D56" w:rsidRDefault="00575D56" w:rsidP="00E113F0">
            <w:pPr>
              <w:pStyle w:val="acctfourfigures"/>
              <w:spacing w:line="240" w:lineRule="atLeast"/>
              <w:jc w:val="center"/>
              <w:rPr>
                <w:szCs w:val="22"/>
              </w:rPr>
            </w:pPr>
            <w:r w:rsidRPr="00575D56">
              <w:rPr>
                <w:szCs w:val="22"/>
              </w:rPr>
              <w:t>(Charged) / credited to:</w:t>
            </w:r>
          </w:p>
        </w:tc>
        <w:tc>
          <w:tcPr>
            <w:tcW w:w="180" w:type="dxa"/>
            <w:vAlign w:val="bottom"/>
          </w:tcPr>
          <w:p w14:paraId="21217C94" w14:textId="77777777" w:rsidR="00575D56" w:rsidRPr="00575D56" w:rsidRDefault="00575D56" w:rsidP="00E113F0">
            <w:pPr>
              <w:pStyle w:val="acctfourfigures"/>
              <w:spacing w:line="240" w:lineRule="atLeast"/>
              <w:jc w:val="center"/>
              <w:rPr>
                <w:szCs w:val="22"/>
              </w:rPr>
            </w:pPr>
          </w:p>
        </w:tc>
        <w:tc>
          <w:tcPr>
            <w:tcW w:w="1170" w:type="dxa"/>
            <w:vAlign w:val="bottom"/>
          </w:tcPr>
          <w:p w14:paraId="1CB4F616" w14:textId="77777777" w:rsidR="00575D56" w:rsidRPr="00575D56" w:rsidRDefault="00575D56" w:rsidP="00E113F0">
            <w:pPr>
              <w:pStyle w:val="acctfourfigures"/>
              <w:spacing w:line="240" w:lineRule="atLeast"/>
              <w:rPr>
                <w:szCs w:val="22"/>
              </w:rPr>
            </w:pPr>
          </w:p>
        </w:tc>
      </w:tr>
      <w:tr w:rsidR="00575D56" w:rsidRPr="00575D56" w14:paraId="5EDA9FB2" w14:textId="77777777" w:rsidTr="00575D56">
        <w:trPr>
          <w:cantSplit/>
          <w:trHeight w:val="784"/>
        </w:trPr>
        <w:tc>
          <w:tcPr>
            <w:tcW w:w="3600" w:type="dxa"/>
          </w:tcPr>
          <w:p w14:paraId="7EC067A6" w14:textId="77777777" w:rsidR="00575D56" w:rsidRPr="00575D56" w:rsidRDefault="00575D56" w:rsidP="00E113F0">
            <w:pPr>
              <w:spacing w:line="240" w:lineRule="atLeast"/>
              <w:rPr>
                <w:szCs w:val="22"/>
              </w:rPr>
            </w:pPr>
            <w:r w:rsidRPr="00575D56">
              <w:rPr>
                <w:szCs w:val="22"/>
              </w:rPr>
              <w:br/>
            </w:r>
            <w:r w:rsidRPr="00575D56">
              <w:rPr>
                <w:szCs w:val="22"/>
              </w:rPr>
              <w:br/>
            </w:r>
            <w:r w:rsidRPr="00575D56">
              <w:rPr>
                <w:b/>
                <w:bCs/>
                <w:i/>
                <w:iCs/>
                <w:szCs w:val="22"/>
              </w:rPr>
              <w:t>Deferred tax</w:t>
            </w:r>
          </w:p>
        </w:tc>
        <w:tc>
          <w:tcPr>
            <w:tcW w:w="1170" w:type="dxa"/>
            <w:vAlign w:val="bottom"/>
          </w:tcPr>
          <w:p w14:paraId="365545BD" w14:textId="77777777" w:rsidR="00575D56" w:rsidRPr="00575D56" w:rsidRDefault="00575D56" w:rsidP="00E113F0">
            <w:pPr>
              <w:pStyle w:val="acctfourfigures"/>
              <w:tabs>
                <w:tab w:val="clear" w:pos="765"/>
                <w:tab w:val="decimal" w:pos="371"/>
              </w:tabs>
              <w:spacing w:line="240" w:lineRule="atLeast"/>
              <w:ind w:right="-79"/>
              <w:jc w:val="center"/>
              <w:rPr>
                <w:b/>
                <w:bCs/>
                <w:szCs w:val="22"/>
              </w:rPr>
            </w:pPr>
            <w:r w:rsidRPr="00575D56">
              <w:rPr>
                <w:b/>
                <w:bCs/>
                <w:szCs w:val="22"/>
              </w:rPr>
              <w:t>At 1</w:t>
            </w:r>
          </w:p>
          <w:p w14:paraId="00613603" w14:textId="77777777" w:rsidR="00575D56" w:rsidRPr="00575D56" w:rsidRDefault="00575D56" w:rsidP="00E672B6">
            <w:pPr>
              <w:pStyle w:val="acctfourfigures"/>
              <w:tabs>
                <w:tab w:val="clear" w:pos="765"/>
                <w:tab w:val="decimal" w:pos="371"/>
              </w:tabs>
              <w:spacing w:line="240" w:lineRule="atLeast"/>
              <w:ind w:left="-79" w:right="-79"/>
              <w:jc w:val="center"/>
              <w:rPr>
                <w:b/>
                <w:bCs/>
                <w:szCs w:val="22"/>
              </w:rPr>
            </w:pPr>
            <w:r w:rsidRPr="00575D56">
              <w:rPr>
                <w:b/>
                <w:bCs/>
                <w:szCs w:val="22"/>
              </w:rPr>
              <w:t>January</w:t>
            </w:r>
          </w:p>
        </w:tc>
        <w:tc>
          <w:tcPr>
            <w:tcW w:w="180" w:type="dxa"/>
            <w:vAlign w:val="bottom"/>
          </w:tcPr>
          <w:p w14:paraId="2C61B61B" w14:textId="77777777" w:rsidR="00575D56" w:rsidRPr="00575D56" w:rsidRDefault="00575D56" w:rsidP="00E113F0">
            <w:pPr>
              <w:pStyle w:val="acctfourfigures"/>
              <w:tabs>
                <w:tab w:val="clear" w:pos="765"/>
              </w:tabs>
              <w:spacing w:line="240" w:lineRule="atLeast"/>
              <w:ind w:left="-79" w:right="-79"/>
              <w:jc w:val="center"/>
              <w:rPr>
                <w:szCs w:val="22"/>
              </w:rPr>
            </w:pPr>
          </w:p>
          <w:p w14:paraId="3B93F94F" w14:textId="77777777" w:rsidR="00575D56" w:rsidRPr="00575D56" w:rsidRDefault="00575D56" w:rsidP="00E113F0">
            <w:pPr>
              <w:pStyle w:val="acctfourfigures"/>
              <w:tabs>
                <w:tab w:val="clear" w:pos="765"/>
              </w:tabs>
              <w:spacing w:line="240" w:lineRule="atLeast"/>
              <w:ind w:left="-79" w:right="-79"/>
              <w:jc w:val="center"/>
              <w:rPr>
                <w:szCs w:val="22"/>
              </w:rPr>
            </w:pPr>
          </w:p>
          <w:p w14:paraId="36D02936" w14:textId="77777777" w:rsidR="00575D56" w:rsidRPr="00575D56" w:rsidRDefault="00575D56" w:rsidP="00E113F0">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AC9CA77" w14:textId="77777777" w:rsidR="00575D56" w:rsidRPr="00575D56" w:rsidRDefault="00575D56" w:rsidP="00E672B6">
            <w:pPr>
              <w:pStyle w:val="acctfourfigures"/>
              <w:tabs>
                <w:tab w:val="clear" w:pos="765"/>
                <w:tab w:val="decimal" w:pos="371"/>
              </w:tabs>
              <w:spacing w:line="240" w:lineRule="atLeast"/>
              <w:ind w:right="-79"/>
              <w:jc w:val="center"/>
              <w:rPr>
                <w:szCs w:val="22"/>
              </w:rPr>
            </w:pPr>
            <w:r w:rsidRPr="00575D56">
              <w:rPr>
                <w:szCs w:val="22"/>
              </w:rPr>
              <w:t>Profit or loss</w:t>
            </w:r>
          </w:p>
        </w:tc>
        <w:tc>
          <w:tcPr>
            <w:tcW w:w="180" w:type="dxa"/>
          </w:tcPr>
          <w:p w14:paraId="5A692CDE" w14:textId="77777777" w:rsidR="00575D56" w:rsidRPr="00575D56" w:rsidRDefault="00575D56" w:rsidP="00E113F0">
            <w:pPr>
              <w:pStyle w:val="acctfourfigures"/>
              <w:spacing w:line="240" w:lineRule="atLeast"/>
              <w:rPr>
                <w:rFonts w:cs="Cordia New"/>
                <w:szCs w:val="22"/>
                <w:lang w:val="en-US" w:bidi="th-TH"/>
              </w:rPr>
            </w:pPr>
          </w:p>
        </w:tc>
        <w:tc>
          <w:tcPr>
            <w:tcW w:w="1530" w:type="dxa"/>
          </w:tcPr>
          <w:p w14:paraId="0FEB2162" w14:textId="77777777" w:rsidR="00575D56" w:rsidRPr="00575D56" w:rsidRDefault="00575D56" w:rsidP="00E672B6">
            <w:pPr>
              <w:pStyle w:val="acctfourfigures"/>
              <w:tabs>
                <w:tab w:val="clear" w:pos="765"/>
                <w:tab w:val="decimal" w:pos="380"/>
              </w:tabs>
              <w:spacing w:line="240" w:lineRule="atLeast"/>
              <w:jc w:val="center"/>
              <w:rPr>
                <w:i/>
                <w:iCs/>
                <w:szCs w:val="22"/>
              </w:rPr>
            </w:pPr>
            <w:r w:rsidRPr="00575D56">
              <w:rPr>
                <w:szCs w:val="22"/>
              </w:rPr>
              <w:t xml:space="preserve">Other </w:t>
            </w:r>
            <w:proofErr w:type="gramStart"/>
            <w:r w:rsidRPr="00575D56">
              <w:rPr>
                <w:szCs w:val="22"/>
              </w:rPr>
              <w:t>comprehensive  income</w:t>
            </w:r>
            <w:proofErr w:type="gramEnd"/>
            <w:r w:rsidRPr="00575D56">
              <w:rPr>
                <w:i/>
                <w:iCs/>
                <w:szCs w:val="22"/>
              </w:rPr>
              <w:t xml:space="preserve">               </w:t>
            </w:r>
          </w:p>
        </w:tc>
        <w:tc>
          <w:tcPr>
            <w:tcW w:w="180" w:type="dxa"/>
          </w:tcPr>
          <w:p w14:paraId="4A6C732F" w14:textId="77777777" w:rsidR="00575D56" w:rsidRPr="00575D56" w:rsidRDefault="00575D56" w:rsidP="00E113F0">
            <w:pPr>
              <w:pStyle w:val="acctfourfigures"/>
              <w:spacing w:line="240" w:lineRule="atLeast"/>
              <w:rPr>
                <w:rFonts w:cs="Cordia New"/>
                <w:szCs w:val="22"/>
                <w:lang w:val="en-US" w:bidi="th-TH"/>
              </w:rPr>
            </w:pPr>
          </w:p>
        </w:tc>
        <w:tc>
          <w:tcPr>
            <w:tcW w:w="1170" w:type="dxa"/>
            <w:vAlign w:val="bottom"/>
          </w:tcPr>
          <w:p w14:paraId="3D8BAFF6" w14:textId="77777777" w:rsidR="00575D56" w:rsidRPr="00575D56" w:rsidRDefault="00575D56" w:rsidP="00E113F0">
            <w:pPr>
              <w:pStyle w:val="acctfourfigures"/>
              <w:tabs>
                <w:tab w:val="clear" w:pos="765"/>
              </w:tabs>
              <w:spacing w:line="240" w:lineRule="atLeast"/>
              <w:ind w:left="-79" w:right="-79"/>
              <w:jc w:val="center"/>
              <w:rPr>
                <w:b/>
                <w:bCs/>
                <w:szCs w:val="22"/>
              </w:rPr>
            </w:pPr>
            <w:r w:rsidRPr="00575D56">
              <w:rPr>
                <w:b/>
                <w:bCs/>
                <w:szCs w:val="22"/>
              </w:rPr>
              <w:t xml:space="preserve">At 31 </w:t>
            </w:r>
          </w:p>
          <w:p w14:paraId="32EA3AB2" w14:textId="77777777" w:rsidR="00575D56" w:rsidRPr="00575D56" w:rsidRDefault="00575D56" w:rsidP="00E672B6">
            <w:pPr>
              <w:pStyle w:val="acctfourfigures"/>
              <w:tabs>
                <w:tab w:val="clear" w:pos="765"/>
              </w:tabs>
              <w:spacing w:line="240" w:lineRule="atLeast"/>
              <w:ind w:left="-79" w:right="-79"/>
              <w:jc w:val="center"/>
              <w:rPr>
                <w:b/>
                <w:bCs/>
                <w:szCs w:val="22"/>
                <w:rtl/>
                <w:cs/>
              </w:rPr>
            </w:pPr>
            <w:r w:rsidRPr="00575D56">
              <w:rPr>
                <w:b/>
                <w:bCs/>
                <w:szCs w:val="22"/>
              </w:rPr>
              <w:t>December</w:t>
            </w:r>
          </w:p>
        </w:tc>
      </w:tr>
      <w:tr w:rsidR="00575D56" w:rsidRPr="00575D56" w14:paraId="72881195" w14:textId="77777777" w:rsidTr="00575D56">
        <w:trPr>
          <w:cantSplit/>
        </w:trPr>
        <w:tc>
          <w:tcPr>
            <w:tcW w:w="3600" w:type="dxa"/>
          </w:tcPr>
          <w:p w14:paraId="042D5220" w14:textId="77777777" w:rsidR="00575D56" w:rsidRPr="00575D56" w:rsidRDefault="00575D56" w:rsidP="00E113F0">
            <w:pPr>
              <w:spacing w:line="240" w:lineRule="atLeast"/>
              <w:rPr>
                <w:szCs w:val="22"/>
              </w:rPr>
            </w:pPr>
          </w:p>
        </w:tc>
        <w:tc>
          <w:tcPr>
            <w:tcW w:w="5940" w:type="dxa"/>
            <w:gridSpan w:val="7"/>
          </w:tcPr>
          <w:p w14:paraId="59B43CA9" w14:textId="77777777" w:rsidR="00575D56" w:rsidRPr="00575D56" w:rsidRDefault="00575D56" w:rsidP="00E113F0">
            <w:pPr>
              <w:pStyle w:val="acctfourfigures"/>
              <w:tabs>
                <w:tab w:val="clear" w:pos="765"/>
                <w:tab w:val="decimal" w:pos="1001"/>
              </w:tabs>
              <w:spacing w:line="240" w:lineRule="atLeast"/>
              <w:ind w:right="11"/>
              <w:jc w:val="center"/>
              <w:rPr>
                <w:szCs w:val="22"/>
              </w:rPr>
            </w:pPr>
            <w:r w:rsidRPr="00575D56">
              <w:rPr>
                <w:i/>
                <w:iCs/>
                <w:szCs w:val="22"/>
              </w:rPr>
              <w:t>(in thousand Baht)</w:t>
            </w:r>
          </w:p>
        </w:tc>
      </w:tr>
      <w:tr w:rsidR="00575D56" w:rsidRPr="00575D56" w14:paraId="39E4AB8B" w14:textId="77777777" w:rsidTr="00575D56">
        <w:trPr>
          <w:cantSplit/>
        </w:trPr>
        <w:tc>
          <w:tcPr>
            <w:tcW w:w="3600" w:type="dxa"/>
          </w:tcPr>
          <w:p w14:paraId="69177A70" w14:textId="77777777" w:rsidR="00575D56" w:rsidRPr="00575D56" w:rsidRDefault="00575D56" w:rsidP="00E113F0">
            <w:pPr>
              <w:spacing w:line="240" w:lineRule="atLeast"/>
              <w:rPr>
                <w:b/>
                <w:bCs/>
                <w:i/>
                <w:iCs/>
                <w:szCs w:val="22"/>
              </w:rPr>
            </w:pPr>
            <w:r w:rsidRPr="00575D56">
              <w:rPr>
                <w:b/>
                <w:bCs/>
                <w:i/>
                <w:iCs/>
                <w:szCs w:val="22"/>
              </w:rPr>
              <w:t>2019</w:t>
            </w:r>
          </w:p>
        </w:tc>
        <w:tc>
          <w:tcPr>
            <w:tcW w:w="5940" w:type="dxa"/>
            <w:gridSpan w:val="7"/>
          </w:tcPr>
          <w:p w14:paraId="44C0F786" w14:textId="77777777" w:rsidR="00575D56" w:rsidRPr="00575D56" w:rsidRDefault="00575D56" w:rsidP="00E113F0">
            <w:pPr>
              <w:pStyle w:val="acctfourfigures"/>
              <w:tabs>
                <w:tab w:val="clear" w:pos="765"/>
                <w:tab w:val="decimal" w:pos="1001"/>
              </w:tabs>
              <w:spacing w:line="240" w:lineRule="atLeast"/>
              <w:ind w:right="11"/>
              <w:jc w:val="center"/>
              <w:rPr>
                <w:i/>
                <w:iCs/>
                <w:szCs w:val="22"/>
              </w:rPr>
            </w:pPr>
          </w:p>
        </w:tc>
      </w:tr>
      <w:tr w:rsidR="00575D56" w:rsidRPr="00575D56" w14:paraId="409DAF4B" w14:textId="77777777" w:rsidTr="00575D56">
        <w:trPr>
          <w:cantSplit/>
        </w:trPr>
        <w:tc>
          <w:tcPr>
            <w:tcW w:w="3600" w:type="dxa"/>
          </w:tcPr>
          <w:p w14:paraId="1495C180" w14:textId="77777777" w:rsidR="00575D56" w:rsidRPr="00575D56" w:rsidRDefault="00575D56" w:rsidP="00E113F0">
            <w:pPr>
              <w:spacing w:line="240" w:lineRule="atLeast"/>
              <w:rPr>
                <w:szCs w:val="22"/>
              </w:rPr>
            </w:pPr>
            <w:r w:rsidRPr="00575D56">
              <w:rPr>
                <w:b/>
                <w:bCs/>
                <w:i/>
                <w:iCs/>
                <w:szCs w:val="22"/>
              </w:rPr>
              <w:t>Deferred tax assets</w:t>
            </w:r>
          </w:p>
        </w:tc>
        <w:tc>
          <w:tcPr>
            <w:tcW w:w="1170" w:type="dxa"/>
          </w:tcPr>
          <w:p w14:paraId="502D0259" w14:textId="77777777" w:rsidR="00575D56" w:rsidRPr="00575D56" w:rsidRDefault="00575D56" w:rsidP="00E113F0">
            <w:pPr>
              <w:pStyle w:val="acctfourfigures"/>
              <w:tabs>
                <w:tab w:val="clear" w:pos="765"/>
                <w:tab w:val="decimal" w:pos="1001"/>
              </w:tabs>
              <w:spacing w:line="240" w:lineRule="atLeast"/>
              <w:ind w:right="11"/>
              <w:rPr>
                <w:szCs w:val="22"/>
              </w:rPr>
            </w:pPr>
          </w:p>
        </w:tc>
        <w:tc>
          <w:tcPr>
            <w:tcW w:w="180" w:type="dxa"/>
          </w:tcPr>
          <w:p w14:paraId="69BFE8AC" w14:textId="77777777" w:rsidR="00575D56" w:rsidRPr="00575D56" w:rsidRDefault="00575D56" w:rsidP="00E113F0">
            <w:pPr>
              <w:pStyle w:val="acctfourfigures"/>
              <w:spacing w:line="240" w:lineRule="atLeast"/>
              <w:rPr>
                <w:szCs w:val="22"/>
              </w:rPr>
            </w:pPr>
          </w:p>
        </w:tc>
        <w:tc>
          <w:tcPr>
            <w:tcW w:w="1530" w:type="dxa"/>
          </w:tcPr>
          <w:p w14:paraId="024DEE3F" w14:textId="77777777" w:rsidR="00575D56" w:rsidRPr="00575D56" w:rsidRDefault="00575D56" w:rsidP="00E113F0">
            <w:pPr>
              <w:pStyle w:val="acctfourfigures"/>
              <w:tabs>
                <w:tab w:val="clear" w:pos="765"/>
                <w:tab w:val="decimal" w:pos="1091"/>
              </w:tabs>
              <w:spacing w:line="240" w:lineRule="atLeast"/>
              <w:ind w:right="11"/>
              <w:rPr>
                <w:szCs w:val="22"/>
              </w:rPr>
            </w:pPr>
          </w:p>
        </w:tc>
        <w:tc>
          <w:tcPr>
            <w:tcW w:w="180" w:type="dxa"/>
          </w:tcPr>
          <w:p w14:paraId="02B99F9D" w14:textId="77777777" w:rsidR="00575D56" w:rsidRPr="00575D56" w:rsidRDefault="00575D56" w:rsidP="00E113F0">
            <w:pPr>
              <w:pStyle w:val="acctfourfigures"/>
              <w:spacing w:line="240" w:lineRule="atLeast"/>
              <w:rPr>
                <w:rFonts w:cs="Cordia New"/>
                <w:szCs w:val="22"/>
                <w:lang w:val="en-US" w:bidi="th-TH"/>
              </w:rPr>
            </w:pPr>
          </w:p>
        </w:tc>
        <w:tc>
          <w:tcPr>
            <w:tcW w:w="1530" w:type="dxa"/>
          </w:tcPr>
          <w:p w14:paraId="262CEA69" w14:textId="77777777" w:rsidR="00575D56" w:rsidRPr="00575D56" w:rsidRDefault="00575D56" w:rsidP="00E113F0">
            <w:pPr>
              <w:pStyle w:val="acctfourfigures"/>
              <w:spacing w:line="240" w:lineRule="atLeast"/>
              <w:rPr>
                <w:rFonts w:cs="Cordia New"/>
                <w:szCs w:val="22"/>
                <w:lang w:val="en-US" w:bidi="th-TH"/>
              </w:rPr>
            </w:pPr>
          </w:p>
        </w:tc>
        <w:tc>
          <w:tcPr>
            <w:tcW w:w="180" w:type="dxa"/>
          </w:tcPr>
          <w:p w14:paraId="2429743D" w14:textId="77777777" w:rsidR="00575D56" w:rsidRPr="00575D56" w:rsidRDefault="00575D56" w:rsidP="00E113F0">
            <w:pPr>
              <w:pStyle w:val="acctfourfigures"/>
              <w:spacing w:line="240" w:lineRule="atLeast"/>
              <w:rPr>
                <w:rFonts w:cs="Cordia New"/>
                <w:szCs w:val="22"/>
                <w:lang w:val="en-US" w:bidi="th-TH"/>
              </w:rPr>
            </w:pPr>
          </w:p>
        </w:tc>
        <w:tc>
          <w:tcPr>
            <w:tcW w:w="1170" w:type="dxa"/>
          </w:tcPr>
          <w:p w14:paraId="655D1FE6" w14:textId="77777777" w:rsidR="00575D56" w:rsidRPr="00575D56" w:rsidRDefault="00575D56" w:rsidP="00E113F0">
            <w:pPr>
              <w:pStyle w:val="acctfourfigures"/>
              <w:tabs>
                <w:tab w:val="clear" w:pos="765"/>
                <w:tab w:val="decimal" w:pos="1001"/>
              </w:tabs>
              <w:spacing w:line="240" w:lineRule="atLeast"/>
              <w:ind w:right="11"/>
              <w:rPr>
                <w:szCs w:val="22"/>
              </w:rPr>
            </w:pPr>
          </w:p>
        </w:tc>
      </w:tr>
      <w:tr w:rsidR="00575D56" w:rsidRPr="00575D56" w14:paraId="3D7E80AA" w14:textId="77777777" w:rsidTr="00575D56">
        <w:trPr>
          <w:cantSplit/>
        </w:trPr>
        <w:tc>
          <w:tcPr>
            <w:tcW w:w="3600" w:type="dxa"/>
          </w:tcPr>
          <w:p w14:paraId="7C5AA9EF" w14:textId="77777777" w:rsidR="00575D56" w:rsidRPr="00575D56" w:rsidRDefault="00575D56" w:rsidP="00E113F0">
            <w:pPr>
              <w:spacing w:line="240" w:lineRule="atLeast"/>
              <w:rPr>
                <w:szCs w:val="22"/>
              </w:rPr>
            </w:pPr>
            <w:r w:rsidRPr="00575D56">
              <w:rPr>
                <w:szCs w:val="22"/>
              </w:rPr>
              <w:t xml:space="preserve">Allowance for doubtful accounts </w:t>
            </w:r>
          </w:p>
        </w:tc>
        <w:tc>
          <w:tcPr>
            <w:tcW w:w="1170" w:type="dxa"/>
          </w:tcPr>
          <w:p w14:paraId="3D361FEC" w14:textId="77777777" w:rsidR="00575D56" w:rsidRPr="00575D56" w:rsidRDefault="00575D56" w:rsidP="00242F21">
            <w:pPr>
              <w:pStyle w:val="acctfourfigures"/>
              <w:tabs>
                <w:tab w:val="clear" w:pos="765"/>
                <w:tab w:val="decimal" w:pos="910"/>
              </w:tabs>
              <w:spacing w:line="240" w:lineRule="atLeast"/>
              <w:ind w:left="-80" w:right="-80"/>
              <w:rPr>
                <w:szCs w:val="22"/>
              </w:rPr>
            </w:pPr>
            <w:r w:rsidRPr="00575D56">
              <w:rPr>
                <w:szCs w:val="22"/>
              </w:rPr>
              <w:t>47,322</w:t>
            </w:r>
          </w:p>
        </w:tc>
        <w:tc>
          <w:tcPr>
            <w:tcW w:w="180" w:type="dxa"/>
          </w:tcPr>
          <w:p w14:paraId="6073825D" w14:textId="77777777" w:rsidR="00575D56" w:rsidRPr="00575D56" w:rsidRDefault="00575D56" w:rsidP="00E113F0">
            <w:pPr>
              <w:pStyle w:val="acctfourfigures"/>
              <w:spacing w:line="240" w:lineRule="atLeast"/>
              <w:rPr>
                <w:szCs w:val="22"/>
              </w:rPr>
            </w:pPr>
          </w:p>
        </w:tc>
        <w:tc>
          <w:tcPr>
            <w:tcW w:w="1530" w:type="dxa"/>
          </w:tcPr>
          <w:p w14:paraId="4A5D1DA0" w14:textId="77777777" w:rsidR="00575D56" w:rsidRPr="00575D56" w:rsidRDefault="00575D56" w:rsidP="00242F21">
            <w:pPr>
              <w:pStyle w:val="acctfourfigures"/>
              <w:tabs>
                <w:tab w:val="clear" w:pos="765"/>
                <w:tab w:val="decimal" w:pos="1180"/>
              </w:tabs>
              <w:spacing w:line="240" w:lineRule="atLeast"/>
              <w:ind w:left="-80" w:right="-80"/>
              <w:rPr>
                <w:szCs w:val="22"/>
                <w:cs/>
                <w:lang w:bidi="th-TH"/>
              </w:rPr>
            </w:pPr>
            <w:r w:rsidRPr="00575D56">
              <w:rPr>
                <w:szCs w:val="22"/>
              </w:rPr>
              <w:t>(7,502)</w:t>
            </w:r>
          </w:p>
        </w:tc>
        <w:tc>
          <w:tcPr>
            <w:tcW w:w="180" w:type="dxa"/>
          </w:tcPr>
          <w:p w14:paraId="714655EB" w14:textId="77777777" w:rsidR="00575D56" w:rsidRPr="00575D56" w:rsidRDefault="00575D56" w:rsidP="00E113F0">
            <w:pPr>
              <w:pStyle w:val="acctfourfigures"/>
              <w:tabs>
                <w:tab w:val="decimal" w:pos="911"/>
              </w:tabs>
              <w:spacing w:line="240" w:lineRule="atLeast"/>
              <w:ind w:right="11"/>
              <w:rPr>
                <w:szCs w:val="22"/>
              </w:rPr>
            </w:pPr>
          </w:p>
        </w:tc>
        <w:tc>
          <w:tcPr>
            <w:tcW w:w="1530" w:type="dxa"/>
            <w:vAlign w:val="bottom"/>
          </w:tcPr>
          <w:p w14:paraId="325B0D8F" w14:textId="77777777" w:rsidR="00575D56" w:rsidRPr="00242F21" w:rsidRDefault="00575D56" w:rsidP="00242F21">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6A240415" w14:textId="77777777" w:rsidR="00575D56" w:rsidRPr="00575D56" w:rsidRDefault="00575D56" w:rsidP="00E113F0">
            <w:pPr>
              <w:pStyle w:val="acctfourfigures"/>
              <w:tabs>
                <w:tab w:val="decimal" w:pos="911"/>
              </w:tabs>
              <w:spacing w:line="240" w:lineRule="atLeast"/>
              <w:ind w:right="11"/>
              <w:rPr>
                <w:szCs w:val="22"/>
              </w:rPr>
            </w:pPr>
          </w:p>
        </w:tc>
        <w:tc>
          <w:tcPr>
            <w:tcW w:w="1170" w:type="dxa"/>
          </w:tcPr>
          <w:p w14:paraId="02BD915E" w14:textId="77777777" w:rsidR="00575D56" w:rsidRPr="000C454C" w:rsidRDefault="00575D56" w:rsidP="000C454C">
            <w:pPr>
              <w:pStyle w:val="acctfourfigures"/>
              <w:tabs>
                <w:tab w:val="clear" w:pos="765"/>
                <w:tab w:val="decimal" w:pos="910"/>
              </w:tabs>
              <w:spacing w:line="240" w:lineRule="atLeast"/>
              <w:ind w:left="-80" w:right="-80"/>
              <w:rPr>
                <w:szCs w:val="22"/>
              </w:rPr>
            </w:pPr>
            <w:r w:rsidRPr="000C454C">
              <w:rPr>
                <w:szCs w:val="22"/>
              </w:rPr>
              <w:t>39,820</w:t>
            </w:r>
          </w:p>
        </w:tc>
      </w:tr>
      <w:tr w:rsidR="00575D56" w:rsidRPr="00575D56" w14:paraId="450987D8" w14:textId="77777777" w:rsidTr="00575D56">
        <w:trPr>
          <w:cantSplit/>
        </w:trPr>
        <w:tc>
          <w:tcPr>
            <w:tcW w:w="3600" w:type="dxa"/>
          </w:tcPr>
          <w:p w14:paraId="391AD878" w14:textId="77777777" w:rsidR="00575D56" w:rsidRPr="00575D56" w:rsidRDefault="00575D56" w:rsidP="00575D56">
            <w:pPr>
              <w:spacing w:line="240" w:lineRule="atLeast"/>
              <w:ind w:left="180" w:hanging="180"/>
              <w:rPr>
                <w:szCs w:val="22"/>
              </w:rPr>
            </w:pPr>
            <w:r w:rsidRPr="00575D56">
              <w:rPr>
                <w:szCs w:val="22"/>
              </w:rPr>
              <w:t>Allowance for decline in value of inventories</w:t>
            </w:r>
          </w:p>
        </w:tc>
        <w:tc>
          <w:tcPr>
            <w:tcW w:w="1170" w:type="dxa"/>
          </w:tcPr>
          <w:p w14:paraId="55EF54DA" w14:textId="77777777" w:rsidR="00575D56" w:rsidRPr="00575D56" w:rsidRDefault="00575D56" w:rsidP="00242F21">
            <w:pPr>
              <w:pStyle w:val="acctfourfigures"/>
              <w:tabs>
                <w:tab w:val="clear" w:pos="765"/>
                <w:tab w:val="decimal" w:pos="911"/>
              </w:tabs>
              <w:spacing w:line="240" w:lineRule="atLeast"/>
              <w:ind w:left="-80" w:right="-80"/>
              <w:rPr>
                <w:szCs w:val="22"/>
              </w:rPr>
            </w:pPr>
            <w:r w:rsidRPr="00575D56">
              <w:rPr>
                <w:szCs w:val="22"/>
              </w:rPr>
              <w:br/>
              <w:t>8,993</w:t>
            </w:r>
          </w:p>
        </w:tc>
        <w:tc>
          <w:tcPr>
            <w:tcW w:w="180" w:type="dxa"/>
          </w:tcPr>
          <w:p w14:paraId="59970031" w14:textId="77777777" w:rsidR="00575D56" w:rsidRPr="00575D56" w:rsidRDefault="00575D56" w:rsidP="00E113F0">
            <w:pPr>
              <w:pStyle w:val="acctfourfigures"/>
              <w:spacing w:line="240" w:lineRule="atLeast"/>
              <w:rPr>
                <w:szCs w:val="22"/>
              </w:rPr>
            </w:pPr>
          </w:p>
        </w:tc>
        <w:tc>
          <w:tcPr>
            <w:tcW w:w="1530" w:type="dxa"/>
          </w:tcPr>
          <w:p w14:paraId="10EF3F34" w14:textId="77777777" w:rsidR="00575D56" w:rsidRPr="00575D56" w:rsidRDefault="00575D56" w:rsidP="00242F21">
            <w:pPr>
              <w:pStyle w:val="acctfourfigures"/>
              <w:tabs>
                <w:tab w:val="clear" w:pos="765"/>
                <w:tab w:val="decimal" w:pos="1180"/>
              </w:tabs>
              <w:spacing w:line="240" w:lineRule="atLeast"/>
              <w:ind w:left="-80" w:right="-80"/>
              <w:rPr>
                <w:szCs w:val="22"/>
              </w:rPr>
            </w:pPr>
            <w:r w:rsidRPr="00575D56">
              <w:rPr>
                <w:szCs w:val="22"/>
              </w:rPr>
              <w:br/>
              <w:t>(4,958)</w:t>
            </w:r>
          </w:p>
        </w:tc>
        <w:tc>
          <w:tcPr>
            <w:tcW w:w="180" w:type="dxa"/>
          </w:tcPr>
          <w:p w14:paraId="45587AD8" w14:textId="77777777" w:rsidR="00575D56" w:rsidRPr="00575D56" w:rsidRDefault="00575D56" w:rsidP="00E113F0">
            <w:pPr>
              <w:pStyle w:val="acctfourfigures"/>
              <w:tabs>
                <w:tab w:val="decimal" w:pos="911"/>
              </w:tabs>
              <w:spacing w:line="240" w:lineRule="atLeast"/>
              <w:ind w:right="11"/>
              <w:rPr>
                <w:szCs w:val="22"/>
              </w:rPr>
            </w:pPr>
          </w:p>
        </w:tc>
        <w:tc>
          <w:tcPr>
            <w:tcW w:w="1530" w:type="dxa"/>
            <w:vAlign w:val="bottom"/>
          </w:tcPr>
          <w:p w14:paraId="6E6D78D9" w14:textId="77777777" w:rsidR="00575D56" w:rsidRPr="00242F21" w:rsidRDefault="00575D56" w:rsidP="00242F21">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78C20880" w14:textId="77777777" w:rsidR="00575D56" w:rsidRPr="00575D56" w:rsidRDefault="00575D56" w:rsidP="00E113F0">
            <w:pPr>
              <w:pStyle w:val="acctfourfigures"/>
              <w:tabs>
                <w:tab w:val="decimal" w:pos="911"/>
              </w:tabs>
              <w:spacing w:line="240" w:lineRule="atLeast"/>
              <w:ind w:right="11"/>
              <w:rPr>
                <w:szCs w:val="22"/>
              </w:rPr>
            </w:pPr>
          </w:p>
        </w:tc>
        <w:tc>
          <w:tcPr>
            <w:tcW w:w="1170" w:type="dxa"/>
          </w:tcPr>
          <w:p w14:paraId="46CD1774" w14:textId="77777777" w:rsidR="00575D56" w:rsidRPr="00575D56" w:rsidRDefault="00575D56" w:rsidP="000C454C">
            <w:pPr>
              <w:pStyle w:val="acctfourfigures"/>
              <w:tabs>
                <w:tab w:val="clear" w:pos="765"/>
                <w:tab w:val="decimal" w:pos="910"/>
              </w:tabs>
              <w:spacing w:line="240" w:lineRule="atLeast"/>
              <w:ind w:left="-80" w:right="-80"/>
              <w:rPr>
                <w:szCs w:val="22"/>
              </w:rPr>
            </w:pPr>
            <w:r w:rsidRPr="00575D56">
              <w:rPr>
                <w:szCs w:val="22"/>
              </w:rPr>
              <w:br/>
              <w:t>4,035</w:t>
            </w:r>
          </w:p>
        </w:tc>
      </w:tr>
      <w:tr w:rsidR="00575D56" w:rsidRPr="00575D56" w14:paraId="16B3EC7C" w14:textId="77777777" w:rsidTr="00575D56">
        <w:trPr>
          <w:cantSplit/>
        </w:trPr>
        <w:tc>
          <w:tcPr>
            <w:tcW w:w="3600" w:type="dxa"/>
          </w:tcPr>
          <w:p w14:paraId="19AD46FB" w14:textId="77777777" w:rsidR="00575D56" w:rsidRPr="00575D56" w:rsidRDefault="00575D56" w:rsidP="00E113F0">
            <w:pPr>
              <w:spacing w:line="240" w:lineRule="atLeast"/>
              <w:rPr>
                <w:szCs w:val="22"/>
              </w:rPr>
            </w:pPr>
            <w:r w:rsidRPr="00575D56">
              <w:rPr>
                <w:szCs w:val="22"/>
              </w:rPr>
              <w:t>Provision for employee benefit</w:t>
            </w:r>
          </w:p>
        </w:tc>
        <w:tc>
          <w:tcPr>
            <w:tcW w:w="1170" w:type="dxa"/>
          </w:tcPr>
          <w:p w14:paraId="2788D909" w14:textId="77777777" w:rsidR="00575D56" w:rsidRPr="00575D56" w:rsidRDefault="00575D56" w:rsidP="00242F21">
            <w:pPr>
              <w:pStyle w:val="acctfourfigures"/>
              <w:tabs>
                <w:tab w:val="clear" w:pos="765"/>
                <w:tab w:val="decimal" w:pos="911"/>
              </w:tabs>
              <w:spacing w:line="240" w:lineRule="atLeast"/>
              <w:ind w:left="-80" w:right="-80"/>
              <w:rPr>
                <w:szCs w:val="22"/>
              </w:rPr>
            </w:pPr>
            <w:r w:rsidRPr="00575D56">
              <w:rPr>
                <w:szCs w:val="22"/>
              </w:rPr>
              <w:t>26,111</w:t>
            </w:r>
          </w:p>
        </w:tc>
        <w:tc>
          <w:tcPr>
            <w:tcW w:w="180" w:type="dxa"/>
          </w:tcPr>
          <w:p w14:paraId="47FAFD8B" w14:textId="77777777" w:rsidR="00575D56" w:rsidRPr="00575D56" w:rsidRDefault="00575D56" w:rsidP="00E113F0">
            <w:pPr>
              <w:pStyle w:val="acctfourfigures"/>
              <w:spacing w:line="240" w:lineRule="atLeast"/>
              <w:rPr>
                <w:szCs w:val="22"/>
              </w:rPr>
            </w:pPr>
          </w:p>
        </w:tc>
        <w:tc>
          <w:tcPr>
            <w:tcW w:w="1530" w:type="dxa"/>
          </w:tcPr>
          <w:p w14:paraId="02DD9E15" w14:textId="77777777" w:rsidR="00575D56" w:rsidRPr="00575D56" w:rsidRDefault="00575D56" w:rsidP="00242F21">
            <w:pPr>
              <w:pStyle w:val="acctfourfigures"/>
              <w:tabs>
                <w:tab w:val="clear" w:pos="765"/>
                <w:tab w:val="decimal" w:pos="1180"/>
              </w:tabs>
              <w:spacing w:line="240" w:lineRule="atLeast"/>
              <w:ind w:left="-80" w:right="-80"/>
              <w:rPr>
                <w:szCs w:val="22"/>
              </w:rPr>
            </w:pPr>
            <w:r w:rsidRPr="00575D56">
              <w:rPr>
                <w:szCs w:val="22"/>
              </w:rPr>
              <w:t>9,005</w:t>
            </w:r>
          </w:p>
        </w:tc>
        <w:tc>
          <w:tcPr>
            <w:tcW w:w="180" w:type="dxa"/>
          </w:tcPr>
          <w:p w14:paraId="0B064447" w14:textId="77777777" w:rsidR="00575D56" w:rsidRPr="00575D56" w:rsidRDefault="00575D56" w:rsidP="00E113F0">
            <w:pPr>
              <w:pStyle w:val="acctfourfigures"/>
              <w:tabs>
                <w:tab w:val="decimal" w:pos="911"/>
              </w:tabs>
              <w:spacing w:line="240" w:lineRule="atLeast"/>
              <w:ind w:right="11"/>
              <w:rPr>
                <w:szCs w:val="22"/>
              </w:rPr>
            </w:pPr>
          </w:p>
        </w:tc>
        <w:tc>
          <w:tcPr>
            <w:tcW w:w="1530" w:type="dxa"/>
            <w:vAlign w:val="bottom"/>
          </w:tcPr>
          <w:p w14:paraId="0A761790" w14:textId="77777777" w:rsidR="00575D56" w:rsidRPr="00242F21" w:rsidRDefault="00575D56" w:rsidP="00242F21">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6F72A985" w14:textId="77777777" w:rsidR="00575D56" w:rsidRPr="00575D56" w:rsidRDefault="00575D56" w:rsidP="00E113F0">
            <w:pPr>
              <w:pStyle w:val="acctfourfigures"/>
              <w:tabs>
                <w:tab w:val="decimal" w:pos="911"/>
              </w:tabs>
              <w:spacing w:line="240" w:lineRule="atLeast"/>
              <w:ind w:right="11"/>
              <w:rPr>
                <w:szCs w:val="22"/>
              </w:rPr>
            </w:pPr>
          </w:p>
        </w:tc>
        <w:tc>
          <w:tcPr>
            <w:tcW w:w="1170" w:type="dxa"/>
          </w:tcPr>
          <w:p w14:paraId="1CDE496F" w14:textId="77777777" w:rsidR="00575D56" w:rsidRPr="00575D56" w:rsidRDefault="00575D56" w:rsidP="000C454C">
            <w:pPr>
              <w:pStyle w:val="acctfourfigures"/>
              <w:tabs>
                <w:tab w:val="clear" w:pos="765"/>
                <w:tab w:val="decimal" w:pos="910"/>
              </w:tabs>
              <w:spacing w:line="240" w:lineRule="atLeast"/>
              <w:ind w:left="-80" w:right="-80"/>
              <w:rPr>
                <w:szCs w:val="22"/>
              </w:rPr>
            </w:pPr>
            <w:r w:rsidRPr="00575D56">
              <w:rPr>
                <w:szCs w:val="22"/>
              </w:rPr>
              <w:t>35,116</w:t>
            </w:r>
          </w:p>
        </w:tc>
      </w:tr>
      <w:tr w:rsidR="00E46A60" w:rsidRPr="00575D56" w14:paraId="20F5C755" w14:textId="77777777" w:rsidTr="0020423F">
        <w:trPr>
          <w:cantSplit/>
        </w:trPr>
        <w:tc>
          <w:tcPr>
            <w:tcW w:w="3600" w:type="dxa"/>
          </w:tcPr>
          <w:p w14:paraId="1D65D0C8" w14:textId="4A14D9D8" w:rsidR="00E46A60" w:rsidRPr="00575D56" w:rsidRDefault="00E46A60" w:rsidP="00E46A60">
            <w:pPr>
              <w:spacing w:line="240" w:lineRule="atLeast"/>
              <w:rPr>
                <w:szCs w:val="22"/>
              </w:rPr>
            </w:pPr>
            <w:r w:rsidRPr="006F0BC8">
              <w:rPr>
                <w:szCs w:val="22"/>
              </w:rPr>
              <w:t>Deferred revenue</w:t>
            </w:r>
          </w:p>
        </w:tc>
        <w:tc>
          <w:tcPr>
            <w:tcW w:w="1170" w:type="dxa"/>
            <w:vAlign w:val="bottom"/>
          </w:tcPr>
          <w:p w14:paraId="660751A2" w14:textId="2D25E48A" w:rsidR="00E46A60" w:rsidRPr="00575D56" w:rsidRDefault="00E46A60" w:rsidP="00E46A60">
            <w:pPr>
              <w:pStyle w:val="acctfourfigures"/>
              <w:tabs>
                <w:tab w:val="clear" w:pos="765"/>
                <w:tab w:val="decimal" w:pos="635"/>
              </w:tabs>
              <w:spacing w:line="240" w:lineRule="atLeast"/>
              <w:ind w:left="-80" w:right="-80"/>
              <w:rPr>
                <w:szCs w:val="22"/>
              </w:rPr>
            </w:pPr>
            <w:r w:rsidRPr="00242F21">
              <w:rPr>
                <w:szCs w:val="22"/>
              </w:rPr>
              <w:t>-</w:t>
            </w:r>
          </w:p>
        </w:tc>
        <w:tc>
          <w:tcPr>
            <w:tcW w:w="180" w:type="dxa"/>
          </w:tcPr>
          <w:p w14:paraId="41D3B0E8" w14:textId="77777777" w:rsidR="00E46A60" w:rsidRPr="00575D56" w:rsidRDefault="00E46A60" w:rsidP="00E46A60">
            <w:pPr>
              <w:pStyle w:val="acctfourfigures"/>
              <w:spacing w:line="240" w:lineRule="atLeast"/>
              <w:rPr>
                <w:szCs w:val="22"/>
              </w:rPr>
            </w:pPr>
          </w:p>
        </w:tc>
        <w:tc>
          <w:tcPr>
            <w:tcW w:w="1530" w:type="dxa"/>
          </w:tcPr>
          <w:p w14:paraId="71369430" w14:textId="090CB858" w:rsidR="00E46A60" w:rsidRPr="00575D56" w:rsidRDefault="00E46A60" w:rsidP="00E46A60">
            <w:pPr>
              <w:pStyle w:val="acctfourfigures"/>
              <w:tabs>
                <w:tab w:val="clear" w:pos="765"/>
                <w:tab w:val="decimal" w:pos="1180"/>
              </w:tabs>
              <w:spacing w:line="240" w:lineRule="atLeast"/>
              <w:ind w:left="-80" w:right="-80"/>
              <w:rPr>
                <w:szCs w:val="22"/>
              </w:rPr>
            </w:pPr>
            <w:r>
              <w:rPr>
                <w:szCs w:val="22"/>
              </w:rPr>
              <w:t>38,908</w:t>
            </w:r>
          </w:p>
        </w:tc>
        <w:tc>
          <w:tcPr>
            <w:tcW w:w="180" w:type="dxa"/>
          </w:tcPr>
          <w:p w14:paraId="55DFE275" w14:textId="77777777" w:rsidR="00E46A60" w:rsidRPr="00575D56" w:rsidRDefault="00E46A60" w:rsidP="00E46A60">
            <w:pPr>
              <w:pStyle w:val="acctfourfigures"/>
              <w:tabs>
                <w:tab w:val="decimal" w:pos="911"/>
              </w:tabs>
              <w:spacing w:line="240" w:lineRule="atLeast"/>
              <w:ind w:right="11"/>
              <w:rPr>
                <w:szCs w:val="22"/>
              </w:rPr>
            </w:pPr>
          </w:p>
        </w:tc>
        <w:tc>
          <w:tcPr>
            <w:tcW w:w="1530" w:type="dxa"/>
            <w:vAlign w:val="bottom"/>
          </w:tcPr>
          <w:p w14:paraId="08FF8770" w14:textId="22B93FBF" w:rsidR="00E46A60" w:rsidRPr="00242F21" w:rsidRDefault="00E46A60" w:rsidP="00E46A60">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4DFB7A80" w14:textId="77777777" w:rsidR="00E46A60" w:rsidRPr="00575D56" w:rsidRDefault="00E46A60" w:rsidP="00E46A60">
            <w:pPr>
              <w:pStyle w:val="acctfourfigures"/>
              <w:tabs>
                <w:tab w:val="decimal" w:pos="911"/>
              </w:tabs>
              <w:spacing w:line="240" w:lineRule="atLeast"/>
              <w:ind w:right="11"/>
              <w:rPr>
                <w:szCs w:val="22"/>
              </w:rPr>
            </w:pPr>
          </w:p>
        </w:tc>
        <w:tc>
          <w:tcPr>
            <w:tcW w:w="1170" w:type="dxa"/>
          </w:tcPr>
          <w:p w14:paraId="43975DC9" w14:textId="1E2FA41C" w:rsidR="00E46A60" w:rsidRPr="00575D56" w:rsidRDefault="00E46A60" w:rsidP="00E46A60">
            <w:pPr>
              <w:pStyle w:val="acctfourfigures"/>
              <w:tabs>
                <w:tab w:val="clear" w:pos="765"/>
                <w:tab w:val="decimal" w:pos="910"/>
              </w:tabs>
              <w:spacing w:line="240" w:lineRule="atLeast"/>
              <w:ind w:left="-80" w:right="-80"/>
              <w:rPr>
                <w:szCs w:val="22"/>
              </w:rPr>
            </w:pPr>
            <w:r>
              <w:rPr>
                <w:szCs w:val="22"/>
              </w:rPr>
              <w:t>38,908</w:t>
            </w:r>
          </w:p>
        </w:tc>
      </w:tr>
      <w:tr w:rsidR="00E46A60" w:rsidRPr="00575D56" w14:paraId="304FCCDD" w14:textId="77777777" w:rsidTr="00575D56">
        <w:trPr>
          <w:cantSplit/>
        </w:trPr>
        <w:tc>
          <w:tcPr>
            <w:tcW w:w="3600" w:type="dxa"/>
          </w:tcPr>
          <w:p w14:paraId="0F841DA0" w14:textId="77777777" w:rsidR="00E46A60" w:rsidRPr="00575D56" w:rsidRDefault="00E46A60" w:rsidP="00E46A60">
            <w:pPr>
              <w:spacing w:line="240" w:lineRule="atLeast"/>
              <w:rPr>
                <w:szCs w:val="22"/>
              </w:rPr>
            </w:pPr>
            <w:r w:rsidRPr="00575D56">
              <w:rPr>
                <w:szCs w:val="22"/>
              </w:rPr>
              <w:t>Provision for provident funds</w:t>
            </w:r>
          </w:p>
        </w:tc>
        <w:tc>
          <w:tcPr>
            <w:tcW w:w="1170" w:type="dxa"/>
          </w:tcPr>
          <w:p w14:paraId="5A714F07" w14:textId="77777777" w:rsidR="00E46A60" w:rsidRPr="00575D56" w:rsidRDefault="00E46A60" w:rsidP="00E46A60">
            <w:pPr>
              <w:pStyle w:val="acctfourfigures"/>
              <w:tabs>
                <w:tab w:val="clear" w:pos="765"/>
                <w:tab w:val="decimal" w:pos="911"/>
              </w:tabs>
              <w:spacing w:line="240" w:lineRule="atLeast"/>
              <w:ind w:left="-80" w:right="-80"/>
              <w:rPr>
                <w:szCs w:val="22"/>
              </w:rPr>
            </w:pPr>
            <w:r w:rsidRPr="00575D56">
              <w:rPr>
                <w:szCs w:val="22"/>
              </w:rPr>
              <w:t>6,673</w:t>
            </w:r>
          </w:p>
        </w:tc>
        <w:tc>
          <w:tcPr>
            <w:tcW w:w="180" w:type="dxa"/>
          </w:tcPr>
          <w:p w14:paraId="47F19975" w14:textId="77777777" w:rsidR="00E46A60" w:rsidRPr="00575D56" w:rsidRDefault="00E46A60" w:rsidP="00E46A60">
            <w:pPr>
              <w:pStyle w:val="acctfourfigures"/>
              <w:spacing w:line="240" w:lineRule="atLeast"/>
              <w:rPr>
                <w:szCs w:val="22"/>
              </w:rPr>
            </w:pPr>
          </w:p>
        </w:tc>
        <w:tc>
          <w:tcPr>
            <w:tcW w:w="1530" w:type="dxa"/>
          </w:tcPr>
          <w:p w14:paraId="1A98F626" w14:textId="77777777" w:rsidR="00E46A60" w:rsidRPr="00575D56" w:rsidRDefault="00E46A60" w:rsidP="00E46A60">
            <w:pPr>
              <w:pStyle w:val="acctfourfigures"/>
              <w:tabs>
                <w:tab w:val="clear" w:pos="765"/>
                <w:tab w:val="decimal" w:pos="1180"/>
              </w:tabs>
              <w:spacing w:line="240" w:lineRule="atLeast"/>
              <w:ind w:left="-80" w:right="-80"/>
              <w:rPr>
                <w:szCs w:val="22"/>
              </w:rPr>
            </w:pPr>
            <w:r w:rsidRPr="00575D56">
              <w:rPr>
                <w:szCs w:val="22"/>
              </w:rPr>
              <w:t>(9</w:t>
            </w:r>
            <w:r>
              <w:rPr>
                <w:szCs w:val="22"/>
              </w:rPr>
              <w:t>89</w:t>
            </w:r>
            <w:r w:rsidRPr="00575D56">
              <w:rPr>
                <w:szCs w:val="22"/>
              </w:rPr>
              <w:t>)</w:t>
            </w:r>
          </w:p>
        </w:tc>
        <w:tc>
          <w:tcPr>
            <w:tcW w:w="180" w:type="dxa"/>
          </w:tcPr>
          <w:p w14:paraId="7927BEB5" w14:textId="77777777" w:rsidR="00E46A60" w:rsidRPr="00575D56" w:rsidRDefault="00E46A60" w:rsidP="00E46A60">
            <w:pPr>
              <w:pStyle w:val="acctfourfigures"/>
              <w:tabs>
                <w:tab w:val="decimal" w:pos="911"/>
              </w:tabs>
              <w:spacing w:line="240" w:lineRule="atLeast"/>
              <w:ind w:right="11"/>
              <w:rPr>
                <w:szCs w:val="22"/>
              </w:rPr>
            </w:pPr>
          </w:p>
        </w:tc>
        <w:tc>
          <w:tcPr>
            <w:tcW w:w="1530" w:type="dxa"/>
            <w:vAlign w:val="bottom"/>
          </w:tcPr>
          <w:p w14:paraId="04CC1AB9" w14:textId="77777777" w:rsidR="00E46A60" w:rsidRPr="00242F21" w:rsidRDefault="00E46A60" w:rsidP="00E46A60">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2529CD27" w14:textId="77777777" w:rsidR="00E46A60" w:rsidRPr="00575D56" w:rsidRDefault="00E46A60" w:rsidP="00E46A60">
            <w:pPr>
              <w:pStyle w:val="acctfourfigures"/>
              <w:tabs>
                <w:tab w:val="decimal" w:pos="911"/>
              </w:tabs>
              <w:spacing w:line="240" w:lineRule="atLeast"/>
              <w:ind w:right="11"/>
              <w:rPr>
                <w:szCs w:val="22"/>
              </w:rPr>
            </w:pPr>
          </w:p>
        </w:tc>
        <w:tc>
          <w:tcPr>
            <w:tcW w:w="1170" w:type="dxa"/>
          </w:tcPr>
          <w:p w14:paraId="4FB00F82" w14:textId="77777777" w:rsidR="00E46A60" w:rsidRPr="00575D56" w:rsidRDefault="00E46A60" w:rsidP="00E46A60">
            <w:pPr>
              <w:pStyle w:val="acctfourfigures"/>
              <w:tabs>
                <w:tab w:val="clear" w:pos="765"/>
                <w:tab w:val="decimal" w:pos="910"/>
              </w:tabs>
              <w:spacing w:line="240" w:lineRule="atLeast"/>
              <w:ind w:left="-80" w:right="-80"/>
              <w:rPr>
                <w:szCs w:val="22"/>
              </w:rPr>
            </w:pPr>
            <w:r w:rsidRPr="00575D56">
              <w:rPr>
                <w:szCs w:val="22"/>
              </w:rPr>
              <w:t>5,68</w:t>
            </w:r>
            <w:r>
              <w:rPr>
                <w:szCs w:val="22"/>
              </w:rPr>
              <w:t>4</w:t>
            </w:r>
          </w:p>
        </w:tc>
      </w:tr>
      <w:tr w:rsidR="00E46A60" w:rsidRPr="00575D56" w14:paraId="51B5885D" w14:textId="77777777" w:rsidTr="00575D56">
        <w:trPr>
          <w:cantSplit/>
        </w:trPr>
        <w:tc>
          <w:tcPr>
            <w:tcW w:w="3600" w:type="dxa"/>
          </w:tcPr>
          <w:p w14:paraId="0072FD93" w14:textId="77777777" w:rsidR="00E46A60" w:rsidRPr="00575D56" w:rsidRDefault="00E46A60" w:rsidP="00E46A60">
            <w:pPr>
              <w:spacing w:line="240" w:lineRule="atLeast"/>
              <w:rPr>
                <w:szCs w:val="22"/>
              </w:rPr>
            </w:pPr>
            <w:r w:rsidRPr="00575D56">
              <w:rPr>
                <w:szCs w:val="22"/>
              </w:rPr>
              <w:t>Provision for warranty</w:t>
            </w:r>
          </w:p>
        </w:tc>
        <w:tc>
          <w:tcPr>
            <w:tcW w:w="1170" w:type="dxa"/>
          </w:tcPr>
          <w:p w14:paraId="5676A839" w14:textId="77777777" w:rsidR="00E46A60" w:rsidRPr="00575D56" w:rsidRDefault="00E46A60" w:rsidP="00E46A60">
            <w:pPr>
              <w:pStyle w:val="acctfourfigures"/>
              <w:tabs>
                <w:tab w:val="clear" w:pos="765"/>
                <w:tab w:val="decimal" w:pos="911"/>
              </w:tabs>
              <w:spacing w:line="240" w:lineRule="atLeast"/>
              <w:ind w:left="-80" w:right="-80"/>
              <w:rPr>
                <w:szCs w:val="22"/>
              </w:rPr>
            </w:pPr>
            <w:r w:rsidRPr="00575D56">
              <w:rPr>
                <w:szCs w:val="22"/>
              </w:rPr>
              <w:t>1,000</w:t>
            </w:r>
          </w:p>
        </w:tc>
        <w:tc>
          <w:tcPr>
            <w:tcW w:w="180" w:type="dxa"/>
          </w:tcPr>
          <w:p w14:paraId="212078EA" w14:textId="77777777" w:rsidR="00E46A60" w:rsidRPr="00575D56" w:rsidRDefault="00E46A60" w:rsidP="00E46A60">
            <w:pPr>
              <w:pStyle w:val="acctfourfigures"/>
              <w:spacing w:line="240" w:lineRule="atLeast"/>
              <w:rPr>
                <w:szCs w:val="22"/>
              </w:rPr>
            </w:pPr>
          </w:p>
        </w:tc>
        <w:tc>
          <w:tcPr>
            <w:tcW w:w="1530" w:type="dxa"/>
          </w:tcPr>
          <w:p w14:paraId="75CB5EA7" w14:textId="77777777" w:rsidR="00E46A60" w:rsidRPr="00575D56" w:rsidRDefault="00E46A60" w:rsidP="00E46A60">
            <w:pPr>
              <w:pStyle w:val="acctfourfigures"/>
              <w:tabs>
                <w:tab w:val="clear" w:pos="765"/>
                <w:tab w:val="decimal" w:pos="1180"/>
              </w:tabs>
              <w:spacing w:line="240" w:lineRule="atLeast"/>
              <w:ind w:left="-80" w:right="-80"/>
              <w:rPr>
                <w:szCs w:val="22"/>
              </w:rPr>
            </w:pPr>
            <w:r w:rsidRPr="00575D56">
              <w:rPr>
                <w:szCs w:val="22"/>
              </w:rPr>
              <w:t>(1,000)</w:t>
            </w:r>
          </w:p>
        </w:tc>
        <w:tc>
          <w:tcPr>
            <w:tcW w:w="180" w:type="dxa"/>
          </w:tcPr>
          <w:p w14:paraId="15FB2EF9" w14:textId="77777777" w:rsidR="00E46A60" w:rsidRPr="00575D56" w:rsidRDefault="00E46A60" w:rsidP="00E46A60">
            <w:pPr>
              <w:pStyle w:val="acctfourfigures"/>
              <w:tabs>
                <w:tab w:val="decimal" w:pos="911"/>
              </w:tabs>
              <w:spacing w:line="240" w:lineRule="atLeast"/>
              <w:ind w:right="11"/>
              <w:rPr>
                <w:szCs w:val="22"/>
              </w:rPr>
            </w:pPr>
          </w:p>
        </w:tc>
        <w:tc>
          <w:tcPr>
            <w:tcW w:w="1530" w:type="dxa"/>
            <w:vAlign w:val="bottom"/>
          </w:tcPr>
          <w:p w14:paraId="6045B523" w14:textId="77777777" w:rsidR="00E46A60" w:rsidRPr="00242F21" w:rsidRDefault="00E46A60" w:rsidP="00E46A60">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6D42DFC5" w14:textId="77777777" w:rsidR="00E46A60" w:rsidRPr="00575D56" w:rsidRDefault="00E46A60" w:rsidP="00E46A60">
            <w:pPr>
              <w:pStyle w:val="acctfourfigures"/>
              <w:tabs>
                <w:tab w:val="decimal" w:pos="911"/>
              </w:tabs>
              <w:spacing w:line="240" w:lineRule="atLeast"/>
              <w:ind w:right="11"/>
              <w:rPr>
                <w:szCs w:val="22"/>
              </w:rPr>
            </w:pPr>
          </w:p>
        </w:tc>
        <w:tc>
          <w:tcPr>
            <w:tcW w:w="1170" w:type="dxa"/>
          </w:tcPr>
          <w:p w14:paraId="398F8386" w14:textId="77777777" w:rsidR="00E46A60" w:rsidRPr="00575D56" w:rsidRDefault="00E46A60" w:rsidP="00E46A60">
            <w:pPr>
              <w:pStyle w:val="acctfourfigures"/>
              <w:tabs>
                <w:tab w:val="clear" w:pos="765"/>
                <w:tab w:val="decimal" w:pos="640"/>
              </w:tabs>
              <w:spacing w:line="240" w:lineRule="atLeast"/>
              <w:ind w:left="-80" w:right="-80"/>
              <w:rPr>
                <w:szCs w:val="22"/>
              </w:rPr>
            </w:pPr>
            <w:r w:rsidRPr="00575D56">
              <w:rPr>
                <w:szCs w:val="22"/>
              </w:rPr>
              <w:t>-</w:t>
            </w:r>
          </w:p>
        </w:tc>
      </w:tr>
      <w:tr w:rsidR="00E46A60" w:rsidRPr="00575D56" w14:paraId="2B1ED8AF" w14:textId="77777777" w:rsidTr="00575D56">
        <w:trPr>
          <w:cantSplit/>
        </w:trPr>
        <w:tc>
          <w:tcPr>
            <w:tcW w:w="3600" w:type="dxa"/>
          </w:tcPr>
          <w:p w14:paraId="3C3D4C13" w14:textId="77777777" w:rsidR="00E46A60" w:rsidRPr="00575D56" w:rsidRDefault="00E46A60" w:rsidP="00E46A60">
            <w:pPr>
              <w:spacing w:line="240" w:lineRule="atLeast"/>
              <w:ind w:left="180" w:hanging="180"/>
              <w:rPr>
                <w:szCs w:val="22"/>
              </w:rPr>
            </w:pPr>
            <w:r w:rsidRPr="00575D56">
              <w:rPr>
                <w:szCs w:val="22"/>
              </w:rPr>
              <w:t>Impairment loss on property and plant</w:t>
            </w:r>
          </w:p>
        </w:tc>
        <w:tc>
          <w:tcPr>
            <w:tcW w:w="1170" w:type="dxa"/>
            <w:shd w:val="clear" w:color="auto" w:fill="auto"/>
          </w:tcPr>
          <w:p w14:paraId="169C4B26" w14:textId="77777777" w:rsidR="00E46A60" w:rsidRPr="00575D56" w:rsidRDefault="00E46A60" w:rsidP="00E46A60">
            <w:pPr>
              <w:pStyle w:val="acctfourfigures"/>
              <w:tabs>
                <w:tab w:val="clear" w:pos="765"/>
                <w:tab w:val="decimal" w:pos="911"/>
              </w:tabs>
              <w:spacing w:line="240" w:lineRule="atLeast"/>
              <w:ind w:left="-80" w:right="-80"/>
              <w:rPr>
                <w:szCs w:val="22"/>
              </w:rPr>
            </w:pPr>
            <w:r w:rsidRPr="00575D56">
              <w:rPr>
                <w:szCs w:val="22"/>
              </w:rPr>
              <w:t>134</w:t>
            </w:r>
          </w:p>
        </w:tc>
        <w:tc>
          <w:tcPr>
            <w:tcW w:w="180" w:type="dxa"/>
            <w:shd w:val="clear" w:color="auto" w:fill="auto"/>
          </w:tcPr>
          <w:p w14:paraId="04FBA6E8" w14:textId="77777777" w:rsidR="00E46A60" w:rsidRPr="00575D56" w:rsidRDefault="00E46A60" w:rsidP="00E46A60">
            <w:pPr>
              <w:pStyle w:val="Header"/>
              <w:tabs>
                <w:tab w:val="decimal" w:pos="741"/>
              </w:tabs>
              <w:spacing w:line="240" w:lineRule="atLeast"/>
              <w:jc w:val="left"/>
              <w:rPr>
                <w:rFonts w:cs="Arial"/>
                <w:i w:val="0"/>
                <w:iCs/>
                <w:sz w:val="22"/>
                <w:szCs w:val="22"/>
              </w:rPr>
            </w:pPr>
          </w:p>
        </w:tc>
        <w:tc>
          <w:tcPr>
            <w:tcW w:w="1530" w:type="dxa"/>
            <w:shd w:val="clear" w:color="auto" w:fill="auto"/>
            <w:vAlign w:val="bottom"/>
          </w:tcPr>
          <w:p w14:paraId="453ECB4D" w14:textId="77777777" w:rsidR="00E46A60" w:rsidRPr="00242F21" w:rsidRDefault="00E46A60" w:rsidP="00E46A60">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150A2B95" w14:textId="77777777" w:rsidR="00E46A60" w:rsidRPr="00575D56" w:rsidRDefault="00E46A60" w:rsidP="00E46A60">
            <w:pPr>
              <w:pStyle w:val="acctfourfigures"/>
              <w:tabs>
                <w:tab w:val="decimal" w:pos="911"/>
              </w:tabs>
              <w:spacing w:line="240" w:lineRule="atLeast"/>
              <w:ind w:right="11"/>
              <w:rPr>
                <w:szCs w:val="22"/>
              </w:rPr>
            </w:pPr>
          </w:p>
        </w:tc>
        <w:tc>
          <w:tcPr>
            <w:tcW w:w="1530" w:type="dxa"/>
            <w:vAlign w:val="bottom"/>
          </w:tcPr>
          <w:p w14:paraId="4236A81A" w14:textId="77777777" w:rsidR="00E46A60" w:rsidRPr="00242F21" w:rsidRDefault="00E46A60" w:rsidP="00E46A60">
            <w:pPr>
              <w:pStyle w:val="acctfourfigures"/>
              <w:tabs>
                <w:tab w:val="clear" w:pos="765"/>
                <w:tab w:val="decimal" w:pos="1180"/>
              </w:tabs>
              <w:spacing w:line="240" w:lineRule="atLeast"/>
              <w:ind w:left="-80" w:right="-80"/>
              <w:rPr>
                <w:szCs w:val="22"/>
              </w:rPr>
            </w:pPr>
            <w:r w:rsidRPr="00242F21">
              <w:rPr>
                <w:szCs w:val="22"/>
              </w:rPr>
              <w:t>(106)</w:t>
            </w:r>
          </w:p>
        </w:tc>
        <w:tc>
          <w:tcPr>
            <w:tcW w:w="180" w:type="dxa"/>
            <w:shd w:val="clear" w:color="auto" w:fill="auto"/>
          </w:tcPr>
          <w:p w14:paraId="45DBD765" w14:textId="77777777" w:rsidR="00E46A60" w:rsidRPr="00575D56" w:rsidRDefault="00E46A60" w:rsidP="00E46A60">
            <w:pPr>
              <w:pStyle w:val="acctfourfigures"/>
              <w:tabs>
                <w:tab w:val="decimal" w:pos="911"/>
              </w:tabs>
              <w:spacing w:line="240" w:lineRule="atLeast"/>
              <w:ind w:right="11"/>
              <w:rPr>
                <w:szCs w:val="22"/>
              </w:rPr>
            </w:pPr>
          </w:p>
        </w:tc>
        <w:tc>
          <w:tcPr>
            <w:tcW w:w="1170" w:type="dxa"/>
            <w:shd w:val="clear" w:color="auto" w:fill="auto"/>
          </w:tcPr>
          <w:p w14:paraId="1DE31164" w14:textId="77777777" w:rsidR="00E46A60" w:rsidRPr="00575D56" w:rsidRDefault="00E46A60" w:rsidP="00E46A60">
            <w:pPr>
              <w:pStyle w:val="acctfourfigures"/>
              <w:tabs>
                <w:tab w:val="clear" w:pos="765"/>
                <w:tab w:val="decimal" w:pos="911"/>
              </w:tabs>
              <w:spacing w:line="240" w:lineRule="atLeast"/>
              <w:ind w:left="-80" w:right="-80"/>
              <w:rPr>
                <w:szCs w:val="22"/>
              </w:rPr>
            </w:pPr>
            <w:r w:rsidRPr="00575D56">
              <w:rPr>
                <w:szCs w:val="22"/>
              </w:rPr>
              <w:t>2</w:t>
            </w:r>
            <w:r>
              <w:rPr>
                <w:szCs w:val="22"/>
              </w:rPr>
              <w:t>8</w:t>
            </w:r>
          </w:p>
        </w:tc>
      </w:tr>
      <w:tr w:rsidR="00E46A60" w:rsidRPr="00575D56" w14:paraId="506B871D" w14:textId="77777777" w:rsidTr="00575D56">
        <w:trPr>
          <w:cantSplit/>
        </w:trPr>
        <w:tc>
          <w:tcPr>
            <w:tcW w:w="3600" w:type="dxa"/>
          </w:tcPr>
          <w:p w14:paraId="596B839F" w14:textId="77777777" w:rsidR="00E46A60" w:rsidRPr="00575D56" w:rsidRDefault="00E46A60" w:rsidP="00E46A60">
            <w:pPr>
              <w:spacing w:line="240" w:lineRule="atLeast"/>
              <w:ind w:left="180" w:hanging="180"/>
              <w:rPr>
                <w:szCs w:val="22"/>
              </w:rPr>
            </w:pPr>
            <w:r w:rsidRPr="00575D56">
              <w:rPr>
                <w:szCs w:val="22"/>
              </w:rPr>
              <w:t xml:space="preserve">Loss carry forward </w:t>
            </w:r>
          </w:p>
        </w:tc>
        <w:tc>
          <w:tcPr>
            <w:tcW w:w="1170" w:type="dxa"/>
            <w:tcBorders>
              <w:bottom w:val="single" w:sz="4" w:space="0" w:color="auto"/>
            </w:tcBorders>
            <w:shd w:val="clear" w:color="auto" w:fill="auto"/>
            <w:vAlign w:val="bottom"/>
          </w:tcPr>
          <w:p w14:paraId="0CA540A2" w14:textId="77777777" w:rsidR="00E46A60" w:rsidRPr="00242F21" w:rsidRDefault="00E46A60" w:rsidP="00E46A60">
            <w:pPr>
              <w:pStyle w:val="acctfourfigures"/>
              <w:tabs>
                <w:tab w:val="clear" w:pos="765"/>
                <w:tab w:val="decimal" w:pos="910"/>
              </w:tabs>
              <w:spacing w:line="240" w:lineRule="atLeast"/>
              <w:ind w:left="-80" w:right="-80"/>
              <w:rPr>
                <w:szCs w:val="22"/>
              </w:rPr>
            </w:pPr>
            <w:r w:rsidRPr="00242F21">
              <w:rPr>
                <w:szCs w:val="22"/>
              </w:rPr>
              <w:t>52,390</w:t>
            </w:r>
          </w:p>
        </w:tc>
        <w:tc>
          <w:tcPr>
            <w:tcW w:w="180" w:type="dxa"/>
            <w:shd w:val="clear" w:color="auto" w:fill="auto"/>
          </w:tcPr>
          <w:p w14:paraId="3AAD4079" w14:textId="77777777" w:rsidR="00E46A60" w:rsidRPr="00575D56" w:rsidRDefault="00E46A60" w:rsidP="00E46A60">
            <w:pPr>
              <w:pStyle w:val="Header"/>
              <w:tabs>
                <w:tab w:val="decimal" w:pos="741"/>
              </w:tabs>
              <w:spacing w:line="240" w:lineRule="atLeast"/>
              <w:jc w:val="left"/>
              <w:rPr>
                <w:rFonts w:cs="Arial"/>
                <w:i w:val="0"/>
                <w:iCs/>
                <w:sz w:val="22"/>
                <w:szCs w:val="22"/>
              </w:rPr>
            </w:pPr>
          </w:p>
        </w:tc>
        <w:tc>
          <w:tcPr>
            <w:tcW w:w="1530" w:type="dxa"/>
            <w:tcBorders>
              <w:bottom w:val="single" w:sz="4" w:space="0" w:color="auto"/>
            </w:tcBorders>
            <w:shd w:val="clear" w:color="auto" w:fill="auto"/>
          </w:tcPr>
          <w:p w14:paraId="238F2F96" w14:textId="55248E47" w:rsidR="00E46A60" w:rsidRPr="00242F21" w:rsidRDefault="00E46A60" w:rsidP="00E46A60">
            <w:pPr>
              <w:pStyle w:val="acctfourfigures"/>
              <w:tabs>
                <w:tab w:val="clear" w:pos="765"/>
                <w:tab w:val="decimal" w:pos="1180"/>
              </w:tabs>
              <w:spacing w:line="240" w:lineRule="atLeast"/>
              <w:ind w:left="-80" w:right="-80"/>
              <w:rPr>
                <w:szCs w:val="22"/>
              </w:rPr>
            </w:pPr>
            <w:r w:rsidRPr="00575D56">
              <w:rPr>
                <w:szCs w:val="22"/>
              </w:rPr>
              <w:t>(</w:t>
            </w:r>
            <w:r>
              <w:rPr>
                <w:szCs w:val="22"/>
              </w:rPr>
              <w:t>24,224</w:t>
            </w:r>
            <w:r w:rsidRPr="00575D56">
              <w:rPr>
                <w:szCs w:val="22"/>
              </w:rPr>
              <w:t>)</w:t>
            </w:r>
          </w:p>
        </w:tc>
        <w:tc>
          <w:tcPr>
            <w:tcW w:w="180" w:type="dxa"/>
          </w:tcPr>
          <w:p w14:paraId="472147DC" w14:textId="77777777" w:rsidR="00E46A60" w:rsidRPr="00575D56" w:rsidRDefault="00E46A60" w:rsidP="00E46A60">
            <w:pPr>
              <w:pStyle w:val="acctfourfigures"/>
              <w:tabs>
                <w:tab w:val="decimal" w:pos="911"/>
              </w:tabs>
              <w:spacing w:line="240" w:lineRule="atLeast"/>
              <w:ind w:right="11"/>
              <w:rPr>
                <w:szCs w:val="22"/>
              </w:rPr>
            </w:pPr>
          </w:p>
        </w:tc>
        <w:tc>
          <w:tcPr>
            <w:tcW w:w="1530" w:type="dxa"/>
            <w:tcBorders>
              <w:bottom w:val="single" w:sz="4" w:space="0" w:color="auto"/>
            </w:tcBorders>
            <w:vAlign w:val="bottom"/>
          </w:tcPr>
          <w:p w14:paraId="62CEAFDE" w14:textId="77777777" w:rsidR="00E46A60" w:rsidRPr="00242F21" w:rsidRDefault="00E46A60" w:rsidP="00E46A60">
            <w:pPr>
              <w:pStyle w:val="acctfourfigures"/>
              <w:tabs>
                <w:tab w:val="clear" w:pos="765"/>
                <w:tab w:val="decimal" w:pos="910"/>
              </w:tabs>
              <w:spacing w:line="240" w:lineRule="atLeast"/>
              <w:ind w:left="-80" w:right="-80"/>
              <w:rPr>
                <w:szCs w:val="22"/>
              </w:rPr>
            </w:pPr>
            <w:r w:rsidRPr="00242F21">
              <w:rPr>
                <w:szCs w:val="22"/>
              </w:rPr>
              <w:t>-</w:t>
            </w:r>
          </w:p>
        </w:tc>
        <w:tc>
          <w:tcPr>
            <w:tcW w:w="180" w:type="dxa"/>
            <w:shd w:val="clear" w:color="auto" w:fill="auto"/>
          </w:tcPr>
          <w:p w14:paraId="2E3DB589" w14:textId="77777777" w:rsidR="00E46A60" w:rsidRPr="00575D56" w:rsidRDefault="00E46A60" w:rsidP="00E46A60">
            <w:pPr>
              <w:pStyle w:val="acctfourfigures"/>
              <w:tabs>
                <w:tab w:val="decimal" w:pos="911"/>
              </w:tabs>
              <w:spacing w:line="240" w:lineRule="atLeast"/>
              <w:ind w:right="11"/>
              <w:rPr>
                <w:szCs w:val="22"/>
              </w:rPr>
            </w:pPr>
          </w:p>
        </w:tc>
        <w:tc>
          <w:tcPr>
            <w:tcW w:w="1170" w:type="dxa"/>
            <w:tcBorders>
              <w:bottom w:val="single" w:sz="4" w:space="0" w:color="auto"/>
            </w:tcBorders>
            <w:shd w:val="clear" w:color="auto" w:fill="auto"/>
          </w:tcPr>
          <w:p w14:paraId="106A131A" w14:textId="4FE4E961" w:rsidR="00E46A60" w:rsidRPr="00575D56" w:rsidRDefault="00E46A60" w:rsidP="00E46A60">
            <w:pPr>
              <w:pStyle w:val="acctfourfigures"/>
              <w:tabs>
                <w:tab w:val="clear" w:pos="765"/>
                <w:tab w:val="decimal" w:pos="911"/>
              </w:tabs>
              <w:spacing w:line="240" w:lineRule="atLeast"/>
              <w:ind w:left="-80" w:right="-80"/>
              <w:rPr>
                <w:szCs w:val="22"/>
              </w:rPr>
            </w:pPr>
            <w:r>
              <w:rPr>
                <w:szCs w:val="22"/>
              </w:rPr>
              <w:t>28,166</w:t>
            </w:r>
          </w:p>
        </w:tc>
      </w:tr>
      <w:tr w:rsidR="00E46A60" w:rsidRPr="00575D56" w14:paraId="3520988D" w14:textId="77777777" w:rsidTr="00575D56">
        <w:trPr>
          <w:cantSplit/>
          <w:trHeight w:val="285"/>
        </w:trPr>
        <w:tc>
          <w:tcPr>
            <w:tcW w:w="3600" w:type="dxa"/>
          </w:tcPr>
          <w:p w14:paraId="482B45FE" w14:textId="77777777" w:rsidR="00E46A60" w:rsidRPr="00575D56" w:rsidRDefault="00E46A60" w:rsidP="00E46A60">
            <w:pPr>
              <w:spacing w:line="240" w:lineRule="atLeast"/>
              <w:ind w:left="180" w:hanging="180"/>
              <w:rPr>
                <w:b/>
                <w:bCs/>
                <w:szCs w:val="22"/>
              </w:rPr>
            </w:pPr>
            <w:r w:rsidRPr="00575D56">
              <w:rPr>
                <w:b/>
                <w:bCs/>
                <w:szCs w:val="22"/>
              </w:rPr>
              <w:t>Total</w:t>
            </w:r>
          </w:p>
        </w:tc>
        <w:tc>
          <w:tcPr>
            <w:tcW w:w="1170" w:type="dxa"/>
            <w:tcBorders>
              <w:top w:val="single" w:sz="4" w:space="0" w:color="auto"/>
              <w:bottom w:val="single" w:sz="4" w:space="0" w:color="auto"/>
            </w:tcBorders>
          </w:tcPr>
          <w:p w14:paraId="3F28EEAD" w14:textId="77777777" w:rsidR="00E46A60" w:rsidRPr="00242F21" w:rsidRDefault="00E46A60" w:rsidP="00E46A60">
            <w:pPr>
              <w:pStyle w:val="acctfourfigures"/>
              <w:tabs>
                <w:tab w:val="clear" w:pos="765"/>
                <w:tab w:val="decimal" w:pos="911"/>
              </w:tabs>
              <w:spacing w:line="240" w:lineRule="atLeast"/>
              <w:ind w:left="-80" w:right="-80"/>
              <w:rPr>
                <w:b/>
                <w:bCs/>
                <w:szCs w:val="22"/>
              </w:rPr>
            </w:pPr>
            <w:r w:rsidRPr="00242F21">
              <w:rPr>
                <w:b/>
                <w:bCs/>
                <w:szCs w:val="22"/>
              </w:rPr>
              <w:t>142,623</w:t>
            </w:r>
          </w:p>
        </w:tc>
        <w:tc>
          <w:tcPr>
            <w:tcW w:w="180" w:type="dxa"/>
          </w:tcPr>
          <w:p w14:paraId="20592EAD" w14:textId="77777777" w:rsidR="00E46A60" w:rsidRPr="00575D56" w:rsidRDefault="00E46A60" w:rsidP="00E46A60">
            <w:pPr>
              <w:pStyle w:val="acctfourfigures"/>
              <w:spacing w:line="240" w:lineRule="atLeast"/>
              <w:rPr>
                <w:b/>
                <w:bCs/>
                <w:szCs w:val="22"/>
              </w:rPr>
            </w:pPr>
          </w:p>
        </w:tc>
        <w:tc>
          <w:tcPr>
            <w:tcW w:w="1530" w:type="dxa"/>
            <w:tcBorders>
              <w:top w:val="single" w:sz="4" w:space="0" w:color="auto"/>
              <w:bottom w:val="single" w:sz="4" w:space="0" w:color="auto"/>
            </w:tcBorders>
          </w:tcPr>
          <w:p w14:paraId="186075CC" w14:textId="77777777" w:rsidR="00E46A60" w:rsidRPr="00242F21" w:rsidRDefault="00E46A60" w:rsidP="00E46A60">
            <w:pPr>
              <w:pStyle w:val="acctfourfigures"/>
              <w:tabs>
                <w:tab w:val="clear" w:pos="765"/>
                <w:tab w:val="decimal" w:pos="1180"/>
              </w:tabs>
              <w:spacing w:line="240" w:lineRule="atLeast"/>
              <w:ind w:left="-80" w:right="-80"/>
              <w:rPr>
                <w:b/>
                <w:bCs/>
                <w:szCs w:val="22"/>
              </w:rPr>
            </w:pPr>
            <w:r>
              <w:rPr>
                <w:b/>
                <w:bCs/>
                <w:szCs w:val="22"/>
              </w:rPr>
              <w:t>9,240</w:t>
            </w:r>
          </w:p>
        </w:tc>
        <w:tc>
          <w:tcPr>
            <w:tcW w:w="180" w:type="dxa"/>
          </w:tcPr>
          <w:p w14:paraId="4793C982" w14:textId="77777777" w:rsidR="00E46A60" w:rsidRPr="00575D56" w:rsidRDefault="00E46A60" w:rsidP="00E46A60">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0BA65520" w14:textId="77777777" w:rsidR="00E46A60" w:rsidRPr="00575D56" w:rsidRDefault="00E46A60" w:rsidP="00E46A60">
            <w:pPr>
              <w:pStyle w:val="acctfourfigures"/>
              <w:tabs>
                <w:tab w:val="clear" w:pos="765"/>
                <w:tab w:val="decimal" w:pos="1180"/>
              </w:tabs>
              <w:spacing w:line="240" w:lineRule="atLeast"/>
              <w:ind w:left="-80" w:right="-80"/>
              <w:rPr>
                <w:b/>
                <w:bCs/>
                <w:szCs w:val="22"/>
                <w:lang w:val="en-US"/>
              </w:rPr>
            </w:pPr>
            <w:r w:rsidRPr="000C454C">
              <w:rPr>
                <w:b/>
                <w:bCs/>
                <w:szCs w:val="22"/>
              </w:rPr>
              <w:t>(106)</w:t>
            </w:r>
          </w:p>
        </w:tc>
        <w:tc>
          <w:tcPr>
            <w:tcW w:w="180" w:type="dxa"/>
          </w:tcPr>
          <w:p w14:paraId="071C5863" w14:textId="77777777" w:rsidR="00E46A60" w:rsidRPr="00575D56" w:rsidRDefault="00E46A60" w:rsidP="00E46A60">
            <w:pPr>
              <w:pStyle w:val="acctfourfigures"/>
              <w:tabs>
                <w:tab w:val="decimal" w:pos="911"/>
              </w:tabs>
              <w:spacing w:line="240" w:lineRule="atLeast"/>
              <w:ind w:right="11"/>
              <w:rPr>
                <w:szCs w:val="22"/>
                <w:lang w:val="en-US"/>
              </w:rPr>
            </w:pPr>
          </w:p>
        </w:tc>
        <w:tc>
          <w:tcPr>
            <w:tcW w:w="1170" w:type="dxa"/>
            <w:tcBorders>
              <w:top w:val="single" w:sz="4" w:space="0" w:color="auto"/>
              <w:bottom w:val="single" w:sz="4" w:space="0" w:color="auto"/>
            </w:tcBorders>
          </w:tcPr>
          <w:p w14:paraId="65778470" w14:textId="77777777" w:rsidR="00E46A60" w:rsidRPr="000C454C" w:rsidRDefault="00E46A60" w:rsidP="00E46A60">
            <w:pPr>
              <w:pStyle w:val="acctfourfigures"/>
              <w:tabs>
                <w:tab w:val="clear" w:pos="765"/>
                <w:tab w:val="decimal" w:pos="911"/>
              </w:tabs>
              <w:spacing w:line="240" w:lineRule="atLeast"/>
              <w:ind w:left="-80" w:right="-80"/>
              <w:rPr>
                <w:b/>
                <w:bCs/>
                <w:szCs w:val="22"/>
              </w:rPr>
            </w:pPr>
            <w:r w:rsidRPr="000C454C">
              <w:rPr>
                <w:b/>
                <w:bCs/>
                <w:szCs w:val="22"/>
              </w:rPr>
              <w:t>151,</w:t>
            </w:r>
            <w:r>
              <w:rPr>
                <w:b/>
                <w:bCs/>
                <w:szCs w:val="22"/>
              </w:rPr>
              <w:t>757</w:t>
            </w:r>
          </w:p>
        </w:tc>
      </w:tr>
      <w:tr w:rsidR="00E46A60" w:rsidRPr="00575D56" w14:paraId="2CA38D6E" w14:textId="77777777" w:rsidTr="00575D56">
        <w:trPr>
          <w:cantSplit/>
        </w:trPr>
        <w:tc>
          <w:tcPr>
            <w:tcW w:w="3600" w:type="dxa"/>
          </w:tcPr>
          <w:p w14:paraId="3E892739" w14:textId="77777777" w:rsidR="00E46A60" w:rsidRPr="00575D56" w:rsidRDefault="00E46A60" w:rsidP="00E46A60">
            <w:pPr>
              <w:spacing w:line="240" w:lineRule="atLeast"/>
              <w:rPr>
                <w:szCs w:val="22"/>
              </w:rPr>
            </w:pPr>
          </w:p>
        </w:tc>
        <w:tc>
          <w:tcPr>
            <w:tcW w:w="1170" w:type="dxa"/>
            <w:tcBorders>
              <w:top w:val="single" w:sz="4" w:space="0" w:color="auto"/>
            </w:tcBorders>
          </w:tcPr>
          <w:p w14:paraId="2EB292EB" w14:textId="77777777" w:rsidR="00E46A60" w:rsidRPr="00575D56" w:rsidRDefault="00E46A60" w:rsidP="00E46A60">
            <w:pPr>
              <w:pStyle w:val="acctfourfigures"/>
              <w:tabs>
                <w:tab w:val="decimal" w:pos="911"/>
              </w:tabs>
              <w:spacing w:line="240" w:lineRule="atLeast"/>
              <w:rPr>
                <w:szCs w:val="22"/>
              </w:rPr>
            </w:pPr>
          </w:p>
        </w:tc>
        <w:tc>
          <w:tcPr>
            <w:tcW w:w="180" w:type="dxa"/>
          </w:tcPr>
          <w:p w14:paraId="13BB19B7" w14:textId="77777777" w:rsidR="00E46A60" w:rsidRPr="00575D56" w:rsidRDefault="00E46A60" w:rsidP="00E46A60">
            <w:pPr>
              <w:pStyle w:val="acctfourfigures"/>
              <w:spacing w:line="240" w:lineRule="atLeast"/>
              <w:rPr>
                <w:szCs w:val="22"/>
              </w:rPr>
            </w:pPr>
          </w:p>
        </w:tc>
        <w:tc>
          <w:tcPr>
            <w:tcW w:w="1530" w:type="dxa"/>
            <w:tcBorders>
              <w:top w:val="single" w:sz="4" w:space="0" w:color="auto"/>
            </w:tcBorders>
          </w:tcPr>
          <w:p w14:paraId="0BD63AE1" w14:textId="77777777" w:rsidR="00E46A60" w:rsidRPr="00575D56" w:rsidRDefault="00E46A60" w:rsidP="00E46A60">
            <w:pPr>
              <w:pStyle w:val="acctfourfigures"/>
              <w:tabs>
                <w:tab w:val="clear" w:pos="765"/>
                <w:tab w:val="decimal" w:pos="911"/>
              </w:tabs>
              <w:spacing w:line="240" w:lineRule="atLeast"/>
              <w:ind w:right="11"/>
              <w:jc w:val="right"/>
              <w:rPr>
                <w:szCs w:val="22"/>
              </w:rPr>
            </w:pPr>
          </w:p>
        </w:tc>
        <w:tc>
          <w:tcPr>
            <w:tcW w:w="180" w:type="dxa"/>
          </w:tcPr>
          <w:p w14:paraId="349D8276" w14:textId="77777777" w:rsidR="00E46A60" w:rsidRPr="00575D56" w:rsidRDefault="00E46A60" w:rsidP="00E46A60">
            <w:pPr>
              <w:pStyle w:val="acctfourfigures"/>
              <w:tabs>
                <w:tab w:val="decimal" w:pos="911"/>
              </w:tabs>
              <w:spacing w:line="240" w:lineRule="atLeast"/>
              <w:rPr>
                <w:szCs w:val="22"/>
              </w:rPr>
            </w:pPr>
          </w:p>
        </w:tc>
        <w:tc>
          <w:tcPr>
            <w:tcW w:w="1530" w:type="dxa"/>
            <w:tcBorders>
              <w:top w:val="single" w:sz="4" w:space="0" w:color="auto"/>
            </w:tcBorders>
          </w:tcPr>
          <w:p w14:paraId="19A2AF9A" w14:textId="77777777" w:rsidR="00E46A60" w:rsidRPr="00575D56" w:rsidRDefault="00E46A60" w:rsidP="00E46A60">
            <w:pPr>
              <w:pStyle w:val="acctfourfigures"/>
              <w:tabs>
                <w:tab w:val="decimal" w:pos="911"/>
              </w:tabs>
              <w:spacing w:line="240" w:lineRule="atLeast"/>
              <w:jc w:val="right"/>
              <w:rPr>
                <w:szCs w:val="22"/>
              </w:rPr>
            </w:pPr>
          </w:p>
        </w:tc>
        <w:tc>
          <w:tcPr>
            <w:tcW w:w="180" w:type="dxa"/>
          </w:tcPr>
          <w:p w14:paraId="11376C68" w14:textId="77777777" w:rsidR="00E46A60" w:rsidRPr="00575D56" w:rsidRDefault="00E46A60" w:rsidP="00E46A60">
            <w:pPr>
              <w:pStyle w:val="acctfourfigures"/>
              <w:tabs>
                <w:tab w:val="decimal" w:pos="911"/>
              </w:tabs>
              <w:spacing w:line="240" w:lineRule="atLeast"/>
              <w:rPr>
                <w:szCs w:val="22"/>
              </w:rPr>
            </w:pPr>
          </w:p>
        </w:tc>
        <w:tc>
          <w:tcPr>
            <w:tcW w:w="1170" w:type="dxa"/>
            <w:tcBorders>
              <w:top w:val="single" w:sz="4" w:space="0" w:color="auto"/>
            </w:tcBorders>
          </w:tcPr>
          <w:p w14:paraId="164693DF" w14:textId="77777777" w:rsidR="00E46A60" w:rsidRPr="00575D56" w:rsidRDefault="00E46A60" w:rsidP="00E46A60">
            <w:pPr>
              <w:pStyle w:val="acctfourfigures"/>
              <w:tabs>
                <w:tab w:val="decimal" w:pos="911"/>
              </w:tabs>
              <w:spacing w:line="240" w:lineRule="atLeast"/>
              <w:rPr>
                <w:szCs w:val="22"/>
              </w:rPr>
            </w:pPr>
          </w:p>
        </w:tc>
      </w:tr>
      <w:tr w:rsidR="00E46A60" w:rsidRPr="00575D56" w14:paraId="195A651B" w14:textId="77777777" w:rsidTr="00575D56">
        <w:trPr>
          <w:cantSplit/>
        </w:trPr>
        <w:tc>
          <w:tcPr>
            <w:tcW w:w="3600" w:type="dxa"/>
          </w:tcPr>
          <w:p w14:paraId="19759060" w14:textId="77777777" w:rsidR="00E46A60" w:rsidRPr="00575D56" w:rsidRDefault="00E46A60" w:rsidP="00E46A60">
            <w:pPr>
              <w:spacing w:line="240" w:lineRule="atLeast"/>
              <w:rPr>
                <w:b/>
                <w:bCs/>
                <w:i/>
                <w:iCs/>
                <w:szCs w:val="22"/>
              </w:rPr>
            </w:pPr>
            <w:r w:rsidRPr="00575D56">
              <w:rPr>
                <w:b/>
                <w:bCs/>
                <w:i/>
                <w:iCs/>
                <w:szCs w:val="22"/>
              </w:rPr>
              <w:t>Deferred tax liabilities</w:t>
            </w:r>
          </w:p>
        </w:tc>
        <w:tc>
          <w:tcPr>
            <w:tcW w:w="1170" w:type="dxa"/>
          </w:tcPr>
          <w:p w14:paraId="4E307D6E" w14:textId="77777777" w:rsidR="00E46A60" w:rsidRPr="00575D56" w:rsidRDefault="00E46A60" w:rsidP="00E46A60">
            <w:pPr>
              <w:pStyle w:val="acctfourfigures"/>
              <w:tabs>
                <w:tab w:val="decimal" w:pos="911"/>
              </w:tabs>
              <w:spacing w:line="240" w:lineRule="atLeast"/>
              <w:rPr>
                <w:szCs w:val="22"/>
              </w:rPr>
            </w:pPr>
          </w:p>
        </w:tc>
        <w:tc>
          <w:tcPr>
            <w:tcW w:w="180" w:type="dxa"/>
          </w:tcPr>
          <w:p w14:paraId="3548B489" w14:textId="77777777" w:rsidR="00E46A60" w:rsidRPr="00575D56" w:rsidRDefault="00E46A60" w:rsidP="00E46A60">
            <w:pPr>
              <w:pStyle w:val="acctfourfigures"/>
              <w:spacing w:line="240" w:lineRule="atLeast"/>
              <w:rPr>
                <w:szCs w:val="22"/>
              </w:rPr>
            </w:pPr>
          </w:p>
        </w:tc>
        <w:tc>
          <w:tcPr>
            <w:tcW w:w="1530" w:type="dxa"/>
          </w:tcPr>
          <w:p w14:paraId="4142C1DD" w14:textId="77777777" w:rsidR="00E46A60" w:rsidRPr="00575D56" w:rsidRDefault="00E46A60" w:rsidP="00E46A60">
            <w:pPr>
              <w:pStyle w:val="acctfourfigures"/>
              <w:tabs>
                <w:tab w:val="clear" w:pos="765"/>
                <w:tab w:val="decimal" w:pos="911"/>
              </w:tabs>
              <w:spacing w:line="240" w:lineRule="atLeast"/>
              <w:ind w:right="11"/>
              <w:jc w:val="right"/>
              <w:rPr>
                <w:szCs w:val="22"/>
              </w:rPr>
            </w:pPr>
          </w:p>
        </w:tc>
        <w:tc>
          <w:tcPr>
            <w:tcW w:w="180" w:type="dxa"/>
          </w:tcPr>
          <w:p w14:paraId="391409D0" w14:textId="77777777" w:rsidR="00E46A60" w:rsidRPr="00575D56" w:rsidRDefault="00E46A60" w:rsidP="00E46A60">
            <w:pPr>
              <w:pStyle w:val="acctfourfigures"/>
              <w:tabs>
                <w:tab w:val="clear" w:pos="765"/>
                <w:tab w:val="decimal" w:pos="821"/>
                <w:tab w:val="decimal" w:pos="911"/>
              </w:tabs>
              <w:spacing w:line="240" w:lineRule="atLeast"/>
              <w:ind w:right="11"/>
              <w:rPr>
                <w:szCs w:val="22"/>
              </w:rPr>
            </w:pPr>
          </w:p>
        </w:tc>
        <w:tc>
          <w:tcPr>
            <w:tcW w:w="1530" w:type="dxa"/>
          </w:tcPr>
          <w:p w14:paraId="50C931D3" w14:textId="77777777" w:rsidR="00E46A60" w:rsidRPr="00575D56" w:rsidRDefault="00E46A60" w:rsidP="00E46A60">
            <w:pPr>
              <w:pStyle w:val="acctfourfigures"/>
              <w:tabs>
                <w:tab w:val="clear" w:pos="765"/>
                <w:tab w:val="decimal" w:pos="821"/>
                <w:tab w:val="decimal" w:pos="911"/>
              </w:tabs>
              <w:spacing w:line="240" w:lineRule="atLeast"/>
              <w:ind w:right="11"/>
              <w:jc w:val="right"/>
              <w:rPr>
                <w:szCs w:val="22"/>
              </w:rPr>
            </w:pPr>
          </w:p>
        </w:tc>
        <w:tc>
          <w:tcPr>
            <w:tcW w:w="180" w:type="dxa"/>
          </w:tcPr>
          <w:p w14:paraId="51894D82" w14:textId="77777777" w:rsidR="00E46A60" w:rsidRPr="00575D56" w:rsidRDefault="00E46A60" w:rsidP="00E46A60">
            <w:pPr>
              <w:pStyle w:val="acctfourfigures"/>
              <w:tabs>
                <w:tab w:val="clear" w:pos="765"/>
                <w:tab w:val="decimal" w:pos="821"/>
                <w:tab w:val="decimal" w:pos="911"/>
              </w:tabs>
              <w:spacing w:line="240" w:lineRule="atLeast"/>
              <w:ind w:right="11"/>
              <w:rPr>
                <w:szCs w:val="22"/>
              </w:rPr>
            </w:pPr>
          </w:p>
        </w:tc>
        <w:tc>
          <w:tcPr>
            <w:tcW w:w="1170" w:type="dxa"/>
          </w:tcPr>
          <w:p w14:paraId="1B6F569C" w14:textId="77777777" w:rsidR="00E46A60" w:rsidRPr="00575D56" w:rsidRDefault="00E46A60" w:rsidP="00E46A60">
            <w:pPr>
              <w:pStyle w:val="acctfourfigures"/>
              <w:tabs>
                <w:tab w:val="decimal" w:pos="911"/>
              </w:tabs>
              <w:spacing w:line="240" w:lineRule="atLeast"/>
              <w:rPr>
                <w:szCs w:val="22"/>
              </w:rPr>
            </w:pPr>
          </w:p>
        </w:tc>
      </w:tr>
      <w:tr w:rsidR="00E46A60" w:rsidRPr="00575D56" w14:paraId="02C0586B" w14:textId="77777777" w:rsidTr="00575D56">
        <w:trPr>
          <w:cantSplit/>
        </w:trPr>
        <w:tc>
          <w:tcPr>
            <w:tcW w:w="3600" w:type="dxa"/>
          </w:tcPr>
          <w:p w14:paraId="3BE58CC2" w14:textId="77777777" w:rsidR="00E46A60" w:rsidRPr="00575D56" w:rsidRDefault="00E46A60" w:rsidP="00E46A60">
            <w:pPr>
              <w:spacing w:line="240" w:lineRule="atLeast"/>
              <w:rPr>
                <w:szCs w:val="22"/>
              </w:rPr>
            </w:pPr>
            <w:r w:rsidRPr="00575D56">
              <w:rPr>
                <w:szCs w:val="22"/>
              </w:rPr>
              <w:t>Property, plant and equipment</w:t>
            </w:r>
          </w:p>
        </w:tc>
        <w:tc>
          <w:tcPr>
            <w:tcW w:w="1170" w:type="dxa"/>
          </w:tcPr>
          <w:p w14:paraId="7055C10B" w14:textId="77777777" w:rsidR="00E46A60" w:rsidRPr="00575D56" w:rsidRDefault="00E46A60" w:rsidP="00E46A60">
            <w:pPr>
              <w:pStyle w:val="acctfourfigures"/>
              <w:tabs>
                <w:tab w:val="clear" w:pos="765"/>
                <w:tab w:val="decimal" w:pos="910"/>
              </w:tabs>
              <w:spacing w:line="240" w:lineRule="atLeast"/>
              <w:ind w:left="-80" w:right="-80"/>
              <w:rPr>
                <w:szCs w:val="22"/>
              </w:rPr>
            </w:pPr>
            <w:r w:rsidRPr="00575D56">
              <w:rPr>
                <w:szCs w:val="22"/>
              </w:rPr>
              <w:t>(58,756)</w:t>
            </w:r>
          </w:p>
        </w:tc>
        <w:tc>
          <w:tcPr>
            <w:tcW w:w="180" w:type="dxa"/>
          </w:tcPr>
          <w:p w14:paraId="24DBC9A5" w14:textId="77777777" w:rsidR="00E46A60" w:rsidRPr="00575D56" w:rsidRDefault="00E46A60" w:rsidP="00E46A60">
            <w:pPr>
              <w:pStyle w:val="acctfourfigures"/>
              <w:spacing w:line="240" w:lineRule="atLeast"/>
              <w:rPr>
                <w:szCs w:val="22"/>
              </w:rPr>
            </w:pPr>
          </w:p>
        </w:tc>
        <w:tc>
          <w:tcPr>
            <w:tcW w:w="1530" w:type="dxa"/>
          </w:tcPr>
          <w:p w14:paraId="1ED38228" w14:textId="77777777" w:rsidR="00E46A60" w:rsidRPr="00575D56" w:rsidRDefault="00E46A60" w:rsidP="00E46A60">
            <w:pPr>
              <w:pStyle w:val="acctfourfigures"/>
              <w:tabs>
                <w:tab w:val="clear" w:pos="765"/>
                <w:tab w:val="decimal" w:pos="911"/>
              </w:tabs>
              <w:spacing w:line="240" w:lineRule="atLeast"/>
              <w:ind w:left="-80" w:right="-80"/>
              <w:rPr>
                <w:szCs w:val="22"/>
              </w:rPr>
            </w:pPr>
            <w:r w:rsidRPr="00575D56">
              <w:rPr>
                <w:szCs w:val="22"/>
              </w:rPr>
              <w:t>-</w:t>
            </w:r>
          </w:p>
        </w:tc>
        <w:tc>
          <w:tcPr>
            <w:tcW w:w="180" w:type="dxa"/>
          </w:tcPr>
          <w:p w14:paraId="3334E963" w14:textId="77777777" w:rsidR="00E46A60" w:rsidRPr="00575D56" w:rsidRDefault="00E46A60" w:rsidP="00E46A60">
            <w:pPr>
              <w:pStyle w:val="acctfourfigures"/>
              <w:tabs>
                <w:tab w:val="clear" w:pos="765"/>
                <w:tab w:val="decimal" w:pos="821"/>
                <w:tab w:val="decimal" w:pos="911"/>
              </w:tabs>
              <w:spacing w:line="240" w:lineRule="atLeast"/>
              <w:ind w:right="11"/>
              <w:rPr>
                <w:szCs w:val="22"/>
              </w:rPr>
            </w:pPr>
          </w:p>
        </w:tc>
        <w:tc>
          <w:tcPr>
            <w:tcW w:w="1530" w:type="dxa"/>
          </w:tcPr>
          <w:p w14:paraId="0FEA3EEE" w14:textId="77777777" w:rsidR="00E46A60" w:rsidRPr="00575D56" w:rsidRDefault="00E46A60" w:rsidP="00E46A60">
            <w:pPr>
              <w:pStyle w:val="acctfourfigures"/>
              <w:tabs>
                <w:tab w:val="clear" w:pos="765"/>
                <w:tab w:val="decimal" w:pos="1180"/>
              </w:tabs>
              <w:spacing w:line="240" w:lineRule="atLeast"/>
              <w:ind w:left="-80" w:right="-80"/>
              <w:rPr>
                <w:szCs w:val="22"/>
              </w:rPr>
            </w:pPr>
            <w:r w:rsidRPr="00575D56">
              <w:rPr>
                <w:szCs w:val="22"/>
              </w:rPr>
              <w:t>(2,544)</w:t>
            </w:r>
          </w:p>
        </w:tc>
        <w:tc>
          <w:tcPr>
            <w:tcW w:w="180" w:type="dxa"/>
          </w:tcPr>
          <w:p w14:paraId="287CDA46" w14:textId="77777777" w:rsidR="00E46A60" w:rsidRPr="00575D56" w:rsidRDefault="00E46A60" w:rsidP="00E46A60">
            <w:pPr>
              <w:pStyle w:val="acctfourfigures"/>
              <w:tabs>
                <w:tab w:val="clear" w:pos="765"/>
                <w:tab w:val="decimal" w:pos="821"/>
                <w:tab w:val="decimal" w:pos="911"/>
              </w:tabs>
              <w:spacing w:line="240" w:lineRule="atLeast"/>
              <w:ind w:right="11"/>
              <w:rPr>
                <w:szCs w:val="22"/>
              </w:rPr>
            </w:pPr>
          </w:p>
        </w:tc>
        <w:tc>
          <w:tcPr>
            <w:tcW w:w="1170" w:type="dxa"/>
          </w:tcPr>
          <w:p w14:paraId="58CE708B" w14:textId="77777777" w:rsidR="00E46A60" w:rsidRPr="00575D56" w:rsidRDefault="00E46A60" w:rsidP="00E46A60">
            <w:pPr>
              <w:pStyle w:val="acctfourfigures"/>
              <w:tabs>
                <w:tab w:val="clear" w:pos="765"/>
                <w:tab w:val="decimal" w:pos="911"/>
              </w:tabs>
              <w:spacing w:line="240" w:lineRule="atLeast"/>
              <w:ind w:left="-80" w:right="-80"/>
              <w:rPr>
                <w:szCs w:val="22"/>
              </w:rPr>
            </w:pPr>
            <w:r w:rsidRPr="00575D56">
              <w:rPr>
                <w:szCs w:val="22"/>
              </w:rPr>
              <w:t>(61,300)</w:t>
            </w:r>
          </w:p>
        </w:tc>
      </w:tr>
      <w:tr w:rsidR="00E46A60" w:rsidRPr="00575D56" w14:paraId="41F0A1E6" w14:textId="77777777" w:rsidTr="00575D56">
        <w:trPr>
          <w:cantSplit/>
        </w:trPr>
        <w:tc>
          <w:tcPr>
            <w:tcW w:w="3600" w:type="dxa"/>
          </w:tcPr>
          <w:p w14:paraId="280CC522" w14:textId="77777777" w:rsidR="00E46A60" w:rsidRPr="00575D56" w:rsidRDefault="00E46A60" w:rsidP="00E46A60">
            <w:pPr>
              <w:spacing w:line="240" w:lineRule="atLeast"/>
              <w:ind w:left="180" w:hanging="180"/>
              <w:rPr>
                <w:szCs w:val="22"/>
              </w:rPr>
            </w:pPr>
            <w:r>
              <w:rPr>
                <w:szCs w:val="22"/>
              </w:rPr>
              <w:t>Available-for-sale</w:t>
            </w:r>
            <w:r w:rsidRPr="00575D56">
              <w:rPr>
                <w:szCs w:val="22"/>
              </w:rPr>
              <w:t xml:space="preserve"> securities</w:t>
            </w:r>
          </w:p>
        </w:tc>
        <w:tc>
          <w:tcPr>
            <w:tcW w:w="1170" w:type="dxa"/>
            <w:tcBorders>
              <w:bottom w:val="single" w:sz="4" w:space="0" w:color="auto"/>
            </w:tcBorders>
          </w:tcPr>
          <w:p w14:paraId="0CF36F0A" w14:textId="77777777" w:rsidR="00E46A60" w:rsidRPr="00575D56" w:rsidRDefault="00E46A60" w:rsidP="00E46A60">
            <w:pPr>
              <w:pStyle w:val="acctfourfigures"/>
              <w:tabs>
                <w:tab w:val="clear" w:pos="765"/>
                <w:tab w:val="decimal" w:pos="640"/>
              </w:tabs>
              <w:spacing w:line="240" w:lineRule="atLeast"/>
              <w:ind w:right="-80"/>
              <w:rPr>
                <w:szCs w:val="22"/>
              </w:rPr>
            </w:pPr>
            <w:r w:rsidRPr="00575D56">
              <w:rPr>
                <w:szCs w:val="22"/>
              </w:rPr>
              <w:t>-</w:t>
            </w:r>
          </w:p>
        </w:tc>
        <w:tc>
          <w:tcPr>
            <w:tcW w:w="180" w:type="dxa"/>
          </w:tcPr>
          <w:p w14:paraId="71F79A43" w14:textId="77777777" w:rsidR="00E46A60" w:rsidRPr="00575D56" w:rsidRDefault="00E46A60" w:rsidP="00E46A60">
            <w:pPr>
              <w:pStyle w:val="acctfourfigures"/>
              <w:spacing w:line="240" w:lineRule="atLeast"/>
              <w:rPr>
                <w:szCs w:val="22"/>
              </w:rPr>
            </w:pPr>
          </w:p>
        </w:tc>
        <w:tc>
          <w:tcPr>
            <w:tcW w:w="1530" w:type="dxa"/>
            <w:tcBorders>
              <w:bottom w:val="single" w:sz="4" w:space="0" w:color="auto"/>
            </w:tcBorders>
          </w:tcPr>
          <w:p w14:paraId="42E5EF0E" w14:textId="77777777" w:rsidR="00E46A60" w:rsidRPr="00242F21" w:rsidRDefault="00E46A60" w:rsidP="00E46A60">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0A10C986" w14:textId="77777777" w:rsidR="00E46A60" w:rsidRPr="00575D56" w:rsidRDefault="00E46A60" w:rsidP="00E46A60">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410FE090" w14:textId="77777777" w:rsidR="00E46A60" w:rsidRPr="000C454C" w:rsidRDefault="00E46A60" w:rsidP="00E46A60">
            <w:pPr>
              <w:pStyle w:val="acctfourfigures"/>
              <w:tabs>
                <w:tab w:val="clear" w:pos="765"/>
                <w:tab w:val="decimal" w:pos="1180"/>
              </w:tabs>
              <w:spacing w:line="240" w:lineRule="atLeast"/>
              <w:ind w:left="-80" w:right="-80"/>
              <w:rPr>
                <w:szCs w:val="22"/>
                <w:cs/>
              </w:rPr>
            </w:pPr>
            <w:r w:rsidRPr="000C454C">
              <w:rPr>
                <w:szCs w:val="22"/>
              </w:rPr>
              <w:t>(438)</w:t>
            </w:r>
          </w:p>
        </w:tc>
        <w:tc>
          <w:tcPr>
            <w:tcW w:w="180" w:type="dxa"/>
          </w:tcPr>
          <w:p w14:paraId="1926C7B6" w14:textId="77777777" w:rsidR="00E46A60" w:rsidRPr="00575D56" w:rsidRDefault="00E46A60" w:rsidP="00E46A60">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7FC84AF5" w14:textId="77777777" w:rsidR="00E46A60" w:rsidRPr="00575D56" w:rsidRDefault="00E46A60" w:rsidP="00E46A60">
            <w:pPr>
              <w:pStyle w:val="acctfourfigures"/>
              <w:tabs>
                <w:tab w:val="clear" w:pos="765"/>
                <w:tab w:val="decimal" w:pos="910"/>
              </w:tabs>
              <w:spacing w:line="240" w:lineRule="atLeast"/>
              <w:ind w:left="-80" w:right="-80"/>
              <w:rPr>
                <w:szCs w:val="22"/>
              </w:rPr>
            </w:pPr>
            <w:r w:rsidRPr="00575D56">
              <w:rPr>
                <w:szCs w:val="22"/>
              </w:rPr>
              <w:t>(438)</w:t>
            </w:r>
          </w:p>
        </w:tc>
      </w:tr>
      <w:tr w:rsidR="00E46A60" w:rsidRPr="00575D56" w14:paraId="75E505ED" w14:textId="77777777" w:rsidTr="00575D56">
        <w:trPr>
          <w:cantSplit/>
        </w:trPr>
        <w:tc>
          <w:tcPr>
            <w:tcW w:w="3600" w:type="dxa"/>
          </w:tcPr>
          <w:p w14:paraId="477FC900" w14:textId="77777777" w:rsidR="00E46A60" w:rsidRPr="00575D56" w:rsidRDefault="00E46A60" w:rsidP="00E46A60">
            <w:pPr>
              <w:spacing w:line="240" w:lineRule="atLeast"/>
              <w:ind w:left="180" w:hanging="180"/>
              <w:rPr>
                <w:b/>
                <w:bCs/>
                <w:szCs w:val="22"/>
              </w:rPr>
            </w:pPr>
            <w:r w:rsidRPr="00575D56">
              <w:rPr>
                <w:b/>
                <w:bCs/>
                <w:szCs w:val="22"/>
              </w:rPr>
              <w:t>Total</w:t>
            </w:r>
          </w:p>
        </w:tc>
        <w:tc>
          <w:tcPr>
            <w:tcW w:w="1170" w:type="dxa"/>
            <w:tcBorders>
              <w:top w:val="single" w:sz="4" w:space="0" w:color="auto"/>
            </w:tcBorders>
          </w:tcPr>
          <w:p w14:paraId="0C4ED3AE" w14:textId="77777777" w:rsidR="00E46A60" w:rsidRPr="00575D56" w:rsidRDefault="00E46A60" w:rsidP="00E46A60">
            <w:pPr>
              <w:pStyle w:val="acctfourfigures"/>
              <w:tabs>
                <w:tab w:val="clear" w:pos="765"/>
                <w:tab w:val="decimal" w:pos="910"/>
              </w:tabs>
              <w:spacing w:line="240" w:lineRule="atLeast"/>
              <w:ind w:left="-80" w:right="-80"/>
              <w:rPr>
                <w:b/>
                <w:bCs/>
                <w:szCs w:val="22"/>
              </w:rPr>
            </w:pPr>
            <w:r w:rsidRPr="00575D56">
              <w:rPr>
                <w:b/>
                <w:bCs/>
                <w:szCs w:val="22"/>
              </w:rPr>
              <w:t>(58,756)</w:t>
            </w:r>
          </w:p>
        </w:tc>
        <w:tc>
          <w:tcPr>
            <w:tcW w:w="180" w:type="dxa"/>
          </w:tcPr>
          <w:p w14:paraId="471B630C" w14:textId="77777777" w:rsidR="00E46A60" w:rsidRPr="00575D56" w:rsidRDefault="00E46A60" w:rsidP="00E46A60">
            <w:pPr>
              <w:pStyle w:val="acctfourfigures"/>
              <w:spacing w:line="240" w:lineRule="atLeast"/>
              <w:rPr>
                <w:szCs w:val="22"/>
              </w:rPr>
            </w:pPr>
          </w:p>
        </w:tc>
        <w:tc>
          <w:tcPr>
            <w:tcW w:w="1530" w:type="dxa"/>
            <w:tcBorders>
              <w:top w:val="single" w:sz="4" w:space="0" w:color="auto"/>
            </w:tcBorders>
          </w:tcPr>
          <w:p w14:paraId="00B39CFA" w14:textId="77777777" w:rsidR="00E46A60" w:rsidRPr="00242F21" w:rsidRDefault="00E46A60" w:rsidP="00E46A60">
            <w:pPr>
              <w:pStyle w:val="acctfourfigures"/>
              <w:tabs>
                <w:tab w:val="clear" w:pos="765"/>
                <w:tab w:val="decimal" w:pos="911"/>
              </w:tabs>
              <w:spacing w:line="240" w:lineRule="atLeast"/>
              <w:ind w:left="-80" w:right="-80"/>
              <w:rPr>
                <w:b/>
                <w:bCs/>
                <w:szCs w:val="22"/>
              </w:rPr>
            </w:pPr>
            <w:r w:rsidRPr="00242F21">
              <w:rPr>
                <w:b/>
                <w:bCs/>
                <w:szCs w:val="22"/>
              </w:rPr>
              <w:t>-</w:t>
            </w:r>
          </w:p>
        </w:tc>
        <w:tc>
          <w:tcPr>
            <w:tcW w:w="180" w:type="dxa"/>
          </w:tcPr>
          <w:p w14:paraId="0599DF97" w14:textId="77777777" w:rsidR="00E46A60" w:rsidRPr="00575D56" w:rsidRDefault="00E46A60" w:rsidP="00E46A60">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7B23633E" w14:textId="77777777" w:rsidR="00E46A60" w:rsidRPr="00575D56" w:rsidRDefault="00E46A60" w:rsidP="00E46A60">
            <w:pPr>
              <w:pStyle w:val="acctfourfigures"/>
              <w:tabs>
                <w:tab w:val="clear" w:pos="765"/>
                <w:tab w:val="decimal" w:pos="1180"/>
              </w:tabs>
              <w:spacing w:line="240" w:lineRule="atLeast"/>
              <w:ind w:left="-80" w:right="-80"/>
              <w:rPr>
                <w:b/>
                <w:bCs/>
                <w:szCs w:val="22"/>
                <w:cs/>
                <w:lang w:bidi="th-TH"/>
              </w:rPr>
            </w:pPr>
            <w:r w:rsidRPr="00575D56">
              <w:rPr>
                <w:b/>
                <w:bCs/>
                <w:szCs w:val="22"/>
              </w:rPr>
              <w:t>(2,982)</w:t>
            </w:r>
          </w:p>
        </w:tc>
        <w:tc>
          <w:tcPr>
            <w:tcW w:w="180" w:type="dxa"/>
          </w:tcPr>
          <w:p w14:paraId="17A3407D" w14:textId="77777777" w:rsidR="00E46A60" w:rsidRPr="00575D56" w:rsidRDefault="00E46A60" w:rsidP="00E46A60">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6CEDB27B" w14:textId="77777777" w:rsidR="00E46A60" w:rsidRPr="00575D56" w:rsidRDefault="00E46A60" w:rsidP="00E46A60">
            <w:pPr>
              <w:pStyle w:val="acctfourfigures"/>
              <w:tabs>
                <w:tab w:val="clear" w:pos="765"/>
                <w:tab w:val="decimal" w:pos="911"/>
              </w:tabs>
              <w:spacing w:line="240" w:lineRule="atLeast"/>
              <w:ind w:left="-80" w:right="-80"/>
              <w:rPr>
                <w:b/>
                <w:bCs/>
                <w:szCs w:val="22"/>
              </w:rPr>
            </w:pPr>
            <w:r w:rsidRPr="00575D56">
              <w:rPr>
                <w:b/>
                <w:bCs/>
                <w:szCs w:val="22"/>
              </w:rPr>
              <w:t>(61,738)</w:t>
            </w:r>
          </w:p>
        </w:tc>
      </w:tr>
      <w:tr w:rsidR="00E46A60" w:rsidRPr="00575D56" w14:paraId="136867EA" w14:textId="77777777" w:rsidTr="00575D56">
        <w:trPr>
          <w:cantSplit/>
        </w:trPr>
        <w:tc>
          <w:tcPr>
            <w:tcW w:w="3600" w:type="dxa"/>
          </w:tcPr>
          <w:p w14:paraId="6E214F01" w14:textId="77777777" w:rsidR="00E46A60" w:rsidRPr="00575D56" w:rsidRDefault="00E46A60" w:rsidP="00E46A60">
            <w:pPr>
              <w:spacing w:line="240" w:lineRule="atLeast"/>
              <w:ind w:left="180" w:hanging="180"/>
              <w:rPr>
                <w:b/>
                <w:bCs/>
                <w:szCs w:val="22"/>
              </w:rPr>
            </w:pPr>
          </w:p>
        </w:tc>
        <w:tc>
          <w:tcPr>
            <w:tcW w:w="1170" w:type="dxa"/>
            <w:tcBorders>
              <w:top w:val="single" w:sz="4" w:space="0" w:color="auto"/>
            </w:tcBorders>
          </w:tcPr>
          <w:p w14:paraId="0EE0C796" w14:textId="77777777" w:rsidR="00E46A60" w:rsidRPr="00575D56" w:rsidRDefault="00E46A60" w:rsidP="00E46A60">
            <w:pPr>
              <w:pStyle w:val="acctfourfigures"/>
              <w:tabs>
                <w:tab w:val="clear" w:pos="765"/>
                <w:tab w:val="decimal" w:pos="1001"/>
              </w:tabs>
              <w:spacing w:line="240" w:lineRule="atLeast"/>
              <w:ind w:right="11"/>
              <w:jc w:val="right"/>
              <w:rPr>
                <w:b/>
                <w:bCs/>
                <w:szCs w:val="22"/>
              </w:rPr>
            </w:pPr>
          </w:p>
        </w:tc>
        <w:tc>
          <w:tcPr>
            <w:tcW w:w="180" w:type="dxa"/>
          </w:tcPr>
          <w:p w14:paraId="60558076" w14:textId="77777777" w:rsidR="00E46A60" w:rsidRPr="00575D56" w:rsidRDefault="00E46A60" w:rsidP="00E46A60">
            <w:pPr>
              <w:pStyle w:val="acctfourfigures"/>
              <w:spacing w:line="240" w:lineRule="atLeast"/>
              <w:rPr>
                <w:szCs w:val="22"/>
              </w:rPr>
            </w:pPr>
          </w:p>
        </w:tc>
        <w:tc>
          <w:tcPr>
            <w:tcW w:w="1530" w:type="dxa"/>
            <w:tcBorders>
              <w:top w:val="single" w:sz="4" w:space="0" w:color="auto"/>
            </w:tcBorders>
          </w:tcPr>
          <w:p w14:paraId="4B2E06D5" w14:textId="77777777" w:rsidR="00E46A60" w:rsidRPr="00575D56" w:rsidRDefault="00E46A60" w:rsidP="00E46A60">
            <w:pPr>
              <w:tabs>
                <w:tab w:val="decimal" w:pos="1000"/>
              </w:tabs>
              <w:spacing w:line="240" w:lineRule="atLeast"/>
              <w:ind w:right="-124"/>
              <w:rPr>
                <w:rFonts w:cs="Times New Roman"/>
                <w:b/>
                <w:bCs/>
                <w:szCs w:val="22"/>
                <w:lang w:val="en-US"/>
              </w:rPr>
            </w:pPr>
          </w:p>
        </w:tc>
        <w:tc>
          <w:tcPr>
            <w:tcW w:w="180" w:type="dxa"/>
          </w:tcPr>
          <w:p w14:paraId="3FC8FCA9" w14:textId="77777777" w:rsidR="00E46A60" w:rsidRPr="00575D56" w:rsidRDefault="00E46A60" w:rsidP="00E46A60">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1C91ACB9" w14:textId="77777777" w:rsidR="00E46A60" w:rsidRPr="00575D56" w:rsidRDefault="00E46A60" w:rsidP="00E46A60">
            <w:pPr>
              <w:pStyle w:val="acctfourfigures"/>
              <w:tabs>
                <w:tab w:val="clear" w:pos="765"/>
                <w:tab w:val="decimal" w:pos="911"/>
                <w:tab w:val="decimal" w:pos="1361"/>
              </w:tabs>
              <w:spacing w:line="240" w:lineRule="atLeast"/>
              <w:ind w:right="11"/>
              <w:jc w:val="right"/>
              <w:rPr>
                <w:b/>
                <w:bCs/>
                <w:szCs w:val="22"/>
                <w:cs/>
                <w:lang w:bidi="th-TH"/>
              </w:rPr>
            </w:pPr>
          </w:p>
        </w:tc>
        <w:tc>
          <w:tcPr>
            <w:tcW w:w="180" w:type="dxa"/>
          </w:tcPr>
          <w:p w14:paraId="1B9BFA12" w14:textId="77777777" w:rsidR="00E46A60" w:rsidRPr="00575D56" w:rsidRDefault="00E46A60" w:rsidP="00E46A60">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49D5353E" w14:textId="77777777" w:rsidR="00E46A60" w:rsidRPr="00575D56" w:rsidRDefault="00E46A60" w:rsidP="00E46A60">
            <w:pPr>
              <w:pStyle w:val="acctfourfigures"/>
              <w:tabs>
                <w:tab w:val="clear" w:pos="765"/>
                <w:tab w:val="decimal" w:pos="1001"/>
              </w:tabs>
              <w:spacing w:line="240" w:lineRule="atLeast"/>
              <w:ind w:right="11"/>
              <w:jc w:val="right"/>
              <w:rPr>
                <w:b/>
                <w:bCs/>
                <w:szCs w:val="22"/>
              </w:rPr>
            </w:pPr>
          </w:p>
        </w:tc>
      </w:tr>
      <w:tr w:rsidR="00E46A60" w:rsidRPr="00575D56" w14:paraId="7D373EBF" w14:textId="77777777" w:rsidTr="00575D56">
        <w:trPr>
          <w:cantSplit/>
        </w:trPr>
        <w:tc>
          <w:tcPr>
            <w:tcW w:w="3600" w:type="dxa"/>
          </w:tcPr>
          <w:p w14:paraId="27672E10" w14:textId="77777777" w:rsidR="00E46A60" w:rsidRPr="00575D56" w:rsidRDefault="00E46A60" w:rsidP="00E46A60">
            <w:pPr>
              <w:spacing w:line="240" w:lineRule="atLeast"/>
              <w:rPr>
                <w:b/>
                <w:bCs/>
                <w:szCs w:val="22"/>
              </w:rPr>
            </w:pPr>
            <w:r w:rsidRPr="00575D56">
              <w:rPr>
                <w:b/>
                <w:bCs/>
                <w:szCs w:val="22"/>
              </w:rPr>
              <w:t>Net</w:t>
            </w:r>
          </w:p>
        </w:tc>
        <w:tc>
          <w:tcPr>
            <w:tcW w:w="1170" w:type="dxa"/>
            <w:tcBorders>
              <w:bottom w:val="double" w:sz="4" w:space="0" w:color="auto"/>
            </w:tcBorders>
          </w:tcPr>
          <w:p w14:paraId="3C5EDC2D" w14:textId="77777777" w:rsidR="00E46A60" w:rsidRPr="00575D56" w:rsidRDefault="00E46A60" w:rsidP="00E46A60">
            <w:pPr>
              <w:pStyle w:val="acctfourfigures"/>
              <w:tabs>
                <w:tab w:val="clear" w:pos="765"/>
                <w:tab w:val="decimal" w:pos="911"/>
              </w:tabs>
              <w:spacing w:line="240" w:lineRule="atLeast"/>
              <w:ind w:left="-80" w:right="-80"/>
              <w:rPr>
                <w:b/>
                <w:bCs/>
                <w:szCs w:val="22"/>
              </w:rPr>
            </w:pPr>
            <w:r w:rsidRPr="00575D56">
              <w:rPr>
                <w:b/>
                <w:bCs/>
                <w:szCs w:val="22"/>
              </w:rPr>
              <w:t>83,867</w:t>
            </w:r>
          </w:p>
        </w:tc>
        <w:tc>
          <w:tcPr>
            <w:tcW w:w="180" w:type="dxa"/>
          </w:tcPr>
          <w:p w14:paraId="1E318550" w14:textId="77777777" w:rsidR="00E46A60" w:rsidRPr="00575D56" w:rsidRDefault="00E46A60" w:rsidP="00E46A60">
            <w:pPr>
              <w:pStyle w:val="acctfourfigures"/>
              <w:spacing w:line="240" w:lineRule="atLeast"/>
              <w:rPr>
                <w:b/>
                <w:bCs/>
                <w:szCs w:val="22"/>
              </w:rPr>
            </w:pPr>
          </w:p>
        </w:tc>
        <w:tc>
          <w:tcPr>
            <w:tcW w:w="1530" w:type="dxa"/>
            <w:tcBorders>
              <w:bottom w:val="double" w:sz="4" w:space="0" w:color="auto"/>
            </w:tcBorders>
          </w:tcPr>
          <w:p w14:paraId="6CD4152B" w14:textId="77777777" w:rsidR="00E46A60" w:rsidRPr="00242F21" w:rsidRDefault="00E46A60" w:rsidP="00E46A60">
            <w:pPr>
              <w:pStyle w:val="acctfourfigures"/>
              <w:tabs>
                <w:tab w:val="clear" w:pos="765"/>
                <w:tab w:val="decimal" w:pos="1180"/>
              </w:tabs>
              <w:spacing w:line="240" w:lineRule="atLeast"/>
              <w:ind w:left="-80" w:right="-80"/>
              <w:rPr>
                <w:b/>
                <w:bCs/>
                <w:szCs w:val="22"/>
              </w:rPr>
            </w:pPr>
            <w:r>
              <w:rPr>
                <w:b/>
                <w:bCs/>
                <w:szCs w:val="22"/>
              </w:rPr>
              <w:t>9,240</w:t>
            </w:r>
          </w:p>
        </w:tc>
        <w:tc>
          <w:tcPr>
            <w:tcW w:w="180" w:type="dxa"/>
          </w:tcPr>
          <w:p w14:paraId="1F3CFAEC" w14:textId="77777777" w:rsidR="00E46A60" w:rsidRPr="00575D56" w:rsidRDefault="00E46A60" w:rsidP="00E46A60">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01730395" w14:textId="77777777" w:rsidR="00E46A60" w:rsidRPr="000C454C" w:rsidRDefault="00E46A60" w:rsidP="00E46A60">
            <w:pPr>
              <w:pStyle w:val="acctfourfigures"/>
              <w:tabs>
                <w:tab w:val="clear" w:pos="765"/>
                <w:tab w:val="decimal" w:pos="1180"/>
              </w:tabs>
              <w:spacing w:line="240" w:lineRule="atLeast"/>
              <w:ind w:left="-80" w:right="-80"/>
              <w:rPr>
                <w:b/>
                <w:bCs/>
                <w:szCs w:val="22"/>
              </w:rPr>
            </w:pPr>
            <w:r w:rsidRPr="000C454C">
              <w:rPr>
                <w:b/>
                <w:bCs/>
                <w:szCs w:val="22"/>
              </w:rPr>
              <w:t>(3,088)</w:t>
            </w:r>
          </w:p>
        </w:tc>
        <w:tc>
          <w:tcPr>
            <w:tcW w:w="180" w:type="dxa"/>
          </w:tcPr>
          <w:p w14:paraId="345D286C" w14:textId="77777777" w:rsidR="00E46A60" w:rsidRPr="00575D56" w:rsidRDefault="00E46A60" w:rsidP="00E46A60">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74E48109" w14:textId="77777777" w:rsidR="00E46A60" w:rsidRPr="00575D56" w:rsidRDefault="00E46A60" w:rsidP="00E46A60">
            <w:pPr>
              <w:pStyle w:val="acctfourfigures"/>
              <w:tabs>
                <w:tab w:val="clear" w:pos="765"/>
                <w:tab w:val="decimal" w:pos="911"/>
              </w:tabs>
              <w:spacing w:line="240" w:lineRule="atLeast"/>
              <w:ind w:left="-80" w:right="-80"/>
              <w:rPr>
                <w:b/>
                <w:bCs/>
                <w:szCs w:val="22"/>
              </w:rPr>
            </w:pPr>
            <w:r>
              <w:rPr>
                <w:b/>
                <w:bCs/>
                <w:szCs w:val="22"/>
              </w:rPr>
              <w:t>90,019</w:t>
            </w:r>
          </w:p>
        </w:tc>
      </w:tr>
      <w:tr w:rsidR="00E46A60" w:rsidRPr="00242F21" w14:paraId="6021872F" w14:textId="77777777" w:rsidTr="00242F21">
        <w:trPr>
          <w:cantSplit/>
        </w:trPr>
        <w:tc>
          <w:tcPr>
            <w:tcW w:w="3600" w:type="dxa"/>
          </w:tcPr>
          <w:p w14:paraId="4B6F3360" w14:textId="77777777" w:rsidR="00E46A60" w:rsidRPr="00242F21" w:rsidRDefault="00E46A60" w:rsidP="00E46A60">
            <w:pPr>
              <w:spacing w:line="240" w:lineRule="atLeast"/>
              <w:rPr>
                <w:szCs w:val="22"/>
              </w:rPr>
            </w:pPr>
          </w:p>
        </w:tc>
        <w:tc>
          <w:tcPr>
            <w:tcW w:w="5940" w:type="dxa"/>
            <w:gridSpan w:val="7"/>
          </w:tcPr>
          <w:p w14:paraId="0412CBCF" w14:textId="77777777" w:rsidR="00E46A60" w:rsidRPr="00242F21" w:rsidRDefault="00E46A60" w:rsidP="00E46A60">
            <w:pPr>
              <w:pStyle w:val="acctfourfigures"/>
              <w:tabs>
                <w:tab w:val="clear" w:pos="765"/>
                <w:tab w:val="decimal" w:pos="1001"/>
              </w:tabs>
              <w:spacing w:line="240" w:lineRule="atLeast"/>
              <w:ind w:right="11"/>
              <w:jc w:val="center"/>
              <w:rPr>
                <w:szCs w:val="22"/>
              </w:rPr>
            </w:pPr>
          </w:p>
        </w:tc>
      </w:tr>
      <w:tr w:rsidR="00E46A60" w:rsidRPr="00242F21" w14:paraId="469F93F4" w14:textId="77777777" w:rsidTr="00242F21">
        <w:trPr>
          <w:cantSplit/>
        </w:trPr>
        <w:tc>
          <w:tcPr>
            <w:tcW w:w="3600" w:type="dxa"/>
          </w:tcPr>
          <w:p w14:paraId="014BFEC1" w14:textId="77777777" w:rsidR="00E46A60" w:rsidRPr="00242F21" w:rsidRDefault="00E46A60" w:rsidP="00E46A60">
            <w:pPr>
              <w:spacing w:line="240" w:lineRule="atLeast"/>
              <w:rPr>
                <w:b/>
                <w:bCs/>
                <w:i/>
                <w:iCs/>
                <w:szCs w:val="22"/>
              </w:rPr>
            </w:pPr>
            <w:r w:rsidRPr="00242F21">
              <w:rPr>
                <w:b/>
                <w:bCs/>
                <w:i/>
                <w:iCs/>
                <w:szCs w:val="22"/>
              </w:rPr>
              <w:t>2018</w:t>
            </w:r>
          </w:p>
        </w:tc>
        <w:tc>
          <w:tcPr>
            <w:tcW w:w="5940" w:type="dxa"/>
            <w:gridSpan w:val="7"/>
          </w:tcPr>
          <w:p w14:paraId="5B78DC12" w14:textId="77777777" w:rsidR="00E46A60" w:rsidRPr="00242F21" w:rsidRDefault="00E46A60" w:rsidP="00E46A60">
            <w:pPr>
              <w:pStyle w:val="acctfourfigures"/>
              <w:tabs>
                <w:tab w:val="clear" w:pos="765"/>
                <w:tab w:val="decimal" w:pos="1001"/>
              </w:tabs>
              <w:spacing w:line="240" w:lineRule="atLeast"/>
              <w:ind w:right="11"/>
              <w:jc w:val="center"/>
              <w:rPr>
                <w:i/>
                <w:iCs/>
                <w:szCs w:val="22"/>
              </w:rPr>
            </w:pPr>
          </w:p>
        </w:tc>
      </w:tr>
      <w:tr w:rsidR="00E46A60" w:rsidRPr="00242F21" w14:paraId="79057A5D" w14:textId="77777777" w:rsidTr="00242F21">
        <w:trPr>
          <w:cantSplit/>
        </w:trPr>
        <w:tc>
          <w:tcPr>
            <w:tcW w:w="3600" w:type="dxa"/>
          </w:tcPr>
          <w:p w14:paraId="72FBCEC8" w14:textId="77777777" w:rsidR="00E46A60" w:rsidRPr="00242F21" w:rsidRDefault="00E46A60" w:rsidP="00E46A60">
            <w:pPr>
              <w:spacing w:line="240" w:lineRule="atLeast"/>
              <w:rPr>
                <w:szCs w:val="22"/>
              </w:rPr>
            </w:pPr>
            <w:r w:rsidRPr="00242F21">
              <w:rPr>
                <w:b/>
                <w:bCs/>
                <w:i/>
                <w:iCs/>
                <w:szCs w:val="22"/>
              </w:rPr>
              <w:t>Deferred tax assets</w:t>
            </w:r>
          </w:p>
        </w:tc>
        <w:tc>
          <w:tcPr>
            <w:tcW w:w="1170" w:type="dxa"/>
          </w:tcPr>
          <w:p w14:paraId="4138B203" w14:textId="77777777" w:rsidR="00E46A60" w:rsidRPr="00242F21" w:rsidRDefault="00E46A60" w:rsidP="00E46A60">
            <w:pPr>
              <w:pStyle w:val="acctfourfigures"/>
              <w:tabs>
                <w:tab w:val="clear" w:pos="765"/>
                <w:tab w:val="decimal" w:pos="1001"/>
              </w:tabs>
              <w:spacing w:line="240" w:lineRule="atLeast"/>
              <w:ind w:right="11"/>
              <w:rPr>
                <w:szCs w:val="22"/>
              </w:rPr>
            </w:pPr>
          </w:p>
        </w:tc>
        <w:tc>
          <w:tcPr>
            <w:tcW w:w="180" w:type="dxa"/>
          </w:tcPr>
          <w:p w14:paraId="3711F189" w14:textId="77777777" w:rsidR="00E46A60" w:rsidRPr="00242F21" w:rsidRDefault="00E46A60" w:rsidP="00E46A60">
            <w:pPr>
              <w:pStyle w:val="acctfourfigures"/>
              <w:spacing w:line="240" w:lineRule="atLeast"/>
              <w:rPr>
                <w:szCs w:val="22"/>
              </w:rPr>
            </w:pPr>
          </w:p>
        </w:tc>
        <w:tc>
          <w:tcPr>
            <w:tcW w:w="1530" w:type="dxa"/>
          </w:tcPr>
          <w:p w14:paraId="466BE372" w14:textId="77777777" w:rsidR="00E46A60" w:rsidRPr="00242F21" w:rsidRDefault="00E46A60" w:rsidP="00E46A60">
            <w:pPr>
              <w:pStyle w:val="acctfourfigures"/>
              <w:tabs>
                <w:tab w:val="clear" w:pos="765"/>
                <w:tab w:val="decimal" w:pos="1091"/>
              </w:tabs>
              <w:spacing w:line="240" w:lineRule="atLeast"/>
              <w:ind w:right="11"/>
              <w:rPr>
                <w:szCs w:val="22"/>
              </w:rPr>
            </w:pPr>
          </w:p>
        </w:tc>
        <w:tc>
          <w:tcPr>
            <w:tcW w:w="180" w:type="dxa"/>
          </w:tcPr>
          <w:p w14:paraId="34015B9D" w14:textId="77777777" w:rsidR="00E46A60" w:rsidRPr="00242F21" w:rsidRDefault="00E46A60" w:rsidP="00E46A60">
            <w:pPr>
              <w:pStyle w:val="acctfourfigures"/>
              <w:spacing w:line="240" w:lineRule="atLeast"/>
              <w:rPr>
                <w:rFonts w:cs="Cordia New"/>
                <w:szCs w:val="22"/>
                <w:lang w:val="en-US" w:bidi="th-TH"/>
              </w:rPr>
            </w:pPr>
          </w:p>
        </w:tc>
        <w:tc>
          <w:tcPr>
            <w:tcW w:w="1530" w:type="dxa"/>
          </w:tcPr>
          <w:p w14:paraId="33246FA7" w14:textId="77777777" w:rsidR="00E46A60" w:rsidRPr="00242F21" w:rsidRDefault="00E46A60" w:rsidP="00E46A60">
            <w:pPr>
              <w:pStyle w:val="acctfourfigures"/>
              <w:spacing w:line="240" w:lineRule="atLeast"/>
              <w:rPr>
                <w:rFonts w:cs="Cordia New"/>
                <w:szCs w:val="22"/>
                <w:lang w:val="en-US" w:bidi="th-TH"/>
              </w:rPr>
            </w:pPr>
          </w:p>
        </w:tc>
        <w:tc>
          <w:tcPr>
            <w:tcW w:w="180" w:type="dxa"/>
          </w:tcPr>
          <w:p w14:paraId="17DC1670" w14:textId="77777777" w:rsidR="00E46A60" w:rsidRPr="00242F21" w:rsidRDefault="00E46A60" w:rsidP="00E46A60">
            <w:pPr>
              <w:pStyle w:val="acctfourfigures"/>
              <w:spacing w:line="240" w:lineRule="atLeast"/>
              <w:rPr>
                <w:rFonts w:cs="Cordia New"/>
                <w:szCs w:val="22"/>
                <w:lang w:val="en-US" w:bidi="th-TH"/>
              </w:rPr>
            </w:pPr>
          </w:p>
        </w:tc>
        <w:tc>
          <w:tcPr>
            <w:tcW w:w="1170" w:type="dxa"/>
          </w:tcPr>
          <w:p w14:paraId="71558613" w14:textId="77777777" w:rsidR="00E46A60" w:rsidRPr="00242F21" w:rsidRDefault="00E46A60" w:rsidP="00E46A60">
            <w:pPr>
              <w:pStyle w:val="acctfourfigures"/>
              <w:tabs>
                <w:tab w:val="clear" w:pos="765"/>
                <w:tab w:val="decimal" w:pos="1001"/>
              </w:tabs>
              <w:spacing w:line="240" w:lineRule="atLeast"/>
              <w:ind w:right="11"/>
              <w:rPr>
                <w:szCs w:val="22"/>
              </w:rPr>
            </w:pPr>
          </w:p>
        </w:tc>
      </w:tr>
      <w:tr w:rsidR="00E46A60" w:rsidRPr="00242F21" w14:paraId="46E91EC3" w14:textId="77777777" w:rsidTr="00242F21">
        <w:trPr>
          <w:cantSplit/>
        </w:trPr>
        <w:tc>
          <w:tcPr>
            <w:tcW w:w="3600" w:type="dxa"/>
          </w:tcPr>
          <w:p w14:paraId="62343E8A" w14:textId="77777777" w:rsidR="00E46A60" w:rsidRPr="00242F21" w:rsidRDefault="00E46A60" w:rsidP="00E46A60">
            <w:pPr>
              <w:spacing w:line="240" w:lineRule="atLeast"/>
              <w:rPr>
                <w:szCs w:val="22"/>
              </w:rPr>
            </w:pPr>
            <w:r w:rsidRPr="00242F21">
              <w:rPr>
                <w:szCs w:val="22"/>
              </w:rPr>
              <w:t xml:space="preserve">Allowance for doubtful accounts </w:t>
            </w:r>
          </w:p>
        </w:tc>
        <w:tc>
          <w:tcPr>
            <w:tcW w:w="1170" w:type="dxa"/>
          </w:tcPr>
          <w:p w14:paraId="09501E9C" w14:textId="77777777" w:rsidR="00E46A60" w:rsidRPr="00242F21" w:rsidRDefault="00E46A60" w:rsidP="00E46A60">
            <w:pPr>
              <w:pStyle w:val="acctfourfigures"/>
              <w:tabs>
                <w:tab w:val="clear" w:pos="765"/>
                <w:tab w:val="decimal" w:pos="910"/>
              </w:tabs>
              <w:spacing w:line="240" w:lineRule="atLeast"/>
              <w:ind w:left="-80" w:right="-80"/>
              <w:rPr>
                <w:szCs w:val="22"/>
              </w:rPr>
            </w:pPr>
            <w:r w:rsidRPr="00242F21">
              <w:rPr>
                <w:szCs w:val="22"/>
              </w:rPr>
              <w:t>79,870</w:t>
            </w:r>
          </w:p>
        </w:tc>
        <w:tc>
          <w:tcPr>
            <w:tcW w:w="180" w:type="dxa"/>
          </w:tcPr>
          <w:p w14:paraId="61B2FE6B" w14:textId="77777777" w:rsidR="00E46A60" w:rsidRPr="00242F21" w:rsidRDefault="00E46A60" w:rsidP="00E46A60">
            <w:pPr>
              <w:pStyle w:val="acctfourfigures"/>
              <w:spacing w:line="240" w:lineRule="atLeast"/>
              <w:rPr>
                <w:szCs w:val="22"/>
              </w:rPr>
            </w:pPr>
          </w:p>
        </w:tc>
        <w:tc>
          <w:tcPr>
            <w:tcW w:w="1530" w:type="dxa"/>
          </w:tcPr>
          <w:p w14:paraId="2AD72E1B" w14:textId="77777777" w:rsidR="00E46A60" w:rsidRPr="00242F21" w:rsidRDefault="00E46A60" w:rsidP="00E46A60">
            <w:pPr>
              <w:pStyle w:val="acctfourfigures"/>
              <w:tabs>
                <w:tab w:val="clear" w:pos="765"/>
                <w:tab w:val="decimal" w:pos="1180"/>
              </w:tabs>
              <w:spacing w:line="240" w:lineRule="atLeast"/>
              <w:ind w:left="-80" w:right="-80"/>
              <w:rPr>
                <w:szCs w:val="22"/>
                <w:cs/>
                <w:lang w:bidi="th-TH"/>
              </w:rPr>
            </w:pPr>
            <w:r w:rsidRPr="00242F21">
              <w:rPr>
                <w:szCs w:val="22"/>
              </w:rPr>
              <w:t>(32,54</w:t>
            </w:r>
            <w:r w:rsidRPr="000C454C">
              <w:rPr>
                <w:szCs w:val="22"/>
              </w:rPr>
              <w:t>8</w:t>
            </w:r>
            <w:r w:rsidRPr="00242F21">
              <w:rPr>
                <w:szCs w:val="22"/>
              </w:rPr>
              <w:t>)</w:t>
            </w:r>
          </w:p>
        </w:tc>
        <w:tc>
          <w:tcPr>
            <w:tcW w:w="180" w:type="dxa"/>
          </w:tcPr>
          <w:p w14:paraId="1C10967B" w14:textId="77777777" w:rsidR="00E46A60" w:rsidRPr="00242F21" w:rsidRDefault="00E46A60" w:rsidP="00E46A60">
            <w:pPr>
              <w:pStyle w:val="acctfourfigures"/>
              <w:tabs>
                <w:tab w:val="decimal" w:pos="911"/>
              </w:tabs>
              <w:spacing w:line="240" w:lineRule="atLeast"/>
              <w:ind w:right="11"/>
              <w:rPr>
                <w:szCs w:val="22"/>
              </w:rPr>
            </w:pPr>
          </w:p>
        </w:tc>
        <w:tc>
          <w:tcPr>
            <w:tcW w:w="1530" w:type="dxa"/>
            <w:vAlign w:val="bottom"/>
          </w:tcPr>
          <w:p w14:paraId="4369A9E6" w14:textId="77777777" w:rsidR="00E46A60" w:rsidRPr="00F22C6B" w:rsidRDefault="00E46A60" w:rsidP="00E46A60">
            <w:pPr>
              <w:pStyle w:val="acctfourfigures"/>
              <w:tabs>
                <w:tab w:val="clear" w:pos="765"/>
                <w:tab w:val="decimal" w:pos="910"/>
              </w:tabs>
              <w:spacing w:line="240" w:lineRule="atLeast"/>
              <w:ind w:left="-80" w:right="-80"/>
              <w:rPr>
                <w:szCs w:val="22"/>
              </w:rPr>
            </w:pPr>
            <w:r w:rsidRPr="00F22C6B">
              <w:rPr>
                <w:szCs w:val="22"/>
              </w:rPr>
              <w:t>-</w:t>
            </w:r>
          </w:p>
        </w:tc>
        <w:tc>
          <w:tcPr>
            <w:tcW w:w="180" w:type="dxa"/>
          </w:tcPr>
          <w:p w14:paraId="47A7C5C1" w14:textId="77777777" w:rsidR="00E46A60" w:rsidRPr="00242F21" w:rsidRDefault="00E46A60" w:rsidP="00E46A60">
            <w:pPr>
              <w:pStyle w:val="acctfourfigures"/>
              <w:tabs>
                <w:tab w:val="decimal" w:pos="911"/>
              </w:tabs>
              <w:spacing w:line="240" w:lineRule="atLeast"/>
              <w:ind w:right="11"/>
              <w:rPr>
                <w:szCs w:val="22"/>
              </w:rPr>
            </w:pPr>
          </w:p>
        </w:tc>
        <w:tc>
          <w:tcPr>
            <w:tcW w:w="1170" w:type="dxa"/>
          </w:tcPr>
          <w:p w14:paraId="0A5A57DB" w14:textId="77777777" w:rsidR="00E46A60" w:rsidRPr="00F22C6B" w:rsidRDefault="00E46A60" w:rsidP="00E46A60">
            <w:pPr>
              <w:pStyle w:val="acctfourfigures"/>
              <w:tabs>
                <w:tab w:val="clear" w:pos="765"/>
                <w:tab w:val="decimal" w:pos="910"/>
              </w:tabs>
              <w:spacing w:line="240" w:lineRule="atLeast"/>
              <w:ind w:left="-80" w:right="-80"/>
              <w:rPr>
                <w:szCs w:val="22"/>
              </w:rPr>
            </w:pPr>
            <w:r w:rsidRPr="00242F21">
              <w:rPr>
                <w:szCs w:val="22"/>
              </w:rPr>
              <w:t>47,322</w:t>
            </w:r>
          </w:p>
        </w:tc>
      </w:tr>
      <w:tr w:rsidR="00E46A60" w:rsidRPr="00242F21" w14:paraId="59E0E3B4" w14:textId="77777777" w:rsidTr="00242F21">
        <w:trPr>
          <w:cantSplit/>
        </w:trPr>
        <w:tc>
          <w:tcPr>
            <w:tcW w:w="3600" w:type="dxa"/>
          </w:tcPr>
          <w:p w14:paraId="784DED23" w14:textId="77777777" w:rsidR="00E46A60" w:rsidRPr="00242F21" w:rsidRDefault="00E46A60" w:rsidP="00E46A60">
            <w:pPr>
              <w:spacing w:line="240" w:lineRule="atLeast"/>
              <w:ind w:left="180" w:hanging="180"/>
              <w:rPr>
                <w:szCs w:val="22"/>
              </w:rPr>
            </w:pPr>
            <w:r w:rsidRPr="00242F21">
              <w:rPr>
                <w:szCs w:val="22"/>
              </w:rPr>
              <w:t>Allowance for decline in value of inventories</w:t>
            </w:r>
          </w:p>
        </w:tc>
        <w:tc>
          <w:tcPr>
            <w:tcW w:w="1170" w:type="dxa"/>
          </w:tcPr>
          <w:p w14:paraId="608F50CC" w14:textId="77777777" w:rsidR="00E46A60" w:rsidRPr="00242F21" w:rsidRDefault="00E46A60" w:rsidP="00E46A60">
            <w:pPr>
              <w:pStyle w:val="acctfourfigures"/>
              <w:tabs>
                <w:tab w:val="clear" w:pos="765"/>
                <w:tab w:val="decimal" w:pos="911"/>
              </w:tabs>
              <w:spacing w:line="240" w:lineRule="atLeast"/>
              <w:ind w:left="-80" w:right="-80"/>
              <w:rPr>
                <w:szCs w:val="22"/>
              </w:rPr>
            </w:pPr>
          </w:p>
          <w:p w14:paraId="751B9053"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6,620</w:t>
            </w:r>
          </w:p>
        </w:tc>
        <w:tc>
          <w:tcPr>
            <w:tcW w:w="180" w:type="dxa"/>
          </w:tcPr>
          <w:p w14:paraId="3D7CC7C6" w14:textId="77777777" w:rsidR="00E46A60" w:rsidRPr="00242F21" w:rsidRDefault="00E46A60" w:rsidP="00E46A60">
            <w:pPr>
              <w:pStyle w:val="acctfourfigures"/>
              <w:spacing w:line="240" w:lineRule="atLeast"/>
              <w:rPr>
                <w:szCs w:val="22"/>
              </w:rPr>
            </w:pPr>
          </w:p>
        </w:tc>
        <w:tc>
          <w:tcPr>
            <w:tcW w:w="1530" w:type="dxa"/>
          </w:tcPr>
          <w:p w14:paraId="7708C813" w14:textId="77777777" w:rsidR="00E46A60" w:rsidRPr="00242F21" w:rsidRDefault="00E46A60" w:rsidP="00E46A60">
            <w:pPr>
              <w:pStyle w:val="acctfourfigures"/>
              <w:tabs>
                <w:tab w:val="clear" w:pos="765"/>
                <w:tab w:val="decimal" w:pos="1180"/>
              </w:tabs>
              <w:spacing w:line="240" w:lineRule="atLeast"/>
              <w:ind w:left="-80" w:right="-80"/>
              <w:rPr>
                <w:szCs w:val="22"/>
              </w:rPr>
            </w:pPr>
          </w:p>
          <w:p w14:paraId="26F0763E" w14:textId="77777777" w:rsidR="00E46A60" w:rsidRPr="000C454C" w:rsidRDefault="00E46A60" w:rsidP="00E46A60">
            <w:pPr>
              <w:pStyle w:val="acctfourfigures"/>
              <w:tabs>
                <w:tab w:val="clear" w:pos="765"/>
                <w:tab w:val="decimal" w:pos="1180"/>
              </w:tabs>
              <w:spacing w:line="240" w:lineRule="atLeast"/>
              <w:ind w:left="-80" w:right="-80"/>
              <w:rPr>
                <w:szCs w:val="22"/>
              </w:rPr>
            </w:pPr>
            <w:r w:rsidRPr="000C454C">
              <w:rPr>
                <w:szCs w:val="22"/>
              </w:rPr>
              <w:t>2,373</w:t>
            </w:r>
          </w:p>
        </w:tc>
        <w:tc>
          <w:tcPr>
            <w:tcW w:w="180" w:type="dxa"/>
          </w:tcPr>
          <w:p w14:paraId="71F4ED61" w14:textId="77777777" w:rsidR="00E46A60" w:rsidRPr="00242F21" w:rsidRDefault="00E46A60" w:rsidP="00E46A60">
            <w:pPr>
              <w:pStyle w:val="acctfourfigures"/>
              <w:tabs>
                <w:tab w:val="decimal" w:pos="911"/>
              </w:tabs>
              <w:spacing w:line="240" w:lineRule="atLeast"/>
              <w:ind w:right="11"/>
              <w:rPr>
                <w:szCs w:val="22"/>
              </w:rPr>
            </w:pPr>
          </w:p>
        </w:tc>
        <w:tc>
          <w:tcPr>
            <w:tcW w:w="1530" w:type="dxa"/>
            <w:vAlign w:val="bottom"/>
          </w:tcPr>
          <w:p w14:paraId="5C439FAB" w14:textId="77777777" w:rsidR="00E46A60" w:rsidRPr="00F22C6B" w:rsidRDefault="00E46A60" w:rsidP="00E46A60">
            <w:pPr>
              <w:pStyle w:val="acctfourfigures"/>
              <w:tabs>
                <w:tab w:val="clear" w:pos="765"/>
                <w:tab w:val="decimal" w:pos="910"/>
              </w:tabs>
              <w:spacing w:line="240" w:lineRule="atLeast"/>
              <w:ind w:left="-80" w:right="-80"/>
              <w:rPr>
                <w:szCs w:val="22"/>
              </w:rPr>
            </w:pPr>
            <w:r w:rsidRPr="00F22C6B">
              <w:rPr>
                <w:szCs w:val="22"/>
              </w:rPr>
              <w:t>-</w:t>
            </w:r>
          </w:p>
        </w:tc>
        <w:tc>
          <w:tcPr>
            <w:tcW w:w="180" w:type="dxa"/>
          </w:tcPr>
          <w:p w14:paraId="29513FA9" w14:textId="77777777" w:rsidR="00E46A60" w:rsidRPr="00242F21" w:rsidRDefault="00E46A60" w:rsidP="00E46A60">
            <w:pPr>
              <w:pStyle w:val="acctfourfigures"/>
              <w:tabs>
                <w:tab w:val="decimal" w:pos="911"/>
              </w:tabs>
              <w:spacing w:line="240" w:lineRule="atLeast"/>
              <w:ind w:right="11"/>
              <w:rPr>
                <w:szCs w:val="22"/>
              </w:rPr>
            </w:pPr>
          </w:p>
        </w:tc>
        <w:tc>
          <w:tcPr>
            <w:tcW w:w="1170" w:type="dxa"/>
          </w:tcPr>
          <w:p w14:paraId="2D03F663" w14:textId="77777777" w:rsidR="00E46A60" w:rsidRPr="00242F21" w:rsidRDefault="00E46A60" w:rsidP="00E46A60">
            <w:pPr>
              <w:pStyle w:val="acctfourfigures"/>
              <w:tabs>
                <w:tab w:val="clear" w:pos="765"/>
                <w:tab w:val="decimal" w:pos="911"/>
              </w:tabs>
              <w:spacing w:line="240" w:lineRule="atLeast"/>
              <w:ind w:left="-80" w:right="-80"/>
              <w:rPr>
                <w:szCs w:val="22"/>
              </w:rPr>
            </w:pPr>
          </w:p>
          <w:p w14:paraId="0C0FEC17"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8,993</w:t>
            </w:r>
          </w:p>
        </w:tc>
      </w:tr>
      <w:tr w:rsidR="00E46A60" w:rsidRPr="00242F21" w14:paraId="580D9C2E" w14:textId="77777777" w:rsidTr="00242F21">
        <w:trPr>
          <w:cantSplit/>
        </w:trPr>
        <w:tc>
          <w:tcPr>
            <w:tcW w:w="3600" w:type="dxa"/>
          </w:tcPr>
          <w:p w14:paraId="238C56D2" w14:textId="77777777" w:rsidR="00E46A60" w:rsidRPr="00242F21" w:rsidRDefault="00E46A60" w:rsidP="00E46A60">
            <w:pPr>
              <w:spacing w:line="240" w:lineRule="atLeast"/>
              <w:ind w:left="180" w:hanging="180"/>
              <w:rPr>
                <w:szCs w:val="22"/>
              </w:rPr>
            </w:pPr>
            <w:r w:rsidRPr="00242F21">
              <w:rPr>
                <w:szCs w:val="22"/>
              </w:rPr>
              <w:t>Interest income from hire-purchase contract</w:t>
            </w:r>
          </w:p>
        </w:tc>
        <w:tc>
          <w:tcPr>
            <w:tcW w:w="1170" w:type="dxa"/>
            <w:shd w:val="clear" w:color="auto" w:fill="auto"/>
          </w:tcPr>
          <w:p w14:paraId="59EB7561" w14:textId="77777777" w:rsidR="00E46A60" w:rsidRPr="00242F21" w:rsidRDefault="00E46A60" w:rsidP="00E46A60">
            <w:pPr>
              <w:pStyle w:val="acctfourfigures"/>
              <w:tabs>
                <w:tab w:val="clear" w:pos="765"/>
                <w:tab w:val="decimal" w:pos="911"/>
              </w:tabs>
              <w:spacing w:line="240" w:lineRule="atLeast"/>
              <w:ind w:left="-80" w:right="-80"/>
              <w:rPr>
                <w:szCs w:val="22"/>
              </w:rPr>
            </w:pPr>
          </w:p>
          <w:p w14:paraId="3902E1D5"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18,704</w:t>
            </w:r>
          </w:p>
        </w:tc>
        <w:tc>
          <w:tcPr>
            <w:tcW w:w="180" w:type="dxa"/>
            <w:shd w:val="clear" w:color="auto" w:fill="auto"/>
          </w:tcPr>
          <w:p w14:paraId="3E9E68D1" w14:textId="77777777" w:rsidR="00E46A60" w:rsidRPr="00242F21" w:rsidRDefault="00E46A60" w:rsidP="00E46A60">
            <w:pPr>
              <w:pStyle w:val="acctfourfigures"/>
              <w:spacing w:line="240" w:lineRule="atLeast"/>
              <w:rPr>
                <w:szCs w:val="22"/>
              </w:rPr>
            </w:pPr>
          </w:p>
        </w:tc>
        <w:tc>
          <w:tcPr>
            <w:tcW w:w="1530" w:type="dxa"/>
            <w:shd w:val="clear" w:color="auto" w:fill="auto"/>
          </w:tcPr>
          <w:p w14:paraId="5E27FBDB" w14:textId="77777777" w:rsidR="00E46A60" w:rsidRPr="00242F21" w:rsidRDefault="00E46A60" w:rsidP="00E46A60">
            <w:pPr>
              <w:pStyle w:val="acctfourfigures"/>
              <w:tabs>
                <w:tab w:val="clear" w:pos="765"/>
                <w:tab w:val="decimal" w:pos="1180"/>
              </w:tabs>
              <w:spacing w:line="240" w:lineRule="atLeast"/>
              <w:ind w:left="-80" w:right="-80"/>
              <w:rPr>
                <w:szCs w:val="22"/>
              </w:rPr>
            </w:pPr>
          </w:p>
          <w:p w14:paraId="3EF5E9E8" w14:textId="77777777" w:rsidR="00E46A60" w:rsidRPr="00242F21" w:rsidRDefault="00E46A60" w:rsidP="00E46A60">
            <w:pPr>
              <w:pStyle w:val="acctfourfigures"/>
              <w:tabs>
                <w:tab w:val="clear" w:pos="765"/>
                <w:tab w:val="decimal" w:pos="1180"/>
              </w:tabs>
              <w:spacing w:line="240" w:lineRule="atLeast"/>
              <w:ind w:left="-80" w:right="-80"/>
              <w:rPr>
                <w:szCs w:val="22"/>
              </w:rPr>
            </w:pPr>
            <w:r w:rsidRPr="00242F21">
              <w:rPr>
                <w:szCs w:val="22"/>
              </w:rPr>
              <w:t>(18,704)</w:t>
            </w:r>
          </w:p>
        </w:tc>
        <w:tc>
          <w:tcPr>
            <w:tcW w:w="180" w:type="dxa"/>
          </w:tcPr>
          <w:p w14:paraId="7B1B51F4" w14:textId="77777777" w:rsidR="00E46A60" w:rsidRPr="00242F21" w:rsidRDefault="00E46A60" w:rsidP="00E46A60">
            <w:pPr>
              <w:pStyle w:val="acctfourfigures"/>
              <w:tabs>
                <w:tab w:val="decimal" w:pos="911"/>
              </w:tabs>
              <w:spacing w:line="240" w:lineRule="atLeast"/>
              <w:ind w:right="11"/>
              <w:rPr>
                <w:szCs w:val="22"/>
              </w:rPr>
            </w:pPr>
          </w:p>
        </w:tc>
        <w:tc>
          <w:tcPr>
            <w:tcW w:w="1530" w:type="dxa"/>
            <w:vAlign w:val="bottom"/>
          </w:tcPr>
          <w:p w14:paraId="6223F453" w14:textId="77777777" w:rsidR="00E46A60" w:rsidRPr="00F22C6B" w:rsidRDefault="00E46A60" w:rsidP="00E46A60">
            <w:pPr>
              <w:pStyle w:val="acctfourfigures"/>
              <w:tabs>
                <w:tab w:val="clear" w:pos="765"/>
                <w:tab w:val="decimal" w:pos="910"/>
              </w:tabs>
              <w:spacing w:line="240" w:lineRule="atLeast"/>
              <w:ind w:left="-80" w:right="-80"/>
              <w:rPr>
                <w:szCs w:val="22"/>
              </w:rPr>
            </w:pPr>
            <w:r w:rsidRPr="00F22C6B">
              <w:rPr>
                <w:szCs w:val="22"/>
              </w:rPr>
              <w:t>-</w:t>
            </w:r>
          </w:p>
        </w:tc>
        <w:tc>
          <w:tcPr>
            <w:tcW w:w="180" w:type="dxa"/>
            <w:shd w:val="clear" w:color="auto" w:fill="auto"/>
          </w:tcPr>
          <w:p w14:paraId="18610991" w14:textId="77777777" w:rsidR="00E46A60" w:rsidRPr="00242F21" w:rsidRDefault="00E46A60" w:rsidP="00E46A60">
            <w:pPr>
              <w:pStyle w:val="acctfourfigures"/>
              <w:tabs>
                <w:tab w:val="decimal" w:pos="911"/>
              </w:tabs>
              <w:spacing w:line="240" w:lineRule="atLeast"/>
              <w:ind w:right="11"/>
              <w:rPr>
                <w:szCs w:val="22"/>
              </w:rPr>
            </w:pPr>
          </w:p>
        </w:tc>
        <w:tc>
          <w:tcPr>
            <w:tcW w:w="1170" w:type="dxa"/>
            <w:shd w:val="clear" w:color="auto" w:fill="auto"/>
          </w:tcPr>
          <w:p w14:paraId="5DB8CB5A" w14:textId="77777777" w:rsidR="00E46A60" w:rsidRPr="00242F21" w:rsidRDefault="00E46A60" w:rsidP="00E46A60">
            <w:pPr>
              <w:pStyle w:val="acctfourfigures"/>
              <w:tabs>
                <w:tab w:val="clear" w:pos="765"/>
                <w:tab w:val="decimal" w:pos="911"/>
              </w:tabs>
              <w:spacing w:line="240" w:lineRule="atLeast"/>
              <w:ind w:right="11"/>
              <w:jc w:val="right"/>
              <w:rPr>
                <w:szCs w:val="22"/>
              </w:rPr>
            </w:pPr>
          </w:p>
          <w:p w14:paraId="155E2712" w14:textId="77777777" w:rsidR="00E46A60" w:rsidRPr="00242F21" w:rsidRDefault="00E46A60" w:rsidP="00E46A60">
            <w:pPr>
              <w:pStyle w:val="acctfourfigures"/>
              <w:tabs>
                <w:tab w:val="clear" w:pos="765"/>
                <w:tab w:val="decimal" w:pos="640"/>
              </w:tabs>
              <w:spacing w:line="240" w:lineRule="atLeast"/>
              <w:ind w:left="-80" w:right="-80"/>
              <w:rPr>
                <w:szCs w:val="22"/>
              </w:rPr>
            </w:pPr>
            <w:r w:rsidRPr="00242F21">
              <w:rPr>
                <w:szCs w:val="22"/>
              </w:rPr>
              <w:t>-</w:t>
            </w:r>
          </w:p>
        </w:tc>
      </w:tr>
      <w:tr w:rsidR="00E46A60" w:rsidRPr="00242F21" w14:paraId="4458C95F" w14:textId="77777777" w:rsidTr="00242F21">
        <w:trPr>
          <w:cantSplit/>
        </w:trPr>
        <w:tc>
          <w:tcPr>
            <w:tcW w:w="3600" w:type="dxa"/>
          </w:tcPr>
          <w:p w14:paraId="1D2D64DC" w14:textId="77777777" w:rsidR="00E46A60" w:rsidRPr="00242F21" w:rsidRDefault="00E46A60" w:rsidP="00E46A60">
            <w:pPr>
              <w:spacing w:line="240" w:lineRule="atLeast"/>
              <w:rPr>
                <w:szCs w:val="22"/>
              </w:rPr>
            </w:pPr>
            <w:r w:rsidRPr="00242F21">
              <w:rPr>
                <w:szCs w:val="22"/>
              </w:rPr>
              <w:t>Provision for employee benefit</w:t>
            </w:r>
          </w:p>
        </w:tc>
        <w:tc>
          <w:tcPr>
            <w:tcW w:w="1170" w:type="dxa"/>
            <w:shd w:val="clear" w:color="auto" w:fill="auto"/>
          </w:tcPr>
          <w:p w14:paraId="7182FEB8"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29,532</w:t>
            </w:r>
          </w:p>
        </w:tc>
        <w:tc>
          <w:tcPr>
            <w:tcW w:w="180" w:type="dxa"/>
            <w:shd w:val="clear" w:color="auto" w:fill="auto"/>
          </w:tcPr>
          <w:p w14:paraId="4972DEE4" w14:textId="77777777" w:rsidR="00E46A60" w:rsidRPr="00242F21" w:rsidRDefault="00E46A60" w:rsidP="00E46A60">
            <w:pPr>
              <w:pStyle w:val="acctfourfigures"/>
              <w:spacing w:line="240" w:lineRule="atLeast"/>
              <w:rPr>
                <w:szCs w:val="22"/>
              </w:rPr>
            </w:pPr>
          </w:p>
        </w:tc>
        <w:tc>
          <w:tcPr>
            <w:tcW w:w="1530" w:type="dxa"/>
            <w:shd w:val="clear" w:color="auto" w:fill="auto"/>
          </w:tcPr>
          <w:p w14:paraId="56DDA905" w14:textId="77777777" w:rsidR="00E46A60" w:rsidRPr="00242F21" w:rsidRDefault="00E46A60" w:rsidP="00E46A60">
            <w:pPr>
              <w:pStyle w:val="acctfourfigures"/>
              <w:tabs>
                <w:tab w:val="clear" w:pos="765"/>
                <w:tab w:val="decimal" w:pos="1180"/>
              </w:tabs>
              <w:spacing w:line="240" w:lineRule="atLeast"/>
              <w:ind w:left="-80" w:right="-80"/>
              <w:rPr>
                <w:szCs w:val="22"/>
              </w:rPr>
            </w:pPr>
            <w:r w:rsidRPr="00242F21">
              <w:rPr>
                <w:szCs w:val="22"/>
              </w:rPr>
              <w:t>3,291</w:t>
            </w:r>
          </w:p>
        </w:tc>
        <w:tc>
          <w:tcPr>
            <w:tcW w:w="180" w:type="dxa"/>
          </w:tcPr>
          <w:p w14:paraId="10A9F6A4" w14:textId="77777777" w:rsidR="00E46A60" w:rsidRPr="00242F21" w:rsidRDefault="00E46A60" w:rsidP="00E46A60">
            <w:pPr>
              <w:pStyle w:val="acctfourfigures"/>
              <w:tabs>
                <w:tab w:val="decimal" w:pos="911"/>
              </w:tabs>
              <w:spacing w:line="240" w:lineRule="atLeast"/>
              <w:ind w:right="11"/>
              <w:rPr>
                <w:szCs w:val="22"/>
              </w:rPr>
            </w:pPr>
          </w:p>
        </w:tc>
        <w:tc>
          <w:tcPr>
            <w:tcW w:w="1530" w:type="dxa"/>
            <w:vAlign w:val="bottom"/>
          </w:tcPr>
          <w:p w14:paraId="6367B28A" w14:textId="77777777" w:rsidR="00E46A60" w:rsidRPr="00242F21" w:rsidRDefault="00E46A60" w:rsidP="00E46A60">
            <w:pPr>
              <w:pStyle w:val="acctfourfigures"/>
              <w:tabs>
                <w:tab w:val="clear" w:pos="765"/>
                <w:tab w:val="decimal" w:pos="1181"/>
              </w:tabs>
              <w:spacing w:line="240" w:lineRule="atLeast"/>
              <w:ind w:left="-80" w:right="-80"/>
              <w:rPr>
                <w:szCs w:val="22"/>
              </w:rPr>
            </w:pPr>
            <w:r w:rsidRPr="00242F21">
              <w:rPr>
                <w:szCs w:val="22"/>
              </w:rPr>
              <w:t>(6,712)</w:t>
            </w:r>
          </w:p>
        </w:tc>
        <w:tc>
          <w:tcPr>
            <w:tcW w:w="180" w:type="dxa"/>
            <w:shd w:val="clear" w:color="auto" w:fill="auto"/>
          </w:tcPr>
          <w:p w14:paraId="1C39447B" w14:textId="77777777" w:rsidR="00E46A60" w:rsidRPr="00242F21" w:rsidRDefault="00E46A60" w:rsidP="00E46A60">
            <w:pPr>
              <w:pStyle w:val="acctfourfigures"/>
              <w:tabs>
                <w:tab w:val="decimal" w:pos="911"/>
              </w:tabs>
              <w:spacing w:line="240" w:lineRule="atLeast"/>
              <w:ind w:right="11"/>
              <w:rPr>
                <w:szCs w:val="22"/>
              </w:rPr>
            </w:pPr>
          </w:p>
        </w:tc>
        <w:tc>
          <w:tcPr>
            <w:tcW w:w="1170" w:type="dxa"/>
            <w:shd w:val="clear" w:color="auto" w:fill="auto"/>
          </w:tcPr>
          <w:p w14:paraId="5C04EF2F"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26,111</w:t>
            </w:r>
          </w:p>
        </w:tc>
      </w:tr>
      <w:tr w:rsidR="00E46A60" w:rsidRPr="00242F21" w14:paraId="4E410C93" w14:textId="77777777" w:rsidTr="00242F21">
        <w:trPr>
          <w:cantSplit/>
        </w:trPr>
        <w:tc>
          <w:tcPr>
            <w:tcW w:w="3600" w:type="dxa"/>
          </w:tcPr>
          <w:p w14:paraId="1D321F8D" w14:textId="77777777" w:rsidR="00E46A60" w:rsidRPr="00242F21" w:rsidRDefault="00E46A60" w:rsidP="00E46A60">
            <w:pPr>
              <w:spacing w:line="240" w:lineRule="atLeast"/>
              <w:rPr>
                <w:szCs w:val="22"/>
              </w:rPr>
            </w:pPr>
            <w:r w:rsidRPr="00242F21">
              <w:rPr>
                <w:szCs w:val="22"/>
              </w:rPr>
              <w:t>Provision for provident funds</w:t>
            </w:r>
          </w:p>
        </w:tc>
        <w:tc>
          <w:tcPr>
            <w:tcW w:w="1170" w:type="dxa"/>
            <w:shd w:val="clear" w:color="auto" w:fill="auto"/>
          </w:tcPr>
          <w:p w14:paraId="26F11620"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10,890</w:t>
            </w:r>
          </w:p>
        </w:tc>
        <w:tc>
          <w:tcPr>
            <w:tcW w:w="180" w:type="dxa"/>
            <w:shd w:val="clear" w:color="auto" w:fill="auto"/>
          </w:tcPr>
          <w:p w14:paraId="09EAA26B" w14:textId="77777777" w:rsidR="00E46A60" w:rsidRPr="00242F21" w:rsidRDefault="00E46A60" w:rsidP="00E46A60">
            <w:pPr>
              <w:pStyle w:val="acctfourfigures"/>
              <w:spacing w:line="240" w:lineRule="atLeast"/>
              <w:rPr>
                <w:szCs w:val="22"/>
              </w:rPr>
            </w:pPr>
          </w:p>
        </w:tc>
        <w:tc>
          <w:tcPr>
            <w:tcW w:w="1530" w:type="dxa"/>
            <w:shd w:val="clear" w:color="auto" w:fill="auto"/>
          </w:tcPr>
          <w:p w14:paraId="09659FB7" w14:textId="77777777" w:rsidR="00E46A60" w:rsidRPr="000C454C" w:rsidRDefault="00E46A60" w:rsidP="00E46A60">
            <w:pPr>
              <w:pStyle w:val="acctfourfigures"/>
              <w:tabs>
                <w:tab w:val="clear" w:pos="765"/>
                <w:tab w:val="decimal" w:pos="1180"/>
              </w:tabs>
              <w:spacing w:line="240" w:lineRule="atLeast"/>
              <w:ind w:left="-80" w:right="-80"/>
              <w:rPr>
                <w:szCs w:val="22"/>
              </w:rPr>
            </w:pPr>
            <w:r w:rsidRPr="000C454C">
              <w:rPr>
                <w:szCs w:val="22"/>
              </w:rPr>
              <w:t>(4,217)</w:t>
            </w:r>
          </w:p>
        </w:tc>
        <w:tc>
          <w:tcPr>
            <w:tcW w:w="180" w:type="dxa"/>
          </w:tcPr>
          <w:p w14:paraId="1AACF5D7" w14:textId="77777777" w:rsidR="00E46A60" w:rsidRPr="00242F21" w:rsidRDefault="00E46A60" w:rsidP="00E46A60">
            <w:pPr>
              <w:pStyle w:val="acctfourfigures"/>
              <w:tabs>
                <w:tab w:val="decimal" w:pos="911"/>
              </w:tabs>
              <w:spacing w:line="240" w:lineRule="atLeast"/>
              <w:ind w:right="11"/>
              <w:rPr>
                <w:szCs w:val="22"/>
              </w:rPr>
            </w:pPr>
          </w:p>
        </w:tc>
        <w:tc>
          <w:tcPr>
            <w:tcW w:w="1530" w:type="dxa"/>
            <w:vAlign w:val="bottom"/>
          </w:tcPr>
          <w:p w14:paraId="78600215" w14:textId="77777777" w:rsidR="00E46A60" w:rsidRPr="00F22C6B" w:rsidRDefault="00E46A60" w:rsidP="00E46A60">
            <w:pPr>
              <w:pStyle w:val="acctfourfigures"/>
              <w:tabs>
                <w:tab w:val="clear" w:pos="765"/>
                <w:tab w:val="decimal" w:pos="910"/>
              </w:tabs>
              <w:spacing w:line="240" w:lineRule="atLeast"/>
              <w:ind w:left="-80" w:right="-80"/>
              <w:rPr>
                <w:szCs w:val="22"/>
              </w:rPr>
            </w:pPr>
            <w:r w:rsidRPr="00F22C6B">
              <w:rPr>
                <w:szCs w:val="22"/>
              </w:rPr>
              <w:t>-</w:t>
            </w:r>
          </w:p>
        </w:tc>
        <w:tc>
          <w:tcPr>
            <w:tcW w:w="180" w:type="dxa"/>
            <w:shd w:val="clear" w:color="auto" w:fill="auto"/>
          </w:tcPr>
          <w:p w14:paraId="163CDCB0" w14:textId="77777777" w:rsidR="00E46A60" w:rsidRPr="00242F21" w:rsidRDefault="00E46A60" w:rsidP="00E46A60">
            <w:pPr>
              <w:pStyle w:val="acctfourfigures"/>
              <w:tabs>
                <w:tab w:val="decimal" w:pos="911"/>
              </w:tabs>
              <w:spacing w:line="240" w:lineRule="atLeast"/>
              <w:ind w:right="11"/>
              <w:rPr>
                <w:szCs w:val="22"/>
              </w:rPr>
            </w:pPr>
          </w:p>
        </w:tc>
        <w:tc>
          <w:tcPr>
            <w:tcW w:w="1170" w:type="dxa"/>
            <w:shd w:val="clear" w:color="auto" w:fill="auto"/>
          </w:tcPr>
          <w:p w14:paraId="37EB058F"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6,673</w:t>
            </w:r>
          </w:p>
        </w:tc>
      </w:tr>
      <w:tr w:rsidR="00E46A60" w:rsidRPr="00242F21" w14:paraId="57DA2DD1" w14:textId="77777777" w:rsidTr="00242F21">
        <w:trPr>
          <w:cantSplit/>
        </w:trPr>
        <w:tc>
          <w:tcPr>
            <w:tcW w:w="3600" w:type="dxa"/>
          </w:tcPr>
          <w:p w14:paraId="308C4423" w14:textId="77777777" w:rsidR="00E46A60" w:rsidRPr="00242F21" w:rsidRDefault="00E46A60" w:rsidP="00E46A60">
            <w:pPr>
              <w:spacing w:line="240" w:lineRule="atLeast"/>
              <w:rPr>
                <w:szCs w:val="22"/>
              </w:rPr>
            </w:pPr>
            <w:r w:rsidRPr="00242F21">
              <w:rPr>
                <w:szCs w:val="22"/>
              </w:rPr>
              <w:t>Provision for warranty</w:t>
            </w:r>
          </w:p>
        </w:tc>
        <w:tc>
          <w:tcPr>
            <w:tcW w:w="1170" w:type="dxa"/>
            <w:shd w:val="clear" w:color="auto" w:fill="auto"/>
          </w:tcPr>
          <w:p w14:paraId="101EB94D"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600</w:t>
            </w:r>
          </w:p>
        </w:tc>
        <w:tc>
          <w:tcPr>
            <w:tcW w:w="180" w:type="dxa"/>
            <w:shd w:val="clear" w:color="auto" w:fill="auto"/>
          </w:tcPr>
          <w:p w14:paraId="05B77680" w14:textId="77777777" w:rsidR="00E46A60" w:rsidRPr="00242F21" w:rsidRDefault="00E46A60" w:rsidP="00E46A60">
            <w:pPr>
              <w:pStyle w:val="acctfourfigures"/>
              <w:spacing w:line="240" w:lineRule="atLeast"/>
              <w:rPr>
                <w:szCs w:val="22"/>
              </w:rPr>
            </w:pPr>
          </w:p>
        </w:tc>
        <w:tc>
          <w:tcPr>
            <w:tcW w:w="1530" w:type="dxa"/>
            <w:shd w:val="clear" w:color="auto" w:fill="auto"/>
          </w:tcPr>
          <w:p w14:paraId="6A49B077" w14:textId="77777777" w:rsidR="00E46A60" w:rsidRPr="000C454C" w:rsidRDefault="00E46A60" w:rsidP="00E46A60">
            <w:pPr>
              <w:pStyle w:val="acctfourfigures"/>
              <w:tabs>
                <w:tab w:val="clear" w:pos="765"/>
                <w:tab w:val="decimal" w:pos="1180"/>
              </w:tabs>
              <w:spacing w:line="240" w:lineRule="atLeast"/>
              <w:ind w:left="-80" w:right="-80"/>
              <w:rPr>
                <w:szCs w:val="22"/>
              </w:rPr>
            </w:pPr>
            <w:r w:rsidRPr="000C454C">
              <w:rPr>
                <w:szCs w:val="22"/>
              </w:rPr>
              <w:t>400</w:t>
            </w:r>
          </w:p>
        </w:tc>
        <w:tc>
          <w:tcPr>
            <w:tcW w:w="180" w:type="dxa"/>
          </w:tcPr>
          <w:p w14:paraId="2803A644" w14:textId="77777777" w:rsidR="00E46A60" w:rsidRPr="00242F21" w:rsidRDefault="00E46A60" w:rsidP="00E46A60">
            <w:pPr>
              <w:pStyle w:val="acctfourfigures"/>
              <w:tabs>
                <w:tab w:val="decimal" w:pos="911"/>
              </w:tabs>
              <w:spacing w:line="240" w:lineRule="atLeast"/>
              <w:ind w:right="11"/>
              <w:rPr>
                <w:szCs w:val="22"/>
              </w:rPr>
            </w:pPr>
          </w:p>
        </w:tc>
        <w:tc>
          <w:tcPr>
            <w:tcW w:w="1530" w:type="dxa"/>
            <w:vAlign w:val="bottom"/>
          </w:tcPr>
          <w:p w14:paraId="2F0E3ACC" w14:textId="77777777" w:rsidR="00E46A60" w:rsidRPr="00F22C6B" w:rsidRDefault="00E46A60" w:rsidP="00E46A60">
            <w:pPr>
              <w:pStyle w:val="acctfourfigures"/>
              <w:tabs>
                <w:tab w:val="clear" w:pos="765"/>
                <w:tab w:val="decimal" w:pos="910"/>
              </w:tabs>
              <w:spacing w:line="240" w:lineRule="atLeast"/>
              <w:ind w:left="-80" w:right="-80"/>
              <w:rPr>
                <w:szCs w:val="22"/>
              </w:rPr>
            </w:pPr>
            <w:r w:rsidRPr="00F22C6B">
              <w:rPr>
                <w:szCs w:val="22"/>
              </w:rPr>
              <w:t>-</w:t>
            </w:r>
          </w:p>
        </w:tc>
        <w:tc>
          <w:tcPr>
            <w:tcW w:w="180" w:type="dxa"/>
            <w:shd w:val="clear" w:color="auto" w:fill="auto"/>
          </w:tcPr>
          <w:p w14:paraId="4FF27182" w14:textId="77777777" w:rsidR="00E46A60" w:rsidRPr="00242F21" w:rsidRDefault="00E46A60" w:rsidP="00E46A60">
            <w:pPr>
              <w:pStyle w:val="acctfourfigures"/>
              <w:tabs>
                <w:tab w:val="decimal" w:pos="911"/>
              </w:tabs>
              <w:spacing w:line="240" w:lineRule="atLeast"/>
              <w:ind w:right="11"/>
              <w:rPr>
                <w:szCs w:val="22"/>
              </w:rPr>
            </w:pPr>
          </w:p>
        </w:tc>
        <w:tc>
          <w:tcPr>
            <w:tcW w:w="1170" w:type="dxa"/>
            <w:shd w:val="clear" w:color="auto" w:fill="auto"/>
          </w:tcPr>
          <w:p w14:paraId="22F97A6B"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1,000</w:t>
            </w:r>
          </w:p>
        </w:tc>
      </w:tr>
      <w:tr w:rsidR="00E46A60" w:rsidRPr="00242F21" w14:paraId="00910FB3" w14:textId="77777777" w:rsidTr="00242F21">
        <w:trPr>
          <w:cantSplit/>
        </w:trPr>
        <w:tc>
          <w:tcPr>
            <w:tcW w:w="3600" w:type="dxa"/>
          </w:tcPr>
          <w:p w14:paraId="681C87AF" w14:textId="77777777" w:rsidR="00E46A60" w:rsidRPr="00242F21" w:rsidRDefault="00E46A60" w:rsidP="00E46A60">
            <w:pPr>
              <w:spacing w:line="240" w:lineRule="atLeast"/>
              <w:ind w:left="180" w:hanging="180"/>
              <w:rPr>
                <w:szCs w:val="22"/>
              </w:rPr>
            </w:pPr>
            <w:r w:rsidRPr="00242F21">
              <w:rPr>
                <w:szCs w:val="22"/>
              </w:rPr>
              <w:t>Impairment loss on property and plant</w:t>
            </w:r>
          </w:p>
        </w:tc>
        <w:tc>
          <w:tcPr>
            <w:tcW w:w="1170" w:type="dxa"/>
            <w:shd w:val="clear" w:color="auto" w:fill="auto"/>
          </w:tcPr>
          <w:p w14:paraId="298E3FD5"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134</w:t>
            </w:r>
          </w:p>
        </w:tc>
        <w:tc>
          <w:tcPr>
            <w:tcW w:w="180" w:type="dxa"/>
            <w:shd w:val="clear" w:color="auto" w:fill="auto"/>
          </w:tcPr>
          <w:p w14:paraId="5133A080" w14:textId="77777777" w:rsidR="00E46A60" w:rsidRPr="00242F21" w:rsidRDefault="00E46A60" w:rsidP="00E46A60">
            <w:pPr>
              <w:pStyle w:val="Header"/>
              <w:tabs>
                <w:tab w:val="decimal" w:pos="741"/>
              </w:tabs>
              <w:spacing w:line="240" w:lineRule="atLeast"/>
              <w:jc w:val="left"/>
              <w:rPr>
                <w:rFonts w:cs="Arial"/>
                <w:i w:val="0"/>
                <w:iCs/>
                <w:sz w:val="22"/>
                <w:szCs w:val="22"/>
              </w:rPr>
            </w:pPr>
          </w:p>
        </w:tc>
        <w:tc>
          <w:tcPr>
            <w:tcW w:w="1530" w:type="dxa"/>
            <w:shd w:val="clear" w:color="auto" w:fill="auto"/>
            <w:vAlign w:val="bottom"/>
          </w:tcPr>
          <w:p w14:paraId="44A12B56" w14:textId="77777777" w:rsidR="00E46A60" w:rsidRPr="000C454C" w:rsidRDefault="00E46A60" w:rsidP="00E46A60">
            <w:pPr>
              <w:pStyle w:val="acctfourfigures"/>
              <w:tabs>
                <w:tab w:val="clear" w:pos="765"/>
                <w:tab w:val="decimal" w:pos="910"/>
              </w:tabs>
              <w:spacing w:line="240" w:lineRule="atLeast"/>
              <w:ind w:left="-80" w:right="-80"/>
              <w:rPr>
                <w:szCs w:val="22"/>
              </w:rPr>
            </w:pPr>
            <w:r w:rsidRPr="000C454C">
              <w:rPr>
                <w:szCs w:val="22"/>
              </w:rPr>
              <w:t>-</w:t>
            </w:r>
          </w:p>
        </w:tc>
        <w:tc>
          <w:tcPr>
            <w:tcW w:w="180" w:type="dxa"/>
          </w:tcPr>
          <w:p w14:paraId="76085E1A" w14:textId="77777777" w:rsidR="00E46A60" w:rsidRPr="00242F21" w:rsidRDefault="00E46A60" w:rsidP="00E46A60">
            <w:pPr>
              <w:pStyle w:val="acctfourfigures"/>
              <w:tabs>
                <w:tab w:val="decimal" w:pos="911"/>
              </w:tabs>
              <w:spacing w:line="240" w:lineRule="atLeast"/>
              <w:ind w:right="11"/>
              <w:rPr>
                <w:szCs w:val="22"/>
              </w:rPr>
            </w:pPr>
          </w:p>
        </w:tc>
        <w:tc>
          <w:tcPr>
            <w:tcW w:w="1530" w:type="dxa"/>
            <w:vAlign w:val="bottom"/>
          </w:tcPr>
          <w:p w14:paraId="3A0EFFCF" w14:textId="77777777" w:rsidR="00E46A60" w:rsidRPr="00F22C6B" w:rsidRDefault="00E46A60" w:rsidP="00E46A60">
            <w:pPr>
              <w:pStyle w:val="acctfourfigures"/>
              <w:tabs>
                <w:tab w:val="clear" w:pos="765"/>
                <w:tab w:val="decimal" w:pos="910"/>
              </w:tabs>
              <w:spacing w:line="240" w:lineRule="atLeast"/>
              <w:ind w:left="-80" w:right="-80"/>
              <w:rPr>
                <w:szCs w:val="22"/>
              </w:rPr>
            </w:pPr>
            <w:r w:rsidRPr="00F22C6B">
              <w:rPr>
                <w:szCs w:val="22"/>
              </w:rPr>
              <w:t>-</w:t>
            </w:r>
          </w:p>
        </w:tc>
        <w:tc>
          <w:tcPr>
            <w:tcW w:w="180" w:type="dxa"/>
            <w:shd w:val="clear" w:color="auto" w:fill="auto"/>
          </w:tcPr>
          <w:p w14:paraId="6C78857C" w14:textId="77777777" w:rsidR="00E46A60" w:rsidRPr="00242F21" w:rsidRDefault="00E46A60" w:rsidP="00E46A60">
            <w:pPr>
              <w:pStyle w:val="acctfourfigures"/>
              <w:tabs>
                <w:tab w:val="decimal" w:pos="911"/>
              </w:tabs>
              <w:spacing w:line="240" w:lineRule="atLeast"/>
              <w:ind w:right="11"/>
              <w:rPr>
                <w:szCs w:val="22"/>
              </w:rPr>
            </w:pPr>
          </w:p>
        </w:tc>
        <w:tc>
          <w:tcPr>
            <w:tcW w:w="1170" w:type="dxa"/>
            <w:shd w:val="clear" w:color="auto" w:fill="auto"/>
          </w:tcPr>
          <w:p w14:paraId="66A5C55B"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134</w:t>
            </w:r>
          </w:p>
        </w:tc>
      </w:tr>
      <w:tr w:rsidR="00E46A60" w:rsidRPr="00242F21" w14:paraId="192384F5" w14:textId="77777777" w:rsidTr="00242F21">
        <w:trPr>
          <w:cantSplit/>
        </w:trPr>
        <w:tc>
          <w:tcPr>
            <w:tcW w:w="3600" w:type="dxa"/>
          </w:tcPr>
          <w:p w14:paraId="5813FF1F" w14:textId="77777777" w:rsidR="00E46A60" w:rsidRPr="00242F21" w:rsidRDefault="00E46A60" w:rsidP="00E46A60">
            <w:pPr>
              <w:spacing w:line="240" w:lineRule="atLeast"/>
              <w:ind w:left="180" w:hanging="180"/>
              <w:rPr>
                <w:szCs w:val="22"/>
              </w:rPr>
            </w:pPr>
            <w:r w:rsidRPr="00242F21">
              <w:rPr>
                <w:szCs w:val="22"/>
              </w:rPr>
              <w:t xml:space="preserve">Loss carry forward </w:t>
            </w:r>
          </w:p>
        </w:tc>
        <w:tc>
          <w:tcPr>
            <w:tcW w:w="1170" w:type="dxa"/>
            <w:tcBorders>
              <w:bottom w:val="single" w:sz="4" w:space="0" w:color="auto"/>
            </w:tcBorders>
            <w:shd w:val="clear" w:color="auto" w:fill="auto"/>
            <w:vAlign w:val="bottom"/>
          </w:tcPr>
          <w:p w14:paraId="122F31D7" w14:textId="77777777" w:rsidR="00E46A60" w:rsidRPr="000C454C" w:rsidRDefault="00E46A60" w:rsidP="00E46A60">
            <w:pPr>
              <w:pStyle w:val="acctfourfigures"/>
              <w:tabs>
                <w:tab w:val="clear" w:pos="765"/>
                <w:tab w:val="decimal" w:pos="640"/>
              </w:tabs>
              <w:spacing w:line="240" w:lineRule="atLeast"/>
              <w:ind w:right="-80"/>
              <w:rPr>
                <w:szCs w:val="22"/>
              </w:rPr>
            </w:pPr>
            <w:r w:rsidRPr="000C454C">
              <w:rPr>
                <w:szCs w:val="22"/>
              </w:rPr>
              <w:t>-</w:t>
            </w:r>
          </w:p>
        </w:tc>
        <w:tc>
          <w:tcPr>
            <w:tcW w:w="180" w:type="dxa"/>
            <w:shd w:val="clear" w:color="auto" w:fill="auto"/>
          </w:tcPr>
          <w:p w14:paraId="3797C16C" w14:textId="77777777" w:rsidR="00E46A60" w:rsidRPr="00242F21" w:rsidRDefault="00E46A60" w:rsidP="00E46A60">
            <w:pPr>
              <w:pStyle w:val="Header"/>
              <w:tabs>
                <w:tab w:val="decimal" w:pos="741"/>
              </w:tabs>
              <w:spacing w:line="240" w:lineRule="atLeast"/>
              <w:jc w:val="left"/>
              <w:rPr>
                <w:rFonts w:cs="Arial"/>
                <w:i w:val="0"/>
                <w:iCs/>
                <w:sz w:val="22"/>
                <w:szCs w:val="22"/>
              </w:rPr>
            </w:pPr>
          </w:p>
        </w:tc>
        <w:tc>
          <w:tcPr>
            <w:tcW w:w="1530" w:type="dxa"/>
            <w:tcBorders>
              <w:bottom w:val="single" w:sz="4" w:space="0" w:color="auto"/>
            </w:tcBorders>
            <w:shd w:val="clear" w:color="auto" w:fill="auto"/>
          </w:tcPr>
          <w:p w14:paraId="53E42E8A" w14:textId="77777777" w:rsidR="00E46A60" w:rsidRPr="000C454C" w:rsidRDefault="00E46A60" w:rsidP="00E46A60">
            <w:pPr>
              <w:pStyle w:val="acctfourfigures"/>
              <w:tabs>
                <w:tab w:val="clear" w:pos="765"/>
                <w:tab w:val="decimal" w:pos="1180"/>
              </w:tabs>
              <w:spacing w:line="240" w:lineRule="atLeast"/>
              <w:ind w:left="-80" w:right="-80"/>
              <w:rPr>
                <w:szCs w:val="22"/>
              </w:rPr>
            </w:pPr>
            <w:r w:rsidRPr="000C454C">
              <w:rPr>
                <w:szCs w:val="22"/>
              </w:rPr>
              <w:t>52,390</w:t>
            </w:r>
          </w:p>
        </w:tc>
        <w:tc>
          <w:tcPr>
            <w:tcW w:w="180" w:type="dxa"/>
          </w:tcPr>
          <w:p w14:paraId="73DA49F5" w14:textId="77777777" w:rsidR="00E46A60" w:rsidRPr="00242F21" w:rsidRDefault="00E46A60" w:rsidP="00E46A60">
            <w:pPr>
              <w:pStyle w:val="acctfourfigures"/>
              <w:tabs>
                <w:tab w:val="decimal" w:pos="911"/>
              </w:tabs>
              <w:spacing w:line="240" w:lineRule="atLeast"/>
              <w:ind w:right="11"/>
              <w:rPr>
                <w:szCs w:val="22"/>
              </w:rPr>
            </w:pPr>
          </w:p>
        </w:tc>
        <w:tc>
          <w:tcPr>
            <w:tcW w:w="1530" w:type="dxa"/>
            <w:tcBorders>
              <w:bottom w:val="single" w:sz="4" w:space="0" w:color="auto"/>
            </w:tcBorders>
            <w:vAlign w:val="bottom"/>
          </w:tcPr>
          <w:p w14:paraId="18543671" w14:textId="77777777" w:rsidR="00E46A60" w:rsidRPr="00F22C6B" w:rsidRDefault="00E46A60" w:rsidP="00E46A60">
            <w:pPr>
              <w:pStyle w:val="acctfourfigures"/>
              <w:tabs>
                <w:tab w:val="clear" w:pos="765"/>
                <w:tab w:val="decimal" w:pos="910"/>
              </w:tabs>
              <w:spacing w:line="240" w:lineRule="atLeast"/>
              <w:ind w:left="-80" w:right="-80"/>
              <w:rPr>
                <w:szCs w:val="22"/>
              </w:rPr>
            </w:pPr>
            <w:r w:rsidRPr="00F22C6B">
              <w:rPr>
                <w:szCs w:val="22"/>
              </w:rPr>
              <w:t>-</w:t>
            </w:r>
          </w:p>
        </w:tc>
        <w:tc>
          <w:tcPr>
            <w:tcW w:w="180" w:type="dxa"/>
            <w:shd w:val="clear" w:color="auto" w:fill="auto"/>
          </w:tcPr>
          <w:p w14:paraId="71B93908" w14:textId="77777777" w:rsidR="00E46A60" w:rsidRPr="00242F21" w:rsidRDefault="00E46A60" w:rsidP="00E46A60">
            <w:pPr>
              <w:pStyle w:val="acctfourfigures"/>
              <w:tabs>
                <w:tab w:val="decimal" w:pos="911"/>
              </w:tabs>
              <w:spacing w:line="240" w:lineRule="atLeast"/>
              <w:ind w:right="11"/>
              <w:rPr>
                <w:szCs w:val="22"/>
              </w:rPr>
            </w:pPr>
          </w:p>
        </w:tc>
        <w:tc>
          <w:tcPr>
            <w:tcW w:w="1170" w:type="dxa"/>
            <w:tcBorders>
              <w:bottom w:val="single" w:sz="4" w:space="0" w:color="auto"/>
            </w:tcBorders>
            <w:shd w:val="clear" w:color="auto" w:fill="auto"/>
          </w:tcPr>
          <w:p w14:paraId="69CDD9A5"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52,390</w:t>
            </w:r>
          </w:p>
        </w:tc>
      </w:tr>
      <w:tr w:rsidR="00E46A60" w:rsidRPr="00242F21" w14:paraId="16ADCD84" w14:textId="77777777" w:rsidTr="00242F21">
        <w:trPr>
          <w:cantSplit/>
          <w:trHeight w:val="285"/>
        </w:trPr>
        <w:tc>
          <w:tcPr>
            <w:tcW w:w="3600" w:type="dxa"/>
          </w:tcPr>
          <w:p w14:paraId="02B061B5" w14:textId="77777777" w:rsidR="00E46A60" w:rsidRPr="00242F21" w:rsidRDefault="00E46A60" w:rsidP="00E46A60">
            <w:pPr>
              <w:spacing w:line="240" w:lineRule="atLeast"/>
              <w:ind w:left="180" w:hanging="180"/>
              <w:rPr>
                <w:b/>
                <w:bCs/>
                <w:szCs w:val="22"/>
              </w:rPr>
            </w:pPr>
            <w:r w:rsidRPr="00242F21">
              <w:rPr>
                <w:b/>
                <w:bCs/>
                <w:szCs w:val="22"/>
              </w:rPr>
              <w:t>Total</w:t>
            </w:r>
          </w:p>
        </w:tc>
        <w:tc>
          <w:tcPr>
            <w:tcW w:w="1170" w:type="dxa"/>
            <w:tcBorders>
              <w:top w:val="single" w:sz="4" w:space="0" w:color="auto"/>
            </w:tcBorders>
          </w:tcPr>
          <w:p w14:paraId="43A100CB" w14:textId="77777777" w:rsidR="00E46A60" w:rsidRPr="00242F21" w:rsidRDefault="00E46A60" w:rsidP="00E46A60">
            <w:pPr>
              <w:pStyle w:val="acctfourfigures"/>
              <w:tabs>
                <w:tab w:val="clear" w:pos="765"/>
                <w:tab w:val="decimal" w:pos="911"/>
              </w:tabs>
              <w:spacing w:line="240" w:lineRule="atLeast"/>
              <w:ind w:left="-80" w:right="-80"/>
              <w:rPr>
                <w:b/>
                <w:bCs/>
                <w:szCs w:val="22"/>
                <w:lang w:val="en-US"/>
              </w:rPr>
            </w:pPr>
            <w:r w:rsidRPr="00242F21">
              <w:rPr>
                <w:b/>
                <w:bCs/>
                <w:szCs w:val="22"/>
                <w:lang w:val="en-US"/>
              </w:rPr>
              <w:t>146,350</w:t>
            </w:r>
          </w:p>
        </w:tc>
        <w:tc>
          <w:tcPr>
            <w:tcW w:w="180" w:type="dxa"/>
          </w:tcPr>
          <w:p w14:paraId="12A853C1" w14:textId="77777777" w:rsidR="00E46A60" w:rsidRPr="00242F21" w:rsidRDefault="00E46A60" w:rsidP="00E46A60">
            <w:pPr>
              <w:pStyle w:val="acctfourfigures"/>
              <w:spacing w:line="240" w:lineRule="atLeast"/>
              <w:rPr>
                <w:b/>
                <w:bCs/>
                <w:szCs w:val="22"/>
              </w:rPr>
            </w:pPr>
          </w:p>
        </w:tc>
        <w:tc>
          <w:tcPr>
            <w:tcW w:w="1530" w:type="dxa"/>
            <w:tcBorders>
              <w:top w:val="single" w:sz="4" w:space="0" w:color="auto"/>
            </w:tcBorders>
          </w:tcPr>
          <w:p w14:paraId="5EA1BBB9" w14:textId="77777777" w:rsidR="00E46A60" w:rsidRPr="00242F21" w:rsidRDefault="00E46A60" w:rsidP="00E46A60">
            <w:pPr>
              <w:pStyle w:val="acctfourfigures"/>
              <w:tabs>
                <w:tab w:val="clear" w:pos="765"/>
                <w:tab w:val="decimal" w:pos="1180"/>
              </w:tabs>
              <w:spacing w:line="240" w:lineRule="atLeast"/>
              <w:ind w:left="-80" w:right="-80"/>
              <w:rPr>
                <w:b/>
                <w:bCs/>
                <w:szCs w:val="22"/>
                <w:lang w:val="en-US"/>
              </w:rPr>
            </w:pPr>
            <w:r w:rsidRPr="00242F21">
              <w:rPr>
                <w:b/>
                <w:bCs/>
                <w:szCs w:val="22"/>
                <w:lang w:val="en-US"/>
              </w:rPr>
              <w:t>2,985</w:t>
            </w:r>
          </w:p>
        </w:tc>
        <w:tc>
          <w:tcPr>
            <w:tcW w:w="180" w:type="dxa"/>
          </w:tcPr>
          <w:p w14:paraId="7DAB9347" w14:textId="77777777" w:rsidR="00E46A60" w:rsidRPr="00242F21" w:rsidRDefault="00E46A60" w:rsidP="00E46A60">
            <w:pPr>
              <w:pStyle w:val="acctfourfigures"/>
              <w:tabs>
                <w:tab w:val="decimal" w:pos="911"/>
              </w:tabs>
              <w:spacing w:line="240" w:lineRule="atLeast"/>
              <w:ind w:right="11"/>
              <w:rPr>
                <w:b/>
                <w:bCs/>
                <w:szCs w:val="22"/>
                <w:lang w:val="en-US"/>
              </w:rPr>
            </w:pPr>
          </w:p>
        </w:tc>
        <w:tc>
          <w:tcPr>
            <w:tcW w:w="1530" w:type="dxa"/>
            <w:tcBorders>
              <w:top w:val="single" w:sz="4" w:space="0" w:color="auto"/>
            </w:tcBorders>
          </w:tcPr>
          <w:p w14:paraId="3A3DFA49" w14:textId="77777777" w:rsidR="00E46A60" w:rsidRPr="00F22C6B" w:rsidRDefault="00E46A60" w:rsidP="00E46A60">
            <w:pPr>
              <w:pStyle w:val="acctfourfigures"/>
              <w:tabs>
                <w:tab w:val="clear" w:pos="765"/>
                <w:tab w:val="decimal" w:pos="1180"/>
              </w:tabs>
              <w:spacing w:line="240" w:lineRule="atLeast"/>
              <w:ind w:left="-80" w:right="-80"/>
              <w:rPr>
                <w:b/>
                <w:bCs/>
                <w:szCs w:val="22"/>
              </w:rPr>
            </w:pPr>
            <w:r w:rsidRPr="00F22C6B">
              <w:rPr>
                <w:b/>
                <w:bCs/>
                <w:szCs w:val="22"/>
              </w:rPr>
              <w:t>(6,712)</w:t>
            </w:r>
          </w:p>
        </w:tc>
        <w:tc>
          <w:tcPr>
            <w:tcW w:w="180" w:type="dxa"/>
          </w:tcPr>
          <w:p w14:paraId="76B7A725" w14:textId="77777777" w:rsidR="00E46A60" w:rsidRPr="00F22C6B" w:rsidRDefault="00E46A60" w:rsidP="00E46A60">
            <w:pPr>
              <w:pStyle w:val="acctfourfigures"/>
              <w:tabs>
                <w:tab w:val="decimal" w:pos="1180"/>
              </w:tabs>
              <w:spacing w:line="240" w:lineRule="atLeast"/>
              <w:ind w:left="-80" w:right="-80"/>
              <w:rPr>
                <w:b/>
                <w:bCs/>
                <w:szCs w:val="22"/>
              </w:rPr>
            </w:pPr>
          </w:p>
        </w:tc>
        <w:tc>
          <w:tcPr>
            <w:tcW w:w="1170" w:type="dxa"/>
            <w:tcBorders>
              <w:top w:val="single" w:sz="4" w:space="0" w:color="auto"/>
            </w:tcBorders>
          </w:tcPr>
          <w:p w14:paraId="7E943478" w14:textId="77777777" w:rsidR="00E46A60" w:rsidRPr="00242F21" w:rsidRDefault="00E46A60" w:rsidP="00E46A60">
            <w:pPr>
              <w:pStyle w:val="acctfourfigures"/>
              <w:tabs>
                <w:tab w:val="clear" w:pos="765"/>
                <w:tab w:val="decimal" w:pos="911"/>
              </w:tabs>
              <w:spacing w:line="240" w:lineRule="atLeast"/>
              <w:ind w:left="-80" w:right="-80"/>
              <w:rPr>
                <w:b/>
                <w:bCs/>
                <w:szCs w:val="22"/>
                <w:lang w:val="en-US"/>
              </w:rPr>
            </w:pPr>
            <w:r w:rsidRPr="00242F21">
              <w:rPr>
                <w:b/>
                <w:bCs/>
                <w:szCs w:val="22"/>
                <w:lang w:val="en-US"/>
              </w:rPr>
              <w:t>142,623</w:t>
            </w:r>
          </w:p>
        </w:tc>
      </w:tr>
      <w:tr w:rsidR="00E46A60" w:rsidRPr="00242F21" w14:paraId="281770BD" w14:textId="77777777" w:rsidTr="00242F21">
        <w:trPr>
          <w:cantSplit/>
        </w:trPr>
        <w:tc>
          <w:tcPr>
            <w:tcW w:w="3600" w:type="dxa"/>
          </w:tcPr>
          <w:p w14:paraId="24B2066A" w14:textId="77777777" w:rsidR="00E46A60" w:rsidRPr="00242F21" w:rsidRDefault="00E46A60" w:rsidP="00E46A60">
            <w:pPr>
              <w:spacing w:line="240" w:lineRule="atLeast"/>
              <w:rPr>
                <w:szCs w:val="22"/>
              </w:rPr>
            </w:pPr>
          </w:p>
        </w:tc>
        <w:tc>
          <w:tcPr>
            <w:tcW w:w="1170" w:type="dxa"/>
          </w:tcPr>
          <w:p w14:paraId="5CACD298" w14:textId="77777777" w:rsidR="00E46A60" w:rsidRPr="00242F21" w:rsidRDefault="00E46A60" w:rsidP="00E46A60">
            <w:pPr>
              <w:pStyle w:val="acctfourfigures"/>
              <w:tabs>
                <w:tab w:val="decimal" w:pos="911"/>
              </w:tabs>
              <w:spacing w:line="240" w:lineRule="atLeast"/>
              <w:rPr>
                <w:szCs w:val="22"/>
              </w:rPr>
            </w:pPr>
          </w:p>
        </w:tc>
        <w:tc>
          <w:tcPr>
            <w:tcW w:w="180" w:type="dxa"/>
          </w:tcPr>
          <w:p w14:paraId="6D17F2FF" w14:textId="77777777" w:rsidR="00E46A60" w:rsidRPr="00242F21" w:rsidRDefault="00E46A60" w:rsidP="00E46A60">
            <w:pPr>
              <w:pStyle w:val="acctfourfigures"/>
              <w:spacing w:line="240" w:lineRule="atLeast"/>
              <w:rPr>
                <w:szCs w:val="22"/>
              </w:rPr>
            </w:pPr>
          </w:p>
        </w:tc>
        <w:tc>
          <w:tcPr>
            <w:tcW w:w="1530" w:type="dxa"/>
          </w:tcPr>
          <w:p w14:paraId="4AD2226A" w14:textId="77777777" w:rsidR="00E46A60" w:rsidRPr="00242F21" w:rsidRDefault="00E46A60" w:rsidP="00E46A60">
            <w:pPr>
              <w:pStyle w:val="acctfourfigures"/>
              <w:tabs>
                <w:tab w:val="clear" w:pos="765"/>
                <w:tab w:val="decimal" w:pos="911"/>
              </w:tabs>
              <w:spacing w:line="240" w:lineRule="atLeast"/>
              <w:ind w:right="11"/>
              <w:jc w:val="right"/>
              <w:rPr>
                <w:szCs w:val="22"/>
              </w:rPr>
            </w:pPr>
          </w:p>
        </w:tc>
        <w:tc>
          <w:tcPr>
            <w:tcW w:w="180" w:type="dxa"/>
          </w:tcPr>
          <w:p w14:paraId="7A7F070F" w14:textId="77777777" w:rsidR="00E46A60" w:rsidRPr="00242F21" w:rsidRDefault="00E46A60" w:rsidP="00E46A60">
            <w:pPr>
              <w:pStyle w:val="acctfourfigures"/>
              <w:tabs>
                <w:tab w:val="decimal" w:pos="911"/>
              </w:tabs>
              <w:spacing w:line="240" w:lineRule="atLeast"/>
              <w:rPr>
                <w:szCs w:val="22"/>
              </w:rPr>
            </w:pPr>
          </w:p>
        </w:tc>
        <w:tc>
          <w:tcPr>
            <w:tcW w:w="1530" w:type="dxa"/>
          </w:tcPr>
          <w:p w14:paraId="763EC062" w14:textId="77777777" w:rsidR="00E46A60" w:rsidRPr="00242F21" w:rsidRDefault="00E46A60" w:rsidP="00E46A60">
            <w:pPr>
              <w:pStyle w:val="acctfourfigures"/>
              <w:tabs>
                <w:tab w:val="decimal" w:pos="911"/>
              </w:tabs>
              <w:spacing w:line="240" w:lineRule="atLeast"/>
              <w:jc w:val="right"/>
              <w:rPr>
                <w:szCs w:val="22"/>
              </w:rPr>
            </w:pPr>
          </w:p>
        </w:tc>
        <w:tc>
          <w:tcPr>
            <w:tcW w:w="180" w:type="dxa"/>
          </w:tcPr>
          <w:p w14:paraId="60676C35" w14:textId="77777777" w:rsidR="00E46A60" w:rsidRPr="00242F21" w:rsidRDefault="00E46A60" w:rsidP="00E46A60">
            <w:pPr>
              <w:pStyle w:val="acctfourfigures"/>
              <w:tabs>
                <w:tab w:val="decimal" w:pos="911"/>
              </w:tabs>
              <w:spacing w:line="240" w:lineRule="atLeast"/>
              <w:rPr>
                <w:szCs w:val="22"/>
              </w:rPr>
            </w:pPr>
          </w:p>
        </w:tc>
        <w:tc>
          <w:tcPr>
            <w:tcW w:w="1170" w:type="dxa"/>
          </w:tcPr>
          <w:p w14:paraId="7AAF09C9" w14:textId="77777777" w:rsidR="00E46A60" w:rsidRPr="00242F21" w:rsidRDefault="00E46A60" w:rsidP="00E46A60">
            <w:pPr>
              <w:pStyle w:val="acctfourfigures"/>
              <w:tabs>
                <w:tab w:val="decimal" w:pos="911"/>
              </w:tabs>
              <w:spacing w:line="240" w:lineRule="atLeast"/>
              <w:rPr>
                <w:szCs w:val="22"/>
              </w:rPr>
            </w:pPr>
          </w:p>
        </w:tc>
      </w:tr>
      <w:tr w:rsidR="00E46A60" w:rsidRPr="00242F21" w14:paraId="645E2B5E" w14:textId="77777777" w:rsidTr="00242F21">
        <w:trPr>
          <w:cantSplit/>
        </w:trPr>
        <w:tc>
          <w:tcPr>
            <w:tcW w:w="3600" w:type="dxa"/>
          </w:tcPr>
          <w:p w14:paraId="264CBAEF" w14:textId="77777777" w:rsidR="00E46A60" w:rsidRPr="00242F21" w:rsidRDefault="00E46A60" w:rsidP="00E46A60">
            <w:pPr>
              <w:spacing w:line="240" w:lineRule="atLeast"/>
              <w:rPr>
                <w:b/>
                <w:bCs/>
                <w:i/>
                <w:iCs/>
                <w:szCs w:val="22"/>
              </w:rPr>
            </w:pPr>
            <w:r w:rsidRPr="00242F21">
              <w:rPr>
                <w:b/>
                <w:bCs/>
                <w:i/>
                <w:iCs/>
                <w:szCs w:val="22"/>
              </w:rPr>
              <w:t>Deferred tax liabilities</w:t>
            </w:r>
          </w:p>
        </w:tc>
        <w:tc>
          <w:tcPr>
            <w:tcW w:w="1170" w:type="dxa"/>
          </w:tcPr>
          <w:p w14:paraId="68AC261C" w14:textId="77777777" w:rsidR="00E46A60" w:rsidRPr="00242F21" w:rsidRDefault="00E46A60" w:rsidP="00E46A60">
            <w:pPr>
              <w:pStyle w:val="acctfourfigures"/>
              <w:tabs>
                <w:tab w:val="decimal" w:pos="911"/>
              </w:tabs>
              <w:spacing w:line="240" w:lineRule="atLeast"/>
              <w:rPr>
                <w:szCs w:val="22"/>
              </w:rPr>
            </w:pPr>
          </w:p>
        </w:tc>
        <w:tc>
          <w:tcPr>
            <w:tcW w:w="180" w:type="dxa"/>
          </w:tcPr>
          <w:p w14:paraId="2F3EDE5C" w14:textId="77777777" w:rsidR="00E46A60" w:rsidRPr="00242F21" w:rsidRDefault="00E46A60" w:rsidP="00E46A60">
            <w:pPr>
              <w:pStyle w:val="acctfourfigures"/>
              <w:spacing w:line="240" w:lineRule="atLeast"/>
              <w:rPr>
                <w:szCs w:val="22"/>
              </w:rPr>
            </w:pPr>
          </w:p>
        </w:tc>
        <w:tc>
          <w:tcPr>
            <w:tcW w:w="1530" w:type="dxa"/>
          </w:tcPr>
          <w:p w14:paraId="19E52F43" w14:textId="77777777" w:rsidR="00E46A60" w:rsidRPr="00242F21" w:rsidRDefault="00E46A60" w:rsidP="00E46A60">
            <w:pPr>
              <w:pStyle w:val="acctfourfigures"/>
              <w:tabs>
                <w:tab w:val="clear" w:pos="765"/>
                <w:tab w:val="decimal" w:pos="911"/>
              </w:tabs>
              <w:spacing w:line="240" w:lineRule="atLeast"/>
              <w:ind w:right="11"/>
              <w:jc w:val="right"/>
              <w:rPr>
                <w:szCs w:val="22"/>
              </w:rPr>
            </w:pPr>
          </w:p>
        </w:tc>
        <w:tc>
          <w:tcPr>
            <w:tcW w:w="180" w:type="dxa"/>
          </w:tcPr>
          <w:p w14:paraId="0852EDE4" w14:textId="77777777" w:rsidR="00E46A60" w:rsidRPr="00242F21" w:rsidRDefault="00E46A60" w:rsidP="00E46A60">
            <w:pPr>
              <w:pStyle w:val="acctfourfigures"/>
              <w:tabs>
                <w:tab w:val="clear" w:pos="765"/>
                <w:tab w:val="decimal" w:pos="821"/>
                <w:tab w:val="decimal" w:pos="911"/>
              </w:tabs>
              <w:spacing w:line="240" w:lineRule="atLeast"/>
              <w:ind w:right="11"/>
              <w:rPr>
                <w:szCs w:val="22"/>
              </w:rPr>
            </w:pPr>
          </w:p>
        </w:tc>
        <w:tc>
          <w:tcPr>
            <w:tcW w:w="1530" w:type="dxa"/>
          </w:tcPr>
          <w:p w14:paraId="707D016B" w14:textId="77777777" w:rsidR="00E46A60" w:rsidRPr="00242F21" w:rsidRDefault="00E46A60" w:rsidP="00E46A60">
            <w:pPr>
              <w:pStyle w:val="acctfourfigures"/>
              <w:tabs>
                <w:tab w:val="clear" w:pos="765"/>
                <w:tab w:val="decimal" w:pos="821"/>
                <w:tab w:val="decimal" w:pos="911"/>
              </w:tabs>
              <w:spacing w:line="240" w:lineRule="atLeast"/>
              <w:ind w:right="11"/>
              <w:jc w:val="right"/>
              <w:rPr>
                <w:szCs w:val="22"/>
              </w:rPr>
            </w:pPr>
          </w:p>
        </w:tc>
        <w:tc>
          <w:tcPr>
            <w:tcW w:w="180" w:type="dxa"/>
          </w:tcPr>
          <w:p w14:paraId="06AC4B8D" w14:textId="77777777" w:rsidR="00E46A60" w:rsidRPr="00242F21" w:rsidRDefault="00E46A60" w:rsidP="00E46A60">
            <w:pPr>
              <w:pStyle w:val="acctfourfigures"/>
              <w:tabs>
                <w:tab w:val="clear" w:pos="765"/>
                <w:tab w:val="decimal" w:pos="821"/>
                <w:tab w:val="decimal" w:pos="911"/>
              </w:tabs>
              <w:spacing w:line="240" w:lineRule="atLeast"/>
              <w:ind w:right="11"/>
              <w:rPr>
                <w:szCs w:val="22"/>
              </w:rPr>
            </w:pPr>
          </w:p>
        </w:tc>
        <w:tc>
          <w:tcPr>
            <w:tcW w:w="1170" w:type="dxa"/>
          </w:tcPr>
          <w:p w14:paraId="1ADB266F" w14:textId="77777777" w:rsidR="00E46A60" w:rsidRPr="00242F21" w:rsidRDefault="00E46A60" w:rsidP="00E46A60">
            <w:pPr>
              <w:pStyle w:val="acctfourfigures"/>
              <w:tabs>
                <w:tab w:val="decimal" w:pos="911"/>
              </w:tabs>
              <w:spacing w:line="240" w:lineRule="atLeast"/>
              <w:rPr>
                <w:szCs w:val="22"/>
              </w:rPr>
            </w:pPr>
          </w:p>
        </w:tc>
      </w:tr>
      <w:tr w:rsidR="00E46A60" w:rsidRPr="00242F21" w14:paraId="43A113BC" w14:textId="77777777" w:rsidTr="00242F21">
        <w:trPr>
          <w:cantSplit/>
        </w:trPr>
        <w:tc>
          <w:tcPr>
            <w:tcW w:w="3600" w:type="dxa"/>
          </w:tcPr>
          <w:p w14:paraId="0BB29416" w14:textId="77777777" w:rsidR="00E46A60" w:rsidRPr="00242F21" w:rsidRDefault="00E46A60" w:rsidP="00E46A60">
            <w:pPr>
              <w:spacing w:line="240" w:lineRule="atLeast"/>
              <w:ind w:left="180" w:hanging="180"/>
              <w:rPr>
                <w:szCs w:val="22"/>
              </w:rPr>
            </w:pPr>
            <w:r w:rsidRPr="00242F21">
              <w:rPr>
                <w:szCs w:val="22"/>
              </w:rPr>
              <w:t>Property, plant and equipment</w:t>
            </w:r>
          </w:p>
        </w:tc>
        <w:tc>
          <w:tcPr>
            <w:tcW w:w="1170" w:type="dxa"/>
            <w:tcBorders>
              <w:bottom w:val="single" w:sz="4" w:space="0" w:color="auto"/>
            </w:tcBorders>
          </w:tcPr>
          <w:p w14:paraId="5CE7C8C9"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(59,531)</w:t>
            </w:r>
          </w:p>
        </w:tc>
        <w:tc>
          <w:tcPr>
            <w:tcW w:w="180" w:type="dxa"/>
          </w:tcPr>
          <w:p w14:paraId="430EBB15" w14:textId="77777777" w:rsidR="00E46A60" w:rsidRPr="00242F21" w:rsidRDefault="00E46A60" w:rsidP="00E46A60">
            <w:pPr>
              <w:pStyle w:val="acctfourfigures"/>
              <w:spacing w:line="240" w:lineRule="atLeast"/>
              <w:rPr>
                <w:szCs w:val="22"/>
              </w:rPr>
            </w:pPr>
          </w:p>
        </w:tc>
        <w:tc>
          <w:tcPr>
            <w:tcW w:w="1530" w:type="dxa"/>
            <w:tcBorders>
              <w:bottom w:val="single" w:sz="4" w:space="0" w:color="auto"/>
            </w:tcBorders>
          </w:tcPr>
          <w:p w14:paraId="272BFC55" w14:textId="77777777" w:rsidR="00E46A60" w:rsidRPr="00242F21" w:rsidRDefault="00E46A60" w:rsidP="00E46A60">
            <w:pPr>
              <w:pStyle w:val="acctfourfigures"/>
              <w:tabs>
                <w:tab w:val="clear" w:pos="765"/>
                <w:tab w:val="decimal" w:pos="1180"/>
              </w:tabs>
              <w:spacing w:line="240" w:lineRule="atLeast"/>
              <w:ind w:left="-80" w:right="-80"/>
              <w:rPr>
                <w:szCs w:val="22"/>
                <w:lang w:val="en-US"/>
              </w:rPr>
            </w:pPr>
            <w:r w:rsidRPr="00242F21">
              <w:rPr>
                <w:szCs w:val="22"/>
                <w:lang w:val="en-US"/>
              </w:rPr>
              <w:t>775</w:t>
            </w:r>
          </w:p>
        </w:tc>
        <w:tc>
          <w:tcPr>
            <w:tcW w:w="180" w:type="dxa"/>
          </w:tcPr>
          <w:p w14:paraId="5D7C0B57" w14:textId="77777777" w:rsidR="00E46A60" w:rsidRPr="00242F21" w:rsidRDefault="00E46A60" w:rsidP="00E46A60">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7ACBE6DD" w14:textId="77777777" w:rsidR="00E46A60" w:rsidRPr="00242F21" w:rsidRDefault="00E46A60" w:rsidP="00E46A60">
            <w:pPr>
              <w:pStyle w:val="acctfourfigures"/>
              <w:tabs>
                <w:tab w:val="clear" w:pos="765"/>
                <w:tab w:val="decimal" w:pos="910"/>
              </w:tabs>
              <w:spacing w:line="240" w:lineRule="atLeast"/>
              <w:ind w:left="-80" w:right="-80"/>
              <w:rPr>
                <w:szCs w:val="22"/>
                <w:cs/>
                <w:lang w:val="en-US"/>
              </w:rPr>
            </w:pPr>
            <w:r w:rsidRPr="00242F21">
              <w:rPr>
                <w:szCs w:val="22"/>
                <w:lang w:val="en-US"/>
              </w:rPr>
              <w:t>-</w:t>
            </w:r>
          </w:p>
        </w:tc>
        <w:tc>
          <w:tcPr>
            <w:tcW w:w="180" w:type="dxa"/>
          </w:tcPr>
          <w:p w14:paraId="7B649974" w14:textId="77777777" w:rsidR="00E46A60" w:rsidRPr="00242F21" w:rsidRDefault="00E46A60" w:rsidP="00E46A60">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5D5FEA01" w14:textId="77777777" w:rsidR="00E46A60" w:rsidRPr="00242F21" w:rsidRDefault="00E46A60" w:rsidP="00E46A60">
            <w:pPr>
              <w:pStyle w:val="acctfourfigures"/>
              <w:tabs>
                <w:tab w:val="clear" w:pos="765"/>
                <w:tab w:val="decimal" w:pos="911"/>
              </w:tabs>
              <w:spacing w:line="240" w:lineRule="atLeast"/>
              <w:ind w:left="-80" w:right="-80"/>
              <w:rPr>
                <w:szCs w:val="22"/>
              </w:rPr>
            </w:pPr>
            <w:r w:rsidRPr="00242F21">
              <w:rPr>
                <w:szCs w:val="22"/>
              </w:rPr>
              <w:t>(58,756)</w:t>
            </w:r>
          </w:p>
        </w:tc>
      </w:tr>
      <w:tr w:rsidR="00E46A60" w:rsidRPr="00242F21" w14:paraId="67302F4F" w14:textId="77777777" w:rsidTr="00242F21">
        <w:trPr>
          <w:cantSplit/>
        </w:trPr>
        <w:tc>
          <w:tcPr>
            <w:tcW w:w="3600" w:type="dxa"/>
          </w:tcPr>
          <w:p w14:paraId="157EF84E" w14:textId="77777777" w:rsidR="00E46A60" w:rsidRPr="00242F21" w:rsidRDefault="00E46A60" w:rsidP="00E46A60">
            <w:pPr>
              <w:spacing w:line="240" w:lineRule="atLeast"/>
              <w:ind w:left="180" w:hanging="180"/>
              <w:rPr>
                <w:b/>
                <w:bCs/>
                <w:szCs w:val="22"/>
              </w:rPr>
            </w:pPr>
          </w:p>
        </w:tc>
        <w:tc>
          <w:tcPr>
            <w:tcW w:w="1170" w:type="dxa"/>
            <w:tcBorders>
              <w:top w:val="single" w:sz="4" w:space="0" w:color="auto"/>
            </w:tcBorders>
          </w:tcPr>
          <w:p w14:paraId="4308761E" w14:textId="77777777" w:rsidR="00E46A60" w:rsidRPr="00242F21" w:rsidRDefault="00E46A60" w:rsidP="00E46A60">
            <w:pPr>
              <w:pStyle w:val="acctfourfigures"/>
              <w:tabs>
                <w:tab w:val="clear" w:pos="765"/>
                <w:tab w:val="decimal" w:pos="1001"/>
              </w:tabs>
              <w:spacing w:line="240" w:lineRule="atLeast"/>
              <w:ind w:right="11"/>
              <w:jc w:val="right"/>
              <w:rPr>
                <w:b/>
                <w:bCs/>
                <w:szCs w:val="22"/>
              </w:rPr>
            </w:pPr>
          </w:p>
        </w:tc>
        <w:tc>
          <w:tcPr>
            <w:tcW w:w="180" w:type="dxa"/>
          </w:tcPr>
          <w:p w14:paraId="36A83610" w14:textId="77777777" w:rsidR="00E46A60" w:rsidRPr="00242F21" w:rsidRDefault="00E46A60" w:rsidP="00E46A60">
            <w:pPr>
              <w:pStyle w:val="acctfourfigures"/>
              <w:spacing w:line="240" w:lineRule="atLeast"/>
              <w:rPr>
                <w:szCs w:val="22"/>
              </w:rPr>
            </w:pPr>
          </w:p>
        </w:tc>
        <w:tc>
          <w:tcPr>
            <w:tcW w:w="1530" w:type="dxa"/>
            <w:tcBorders>
              <w:top w:val="single" w:sz="4" w:space="0" w:color="auto"/>
            </w:tcBorders>
          </w:tcPr>
          <w:p w14:paraId="6E2EE37E" w14:textId="77777777" w:rsidR="00E46A60" w:rsidRPr="00242F21" w:rsidRDefault="00E46A60" w:rsidP="00E46A60">
            <w:pPr>
              <w:tabs>
                <w:tab w:val="decimal" w:pos="1372"/>
              </w:tabs>
              <w:spacing w:line="240" w:lineRule="atLeast"/>
              <w:ind w:right="-124"/>
              <w:rPr>
                <w:rFonts w:cs="Times New Roman"/>
                <w:b/>
                <w:bCs/>
                <w:szCs w:val="22"/>
                <w:lang w:val="en-US"/>
              </w:rPr>
            </w:pPr>
          </w:p>
        </w:tc>
        <w:tc>
          <w:tcPr>
            <w:tcW w:w="180" w:type="dxa"/>
          </w:tcPr>
          <w:p w14:paraId="17DA5741" w14:textId="77777777" w:rsidR="00E46A60" w:rsidRPr="00242F21" w:rsidRDefault="00E46A60" w:rsidP="00E46A60">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2E522378" w14:textId="77777777" w:rsidR="00E46A60" w:rsidRPr="00242F21" w:rsidRDefault="00E46A60" w:rsidP="00E46A60">
            <w:pPr>
              <w:pStyle w:val="acctfourfigures"/>
              <w:tabs>
                <w:tab w:val="clear" w:pos="765"/>
                <w:tab w:val="decimal" w:pos="911"/>
                <w:tab w:val="decimal" w:pos="1361"/>
              </w:tabs>
              <w:spacing w:line="240" w:lineRule="atLeast"/>
              <w:ind w:right="11"/>
              <w:jc w:val="right"/>
              <w:rPr>
                <w:b/>
                <w:bCs/>
                <w:szCs w:val="22"/>
                <w:cs/>
                <w:lang w:bidi="th-TH"/>
              </w:rPr>
            </w:pPr>
          </w:p>
        </w:tc>
        <w:tc>
          <w:tcPr>
            <w:tcW w:w="180" w:type="dxa"/>
          </w:tcPr>
          <w:p w14:paraId="202777AE" w14:textId="77777777" w:rsidR="00E46A60" w:rsidRPr="00242F21" w:rsidRDefault="00E46A60" w:rsidP="00E46A60">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252713D2" w14:textId="77777777" w:rsidR="00E46A60" w:rsidRPr="00242F21" w:rsidRDefault="00E46A60" w:rsidP="00E46A60">
            <w:pPr>
              <w:pStyle w:val="acctfourfigures"/>
              <w:tabs>
                <w:tab w:val="clear" w:pos="765"/>
                <w:tab w:val="decimal" w:pos="1001"/>
              </w:tabs>
              <w:spacing w:line="240" w:lineRule="atLeast"/>
              <w:ind w:right="11"/>
              <w:jc w:val="right"/>
              <w:rPr>
                <w:b/>
                <w:bCs/>
                <w:szCs w:val="22"/>
              </w:rPr>
            </w:pPr>
          </w:p>
        </w:tc>
      </w:tr>
      <w:tr w:rsidR="00E46A60" w:rsidRPr="00242F21" w14:paraId="5BD6E329" w14:textId="77777777" w:rsidTr="00242F21">
        <w:trPr>
          <w:cantSplit/>
        </w:trPr>
        <w:tc>
          <w:tcPr>
            <w:tcW w:w="3600" w:type="dxa"/>
          </w:tcPr>
          <w:p w14:paraId="3E93E99A" w14:textId="77777777" w:rsidR="00E46A60" w:rsidRPr="00242F21" w:rsidRDefault="00E46A60" w:rsidP="00E46A60">
            <w:pPr>
              <w:spacing w:line="240" w:lineRule="atLeast"/>
              <w:rPr>
                <w:b/>
                <w:bCs/>
                <w:szCs w:val="22"/>
              </w:rPr>
            </w:pPr>
            <w:r w:rsidRPr="00242F21">
              <w:rPr>
                <w:b/>
                <w:bCs/>
                <w:szCs w:val="22"/>
              </w:rPr>
              <w:t>Net</w:t>
            </w:r>
          </w:p>
        </w:tc>
        <w:tc>
          <w:tcPr>
            <w:tcW w:w="1170" w:type="dxa"/>
            <w:tcBorders>
              <w:bottom w:val="double" w:sz="4" w:space="0" w:color="auto"/>
            </w:tcBorders>
          </w:tcPr>
          <w:p w14:paraId="4B75951B" w14:textId="77777777" w:rsidR="00E46A60" w:rsidRPr="000C454C" w:rsidRDefault="00E46A60" w:rsidP="00E46A60">
            <w:pPr>
              <w:pStyle w:val="acctfourfigures"/>
              <w:tabs>
                <w:tab w:val="clear" w:pos="765"/>
                <w:tab w:val="decimal" w:pos="911"/>
              </w:tabs>
              <w:spacing w:line="240" w:lineRule="atLeast"/>
              <w:ind w:left="-80" w:right="-80"/>
              <w:rPr>
                <w:b/>
                <w:bCs/>
                <w:szCs w:val="22"/>
                <w:lang w:val="en-US"/>
              </w:rPr>
            </w:pPr>
            <w:r w:rsidRPr="000C454C">
              <w:rPr>
                <w:b/>
                <w:bCs/>
                <w:szCs w:val="22"/>
                <w:lang w:val="en-US"/>
              </w:rPr>
              <w:t>86,819</w:t>
            </w:r>
          </w:p>
        </w:tc>
        <w:tc>
          <w:tcPr>
            <w:tcW w:w="180" w:type="dxa"/>
          </w:tcPr>
          <w:p w14:paraId="78E616AE" w14:textId="77777777" w:rsidR="00E46A60" w:rsidRPr="00242F21" w:rsidRDefault="00E46A60" w:rsidP="00E46A60">
            <w:pPr>
              <w:pStyle w:val="acctfourfigures"/>
              <w:spacing w:line="240" w:lineRule="atLeast"/>
              <w:rPr>
                <w:b/>
                <w:bCs/>
                <w:szCs w:val="22"/>
              </w:rPr>
            </w:pPr>
          </w:p>
        </w:tc>
        <w:tc>
          <w:tcPr>
            <w:tcW w:w="1530" w:type="dxa"/>
            <w:tcBorders>
              <w:bottom w:val="double" w:sz="4" w:space="0" w:color="auto"/>
            </w:tcBorders>
          </w:tcPr>
          <w:p w14:paraId="2E01044D" w14:textId="77777777" w:rsidR="00E46A60" w:rsidRPr="00242F21" w:rsidRDefault="00E46A60" w:rsidP="00E46A60">
            <w:pPr>
              <w:pStyle w:val="acctfourfigures"/>
              <w:tabs>
                <w:tab w:val="clear" w:pos="765"/>
                <w:tab w:val="decimal" w:pos="1180"/>
              </w:tabs>
              <w:spacing w:line="240" w:lineRule="atLeast"/>
              <w:ind w:left="-80" w:right="-80"/>
              <w:rPr>
                <w:b/>
                <w:bCs/>
                <w:szCs w:val="22"/>
                <w:lang w:val="en-US"/>
              </w:rPr>
            </w:pPr>
            <w:r w:rsidRPr="00242F21">
              <w:rPr>
                <w:b/>
                <w:bCs/>
                <w:szCs w:val="22"/>
                <w:lang w:val="en-US"/>
              </w:rPr>
              <w:t>3,760</w:t>
            </w:r>
          </w:p>
        </w:tc>
        <w:tc>
          <w:tcPr>
            <w:tcW w:w="180" w:type="dxa"/>
          </w:tcPr>
          <w:p w14:paraId="780ED7CF" w14:textId="77777777" w:rsidR="00E46A60" w:rsidRPr="00242F21" w:rsidRDefault="00E46A60" w:rsidP="00E46A60">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6C7A183B" w14:textId="77777777" w:rsidR="00E46A60" w:rsidRPr="00F22C6B" w:rsidRDefault="00E46A60" w:rsidP="00E46A60">
            <w:pPr>
              <w:pStyle w:val="acctfourfigures"/>
              <w:tabs>
                <w:tab w:val="clear" w:pos="765"/>
                <w:tab w:val="decimal" w:pos="1180"/>
              </w:tabs>
              <w:spacing w:line="240" w:lineRule="atLeast"/>
              <w:ind w:left="-80" w:right="-80"/>
              <w:rPr>
                <w:b/>
                <w:bCs/>
                <w:szCs w:val="22"/>
              </w:rPr>
            </w:pPr>
            <w:r w:rsidRPr="00F22C6B">
              <w:rPr>
                <w:b/>
                <w:bCs/>
                <w:szCs w:val="22"/>
              </w:rPr>
              <w:t>(6,712)</w:t>
            </w:r>
          </w:p>
        </w:tc>
        <w:tc>
          <w:tcPr>
            <w:tcW w:w="180" w:type="dxa"/>
          </w:tcPr>
          <w:p w14:paraId="23008F57" w14:textId="77777777" w:rsidR="00E46A60" w:rsidRPr="00242F21" w:rsidRDefault="00E46A60" w:rsidP="00E46A60">
            <w:pPr>
              <w:pStyle w:val="acctfourfigures"/>
              <w:tabs>
                <w:tab w:val="clear" w:pos="765"/>
                <w:tab w:val="decimal" w:pos="821"/>
                <w:tab w:val="decimal" w:pos="1180"/>
              </w:tabs>
              <w:spacing w:line="240" w:lineRule="atLeast"/>
              <w:ind w:left="-80" w:right="-80"/>
              <w:rPr>
                <w:b/>
                <w:bCs/>
                <w:szCs w:val="22"/>
              </w:rPr>
            </w:pPr>
          </w:p>
        </w:tc>
        <w:tc>
          <w:tcPr>
            <w:tcW w:w="1170" w:type="dxa"/>
            <w:tcBorders>
              <w:bottom w:val="double" w:sz="4" w:space="0" w:color="auto"/>
            </w:tcBorders>
          </w:tcPr>
          <w:p w14:paraId="6787B27A" w14:textId="77777777" w:rsidR="00E46A60" w:rsidRPr="00F22C6B" w:rsidRDefault="00E46A60" w:rsidP="00E46A60">
            <w:pPr>
              <w:pStyle w:val="acctfourfigures"/>
              <w:tabs>
                <w:tab w:val="clear" w:pos="765"/>
                <w:tab w:val="decimal" w:pos="911"/>
              </w:tabs>
              <w:spacing w:line="240" w:lineRule="atLeast"/>
              <w:ind w:left="-80" w:right="-80"/>
              <w:rPr>
                <w:b/>
                <w:bCs/>
                <w:szCs w:val="22"/>
                <w:lang w:val="en-US"/>
              </w:rPr>
            </w:pPr>
            <w:r w:rsidRPr="00F22C6B">
              <w:rPr>
                <w:b/>
                <w:bCs/>
                <w:szCs w:val="22"/>
                <w:lang w:val="en-US"/>
              </w:rPr>
              <w:t>83,867</w:t>
            </w:r>
          </w:p>
        </w:tc>
      </w:tr>
    </w:tbl>
    <w:p w14:paraId="5DD58ADD" w14:textId="77777777" w:rsidR="00C5059D" w:rsidRDefault="00C5059D">
      <w:r>
        <w:br w:type="page"/>
      </w:r>
    </w:p>
    <w:tbl>
      <w:tblPr>
        <w:tblpPr w:leftFromText="180" w:rightFromText="180" w:vertAnchor="text" w:tblpX="270" w:tblpY="1"/>
        <w:tblOverlap w:val="never"/>
        <w:tblW w:w="9540" w:type="dxa"/>
        <w:tblLayout w:type="fixed"/>
        <w:tblCellMar>
          <w:left w:w="79" w:type="dxa"/>
          <w:right w:w="79" w:type="dxa"/>
        </w:tblCellMar>
        <w:tblLook w:val="0000" w:firstRow="0" w:lastRow="0" w:firstColumn="0" w:lastColumn="0" w:noHBand="0" w:noVBand="0"/>
      </w:tblPr>
      <w:tblGrid>
        <w:gridCol w:w="3600"/>
        <w:gridCol w:w="1170"/>
        <w:gridCol w:w="178"/>
        <w:gridCol w:w="1532"/>
        <w:gridCol w:w="180"/>
        <w:gridCol w:w="1530"/>
        <w:gridCol w:w="180"/>
        <w:gridCol w:w="1170"/>
      </w:tblGrid>
      <w:tr w:rsidR="00242F21" w:rsidRPr="00242F21" w14:paraId="6B57C173" w14:textId="77777777" w:rsidTr="00242F21">
        <w:trPr>
          <w:cantSplit/>
          <w:trHeight w:val="235"/>
        </w:trPr>
        <w:tc>
          <w:tcPr>
            <w:tcW w:w="3600" w:type="dxa"/>
          </w:tcPr>
          <w:p w14:paraId="643D1A7F" w14:textId="77777777" w:rsidR="00242F21" w:rsidRPr="00242F21" w:rsidRDefault="00242F21" w:rsidP="00242F21">
            <w:pPr>
              <w:spacing w:line="240" w:lineRule="atLeast"/>
              <w:rPr>
                <w:b/>
                <w:bCs/>
                <w:i/>
                <w:iCs/>
                <w:szCs w:val="22"/>
              </w:rPr>
            </w:pPr>
          </w:p>
        </w:tc>
        <w:tc>
          <w:tcPr>
            <w:tcW w:w="5940" w:type="dxa"/>
            <w:gridSpan w:val="7"/>
          </w:tcPr>
          <w:p w14:paraId="172E6EA7" w14:textId="77777777" w:rsidR="00242F21" w:rsidRPr="00242F21" w:rsidRDefault="00242F21" w:rsidP="00242F21">
            <w:pPr>
              <w:pStyle w:val="acctfourfigures"/>
              <w:spacing w:line="240" w:lineRule="atLeast"/>
              <w:jc w:val="center"/>
              <w:rPr>
                <w:b/>
                <w:bCs/>
                <w:szCs w:val="22"/>
              </w:rPr>
            </w:pPr>
            <w:r w:rsidRPr="00242F21">
              <w:rPr>
                <w:b/>
                <w:bCs/>
                <w:szCs w:val="22"/>
              </w:rPr>
              <w:t>Separate financial statements</w:t>
            </w:r>
          </w:p>
        </w:tc>
      </w:tr>
      <w:tr w:rsidR="00242F21" w:rsidRPr="00242F21" w14:paraId="229DB7DC" w14:textId="77777777" w:rsidTr="00763160">
        <w:trPr>
          <w:cantSplit/>
          <w:trHeight w:val="289"/>
        </w:trPr>
        <w:tc>
          <w:tcPr>
            <w:tcW w:w="3600" w:type="dxa"/>
          </w:tcPr>
          <w:p w14:paraId="20A54F3E" w14:textId="77777777" w:rsidR="00242F21" w:rsidRPr="00242F21" w:rsidRDefault="00242F21" w:rsidP="00242F21">
            <w:pPr>
              <w:spacing w:line="240" w:lineRule="atLeast"/>
              <w:rPr>
                <w:b/>
                <w:bCs/>
                <w:i/>
                <w:iCs/>
                <w:szCs w:val="22"/>
              </w:rPr>
            </w:pPr>
          </w:p>
        </w:tc>
        <w:tc>
          <w:tcPr>
            <w:tcW w:w="1170" w:type="dxa"/>
          </w:tcPr>
          <w:p w14:paraId="00DDB7BF" w14:textId="77777777" w:rsidR="00242F21" w:rsidRPr="00242F21" w:rsidRDefault="00242F21" w:rsidP="00242F21">
            <w:pPr>
              <w:pStyle w:val="acctfourfigures"/>
              <w:tabs>
                <w:tab w:val="clear" w:pos="765"/>
                <w:tab w:val="decimal" w:pos="1001"/>
              </w:tabs>
              <w:spacing w:line="240" w:lineRule="atLeast"/>
              <w:ind w:right="11"/>
              <w:rPr>
                <w:szCs w:val="22"/>
              </w:rPr>
            </w:pPr>
          </w:p>
        </w:tc>
        <w:tc>
          <w:tcPr>
            <w:tcW w:w="178" w:type="dxa"/>
          </w:tcPr>
          <w:p w14:paraId="54DED308" w14:textId="77777777" w:rsidR="00242F21" w:rsidRPr="00242F21" w:rsidRDefault="00242F21" w:rsidP="00242F21">
            <w:pPr>
              <w:pStyle w:val="acctfourfigures"/>
              <w:spacing w:line="240" w:lineRule="atLeast"/>
              <w:jc w:val="center"/>
              <w:rPr>
                <w:szCs w:val="22"/>
              </w:rPr>
            </w:pPr>
          </w:p>
        </w:tc>
        <w:tc>
          <w:tcPr>
            <w:tcW w:w="3242" w:type="dxa"/>
            <w:gridSpan w:val="3"/>
            <w:tcBorders>
              <w:bottom w:val="single" w:sz="4" w:space="0" w:color="auto"/>
            </w:tcBorders>
            <w:vAlign w:val="bottom"/>
          </w:tcPr>
          <w:p w14:paraId="0352C00A" w14:textId="77777777" w:rsidR="00242F21" w:rsidRPr="00242F21" w:rsidRDefault="00242F21" w:rsidP="00242F21">
            <w:pPr>
              <w:pStyle w:val="acctfourfigures"/>
              <w:spacing w:line="240" w:lineRule="atLeast"/>
              <w:jc w:val="center"/>
              <w:rPr>
                <w:szCs w:val="22"/>
              </w:rPr>
            </w:pPr>
            <w:r w:rsidRPr="00242F21">
              <w:rPr>
                <w:szCs w:val="22"/>
              </w:rPr>
              <w:t>(Charged) / credited to:</w:t>
            </w:r>
          </w:p>
        </w:tc>
        <w:tc>
          <w:tcPr>
            <w:tcW w:w="180" w:type="dxa"/>
          </w:tcPr>
          <w:p w14:paraId="189DEE51" w14:textId="77777777" w:rsidR="00242F21" w:rsidRPr="00242F21" w:rsidRDefault="00242F21" w:rsidP="00242F21">
            <w:pPr>
              <w:pStyle w:val="acctfourfigures"/>
              <w:spacing w:line="240" w:lineRule="atLeast"/>
              <w:rPr>
                <w:szCs w:val="22"/>
              </w:rPr>
            </w:pPr>
          </w:p>
        </w:tc>
        <w:tc>
          <w:tcPr>
            <w:tcW w:w="1170" w:type="dxa"/>
          </w:tcPr>
          <w:p w14:paraId="7DCC531F" w14:textId="77777777" w:rsidR="00242F21" w:rsidRPr="00242F21" w:rsidRDefault="00242F21" w:rsidP="00242F21">
            <w:pPr>
              <w:pStyle w:val="acctfourfigures"/>
              <w:tabs>
                <w:tab w:val="clear" w:pos="765"/>
                <w:tab w:val="decimal" w:pos="1001"/>
              </w:tabs>
              <w:spacing w:line="240" w:lineRule="atLeast"/>
              <w:ind w:right="11"/>
              <w:rPr>
                <w:szCs w:val="22"/>
              </w:rPr>
            </w:pPr>
          </w:p>
        </w:tc>
      </w:tr>
      <w:tr w:rsidR="00242F21" w:rsidRPr="00242F21" w14:paraId="77795839" w14:textId="77777777" w:rsidTr="00242F21">
        <w:trPr>
          <w:cantSplit/>
          <w:trHeight w:val="707"/>
        </w:trPr>
        <w:tc>
          <w:tcPr>
            <w:tcW w:w="3600" w:type="dxa"/>
          </w:tcPr>
          <w:p w14:paraId="17A34678" w14:textId="77777777" w:rsidR="00242F21" w:rsidRPr="00242F21" w:rsidRDefault="00242F21" w:rsidP="00242F21">
            <w:pPr>
              <w:spacing w:line="240" w:lineRule="atLeast"/>
              <w:rPr>
                <w:b/>
                <w:bCs/>
                <w:i/>
                <w:iCs/>
                <w:szCs w:val="22"/>
              </w:rPr>
            </w:pPr>
            <w:r w:rsidRPr="00242F21">
              <w:rPr>
                <w:b/>
                <w:bCs/>
                <w:i/>
                <w:iCs/>
                <w:szCs w:val="22"/>
              </w:rPr>
              <w:br/>
            </w:r>
            <w:r w:rsidRPr="00242F21">
              <w:rPr>
                <w:b/>
                <w:bCs/>
                <w:i/>
                <w:iCs/>
                <w:szCs w:val="22"/>
              </w:rPr>
              <w:br/>
            </w:r>
            <w:r w:rsidRPr="00242F21">
              <w:rPr>
                <w:b/>
                <w:bCs/>
                <w:i/>
                <w:iCs/>
                <w:szCs w:val="22"/>
              </w:rPr>
              <w:br/>
              <w:t>Deferred tax</w:t>
            </w:r>
          </w:p>
        </w:tc>
        <w:tc>
          <w:tcPr>
            <w:tcW w:w="1170" w:type="dxa"/>
            <w:vAlign w:val="bottom"/>
          </w:tcPr>
          <w:p w14:paraId="6DD3315F" w14:textId="77777777" w:rsidR="00242F21" w:rsidRPr="00242F21" w:rsidRDefault="00242F21" w:rsidP="00242F21">
            <w:pPr>
              <w:pStyle w:val="acctfourfigures"/>
              <w:tabs>
                <w:tab w:val="clear" w:pos="765"/>
                <w:tab w:val="decimal" w:pos="371"/>
              </w:tabs>
              <w:spacing w:line="240" w:lineRule="atLeast"/>
              <w:ind w:left="-2870" w:right="-79"/>
              <w:jc w:val="center"/>
              <w:rPr>
                <w:b/>
                <w:bCs/>
                <w:szCs w:val="22"/>
              </w:rPr>
            </w:pPr>
            <w:r w:rsidRPr="00242F21">
              <w:rPr>
                <w:b/>
                <w:bCs/>
                <w:szCs w:val="22"/>
              </w:rPr>
              <w:t>At 1</w:t>
            </w:r>
          </w:p>
          <w:p w14:paraId="5A1A0A2A" w14:textId="77777777" w:rsidR="00242F21" w:rsidRPr="00242F21" w:rsidRDefault="00242F21" w:rsidP="00242F21">
            <w:pPr>
              <w:pStyle w:val="acctfourfigures"/>
              <w:tabs>
                <w:tab w:val="clear" w:pos="765"/>
                <w:tab w:val="decimal" w:pos="371"/>
              </w:tabs>
              <w:spacing w:line="240" w:lineRule="atLeast"/>
              <w:ind w:left="-79" w:right="-79"/>
              <w:jc w:val="center"/>
              <w:rPr>
                <w:b/>
                <w:bCs/>
                <w:szCs w:val="22"/>
                <w:cs/>
              </w:rPr>
            </w:pPr>
            <w:r w:rsidRPr="00242F21">
              <w:rPr>
                <w:b/>
                <w:bCs/>
                <w:szCs w:val="22"/>
              </w:rPr>
              <w:t>January</w:t>
            </w:r>
          </w:p>
        </w:tc>
        <w:tc>
          <w:tcPr>
            <w:tcW w:w="178" w:type="dxa"/>
          </w:tcPr>
          <w:p w14:paraId="3404C274" w14:textId="77777777" w:rsidR="00242F21" w:rsidRPr="00242F21" w:rsidRDefault="00242F21" w:rsidP="00242F21">
            <w:pPr>
              <w:pStyle w:val="acctfourfigures"/>
              <w:spacing w:line="240" w:lineRule="atLeast"/>
              <w:rPr>
                <w:szCs w:val="22"/>
              </w:rPr>
            </w:pPr>
          </w:p>
        </w:tc>
        <w:tc>
          <w:tcPr>
            <w:tcW w:w="1532" w:type="dxa"/>
            <w:vAlign w:val="bottom"/>
          </w:tcPr>
          <w:p w14:paraId="35A4A3C6" w14:textId="77777777" w:rsidR="00242F21" w:rsidRPr="00242F21" w:rsidRDefault="00242F21" w:rsidP="00242F21">
            <w:pPr>
              <w:pStyle w:val="acctfourfigures"/>
              <w:tabs>
                <w:tab w:val="clear" w:pos="765"/>
                <w:tab w:val="decimal" w:pos="371"/>
              </w:tabs>
              <w:spacing w:line="240" w:lineRule="atLeast"/>
              <w:ind w:left="-79" w:right="-79"/>
              <w:jc w:val="center"/>
              <w:rPr>
                <w:i/>
                <w:iCs/>
                <w:szCs w:val="22"/>
              </w:rPr>
            </w:pPr>
            <w:r w:rsidRPr="00242F21">
              <w:rPr>
                <w:szCs w:val="22"/>
              </w:rPr>
              <w:t>Profit or loss</w:t>
            </w:r>
            <w:r w:rsidRPr="00242F21">
              <w:rPr>
                <w:i/>
                <w:iCs/>
                <w:szCs w:val="22"/>
              </w:rPr>
              <w:t xml:space="preserve">               </w:t>
            </w:r>
          </w:p>
        </w:tc>
        <w:tc>
          <w:tcPr>
            <w:tcW w:w="180" w:type="dxa"/>
          </w:tcPr>
          <w:p w14:paraId="082BAF49" w14:textId="77777777" w:rsidR="00242F21" w:rsidRPr="00242F21" w:rsidRDefault="00242F21" w:rsidP="00242F21">
            <w:pPr>
              <w:pStyle w:val="acctfourfigures"/>
              <w:spacing w:line="240" w:lineRule="atLeast"/>
              <w:rPr>
                <w:szCs w:val="22"/>
              </w:rPr>
            </w:pPr>
          </w:p>
        </w:tc>
        <w:tc>
          <w:tcPr>
            <w:tcW w:w="1530" w:type="dxa"/>
          </w:tcPr>
          <w:p w14:paraId="0EF03A85" w14:textId="77777777" w:rsidR="00242F21" w:rsidRPr="00242F21" w:rsidRDefault="00242F21" w:rsidP="00242F21">
            <w:pPr>
              <w:pStyle w:val="acctfourfigures"/>
              <w:tabs>
                <w:tab w:val="left" w:pos="311"/>
              </w:tabs>
              <w:spacing w:line="240" w:lineRule="atLeast"/>
              <w:rPr>
                <w:rFonts w:cs="Cordia New"/>
                <w:szCs w:val="22"/>
                <w:lang w:val="en-US" w:bidi="th-TH"/>
              </w:rPr>
            </w:pPr>
            <w:r w:rsidRPr="00242F21">
              <w:rPr>
                <w:rFonts w:cs="Cordia New"/>
                <w:szCs w:val="22"/>
                <w:lang w:val="en-US" w:bidi="th-TH"/>
              </w:rPr>
              <w:br/>
              <w:t xml:space="preserve">         Other comprehensive income</w:t>
            </w:r>
          </w:p>
        </w:tc>
        <w:tc>
          <w:tcPr>
            <w:tcW w:w="180" w:type="dxa"/>
          </w:tcPr>
          <w:p w14:paraId="3101C03B" w14:textId="77777777" w:rsidR="00242F21" w:rsidRPr="00242F21" w:rsidRDefault="00242F21" w:rsidP="00242F21">
            <w:pPr>
              <w:pStyle w:val="acctfourfigures"/>
              <w:spacing w:line="240" w:lineRule="atLeast"/>
              <w:rPr>
                <w:szCs w:val="22"/>
              </w:rPr>
            </w:pPr>
          </w:p>
        </w:tc>
        <w:tc>
          <w:tcPr>
            <w:tcW w:w="1170" w:type="dxa"/>
            <w:vAlign w:val="bottom"/>
          </w:tcPr>
          <w:p w14:paraId="2B386EF4" w14:textId="77777777" w:rsidR="00242F21" w:rsidRPr="00242F21" w:rsidRDefault="00242F21" w:rsidP="00242F21">
            <w:pPr>
              <w:pStyle w:val="acctfourfigures"/>
              <w:tabs>
                <w:tab w:val="clear" w:pos="765"/>
              </w:tabs>
              <w:spacing w:line="240" w:lineRule="atLeast"/>
              <w:ind w:left="-79" w:right="-79"/>
              <w:jc w:val="center"/>
              <w:rPr>
                <w:b/>
                <w:bCs/>
                <w:szCs w:val="22"/>
              </w:rPr>
            </w:pPr>
            <w:r w:rsidRPr="00242F21">
              <w:rPr>
                <w:b/>
                <w:bCs/>
                <w:szCs w:val="22"/>
              </w:rPr>
              <w:t xml:space="preserve">At 31 </w:t>
            </w:r>
          </w:p>
          <w:p w14:paraId="2F05401D" w14:textId="77777777" w:rsidR="00242F21" w:rsidRPr="00242F21" w:rsidRDefault="00242F21" w:rsidP="00242F21">
            <w:pPr>
              <w:pStyle w:val="acctfourfigures"/>
              <w:tabs>
                <w:tab w:val="clear" w:pos="765"/>
              </w:tabs>
              <w:spacing w:line="240" w:lineRule="atLeast"/>
              <w:ind w:left="-79" w:right="-79"/>
              <w:jc w:val="center"/>
              <w:rPr>
                <w:b/>
                <w:bCs/>
                <w:szCs w:val="22"/>
                <w:rtl/>
                <w:cs/>
              </w:rPr>
            </w:pPr>
            <w:r w:rsidRPr="00242F21">
              <w:rPr>
                <w:b/>
                <w:bCs/>
                <w:szCs w:val="22"/>
              </w:rPr>
              <w:t>December</w:t>
            </w:r>
          </w:p>
        </w:tc>
      </w:tr>
      <w:tr w:rsidR="00242F21" w:rsidRPr="00242F21" w14:paraId="53010094" w14:textId="77777777" w:rsidTr="00242F21">
        <w:trPr>
          <w:cantSplit/>
          <w:trHeight w:val="198"/>
        </w:trPr>
        <w:tc>
          <w:tcPr>
            <w:tcW w:w="3600" w:type="dxa"/>
          </w:tcPr>
          <w:p w14:paraId="053A6BAF" w14:textId="77777777" w:rsidR="00242F21" w:rsidRPr="00242F21" w:rsidRDefault="00242F21" w:rsidP="00242F21">
            <w:pPr>
              <w:spacing w:line="240" w:lineRule="atLeast"/>
              <w:rPr>
                <w:b/>
                <w:bCs/>
                <w:i/>
                <w:iCs/>
                <w:szCs w:val="22"/>
              </w:rPr>
            </w:pPr>
          </w:p>
        </w:tc>
        <w:tc>
          <w:tcPr>
            <w:tcW w:w="5940" w:type="dxa"/>
            <w:gridSpan w:val="7"/>
            <w:vAlign w:val="bottom"/>
          </w:tcPr>
          <w:p w14:paraId="2D41DE7C" w14:textId="77777777" w:rsidR="00242F21" w:rsidRPr="00242F21" w:rsidRDefault="00242F21" w:rsidP="00242F21">
            <w:pPr>
              <w:pStyle w:val="acctfourfigures"/>
              <w:tabs>
                <w:tab w:val="clear" w:pos="765"/>
              </w:tabs>
              <w:spacing w:line="240" w:lineRule="atLeast"/>
              <w:ind w:left="-79" w:right="-79"/>
              <w:jc w:val="center"/>
              <w:rPr>
                <w:i/>
                <w:iCs/>
                <w:szCs w:val="22"/>
              </w:rPr>
            </w:pPr>
            <w:r w:rsidRPr="00242F21">
              <w:rPr>
                <w:i/>
                <w:iCs/>
                <w:szCs w:val="22"/>
              </w:rPr>
              <w:t>(in thousand Baht)</w:t>
            </w:r>
          </w:p>
        </w:tc>
      </w:tr>
      <w:tr w:rsidR="00242F21" w:rsidRPr="00242F21" w14:paraId="2AD41516" w14:textId="77777777" w:rsidTr="00242F21">
        <w:trPr>
          <w:cantSplit/>
          <w:trHeight w:val="198"/>
        </w:trPr>
        <w:tc>
          <w:tcPr>
            <w:tcW w:w="3600" w:type="dxa"/>
          </w:tcPr>
          <w:p w14:paraId="68801D2F" w14:textId="77777777" w:rsidR="00242F21" w:rsidRPr="00242F21" w:rsidRDefault="00242F21" w:rsidP="00242F21">
            <w:pPr>
              <w:spacing w:line="240" w:lineRule="atLeast"/>
              <w:rPr>
                <w:b/>
                <w:bCs/>
                <w:i/>
                <w:iCs/>
                <w:szCs w:val="22"/>
              </w:rPr>
            </w:pPr>
            <w:r w:rsidRPr="00242F21">
              <w:rPr>
                <w:b/>
                <w:bCs/>
                <w:i/>
                <w:iCs/>
                <w:szCs w:val="22"/>
              </w:rPr>
              <w:t>2019</w:t>
            </w:r>
          </w:p>
        </w:tc>
        <w:tc>
          <w:tcPr>
            <w:tcW w:w="5940" w:type="dxa"/>
            <w:gridSpan w:val="7"/>
            <w:vAlign w:val="bottom"/>
          </w:tcPr>
          <w:p w14:paraId="15EC71BD" w14:textId="77777777" w:rsidR="00242F21" w:rsidRPr="00242F21" w:rsidRDefault="00242F21" w:rsidP="00242F21">
            <w:pPr>
              <w:pStyle w:val="acctfourfigures"/>
              <w:tabs>
                <w:tab w:val="clear" w:pos="765"/>
              </w:tabs>
              <w:spacing w:line="240" w:lineRule="atLeast"/>
              <w:ind w:left="-79" w:right="-79"/>
              <w:jc w:val="center"/>
              <w:rPr>
                <w:i/>
                <w:iCs/>
                <w:szCs w:val="22"/>
              </w:rPr>
            </w:pPr>
          </w:p>
        </w:tc>
      </w:tr>
      <w:tr w:rsidR="00242F21" w:rsidRPr="00242F21" w14:paraId="20D6E536" w14:textId="77777777" w:rsidTr="00242F21">
        <w:trPr>
          <w:cantSplit/>
          <w:trHeight w:val="80"/>
        </w:trPr>
        <w:tc>
          <w:tcPr>
            <w:tcW w:w="3600" w:type="dxa"/>
          </w:tcPr>
          <w:p w14:paraId="2539B407" w14:textId="77777777" w:rsidR="00242F21" w:rsidRPr="00242F21" w:rsidRDefault="00242F21" w:rsidP="00242F21">
            <w:pPr>
              <w:spacing w:line="240" w:lineRule="atLeast"/>
              <w:rPr>
                <w:b/>
                <w:bCs/>
                <w:i/>
                <w:iCs/>
                <w:szCs w:val="22"/>
              </w:rPr>
            </w:pPr>
            <w:r w:rsidRPr="00242F21">
              <w:rPr>
                <w:b/>
                <w:bCs/>
                <w:i/>
                <w:iCs/>
                <w:szCs w:val="22"/>
              </w:rPr>
              <w:t>Deferred tax assets</w:t>
            </w:r>
          </w:p>
        </w:tc>
        <w:tc>
          <w:tcPr>
            <w:tcW w:w="1170" w:type="dxa"/>
          </w:tcPr>
          <w:p w14:paraId="31BC2B83" w14:textId="77777777" w:rsidR="00242F21" w:rsidRPr="00242F21" w:rsidRDefault="00242F21" w:rsidP="00242F21">
            <w:pPr>
              <w:pStyle w:val="acctfourfigures"/>
              <w:tabs>
                <w:tab w:val="clear" w:pos="765"/>
                <w:tab w:val="decimal" w:pos="1001"/>
              </w:tabs>
              <w:spacing w:line="240" w:lineRule="atLeast"/>
              <w:ind w:right="11"/>
              <w:rPr>
                <w:rFonts w:cs="Angsana New"/>
                <w:szCs w:val="22"/>
                <w:lang w:bidi="th-TH"/>
              </w:rPr>
            </w:pPr>
          </w:p>
        </w:tc>
        <w:tc>
          <w:tcPr>
            <w:tcW w:w="178" w:type="dxa"/>
          </w:tcPr>
          <w:p w14:paraId="1ADE188F" w14:textId="77777777" w:rsidR="00242F21" w:rsidRPr="00242F21" w:rsidRDefault="00242F21" w:rsidP="00242F21">
            <w:pPr>
              <w:pStyle w:val="acctfourfigures"/>
              <w:spacing w:line="240" w:lineRule="atLeast"/>
              <w:rPr>
                <w:rFonts w:cs="Angsana New"/>
                <w:szCs w:val="22"/>
                <w:lang w:bidi="th-TH"/>
              </w:rPr>
            </w:pPr>
          </w:p>
        </w:tc>
        <w:tc>
          <w:tcPr>
            <w:tcW w:w="1532" w:type="dxa"/>
          </w:tcPr>
          <w:p w14:paraId="5560E2DD" w14:textId="77777777" w:rsidR="00242F21" w:rsidRPr="00242F21" w:rsidRDefault="00242F21" w:rsidP="00242F21">
            <w:pPr>
              <w:pStyle w:val="acctfourfigures"/>
              <w:tabs>
                <w:tab w:val="clear" w:pos="765"/>
                <w:tab w:val="decimal" w:pos="1091"/>
              </w:tabs>
              <w:spacing w:line="240" w:lineRule="atLeast"/>
              <w:ind w:right="11"/>
              <w:rPr>
                <w:rFonts w:cs="Angsana New"/>
                <w:szCs w:val="22"/>
                <w:lang w:bidi="th-TH"/>
              </w:rPr>
            </w:pPr>
          </w:p>
        </w:tc>
        <w:tc>
          <w:tcPr>
            <w:tcW w:w="180" w:type="dxa"/>
          </w:tcPr>
          <w:p w14:paraId="00EC2BFB" w14:textId="77777777" w:rsidR="00242F21" w:rsidRPr="00242F21" w:rsidRDefault="00242F21" w:rsidP="00242F21">
            <w:pPr>
              <w:pStyle w:val="acctfourfigures"/>
              <w:spacing w:line="240" w:lineRule="atLeast"/>
              <w:rPr>
                <w:rFonts w:cs="Angsana New"/>
                <w:szCs w:val="22"/>
                <w:lang w:bidi="th-TH"/>
              </w:rPr>
            </w:pPr>
          </w:p>
        </w:tc>
        <w:tc>
          <w:tcPr>
            <w:tcW w:w="1530" w:type="dxa"/>
          </w:tcPr>
          <w:p w14:paraId="7F5FDAAD" w14:textId="77777777" w:rsidR="00242F21" w:rsidRPr="00242F21" w:rsidRDefault="00242F21" w:rsidP="00242F21">
            <w:pPr>
              <w:pStyle w:val="acctfourfigures"/>
              <w:spacing w:line="240" w:lineRule="atLeast"/>
              <w:rPr>
                <w:rFonts w:cs="Angsana New"/>
                <w:szCs w:val="22"/>
                <w:lang w:bidi="th-TH"/>
              </w:rPr>
            </w:pPr>
          </w:p>
        </w:tc>
        <w:tc>
          <w:tcPr>
            <w:tcW w:w="180" w:type="dxa"/>
          </w:tcPr>
          <w:p w14:paraId="1B551C48" w14:textId="77777777" w:rsidR="00242F21" w:rsidRPr="00242F21" w:rsidRDefault="00242F21" w:rsidP="00242F21">
            <w:pPr>
              <w:pStyle w:val="acctfourfigures"/>
              <w:spacing w:line="240" w:lineRule="atLeast"/>
              <w:rPr>
                <w:rFonts w:cs="Angsana New"/>
                <w:szCs w:val="22"/>
                <w:lang w:bidi="th-TH"/>
              </w:rPr>
            </w:pPr>
          </w:p>
        </w:tc>
        <w:tc>
          <w:tcPr>
            <w:tcW w:w="1170" w:type="dxa"/>
          </w:tcPr>
          <w:p w14:paraId="2B2AB7B8" w14:textId="77777777" w:rsidR="00242F21" w:rsidRPr="00242F21" w:rsidRDefault="00242F21" w:rsidP="00242F21">
            <w:pPr>
              <w:pStyle w:val="acctfourfigures"/>
              <w:tabs>
                <w:tab w:val="clear" w:pos="765"/>
                <w:tab w:val="decimal" w:pos="1001"/>
              </w:tabs>
              <w:spacing w:line="240" w:lineRule="atLeast"/>
              <w:ind w:right="11"/>
              <w:rPr>
                <w:rFonts w:cs="Angsana New"/>
                <w:szCs w:val="22"/>
                <w:lang w:bidi="th-TH"/>
              </w:rPr>
            </w:pPr>
          </w:p>
        </w:tc>
      </w:tr>
      <w:tr w:rsidR="00242F21" w:rsidRPr="00242F21" w14:paraId="600FE14E" w14:textId="77777777" w:rsidTr="00242F21">
        <w:trPr>
          <w:cantSplit/>
          <w:trHeight w:val="235"/>
        </w:trPr>
        <w:tc>
          <w:tcPr>
            <w:tcW w:w="3600" w:type="dxa"/>
          </w:tcPr>
          <w:p w14:paraId="6F241A83" w14:textId="77777777" w:rsidR="00242F21" w:rsidRPr="00242F21" w:rsidRDefault="00242F21" w:rsidP="00242F21">
            <w:pPr>
              <w:spacing w:line="240" w:lineRule="atLeast"/>
              <w:rPr>
                <w:szCs w:val="22"/>
              </w:rPr>
            </w:pPr>
            <w:r w:rsidRPr="00242F21">
              <w:rPr>
                <w:szCs w:val="22"/>
              </w:rPr>
              <w:t xml:space="preserve">Allowance for doubtful accounts </w:t>
            </w:r>
          </w:p>
        </w:tc>
        <w:tc>
          <w:tcPr>
            <w:tcW w:w="1170" w:type="dxa"/>
          </w:tcPr>
          <w:p w14:paraId="571A01E2" w14:textId="77777777" w:rsidR="00242F21" w:rsidRPr="00242F21" w:rsidRDefault="00242F21" w:rsidP="00F22C6B">
            <w:pPr>
              <w:pStyle w:val="acctfourfigures"/>
              <w:tabs>
                <w:tab w:val="clear" w:pos="765"/>
                <w:tab w:val="decimal" w:pos="910"/>
              </w:tabs>
              <w:spacing w:line="240" w:lineRule="atLeast"/>
              <w:ind w:left="-80" w:right="-80"/>
              <w:rPr>
                <w:szCs w:val="22"/>
              </w:rPr>
            </w:pPr>
            <w:r w:rsidRPr="00242F21">
              <w:rPr>
                <w:szCs w:val="22"/>
              </w:rPr>
              <w:t>21,503</w:t>
            </w:r>
          </w:p>
        </w:tc>
        <w:tc>
          <w:tcPr>
            <w:tcW w:w="178" w:type="dxa"/>
          </w:tcPr>
          <w:p w14:paraId="1BC72354" w14:textId="77777777" w:rsidR="00242F21" w:rsidRPr="00242F21" w:rsidRDefault="00242F21" w:rsidP="00242F21">
            <w:pPr>
              <w:pStyle w:val="acctfourfigures"/>
              <w:spacing w:line="240" w:lineRule="atLeast"/>
              <w:rPr>
                <w:rFonts w:cs="Angsana New"/>
                <w:szCs w:val="22"/>
                <w:lang w:bidi="th-TH"/>
              </w:rPr>
            </w:pPr>
          </w:p>
        </w:tc>
        <w:tc>
          <w:tcPr>
            <w:tcW w:w="1532" w:type="dxa"/>
          </w:tcPr>
          <w:p w14:paraId="41A31A64" w14:textId="77777777" w:rsidR="00242F21" w:rsidRPr="00242F21" w:rsidRDefault="00242F21" w:rsidP="00242F21">
            <w:pPr>
              <w:pStyle w:val="acctfourfigures"/>
              <w:tabs>
                <w:tab w:val="clear" w:pos="765"/>
                <w:tab w:val="decimal" w:pos="1181"/>
              </w:tabs>
              <w:spacing w:line="240" w:lineRule="atLeast"/>
              <w:ind w:right="11"/>
              <w:rPr>
                <w:szCs w:val="22"/>
                <w:cs/>
                <w:lang w:bidi="th-TH"/>
              </w:rPr>
            </w:pPr>
            <w:r w:rsidRPr="00242F21">
              <w:rPr>
                <w:szCs w:val="22"/>
                <w:lang w:bidi="th-TH"/>
              </w:rPr>
              <w:t>1,209</w:t>
            </w:r>
          </w:p>
        </w:tc>
        <w:tc>
          <w:tcPr>
            <w:tcW w:w="180" w:type="dxa"/>
          </w:tcPr>
          <w:p w14:paraId="2938561B" w14:textId="77777777" w:rsidR="00242F21" w:rsidRPr="00242F21" w:rsidRDefault="00242F21" w:rsidP="00242F21">
            <w:pPr>
              <w:pStyle w:val="acctfourfigures"/>
              <w:spacing w:line="240" w:lineRule="atLeast"/>
              <w:rPr>
                <w:rFonts w:cs="Angsana New"/>
                <w:szCs w:val="22"/>
                <w:lang w:bidi="th-TH"/>
              </w:rPr>
            </w:pPr>
          </w:p>
        </w:tc>
        <w:tc>
          <w:tcPr>
            <w:tcW w:w="1530" w:type="dxa"/>
            <w:vAlign w:val="bottom"/>
          </w:tcPr>
          <w:p w14:paraId="714C133C" w14:textId="77777777" w:rsidR="00242F21" w:rsidRPr="00F22C6B" w:rsidRDefault="00242F21" w:rsidP="00F22C6B">
            <w:pPr>
              <w:pStyle w:val="acctfourfigures"/>
              <w:tabs>
                <w:tab w:val="clear" w:pos="765"/>
                <w:tab w:val="decimal" w:pos="910"/>
              </w:tabs>
              <w:spacing w:line="240" w:lineRule="atLeast"/>
              <w:ind w:left="-80" w:right="-80"/>
              <w:rPr>
                <w:szCs w:val="22"/>
              </w:rPr>
            </w:pPr>
            <w:r w:rsidRPr="00F22C6B">
              <w:rPr>
                <w:szCs w:val="22"/>
              </w:rPr>
              <w:t>-</w:t>
            </w:r>
          </w:p>
        </w:tc>
        <w:tc>
          <w:tcPr>
            <w:tcW w:w="180" w:type="dxa"/>
          </w:tcPr>
          <w:p w14:paraId="0E8AE54D" w14:textId="77777777" w:rsidR="00242F21" w:rsidRPr="00242F21" w:rsidRDefault="00242F21" w:rsidP="00242F21">
            <w:pPr>
              <w:pStyle w:val="acctfourfigures"/>
              <w:spacing w:line="240" w:lineRule="atLeast"/>
              <w:rPr>
                <w:szCs w:val="22"/>
                <w:lang w:bidi="th-TH"/>
              </w:rPr>
            </w:pPr>
          </w:p>
        </w:tc>
        <w:tc>
          <w:tcPr>
            <w:tcW w:w="1170" w:type="dxa"/>
          </w:tcPr>
          <w:p w14:paraId="018B823C" w14:textId="77777777" w:rsidR="00242F21" w:rsidRPr="00242F21" w:rsidRDefault="00242F21" w:rsidP="00F22C6B">
            <w:pPr>
              <w:pStyle w:val="acctfourfigures"/>
              <w:tabs>
                <w:tab w:val="clear" w:pos="765"/>
                <w:tab w:val="decimal" w:pos="911"/>
              </w:tabs>
              <w:spacing w:line="240" w:lineRule="atLeast"/>
              <w:ind w:left="-80" w:right="-80"/>
              <w:rPr>
                <w:szCs w:val="22"/>
              </w:rPr>
            </w:pPr>
            <w:r w:rsidRPr="00242F21">
              <w:rPr>
                <w:szCs w:val="22"/>
              </w:rPr>
              <w:t>22,712</w:t>
            </w:r>
          </w:p>
        </w:tc>
      </w:tr>
      <w:tr w:rsidR="00242F21" w:rsidRPr="00242F21" w14:paraId="6B44E3DC" w14:textId="77777777" w:rsidTr="00242F21">
        <w:trPr>
          <w:cantSplit/>
          <w:trHeight w:val="471"/>
        </w:trPr>
        <w:tc>
          <w:tcPr>
            <w:tcW w:w="3600" w:type="dxa"/>
          </w:tcPr>
          <w:p w14:paraId="5C435F4D" w14:textId="77777777" w:rsidR="00242F21" w:rsidRPr="00242F21" w:rsidRDefault="00242F21" w:rsidP="00242F21">
            <w:pPr>
              <w:spacing w:line="240" w:lineRule="atLeast"/>
              <w:ind w:left="180" w:hanging="180"/>
              <w:rPr>
                <w:szCs w:val="22"/>
              </w:rPr>
            </w:pPr>
            <w:r w:rsidRPr="00242F21">
              <w:rPr>
                <w:szCs w:val="22"/>
              </w:rPr>
              <w:t>Allowance for decline in value of inventories</w:t>
            </w:r>
          </w:p>
        </w:tc>
        <w:tc>
          <w:tcPr>
            <w:tcW w:w="1170" w:type="dxa"/>
          </w:tcPr>
          <w:p w14:paraId="1FABFCD8" w14:textId="77777777" w:rsidR="00242F21" w:rsidRPr="00242F21" w:rsidRDefault="00242F21" w:rsidP="00F22C6B">
            <w:pPr>
              <w:pStyle w:val="acctfourfigures"/>
              <w:tabs>
                <w:tab w:val="clear" w:pos="765"/>
                <w:tab w:val="decimal" w:pos="910"/>
              </w:tabs>
              <w:spacing w:line="240" w:lineRule="atLeast"/>
              <w:ind w:left="-80" w:right="-80"/>
              <w:rPr>
                <w:szCs w:val="22"/>
              </w:rPr>
            </w:pPr>
            <w:r w:rsidRPr="00242F21">
              <w:rPr>
                <w:szCs w:val="22"/>
              </w:rPr>
              <w:br/>
              <w:t>8,385</w:t>
            </w:r>
          </w:p>
        </w:tc>
        <w:tc>
          <w:tcPr>
            <w:tcW w:w="178" w:type="dxa"/>
          </w:tcPr>
          <w:p w14:paraId="240FA537" w14:textId="77777777" w:rsidR="00242F21" w:rsidRPr="00242F21" w:rsidRDefault="00242F21" w:rsidP="00242F21">
            <w:pPr>
              <w:pStyle w:val="acctfourfigures"/>
              <w:spacing w:line="240" w:lineRule="atLeast"/>
              <w:rPr>
                <w:rFonts w:cs="Angsana New"/>
                <w:szCs w:val="22"/>
                <w:lang w:bidi="th-TH"/>
              </w:rPr>
            </w:pPr>
          </w:p>
        </w:tc>
        <w:tc>
          <w:tcPr>
            <w:tcW w:w="1532" w:type="dxa"/>
          </w:tcPr>
          <w:p w14:paraId="0741F20C" w14:textId="77777777" w:rsidR="00242F21" w:rsidRPr="00242F21" w:rsidRDefault="00242F21" w:rsidP="00242F21">
            <w:pPr>
              <w:pStyle w:val="acctfourfigures"/>
              <w:tabs>
                <w:tab w:val="clear" w:pos="765"/>
                <w:tab w:val="decimal" w:pos="1181"/>
              </w:tabs>
              <w:spacing w:line="240" w:lineRule="atLeast"/>
              <w:ind w:right="11"/>
              <w:rPr>
                <w:szCs w:val="22"/>
                <w:lang w:bidi="th-TH"/>
              </w:rPr>
            </w:pPr>
            <w:r w:rsidRPr="00242F21">
              <w:rPr>
                <w:szCs w:val="22"/>
                <w:lang w:bidi="th-TH"/>
              </w:rPr>
              <w:br/>
              <w:t>(5,037)</w:t>
            </w:r>
          </w:p>
        </w:tc>
        <w:tc>
          <w:tcPr>
            <w:tcW w:w="180" w:type="dxa"/>
          </w:tcPr>
          <w:p w14:paraId="07EF5948" w14:textId="77777777" w:rsidR="00242F21" w:rsidRPr="00242F21" w:rsidRDefault="00242F21" w:rsidP="00242F21">
            <w:pPr>
              <w:pStyle w:val="acctfourfigures"/>
              <w:spacing w:line="240" w:lineRule="atLeast"/>
              <w:rPr>
                <w:rFonts w:cs="Angsana New"/>
                <w:szCs w:val="22"/>
                <w:lang w:bidi="th-TH"/>
              </w:rPr>
            </w:pPr>
          </w:p>
        </w:tc>
        <w:tc>
          <w:tcPr>
            <w:tcW w:w="1530" w:type="dxa"/>
            <w:vAlign w:val="bottom"/>
          </w:tcPr>
          <w:p w14:paraId="0440C500" w14:textId="77777777" w:rsidR="00242F21" w:rsidRPr="00F22C6B" w:rsidRDefault="00242F21" w:rsidP="00F22C6B">
            <w:pPr>
              <w:pStyle w:val="acctfourfigures"/>
              <w:tabs>
                <w:tab w:val="clear" w:pos="765"/>
                <w:tab w:val="decimal" w:pos="910"/>
              </w:tabs>
              <w:spacing w:line="240" w:lineRule="atLeast"/>
              <w:ind w:left="-80" w:right="-80"/>
              <w:rPr>
                <w:szCs w:val="22"/>
              </w:rPr>
            </w:pPr>
            <w:r w:rsidRPr="00F22C6B">
              <w:rPr>
                <w:szCs w:val="22"/>
              </w:rPr>
              <w:t>-</w:t>
            </w:r>
          </w:p>
        </w:tc>
        <w:tc>
          <w:tcPr>
            <w:tcW w:w="180" w:type="dxa"/>
          </w:tcPr>
          <w:p w14:paraId="43D23A10" w14:textId="77777777" w:rsidR="00242F21" w:rsidRPr="00242F21" w:rsidRDefault="00242F21" w:rsidP="00242F21">
            <w:pPr>
              <w:pStyle w:val="acctfourfigures"/>
              <w:spacing w:line="240" w:lineRule="atLeast"/>
              <w:rPr>
                <w:szCs w:val="22"/>
                <w:lang w:bidi="th-TH"/>
              </w:rPr>
            </w:pPr>
          </w:p>
        </w:tc>
        <w:tc>
          <w:tcPr>
            <w:tcW w:w="1170" w:type="dxa"/>
          </w:tcPr>
          <w:p w14:paraId="730A3FF7" w14:textId="77777777" w:rsidR="00242F21" w:rsidRPr="00242F21" w:rsidRDefault="00242F21" w:rsidP="00F22C6B">
            <w:pPr>
              <w:pStyle w:val="acctfourfigures"/>
              <w:tabs>
                <w:tab w:val="clear" w:pos="765"/>
                <w:tab w:val="decimal" w:pos="911"/>
              </w:tabs>
              <w:spacing w:line="240" w:lineRule="atLeast"/>
              <w:ind w:left="-80" w:right="-80"/>
              <w:rPr>
                <w:szCs w:val="22"/>
              </w:rPr>
            </w:pPr>
            <w:r w:rsidRPr="00242F21">
              <w:rPr>
                <w:szCs w:val="22"/>
              </w:rPr>
              <w:br/>
              <w:t>3,348</w:t>
            </w:r>
          </w:p>
        </w:tc>
      </w:tr>
      <w:tr w:rsidR="00242F21" w:rsidRPr="00242F21" w14:paraId="0C017826" w14:textId="77777777" w:rsidTr="00242F21">
        <w:trPr>
          <w:cantSplit/>
          <w:trHeight w:val="235"/>
        </w:trPr>
        <w:tc>
          <w:tcPr>
            <w:tcW w:w="3600" w:type="dxa"/>
          </w:tcPr>
          <w:p w14:paraId="4CE655F3" w14:textId="77777777" w:rsidR="00242F21" w:rsidRPr="00242F21" w:rsidRDefault="00242F21" w:rsidP="00242F21">
            <w:pPr>
              <w:spacing w:line="240" w:lineRule="atLeast"/>
              <w:rPr>
                <w:szCs w:val="22"/>
              </w:rPr>
            </w:pPr>
            <w:r w:rsidRPr="00242F21">
              <w:rPr>
                <w:szCs w:val="22"/>
              </w:rPr>
              <w:t>Provision for employee benefit</w:t>
            </w:r>
          </w:p>
        </w:tc>
        <w:tc>
          <w:tcPr>
            <w:tcW w:w="1170" w:type="dxa"/>
          </w:tcPr>
          <w:p w14:paraId="3B7C1BD3" w14:textId="77777777" w:rsidR="00242F21" w:rsidRPr="00242F21" w:rsidRDefault="00242F21" w:rsidP="00F22C6B">
            <w:pPr>
              <w:pStyle w:val="acctfourfigures"/>
              <w:tabs>
                <w:tab w:val="clear" w:pos="765"/>
                <w:tab w:val="decimal" w:pos="910"/>
              </w:tabs>
              <w:spacing w:line="240" w:lineRule="atLeast"/>
              <w:ind w:left="-80" w:right="-80"/>
              <w:rPr>
                <w:szCs w:val="22"/>
              </w:rPr>
            </w:pPr>
            <w:r w:rsidRPr="00242F21">
              <w:rPr>
                <w:szCs w:val="22"/>
              </w:rPr>
              <w:t>23,695</w:t>
            </w:r>
          </w:p>
        </w:tc>
        <w:tc>
          <w:tcPr>
            <w:tcW w:w="178" w:type="dxa"/>
          </w:tcPr>
          <w:p w14:paraId="2344519C" w14:textId="77777777" w:rsidR="00242F21" w:rsidRPr="00242F21" w:rsidRDefault="00242F21" w:rsidP="00242F21">
            <w:pPr>
              <w:pStyle w:val="acctfourfigures"/>
              <w:spacing w:line="240" w:lineRule="atLeast"/>
              <w:rPr>
                <w:rFonts w:cs="Angsana New"/>
                <w:szCs w:val="22"/>
                <w:lang w:bidi="th-TH"/>
              </w:rPr>
            </w:pPr>
          </w:p>
        </w:tc>
        <w:tc>
          <w:tcPr>
            <w:tcW w:w="1532" w:type="dxa"/>
          </w:tcPr>
          <w:p w14:paraId="0EFB8CFD" w14:textId="77777777" w:rsidR="00242F21" w:rsidRPr="00242F21" w:rsidRDefault="00242F21" w:rsidP="00242F21">
            <w:pPr>
              <w:pStyle w:val="acctfourfigures"/>
              <w:tabs>
                <w:tab w:val="clear" w:pos="765"/>
                <w:tab w:val="decimal" w:pos="1181"/>
              </w:tabs>
              <w:spacing w:line="240" w:lineRule="atLeast"/>
              <w:ind w:right="11"/>
              <w:rPr>
                <w:szCs w:val="22"/>
                <w:lang w:bidi="th-TH"/>
              </w:rPr>
            </w:pPr>
            <w:r w:rsidRPr="00242F21">
              <w:rPr>
                <w:szCs w:val="22"/>
                <w:lang w:bidi="th-TH"/>
              </w:rPr>
              <w:t>6,657</w:t>
            </w:r>
          </w:p>
        </w:tc>
        <w:tc>
          <w:tcPr>
            <w:tcW w:w="180" w:type="dxa"/>
          </w:tcPr>
          <w:p w14:paraId="635C8C0B" w14:textId="77777777" w:rsidR="00242F21" w:rsidRPr="00242F21" w:rsidRDefault="00242F21" w:rsidP="00242F21">
            <w:pPr>
              <w:pStyle w:val="acctfourfigures"/>
              <w:spacing w:line="240" w:lineRule="atLeast"/>
              <w:rPr>
                <w:rFonts w:cs="Angsana New"/>
                <w:szCs w:val="22"/>
                <w:lang w:bidi="th-TH"/>
              </w:rPr>
            </w:pPr>
          </w:p>
        </w:tc>
        <w:tc>
          <w:tcPr>
            <w:tcW w:w="1530" w:type="dxa"/>
            <w:vAlign w:val="bottom"/>
          </w:tcPr>
          <w:p w14:paraId="70755C6F" w14:textId="77777777" w:rsidR="00242F21" w:rsidRPr="00F22C6B" w:rsidRDefault="00242F21" w:rsidP="00F22C6B">
            <w:pPr>
              <w:pStyle w:val="acctfourfigures"/>
              <w:tabs>
                <w:tab w:val="clear" w:pos="765"/>
                <w:tab w:val="decimal" w:pos="910"/>
              </w:tabs>
              <w:spacing w:line="240" w:lineRule="atLeast"/>
              <w:ind w:left="-80" w:right="-80"/>
              <w:rPr>
                <w:szCs w:val="22"/>
              </w:rPr>
            </w:pPr>
            <w:r w:rsidRPr="00F22C6B">
              <w:rPr>
                <w:szCs w:val="22"/>
              </w:rPr>
              <w:t>-</w:t>
            </w:r>
          </w:p>
        </w:tc>
        <w:tc>
          <w:tcPr>
            <w:tcW w:w="180" w:type="dxa"/>
          </w:tcPr>
          <w:p w14:paraId="6167F161" w14:textId="77777777" w:rsidR="00242F21" w:rsidRPr="00242F21" w:rsidRDefault="00242F21" w:rsidP="00242F21">
            <w:pPr>
              <w:pStyle w:val="acctfourfigures"/>
              <w:spacing w:line="240" w:lineRule="atLeast"/>
              <w:rPr>
                <w:szCs w:val="22"/>
                <w:lang w:bidi="th-TH"/>
              </w:rPr>
            </w:pPr>
          </w:p>
        </w:tc>
        <w:tc>
          <w:tcPr>
            <w:tcW w:w="1170" w:type="dxa"/>
          </w:tcPr>
          <w:p w14:paraId="6BA3F52C" w14:textId="77777777" w:rsidR="00242F21" w:rsidRPr="00242F21" w:rsidRDefault="00242F21" w:rsidP="00F22C6B">
            <w:pPr>
              <w:pStyle w:val="acctfourfigures"/>
              <w:tabs>
                <w:tab w:val="clear" w:pos="765"/>
                <w:tab w:val="decimal" w:pos="911"/>
              </w:tabs>
              <w:spacing w:line="240" w:lineRule="atLeast"/>
              <w:ind w:left="-80" w:right="-80"/>
              <w:rPr>
                <w:szCs w:val="22"/>
              </w:rPr>
            </w:pPr>
            <w:r w:rsidRPr="00242F21">
              <w:rPr>
                <w:szCs w:val="22"/>
              </w:rPr>
              <w:t>30,352</w:t>
            </w:r>
          </w:p>
        </w:tc>
      </w:tr>
      <w:tr w:rsidR="00242F21" w:rsidRPr="00242F21" w14:paraId="06855D4E" w14:textId="77777777" w:rsidTr="00242F21">
        <w:trPr>
          <w:cantSplit/>
          <w:trHeight w:val="235"/>
        </w:trPr>
        <w:tc>
          <w:tcPr>
            <w:tcW w:w="3600" w:type="dxa"/>
          </w:tcPr>
          <w:p w14:paraId="2F6AF14B" w14:textId="77777777" w:rsidR="00242F21" w:rsidRPr="00242F21" w:rsidRDefault="00242F21" w:rsidP="00242F21">
            <w:pPr>
              <w:spacing w:line="240" w:lineRule="atLeast"/>
              <w:rPr>
                <w:szCs w:val="22"/>
              </w:rPr>
            </w:pPr>
            <w:r w:rsidRPr="00242F21">
              <w:rPr>
                <w:szCs w:val="22"/>
              </w:rPr>
              <w:t>Provision for provident funds</w:t>
            </w:r>
          </w:p>
        </w:tc>
        <w:tc>
          <w:tcPr>
            <w:tcW w:w="1170" w:type="dxa"/>
          </w:tcPr>
          <w:p w14:paraId="34B79985" w14:textId="77777777" w:rsidR="00242F21" w:rsidRPr="00242F21" w:rsidRDefault="00242F21" w:rsidP="00F22C6B">
            <w:pPr>
              <w:pStyle w:val="acctfourfigures"/>
              <w:tabs>
                <w:tab w:val="clear" w:pos="765"/>
                <w:tab w:val="decimal" w:pos="910"/>
              </w:tabs>
              <w:spacing w:line="240" w:lineRule="atLeast"/>
              <w:ind w:left="-80" w:right="-80"/>
              <w:rPr>
                <w:szCs w:val="22"/>
              </w:rPr>
            </w:pPr>
            <w:r w:rsidRPr="00242F21">
              <w:rPr>
                <w:szCs w:val="22"/>
              </w:rPr>
              <w:t>6,658</w:t>
            </w:r>
          </w:p>
        </w:tc>
        <w:tc>
          <w:tcPr>
            <w:tcW w:w="178" w:type="dxa"/>
          </w:tcPr>
          <w:p w14:paraId="028963E7" w14:textId="77777777" w:rsidR="00242F21" w:rsidRPr="00242F21" w:rsidRDefault="00242F21" w:rsidP="00242F21">
            <w:pPr>
              <w:pStyle w:val="acctfourfigures"/>
              <w:spacing w:line="240" w:lineRule="atLeast"/>
              <w:rPr>
                <w:rFonts w:cs="Angsana New"/>
                <w:szCs w:val="22"/>
                <w:lang w:bidi="th-TH"/>
              </w:rPr>
            </w:pPr>
          </w:p>
        </w:tc>
        <w:tc>
          <w:tcPr>
            <w:tcW w:w="1532" w:type="dxa"/>
          </w:tcPr>
          <w:p w14:paraId="6BCA4D90" w14:textId="77777777" w:rsidR="00242F21" w:rsidRPr="00242F21" w:rsidRDefault="00242F21" w:rsidP="00242F21">
            <w:pPr>
              <w:pStyle w:val="acctfourfigures"/>
              <w:tabs>
                <w:tab w:val="clear" w:pos="765"/>
                <w:tab w:val="decimal" w:pos="1181"/>
              </w:tabs>
              <w:spacing w:line="240" w:lineRule="atLeast"/>
              <w:ind w:right="11"/>
              <w:rPr>
                <w:szCs w:val="22"/>
                <w:cs/>
                <w:lang w:bidi="th-TH"/>
              </w:rPr>
            </w:pPr>
            <w:r w:rsidRPr="00242F21">
              <w:rPr>
                <w:szCs w:val="22"/>
                <w:lang w:bidi="th-TH"/>
              </w:rPr>
              <w:t>(1,11</w:t>
            </w:r>
            <w:r w:rsidR="00E71D17">
              <w:rPr>
                <w:szCs w:val="22"/>
                <w:lang w:bidi="th-TH"/>
              </w:rPr>
              <w:t>7</w:t>
            </w:r>
            <w:r w:rsidRPr="00242F21">
              <w:rPr>
                <w:szCs w:val="22"/>
                <w:lang w:bidi="th-TH"/>
              </w:rPr>
              <w:t>)</w:t>
            </w:r>
          </w:p>
        </w:tc>
        <w:tc>
          <w:tcPr>
            <w:tcW w:w="180" w:type="dxa"/>
          </w:tcPr>
          <w:p w14:paraId="4B0E7371" w14:textId="77777777" w:rsidR="00242F21" w:rsidRPr="00242F21" w:rsidRDefault="00242F21" w:rsidP="00242F21">
            <w:pPr>
              <w:pStyle w:val="acctfourfigures"/>
              <w:spacing w:line="240" w:lineRule="atLeast"/>
              <w:rPr>
                <w:rFonts w:cs="Angsana New"/>
                <w:szCs w:val="22"/>
                <w:lang w:bidi="th-TH"/>
              </w:rPr>
            </w:pPr>
          </w:p>
        </w:tc>
        <w:tc>
          <w:tcPr>
            <w:tcW w:w="1530" w:type="dxa"/>
            <w:vAlign w:val="bottom"/>
          </w:tcPr>
          <w:p w14:paraId="046F96A3" w14:textId="77777777" w:rsidR="00242F21" w:rsidRPr="00F22C6B" w:rsidRDefault="00242F21" w:rsidP="00F22C6B">
            <w:pPr>
              <w:pStyle w:val="acctfourfigures"/>
              <w:tabs>
                <w:tab w:val="clear" w:pos="765"/>
                <w:tab w:val="decimal" w:pos="910"/>
              </w:tabs>
              <w:spacing w:line="240" w:lineRule="atLeast"/>
              <w:ind w:left="-80" w:right="-80"/>
              <w:rPr>
                <w:szCs w:val="22"/>
              </w:rPr>
            </w:pPr>
            <w:r w:rsidRPr="00F22C6B">
              <w:rPr>
                <w:szCs w:val="22"/>
              </w:rPr>
              <w:t>-</w:t>
            </w:r>
          </w:p>
        </w:tc>
        <w:tc>
          <w:tcPr>
            <w:tcW w:w="180" w:type="dxa"/>
          </w:tcPr>
          <w:p w14:paraId="47F2A3DC" w14:textId="77777777" w:rsidR="00242F21" w:rsidRPr="00242F21" w:rsidRDefault="00242F21" w:rsidP="00242F21">
            <w:pPr>
              <w:pStyle w:val="acctfourfigures"/>
              <w:spacing w:line="240" w:lineRule="atLeast"/>
              <w:rPr>
                <w:szCs w:val="22"/>
                <w:lang w:bidi="th-TH"/>
              </w:rPr>
            </w:pPr>
          </w:p>
        </w:tc>
        <w:tc>
          <w:tcPr>
            <w:tcW w:w="1170" w:type="dxa"/>
          </w:tcPr>
          <w:p w14:paraId="4285150D" w14:textId="77777777" w:rsidR="00242F21" w:rsidRPr="00242F21" w:rsidRDefault="00242F21" w:rsidP="00F22C6B">
            <w:pPr>
              <w:pStyle w:val="acctfourfigures"/>
              <w:tabs>
                <w:tab w:val="clear" w:pos="765"/>
                <w:tab w:val="decimal" w:pos="911"/>
              </w:tabs>
              <w:spacing w:line="240" w:lineRule="atLeast"/>
              <w:ind w:left="-80" w:right="-80"/>
              <w:rPr>
                <w:szCs w:val="22"/>
              </w:rPr>
            </w:pPr>
            <w:r w:rsidRPr="00242F21">
              <w:rPr>
                <w:szCs w:val="22"/>
              </w:rPr>
              <w:t>5,54</w:t>
            </w:r>
            <w:r w:rsidR="00E71D17">
              <w:rPr>
                <w:szCs w:val="22"/>
              </w:rPr>
              <w:t>1</w:t>
            </w:r>
          </w:p>
        </w:tc>
      </w:tr>
      <w:tr w:rsidR="00242F21" w:rsidRPr="00242F21" w14:paraId="32BFFFC4" w14:textId="77777777" w:rsidTr="00242F21">
        <w:trPr>
          <w:cantSplit/>
          <w:trHeight w:val="235"/>
        </w:trPr>
        <w:tc>
          <w:tcPr>
            <w:tcW w:w="3600" w:type="dxa"/>
          </w:tcPr>
          <w:p w14:paraId="45593B0C" w14:textId="77777777" w:rsidR="00242F21" w:rsidRPr="00242F21" w:rsidRDefault="00242F21" w:rsidP="00242F21">
            <w:pPr>
              <w:spacing w:line="240" w:lineRule="atLeast"/>
              <w:rPr>
                <w:szCs w:val="22"/>
              </w:rPr>
            </w:pPr>
            <w:r w:rsidRPr="00242F21">
              <w:rPr>
                <w:szCs w:val="22"/>
              </w:rPr>
              <w:t>Provision for warranty</w:t>
            </w:r>
          </w:p>
        </w:tc>
        <w:tc>
          <w:tcPr>
            <w:tcW w:w="1170" w:type="dxa"/>
          </w:tcPr>
          <w:p w14:paraId="0B3B20AA" w14:textId="77777777" w:rsidR="00242F21" w:rsidRPr="00242F21" w:rsidRDefault="00242F21" w:rsidP="00F22C6B">
            <w:pPr>
              <w:pStyle w:val="acctfourfigures"/>
              <w:tabs>
                <w:tab w:val="clear" w:pos="765"/>
                <w:tab w:val="decimal" w:pos="910"/>
              </w:tabs>
              <w:spacing w:line="240" w:lineRule="atLeast"/>
              <w:ind w:left="-80" w:right="-80"/>
              <w:rPr>
                <w:szCs w:val="22"/>
              </w:rPr>
            </w:pPr>
            <w:r w:rsidRPr="00242F21">
              <w:rPr>
                <w:szCs w:val="22"/>
              </w:rPr>
              <w:t>1,000</w:t>
            </w:r>
          </w:p>
        </w:tc>
        <w:tc>
          <w:tcPr>
            <w:tcW w:w="178" w:type="dxa"/>
          </w:tcPr>
          <w:p w14:paraId="7660E369" w14:textId="77777777" w:rsidR="00242F21" w:rsidRPr="00242F21" w:rsidRDefault="00242F21" w:rsidP="00242F21">
            <w:pPr>
              <w:pStyle w:val="acctfourfigures"/>
              <w:spacing w:line="240" w:lineRule="atLeast"/>
              <w:rPr>
                <w:rFonts w:cs="Angsana New"/>
                <w:szCs w:val="22"/>
                <w:lang w:bidi="th-TH"/>
              </w:rPr>
            </w:pPr>
          </w:p>
        </w:tc>
        <w:tc>
          <w:tcPr>
            <w:tcW w:w="1532" w:type="dxa"/>
          </w:tcPr>
          <w:p w14:paraId="7E01222F" w14:textId="77777777" w:rsidR="00242F21" w:rsidRPr="00242F21" w:rsidRDefault="00242F21" w:rsidP="00242F21">
            <w:pPr>
              <w:pStyle w:val="acctfourfigures"/>
              <w:tabs>
                <w:tab w:val="clear" w:pos="765"/>
                <w:tab w:val="decimal" w:pos="1181"/>
              </w:tabs>
              <w:spacing w:line="240" w:lineRule="atLeast"/>
              <w:ind w:right="11"/>
              <w:rPr>
                <w:szCs w:val="22"/>
                <w:cs/>
                <w:lang w:bidi="th-TH"/>
              </w:rPr>
            </w:pPr>
            <w:r w:rsidRPr="00242F21">
              <w:rPr>
                <w:szCs w:val="22"/>
                <w:lang w:bidi="th-TH"/>
              </w:rPr>
              <w:t>(1,000)</w:t>
            </w:r>
          </w:p>
        </w:tc>
        <w:tc>
          <w:tcPr>
            <w:tcW w:w="180" w:type="dxa"/>
          </w:tcPr>
          <w:p w14:paraId="0C896CC6" w14:textId="77777777" w:rsidR="00242F21" w:rsidRPr="00242F21" w:rsidRDefault="00242F21" w:rsidP="00242F21">
            <w:pPr>
              <w:pStyle w:val="acctfourfigures"/>
              <w:tabs>
                <w:tab w:val="clear" w:pos="765"/>
                <w:tab w:val="decimal" w:pos="1091"/>
              </w:tabs>
              <w:spacing w:line="240" w:lineRule="atLeast"/>
              <w:rPr>
                <w:rFonts w:cs="Angsana New"/>
                <w:szCs w:val="22"/>
                <w:lang w:bidi="th-TH"/>
              </w:rPr>
            </w:pPr>
          </w:p>
        </w:tc>
        <w:tc>
          <w:tcPr>
            <w:tcW w:w="1530" w:type="dxa"/>
            <w:vAlign w:val="bottom"/>
          </w:tcPr>
          <w:p w14:paraId="0F1E999C" w14:textId="77777777" w:rsidR="00242F21" w:rsidRPr="00F22C6B" w:rsidRDefault="00242F21" w:rsidP="00F22C6B">
            <w:pPr>
              <w:pStyle w:val="acctfourfigures"/>
              <w:tabs>
                <w:tab w:val="clear" w:pos="765"/>
                <w:tab w:val="decimal" w:pos="910"/>
              </w:tabs>
              <w:spacing w:line="240" w:lineRule="atLeast"/>
              <w:ind w:left="-80" w:right="-80"/>
              <w:rPr>
                <w:szCs w:val="22"/>
              </w:rPr>
            </w:pPr>
            <w:r w:rsidRPr="00F22C6B">
              <w:rPr>
                <w:szCs w:val="22"/>
              </w:rPr>
              <w:t>-</w:t>
            </w:r>
          </w:p>
        </w:tc>
        <w:tc>
          <w:tcPr>
            <w:tcW w:w="180" w:type="dxa"/>
          </w:tcPr>
          <w:p w14:paraId="23F7B98F" w14:textId="77777777" w:rsidR="00242F21" w:rsidRPr="00242F21" w:rsidRDefault="00242F21" w:rsidP="00242F21">
            <w:pPr>
              <w:pStyle w:val="acctfourfigures"/>
              <w:tabs>
                <w:tab w:val="clear" w:pos="765"/>
                <w:tab w:val="decimal" w:pos="1091"/>
              </w:tabs>
              <w:spacing w:line="240" w:lineRule="atLeast"/>
              <w:rPr>
                <w:szCs w:val="22"/>
                <w:lang w:bidi="th-TH"/>
              </w:rPr>
            </w:pPr>
          </w:p>
        </w:tc>
        <w:tc>
          <w:tcPr>
            <w:tcW w:w="1170" w:type="dxa"/>
          </w:tcPr>
          <w:p w14:paraId="71966C27" w14:textId="77777777" w:rsidR="00242F21" w:rsidRPr="00242F21" w:rsidRDefault="00242F21" w:rsidP="00F22C6B">
            <w:pPr>
              <w:pStyle w:val="acctfourfigures"/>
              <w:tabs>
                <w:tab w:val="clear" w:pos="765"/>
                <w:tab w:val="decimal" w:pos="640"/>
              </w:tabs>
              <w:spacing w:line="240" w:lineRule="atLeast"/>
              <w:ind w:left="-80" w:right="-80"/>
              <w:rPr>
                <w:szCs w:val="22"/>
                <w:lang w:bidi="th-TH"/>
              </w:rPr>
            </w:pPr>
            <w:r w:rsidRPr="00242F21">
              <w:rPr>
                <w:szCs w:val="22"/>
                <w:lang w:bidi="th-TH"/>
              </w:rPr>
              <w:t>-</w:t>
            </w:r>
          </w:p>
        </w:tc>
      </w:tr>
      <w:tr w:rsidR="00242F21" w:rsidRPr="00242F21" w14:paraId="4B390853" w14:textId="77777777" w:rsidTr="00242F21">
        <w:trPr>
          <w:cantSplit/>
          <w:trHeight w:val="208"/>
        </w:trPr>
        <w:tc>
          <w:tcPr>
            <w:tcW w:w="3600" w:type="dxa"/>
          </w:tcPr>
          <w:p w14:paraId="0AC3D5C0" w14:textId="77777777" w:rsidR="00242F21" w:rsidRPr="00242F21" w:rsidRDefault="00242F21" w:rsidP="00242F21">
            <w:pPr>
              <w:spacing w:line="240" w:lineRule="atLeast"/>
              <w:ind w:left="281" w:hanging="270"/>
              <w:rPr>
                <w:szCs w:val="22"/>
              </w:rPr>
            </w:pPr>
            <w:r w:rsidRPr="00242F21">
              <w:rPr>
                <w:szCs w:val="22"/>
              </w:rPr>
              <w:t>Impairment loss on property and plant</w:t>
            </w:r>
          </w:p>
        </w:tc>
        <w:tc>
          <w:tcPr>
            <w:tcW w:w="1170" w:type="dxa"/>
            <w:tcBorders>
              <w:bottom w:val="single" w:sz="4" w:space="0" w:color="auto"/>
            </w:tcBorders>
          </w:tcPr>
          <w:p w14:paraId="15EBEE89" w14:textId="77777777" w:rsidR="00242F21" w:rsidRPr="00242F21" w:rsidRDefault="00242F21" w:rsidP="00F22C6B">
            <w:pPr>
              <w:pStyle w:val="acctfourfigures"/>
              <w:tabs>
                <w:tab w:val="clear" w:pos="765"/>
                <w:tab w:val="decimal" w:pos="910"/>
              </w:tabs>
              <w:spacing w:line="240" w:lineRule="atLeast"/>
              <w:ind w:left="-80" w:right="-80"/>
              <w:rPr>
                <w:szCs w:val="22"/>
              </w:rPr>
            </w:pPr>
            <w:r w:rsidRPr="00242F21">
              <w:rPr>
                <w:szCs w:val="22"/>
              </w:rPr>
              <w:t>133</w:t>
            </w:r>
          </w:p>
        </w:tc>
        <w:tc>
          <w:tcPr>
            <w:tcW w:w="178" w:type="dxa"/>
          </w:tcPr>
          <w:p w14:paraId="172AB1B3" w14:textId="77777777" w:rsidR="00242F21" w:rsidRPr="00242F21" w:rsidRDefault="00242F21" w:rsidP="00242F21">
            <w:pPr>
              <w:pStyle w:val="acctfourfigures"/>
              <w:spacing w:line="240" w:lineRule="atLeast"/>
              <w:rPr>
                <w:rFonts w:cs="Angsana New"/>
                <w:szCs w:val="22"/>
                <w:lang w:bidi="th-TH"/>
              </w:rPr>
            </w:pPr>
          </w:p>
        </w:tc>
        <w:tc>
          <w:tcPr>
            <w:tcW w:w="1532" w:type="dxa"/>
            <w:tcBorders>
              <w:bottom w:val="single" w:sz="4" w:space="0" w:color="auto"/>
            </w:tcBorders>
          </w:tcPr>
          <w:p w14:paraId="5BEFCEC8" w14:textId="77777777" w:rsidR="00242F21" w:rsidRPr="00F22C6B" w:rsidRDefault="00F22C6B" w:rsidP="00F22C6B">
            <w:pPr>
              <w:pStyle w:val="acctfourfigures"/>
              <w:tabs>
                <w:tab w:val="clear" w:pos="765"/>
                <w:tab w:val="decimal" w:pos="910"/>
              </w:tabs>
              <w:spacing w:line="240" w:lineRule="atLeast"/>
              <w:ind w:left="-80" w:right="-80"/>
              <w:rPr>
                <w:szCs w:val="22"/>
                <w:cs/>
              </w:rPr>
            </w:pPr>
            <w:r>
              <w:rPr>
                <w:szCs w:val="22"/>
              </w:rPr>
              <w:t>-</w:t>
            </w:r>
          </w:p>
        </w:tc>
        <w:tc>
          <w:tcPr>
            <w:tcW w:w="180" w:type="dxa"/>
          </w:tcPr>
          <w:p w14:paraId="19DCB5AF" w14:textId="77777777" w:rsidR="00242F21" w:rsidRPr="00242F21" w:rsidRDefault="00242F21" w:rsidP="00242F21">
            <w:pPr>
              <w:pStyle w:val="acctfourfigures"/>
              <w:spacing w:line="240" w:lineRule="atLeast"/>
              <w:rPr>
                <w:szCs w:val="22"/>
                <w:lang w:bidi="th-TH"/>
              </w:rPr>
            </w:pPr>
          </w:p>
        </w:tc>
        <w:tc>
          <w:tcPr>
            <w:tcW w:w="1530" w:type="dxa"/>
            <w:tcBorders>
              <w:bottom w:val="single" w:sz="4" w:space="0" w:color="auto"/>
            </w:tcBorders>
            <w:vAlign w:val="bottom"/>
          </w:tcPr>
          <w:p w14:paraId="4332CB0C" w14:textId="77777777" w:rsidR="00242F21" w:rsidRPr="00F22C6B" w:rsidRDefault="00242F21" w:rsidP="00F22C6B">
            <w:pPr>
              <w:pStyle w:val="acctfourfigures"/>
              <w:tabs>
                <w:tab w:val="clear" w:pos="765"/>
                <w:tab w:val="decimal" w:pos="1181"/>
              </w:tabs>
              <w:spacing w:line="240" w:lineRule="atLeast"/>
              <w:ind w:left="-80" w:right="-80"/>
              <w:rPr>
                <w:szCs w:val="22"/>
              </w:rPr>
            </w:pPr>
            <w:r w:rsidRPr="00F22C6B">
              <w:rPr>
                <w:szCs w:val="22"/>
              </w:rPr>
              <w:t>(106)</w:t>
            </w:r>
          </w:p>
        </w:tc>
        <w:tc>
          <w:tcPr>
            <w:tcW w:w="180" w:type="dxa"/>
          </w:tcPr>
          <w:p w14:paraId="0EA46859" w14:textId="77777777" w:rsidR="00242F21" w:rsidRPr="00242F21" w:rsidRDefault="00242F21" w:rsidP="00242F21">
            <w:pPr>
              <w:pStyle w:val="acctfourfigures"/>
              <w:spacing w:line="240" w:lineRule="atLeast"/>
              <w:rPr>
                <w:szCs w:val="22"/>
                <w:lang w:bidi="th-TH"/>
              </w:rPr>
            </w:pPr>
          </w:p>
        </w:tc>
        <w:tc>
          <w:tcPr>
            <w:tcW w:w="1170" w:type="dxa"/>
            <w:tcBorders>
              <w:bottom w:val="single" w:sz="4" w:space="0" w:color="auto"/>
            </w:tcBorders>
          </w:tcPr>
          <w:p w14:paraId="5443E1C4" w14:textId="77777777" w:rsidR="00242F21" w:rsidRPr="00242F21" w:rsidRDefault="00242F21" w:rsidP="00F22C6B">
            <w:pPr>
              <w:pStyle w:val="acctfourfigures"/>
              <w:tabs>
                <w:tab w:val="clear" w:pos="765"/>
                <w:tab w:val="decimal" w:pos="911"/>
              </w:tabs>
              <w:spacing w:line="240" w:lineRule="atLeast"/>
              <w:ind w:left="-80" w:right="-80"/>
              <w:rPr>
                <w:szCs w:val="22"/>
              </w:rPr>
            </w:pPr>
            <w:r w:rsidRPr="00242F21">
              <w:rPr>
                <w:szCs w:val="22"/>
              </w:rPr>
              <w:t>2</w:t>
            </w:r>
            <w:r w:rsidR="00E71D17">
              <w:rPr>
                <w:szCs w:val="22"/>
              </w:rPr>
              <w:t>7</w:t>
            </w:r>
          </w:p>
        </w:tc>
      </w:tr>
      <w:tr w:rsidR="00242F21" w:rsidRPr="00242F21" w14:paraId="763CE41E" w14:textId="77777777" w:rsidTr="00242F21">
        <w:trPr>
          <w:cantSplit/>
          <w:trHeight w:val="235"/>
        </w:trPr>
        <w:tc>
          <w:tcPr>
            <w:tcW w:w="3600" w:type="dxa"/>
          </w:tcPr>
          <w:p w14:paraId="6601361C" w14:textId="77777777" w:rsidR="00242F21" w:rsidRPr="00242F21" w:rsidRDefault="00242F21" w:rsidP="00242F21">
            <w:pPr>
              <w:spacing w:line="240" w:lineRule="auto"/>
              <w:ind w:left="180" w:hanging="180"/>
              <w:rPr>
                <w:b/>
                <w:bCs/>
                <w:szCs w:val="22"/>
              </w:rPr>
            </w:pPr>
            <w:r w:rsidRPr="00242F21">
              <w:rPr>
                <w:b/>
                <w:bCs/>
                <w:szCs w:val="22"/>
              </w:rPr>
              <w:t>Total</w:t>
            </w:r>
          </w:p>
        </w:tc>
        <w:tc>
          <w:tcPr>
            <w:tcW w:w="1170" w:type="dxa"/>
            <w:tcBorders>
              <w:top w:val="single" w:sz="4" w:space="0" w:color="auto"/>
              <w:bottom w:val="single" w:sz="4" w:space="0" w:color="auto"/>
            </w:tcBorders>
          </w:tcPr>
          <w:p w14:paraId="5785C7D5" w14:textId="77777777" w:rsidR="00242F21" w:rsidRPr="00E71D17" w:rsidRDefault="00242F21" w:rsidP="00F22C6B">
            <w:pPr>
              <w:pStyle w:val="acctfourfigures"/>
              <w:tabs>
                <w:tab w:val="clear" w:pos="765"/>
                <w:tab w:val="decimal" w:pos="910"/>
              </w:tabs>
              <w:spacing w:line="240" w:lineRule="atLeast"/>
              <w:ind w:left="-80" w:right="-80"/>
              <w:rPr>
                <w:b/>
                <w:bCs/>
                <w:szCs w:val="22"/>
              </w:rPr>
            </w:pPr>
            <w:r w:rsidRPr="00E71D17">
              <w:rPr>
                <w:b/>
                <w:bCs/>
                <w:szCs w:val="22"/>
              </w:rPr>
              <w:t>61,374</w:t>
            </w:r>
          </w:p>
        </w:tc>
        <w:tc>
          <w:tcPr>
            <w:tcW w:w="178" w:type="dxa"/>
          </w:tcPr>
          <w:p w14:paraId="4250134A" w14:textId="77777777" w:rsidR="00242F21" w:rsidRPr="00E71D17" w:rsidRDefault="00242F21" w:rsidP="00242F21">
            <w:pPr>
              <w:pStyle w:val="acctfourfigures"/>
              <w:tabs>
                <w:tab w:val="clear" w:pos="765"/>
                <w:tab w:val="decimal" w:pos="1091"/>
              </w:tabs>
              <w:spacing w:line="240" w:lineRule="auto"/>
              <w:ind w:left="180" w:hanging="180"/>
              <w:rPr>
                <w:rFonts w:cs="Angsana New"/>
                <w:b/>
                <w:bCs/>
                <w:szCs w:val="22"/>
                <w:lang w:bidi="th-TH"/>
              </w:rPr>
            </w:pPr>
          </w:p>
        </w:tc>
        <w:tc>
          <w:tcPr>
            <w:tcW w:w="1532" w:type="dxa"/>
            <w:tcBorders>
              <w:top w:val="single" w:sz="4" w:space="0" w:color="auto"/>
              <w:bottom w:val="single" w:sz="4" w:space="0" w:color="auto"/>
            </w:tcBorders>
          </w:tcPr>
          <w:p w14:paraId="1500E0B7" w14:textId="77777777" w:rsidR="00242F21" w:rsidRPr="00E71D17" w:rsidRDefault="00242F21" w:rsidP="00242F21">
            <w:pPr>
              <w:pStyle w:val="acctfourfigures"/>
              <w:tabs>
                <w:tab w:val="clear" w:pos="765"/>
                <w:tab w:val="decimal" w:pos="1181"/>
              </w:tabs>
              <w:spacing w:line="240" w:lineRule="atLeast"/>
              <w:ind w:right="11"/>
              <w:rPr>
                <w:b/>
                <w:bCs/>
                <w:szCs w:val="22"/>
                <w:cs/>
                <w:lang w:bidi="th-TH"/>
              </w:rPr>
            </w:pPr>
            <w:r w:rsidRPr="00E71D17">
              <w:rPr>
                <w:b/>
                <w:bCs/>
                <w:szCs w:val="22"/>
                <w:lang w:bidi="th-TH"/>
              </w:rPr>
              <w:t>71</w:t>
            </w:r>
            <w:r w:rsidR="00E71D17">
              <w:rPr>
                <w:b/>
                <w:bCs/>
                <w:szCs w:val="22"/>
                <w:lang w:bidi="th-TH"/>
              </w:rPr>
              <w:t>2</w:t>
            </w:r>
          </w:p>
        </w:tc>
        <w:tc>
          <w:tcPr>
            <w:tcW w:w="180" w:type="dxa"/>
          </w:tcPr>
          <w:p w14:paraId="5DB9965C" w14:textId="77777777" w:rsidR="00242F21" w:rsidRPr="00E71D17" w:rsidRDefault="00242F21" w:rsidP="00242F21">
            <w:pPr>
              <w:pStyle w:val="acctfourfigures"/>
              <w:tabs>
                <w:tab w:val="clear" w:pos="765"/>
                <w:tab w:val="decimal" w:pos="1091"/>
              </w:tabs>
              <w:spacing w:line="240" w:lineRule="auto"/>
              <w:ind w:left="180" w:hanging="180"/>
              <w:rPr>
                <w:rFonts w:cs="Angsana New"/>
                <w:b/>
                <w:bCs/>
                <w:szCs w:val="22"/>
                <w:lang w:bidi="th-TH"/>
              </w:rPr>
            </w:pPr>
          </w:p>
        </w:tc>
        <w:tc>
          <w:tcPr>
            <w:tcW w:w="1530" w:type="dxa"/>
            <w:tcBorders>
              <w:top w:val="single" w:sz="4" w:space="0" w:color="auto"/>
              <w:bottom w:val="single" w:sz="4" w:space="0" w:color="auto"/>
            </w:tcBorders>
            <w:vAlign w:val="bottom"/>
          </w:tcPr>
          <w:p w14:paraId="33CA2502" w14:textId="77777777" w:rsidR="00242F21" w:rsidRPr="00E71D17" w:rsidRDefault="00242F21" w:rsidP="00F22C6B">
            <w:pPr>
              <w:pStyle w:val="acctfourfigures"/>
              <w:tabs>
                <w:tab w:val="clear" w:pos="765"/>
                <w:tab w:val="decimal" w:pos="1181"/>
              </w:tabs>
              <w:spacing w:line="240" w:lineRule="atLeast"/>
              <w:ind w:left="-80" w:right="-80"/>
              <w:rPr>
                <w:b/>
                <w:bCs/>
                <w:szCs w:val="22"/>
              </w:rPr>
            </w:pPr>
            <w:r w:rsidRPr="00E71D17">
              <w:rPr>
                <w:b/>
                <w:bCs/>
                <w:szCs w:val="22"/>
              </w:rPr>
              <w:t>(106)</w:t>
            </w:r>
          </w:p>
        </w:tc>
        <w:tc>
          <w:tcPr>
            <w:tcW w:w="180" w:type="dxa"/>
          </w:tcPr>
          <w:p w14:paraId="6CFA928B" w14:textId="77777777" w:rsidR="00242F21" w:rsidRPr="00E71D17" w:rsidRDefault="00242F21" w:rsidP="00242F21">
            <w:pPr>
              <w:pStyle w:val="acctfourfigures"/>
              <w:tabs>
                <w:tab w:val="clear" w:pos="765"/>
                <w:tab w:val="decimal" w:pos="1091"/>
              </w:tabs>
              <w:spacing w:line="240" w:lineRule="auto"/>
              <w:ind w:left="180" w:hanging="180"/>
              <w:rPr>
                <w:b/>
                <w:bCs/>
                <w:szCs w:val="22"/>
                <w:lang w:bidi="th-TH"/>
              </w:rPr>
            </w:pPr>
          </w:p>
        </w:tc>
        <w:tc>
          <w:tcPr>
            <w:tcW w:w="1170" w:type="dxa"/>
            <w:tcBorders>
              <w:top w:val="single" w:sz="4" w:space="0" w:color="auto"/>
              <w:bottom w:val="single" w:sz="4" w:space="0" w:color="auto"/>
            </w:tcBorders>
          </w:tcPr>
          <w:p w14:paraId="63D4D003" w14:textId="77777777" w:rsidR="00242F21" w:rsidRPr="00E71D17" w:rsidRDefault="00242F21" w:rsidP="00F22C6B">
            <w:pPr>
              <w:pStyle w:val="acctfourfigures"/>
              <w:tabs>
                <w:tab w:val="clear" w:pos="765"/>
                <w:tab w:val="decimal" w:pos="911"/>
              </w:tabs>
              <w:spacing w:line="240" w:lineRule="atLeast"/>
              <w:ind w:left="-80" w:right="-80"/>
              <w:rPr>
                <w:b/>
                <w:bCs/>
                <w:szCs w:val="22"/>
              </w:rPr>
            </w:pPr>
            <w:r w:rsidRPr="00E71D17">
              <w:rPr>
                <w:b/>
                <w:bCs/>
                <w:szCs w:val="22"/>
              </w:rPr>
              <w:t>61,980</w:t>
            </w:r>
          </w:p>
        </w:tc>
      </w:tr>
      <w:tr w:rsidR="00242F21" w:rsidRPr="00242F21" w14:paraId="5516122F" w14:textId="77777777" w:rsidTr="00242F21">
        <w:trPr>
          <w:cantSplit/>
          <w:trHeight w:val="219"/>
        </w:trPr>
        <w:tc>
          <w:tcPr>
            <w:tcW w:w="3600" w:type="dxa"/>
          </w:tcPr>
          <w:p w14:paraId="19085BB8" w14:textId="77777777" w:rsidR="00242F21" w:rsidRPr="00242F21" w:rsidRDefault="00242F21" w:rsidP="00242F21">
            <w:pPr>
              <w:spacing w:line="240" w:lineRule="atLeast"/>
              <w:rPr>
                <w:szCs w:val="22"/>
              </w:rPr>
            </w:pPr>
          </w:p>
        </w:tc>
        <w:tc>
          <w:tcPr>
            <w:tcW w:w="1170" w:type="dxa"/>
            <w:tcBorders>
              <w:top w:val="single" w:sz="4" w:space="0" w:color="auto"/>
            </w:tcBorders>
          </w:tcPr>
          <w:p w14:paraId="70B36F64" w14:textId="77777777" w:rsidR="00242F21" w:rsidRPr="00242F21" w:rsidRDefault="00242F21" w:rsidP="00F22C6B">
            <w:pPr>
              <w:pStyle w:val="acctfourfigures"/>
              <w:tabs>
                <w:tab w:val="clear" w:pos="765"/>
                <w:tab w:val="decimal" w:pos="910"/>
              </w:tabs>
              <w:spacing w:line="240" w:lineRule="atLeast"/>
              <w:ind w:left="-80" w:right="-80"/>
              <w:rPr>
                <w:szCs w:val="22"/>
              </w:rPr>
            </w:pPr>
          </w:p>
        </w:tc>
        <w:tc>
          <w:tcPr>
            <w:tcW w:w="178" w:type="dxa"/>
          </w:tcPr>
          <w:p w14:paraId="2EC54F75" w14:textId="77777777" w:rsidR="00242F21" w:rsidRPr="00242F21" w:rsidRDefault="00242F21" w:rsidP="00242F21">
            <w:pPr>
              <w:pStyle w:val="acctfourfigures"/>
              <w:spacing w:line="240" w:lineRule="atLeast"/>
              <w:rPr>
                <w:rFonts w:cs="Angsana New"/>
                <w:szCs w:val="22"/>
                <w:lang w:bidi="th-TH"/>
              </w:rPr>
            </w:pPr>
          </w:p>
        </w:tc>
        <w:tc>
          <w:tcPr>
            <w:tcW w:w="1532" w:type="dxa"/>
            <w:tcBorders>
              <w:top w:val="single" w:sz="4" w:space="0" w:color="auto"/>
            </w:tcBorders>
          </w:tcPr>
          <w:p w14:paraId="6286065B" w14:textId="77777777" w:rsidR="00242F21" w:rsidRPr="00242F21" w:rsidRDefault="00242F21" w:rsidP="00242F21">
            <w:pPr>
              <w:pStyle w:val="acctfourfigures"/>
              <w:tabs>
                <w:tab w:val="clear" w:pos="765"/>
                <w:tab w:val="decimal" w:pos="1181"/>
              </w:tabs>
              <w:spacing w:line="240" w:lineRule="atLeast"/>
              <w:ind w:right="11"/>
              <w:rPr>
                <w:szCs w:val="22"/>
                <w:lang w:bidi="th-TH"/>
              </w:rPr>
            </w:pPr>
          </w:p>
        </w:tc>
        <w:tc>
          <w:tcPr>
            <w:tcW w:w="180" w:type="dxa"/>
          </w:tcPr>
          <w:p w14:paraId="4AAEBC81" w14:textId="77777777" w:rsidR="00242F21" w:rsidRPr="00242F21" w:rsidRDefault="00242F21" w:rsidP="00242F21">
            <w:pPr>
              <w:pStyle w:val="acctfourfigures"/>
              <w:spacing w:line="240" w:lineRule="atLeast"/>
              <w:rPr>
                <w:rFonts w:cs="Angsana New"/>
                <w:szCs w:val="22"/>
                <w:lang w:bidi="th-TH"/>
              </w:rPr>
            </w:pPr>
          </w:p>
        </w:tc>
        <w:tc>
          <w:tcPr>
            <w:tcW w:w="1530" w:type="dxa"/>
            <w:tcBorders>
              <w:top w:val="single" w:sz="4" w:space="0" w:color="auto"/>
            </w:tcBorders>
          </w:tcPr>
          <w:p w14:paraId="2C828CD6" w14:textId="77777777" w:rsidR="00242F21" w:rsidRPr="00242F21" w:rsidRDefault="00242F21" w:rsidP="00F22C6B">
            <w:pPr>
              <w:pStyle w:val="acctfourfigures"/>
              <w:tabs>
                <w:tab w:val="clear" w:pos="765"/>
                <w:tab w:val="decimal" w:pos="1181"/>
              </w:tabs>
              <w:spacing w:line="240" w:lineRule="atLeast"/>
              <w:ind w:left="-80" w:right="-80"/>
              <w:rPr>
                <w:szCs w:val="22"/>
              </w:rPr>
            </w:pPr>
          </w:p>
        </w:tc>
        <w:tc>
          <w:tcPr>
            <w:tcW w:w="180" w:type="dxa"/>
          </w:tcPr>
          <w:p w14:paraId="2761BDC4" w14:textId="77777777" w:rsidR="00242F21" w:rsidRPr="00242F21" w:rsidRDefault="00242F21" w:rsidP="00242F21">
            <w:pPr>
              <w:pStyle w:val="acctfourfigures"/>
              <w:spacing w:line="240" w:lineRule="atLeast"/>
              <w:rPr>
                <w:szCs w:val="22"/>
                <w:lang w:bidi="th-TH"/>
              </w:rPr>
            </w:pPr>
          </w:p>
        </w:tc>
        <w:tc>
          <w:tcPr>
            <w:tcW w:w="1170" w:type="dxa"/>
            <w:tcBorders>
              <w:top w:val="single" w:sz="4" w:space="0" w:color="auto"/>
            </w:tcBorders>
          </w:tcPr>
          <w:p w14:paraId="6BB9E1BD" w14:textId="77777777" w:rsidR="00242F21" w:rsidRPr="00242F21" w:rsidRDefault="00242F21" w:rsidP="00F22C6B">
            <w:pPr>
              <w:pStyle w:val="acctfourfigures"/>
              <w:tabs>
                <w:tab w:val="clear" w:pos="765"/>
                <w:tab w:val="decimal" w:pos="911"/>
              </w:tabs>
              <w:spacing w:line="240" w:lineRule="atLeast"/>
              <w:ind w:left="-80" w:right="-80"/>
              <w:rPr>
                <w:szCs w:val="22"/>
              </w:rPr>
            </w:pPr>
          </w:p>
        </w:tc>
      </w:tr>
      <w:tr w:rsidR="00242F21" w:rsidRPr="00242F21" w14:paraId="77394478" w14:textId="77777777" w:rsidTr="00242F21">
        <w:trPr>
          <w:cantSplit/>
          <w:trHeight w:val="235"/>
        </w:trPr>
        <w:tc>
          <w:tcPr>
            <w:tcW w:w="3600" w:type="dxa"/>
          </w:tcPr>
          <w:p w14:paraId="4AC47F19" w14:textId="77777777" w:rsidR="00242F21" w:rsidRPr="00242F21" w:rsidRDefault="00242F21" w:rsidP="00242F21">
            <w:pPr>
              <w:spacing w:line="240" w:lineRule="atLeast"/>
              <w:rPr>
                <w:b/>
                <w:bCs/>
                <w:i/>
                <w:iCs/>
                <w:szCs w:val="22"/>
              </w:rPr>
            </w:pPr>
            <w:r w:rsidRPr="00242F21">
              <w:rPr>
                <w:b/>
                <w:bCs/>
                <w:i/>
                <w:iCs/>
                <w:szCs w:val="22"/>
              </w:rPr>
              <w:t>Deferred tax liabilities</w:t>
            </w:r>
          </w:p>
        </w:tc>
        <w:tc>
          <w:tcPr>
            <w:tcW w:w="1170" w:type="dxa"/>
          </w:tcPr>
          <w:p w14:paraId="6F4CBCBE" w14:textId="77777777" w:rsidR="00242F21" w:rsidRPr="00242F21" w:rsidRDefault="00242F21" w:rsidP="00F22C6B">
            <w:pPr>
              <w:pStyle w:val="acctfourfigures"/>
              <w:tabs>
                <w:tab w:val="clear" w:pos="765"/>
                <w:tab w:val="decimal" w:pos="910"/>
              </w:tabs>
              <w:spacing w:line="240" w:lineRule="atLeast"/>
              <w:ind w:left="-80" w:right="-80"/>
              <w:rPr>
                <w:szCs w:val="22"/>
                <w:cs/>
                <w:lang w:bidi="th-TH"/>
              </w:rPr>
            </w:pPr>
          </w:p>
        </w:tc>
        <w:tc>
          <w:tcPr>
            <w:tcW w:w="178" w:type="dxa"/>
          </w:tcPr>
          <w:p w14:paraId="6DF1BCFB" w14:textId="77777777" w:rsidR="00242F21" w:rsidRPr="00242F21" w:rsidRDefault="00242F21" w:rsidP="00242F21">
            <w:pPr>
              <w:tabs>
                <w:tab w:val="decimal" w:pos="1091"/>
              </w:tabs>
              <w:spacing w:line="240" w:lineRule="atLeast"/>
              <w:ind w:right="191"/>
              <w:rPr>
                <w:szCs w:val="22"/>
              </w:rPr>
            </w:pPr>
          </w:p>
        </w:tc>
        <w:tc>
          <w:tcPr>
            <w:tcW w:w="1532" w:type="dxa"/>
          </w:tcPr>
          <w:p w14:paraId="6DEBE20A" w14:textId="77777777" w:rsidR="00242F21" w:rsidRPr="00242F21" w:rsidRDefault="00242F21" w:rsidP="00242F21">
            <w:pPr>
              <w:pStyle w:val="acctfourfigures"/>
              <w:tabs>
                <w:tab w:val="clear" w:pos="765"/>
                <w:tab w:val="decimal" w:pos="1181"/>
              </w:tabs>
              <w:spacing w:line="240" w:lineRule="atLeast"/>
              <w:ind w:right="11"/>
              <w:rPr>
                <w:szCs w:val="22"/>
                <w:lang w:bidi="th-TH"/>
              </w:rPr>
            </w:pPr>
          </w:p>
        </w:tc>
        <w:tc>
          <w:tcPr>
            <w:tcW w:w="180" w:type="dxa"/>
          </w:tcPr>
          <w:p w14:paraId="0D4B9964" w14:textId="77777777" w:rsidR="00242F21" w:rsidRPr="00242F21" w:rsidRDefault="00242F21" w:rsidP="00242F21">
            <w:pPr>
              <w:pStyle w:val="acctfourfigures"/>
              <w:tabs>
                <w:tab w:val="clear" w:pos="765"/>
                <w:tab w:val="decimal" w:pos="1091"/>
              </w:tabs>
              <w:spacing w:line="240" w:lineRule="atLeast"/>
              <w:rPr>
                <w:rFonts w:cs="Angsana New"/>
                <w:szCs w:val="22"/>
                <w:lang w:bidi="th-TH"/>
              </w:rPr>
            </w:pPr>
          </w:p>
        </w:tc>
        <w:tc>
          <w:tcPr>
            <w:tcW w:w="1530" w:type="dxa"/>
          </w:tcPr>
          <w:p w14:paraId="28483944" w14:textId="77777777" w:rsidR="00242F21" w:rsidRPr="00242F21" w:rsidRDefault="00242F21" w:rsidP="00F22C6B">
            <w:pPr>
              <w:pStyle w:val="acctfourfigures"/>
              <w:tabs>
                <w:tab w:val="clear" w:pos="765"/>
                <w:tab w:val="decimal" w:pos="1181"/>
              </w:tabs>
              <w:spacing w:line="240" w:lineRule="atLeast"/>
              <w:ind w:left="-80" w:right="-80"/>
              <w:rPr>
                <w:szCs w:val="22"/>
              </w:rPr>
            </w:pPr>
          </w:p>
        </w:tc>
        <w:tc>
          <w:tcPr>
            <w:tcW w:w="180" w:type="dxa"/>
          </w:tcPr>
          <w:p w14:paraId="75C9B86C" w14:textId="77777777" w:rsidR="00242F21" w:rsidRPr="00242F21" w:rsidRDefault="00242F21" w:rsidP="00242F21">
            <w:pPr>
              <w:tabs>
                <w:tab w:val="decimal" w:pos="1091"/>
              </w:tabs>
              <w:spacing w:line="240" w:lineRule="atLeast"/>
              <w:ind w:right="191"/>
              <w:rPr>
                <w:rFonts w:cs="Times New Roman"/>
                <w:szCs w:val="22"/>
              </w:rPr>
            </w:pPr>
          </w:p>
        </w:tc>
        <w:tc>
          <w:tcPr>
            <w:tcW w:w="1170" w:type="dxa"/>
          </w:tcPr>
          <w:p w14:paraId="56B4F574" w14:textId="77777777" w:rsidR="00242F21" w:rsidRPr="00242F21" w:rsidRDefault="00242F21" w:rsidP="00F22C6B">
            <w:pPr>
              <w:pStyle w:val="acctfourfigures"/>
              <w:tabs>
                <w:tab w:val="clear" w:pos="765"/>
                <w:tab w:val="decimal" w:pos="911"/>
              </w:tabs>
              <w:spacing w:line="240" w:lineRule="atLeast"/>
              <w:ind w:left="-80" w:right="-80"/>
              <w:rPr>
                <w:szCs w:val="22"/>
                <w:cs/>
                <w:lang w:bidi="th-TH"/>
              </w:rPr>
            </w:pPr>
          </w:p>
        </w:tc>
      </w:tr>
      <w:tr w:rsidR="00242F21" w:rsidRPr="00242F21" w14:paraId="325F1CC7" w14:textId="77777777" w:rsidTr="00242F21">
        <w:trPr>
          <w:cantSplit/>
          <w:trHeight w:val="235"/>
        </w:trPr>
        <w:tc>
          <w:tcPr>
            <w:tcW w:w="3600" w:type="dxa"/>
          </w:tcPr>
          <w:p w14:paraId="6B04ADEC" w14:textId="77777777" w:rsidR="00242F21" w:rsidRPr="00242F21" w:rsidRDefault="00242F21" w:rsidP="00242F21">
            <w:pPr>
              <w:spacing w:line="240" w:lineRule="atLeast"/>
              <w:rPr>
                <w:szCs w:val="22"/>
              </w:rPr>
            </w:pPr>
            <w:r w:rsidRPr="00242F21">
              <w:rPr>
                <w:szCs w:val="22"/>
              </w:rPr>
              <w:t>Property, plant and equipment</w:t>
            </w:r>
          </w:p>
        </w:tc>
        <w:tc>
          <w:tcPr>
            <w:tcW w:w="1170" w:type="dxa"/>
          </w:tcPr>
          <w:p w14:paraId="2D911A2A" w14:textId="77777777" w:rsidR="00242F21" w:rsidRPr="00242F21" w:rsidRDefault="00242F21" w:rsidP="00F22C6B">
            <w:pPr>
              <w:pStyle w:val="acctfourfigures"/>
              <w:tabs>
                <w:tab w:val="clear" w:pos="765"/>
                <w:tab w:val="decimal" w:pos="910"/>
              </w:tabs>
              <w:spacing w:line="240" w:lineRule="atLeast"/>
              <w:ind w:left="-80" w:right="-80"/>
              <w:rPr>
                <w:szCs w:val="22"/>
                <w:cs/>
                <w:lang w:bidi="th-TH"/>
              </w:rPr>
            </w:pPr>
            <w:r w:rsidRPr="00242F21">
              <w:rPr>
                <w:szCs w:val="22"/>
              </w:rPr>
              <w:t>(58,756)</w:t>
            </w:r>
          </w:p>
        </w:tc>
        <w:tc>
          <w:tcPr>
            <w:tcW w:w="178" w:type="dxa"/>
          </w:tcPr>
          <w:p w14:paraId="32A59899" w14:textId="77777777" w:rsidR="00242F21" w:rsidRPr="00242F21" w:rsidRDefault="00242F21" w:rsidP="00242F21">
            <w:pPr>
              <w:tabs>
                <w:tab w:val="decimal" w:pos="1091"/>
              </w:tabs>
              <w:spacing w:line="240" w:lineRule="atLeast"/>
              <w:ind w:right="191"/>
              <w:rPr>
                <w:szCs w:val="22"/>
              </w:rPr>
            </w:pPr>
          </w:p>
        </w:tc>
        <w:tc>
          <w:tcPr>
            <w:tcW w:w="1532" w:type="dxa"/>
          </w:tcPr>
          <w:p w14:paraId="15DBE92C" w14:textId="77777777" w:rsidR="00242F21" w:rsidRPr="00242F21" w:rsidRDefault="00242F21" w:rsidP="00F22C6B">
            <w:pPr>
              <w:pStyle w:val="acctfourfigures"/>
              <w:tabs>
                <w:tab w:val="clear" w:pos="765"/>
                <w:tab w:val="decimal" w:pos="910"/>
              </w:tabs>
              <w:spacing w:line="240" w:lineRule="atLeast"/>
              <w:ind w:left="-80" w:right="-80"/>
              <w:rPr>
                <w:szCs w:val="22"/>
              </w:rPr>
            </w:pPr>
            <w:r w:rsidRPr="00242F21">
              <w:rPr>
                <w:szCs w:val="22"/>
              </w:rPr>
              <w:t>-</w:t>
            </w:r>
          </w:p>
        </w:tc>
        <w:tc>
          <w:tcPr>
            <w:tcW w:w="180" w:type="dxa"/>
          </w:tcPr>
          <w:p w14:paraId="308CEA51" w14:textId="77777777" w:rsidR="00242F21" w:rsidRPr="00242F21" w:rsidRDefault="00242F21" w:rsidP="00242F21">
            <w:pPr>
              <w:pStyle w:val="acctfourfigures"/>
              <w:tabs>
                <w:tab w:val="clear" w:pos="765"/>
                <w:tab w:val="decimal" w:pos="1091"/>
              </w:tabs>
              <w:spacing w:line="240" w:lineRule="atLeast"/>
              <w:rPr>
                <w:rFonts w:cs="Angsana New"/>
                <w:szCs w:val="22"/>
                <w:lang w:bidi="th-TH"/>
              </w:rPr>
            </w:pPr>
          </w:p>
        </w:tc>
        <w:tc>
          <w:tcPr>
            <w:tcW w:w="1530" w:type="dxa"/>
          </w:tcPr>
          <w:p w14:paraId="2905FB25" w14:textId="77777777" w:rsidR="00242F21" w:rsidRPr="00242F21" w:rsidRDefault="00242F21" w:rsidP="00F22C6B">
            <w:pPr>
              <w:pStyle w:val="acctfourfigures"/>
              <w:tabs>
                <w:tab w:val="clear" w:pos="765"/>
                <w:tab w:val="decimal" w:pos="1181"/>
              </w:tabs>
              <w:spacing w:line="240" w:lineRule="atLeast"/>
              <w:ind w:left="-80" w:right="-80"/>
              <w:rPr>
                <w:szCs w:val="22"/>
              </w:rPr>
            </w:pPr>
            <w:r w:rsidRPr="00242F21">
              <w:rPr>
                <w:szCs w:val="22"/>
              </w:rPr>
              <w:t>(2,544)</w:t>
            </w:r>
          </w:p>
        </w:tc>
        <w:tc>
          <w:tcPr>
            <w:tcW w:w="180" w:type="dxa"/>
          </w:tcPr>
          <w:p w14:paraId="65808C7C" w14:textId="77777777" w:rsidR="00242F21" w:rsidRPr="00242F21" w:rsidRDefault="00242F21" w:rsidP="00242F21">
            <w:pPr>
              <w:tabs>
                <w:tab w:val="decimal" w:pos="1091"/>
              </w:tabs>
              <w:spacing w:line="240" w:lineRule="atLeast"/>
              <w:ind w:right="191"/>
              <w:rPr>
                <w:rFonts w:cs="Times New Roman"/>
                <w:szCs w:val="22"/>
              </w:rPr>
            </w:pPr>
          </w:p>
        </w:tc>
        <w:tc>
          <w:tcPr>
            <w:tcW w:w="1170" w:type="dxa"/>
          </w:tcPr>
          <w:p w14:paraId="0F9A6D48" w14:textId="77777777" w:rsidR="00242F21" w:rsidRPr="00242F21" w:rsidRDefault="00242F21" w:rsidP="00F22C6B">
            <w:pPr>
              <w:pStyle w:val="acctfourfigures"/>
              <w:tabs>
                <w:tab w:val="clear" w:pos="765"/>
                <w:tab w:val="decimal" w:pos="911"/>
              </w:tabs>
              <w:spacing w:line="240" w:lineRule="atLeast"/>
              <w:ind w:left="-80" w:right="-80"/>
              <w:rPr>
                <w:szCs w:val="22"/>
                <w:cs/>
                <w:lang w:bidi="th-TH"/>
              </w:rPr>
            </w:pPr>
            <w:r w:rsidRPr="00242F21">
              <w:rPr>
                <w:szCs w:val="22"/>
              </w:rPr>
              <w:t>(6</w:t>
            </w:r>
            <w:r w:rsidR="00E71D17">
              <w:rPr>
                <w:szCs w:val="22"/>
              </w:rPr>
              <w:t>1</w:t>
            </w:r>
            <w:r w:rsidRPr="00242F21">
              <w:rPr>
                <w:szCs w:val="22"/>
              </w:rPr>
              <w:t>,</w:t>
            </w:r>
            <w:r w:rsidR="00E71D17">
              <w:rPr>
                <w:szCs w:val="22"/>
              </w:rPr>
              <w:t>300</w:t>
            </w:r>
            <w:r w:rsidRPr="00242F21">
              <w:rPr>
                <w:szCs w:val="22"/>
              </w:rPr>
              <w:t>)</w:t>
            </w:r>
          </w:p>
        </w:tc>
      </w:tr>
      <w:tr w:rsidR="00242F21" w:rsidRPr="00242F21" w14:paraId="5444F6B8" w14:textId="77777777" w:rsidTr="00242F21">
        <w:trPr>
          <w:cantSplit/>
          <w:trHeight w:val="235"/>
        </w:trPr>
        <w:tc>
          <w:tcPr>
            <w:tcW w:w="3600" w:type="dxa"/>
          </w:tcPr>
          <w:p w14:paraId="05DFCBEC" w14:textId="77777777" w:rsidR="00242F21" w:rsidRPr="00242F21" w:rsidRDefault="00763160" w:rsidP="00242F21">
            <w:pPr>
              <w:spacing w:line="240" w:lineRule="atLeast"/>
              <w:rPr>
                <w:szCs w:val="22"/>
              </w:rPr>
            </w:pPr>
            <w:r>
              <w:rPr>
                <w:szCs w:val="22"/>
              </w:rPr>
              <w:t>Available-for-sale</w:t>
            </w:r>
            <w:r w:rsidR="00242F21" w:rsidRPr="00242F21">
              <w:rPr>
                <w:szCs w:val="22"/>
              </w:rPr>
              <w:t xml:space="preserve"> securities</w:t>
            </w:r>
          </w:p>
        </w:tc>
        <w:tc>
          <w:tcPr>
            <w:tcW w:w="1170" w:type="dxa"/>
            <w:tcBorders>
              <w:bottom w:val="single" w:sz="4" w:space="0" w:color="auto"/>
            </w:tcBorders>
          </w:tcPr>
          <w:p w14:paraId="759ED71A" w14:textId="77777777" w:rsidR="00242F21" w:rsidRPr="00242F21" w:rsidRDefault="00242F21" w:rsidP="00F22C6B">
            <w:pPr>
              <w:pStyle w:val="acctfourfigures"/>
              <w:tabs>
                <w:tab w:val="clear" w:pos="765"/>
                <w:tab w:val="decimal" w:pos="640"/>
              </w:tabs>
              <w:spacing w:line="240" w:lineRule="atLeast"/>
              <w:ind w:right="-80"/>
              <w:rPr>
                <w:szCs w:val="22"/>
                <w:cs/>
                <w:lang w:bidi="th-TH"/>
              </w:rPr>
            </w:pPr>
            <w:r w:rsidRPr="00242F21">
              <w:rPr>
                <w:szCs w:val="22"/>
              </w:rPr>
              <w:t>-</w:t>
            </w:r>
          </w:p>
        </w:tc>
        <w:tc>
          <w:tcPr>
            <w:tcW w:w="178" w:type="dxa"/>
          </w:tcPr>
          <w:p w14:paraId="69AEED64" w14:textId="77777777" w:rsidR="00242F21" w:rsidRPr="00242F21" w:rsidRDefault="00242F21" w:rsidP="00242F21">
            <w:pPr>
              <w:tabs>
                <w:tab w:val="decimal" w:pos="1091"/>
              </w:tabs>
              <w:spacing w:line="240" w:lineRule="atLeast"/>
              <w:ind w:right="191"/>
              <w:rPr>
                <w:szCs w:val="22"/>
              </w:rPr>
            </w:pPr>
          </w:p>
        </w:tc>
        <w:tc>
          <w:tcPr>
            <w:tcW w:w="1532" w:type="dxa"/>
            <w:tcBorders>
              <w:bottom w:val="single" w:sz="4" w:space="0" w:color="auto"/>
            </w:tcBorders>
          </w:tcPr>
          <w:p w14:paraId="76D5F35C" w14:textId="77777777" w:rsidR="00242F21" w:rsidRPr="00242F21" w:rsidRDefault="00242F21" w:rsidP="00F22C6B">
            <w:pPr>
              <w:pStyle w:val="acctfourfigures"/>
              <w:tabs>
                <w:tab w:val="clear" w:pos="765"/>
                <w:tab w:val="decimal" w:pos="910"/>
              </w:tabs>
              <w:spacing w:line="240" w:lineRule="atLeast"/>
              <w:ind w:left="-80" w:right="-80"/>
              <w:rPr>
                <w:szCs w:val="22"/>
                <w:cs/>
                <w:lang w:bidi="th-TH"/>
              </w:rPr>
            </w:pPr>
            <w:r w:rsidRPr="00242F21">
              <w:rPr>
                <w:szCs w:val="22"/>
              </w:rPr>
              <w:t>-</w:t>
            </w:r>
          </w:p>
        </w:tc>
        <w:tc>
          <w:tcPr>
            <w:tcW w:w="180" w:type="dxa"/>
          </w:tcPr>
          <w:p w14:paraId="08E60F0E" w14:textId="77777777" w:rsidR="00242F21" w:rsidRPr="00242F21" w:rsidRDefault="00242F21" w:rsidP="00242F21">
            <w:pPr>
              <w:pStyle w:val="acctfourfigures"/>
              <w:tabs>
                <w:tab w:val="clear" w:pos="765"/>
                <w:tab w:val="decimal" w:pos="1091"/>
              </w:tabs>
              <w:spacing w:line="240" w:lineRule="atLeast"/>
              <w:rPr>
                <w:rFonts w:cs="Angsana New"/>
                <w:szCs w:val="22"/>
                <w:lang w:bidi="th-TH"/>
              </w:rPr>
            </w:pPr>
          </w:p>
        </w:tc>
        <w:tc>
          <w:tcPr>
            <w:tcW w:w="1530" w:type="dxa"/>
            <w:tcBorders>
              <w:bottom w:val="single" w:sz="4" w:space="0" w:color="auto"/>
            </w:tcBorders>
          </w:tcPr>
          <w:p w14:paraId="7CDC3EA9" w14:textId="77777777" w:rsidR="00242F21" w:rsidRPr="00242F21" w:rsidRDefault="00242F21" w:rsidP="00F22C6B">
            <w:pPr>
              <w:pStyle w:val="acctfourfigures"/>
              <w:tabs>
                <w:tab w:val="clear" w:pos="765"/>
                <w:tab w:val="decimal" w:pos="1181"/>
              </w:tabs>
              <w:spacing w:line="240" w:lineRule="atLeast"/>
              <w:ind w:left="-80" w:right="-80"/>
              <w:rPr>
                <w:szCs w:val="22"/>
                <w:cs/>
              </w:rPr>
            </w:pPr>
            <w:r w:rsidRPr="00242F21">
              <w:rPr>
                <w:szCs w:val="22"/>
              </w:rPr>
              <w:t>(438)</w:t>
            </w:r>
          </w:p>
        </w:tc>
        <w:tc>
          <w:tcPr>
            <w:tcW w:w="180" w:type="dxa"/>
          </w:tcPr>
          <w:p w14:paraId="285CCA8A" w14:textId="77777777" w:rsidR="00242F21" w:rsidRPr="00242F21" w:rsidRDefault="00242F21" w:rsidP="00242F21">
            <w:pPr>
              <w:tabs>
                <w:tab w:val="decimal" w:pos="1091"/>
              </w:tabs>
              <w:spacing w:line="240" w:lineRule="atLeast"/>
              <w:ind w:right="191"/>
              <w:rPr>
                <w:rFonts w:cs="Times New Roman"/>
                <w:szCs w:val="22"/>
              </w:rPr>
            </w:pPr>
          </w:p>
        </w:tc>
        <w:tc>
          <w:tcPr>
            <w:tcW w:w="1170" w:type="dxa"/>
            <w:tcBorders>
              <w:bottom w:val="single" w:sz="4" w:space="0" w:color="auto"/>
            </w:tcBorders>
          </w:tcPr>
          <w:p w14:paraId="0AD2CE67" w14:textId="77777777" w:rsidR="00242F21" w:rsidRPr="00242F21" w:rsidRDefault="00E71D17" w:rsidP="00E71D17">
            <w:pPr>
              <w:pStyle w:val="acctfourfigures"/>
              <w:tabs>
                <w:tab w:val="clear" w:pos="765"/>
                <w:tab w:val="decimal" w:pos="910"/>
              </w:tabs>
              <w:spacing w:line="240" w:lineRule="atLeast"/>
              <w:ind w:left="-80" w:right="-80"/>
              <w:rPr>
                <w:szCs w:val="22"/>
                <w:cs/>
                <w:lang w:bidi="th-TH"/>
              </w:rPr>
            </w:pPr>
            <w:r w:rsidRPr="00242F21">
              <w:rPr>
                <w:szCs w:val="22"/>
              </w:rPr>
              <w:t>(</w:t>
            </w:r>
            <w:r>
              <w:rPr>
                <w:szCs w:val="22"/>
              </w:rPr>
              <w:t>438</w:t>
            </w:r>
            <w:r w:rsidRPr="00242F21">
              <w:rPr>
                <w:szCs w:val="22"/>
              </w:rPr>
              <w:t>)</w:t>
            </w:r>
          </w:p>
        </w:tc>
      </w:tr>
      <w:tr w:rsidR="00242F21" w:rsidRPr="00242F21" w14:paraId="1590FAE9" w14:textId="77777777" w:rsidTr="00242F21">
        <w:trPr>
          <w:cantSplit/>
          <w:trHeight w:val="235"/>
        </w:trPr>
        <w:tc>
          <w:tcPr>
            <w:tcW w:w="3600" w:type="dxa"/>
          </w:tcPr>
          <w:p w14:paraId="74B9DE9C" w14:textId="77777777" w:rsidR="00242F21" w:rsidRPr="00242F21" w:rsidRDefault="00242F21" w:rsidP="00242F21">
            <w:pPr>
              <w:spacing w:line="240" w:lineRule="atLeast"/>
              <w:rPr>
                <w:b/>
                <w:bCs/>
                <w:szCs w:val="22"/>
              </w:rPr>
            </w:pPr>
            <w:r w:rsidRPr="00242F21">
              <w:rPr>
                <w:b/>
                <w:bCs/>
                <w:szCs w:val="22"/>
              </w:rPr>
              <w:t>Total</w:t>
            </w:r>
          </w:p>
        </w:tc>
        <w:tc>
          <w:tcPr>
            <w:tcW w:w="1170" w:type="dxa"/>
            <w:tcBorders>
              <w:top w:val="single" w:sz="4" w:space="0" w:color="auto"/>
            </w:tcBorders>
          </w:tcPr>
          <w:p w14:paraId="199E0AD9" w14:textId="77777777" w:rsidR="00242F21" w:rsidRPr="00E71D17" w:rsidRDefault="00242F21" w:rsidP="00F22C6B">
            <w:pPr>
              <w:pStyle w:val="acctfourfigures"/>
              <w:tabs>
                <w:tab w:val="clear" w:pos="765"/>
                <w:tab w:val="decimal" w:pos="910"/>
              </w:tabs>
              <w:spacing w:line="240" w:lineRule="atLeast"/>
              <w:ind w:left="-80" w:right="-80"/>
              <w:rPr>
                <w:b/>
                <w:bCs/>
                <w:szCs w:val="22"/>
                <w:cs/>
                <w:lang w:bidi="th-TH"/>
              </w:rPr>
            </w:pPr>
            <w:r w:rsidRPr="00E71D17">
              <w:rPr>
                <w:b/>
                <w:bCs/>
                <w:szCs w:val="22"/>
              </w:rPr>
              <w:t>(58,756)</w:t>
            </w:r>
          </w:p>
        </w:tc>
        <w:tc>
          <w:tcPr>
            <w:tcW w:w="178" w:type="dxa"/>
          </w:tcPr>
          <w:p w14:paraId="5F12EA31" w14:textId="77777777" w:rsidR="00242F21" w:rsidRPr="00E71D17" w:rsidRDefault="00242F21" w:rsidP="00242F21">
            <w:pPr>
              <w:tabs>
                <w:tab w:val="decimal" w:pos="1091"/>
              </w:tabs>
              <w:spacing w:line="240" w:lineRule="atLeast"/>
              <w:ind w:right="191"/>
              <w:rPr>
                <w:b/>
                <w:bCs/>
                <w:szCs w:val="22"/>
              </w:rPr>
            </w:pPr>
          </w:p>
        </w:tc>
        <w:tc>
          <w:tcPr>
            <w:tcW w:w="1532" w:type="dxa"/>
            <w:tcBorders>
              <w:top w:val="single" w:sz="4" w:space="0" w:color="auto"/>
            </w:tcBorders>
          </w:tcPr>
          <w:p w14:paraId="73AF3EF3" w14:textId="77777777" w:rsidR="00242F21" w:rsidRPr="00E71D17" w:rsidRDefault="00242F21" w:rsidP="00F22C6B">
            <w:pPr>
              <w:pStyle w:val="acctfourfigures"/>
              <w:tabs>
                <w:tab w:val="clear" w:pos="765"/>
                <w:tab w:val="decimal" w:pos="910"/>
              </w:tabs>
              <w:spacing w:line="240" w:lineRule="atLeast"/>
              <w:ind w:left="-80" w:right="-80"/>
              <w:rPr>
                <w:b/>
                <w:bCs/>
                <w:szCs w:val="22"/>
                <w:cs/>
                <w:lang w:bidi="th-TH"/>
              </w:rPr>
            </w:pPr>
            <w:r w:rsidRPr="00E71D17">
              <w:rPr>
                <w:b/>
                <w:bCs/>
                <w:szCs w:val="22"/>
              </w:rPr>
              <w:t>-</w:t>
            </w:r>
          </w:p>
        </w:tc>
        <w:tc>
          <w:tcPr>
            <w:tcW w:w="180" w:type="dxa"/>
          </w:tcPr>
          <w:p w14:paraId="250EF8B9" w14:textId="77777777" w:rsidR="00242F21" w:rsidRPr="00E71D17" w:rsidRDefault="00242F21" w:rsidP="00242F21">
            <w:pPr>
              <w:pStyle w:val="acctfourfigures"/>
              <w:tabs>
                <w:tab w:val="clear" w:pos="765"/>
                <w:tab w:val="decimal" w:pos="1091"/>
              </w:tabs>
              <w:spacing w:line="240" w:lineRule="atLeast"/>
              <w:rPr>
                <w:rFonts w:cs="Angsana New"/>
                <w:b/>
                <w:bCs/>
                <w:szCs w:val="22"/>
                <w:lang w:bidi="th-TH"/>
              </w:rPr>
            </w:pPr>
          </w:p>
        </w:tc>
        <w:tc>
          <w:tcPr>
            <w:tcW w:w="1530" w:type="dxa"/>
            <w:tcBorders>
              <w:top w:val="single" w:sz="4" w:space="0" w:color="auto"/>
            </w:tcBorders>
          </w:tcPr>
          <w:p w14:paraId="4A68A234" w14:textId="77777777" w:rsidR="00242F21" w:rsidRPr="00E71D17" w:rsidRDefault="00242F21" w:rsidP="00F22C6B">
            <w:pPr>
              <w:pStyle w:val="acctfourfigures"/>
              <w:tabs>
                <w:tab w:val="clear" w:pos="765"/>
                <w:tab w:val="decimal" w:pos="1181"/>
              </w:tabs>
              <w:spacing w:line="240" w:lineRule="atLeast"/>
              <w:ind w:left="-80" w:right="-80"/>
              <w:rPr>
                <w:b/>
                <w:bCs/>
                <w:szCs w:val="22"/>
                <w:cs/>
                <w:lang w:bidi="th-TH"/>
              </w:rPr>
            </w:pPr>
            <w:r w:rsidRPr="00E71D17">
              <w:rPr>
                <w:b/>
                <w:bCs/>
                <w:szCs w:val="22"/>
              </w:rPr>
              <w:t>(2,982)</w:t>
            </w:r>
          </w:p>
        </w:tc>
        <w:tc>
          <w:tcPr>
            <w:tcW w:w="180" w:type="dxa"/>
          </w:tcPr>
          <w:p w14:paraId="2B238C4B" w14:textId="77777777" w:rsidR="00242F21" w:rsidRPr="00E71D17" w:rsidRDefault="00242F21" w:rsidP="00242F21">
            <w:pPr>
              <w:tabs>
                <w:tab w:val="decimal" w:pos="1091"/>
              </w:tabs>
              <w:spacing w:line="240" w:lineRule="atLeast"/>
              <w:ind w:right="191"/>
              <w:rPr>
                <w:rFonts w:cs="Times New Roman"/>
                <w:b/>
                <w:bCs/>
                <w:szCs w:val="22"/>
              </w:rPr>
            </w:pPr>
          </w:p>
        </w:tc>
        <w:tc>
          <w:tcPr>
            <w:tcW w:w="1170" w:type="dxa"/>
            <w:tcBorders>
              <w:top w:val="single" w:sz="4" w:space="0" w:color="auto"/>
            </w:tcBorders>
          </w:tcPr>
          <w:p w14:paraId="0DC9E633" w14:textId="77777777" w:rsidR="00242F21" w:rsidRPr="00E71D17" w:rsidRDefault="00242F21" w:rsidP="00E71D17">
            <w:pPr>
              <w:pStyle w:val="acctfourfigures"/>
              <w:tabs>
                <w:tab w:val="clear" w:pos="765"/>
                <w:tab w:val="decimal" w:pos="911"/>
              </w:tabs>
              <w:spacing w:line="240" w:lineRule="atLeast"/>
              <w:ind w:left="-80" w:right="-80"/>
              <w:rPr>
                <w:b/>
                <w:bCs/>
                <w:szCs w:val="22"/>
                <w:cs/>
                <w:lang w:bidi="th-TH"/>
              </w:rPr>
            </w:pPr>
            <w:r w:rsidRPr="00E71D17">
              <w:rPr>
                <w:b/>
                <w:bCs/>
                <w:szCs w:val="22"/>
              </w:rPr>
              <w:t>(61,738)</w:t>
            </w:r>
          </w:p>
        </w:tc>
      </w:tr>
      <w:tr w:rsidR="00242F21" w:rsidRPr="00242F21" w14:paraId="6EC8F3AC" w14:textId="77777777" w:rsidTr="00242F21">
        <w:trPr>
          <w:cantSplit/>
          <w:trHeight w:val="235"/>
        </w:trPr>
        <w:tc>
          <w:tcPr>
            <w:tcW w:w="3600" w:type="dxa"/>
          </w:tcPr>
          <w:p w14:paraId="75F681F3" w14:textId="77777777" w:rsidR="00242F21" w:rsidRPr="00242F21" w:rsidRDefault="00242F21" w:rsidP="00242F21">
            <w:pPr>
              <w:spacing w:line="240" w:lineRule="atLeast"/>
              <w:rPr>
                <w:b/>
                <w:bCs/>
                <w:szCs w:val="22"/>
              </w:rPr>
            </w:pPr>
          </w:p>
        </w:tc>
        <w:tc>
          <w:tcPr>
            <w:tcW w:w="1170" w:type="dxa"/>
            <w:tcBorders>
              <w:top w:val="single" w:sz="4" w:space="0" w:color="auto"/>
            </w:tcBorders>
          </w:tcPr>
          <w:p w14:paraId="0CE44828" w14:textId="77777777" w:rsidR="00242F21" w:rsidRPr="00F22C6B" w:rsidRDefault="00242F21" w:rsidP="00F22C6B">
            <w:pPr>
              <w:pStyle w:val="acctfourfigures"/>
              <w:tabs>
                <w:tab w:val="clear" w:pos="765"/>
                <w:tab w:val="decimal" w:pos="910"/>
              </w:tabs>
              <w:spacing w:line="240" w:lineRule="atLeast"/>
              <w:ind w:left="-80" w:right="-80"/>
              <w:rPr>
                <w:szCs w:val="22"/>
              </w:rPr>
            </w:pPr>
          </w:p>
        </w:tc>
        <w:tc>
          <w:tcPr>
            <w:tcW w:w="178" w:type="dxa"/>
          </w:tcPr>
          <w:p w14:paraId="2CB0EA31" w14:textId="77777777" w:rsidR="00242F21" w:rsidRPr="00242F21" w:rsidRDefault="00242F21" w:rsidP="00242F21">
            <w:pPr>
              <w:tabs>
                <w:tab w:val="decimal" w:pos="1091"/>
              </w:tabs>
              <w:spacing w:line="240" w:lineRule="atLeast"/>
              <w:ind w:right="191"/>
              <w:rPr>
                <w:b/>
                <w:bCs/>
                <w:szCs w:val="22"/>
              </w:rPr>
            </w:pPr>
          </w:p>
        </w:tc>
        <w:tc>
          <w:tcPr>
            <w:tcW w:w="1532" w:type="dxa"/>
            <w:tcBorders>
              <w:top w:val="single" w:sz="4" w:space="0" w:color="auto"/>
            </w:tcBorders>
          </w:tcPr>
          <w:p w14:paraId="1A153477" w14:textId="77777777" w:rsidR="00242F21" w:rsidRPr="00242F21" w:rsidRDefault="00242F21" w:rsidP="00242F21">
            <w:pPr>
              <w:pStyle w:val="acctfourfigures"/>
              <w:tabs>
                <w:tab w:val="clear" w:pos="765"/>
                <w:tab w:val="decimal" w:pos="1000"/>
              </w:tabs>
              <w:spacing w:line="240" w:lineRule="atLeast"/>
              <w:ind w:right="11"/>
              <w:rPr>
                <w:b/>
                <w:bCs/>
                <w:szCs w:val="22"/>
                <w:lang w:bidi="th-TH"/>
              </w:rPr>
            </w:pPr>
          </w:p>
        </w:tc>
        <w:tc>
          <w:tcPr>
            <w:tcW w:w="180" w:type="dxa"/>
          </w:tcPr>
          <w:p w14:paraId="3A8A8AD4" w14:textId="77777777" w:rsidR="00242F21" w:rsidRPr="00242F21" w:rsidRDefault="00242F21" w:rsidP="00242F21">
            <w:pPr>
              <w:pStyle w:val="acctfourfigures"/>
              <w:tabs>
                <w:tab w:val="clear" w:pos="765"/>
                <w:tab w:val="decimal" w:pos="1091"/>
              </w:tabs>
              <w:spacing w:line="240" w:lineRule="atLeast"/>
              <w:rPr>
                <w:rFonts w:cs="Angsana New"/>
                <w:b/>
                <w:bCs/>
                <w:szCs w:val="22"/>
                <w:lang w:bidi="th-TH"/>
              </w:rPr>
            </w:pPr>
          </w:p>
        </w:tc>
        <w:tc>
          <w:tcPr>
            <w:tcW w:w="1530" w:type="dxa"/>
            <w:tcBorders>
              <w:top w:val="single" w:sz="4" w:space="0" w:color="auto"/>
            </w:tcBorders>
          </w:tcPr>
          <w:p w14:paraId="6FFCB96F" w14:textId="77777777" w:rsidR="00242F21" w:rsidRPr="00F22C6B" w:rsidRDefault="00242F21" w:rsidP="00F22C6B">
            <w:pPr>
              <w:pStyle w:val="acctfourfigures"/>
              <w:tabs>
                <w:tab w:val="clear" w:pos="765"/>
                <w:tab w:val="decimal" w:pos="1181"/>
              </w:tabs>
              <w:spacing w:line="240" w:lineRule="atLeast"/>
              <w:ind w:left="-80" w:right="-80"/>
              <w:rPr>
                <w:szCs w:val="22"/>
              </w:rPr>
            </w:pPr>
          </w:p>
        </w:tc>
        <w:tc>
          <w:tcPr>
            <w:tcW w:w="180" w:type="dxa"/>
          </w:tcPr>
          <w:p w14:paraId="4D62D009" w14:textId="77777777" w:rsidR="00242F21" w:rsidRPr="00242F21" w:rsidRDefault="00242F21" w:rsidP="00242F21">
            <w:pPr>
              <w:tabs>
                <w:tab w:val="decimal" w:pos="1091"/>
              </w:tabs>
              <w:spacing w:line="240" w:lineRule="atLeast"/>
              <w:ind w:right="191"/>
              <w:rPr>
                <w:rFonts w:cs="Times New Roman"/>
                <w:b/>
                <w:bCs/>
                <w:szCs w:val="22"/>
              </w:rPr>
            </w:pPr>
          </w:p>
        </w:tc>
        <w:tc>
          <w:tcPr>
            <w:tcW w:w="1170" w:type="dxa"/>
            <w:tcBorders>
              <w:top w:val="single" w:sz="4" w:space="0" w:color="auto"/>
            </w:tcBorders>
          </w:tcPr>
          <w:p w14:paraId="62D3B4B8" w14:textId="77777777" w:rsidR="00242F21" w:rsidRPr="00E71D17" w:rsidRDefault="00242F21" w:rsidP="00E71D17">
            <w:pPr>
              <w:pStyle w:val="acctfourfigures"/>
              <w:tabs>
                <w:tab w:val="clear" w:pos="765"/>
                <w:tab w:val="decimal" w:pos="911"/>
              </w:tabs>
              <w:spacing w:line="240" w:lineRule="atLeast"/>
              <w:ind w:left="-80" w:right="-80"/>
              <w:rPr>
                <w:szCs w:val="22"/>
              </w:rPr>
            </w:pPr>
          </w:p>
        </w:tc>
      </w:tr>
      <w:tr w:rsidR="00242F21" w:rsidRPr="00242F21" w14:paraId="28DED124" w14:textId="77777777" w:rsidTr="00242F21">
        <w:trPr>
          <w:cantSplit/>
          <w:trHeight w:val="208"/>
        </w:trPr>
        <w:tc>
          <w:tcPr>
            <w:tcW w:w="3600" w:type="dxa"/>
          </w:tcPr>
          <w:p w14:paraId="2E38FEDA" w14:textId="77777777" w:rsidR="00242F21" w:rsidRPr="00242F21" w:rsidRDefault="00242F21" w:rsidP="00242F21">
            <w:pPr>
              <w:spacing w:line="240" w:lineRule="atLeast"/>
              <w:rPr>
                <w:b/>
                <w:bCs/>
                <w:szCs w:val="22"/>
              </w:rPr>
            </w:pPr>
            <w:r w:rsidRPr="00242F21">
              <w:rPr>
                <w:b/>
                <w:bCs/>
                <w:szCs w:val="22"/>
              </w:rPr>
              <w:t>Net</w:t>
            </w:r>
          </w:p>
        </w:tc>
        <w:tc>
          <w:tcPr>
            <w:tcW w:w="1170" w:type="dxa"/>
            <w:tcBorders>
              <w:bottom w:val="double" w:sz="4" w:space="0" w:color="auto"/>
            </w:tcBorders>
          </w:tcPr>
          <w:p w14:paraId="5B95C44A" w14:textId="77777777" w:rsidR="00242F21" w:rsidRPr="00E71D17" w:rsidRDefault="00242F21" w:rsidP="00F22C6B">
            <w:pPr>
              <w:pStyle w:val="acctfourfigures"/>
              <w:tabs>
                <w:tab w:val="clear" w:pos="765"/>
                <w:tab w:val="decimal" w:pos="910"/>
              </w:tabs>
              <w:spacing w:line="240" w:lineRule="atLeast"/>
              <w:ind w:left="-80" w:right="-80"/>
              <w:rPr>
                <w:b/>
                <w:bCs/>
                <w:szCs w:val="22"/>
              </w:rPr>
            </w:pPr>
            <w:r w:rsidRPr="00E71D17">
              <w:rPr>
                <w:b/>
                <w:bCs/>
                <w:szCs w:val="22"/>
              </w:rPr>
              <w:t>2,618</w:t>
            </w:r>
          </w:p>
        </w:tc>
        <w:tc>
          <w:tcPr>
            <w:tcW w:w="178" w:type="dxa"/>
          </w:tcPr>
          <w:p w14:paraId="1B983595" w14:textId="77777777" w:rsidR="00242F21" w:rsidRPr="00E71D17" w:rsidRDefault="00242F21" w:rsidP="00242F21">
            <w:pPr>
              <w:pStyle w:val="acctfourfigures"/>
              <w:spacing w:line="240" w:lineRule="atLeast"/>
              <w:ind w:right="11"/>
              <w:rPr>
                <w:rFonts w:cs="Angsana New"/>
                <w:b/>
                <w:bCs/>
                <w:szCs w:val="22"/>
                <w:lang w:bidi="th-TH"/>
              </w:rPr>
            </w:pPr>
          </w:p>
        </w:tc>
        <w:tc>
          <w:tcPr>
            <w:tcW w:w="1532" w:type="dxa"/>
            <w:tcBorders>
              <w:bottom w:val="double" w:sz="4" w:space="0" w:color="auto"/>
            </w:tcBorders>
          </w:tcPr>
          <w:p w14:paraId="394C61C8" w14:textId="77777777" w:rsidR="00242F21" w:rsidRPr="00E71D17" w:rsidRDefault="00242F21" w:rsidP="00242F21">
            <w:pPr>
              <w:pStyle w:val="acctfourfigures"/>
              <w:tabs>
                <w:tab w:val="clear" w:pos="765"/>
                <w:tab w:val="decimal" w:pos="1181"/>
              </w:tabs>
              <w:spacing w:line="240" w:lineRule="atLeast"/>
              <w:ind w:right="11"/>
              <w:rPr>
                <w:b/>
                <w:bCs/>
                <w:szCs w:val="22"/>
                <w:cs/>
                <w:lang w:bidi="th-TH"/>
              </w:rPr>
            </w:pPr>
            <w:r w:rsidRPr="00E71D17">
              <w:rPr>
                <w:b/>
                <w:bCs/>
                <w:szCs w:val="22"/>
                <w:lang w:bidi="th-TH"/>
              </w:rPr>
              <w:t>71</w:t>
            </w:r>
            <w:r w:rsidR="00E71D17">
              <w:rPr>
                <w:b/>
                <w:bCs/>
                <w:szCs w:val="22"/>
                <w:lang w:bidi="th-TH"/>
              </w:rPr>
              <w:t>2</w:t>
            </w:r>
          </w:p>
        </w:tc>
        <w:tc>
          <w:tcPr>
            <w:tcW w:w="180" w:type="dxa"/>
          </w:tcPr>
          <w:p w14:paraId="42500887" w14:textId="77777777" w:rsidR="00242F21" w:rsidRPr="00E71D17" w:rsidRDefault="00242F21" w:rsidP="00242F21">
            <w:pPr>
              <w:pStyle w:val="acctfourfigures"/>
              <w:tabs>
                <w:tab w:val="clear" w:pos="765"/>
                <w:tab w:val="decimal" w:pos="1091"/>
              </w:tabs>
              <w:spacing w:line="240" w:lineRule="atLeast"/>
              <w:ind w:right="11"/>
              <w:rPr>
                <w:rFonts w:cs="Angsana New"/>
                <w:b/>
                <w:bCs/>
                <w:szCs w:val="22"/>
                <w:lang w:bidi="th-TH"/>
              </w:rPr>
            </w:pPr>
          </w:p>
        </w:tc>
        <w:tc>
          <w:tcPr>
            <w:tcW w:w="1530" w:type="dxa"/>
            <w:tcBorders>
              <w:bottom w:val="double" w:sz="4" w:space="0" w:color="auto"/>
            </w:tcBorders>
          </w:tcPr>
          <w:p w14:paraId="1363F8D7" w14:textId="77777777" w:rsidR="00242F21" w:rsidRPr="00E71D17" w:rsidRDefault="00242F21" w:rsidP="00F22C6B">
            <w:pPr>
              <w:pStyle w:val="acctfourfigures"/>
              <w:tabs>
                <w:tab w:val="clear" w:pos="765"/>
                <w:tab w:val="decimal" w:pos="1181"/>
              </w:tabs>
              <w:spacing w:line="240" w:lineRule="atLeast"/>
              <w:ind w:left="-80" w:right="-80"/>
              <w:rPr>
                <w:b/>
                <w:bCs/>
                <w:szCs w:val="22"/>
                <w:cs/>
                <w:lang w:bidi="th-TH"/>
              </w:rPr>
            </w:pPr>
            <w:r w:rsidRPr="00E71D17">
              <w:rPr>
                <w:b/>
                <w:bCs/>
                <w:szCs w:val="22"/>
              </w:rPr>
              <w:t>(3,088)</w:t>
            </w:r>
          </w:p>
        </w:tc>
        <w:tc>
          <w:tcPr>
            <w:tcW w:w="180" w:type="dxa"/>
          </w:tcPr>
          <w:p w14:paraId="7D4E02C1" w14:textId="77777777" w:rsidR="00242F21" w:rsidRPr="00E71D17" w:rsidRDefault="00242F21" w:rsidP="00242F21">
            <w:pPr>
              <w:pStyle w:val="acctfourfigures"/>
              <w:tabs>
                <w:tab w:val="clear" w:pos="765"/>
                <w:tab w:val="decimal" w:pos="821"/>
              </w:tabs>
              <w:spacing w:line="240" w:lineRule="atLeast"/>
              <w:ind w:right="11"/>
              <w:rPr>
                <w:b/>
                <w:bCs/>
                <w:szCs w:val="22"/>
                <w:lang w:bidi="th-TH"/>
              </w:rPr>
            </w:pPr>
          </w:p>
        </w:tc>
        <w:tc>
          <w:tcPr>
            <w:tcW w:w="1170" w:type="dxa"/>
            <w:tcBorders>
              <w:bottom w:val="double" w:sz="4" w:space="0" w:color="auto"/>
            </w:tcBorders>
          </w:tcPr>
          <w:p w14:paraId="34CC9E39" w14:textId="77777777" w:rsidR="00242F21" w:rsidRPr="00E71D17" w:rsidRDefault="00242F21" w:rsidP="00E71D17">
            <w:pPr>
              <w:pStyle w:val="acctfourfigures"/>
              <w:tabs>
                <w:tab w:val="clear" w:pos="765"/>
                <w:tab w:val="decimal" w:pos="911"/>
              </w:tabs>
              <w:spacing w:line="240" w:lineRule="atLeast"/>
              <w:ind w:left="-80" w:right="-80"/>
              <w:rPr>
                <w:b/>
                <w:bCs/>
                <w:szCs w:val="22"/>
              </w:rPr>
            </w:pPr>
            <w:r w:rsidRPr="00E71D17">
              <w:rPr>
                <w:b/>
                <w:bCs/>
                <w:szCs w:val="22"/>
              </w:rPr>
              <w:t>242</w:t>
            </w:r>
          </w:p>
        </w:tc>
      </w:tr>
    </w:tbl>
    <w:tbl>
      <w:tblPr>
        <w:tblW w:w="9540" w:type="dxa"/>
        <w:tblInd w:w="270" w:type="dxa"/>
        <w:tblLayout w:type="fixed"/>
        <w:tblCellMar>
          <w:left w:w="79" w:type="dxa"/>
          <w:right w:w="79" w:type="dxa"/>
        </w:tblCellMar>
        <w:tblLook w:val="0000" w:firstRow="0" w:lastRow="0" w:firstColumn="0" w:lastColumn="0" w:noHBand="0" w:noVBand="0"/>
      </w:tblPr>
      <w:tblGrid>
        <w:gridCol w:w="3600"/>
        <w:gridCol w:w="1170"/>
        <w:gridCol w:w="180"/>
        <w:gridCol w:w="1530"/>
        <w:gridCol w:w="180"/>
        <w:gridCol w:w="1530"/>
        <w:gridCol w:w="180"/>
        <w:gridCol w:w="1170"/>
      </w:tblGrid>
      <w:tr w:rsidR="00242F21" w:rsidRPr="00C91DBD" w14:paraId="5464222D" w14:textId="77777777" w:rsidTr="00242F21">
        <w:trPr>
          <w:cantSplit/>
          <w:trHeight w:val="235"/>
        </w:trPr>
        <w:tc>
          <w:tcPr>
            <w:tcW w:w="3600" w:type="dxa"/>
          </w:tcPr>
          <w:p w14:paraId="070A2328" w14:textId="77777777" w:rsidR="00242F21" w:rsidRPr="00C91DBD" w:rsidRDefault="00242F21" w:rsidP="00E113F0">
            <w:pPr>
              <w:spacing w:line="240" w:lineRule="atLeast"/>
              <w:rPr>
                <w:b/>
                <w:bCs/>
                <w:i/>
                <w:iCs/>
              </w:rPr>
            </w:pPr>
          </w:p>
        </w:tc>
        <w:tc>
          <w:tcPr>
            <w:tcW w:w="5940" w:type="dxa"/>
            <w:gridSpan w:val="7"/>
          </w:tcPr>
          <w:p w14:paraId="2AF3572D" w14:textId="77777777" w:rsidR="00242F21" w:rsidRPr="00C91DBD" w:rsidRDefault="00242F21" w:rsidP="00E113F0">
            <w:pPr>
              <w:pStyle w:val="acctfourfigures"/>
              <w:tabs>
                <w:tab w:val="clear" w:pos="765"/>
                <w:tab w:val="decimal" w:pos="1001"/>
              </w:tabs>
              <w:spacing w:line="240" w:lineRule="atLeast"/>
              <w:ind w:right="11"/>
              <w:jc w:val="center"/>
              <w:rPr>
                <w:szCs w:val="22"/>
              </w:rPr>
            </w:pPr>
          </w:p>
        </w:tc>
      </w:tr>
      <w:tr w:rsidR="00242F21" w:rsidRPr="00C91DBD" w14:paraId="48049D82" w14:textId="77777777" w:rsidTr="00242F21">
        <w:trPr>
          <w:cantSplit/>
          <w:trHeight w:val="235"/>
        </w:trPr>
        <w:tc>
          <w:tcPr>
            <w:tcW w:w="3600" w:type="dxa"/>
          </w:tcPr>
          <w:p w14:paraId="20800778" w14:textId="77777777" w:rsidR="00242F21" w:rsidRPr="00C91DBD" w:rsidRDefault="00242F21" w:rsidP="00E113F0">
            <w:pPr>
              <w:spacing w:line="240" w:lineRule="atLeast"/>
              <w:rPr>
                <w:b/>
                <w:bCs/>
                <w:i/>
                <w:iCs/>
              </w:rPr>
            </w:pPr>
            <w:r>
              <w:rPr>
                <w:b/>
                <w:bCs/>
                <w:i/>
                <w:iCs/>
              </w:rPr>
              <w:t>2018</w:t>
            </w:r>
          </w:p>
        </w:tc>
        <w:tc>
          <w:tcPr>
            <w:tcW w:w="5940" w:type="dxa"/>
            <w:gridSpan w:val="7"/>
          </w:tcPr>
          <w:p w14:paraId="6AAB4861" w14:textId="77777777" w:rsidR="00242F21" w:rsidRPr="00C91DBD" w:rsidRDefault="00242F21" w:rsidP="00E113F0">
            <w:pPr>
              <w:pStyle w:val="acctfourfigures"/>
              <w:tabs>
                <w:tab w:val="clear" w:pos="765"/>
                <w:tab w:val="decimal" w:pos="1001"/>
              </w:tabs>
              <w:spacing w:line="240" w:lineRule="atLeast"/>
              <w:ind w:right="11"/>
              <w:jc w:val="center"/>
              <w:rPr>
                <w:i/>
                <w:iCs/>
              </w:rPr>
            </w:pPr>
          </w:p>
        </w:tc>
      </w:tr>
      <w:tr w:rsidR="00242F21" w:rsidRPr="00C91DBD" w14:paraId="29A414A4" w14:textId="77777777" w:rsidTr="00242F21">
        <w:trPr>
          <w:cantSplit/>
          <w:trHeight w:val="80"/>
        </w:trPr>
        <w:tc>
          <w:tcPr>
            <w:tcW w:w="3600" w:type="dxa"/>
          </w:tcPr>
          <w:p w14:paraId="741B701F" w14:textId="77777777" w:rsidR="00242F21" w:rsidRPr="00C91DBD" w:rsidRDefault="00242F21" w:rsidP="00E113F0">
            <w:pPr>
              <w:spacing w:line="240" w:lineRule="atLeast"/>
              <w:rPr>
                <w:b/>
                <w:bCs/>
                <w:i/>
                <w:iCs/>
              </w:rPr>
            </w:pPr>
            <w:r w:rsidRPr="00C91DBD">
              <w:rPr>
                <w:b/>
                <w:bCs/>
                <w:i/>
                <w:iCs/>
              </w:rPr>
              <w:t>Deferred tax assets</w:t>
            </w:r>
          </w:p>
        </w:tc>
        <w:tc>
          <w:tcPr>
            <w:tcW w:w="1170" w:type="dxa"/>
          </w:tcPr>
          <w:p w14:paraId="5BA944AE" w14:textId="77777777" w:rsidR="00242F21" w:rsidRPr="00C91DBD" w:rsidRDefault="00242F21" w:rsidP="00E113F0">
            <w:pPr>
              <w:pStyle w:val="acctfourfigures"/>
              <w:tabs>
                <w:tab w:val="clear" w:pos="765"/>
                <w:tab w:val="decimal" w:pos="1001"/>
              </w:tabs>
              <w:spacing w:line="240" w:lineRule="atLeast"/>
              <w:ind w:right="11"/>
              <w:rPr>
                <w:rFonts w:cs="Angsana New"/>
                <w:lang w:bidi="th-TH"/>
              </w:rPr>
            </w:pPr>
          </w:p>
        </w:tc>
        <w:tc>
          <w:tcPr>
            <w:tcW w:w="180" w:type="dxa"/>
          </w:tcPr>
          <w:p w14:paraId="07BCA4F3" w14:textId="77777777" w:rsidR="00242F21" w:rsidRPr="00C91DBD" w:rsidRDefault="00242F21" w:rsidP="00E113F0">
            <w:pPr>
              <w:pStyle w:val="acctfourfigures"/>
              <w:spacing w:line="240" w:lineRule="atLeast"/>
              <w:rPr>
                <w:rFonts w:cs="Angsana New"/>
                <w:lang w:bidi="th-TH"/>
              </w:rPr>
            </w:pPr>
          </w:p>
        </w:tc>
        <w:tc>
          <w:tcPr>
            <w:tcW w:w="1530" w:type="dxa"/>
          </w:tcPr>
          <w:p w14:paraId="6B10BAAB" w14:textId="77777777" w:rsidR="00242F21" w:rsidRPr="00C91DBD" w:rsidRDefault="00242F21" w:rsidP="00E113F0">
            <w:pPr>
              <w:pStyle w:val="acctfourfigures"/>
              <w:tabs>
                <w:tab w:val="clear" w:pos="765"/>
                <w:tab w:val="decimal" w:pos="1091"/>
              </w:tabs>
              <w:spacing w:line="240" w:lineRule="atLeast"/>
              <w:ind w:right="11"/>
              <w:rPr>
                <w:rFonts w:cs="Angsana New"/>
                <w:lang w:bidi="th-TH"/>
              </w:rPr>
            </w:pPr>
          </w:p>
        </w:tc>
        <w:tc>
          <w:tcPr>
            <w:tcW w:w="180" w:type="dxa"/>
          </w:tcPr>
          <w:p w14:paraId="7BD61B64" w14:textId="77777777" w:rsidR="00242F21" w:rsidRPr="00C91DBD" w:rsidRDefault="00242F21" w:rsidP="00E113F0">
            <w:pPr>
              <w:pStyle w:val="acctfourfigures"/>
              <w:spacing w:line="240" w:lineRule="atLeast"/>
              <w:rPr>
                <w:rFonts w:cs="Angsana New"/>
                <w:lang w:bidi="th-TH"/>
              </w:rPr>
            </w:pPr>
          </w:p>
        </w:tc>
        <w:tc>
          <w:tcPr>
            <w:tcW w:w="1530" w:type="dxa"/>
          </w:tcPr>
          <w:p w14:paraId="5FE5D379" w14:textId="77777777" w:rsidR="00242F21" w:rsidRPr="00C91DBD" w:rsidRDefault="00242F21" w:rsidP="00E113F0">
            <w:pPr>
              <w:pStyle w:val="acctfourfigures"/>
              <w:spacing w:line="240" w:lineRule="atLeast"/>
              <w:rPr>
                <w:rFonts w:cs="Angsana New"/>
                <w:lang w:bidi="th-TH"/>
              </w:rPr>
            </w:pPr>
          </w:p>
        </w:tc>
        <w:tc>
          <w:tcPr>
            <w:tcW w:w="180" w:type="dxa"/>
          </w:tcPr>
          <w:p w14:paraId="0EEEA473" w14:textId="77777777" w:rsidR="00242F21" w:rsidRPr="00C91DBD" w:rsidRDefault="00242F21" w:rsidP="00E113F0">
            <w:pPr>
              <w:pStyle w:val="acctfourfigures"/>
              <w:spacing w:line="240" w:lineRule="atLeast"/>
              <w:rPr>
                <w:rFonts w:cs="Angsana New"/>
                <w:lang w:bidi="th-TH"/>
              </w:rPr>
            </w:pPr>
          </w:p>
        </w:tc>
        <w:tc>
          <w:tcPr>
            <w:tcW w:w="1170" w:type="dxa"/>
          </w:tcPr>
          <w:p w14:paraId="74277AEF" w14:textId="77777777" w:rsidR="00242F21" w:rsidRPr="00C91DBD" w:rsidRDefault="00242F21" w:rsidP="00E113F0">
            <w:pPr>
              <w:pStyle w:val="acctfourfigures"/>
              <w:tabs>
                <w:tab w:val="clear" w:pos="765"/>
                <w:tab w:val="decimal" w:pos="1001"/>
              </w:tabs>
              <w:spacing w:line="240" w:lineRule="atLeast"/>
              <w:ind w:right="11"/>
              <w:rPr>
                <w:rFonts w:cs="Angsana New"/>
                <w:lang w:bidi="th-TH"/>
              </w:rPr>
            </w:pPr>
          </w:p>
        </w:tc>
      </w:tr>
      <w:tr w:rsidR="00242F21" w:rsidRPr="00C91DBD" w14:paraId="0120219E" w14:textId="77777777" w:rsidTr="00242F21">
        <w:trPr>
          <w:cantSplit/>
          <w:trHeight w:val="235"/>
        </w:trPr>
        <w:tc>
          <w:tcPr>
            <w:tcW w:w="3600" w:type="dxa"/>
          </w:tcPr>
          <w:p w14:paraId="16B8AE20" w14:textId="77777777" w:rsidR="00242F21" w:rsidRPr="00C91DBD" w:rsidRDefault="00242F21" w:rsidP="00E113F0">
            <w:pPr>
              <w:spacing w:line="240" w:lineRule="atLeast"/>
            </w:pPr>
            <w:r w:rsidRPr="00C91DBD">
              <w:t xml:space="preserve">Allowance for doubtful accounts </w:t>
            </w:r>
          </w:p>
        </w:tc>
        <w:tc>
          <w:tcPr>
            <w:tcW w:w="1170" w:type="dxa"/>
          </w:tcPr>
          <w:p w14:paraId="45FCAD3C" w14:textId="77777777" w:rsidR="00242F21" w:rsidRPr="00E71D17" w:rsidRDefault="00242F21" w:rsidP="00E71D17">
            <w:pPr>
              <w:pStyle w:val="acctfourfigures"/>
              <w:tabs>
                <w:tab w:val="clear" w:pos="765"/>
                <w:tab w:val="decimal" w:pos="910"/>
              </w:tabs>
              <w:spacing w:line="240" w:lineRule="atLeast"/>
              <w:ind w:left="-80" w:right="-80"/>
              <w:rPr>
                <w:szCs w:val="22"/>
              </w:rPr>
            </w:pPr>
            <w:r w:rsidRPr="00E71D17">
              <w:rPr>
                <w:szCs w:val="22"/>
              </w:rPr>
              <w:t>33,949</w:t>
            </w:r>
          </w:p>
        </w:tc>
        <w:tc>
          <w:tcPr>
            <w:tcW w:w="180" w:type="dxa"/>
          </w:tcPr>
          <w:p w14:paraId="098EA5B3" w14:textId="77777777" w:rsidR="00242F21" w:rsidRPr="00C91DBD" w:rsidRDefault="00242F21" w:rsidP="00E113F0">
            <w:pPr>
              <w:pStyle w:val="acctfourfigures"/>
              <w:spacing w:line="240" w:lineRule="atLeast"/>
              <w:rPr>
                <w:rFonts w:cs="Angsana New"/>
                <w:lang w:bidi="th-TH"/>
              </w:rPr>
            </w:pPr>
          </w:p>
        </w:tc>
        <w:tc>
          <w:tcPr>
            <w:tcW w:w="1530" w:type="dxa"/>
          </w:tcPr>
          <w:p w14:paraId="407781C5" w14:textId="77777777" w:rsidR="00242F21" w:rsidRPr="002360AF" w:rsidRDefault="00242F21" w:rsidP="00E113F0">
            <w:pPr>
              <w:pStyle w:val="acctfourfigures"/>
              <w:tabs>
                <w:tab w:val="clear" w:pos="765"/>
                <w:tab w:val="decimal" w:pos="1181"/>
              </w:tabs>
              <w:spacing w:line="240" w:lineRule="atLeast"/>
              <w:ind w:right="11"/>
              <w:rPr>
                <w:szCs w:val="22"/>
                <w:cs/>
                <w:lang w:bidi="th-TH"/>
              </w:rPr>
            </w:pPr>
            <w:r w:rsidRPr="002360AF">
              <w:rPr>
                <w:szCs w:val="22"/>
                <w:lang w:bidi="th-TH"/>
              </w:rPr>
              <w:t>(12,446)</w:t>
            </w:r>
          </w:p>
        </w:tc>
        <w:tc>
          <w:tcPr>
            <w:tcW w:w="180" w:type="dxa"/>
          </w:tcPr>
          <w:p w14:paraId="43BA2FD1" w14:textId="77777777" w:rsidR="00242F21" w:rsidRPr="00C91DBD" w:rsidRDefault="00242F21" w:rsidP="00E113F0">
            <w:pPr>
              <w:pStyle w:val="acctfourfigures"/>
              <w:spacing w:line="240" w:lineRule="atLeast"/>
              <w:rPr>
                <w:rFonts w:cs="Angsana New"/>
                <w:lang w:bidi="th-TH"/>
              </w:rPr>
            </w:pPr>
          </w:p>
        </w:tc>
        <w:tc>
          <w:tcPr>
            <w:tcW w:w="1530" w:type="dxa"/>
            <w:vAlign w:val="bottom"/>
          </w:tcPr>
          <w:p w14:paraId="58C9492E" w14:textId="77777777" w:rsidR="00242F21" w:rsidRPr="002360AF" w:rsidRDefault="00242F21" w:rsidP="002360AF">
            <w:pPr>
              <w:pStyle w:val="acctfourfigures"/>
              <w:tabs>
                <w:tab w:val="clear" w:pos="765"/>
                <w:tab w:val="decimal" w:pos="910"/>
              </w:tabs>
              <w:spacing w:line="240" w:lineRule="atLeast"/>
              <w:ind w:left="-80" w:right="-80"/>
              <w:rPr>
                <w:szCs w:val="22"/>
              </w:rPr>
            </w:pPr>
            <w:r w:rsidRPr="002360AF">
              <w:rPr>
                <w:szCs w:val="22"/>
              </w:rPr>
              <w:t>-</w:t>
            </w:r>
          </w:p>
        </w:tc>
        <w:tc>
          <w:tcPr>
            <w:tcW w:w="180" w:type="dxa"/>
          </w:tcPr>
          <w:p w14:paraId="3D0944E6" w14:textId="77777777" w:rsidR="00242F21" w:rsidRPr="00C91DBD" w:rsidRDefault="00242F21" w:rsidP="00E113F0">
            <w:pPr>
              <w:pStyle w:val="acctfourfigures"/>
              <w:spacing w:line="240" w:lineRule="atLeast"/>
              <w:rPr>
                <w:lang w:bidi="th-TH"/>
              </w:rPr>
            </w:pPr>
          </w:p>
        </w:tc>
        <w:tc>
          <w:tcPr>
            <w:tcW w:w="1170" w:type="dxa"/>
          </w:tcPr>
          <w:p w14:paraId="27A50792" w14:textId="77777777" w:rsidR="00242F21" w:rsidRPr="002360AF" w:rsidRDefault="00242F21" w:rsidP="002360AF">
            <w:pPr>
              <w:pStyle w:val="acctfourfigures"/>
              <w:tabs>
                <w:tab w:val="clear" w:pos="765"/>
                <w:tab w:val="decimal" w:pos="911"/>
              </w:tabs>
              <w:spacing w:line="240" w:lineRule="atLeast"/>
              <w:ind w:left="-80" w:right="-80"/>
              <w:rPr>
                <w:szCs w:val="22"/>
              </w:rPr>
            </w:pPr>
            <w:r w:rsidRPr="002360AF">
              <w:rPr>
                <w:szCs w:val="22"/>
              </w:rPr>
              <w:t>21,503</w:t>
            </w:r>
          </w:p>
        </w:tc>
      </w:tr>
      <w:tr w:rsidR="00242F21" w:rsidRPr="00C91DBD" w14:paraId="04CB53D8" w14:textId="77777777" w:rsidTr="00242F21">
        <w:trPr>
          <w:cantSplit/>
          <w:trHeight w:val="471"/>
        </w:trPr>
        <w:tc>
          <w:tcPr>
            <w:tcW w:w="3600" w:type="dxa"/>
          </w:tcPr>
          <w:p w14:paraId="48B65901" w14:textId="77777777" w:rsidR="00242F21" w:rsidRPr="00C91DBD" w:rsidRDefault="00242F21" w:rsidP="002360AF">
            <w:pPr>
              <w:spacing w:line="240" w:lineRule="atLeast"/>
              <w:ind w:left="180" w:hanging="180"/>
            </w:pPr>
            <w:r w:rsidRPr="002360AF">
              <w:rPr>
                <w:szCs w:val="22"/>
              </w:rPr>
              <w:t>Allowance for decline in value of inventories</w:t>
            </w:r>
          </w:p>
        </w:tc>
        <w:tc>
          <w:tcPr>
            <w:tcW w:w="1170" w:type="dxa"/>
          </w:tcPr>
          <w:p w14:paraId="16815475" w14:textId="77777777" w:rsidR="00242F21" w:rsidRPr="00E71D17" w:rsidRDefault="00242F21" w:rsidP="00E71D17">
            <w:pPr>
              <w:pStyle w:val="acctfourfigures"/>
              <w:tabs>
                <w:tab w:val="clear" w:pos="765"/>
                <w:tab w:val="decimal" w:pos="910"/>
              </w:tabs>
              <w:spacing w:line="240" w:lineRule="atLeast"/>
              <w:ind w:left="-80" w:right="-80"/>
              <w:rPr>
                <w:szCs w:val="22"/>
              </w:rPr>
            </w:pPr>
          </w:p>
          <w:p w14:paraId="7A91CA51" w14:textId="77777777" w:rsidR="00242F21" w:rsidRPr="00E71D17" w:rsidRDefault="00242F21" w:rsidP="00E71D17">
            <w:pPr>
              <w:pStyle w:val="acctfourfigures"/>
              <w:tabs>
                <w:tab w:val="clear" w:pos="765"/>
                <w:tab w:val="decimal" w:pos="910"/>
              </w:tabs>
              <w:spacing w:line="240" w:lineRule="atLeast"/>
              <w:ind w:left="-80" w:right="-80"/>
              <w:rPr>
                <w:szCs w:val="22"/>
              </w:rPr>
            </w:pPr>
            <w:r w:rsidRPr="00E71D17">
              <w:rPr>
                <w:szCs w:val="22"/>
              </w:rPr>
              <w:t>6,620</w:t>
            </w:r>
          </w:p>
        </w:tc>
        <w:tc>
          <w:tcPr>
            <w:tcW w:w="180" w:type="dxa"/>
          </w:tcPr>
          <w:p w14:paraId="460B8002" w14:textId="77777777" w:rsidR="00242F21" w:rsidRPr="00C91DBD" w:rsidRDefault="00242F21" w:rsidP="00E113F0">
            <w:pPr>
              <w:pStyle w:val="acctfourfigures"/>
              <w:spacing w:line="240" w:lineRule="atLeast"/>
              <w:rPr>
                <w:rFonts w:cs="Angsana New"/>
                <w:lang w:bidi="th-TH"/>
              </w:rPr>
            </w:pPr>
          </w:p>
        </w:tc>
        <w:tc>
          <w:tcPr>
            <w:tcW w:w="1530" w:type="dxa"/>
          </w:tcPr>
          <w:p w14:paraId="423AACDC" w14:textId="77777777" w:rsidR="00242F21" w:rsidRPr="002360AF" w:rsidRDefault="00242F21" w:rsidP="00E113F0">
            <w:pPr>
              <w:pStyle w:val="acctfourfigures"/>
              <w:tabs>
                <w:tab w:val="clear" w:pos="765"/>
                <w:tab w:val="decimal" w:pos="1181"/>
              </w:tabs>
              <w:spacing w:line="240" w:lineRule="atLeast"/>
              <w:ind w:right="11"/>
              <w:rPr>
                <w:szCs w:val="22"/>
                <w:lang w:bidi="th-TH"/>
              </w:rPr>
            </w:pPr>
          </w:p>
          <w:p w14:paraId="60064F7C" w14:textId="77777777" w:rsidR="00242F21" w:rsidRPr="002360AF" w:rsidRDefault="00242F21" w:rsidP="00E113F0">
            <w:pPr>
              <w:pStyle w:val="acctfourfigures"/>
              <w:tabs>
                <w:tab w:val="clear" w:pos="765"/>
                <w:tab w:val="decimal" w:pos="1181"/>
              </w:tabs>
              <w:spacing w:line="240" w:lineRule="atLeast"/>
              <w:ind w:right="11"/>
              <w:rPr>
                <w:szCs w:val="22"/>
                <w:lang w:bidi="th-TH"/>
              </w:rPr>
            </w:pPr>
            <w:r w:rsidRPr="002360AF">
              <w:rPr>
                <w:szCs w:val="22"/>
                <w:lang w:bidi="th-TH"/>
              </w:rPr>
              <w:t>1,765</w:t>
            </w:r>
          </w:p>
        </w:tc>
        <w:tc>
          <w:tcPr>
            <w:tcW w:w="180" w:type="dxa"/>
          </w:tcPr>
          <w:p w14:paraId="6D242089" w14:textId="77777777" w:rsidR="00242F21" w:rsidRPr="00C91DBD" w:rsidRDefault="00242F21" w:rsidP="00E113F0">
            <w:pPr>
              <w:pStyle w:val="acctfourfigures"/>
              <w:spacing w:line="240" w:lineRule="atLeast"/>
              <w:rPr>
                <w:rFonts w:cs="Angsana New"/>
                <w:lang w:bidi="th-TH"/>
              </w:rPr>
            </w:pPr>
          </w:p>
        </w:tc>
        <w:tc>
          <w:tcPr>
            <w:tcW w:w="1530" w:type="dxa"/>
            <w:vAlign w:val="bottom"/>
          </w:tcPr>
          <w:p w14:paraId="1E011578" w14:textId="77777777" w:rsidR="00242F21" w:rsidRPr="002360AF" w:rsidRDefault="00242F21" w:rsidP="002360AF">
            <w:pPr>
              <w:pStyle w:val="acctfourfigures"/>
              <w:tabs>
                <w:tab w:val="clear" w:pos="765"/>
                <w:tab w:val="decimal" w:pos="910"/>
              </w:tabs>
              <w:spacing w:line="240" w:lineRule="atLeast"/>
              <w:ind w:left="-80" w:right="-80"/>
              <w:rPr>
                <w:szCs w:val="22"/>
              </w:rPr>
            </w:pPr>
            <w:r w:rsidRPr="002360AF">
              <w:rPr>
                <w:szCs w:val="22"/>
              </w:rPr>
              <w:t>-</w:t>
            </w:r>
          </w:p>
        </w:tc>
        <w:tc>
          <w:tcPr>
            <w:tcW w:w="180" w:type="dxa"/>
          </w:tcPr>
          <w:p w14:paraId="2AA14D13" w14:textId="77777777" w:rsidR="00242F21" w:rsidRPr="00C91DBD" w:rsidRDefault="00242F21" w:rsidP="00E113F0">
            <w:pPr>
              <w:pStyle w:val="acctfourfigures"/>
              <w:spacing w:line="240" w:lineRule="atLeast"/>
              <w:rPr>
                <w:lang w:bidi="th-TH"/>
              </w:rPr>
            </w:pPr>
          </w:p>
        </w:tc>
        <w:tc>
          <w:tcPr>
            <w:tcW w:w="1170" w:type="dxa"/>
          </w:tcPr>
          <w:p w14:paraId="09169963" w14:textId="77777777" w:rsidR="00242F21" w:rsidRPr="002360AF" w:rsidRDefault="00242F21" w:rsidP="002360AF">
            <w:pPr>
              <w:pStyle w:val="acctfourfigures"/>
              <w:tabs>
                <w:tab w:val="clear" w:pos="765"/>
                <w:tab w:val="decimal" w:pos="911"/>
              </w:tabs>
              <w:spacing w:line="240" w:lineRule="atLeast"/>
              <w:ind w:left="-80" w:right="-80"/>
              <w:rPr>
                <w:szCs w:val="22"/>
              </w:rPr>
            </w:pPr>
          </w:p>
          <w:p w14:paraId="43072961" w14:textId="77777777" w:rsidR="00242F21" w:rsidRPr="002360AF" w:rsidRDefault="00242F21" w:rsidP="002360AF">
            <w:pPr>
              <w:pStyle w:val="acctfourfigures"/>
              <w:tabs>
                <w:tab w:val="clear" w:pos="765"/>
                <w:tab w:val="decimal" w:pos="911"/>
              </w:tabs>
              <w:spacing w:line="240" w:lineRule="atLeast"/>
              <w:ind w:left="-80" w:right="-80"/>
              <w:rPr>
                <w:szCs w:val="22"/>
              </w:rPr>
            </w:pPr>
            <w:r w:rsidRPr="002360AF">
              <w:rPr>
                <w:szCs w:val="22"/>
              </w:rPr>
              <w:t>8,385</w:t>
            </w:r>
          </w:p>
        </w:tc>
      </w:tr>
      <w:tr w:rsidR="00242F21" w:rsidRPr="00C91DBD" w14:paraId="1A3B0FFD" w14:textId="77777777" w:rsidTr="00242F21">
        <w:trPr>
          <w:cantSplit/>
          <w:trHeight w:val="235"/>
        </w:trPr>
        <w:tc>
          <w:tcPr>
            <w:tcW w:w="3600" w:type="dxa"/>
          </w:tcPr>
          <w:p w14:paraId="075C44A3" w14:textId="77777777" w:rsidR="00242F21" w:rsidRPr="00C91DBD" w:rsidRDefault="00242F21" w:rsidP="00E113F0">
            <w:pPr>
              <w:spacing w:line="240" w:lineRule="atLeast"/>
            </w:pPr>
            <w:r w:rsidRPr="00C91DBD">
              <w:t>Provision for employee benefit</w:t>
            </w:r>
          </w:p>
        </w:tc>
        <w:tc>
          <w:tcPr>
            <w:tcW w:w="1170" w:type="dxa"/>
          </w:tcPr>
          <w:p w14:paraId="79C1D968" w14:textId="77777777" w:rsidR="00242F21" w:rsidRPr="00E71D17" w:rsidRDefault="00242F21" w:rsidP="00E71D17">
            <w:pPr>
              <w:pStyle w:val="acctfourfigures"/>
              <w:tabs>
                <w:tab w:val="clear" w:pos="765"/>
                <w:tab w:val="decimal" w:pos="910"/>
              </w:tabs>
              <w:spacing w:line="240" w:lineRule="atLeast"/>
              <w:ind w:left="-80" w:right="-80"/>
              <w:rPr>
                <w:szCs w:val="22"/>
              </w:rPr>
            </w:pPr>
            <w:r w:rsidRPr="00E71D17">
              <w:rPr>
                <w:szCs w:val="22"/>
              </w:rPr>
              <w:t>27,556</w:t>
            </w:r>
          </w:p>
        </w:tc>
        <w:tc>
          <w:tcPr>
            <w:tcW w:w="180" w:type="dxa"/>
          </w:tcPr>
          <w:p w14:paraId="1CBE73D4" w14:textId="77777777" w:rsidR="00242F21" w:rsidRPr="00C91DBD" w:rsidRDefault="00242F21" w:rsidP="00E113F0">
            <w:pPr>
              <w:pStyle w:val="acctfourfigures"/>
              <w:spacing w:line="240" w:lineRule="atLeast"/>
              <w:rPr>
                <w:rFonts w:cs="Angsana New"/>
                <w:lang w:bidi="th-TH"/>
              </w:rPr>
            </w:pPr>
          </w:p>
        </w:tc>
        <w:tc>
          <w:tcPr>
            <w:tcW w:w="1530" w:type="dxa"/>
          </w:tcPr>
          <w:p w14:paraId="516E4808" w14:textId="77777777" w:rsidR="00242F21" w:rsidRPr="002360AF" w:rsidRDefault="00242F21" w:rsidP="00E113F0">
            <w:pPr>
              <w:pStyle w:val="acctfourfigures"/>
              <w:tabs>
                <w:tab w:val="clear" w:pos="765"/>
                <w:tab w:val="decimal" w:pos="1181"/>
              </w:tabs>
              <w:spacing w:line="240" w:lineRule="atLeast"/>
              <w:ind w:right="11"/>
              <w:rPr>
                <w:szCs w:val="22"/>
                <w:lang w:bidi="th-TH"/>
              </w:rPr>
            </w:pPr>
            <w:r w:rsidRPr="002360AF">
              <w:rPr>
                <w:szCs w:val="22"/>
                <w:lang w:bidi="th-TH"/>
              </w:rPr>
              <w:t>2,304</w:t>
            </w:r>
          </w:p>
        </w:tc>
        <w:tc>
          <w:tcPr>
            <w:tcW w:w="180" w:type="dxa"/>
          </w:tcPr>
          <w:p w14:paraId="0ECE47B5" w14:textId="77777777" w:rsidR="00242F21" w:rsidRPr="00C91DBD" w:rsidRDefault="00242F21" w:rsidP="00E113F0">
            <w:pPr>
              <w:pStyle w:val="acctfourfigures"/>
              <w:spacing w:line="240" w:lineRule="atLeast"/>
              <w:rPr>
                <w:rFonts w:cs="Angsana New"/>
                <w:lang w:bidi="th-TH"/>
              </w:rPr>
            </w:pPr>
          </w:p>
        </w:tc>
        <w:tc>
          <w:tcPr>
            <w:tcW w:w="1530" w:type="dxa"/>
            <w:vAlign w:val="bottom"/>
          </w:tcPr>
          <w:p w14:paraId="1AA19457" w14:textId="77777777" w:rsidR="00242F21" w:rsidRPr="00C91DBD" w:rsidRDefault="00242F21" w:rsidP="002360AF">
            <w:pPr>
              <w:pStyle w:val="acctfourfigures"/>
              <w:tabs>
                <w:tab w:val="clear" w:pos="765"/>
                <w:tab w:val="decimal" w:pos="1181"/>
              </w:tabs>
              <w:spacing w:line="240" w:lineRule="atLeast"/>
              <w:ind w:left="-80" w:right="-80"/>
              <w:rPr>
                <w:szCs w:val="22"/>
                <w:lang w:val="en-US"/>
              </w:rPr>
            </w:pPr>
            <w:r w:rsidRPr="00C91DBD">
              <w:rPr>
                <w:lang w:bidi="th-TH"/>
              </w:rPr>
              <w:t>(6,165)</w:t>
            </w:r>
          </w:p>
        </w:tc>
        <w:tc>
          <w:tcPr>
            <w:tcW w:w="180" w:type="dxa"/>
          </w:tcPr>
          <w:p w14:paraId="43C4A02D" w14:textId="77777777" w:rsidR="00242F21" w:rsidRPr="00C91DBD" w:rsidRDefault="00242F21" w:rsidP="00E113F0">
            <w:pPr>
              <w:pStyle w:val="acctfourfigures"/>
              <w:spacing w:line="240" w:lineRule="atLeast"/>
              <w:rPr>
                <w:lang w:bidi="th-TH"/>
              </w:rPr>
            </w:pPr>
          </w:p>
        </w:tc>
        <w:tc>
          <w:tcPr>
            <w:tcW w:w="1170" w:type="dxa"/>
          </w:tcPr>
          <w:p w14:paraId="6941BEA1" w14:textId="77777777" w:rsidR="00242F21" w:rsidRPr="002360AF" w:rsidRDefault="00242F21" w:rsidP="002360AF">
            <w:pPr>
              <w:pStyle w:val="acctfourfigures"/>
              <w:tabs>
                <w:tab w:val="clear" w:pos="765"/>
                <w:tab w:val="decimal" w:pos="911"/>
              </w:tabs>
              <w:spacing w:line="240" w:lineRule="atLeast"/>
              <w:ind w:left="-80" w:right="-80"/>
              <w:rPr>
                <w:szCs w:val="22"/>
              </w:rPr>
            </w:pPr>
            <w:r w:rsidRPr="002360AF">
              <w:rPr>
                <w:szCs w:val="22"/>
              </w:rPr>
              <w:t>23,695</w:t>
            </w:r>
          </w:p>
        </w:tc>
      </w:tr>
      <w:tr w:rsidR="00242F21" w:rsidRPr="00C91DBD" w14:paraId="422D4D0D" w14:textId="77777777" w:rsidTr="00242F21">
        <w:trPr>
          <w:cantSplit/>
          <w:trHeight w:val="235"/>
        </w:trPr>
        <w:tc>
          <w:tcPr>
            <w:tcW w:w="3600" w:type="dxa"/>
          </w:tcPr>
          <w:p w14:paraId="66E12D28" w14:textId="77777777" w:rsidR="00242F21" w:rsidRPr="00C91DBD" w:rsidRDefault="00242F21" w:rsidP="00E113F0">
            <w:pPr>
              <w:spacing w:line="240" w:lineRule="atLeast"/>
            </w:pPr>
            <w:r w:rsidRPr="00C91DBD">
              <w:t>Provision for provident funds</w:t>
            </w:r>
          </w:p>
        </w:tc>
        <w:tc>
          <w:tcPr>
            <w:tcW w:w="1170" w:type="dxa"/>
          </w:tcPr>
          <w:p w14:paraId="678E45F9" w14:textId="77777777" w:rsidR="00242F21" w:rsidRPr="00E71D17" w:rsidRDefault="00242F21" w:rsidP="00E71D17">
            <w:pPr>
              <w:pStyle w:val="acctfourfigures"/>
              <w:tabs>
                <w:tab w:val="clear" w:pos="765"/>
                <w:tab w:val="decimal" w:pos="910"/>
              </w:tabs>
              <w:spacing w:line="240" w:lineRule="atLeast"/>
              <w:ind w:left="-80" w:right="-80"/>
              <w:rPr>
                <w:szCs w:val="22"/>
              </w:rPr>
            </w:pPr>
            <w:r w:rsidRPr="00E71D17">
              <w:rPr>
                <w:szCs w:val="22"/>
              </w:rPr>
              <w:t>10,837</w:t>
            </w:r>
          </w:p>
        </w:tc>
        <w:tc>
          <w:tcPr>
            <w:tcW w:w="180" w:type="dxa"/>
          </w:tcPr>
          <w:p w14:paraId="581F579E" w14:textId="77777777" w:rsidR="00242F21" w:rsidRPr="00C91DBD" w:rsidRDefault="00242F21" w:rsidP="00E113F0">
            <w:pPr>
              <w:pStyle w:val="acctfourfigures"/>
              <w:spacing w:line="240" w:lineRule="atLeast"/>
              <w:rPr>
                <w:rFonts w:cs="Angsana New"/>
                <w:lang w:bidi="th-TH"/>
              </w:rPr>
            </w:pPr>
          </w:p>
        </w:tc>
        <w:tc>
          <w:tcPr>
            <w:tcW w:w="1530" w:type="dxa"/>
          </w:tcPr>
          <w:p w14:paraId="45713365" w14:textId="77777777" w:rsidR="00242F21" w:rsidRPr="002360AF" w:rsidRDefault="00242F21" w:rsidP="00E113F0">
            <w:pPr>
              <w:pStyle w:val="acctfourfigures"/>
              <w:tabs>
                <w:tab w:val="clear" w:pos="765"/>
                <w:tab w:val="decimal" w:pos="1181"/>
              </w:tabs>
              <w:spacing w:line="240" w:lineRule="atLeast"/>
              <w:ind w:right="11"/>
              <w:rPr>
                <w:szCs w:val="22"/>
                <w:cs/>
                <w:lang w:bidi="th-TH"/>
              </w:rPr>
            </w:pPr>
            <w:r w:rsidRPr="002360AF">
              <w:rPr>
                <w:szCs w:val="22"/>
                <w:lang w:bidi="th-TH"/>
              </w:rPr>
              <w:t>(4,179)</w:t>
            </w:r>
          </w:p>
        </w:tc>
        <w:tc>
          <w:tcPr>
            <w:tcW w:w="180" w:type="dxa"/>
          </w:tcPr>
          <w:p w14:paraId="22CD9238" w14:textId="77777777" w:rsidR="00242F21" w:rsidRPr="00C91DBD" w:rsidRDefault="00242F21" w:rsidP="00E113F0">
            <w:pPr>
              <w:pStyle w:val="acctfourfigures"/>
              <w:spacing w:line="240" w:lineRule="atLeast"/>
              <w:rPr>
                <w:rFonts w:cs="Angsana New"/>
                <w:lang w:bidi="th-TH"/>
              </w:rPr>
            </w:pPr>
          </w:p>
        </w:tc>
        <w:tc>
          <w:tcPr>
            <w:tcW w:w="1530" w:type="dxa"/>
            <w:vAlign w:val="bottom"/>
          </w:tcPr>
          <w:p w14:paraId="436F30BB" w14:textId="77777777" w:rsidR="00242F21" w:rsidRPr="002360AF" w:rsidRDefault="00242F21" w:rsidP="002360AF">
            <w:pPr>
              <w:pStyle w:val="acctfourfigures"/>
              <w:tabs>
                <w:tab w:val="clear" w:pos="765"/>
                <w:tab w:val="decimal" w:pos="910"/>
              </w:tabs>
              <w:spacing w:line="240" w:lineRule="atLeast"/>
              <w:ind w:left="-80" w:right="-80"/>
              <w:rPr>
                <w:szCs w:val="22"/>
              </w:rPr>
            </w:pPr>
            <w:r w:rsidRPr="002360AF">
              <w:rPr>
                <w:szCs w:val="22"/>
              </w:rPr>
              <w:t>-</w:t>
            </w:r>
          </w:p>
        </w:tc>
        <w:tc>
          <w:tcPr>
            <w:tcW w:w="180" w:type="dxa"/>
          </w:tcPr>
          <w:p w14:paraId="1BAD4D3A" w14:textId="77777777" w:rsidR="00242F21" w:rsidRPr="00C91DBD" w:rsidRDefault="00242F21" w:rsidP="00E113F0">
            <w:pPr>
              <w:pStyle w:val="acctfourfigures"/>
              <w:spacing w:line="240" w:lineRule="atLeast"/>
              <w:rPr>
                <w:lang w:bidi="th-TH"/>
              </w:rPr>
            </w:pPr>
          </w:p>
        </w:tc>
        <w:tc>
          <w:tcPr>
            <w:tcW w:w="1170" w:type="dxa"/>
          </w:tcPr>
          <w:p w14:paraId="627874FF" w14:textId="77777777" w:rsidR="00242F21" w:rsidRPr="002360AF" w:rsidRDefault="00242F21" w:rsidP="002360AF">
            <w:pPr>
              <w:pStyle w:val="acctfourfigures"/>
              <w:tabs>
                <w:tab w:val="clear" w:pos="765"/>
                <w:tab w:val="decimal" w:pos="911"/>
              </w:tabs>
              <w:spacing w:line="240" w:lineRule="atLeast"/>
              <w:ind w:left="-80" w:right="-80"/>
              <w:rPr>
                <w:szCs w:val="22"/>
              </w:rPr>
            </w:pPr>
            <w:r w:rsidRPr="002360AF">
              <w:rPr>
                <w:szCs w:val="22"/>
              </w:rPr>
              <w:t>6,658</w:t>
            </w:r>
          </w:p>
        </w:tc>
      </w:tr>
      <w:tr w:rsidR="00242F21" w:rsidRPr="00C91DBD" w14:paraId="0DB5602F" w14:textId="77777777" w:rsidTr="00242F21">
        <w:trPr>
          <w:cantSplit/>
          <w:trHeight w:val="235"/>
        </w:trPr>
        <w:tc>
          <w:tcPr>
            <w:tcW w:w="3600" w:type="dxa"/>
          </w:tcPr>
          <w:p w14:paraId="5EF1D392" w14:textId="77777777" w:rsidR="00242F21" w:rsidRPr="00C91DBD" w:rsidRDefault="00242F21" w:rsidP="00E113F0">
            <w:pPr>
              <w:spacing w:line="240" w:lineRule="atLeast"/>
            </w:pPr>
            <w:r w:rsidRPr="00C91DBD">
              <w:t>Provision for warranty</w:t>
            </w:r>
          </w:p>
        </w:tc>
        <w:tc>
          <w:tcPr>
            <w:tcW w:w="1170" w:type="dxa"/>
          </w:tcPr>
          <w:p w14:paraId="7E4E7ECC" w14:textId="77777777" w:rsidR="00242F21" w:rsidRPr="00E71D17" w:rsidRDefault="00242F21" w:rsidP="00E71D17">
            <w:pPr>
              <w:pStyle w:val="acctfourfigures"/>
              <w:tabs>
                <w:tab w:val="clear" w:pos="765"/>
                <w:tab w:val="decimal" w:pos="910"/>
              </w:tabs>
              <w:spacing w:line="240" w:lineRule="atLeast"/>
              <w:ind w:left="-80" w:right="-80"/>
              <w:rPr>
                <w:szCs w:val="22"/>
              </w:rPr>
            </w:pPr>
            <w:r w:rsidRPr="00E71D17">
              <w:rPr>
                <w:szCs w:val="22"/>
              </w:rPr>
              <w:t>600</w:t>
            </w:r>
          </w:p>
        </w:tc>
        <w:tc>
          <w:tcPr>
            <w:tcW w:w="180" w:type="dxa"/>
          </w:tcPr>
          <w:p w14:paraId="2463547E" w14:textId="77777777" w:rsidR="00242F21" w:rsidRPr="00C91DBD" w:rsidRDefault="00242F21" w:rsidP="00E113F0">
            <w:pPr>
              <w:pStyle w:val="acctfourfigures"/>
              <w:spacing w:line="240" w:lineRule="atLeast"/>
              <w:rPr>
                <w:rFonts w:cs="Angsana New"/>
                <w:lang w:bidi="th-TH"/>
              </w:rPr>
            </w:pPr>
          </w:p>
        </w:tc>
        <w:tc>
          <w:tcPr>
            <w:tcW w:w="1530" w:type="dxa"/>
          </w:tcPr>
          <w:p w14:paraId="11AD2D55" w14:textId="77777777" w:rsidR="00242F21" w:rsidRPr="002360AF" w:rsidRDefault="00242F21" w:rsidP="00E113F0">
            <w:pPr>
              <w:pStyle w:val="acctfourfigures"/>
              <w:tabs>
                <w:tab w:val="clear" w:pos="765"/>
                <w:tab w:val="decimal" w:pos="1181"/>
              </w:tabs>
              <w:spacing w:line="240" w:lineRule="atLeast"/>
              <w:ind w:right="11"/>
              <w:rPr>
                <w:szCs w:val="22"/>
                <w:cs/>
                <w:lang w:bidi="th-TH"/>
              </w:rPr>
            </w:pPr>
            <w:r w:rsidRPr="002360AF">
              <w:rPr>
                <w:szCs w:val="22"/>
                <w:lang w:bidi="th-TH"/>
              </w:rPr>
              <w:t>400</w:t>
            </w:r>
          </w:p>
        </w:tc>
        <w:tc>
          <w:tcPr>
            <w:tcW w:w="180" w:type="dxa"/>
          </w:tcPr>
          <w:p w14:paraId="3BB0DB43" w14:textId="77777777" w:rsidR="00242F21" w:rsidRPr="00C91DBD" w:rsidRDefault="00242F21" w:rsidP="00E113F0">
            <w:pPr>
              <w:pStyle w:val="acctfourfigures"/>
              <w:tabs>
                <w:tab w:val="clear" w:pos="765"/>
                <w:tab w:val="decimal" w:pos="1091"/>
              </w:tabs>
              <w:spacing w:line="240" w:lineRule="atLeast"/>
              <w:rPr>
                <w:rFonts w:cs="Angsana New"/>
                <w:lang w:bidi="th-TH"/>
              </w:rPr>
            </w:pPr>
          </w:p>
        </w:tc>
        <w:tc>
          <w:tcPr>
            <w:tcW w:w="1530" w:type="dxa"/>
            <w:vAlign w:val="bottom"/>
          </w:tcPr>
          <w:p w14:paraId="0AD87AD3" w14:textId="77777777" w:rsidR="00242F21" w:rsidRPr="002360AF" w:rsidRDefault="00242F21" w:rsidP="002360AF">
            <w:pPr>
              <w:pStyle w:val="acctfourfigures"/>
              <w:tabs>
                <w:tab w:val="clear" w:pos="765"/>
                <w:tab w:val="decimal" w:pos="910"/>
              </w:tabs>
              <w:spacing w:line="240" w:lineRule="atLeast"/>
              <w:ind w:left="-80" w:right="-80"/>
              <w:rPr>
                <w:szCs w:val="22"/>
              </w:rPr>
            </w:pPr>
            <w:r w:rsidRPr="002360AF">
              <w:rPr>
                <w:szCs w:val="22"/>
              </w:rPr>
              <w:t>-</w:t>
            </w:r>
          </w:p>
        </w:tc>
        <w:tc>
          <w:tcPr>
            <w:tcW w:w="180" w:type="dxa"/>
          </w:tcPr>
          <w:p w14:paraId="2DECB031" w14:textId="77777777" w:rsidR="00242F21" w:rsidRPr="00C91DBD" w:rsidRDefault="00242F21" w:rsidP="00E113F0">
            <w:pPr>
              <w:pStyle w:val="acctfourfigures"/>
              <w:tabs>
                <w:tab w:val="clear" w:pos="765"/>
                <w:tab w:val="decimal" w:pos="1091"/>
              </w:tabs>
              <w:spacing w:line="240" w:lineRule="atLeast"/>
              <w:rPr>
                <w:lang w:bidi="th-TH"/>
              </w:rPr>
            </w:pPr>
          </w:p>
        </w:tc>
        <w:tc>
          <w:tcPr>
            <w:tcW w:w="1170" w:type="dxa"/>
          </w:tcPr>
          <w:p w14:paraId="6C3022D6" w14:textId="77777777" w:rsidR="00242F21" w:rsidRPr="002360AF" w:rsidRDefault="00242F21" w:rsidP="002360AF">
            <w:pPr>
              <w:pStyle w:val="acctfourfigures"/>
              <w:tabs>
                <w:tab w:val="clear" w:pos="765"/>
                <w:tab w:val="decimal" w:pos="911"/>
              </w:tabs>
              <w:spacing w:line="240" w:lineRule="atLeast"/>
              <w:ind w:left="-80" w:right="-80"/>
              <w:rPr>
                <w:szCs w:val="22"/>
              </w:rPr>
            </w:pPr>
            <w:r w:rsidRPr="002360AF">
              <w:rPr>
                <w:szCs w:val="22"/>
              </w:rPr>
              <w:t>1,000</w:t>
            </w:r>
          </w:p>
        </w:tc>
      </w:tr>
      <w:tr w:rsidR="00242F21" w:rsidRPr="00C91DBD" w14:paraId="222E82A6" w14:textId="77777777" w:rsidTr="00242F21">
        <w:trPr>
          <w:cantSplit/>
          <w:trHeight w:val="254"/>
        </w:trPr>
        <w:tc>
          <w:tcPr>
            <w:tcW w:w="3600" w:type="dxa"/>
          </w:tcPr>
          <w:p w14:paraId="0237A90B" w14:textId="77777777" w:rsidR="00242F21" w:rsidRPr="00C91DBD" w:rsidRDefault="00242F21" w:rsidP="00242F21">
            <w:pPr>
              <w:spacing w:line="240" w:lineRule="atLeast"/>
            </w:pPr>
            <w:r w:rsidRPr="00575D56">
              <w:t>Impairment loss on property and plant</w:t>
            </w:r>
          </w:p>
        </w:tc>
        <w:tc>
          <w:tcPr>
            <w:tcW w:w="1170" w:type="dxa"/>
            <w:tcBorders>
              <w:bottom w:val="single" w:sz="4" w:space="0" w:color="auto"/>
            </w:tcBorders>
          </w:tcPr>
          <w:p w14:paraId="2C5CC6CA" w14:textId="77777777" w:rsidR="00242F21" w:rsidRPr="00E71D17" w:rsidRDefault="00242F21" w:rsidP="00E71D17">
            <w:pPr>
              <w:pStyle w:val="acctfourfigures"/>
              <w:tabs>
                <w:tab w:val="clear" w:pos="765"/>
                <w:tab w:val="decimal" w:pos="910"/>
              </w:tabs>
              <w:spacing w:line="240" w:lineRule="atLeast"/>
              <w:ind w:left="-80" w:right="-80"/>
              <w:rPr>
                <w:szCs w:val="22"/>
              </w:rPr>
            </w:pPr>
            <w:r w:rsidRPr="00E71D17">
              <w:rPr>
                <w:szCs w:val="22"/>
              </w:rPr>
              <w:t>133</w:t>
            </w:r>
          </w:p>
        </w:tc>
        <w:tc>
          <w:tcPr>
            <w:tcW w:w="180" w:type="dxa"/>
          </w:tcPr>
          <w:p w14:paraId="7E430B46" w14:textId="77777777" w:rsidR="00242F21" w:rsidRPr="00C91DBD" w:rsidRDefault="00242F21" w:rsidP="00E113F0">
            <w:pPr>
              <w:pStyle w:val="acctfourfigures"/>
              <w:spacing w:line="240" w:lineRule="atLeast"/>
              <w:rPr>
                <w:rFonts w:cs="Angsana New"/>
                <w:lang w:bidi="th-TH"/>
              </w:rPr>
            </w:pPr>
          </w:p>
        </w:tc>
        <w:tc>
          <w:tcPr>
            <w:tcW w:w="1530" w:type="dxa"/>
            <w:tcBorders>
              <w:bottom w:val="single" w:sz="4" w:space="0" w:color="auto"/>
            </w:tcBorders>
          </w:tcPr>
          <w:p w14:paraId="6D146FBE" w14:textId="77777777" w:rsidR="00242F21" w:rsidRPr="00C91DBD" w:rsidRDefault="00242F21" w:rsidP="002360AF">
            <w:pPr>
              <w:pStyle w:val="acctfourfigures"/>
              <w:tabs>
                <w:tab w:val="clear" w:pos="765"/>
                <w:tab w:val="decimal" w:pos="910"/>
              </w:tabs>
              <w:spacing w:line="240" w:lineRule="atLeast"/>
              <w:ind w:left="-80" w:right="-80"/>
              <w:rPr>
                <w:szCs w:val="22"/>
                <w:cs/>
                <w:lang w:val="en-US"/>
              </w:rPr>
            </w:pPr>
            <w:r w:rsidRPr="00C91DBD">
              <w:rPr>
                <w:szCs w:val="22"/>
                <w:lang w:val="en-US"/>
              </w:rPr>
              <w:t>-</w:t>
            </w:r>
          </w:p>
        </w:tc>
        <w:tc>
          <w:tcPr>
            <w:tcW w:w="180" w:type="dxa"/>
          </w:tcPr>
          <w:p w14:paraId="440FBAD8" w14:textId="77777777" w:rsidR="00242F21" w:rsidRPr="00C91DBD" w:rsidRDefault="00242F21" w:rsidP="00E113F0">
            <w:pPr>
              <w:pStyle w:val="acctfourfigures"/>
              <w:spacing w:line="240" w:lineRule="atLeast"/>
              <w:rPr>
                <w:rFonts w:cs="Angsana New"/>
                <w:lang w:bidi="th-TH"/>
              </w:rPr>
            </w:pPr>
          </w:p>
        </w:tc>
        <w:tc>
          <w:tcPr>
            <w:tcW w:w="1530" w:type="dxa"/>
            <w:tcBorders>
              <w:bottom w:val="single" w:sz="4" w:space="0" w:color="auto"/>
            </w:tcBorders>
            <w:vAlign w:val="bottom"/>
          </w:tcPr>
          <w:p w14:paraId="2A7FBCD3" w14:textId="77777777" w:rsidR="00242F21" w:rsidRPr="002360AF" w:rsidRDefault="00242F21" w:rsidP="002360AF">
            <w:pPr>
              <w:pStyle w:val="acctfourfigures"/>
              <w:tabs>
                <w:tab w:val="clear" w:pos="765"/>
                <w:tab w:val="decimal" w:pos="910"/>
              </w:tabs>
              <w:spacing w:line="240" w:lineRule="atLeast"/>
              <w:ind w:left="-80" w:right="-80"/>
              <w:rPr>
                <w:szCs w:val="22"/>
              </w:rPr>
            </w:pPr>
            <w:r w:rsidRPr="002360AF">
              <w:rPr>
                <w:szCs w:val="22"/>
              </w:rPr>
              <w:t>-</w:t>
            </w:r>
          </w:p>
        </w:tc>
        <w:tc>
          <w:tcPr>
            <w:tcW w:w="180" w:type="dxa"/>
          </w:tcPr>
          <w:p w14:paraId="017BA1A7" w14:textId="77777777" w:rsidR="00242F21" w:rsidRPr="00C91DBD" w:rsidRDefault="00242F21" w:rsidP="00E113F0">
            <w:pPr>
              <w:pStyle w:val="acctfourfigures"/>
              <w:spacing w:line="240" w:lineRule="atLeast"/>
              <w:rPr>
                <w:lang w:bidi="th-TH"/>
              </w:rPr>
            </w:pPr>
          </w:p>
        </w:tc>
        <w:tc>
          <w:tcPr>
            <w:tcW w:w="1170" w:type="dxa"/>
            <w:tcBorders>
              <w:bottom w:val="single" w:sz="4" w:space="0" w:color="auto"/>
            </w:tcBorders>
          </w:tcPr>
          <w:p w14:paraId="7EF54394" w14:textId="77777777" w:rsidR="00242F21" w:rsidRPr="002360AF" w:rsidRDefault="00242F21" w:rsidP="002360AF">
            <w:pPr>
              <w:pStyle w:val="acctfourfigures"/>
              <w:tabs>
                <w:tab w:val="clear" w:pos="765"/>
                <w:tab w:val="decimal" w:pos="911"/>
              </w:tabs>
              <w:spacing w:line="240" w:lineRule="atLeast"/>
              <w:ind w:left="-80" w:right="-80"/>
              <w:rPr>
                <w:szCs w:val="22"/>
              </w:rPr>
            </w:pPr>
            <w:r w:rsidRPr="002360AF">
              <w:rPr>
                <w:szCs w:val="22"/>
              </w:rPr>
              <w:t>133</w:t>
            </w:r>
          </w:p>
        </w:tc>
      </w:tr>
      <w:tr w:rsidR="00242F21" w:rsidRPr="00C91DBD" w14:paraId="6F50EAEB" w14:textId="77777777" w:rsidTr="00242F21">
        <w:trPr>
          <w:cantSplit/>
          <w:trHeight w:val="235"/>
        </w:trPr>
        <w:tc>
          <w:tcPr>
            <w:tcW w:w="3600" w:type="dxa"/>
          </w:tcPr>
          <w:p w14:paraId="6D56DF50" w14:textId="77777777" w:rsidR="00242F21" w:rsidRPr="00C91DBD" w:rsidRDefault="00242F21" w:rsidP="00E113F0">
            <w:pPr>
              <w:spacing w:line="240" w:lineRule="auto"/>
              <w:ind w:left="180" w:hanging="180"/>
              <w:rPr>
                <w:b/>
                <w:bCs/>
              </w:rPr>
            </w:pPr>
            <w:r w:rsidRPr="00C91DBD">
              <w:rPr>
                <w:b/>
                <w:bCs/>
              </w:rPr>
              <w:t>Total</w:t>
            </w:r>
          </w:p>
        </w:tc>
        <w:tc>
          <w:tcPr>
            <w:tcW w:w="1170" w:type="dxa"/>
            <w:tcBorders>
              <w:top w:val="single" w:sz="4" w:space="0" w:color="auto"/>
            </w:tcBorders>
          </w:tcPr>
          <w:p w14:paraId="38C1E511" w14:textId="77777777" w:rsidR="00242F21" w:rsidRPr="002360AF" w:rsidRDefault="00242F21" w:rsidP="002360AF">
            <w:pPr>
              <w:pStyle w:val="acctfourfigures"/>
              <w:tabs>
                <w:tab w:val="clear" w:pos="765"/>
                <w:tab w:val="decimal" w:pos="910"/>
              </w:tabs>
              <w:spacing w:line="240" w:lineRule="atLeast"/>
              <w:ind w:left="-80" w:right="-80"/>
              <w:rPr>
                <w:b/>
                <w:bCs/>
                <w:szCs w:val="22"/>
              </w:rPr>
            </w:pPr>
            <w:r w:rsidRPr="002360AF">
              <w:rPr>
                <w:b/>
                <w:bCs/>
                <w:szCs w:val="22"/>
              </w:rPr>
              <w:t>79,695</w:t>
            </w:r>
          </w:p>
        </w:tc>
        <w:tc>
          <w:tcPr>
            <w:tcW w:w="180" w:type="dxa"/>
          </w:tcPr>
          <w:p w14:paraId="017D9153" w14:textId="77777777" w:rsidR="00242F21" w:rsidRPr="002360AF" w:rsidRDefault="00242F21" w:rsidP="00E113F0">
            <w:pPr>
              <w:pStyle w:val="acctfourfigures"/>
              <w:tabs>
                <w:tab w:val="clear" w:pos="765"/>
                <w:tab w:val="decimal" w:pos="1091"/>
              </w:tabs>
              <w:spacing w:line="240" w:lineRule="auto"/>
              <w:ind w:left="180" w:hanging="180"/>
              <w:rPr>
                <w:rFonts w:cs="Angsana New"/>
                <w:b/>
                <w:bCs/>
                <w:lang w:bidi="th-TH"/>
              </w:rPr>
            </w:pPr>
          </w:p>
        </w:tc>
        <w:tc>
          <w:tcPr>
            <w:tcW w:w="1530" w:type="dxa"/>
            <w:tcBorders>
              <w:top w:val="single" w:sz="4" w:space="0" w:color="auto"/>
            </w:tcBorders>
          </w:tcPr>
          <w:p w14:paraId="493CCFF4" w14:textId="77777777" w:rsidR="00242F21" w:rsidRPr="002360AF" w:rsidRDefault="00242F21" w:rsidP="00E113F0">
            <w:pPr>
              <w:pStyle w:val="acctfourfigures"/>
              <w:tabs>
                <w:tab w:val="clear" w:pos="765"/>
                <w:tab w:val="decimal" w:pos="1181"/>
              </w:tabs>
              <w:spacing w:line="240" w:lineRule="atLeast"/>
              <w:ind w:right="11"/>
              <w:rPr>
                <w:b/>
                <w:bCs/>
                <w:szCs w:val="22"/>
                <w:cs/>
                <w:lang w:bidi="th-TH"/>
              </w:rPr>
            </w:pPr>
            <w:r w:rsidRPr="002360AF">
              <w:rPr>
                <w:b/>
                <w:bCs/>
                <w:szCs w:val="22"/>
                <w:lang w:bidi="th-TH"/>
              </w:rPr>
              <w:t>(12,156)</w:t>
            </w:r>
          </w:p>
        </w:tc>
        <w:tc>
          <w:tcPr>
            <w:tcW w:w="180" w:type="dxa"/>
          </w:tcPr>
          <w:p w14:paraId="3D02A353" w14:textId="77777777" w:rsidR="00242F21" w:rsidRPr="002360AF" w:rsidRDefault="00242F21" w:rsidP="00E113F0">
            <w:pPr>
              <w:pStyle w:val="acctfourfigures"/>
              <w:tabs>
                <w:tab w:val="clear" w:pos="765"/>
                <w:tab w:val="decimal" w:pos="1091"/>
              </w:tabs>
              <w:spacing w:line="240" w:lineRule="auto"/>
              <w:ind w:left="180" w:hanging="180"/>
              <w:rPr>
                <w:rFonts w:cs="Angsana New"/>
                <w:b/>
                <w:bCs/>
                <w:lang w:bidi="th-TH"/>
              </w:rPr>
            </w:pPr>
          </w:p>
        </w:tc>
        <w:tc>
          <w:tcPr>
            <w:tcW w:w="1530" w:type="dxa"/>
            <w:tcBorders>
              <w:top w:val="single" w:sz="4" w:space="0" w:color="auto"/>
            </w:tcBorders>
            <w:vAlign w:val="bottom"/>
          </w:tcPr>
          <w:p w14:paraId="29408ABC" w14:textId="77777777" w:rsidR="00242F21" w:rsidRPr="002360AF" w:rsidRDefault="00242F21" w:rsidP="002360AF">
            <w:pPr>
              <w:pStyle w:val="acctfourfigures"/>
              <w:tabs>
                <w:tab w:val="clear" w:pos="765"/>
                <w:tab w:val="decimal" w:pos="1181"/>
              </w:tabs>
              <w:spacing w:line="240" w:lineRule="atLeast"/>
              <w:ind w:left="-80" w:right="-80"/>
              <w:rPr>
                <w:b/>
                <w:bCs/>
                <w:lang w:bidi="th-TH"/>
              </w:rPr>
            </w:pPr>
            <w:r w:rsidRPr="002360AF">
              <w:rPr>
                <w:b/>
                <w:bCs/>
                <w:lang w:bidi="th-TH"/>
              </w:rPr>
              <w:t>(6,165)</w:t>
            </w:r>
          </w:p>
        </w:tc>
        <w:tc>
          <w:tcPr>
            <w:tcW w:w="180" w:type="dxa"/>
          </w:tcPr>
          <w:p w14:paraId="2C171122" w14:textId="77777777" w:rsidR="00242F21" w:rsidRPr="002360AF" w:rsidRDefault="00242F21" w:rsidP="00E113F0">
            <w:pPr>
              <w:pStyle w:val="acctfourfigures"/>
              <w:tabs>
                <w:tab w:val="clear" w:pos="765"/>
                <w:tab w:val="decimal" w:pos="1091"/>
              </w:tabs>
              <w:spacing w:line="240" w:lineRule="auto"/>
              <w:ind w:left="180" w:hanging="180"/>
              <w:rPr>
                <w:b/>
                <w:bCs/>
                <w:lang w:bidi="th-TH"/>
              </w:rPr>
            </w:pPr>
          </w:p>
        </w:tc>
        <w:tc>
          <w:tcPr>
            <w:tcW w:w="1170" w:type="dxa"/>
            <w:tcBorders>
              <w:top w:val="single" w:sz="4" w:space="0" w:color="auto"/>
            </w:tcBorders>
          </w:tcPr>
          <w:p w14:paraId="0BF92018" w14:textId="77777777" w:rsidR="00242F21" w:rsidRPr="002360AF" w:rsidRDefault="00242F21" w:rsidP="002360AF">
            <w:pPr>
              <w:pStyle w:val="acctfourfigures"/>
              <w:tabs>
                <w:tab w:val="clear" w:pos="765"/>
                <w:tab w:val="decimal" w:pos="911"/>
              </w:tabs>
              <w:spacing w:line="240" w:lineRule="atLeast"/>
              <w:ind w:left="-80" w:right="-80"/>
              <w:rPr>
                <w:b/>
                <w:bCs/>
                <w:szCs w:val="22"/>
              </w:rPr>
            </w:pPr>
            <w:r w:rsidRPr="002360AF">
              <w:rPr>
                <w:b/>
                <w:bCs/>
                <w:szCs w:val="22"/>
              </w:rPr>
              <w:t>61,374</w:t>
            </w:r>
          </w:p>
        </w:tc>
      </w:tr>
      <w:tr w:rsidR="00242F21" w:rsidRPr="00C91DBD" w14:paraId="6BFC71EE" w14:textId="77777777" w:rsidTr="00242F21">
        <w:trPr>
          <w:cantSplit/>
          <w:trHeight w:val="219"/>
        </w:trPr>
        <w:tc>
          <w:tcPr>
            <w:tcW w:w="3600" w:type="dxa"/>
          </w:tcPr>
          <w:p w14:paraId="0E512E0A" w14:textId="77777777" w:rsidR="00242F21" w:rsidRPr="00C91DBD" w:rsidRDefault="00242F21" w:rsidP="00E113F0">
            <w:pPr>
              <w:spacing w:line="240" w:lineRule="atLeast"/>
            </w:pPr>
          </w:p>
        </w:tc>
        <w:tc>
          <w:tcPr>
            <w:tcW w:w="1170" w:type="dxa"/>
          </w:tcPr>
          <w:p w14:paraId="5B5FE210" w14:textId="77777777" w:rsidR="00242F21" w:rsidRPr="002360AF" w:rsidRDefault="00242F21" w:rsidP="002360AF">
            <w:pPr>
              <w:pStyle w:val="acctfourfigures"/>
              <w:tabs>
                <w:tab w:val="clear" w:pos="765"/>
                <w:tab w:val="decimal" w:pos="910"/>
              </w:tabs>
              <w:spacing w:line="240" w:lineRule="atLeast"/>
              <w:ind w:left="-80" w:right="-80"/>
              <w:rPr>
                <w:szCs w:val="22"/>
              </w:rPr>
            </w:pPr>
          </w:p>
        </w:tc>
        <w:tc>
          <w:tcPr>
            <w:tcW w:w="180" w:type="dxa"/>
          </w:tcPr>
          <w:p w14:paraId="08707501" w14:textId="77777777" w:rsidR="00242F21" w:rsidRPr="00C91DBD" w:rsidRDefault="00242F21" w:rsidP="00E113F0">
            <w:pPr>
              <w:pStyle w:val="acctfourfigures"/>
              <w:spacing w:line="240" w:lineRule="atLeast"/>
              <w:rPr>
                <w:rFonts w:cs="Angsana New"/>
                <w:lang w:bidi="th-TH"/>
              </w:rPr>
            </w:pPr>
          </w:p>
        </w:tc>
        <w:tc>
          <w:tcPr>
            <w:tcW w:w="1530" w:type="dxa"/>
          </w:tcPr>
          <w:p w14:paraId="5D455E22" w14:textId="77777777" w:rsidR="00242F21" w:rsidRPr="002360AF" w:rsidRDefault="00242F21" w:rsidP="00E113F0">
            <w:pPr>
              <w:pStyle w:val="acctfourfigures"/>
              <w:tabs>
                <w:tab w:val="clear" w:pos="765"/>
                <w:tab w:val="decimal" w:pos="1181"/>
              </w:tabs>
              <w:spacing w:line="240" w:lineRule="atLeast"/>
              <w:ind w:right="11"/>
              <w:rPr>
                <w:szCs w:val="22"/>
                <w:lang w:bidi="th-TH"/>
              </w:rPr>
            </w:pPr>
          </w:p>
        </w:tc>
        <w:tc>
          <w:tcPr>
            <w:tcW w:w="180" w:type="dxa"/>
          </w:tcPr>
          <w:p w14:paraId="49393616" w14:textId="77777777" w:rsidR="00242F21" w:rsidRPr="00C91DBD" w:rsidRDefault="00242F21" w:rsidP="00E113F0">
            <w:pPr>
              <w:pStyle w:val="acctfourfigures"/>
              <w:spacing w:line="240" w:lineRule="atLeast"/>
              <w:rPr>
                <w:rFonts w:cs="Angsana New"/>
                <w:lang w:bidi="th-TH"/>
              </w:rPr>
            </w:pPr>
          </w:p>
        </w:tc>
        <w:tc>
          <w:tcPr>
            <w:tcW w:w="1530" w:type="dxa"/>
          </w:tcPr>
          <w:p w14:paraId="32DCCDDF" w14:textId="77777777" w:rsidR="00242F21" w:rsidRPr="00C91DBD" w:rsidRDefault="00242F21" w:rsidP="00E113F0">
            <w:pPr>
              <w:pStyle w:val="acctfourfigures"/>
              <w:tabs>
                <w:tab w:val="clear" w:pos="765"/>
                <w:tab w:val="decimal" w:pos="1091"/>
              </w:tabs>
              <w:spacing w:line="240" w:lineRule="atLeast"/>
              <w:ind w:right="11"/>
              <w:rPr>
                <w:lang w:bidi="th-TH"/>
              </w:rPr>
            </w:pPr>
          </w:p>
        </w:tc>
        <w:tc>
          <w:tcPr>
            <w:tcW w:w="180" w:type="dxa"/>
          </w:tcPr>
          <w:p w14:paraId="5BD2C2B8" w14:textId="77777777" w:rsidR="00242F21" w:rsidRPr="00C91DBD" w:rsidRDefault="00242F21" w:rsidP="00E113F0">
            <w:pPr>
              <w:pStyle w:val="acctfourfigures"/>
              <w:spacing w:line="240" w:lineRule="atLeast"/>
              <w:rPr>
                <w:lang w:bidi="th-TH"/>
              </w:rPr>
            </w:pPr>
          </w:p>
        </w:tc>
        <w:tc>
          <w:tcPr>
            <w:tcW w:w="1170" w:type="dxa"/>
          </w:tcPr>
          <w:p w14:paraId="3F84FD76" w14:textId="77777777" w:rsidR="00242F21" w:rsidRPr="002360AF" w:rsidRDefault="00242F21" w:rsidP="002360AF">
            <w:pPr>
              <w:pStyle w:val="acctfourfigures"/>
              <w:tabs>
                <w:tab w:val="clear" w:pos="765"/>
                <w:tab w:val="decimal" w:pos="911"/>
              </w:tabs>
              <w:spacing w:line="240" w:lineRule="atLeast"/>
              <w:ind w:left="-80" w:right="-80"/>
              <w:rPr>
                <w:szCs w:val="22"/>
              </w:rPr>
            </w:pPr>
          </w:p>
        </w:tc>
      </w:tr>
      <w:tr w:rsidR="00242F21" w:rsidRPr="00C91DBD" w14:paraId="7A0F6467" w14:textId="77777777" w:rsidTr="00242F21">
        <w:trPr>
          <w:cantSplit/>
          <w:trHeight w:val="235"/>
        </w:trPr>
        <w:tc>
          <w:tcPr>
            <w:tcW w:w="3600" w:type="dxa"/>
          </w:tcPr>
          <w:p w14:paraId="4EAB9E0A" w14:textId="77777777" w:rsidR="00242F21" w:rsidRPr="00C91DBD" w:rsidRDefault="00242F21" w:rsidP="00E113F0">
            <w:pPr>
              <w:spacing w:line="240" w:lineRule="atLeast"/>
              <w:rPr>
                <w:b/>
                <w:bCs/>
                <w:i/>
                <w:iCs/>
              </w:rPr>
            </w:pPr>
            <w:r w:rsidRPr="00C91DBD">
              <w:rPr>
                <w:b/>
                <w:bCs/>
                <w:i/>
                <w:iCs/>
              </w:rPr>
              <w:t>Deferred tax liabilities</w:t>
            </w:r>
          </w:p>
        </w:tc>
        <w:tc>
          <w:tcPr>
            <w:tcW w:w="1170" w:type="dxa"/>
          </w:tcPr>
          <w:p w14:paraId="28DAB2BC" w14:textId="77777777" w:rsidR="00242F21" w:rsidRPr="002360AF" w:rsidRDefault="00242F21" w:rsidP="002360AF">
            <w:pPr>
              <w:pStyle w:val="acctfourfigures"/>
              <w:tabs>
                <w:tab w:val="clear" w:pos="765"/>
                <w:tab w:val="decimal" w:pos="910"/>
              </w:tabs>
              <w:spacing w:line="240" w:lineRule="atLeast"/>
              <w:ind w:left="-80" w:right="-80"/>
              <w:rPr>
                <w:szCs w:val="22"/>
                <w:cs/>
                <w:lang w:bidi="th-TH"/>
              </w:rPr>
            </w:pPr>
          </w:p>
        </w:tc>
        <w:tc>
          <w:tcPr>
            <w:tcW w:w="180" w:type="dxa"/>
          </w:tcPr>
          <w:p w14:paraId="6907AC9D" w14:textId="77777777" w:rsidR="00242F21" w:rsidRPr="00C91DBD" w:rsidRDefault="00242F21" w:rsidP="00E113F0">
            <w:pPr>
              <w:tabs>
                <w:tab w:val="decimal" w:pos="1091"/>
              </w:tabs>
              <w:spacing w:line="240" w:lineRule="atLeast"/>
              <w:ind w:right="191"/>
            </w:pPr>
          </w:p>
        </w:tc>
        <w:tc>
          <w:tcPr>
            <w:tcW w:w="1530" w:type="dxa"/>
          </w:tcPr>
          <w:p w14:paraId="6675E677" w14:textId="77777777" w:rsidR="00242F21" w:rsidRPr="002360AF" w:rsidRDefault="00242F21" w:rsidP="00E113F0">
            <w:pPr>
              <w:pStyle w:val="acctfourfigures"/>
              <w:tabs>
                <w:tab w:val="clear" w:pos="765"/>
                <w:tab w:val="decimal" w:pos="1181"/>
              </w:tabs>
              <w:spacing w:line="240" w:lineRule="atLeast"/>
              <w:ind w:right="11"/>
              <w:rPr>
                <w:szCs w:val="22"/>
                <w:lang w:bidi="th-TH"/>
              </w:rPr>
            </w:pPr>
          </w:p>
        </w:tc>
        <w:tc>
          <w:tcPr>
            <w:tcW w:w="180" w:type="dxa"/>
          </w:tcPr>
          <w:p w14:paraId="54173E7E" w14:textId="77777777" w:rsidR="00242F21" w:rsidRPr="00C91DBD" w:rsidRDefault="00242F21" w:rsidP="00E113F0">
            <w:pPr>
              <w:pStyle w:val="acctfourfigures"/>
              <w:tabs>
                <w:tab w:val="clear" w:pos="765"/>
                <w:tab w:val="decimal" w:pos="1091"/>
              </w:tabs>
              <w:spacing w:line="240" w:lineRule="atLeast"/>
              <w:rPr>
                <w:rFonts w:cs="Angsana New"/>
                <w:lang w:bidi="th-TH"/>
              </w:rPr>
            </w:pPr>
          </w:p>
        </w:tc>
        <w:tc>
          <w:tcPr>
            <w:tcW w:w="1530" w:type="dxa"/>
          </w:tcPr>
          <w:p w14:paraId="1AC54AC2" w14:textId="77777777" w:rsidR="00242F21" w:rsidRPr="00C91DBD" w:rsidRDefault="00242F21" w:rsidP="00E113F0">
            <w:pPr>
              <w:pStyle w:val="acctfourfigures"/>
              <w:tabs>
                <w:tab w:val="clear" w:pos="765"/>
                <w:tab w:val="decimal" w:pos="1001"/>
              </w:tabs>
              <w:spacing w:line="240" w:lineRule="atLeast"/>
              <w:ind w:right="11"/>
              <w:rPr>
                <w:lang w:bidi="th-TH"/>
              </w:rPr>
            </w:pPr>
          </w:p>
        </w:tc>
        <w:tc>
          <w:tcPr>
            <w:tcW w:w="180" w:type="dxa"/>
          </w:tcPr>
          <w:p w14:paraId="1DD1A5EF" w14:textId="77777777" w:rsidR="00242F21" w:rsidRPr="00C91DBD" w:rsidRDefault="00242F21" w:rsidP="00E113F0">
            <w:pPr>
              <w:tabs>
                <w:tab w:val="decimal" w:pos="1091"/>
              </w:tabs>
              <w:spacing w:line="240" w:lineRule="atLeast"/>
              <w:ind w:right="191"/>
              <w:rPr>
                <w:rFonts w:cs="Times New Roman"/>
              </w:rPr>
            </w:pPr>
          </w:p>
        </w:tc>
        <w:tc>
          <w:tcPr>
            <w:tcW w:w="1170" w:type="dxa"/>
          </w:tcPr>
          <w:p w14:paraId="0ED770CF" w14:textId="77777777" w:rsidR="00242F21" w:rsidRPr="002360AF" w:rsidRDefault="00242F21" w:rsidP="002360AF">
            <w:pPr>
              <w:pStyle w:val="acctfourfigures"/>
              <w:tabs>
                <w:tab w:val="clear" w:pos="765"/>
                <w:tab w:val="decimal" w:pos="911"/>
              </w:tabs>
              <w:spacing w:line="240" w:lineRule="atLeast"/>
              <w:ind w:left="-80" w:right="-80"/>
              <w:rPr>
                <w:szCs w:val="22"/>
                <w:cs/>
                <w:lang w:bidi="th-TH"/>
              </w:rPr>
            </w:pPr>
          </w:p>
        </w:tc>
      </w:tr>
      <w:tr w:rsidR="00242F21" w:rsidRPr="00C91DBD" w14:paraId="43194EF9" w14:textId="77777777" w:rsidTr="00242F21">
        <w:trPr>
          <w:cantSplit/>
          <w:trHeight w:val="235"/>
        </w:trPr>
        <w:tc>
          <w:tcPr>
            <w:tcW w:w="3600" w:type="dxa"/>
          </w:tcPr>
          <w:p w14:paraId="3B8BADE4" w14:textId="77777777" w:rsidR="00242F21" w:rsidRPr="00C91DBD" w:rsidRDefault="00242F21" w:rsidP="00E113F0">
            <w:pPr>
              <w:spacing w:line="240" w:lineRule="atLeast"/>
            </w:pPr>
            <w:r w:rsidRPr="00C91DBD">
              <w:t>Property, plant and equipment</w:t>
            </w:r>
          </w:p>
        </w:tc>
        <w:tc>
          <w:tcPr>
            <w:tcW w:w="1170" w:type="dxa"/>
            <w:tcBorders>
              <w:bottom w:val="single" w:sz="4" w:space="0" w:color="auto"/>
            </w:tcBorders>
          </w:tcPr>
          <w:p w14:paraId="789AE203" w14:textId="77777777" w:rsidR="00242F21" w:rsidRPr="002360AF" w:rsidRDefault="00242F21" w:rsidP="002360AF">
            <w:pPr>
              <w:pStyle w:val="acctfourfigures"/>
              <w:tabs>
                <w:tab w:val="clear" w:pos="765"/>
                <w:tab w:val="decimal" w:pos="910"/>
              </w:tabs>
              <w:spacing w:line="240" w:lineRule="atLeast"/>
              <w:ind w:left="-80" w:right="-80"/>
              <w:rPr>
                <w:szCs w:val="22"/>
                <w:cs/>
                <w:lang w:bidi="th-TH"/>
              </w:rPr>
            </w:pPr>
            <w:r w:rsidRPr="002360AF">
              <w:rPr>
                <w:szCs w:val="22"/>
              </w:rPr>
              <w:t>(59,531)</w:t>
            </w:r>
          </w:p>
        </w:tc>
        <w:tc>
          <w:tcPr>
            <w:tcW w:w="180" w:type="dxa"/>
          </w:tcPr>
          <w:p w14:paraId="68DD734A" w14:textId="77777777" w:rsidR="00242F21" w:rsidRPr="00C91DBD" w:rsidRDefault="00242F21" w:rsidP="00E113F0">
            <w:pPr>
              <w:tabs>
                <w:tab w:val="decimal" w:pos="1091"/>
              </w:tabs>
              <w:spacing w:line="240" w:lineRule="atLeast"/>
              <w:ind w:right="191"/>
            </w:pPr>
          </w:p>
        </w:tc>
        <w:tc>
          <w:tcPr>
            <w:tcW w:w="1530" w:type="dxa"/>
            <w:tcBorders>
              <w:bottom w:val="single" w:sz="4" w:space="0" w:color="auto"/>
            </w:tcBorders>
          </w:tcPr>
          <w:p w14:paraId="129CD4CC" w14:textId="77777777" w:rsidR="00242F21" w:rsidRPr="002360AF" w:rsidRDefault="00242F21" w:rsidP="00E113F0">
            <w:pPr>
              <w:pStyle w:val="acctfourfigures"/>
              <w:tabs>
                <w:tab w:val="clear" w:pos="765"/>
                <w:tab w:val="decimal" w:pos="1181"/>
              </w:tabs>
              <w:spacing w:line="240" w:lineRule="atLeast"/>
              <w:ind w:right="11"/>
              <w:rPr>
                <w:szCs w:val="22"/>
                <w:cs/>
                <w:lang w:bidi="th-TH"/>
              </w:rPr>
            </w:pPr>
            <w:r w:rsidRPr="002360AF">
              <w:rPr>
                <w:szCs w:val="22"/>
                <w:lang w:bidi="th-TH"/>
              </w:rPr>
              <w:t>775</w:t>
            </w:r>
          </w:p>
        </w:tc>
        <w:tc>
          <w:tcPr>
            <w:tcW w:w="180" w:type="dxa"/>
          </w:tcPr>
          <w:p w14:paraId="259C53B4" w14:textId="77777777" w:rsidR="00242F21" w:rsidRPr="00C91DBD" w:rsidRDefault="00242F21" w:rsidP="00E113F0">
            <w:pPr>
              <w:pStyle w:val="acctfourfigures"/>
              <w:tabs>
                <w:tab w:val="clear" w:pos="765"/>
                <w:tab w:val="decimal" w:pos="1091"/>
              </w:tabs>
              <w:spacing w:line="240" w:lineRule="atLeast"/>
              <w:rPr>
                <w:rFonts w:cs="Angsana New"/>
                <w:lang w:bidi="th-TH"/>
              </w:rPr>
            </w:pPr>
          </w:p>
        </w:tc>
        <w:tc>
          <w:tcPr>
            <w:tcW w:w="1530" w:type="dxa"/>
            <w:tcBorders>
              <w:bottom w:val="single" w:sz="4" w:space="0" w:color="auto"/>
            </w:tcBorders>
          </w:tcPr>
          <w:p w14:paraId="7943DFB4" w14:textId="77777777" w:rsidR="00242F21" w:rsidRPr="002360AF" w:rsidRDefault="00242F21" w:rsidP="002360AF">
            <w:pPr>
              <w:pStyle w:val="acctfourfigures"/>
              <w:tabs>
                <w:tab w:val="clear" w:pos="765"/>
                <w:tab w:val="decimal" w:pos="910"/>
              </w:tabs>
              <w:spacing w:line="240" w:lineRule="atLeast"/>
              <w:ind w:left="-80" w:right="-80"/>
              <w:rPr>
                <w:szCs w:val="22"/>
                <w:cs/>
              </w:rPr>
            </w:pPr>
            <w:r w:rsidRPr="002360AF">
              <w:rPr>
                <w:szCs w:val="22"/>
              </w:rPr>
              <w:t>-</w:t>
            </w:r>
          </w:p>
        </w:tc>
        <w:tc>
          <w:tcPr>
            <w:tcW w:w="180" w:type="dxa"/>
          </w:tcPr>
          <w:p w14:paraId="3BE9E8E3" w14:textId="77777777" w:rsidR="00242F21" w:rsidRPr="00C91DBD" w:rsidRDefault="00242F21" w:rsidP="00E113F0">
            <w:pPr>
              <w:tabs>
                <w:tab w:val="decimal" w:pos="1091"/>
              </w:tabs>
              <w:spacing w:line="240" w:lineRule="atLeast"/>
              <w:ind w:right="191"/>
              <w:rPr>
                <w:rFonts w:cs="Times New Roman"/>
              </w:rPr>
            </w:pPr>
          </w:p>
        </w:tc>
        <w:tc>
          <w:tcPr>
            <w:tcW w:w="1170" w:type="dxa"/>
            <w:tcBorders>
              <w:bottom w:val="single" w:sz="4" w:space="0" w:color="auto"/>
            </w:tcBorders>
          </w:tcPr>
          <w:p w14:paraId="179826E8" w14:textId="77777777" w:rsidR="00242F21" w:rsidRPr="002360AF" w:rsidRDefault="00242F21" w:rsidP="002360AF">
            <w:pPr>
              <w:pStyle w:val="acctfourfigures"/>
              <w:tabs>
                <w:tab w:val="clear" w:pos="765"/>
                <w:tab w:val="decimal" w:pos="911"/>
              </w:tabs>
              <w:spacing w:line="240" w:lineRule="atLeast"/>
              <w:ind w:left="-80" w:right="-80"/>
              <w:rPr>
                <w:szCs w:val="22"/>
                <w:cs/>
                <w:lang w:bidi="th-TH"/>
              </w:rPr>
            </w:pPr>
            <w:r w:rsidRPr="002360AF">
              <w:rPr>
                <w:szCs w:val="22"/>
              </w:rPr>
              <w:t>(58,756)</w:t>
            </w:r>
          </w:p>
        </w:tc>
      </w:tr>
      <w:tr w:rsidR="00242F21" w:rsidRPr="00C91DBD" w14:paraId="66FE7FAC" w14:textId="77777777" w:rsidTr="00242F21">
        <w:trPr>
          <w:cantSplit/>
          <w:trHeight w:val="235"/>
        </w:trPr>
        <w:tc>
          <w:tcPr>
            <w:tcW w:w="3600" w:type="dxa"/>
          </w:tcPr>
          <w:p w14:paraId="3CF7853E" w14:textId="77777777" w:rsidR="00242F21" w:rsidRPr="00C91DBD" w:rsidRDefault="00242F21" w:rsidP="00E113F0">
            <w:pPr>
              <w:spacing w:line="240" w:lineRule="atLeast"/>
              <w:rPr>
                <w:b/>
                <w:bCs/>
              </w:rPr>
            </w:pPr>
          </w:p>
        </w:tc>
        <w:tc>
          <w:tcPr>
            <w:tcW w:w="1170" w:type="dxa"/>
            <w:tcBorders>
              <w:top w:val="single" w:sz="4" w:space="0" w:color="auto"/>
            </w:tcBorders>
          </w:tcPr>
          <w:p w14:paraId="7EBF6CBE" w14:textId="77777777" w:rsidR="00242F21" w:rsidRPr="002360AF" w:rsidRDefault="00242F21" w:rsidP="002360AF">
            <w:pPr>
              <w:pStyle w:val="acctfourfigures"/>
              <w:tabs>
                <w:tab w:val="clear" w:pos="765"/>
                <w:tab w:val="decimal" w:pos="910"/>
              </w:tabs>
              <w:spacing w:line="240" w:lineRule="atLeast"/>
              <w:ind w:left="-80" w:right="-80"/>
              <w:rPr>
                <w:szCs w:val="22"/>
                <w:cs/>
                <w:lang w:bidi="th-TH"/>
              </w:rPr>
            </w:pPr>
          </w:p>
        </w:tc>
        <w:tc>
          <w:tcPr>
            <w:tcW w:w="180" w:type="dxa"/>
          </w:tcPr>
          <w:p w14:paraId="10BBB155" w14:textId="77777777" w:rsidR="00242F21" w:rsidRPr="00C91DBD" w:rsidRDefault="00242F21" w:rsidP="00E113F0">
            <w:pPr>
              <w:tabs>
                <w:tab w:val="decimal" w:pos="1091"/>
              </w:tabs>
              <w:spacing w:line="240" w:lineRule="atLeast"/>
              <w:ind w:right="191"/>
              <w:rPr>
                <w:b/>
                <w:bCs/>
              </w:rPr>
            </w:pPr>
          </w:p>
        </w:tc>
        <w:tc>
          <w:tcPr>
            <w:tcW w:w="1530" w:type="dxa"/>
            <w:tcBorders>
              <w:top w:val="single" w:sz="4" w:space="0" w:color="auto"/>
            </w:tcBorders>
          </w:tcPr>
          <w:p w14:paraId="0B8ECA8C" w14:textId="77777777" w:rsidR="00242F21" w:rsidRPr="002360AF" w:rsidRDefault="00242F21" w:rsidP="00E113F0">
            <w:pPr>
              <w:pStyle w:val="acctfourfigures"/>
              <w:tabs>
                <w:tab w:val="clear" w:pos="765"/>
                <w:tab w:val="decimal" w:pos="1181"/>
              </w:tabs>
              <w:spacing w:line="240" w:lineRule="atLeast"/>
              <w:ind w:right="11"/>
              <w:rPr>
                <w:szCs w:val="22"/>
                <w:cs/>
                <w:lang w:bidi="th-TH"/>
              </w:rPr>
            </w:pPr>
          </w:p>
        </w:tc>
        <w:tc>
          <w:tcPr>
            <w:tcW w:w="180" w:type="dxa"/>
          </w:tcPr>
          <w:p w14:paraId="7FFD06F7" w14:textId="77777777" w:rsidR="00242F21" w:rsidRPr="00C91DBD" w:rsidRDefault="00242F21" w:rsidP="00E113F0">
            <w:pPr>
              <w:pStyle w:val="acctfourfigures"/>
              <w:tabs>
                <w:tab w:val="clear" w:pos="765"/>
                <w:tab w:val="decimal" w:pos="1091"/>
              </w:tabs>
              <w:spacing w:line="240" w:lineRule="atLeast"/>
              <w:rPr>
                <w:rFonts w:cs="Angsana New"/>
                <w:b/>
                <w:bCs/>
                <w:lang w:bidi="th-TH"/>
              </w:rPr>
            </w:pPr>
          </w:p>
        </w:tc>
        <w:tc>
          <w:tcPr>
            <w:tcW w:w="1530" w:type="dxa"/>
            <w:tcBorders>
              <w:top w:val="single" w:sz="4" w:space="0" w:color="auto"/>
            </w:tcBorders>
          </w:tcPr>
          <w:p w14:paraId="29013515" w14:textId="77777777" w:rsidR="00242F21" w:rsidRPr="00C91DBD" w:rsidRDefault="00242F21" w:rsidP="00E113F0">
            <w:pPr>
              <w:pStyle w:val="acctfourfigures"/>
              <w:tabs>
                <w:tab w:val="clear" w:pos="765"/>
                <w:tab w:val="decimal" w:pos="1181"/>
              </w:tabs>
              <w:spacing w:line="240" w:lineRule="atLeast"/>
              <w:ind w:right="11"/>
              <w:rPr>
                <w:b/>
                <w:bCs/>
                <w:cs/>
                <w:lang w:bidi="th-TH"/>
              </w:rPr>
            </w:pPr>
          </w:p>
        </w:tc>
        <w:tc>
          <w:tcPr>
            <w:tcW w:w="180" w:type="dxa"/>
          </w:tcPr>
          <w:p w14:paraId="2E5E2A24" w14:textId="77777777" w:rsidR="00242F21" w:rsidRPr="00C91DBD" w:rsidRDefault="00242F21" w:rsidP="00E113F0">
            <w:pPr>
              <w:tabs>
                <w:tab w:val="decimal" w:pos="1091"/>
              </w:tabs>
              <w:spacing w:line="240" w:lineRule="atLeast"/>
              <w:ind w:right="191"/>
              <w:rPr>
                <w:rFonts w:cs="Times New Roman"/>
                <w:b/>
                <w:bCs/>
              </w:rPr>
            </w:pPr>
          </w:p>
        </w:tc>
        <w:tc>
          <w:tcPr>
            <w:tcW w:w="1170" w:type="dxa"/>
            <w:tcBorders>
              <w:top w:val="single" w:sz="4" w:space="0" w:color="auto"/>
            </w:tcBorders>
          </w:tcPr>
          <w:p w14:paraId="6D8373CD" w14:textId="77777777" w:rsidR="00242F21" w:rsidRPr="002360AF" w:rsidRDefault="00242F21" w:rsidP="002360AF">
            <w:pPr>
              <w:pStyle w:val="acctfourfigures"/>
              <w:tabs>
                <w:tab w:val="clear" w:pos="765"/>
                <w:tab w:val="decimal" w:pos="911"/>
              </w:tabs>
              <w:spacing w:line="240" w:lineRule="atLeast"/>
              <w:ind w:left="-80" w:right="-80"/>
              <w:rPr>
                <w:szCs w:val="22"/>
                <w:cs/>
                <w:lang w:bidi="th-TH"/>
              </w:rPr>
            </w:pPr>
          </w:p>
        </w:tc>
      </w:tr>
      <w:tr w:rsidR="00242F21" w:rsidRPr="00C91DBD" w14:paraId="6FC029D0" w14:textId="77777777" w:rsidTr="00242F21">
        <w:trPr>
          <w:cantSplit/>
          <w:trHeight w:val="245"/>
        </w:trPr>
        <w:tc>
          <w:tcPr>
            <w:tcW w:w="3600" w:type="dxa"/>
          </w:tcPr>
          <w:p w14:paraId="4C74E198" w14:textId="77777777" w:rsidR="00242F21" w:rsidRPr="00C91DBD" w:rsidRDefault="00242F21" w:rsidP="00E113F0">
            <w:pPr>
              <w:spacing w:line="240" w:lineRule="atLeast"/>
              <w:rPr>
                <w:b/>
                <w:bCs/>
              </w:rPr>
            </w:pPr>
            <w:r w:rsidRPr="00C91DBD">
              <w:rPr>
                <w:b/>
                <w:bCs/>
              </w:rPr>
              <w:t>Net</w:t>
            </w:r>
          </w:p>
        </w:tc>
        <w:tc>
          <w:tcPr>
            <w:tcW w:w="1170" w:type="dxa"/>
            <w:tcBorders>
              <w:bottom w:val="double" w:sz="4" w:space="0" w:color="auto"/>
            </w:tcBorders>
          </w:tcPr>
          <w:p w14:paraId="3AFF6494" w14:textId="77777777" w:rsidR="00242F21" w:rsidRPr="002360AF" w:rsidRDefault="00242F21" w:rsidP="002360AF">
            <w:pPr>
              <w:pStyle w:val="acctfourfigures"/>
              <w:tabs>
                <w:tab w:val="clear" w:pos="765"/>
                <w:tab w:val="decimal" w:pos="910"/>
              </w:tabs>
              <w:spacing w:line="240" w:lineRule="atLeast"/>
              <w:ind w:left="-80" w:right="-80"/>
              <w:rPr>
                <w:b/>
                <w:bCs/>
                <w:szCs w:val="22"/>
              </w:rPr>
            </w:pPr>
            <w:r w:rsidRPr="002360AF">
              <w:rPr>
                <w:b/>
                <w:bCs/>
                <w:szCs w:val="22"/>
              </w:rPr>
              <w:t>20,164</w:t>
            </w:r>
          </w:p>
        </w:tc>
        <w:tc>
          <w:tcPr>
            <w:tcW w:w="180" w:type="dxa"/>
          </w:tcPr>
          <w:p w14:paraId="72C24BDE" w14:textId="77777777" w:rsidR="00242F21" w:rsidRPr="002360AF" w:rsidRDefault="00242F21" w:rsidP="00E113F0">
            <w:pPr>
              <w:pStyle w:val="acctfourfigures"/>
              <w:spacing w:line="240" w:lineRule="atLeast"/>
              <w:ind w:right="11"/>
              <w:rPr>
                <w:rFonts w:cs="Angsana New"/>
                <w:b/>
                <w:bCs/>
                <w:lang w:bidi="th-TH"/>
              </w:rPr>
            </w:pPr>
          </w:p>
        </w:tc>
        <w:tc>
          <w:tcPr>
            <w:tcW w:w="1530" w:type="dxa"/>
            <w:tcBorders>
              <w:bottom w:val="double" w:sz="4" w:space="0" w:color="auto"/>
            </w:tcBorders>
          </w:tcPr>
          <w:p w14:paraId="22E57624" w14:textId="77777777" w:rsidR="00242F21" w:rsidRPr="002360AF" w:rsidRDefault="00242F21" w:rsidP="00E113F0">
            <w:pPr>
              <w:pStyle w:val="acctfourfigures"/>
              <w:tabs>
                <w:tab w:val="clear" w:pos="765"/>
                <w:tab w:val="decimal" w:pos="1181"/>
              </w:tabs>
              <w:spacing w:line="240" w:lineRule="atLeast"/>
              <w:ind w:right="11"/>
              <w:rPr>
                <w:b/>
                <w:bCs/>
                <w:szCs w:val="22"/>
                <w:cs/>
                <w:lang w:bidi="th-TH"/>
              </w:rPr>
            </w:pPr>
            <w:r w:rsidRPr="002360AF">
              <w:rPr>
                <w:b/>
                <w:bCs/>
                <w:szCs w:val="22"/>
                <w:lang w:bidi="th-TH"/>
              </w:rPr>
              <w:t>(11,381)</w:t>
            </w:r>
          </w:p>
        </w:tc>
        <w:tc>
          <w:tcPr>
            <w:tcW w:w="180" w:type="dxa"/>
          </w:tcPr>
          <w:p w14:paraId="57F20B88" w14:textId="77777777" w:rsidR="00242F21" w:rsidRPr="002360AF" w:rsidRDefault="00242F21" w:rsidP="00E113F0">
            <w:pPr>
              <w:pStyle w:val="acctfourfigures"/>
              <w:tabs>
                <w:tab w:val="clear" w:pos="765"/>
                <w:tab w:val="decimal" w:pos="1091"/>
              </w:tabs>
              <w:spacing w:line="240" w:lineRule="atLeast"/>
              <w:ind w:right="11"/>
              <w:rPr>
                <w:rFonts w:cs="Angsana New"/>
                <w:b/>
                <w:bCs/>
                <w:lang w:bidi="th-TH"/>
              </w:rPr>
            </w:pPr>
          </w:p>
        </w:tc>
        <w:tc>
          <w:tcPr>
            <w:tcW w:w="1530" w:type="dxa"/>
            <w:tcBorders>
              <w:bottom w:val="double" w:sz="4" w:space="0" w:color="auto"/>
            </w:tcBorders>
          </w:tcPr>
          <w:p w14:paraId="7BB1530B" w14:textId="77777777" w:rsidR="00242F21" w:rsidRPr="002360AF" w:rsidRDefault="00242F21" w:rsidP="002360AF">
            <w:pPr>
              <w:pStyle w:val="acctfourfigures"/>
              <w:tabs>
                <w:tab w:val="clear" w:pos="765"/>
                <w:tab w:val="decimal" w:pos="1181"/>
              </w:tabs>
              <w:spacing w:line="240" w:lineRule="atLeast"/>
              <w:ind w:left="-80" w:right="-80"/>
              <w:rPr>
                <w:b/>
                <w:bCs/>
                <w:cs/>
                <w:lang w:bidi="th-TH"/>
              </w:rPr>
            </w:pPr>
            <w:r w:rsidRPr="002360AF">
              <w:rPr>
                <w:b/>
                <w:bCs/>
                <w:lang w:bidi="th-TH"/>
              </w:rPr>
              <w:t>(6,165)</w:t>
            </w:r>
          </w:p>
        </w:tc>
        <w:tc>
          <w:tcPr>
            <w:tcW w:w="180" w:type="dxa"/>
          </w:tcPr>
          <w:p w14:paraId="5CCBC9C0" w14:textId="77777777" w:rsidR="00242F21" w:rsidRPr="002360AF" w:rsidRDefault="00242F21" w:rsidP="00E113F0">
            <w:pPr>
              <w:pStyle w:val="acctfourfigures"/>
              <w:tabs>
                <w:tab w:val="clear" w:pos="765"/>
                <w:tab w:val="decimal" w:pos="821"/>
              </w:tabs>
              <w:spacing w:line="240" w:lineRule="atLeast"/>
              <w:ind w:right="11"/>
              <w:rPr>
                <w:b/>
                <w:bCs/>
                <w:lang w:bidi="th-TH"/>
              </w:rPr>
            </w:pPr>
          </w:p>
        </w:tc>
        <w:tc>
          <w:tcPr>
            <w:tcW w:w="1170" w:type="dxa"/>
            <w:tcBorders>
              <w:bottom w:val="double" w:sz="4" w:space="0" w:color="auto"/>
            </w:tcBorders>
          </w:tcPr>
          <w:p w14:paraId="1107B53A" w14:textId="77777777" w:rsidR="00242F21" w:rsidRPr="002360AF" w:rsidRDefault="00242F21" w:rsidP="002360AF">
            <w:pPr>
              <w:pStyle w:val="acctfourfigures"/>
              <w:tabs>
                <w:tab w:val="clear" w:pos="765"/>
                <w:tab w:val="decimal" w:pos="911"/>
              </w:tabs>
              <w:spacing w:line="240" w:lineRule="atLeast"/>
              <w:ind w:left="-80" w:right="-80"/>
              <w:rPr>
                <w:b/>
                <w:bCs/>
                <w:szCs w:val="22"/>
              </w:rPr>
            </w:pPr>
            <w:r w:rsidRPr="002360AF">
              <w:rPr>
                <w:b/>
                <w:bCs/>
                <w:szCs w:val="22"/>
              </w:rPr>
              <w:t>2,618</w:t>
            </w:r>
          </w:p>
        </w:tc>
      </w:tr>
    </w:tbl>
    <w:p w14:paraId="3A111629" w14:textId="77777777" w:rsidR="00763160" w:rsidRDefault="00763160" w:rsidP="00512B3B">
      <w:pPr>
        <w:pStyle w:val="BodyText"/>
        <w:tabs>
          <w:tab w:val="right" w:pos="8313"/>
        </w:tabs>
        <w:spacing w:after="0" w:line="240" w:lineRule="atLeast"/>
        <w:ind w:left="540" w:right="33"/>
        <w:jc w:val="thaiDistribute"/>
        <w:rPr>
          <w:color w:val="000000"/>
          <w:szCs w:val="22"/>
          <w:lang w:val="en-US"/>
        </w:rPr>
      </w:pPr>
    </w:p>
    <w:p w14:paraId="3C8BF7A4" w14:textId="77777777" w:rsidR="00763160" w:rsidRDefault="00763160">
      <w:pPr>
        <w:spacing w:line="240" w:lineRule="auto"/>
        <w:rPr>
          <w:color w:val="000000"/>
          <w:szCs w:val="22"/>
          <w:lang w:val="en-US"/>
        </w:rPr>
      </w:pPr>
      <w:r>
        <w:rPr>
          <w:color w:val="000000"/>
          <w:szCs w:val="22"/>
          <w:lang w:val="en-US"/>
        </w:rPr>
        <w:br w:type="page"/>
      </w:r>
    </w:p>
    <w:tbl>
      <w:tblPr>
        <w:tblW w:w="9171" w:type="dxa"/>
        <w:tblInd w:w="540" w:type="dxa"/>
        <w:tblLayout w:type="fixed"/>
        <w:tblLook w:val="0000" w:firstRow="0" w:lastRow="0" w:firstColumn="0" w:lastColumn="0" w:noHBand="0" w:noVBand="0"/>
      </w:tblPr>
      <w:tblGrid>
        <w:gridCol w:w="3771"/>
        <w:gridCol w:w="1170"/>
        <w:gridCol w:w="236"/>
        <w:gridCol w:w="1186"/>
        <w:gridCol w:w="236"/>
        <w:gridCol w:w="1141"/>
        <w:gridCol w:w="236"/>
        <w:gridCol w:w="1195"/>
      </w:tblGrid>
      <w:tr w:rsidR="00512B3B" w:rsidRPr="00C91DBD" w14:paraId="480257DF" w14:textId="77777777" w:rsidTr="001F2A7C">
        <w:trPr>
          <w:cantSplit/>
        </w:trPr>
        <w:tc>
          <w:tcPr>
            <w:tcW w:w="3771" w:type="dxa"/>
          </w:tcPr>
          <w:p w14:paraId="60A812C3" w14:textId="77777777" w:rsidR="001F2A7C" w:rsidRDefault="001F2A7C" w:rsidP="00E113F0">
            <w:pPr>
              <w:pStyle w:val="3"/>
              <w:tabs>
                <w:tab w:val="clear" w:pos="360"/>
                <w:tab w:val="clear" w:pos="720"/>
              </w:tabs>
              <w:spacing w:line="240" w:lineRule="atLeast"/>
              <w:jc w:val="both"/>
              <w:rPr>
                <w:rFonts w:ascii="Times New Roman" w:hAnsi="Times New Roman" w:cs="Arial"/>
                <w:b/>
                <w:bCs/>
                <w:i/>
                <w:iCs/>
                <w:lang w:val="en-US"/>
              </w:rPr>
            </w:pPr>
          </w:p>
          <w:p w14:paraId="2AE4A7EB" w14:textId="77777777" w:rsidR="00512B3B" w:rsidRPr="00582073" w:rsidRDefault="00582073" w:rsidP="001F2A7C">
            <w:pPr>
              <w:pStyle w:val="3"/>
              <w:tabs>
                <w:tab w:val="clear" w:pos="360"/>
                <w:tab w:val="clear" w:pos="720"/>
              </w:tabs>
              <w:spacing w:line="240" w:lineRule="atLeast"/>
              <w:ind w:hanging="107"/>
              <w:jc w:val="both"/>
              <w:rPr>
                <w:rFonts w:ascii="Times New Roman" w:hAnsi="Times New Roman" w:cs="Arial"/>
                <w:b/>
                <w:bCs/>
                <w:i/>
                <w:iCs/>
                <w:lang w:val="en-US"/>
              </w:rPr>
            </w:pPr>
            <w:proofErr w:type="spellStart"/>
            <w:r w:rsidRPr="00582073">
              <w:rPr>
                <w:rFonts w:ascii="Times New Roman" w:hAnsi="Times New Roman" w:cs="Arial"/>
                <w:b/>
                <w:bCs/>
                <w:i/>
                <w:iCs/>
                <w:lang w:val="en-US"/>
              </w:rPr>
              <w:t>Unrecognised</w:t>
            </w:r>
            <w:proofErr w:type="spellEnd"/>
            <w:r w:rsidRPr="00582073">
              <w:rPr>
                <w:rFonts w:ascii="Times New Roman" w:hAnsi="Times New Roman" w:cs="Arial"/>
                <w:b/>
                <w:bCs/>
                <w:i/>
                <w:iCs/>
                <w:lang w:val="en-US"/>
              </w:rPr>
              <w:t xml:space="preserve"> deferred tax assets</w:t>
            </w:r>
          </w:p>
        </w:tc>
        <w:tc>
          <w:tcPr>
            <w:tcW w:w="2592" w:type="dxa"/>
            <w:gridSpan w:val="3"/>
          </w:tcPr>
          <w:p w14:paraId="210ABD7C" w14:textId="77777777" w:rsidR="00512B3B" w:rsidRPr="00C91DBD" w:rsidRDefault="00512B3B" w:rsidP="00E113F0">
            <w:pPr>
              <w:pStyle w:val="3"/>
              <w:tabs>
                <w:tab w:val="clear" w:pos="360"/>
                <w:tab w:val="clear" w:pos="720"/>
              </w:tabs>
              <w:spacing w:line="240" w:lineRule="atLeast"/>
              <w:ind w:left="-99" w:right="-108"/>
              <w:jc w:val="center"/>
              <w:rPr>
                <w:rFonts w:ascii="Times New Roman" w:hAnsi="Times New Roman" w:cs="Arial"/>
                <w:b/>
                <w:bCs/>
                <w:lang w:val="en-US"/>
              </w:rPr>
            </w:pPr>
            <w:r w:rsidRPr="00C91DBD">
              <w:rPr>
                <w:rFonts w:ascii="Times New Roman" w:hAnsi="Times New Roman" w:cs="Arial"/>
                <w:b/>
                <w:bCs/>
                <w:lang w:val="en-US"/>
              </w:rPr>
              <w:t>Consolidated</w:t>
            </w:r>
          </w:p>
          <w:p w14:paraId="34141317" w14:textId="77777777" w:rsidR="00512B3B" w:rsidRPr="00C91DBD" w:rsidRDefault="00512B3B" w:rsidP="00E113F0">
            <w:pPr>
              <w:pStyle w:val="3"/>
              <w:tabs>
                <w:tab w:val="clear" w:pos="360"/>
                <w:tab w:val="clear" w:pos="720"/>
              </w:tabs>
              <w:spacing w:line="240" w:lineRule="atLeast"/>
              <w:ind w:left="-99" w:right="-108"/>
              <w:jc w:val="center"/>
              <w:rPr>
                <w:rFonts w:ascii="Times New Roman" w:hAnsi="Times New Roman" w:cs="Arial"/>
                <w:b/>
                <w:bCs/>
                <w:lang w:val="en-US"/>
              </w:rPr>
            </w:pPr>
            <w:r w:rsidRPr="00C91DBD">
              <w:rPr>
                <w:rFonts w:ascii="Times New Roman" w:hAnsi="Times New Roman" w:cs="Arial"/>
                <w:b/>
                <w:bCs/>
                <w:lang w:val="en-US"/>
              </w:rPr>
              <w:t>Financial statements</w:t>
            </w:r>
          </w:p>
        </w:tc>
        <w:tc>
          <w:tcPr>
            <w:tcW w:w="236" w:type="dxa"/>
          </w:tcPr>
          <w:p w14:paraId="012D396B" w14:textId="77777777" w:rsidR="00512B3B" w:rsidRPr="00C91DBD" w:rsidRDefault="00512B3B" w:rsidP="00E113F0">
            <w:pPr>
              <w:pStyle w:val="3"/>
              <w:tabs>
                <w:tab w:val="clear" w:pos="360"/>
                <w:tab w:val="clear" w:pos="720"/>
              </w:tabs>
              <w:spacing w:line="240" w:lineRule="atLeast"/>
              <w:jc w:val="center"/>
              <w:rPr>
                <w:rFonts w:ascii="Times New Roman" w:hAnsi="Times New Roman" w:cs="Arial"/>
                <w:b/>
                <w:bCs/>
                <w:lang w:val="en-US"/>
              </w:rPr>
            </w:pPr>
          </w:p>
        </w:tc>
        <w:tc>
          <w:tcPr>
            <w:tcW w:w="2572" w:type="dxa"/>
            <w:gridSpan w:val="3"/>
          </w:tcPr>
          <w:p w14:paraId="3F006C1A" w14:textId="77777777" w:rsidR="00512B3B" w:rsidRPr="00C91DBD" w:rsidRDefault="00512B3B" w:rsidP="00E113F0">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Separate</w:t>
            </w:r>
          </w:p>
          <w:p w14:paraId="0E3FFE10" w14:textId="77777777" w:rsidR="00512B3B" w:rsidRPr="00C91DBD" w:rsidRDefault="00512B3B" w:rsidP="00E113F0">
            <w:pPr>
              <w:pStyle w:val="3"/>
              <w:tabs>
                <w:tab w:val="clear" w:pos="360"/>
                <w:tab w:val="clear" w:pos="720"/>
              </w:tabs>
              <w:spacing w:line="240" w:lineRule="atLeast"/>
              <w:jc w:val="center"/>
              <w:rPr>
                <w:rFonts w:ascii="Times New Roman" w:hAnsi="Times New Roman" w:cs="Arial"/>
                <w:b/>
                <w:bCs/>
                <w:lang w:val="en-US"/>
              </w:rPr>
            </w:pPr>
            <w:r w:rsidRPr="00C91DBD">
              <w:rPr>
                <w:rFonts w:ascii="Times New Roman" w:hAnsi="Times New Roman" w:cs="Arial"/>
                <w:b/>
                <w:bCs/>
                <w:lang w:val="en-US"/>
              </w:rPr>
              <w:t>Financial statements</w:t>
            </w:r>
          </w:p>
        </w:tc>
      </w:tr>
      <w:tr w:rsidR="00512B3B" w:rsidRPr="00C91DBD" w14:paraId="6B88CFD2" w14:textId="77777777" w:rsidTr="001F2A7C">
        <w:trPr>
          <w:cantSplit/>
        </w:trPr>
        <w:tc>
          <w:tcPr>
            <w:tcW w:w="3771" w:type="dxa"/>
          </w:tcPr>
          <w:p w14:paraId="1CF1D85C" w14:textId="77777777" w:rsidR="00512B3B" w:rsidRPr="00C91DBD" w:rsidRDefault="00512B3B" w:rsidP="00E113F0">
            <w:pPr>
              <w:pStyle w:val="3"/>
              <w:tabs>
                <w:tab w:val="clear" w:pos="360"/>
                <w:tab w:val="clear" w:pos="720"/>
              </w:tabs>
              <w:spacing w:line="240" w:lineRule="atLeast"/>
              <w:jc w:val="both"/>
              <w:rPr>
                <w:rFonts w:ascii="Times New Roman" w:hAnsi="Times New Roman" w:cs="Arial"/>
                <w:lang w:val="en-US"/>
              </w:rPr>
            </w:pPr>
          </w:p>
        </w:tc>
        <w:tc>
          <w:tcPr>
            <w:tcW w:w="1170" w:type="dxa"/>
            <w:vAlign w:val="bottom"/>
          </w:tcPr>
          <w:p w14:paraId="05060CCE" w14:textId="77777777" w:rsidR="00512B3B" w:rsidRPr="00C91DBD" w:rsidRDefault="00512B3B" w:rsidP="00E113F0">
            <w:pPr>
              <w:spacing w:line="240" w:lineRule="atLeast"/>
              <w:ind w:left="-99" w:right="-108"/>
              <w:jc w:val="center"/>
              <w:rPr>
                <w:lang w:val="en-US"/>
              </w:rPr>
            </w:pPr>
            <w:r w:rsidRPr="00C91DBD">
              <w:rPr>
                <w:lang w:val="en-US"/>
              </w:rPr>
              <w:t>2019</w:t>
            </w:r>
          </w:p>
        </w:tc>
        <w:tc>
          <w:tcPr>
            <w:tcW w:w="236" w:type="dxa"/>
          </w:tcPr>
          <w:p w14:paraId="5425E3F8" w14:textId="77777777" w:rsidR="00512B3B" w:rsidRPr="00C91DBD" w:rsidRDefault="00512B3B" w:rsidP="00E113F0">
            <w:pPr>
              <w:spacing w:line="240" w:lineRule="atLeast"/>
              <w:ind w:left="-99" w:right="-108"/>
              <w:jc w:val="center"/>
              <w:rPr>
                <w:lang w:val="en-US"/>
              </w:rPr>
            </w:pPr>
          </w:p>
        </w:tc>
        <w:tc>
          <w:tcPr>
            <w:tcW w:w="1186" w:type="dxa"/>
            <w:vAlign w:val="bottom"/>
          </w:tcPr>
          <w:p w14:paraId="4CA79695" w14:textId="77777777" w:rsidR="00512B3B" w:rsidRPr="00C91DBD" w:rsidRDefault="00512B3B" w:rsidP="00E113F0">
            <w:pPr>
              <w:spacing w:line="240" w:lineRule="atLeast"/>
              <w:ind w:left="-99" w:right="-108"/>
              <w:jc w:val="center"/>
              <w:rPr>
                <w:lang w:val="en-US"/>
              </w:rPr>
            </w:pPr>
            <w:r w:rsidRPr="00C91DBD">
              <w:rPr>
                <w:lang w:val="en-US"/>
              </w:rPr>
              <w:t>2018</w:t>
            </w:r>
          </w:p>
        </w:tc>
        <w:tc>
          <w:tcPr>
            <w:tcW w:w="236" w:type="dxa"/>
          </w:tcPr>
          <w:p w14:paraId="5448A4C6" w14:textId="77777777" w:rsidR="00512B3B" w:rsidRPr="00C91DBD" w:rsidRDefault="00512B3B" w:rsidP="00E113F0">
            <w:pPr>
              <w:pStyle w:val="3"/>
              <w:tabs>
                <w:tab w:val="clear" w:pos="360"/>
                <w:tab w:val="clear" w:pos="720"/>
              </w:tabs>
              <w:spacing w:line="240" w:lineRule="atLeast"/>
              <w:jc w:val="center"/>
              <w:rPr>
                <w:rFonts w:ascii="Times New Roman" w:hAnsi="Times New Roman" w:cs="Arial"/>
                <w:lang w:val="en-US"/>
              </w:rPr>
            </w:pPr>
          </w:p>
        </w:tc>
        <w:tc>
          <w:tcPr>
            <w:tcW w:w="1141" w:type="dxa"/>
            <w:vAlign w:val="bottom"/>
          </w:tcPr>
          <w:p w14:paraId="01E6272F" w14:textId="77777777" w:rsidR="00512B3B" w:rsidRPr="00C91DBD" w:rsidRDefault="00512B3B" w:rsidP="00E113F0">
            <w:pPr>
              <w:spacing w:line="240" w:lineRule="atLeast"/>
              <w:ind w:left="-99" w:right="-108"/>
              <w:jc w:val="center"/>
              <w:rPr>
                <w:lang w:val="en-US"/>
              </w:rPr>
            </w:pPr>
            <w:r w:rsidRPr="00C91DBD">
              <w:rPr>
                <w:lang w:val="en-US"/>
              </w:rPr>
              <w:t>2019</w:t>
            </w:r>
          </w:p>
        </w:tc>
        <w:tc>
          <w:tcPr>
            <w:tcW w:w="236" w:type="dxa"/>
          </w:tcPr>
          <w:p w14:paraId="7579F516" w14:textId="77777777" w:rsidR="00512B3B" w:rsidRPr="00C91DBD" w:rsidRDefault="00512B3B" w:rsidP="00E113F0">
            <w:pPr>
              <w:spacing w:line="240" w:lineRule="atLeast"/>
              <w:ind w:left="-99" w:right="-108"/>
              <w:jc w:val="center"/>
              <w:rPr>
                <w:lang w:val="en-US"/>
              </w:rPr>
            </w:pPr>
          </w:p>
        </w:tc>
        <w:tc>
          <w:tcPr>
            <w:tcW w:w="1195" w:type="dxa"/>
            <w:vAlign w:val="bottom"/>
          </w:tcPr>
          <w:p w14:paraId="62BC43FB" w14:textId="77777777" w:rsidR="00512B3B" w:rsidRPr="00C91DBD" w:rsidRDefault="00512B3B" w:rsidP="00E113F0">
            <w:pPr>
              <w:spacing w:line="240" w:lineRule="atLeast"/>
              <w:ind w:left="-99" w:right="-108"/>
              <w:jc w:val="center"/>
              <w:rPr>
                <w:lang w:val="en-US"/>
              </w:rPr>
            </w:pPr>
            <w:r w:rsidRPr="00C91DBD">
              <w:rPr>
                <w:lang w:val="en-US"/>
              </w:rPr>
              <w:t>2018</w:t>
            </w:r>
          </w:p>
        </w:tc>
      </w:tr>
      <w:tr w:rsidR="00512B3B" w:rsidRPr="00C91DBD" w14:paraId="36ED3667" w14:textId="77777777" w:rsidTr="001F2A7C">
        <w:trPr>
          <w:cantSplit/>
        </w:trPr>
        <w:tc>
          <w:tcPr>
            <w:tcW w:w="3771" w:type="dxa"/>
          </w:tcPr>
          <w:p w14:paraId="7A998ABF" w14:textId="77777777" w:rsidR="00512B3B" w:rsidRPr="00C91DBD" w:rsidRDefault="00512B3B" w:rsidP="00E113F0">
            <w:pPr>
              <w:pStyle w:val="3"/>
              <w:tabs>
                <w:tab w:val="clear" w:pos="360"/>
                <w:tab w:val="clear" w:pos="720"/>
              </w:tabs>
              <w:spacing w:line="240" w:lineRule="atLeast"/>
              <w:jc w:val="both"/>
              <w:rPr>
                <w:rFonts w:ascii="Times New Roman" w:hAnsi="Times New Roman" w:cs="Arial"/>
                <w:lang w:val="en-US"/>
              </w:rPr>
            </w:pPr>
          </w:p>
        </w:tc>
        <w:tc>
          <w:tcPr>
            <w:tcW w:w="5400" w:type="dxa"/>
            <w:gridSpan w:val="7"/>
          </w:tcPr>
          <w:p w14:paraId="6F6CAB1C" w14:textId="77777777" w:rsidR="00512B3B" w:rsidRPr="00C91DBD" w:rsidRDefault="00512B3B" w:rsidP="00E113F0">
            <w:pPr>
              <w:pStyle w:val="3"/>
              <w:tabs>
                <w:tab w:val="clear" w:pos="360"/>
                <w:tab w:val="clear" w:pos="720"/>
              </w:tabs>
              <w:spacing w:line="240" w:lineRule="atLeast"/>
              <w:ind w:left="-99" w:right="-108"/>
              <w:jc w:val="center"/>
              <w:rPr>
                <w:rFonts w:ascii="Times New Roman" w:hAnsi="Times New Roman"/>
                <w:i/>
                <w:iCs/>
                <w:color w:val="000000"/>
                <w:lang w:val="en-US"/>
              </w:rPr>
            </w:pPr>
            <w:r w:rsidRPr="00C91DBD">
              <w:rPr>
                <w:rFonts w:ascii="Times New Roman" w:hAnsi="Times New Roman"/>
                <w:i/>
                <w:iCs/>
                <w:color w:val="000000"/>
                <w:lang w:val="en-US"/>
              </w:rPr>
              <w:t>(in thousand Baht)</w:t>
            </w:r>
          </w:p>
        </w:tc>
      </w:tr>
      <w:tr w:rsidR="00512B3B" w:rsidRPr="00C91DBD" w14:paraId="62CAB478" w14:textId="77777777" w:rsidTr="001F2A7C">
        <w:trPr>
          <w:cantSplit/>
        </w:trPr>
        <w:tc>
          <w:tcPr>
            <w:tcW w:w="3771" w:type="dxa"/>
          </w:tcPr>
          <w:p w14:paraId="454CD02E" w14:textId="77777777" w:rsidR="00512B3B" w:rsidRPr="00C91DBD" w:rsidRDefault="00512B3B" w:rsidP="00E113F0">
            <w:pPr>
              <w:spacing w:line="240" w:lineRule="atLeast"/>
              <w:ind w:left="55"/>
              <w:rPr>
                <w:rFonts w:cs="Cordia New"/>
                <w:szCs w:val="22"/>
                <w:lang w:val="en-US"/>
              </w:rPr>
            </w:pPr>
          </w:p>
        </w:tc>
        <w:tc>
          <w:tcPr>
            <w:tcW w:w="1170" w:type="dxa"/>
            <w:vAlign w:val="bottom"/>
          </w:tcPr>
          <w:p w14:paraId="2EDB487B" w14:textId="77777777" w:rsidR="00512B3B" w:rsidRPr="00C91DBD" w:rsidRDefault="00512B3B" w:rsidP="00E113F0">
            <w:pPr>
              <w:tabs>
                <w:tab w:val="decimal" w:pos="972"/>
              </w:tabs>
              <w:spacing w:line="240" w:lineRule="atLeast"/>
              <w:ind w:left="-124" w:right="-18"/>
              <w:rPr>
                <w:rFonts w:cs="Arial"/>
                <w:szCs w:val="22"/>
                <w:lang w:val="en-US"/>
              </w:rPr>
            </w:pPr>
          </w:p>
        </w:tc>
        <w:tc>
          <w:tcPr>
            <w:tcW w:w="236" w:type="dxa"/>
            <w:vAlign w:val="bottom"/>
          </w:tcPr>
          <w:p w14:paraId="2D78735F" w14:textId="77777777" w:rsidR="00512B3B" w:rsidRPr="00C91DBD" w:rsidRDefault="00512B3B" w:rsidP="00E113F0">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00EED171" w14:textId="77777777" w:rsidR="00512B3B" w:rsidRPr="00C91DBD" w:rsidRDefault="00512B3B" w:rsidP="00E113F0">
            <w:pPr>
              <w:tabs>
                <w:tab w:val="decimal" w:pos="972"/>
              </w:tabs>
              <w:spacing w:line="240" w:lineRule="atLeast"/>
              <w:ind w:left="-124" w:right="-18"/>
              <w:rPr>
                <w:rFonts w:cs="Arial"/>
                <w:szCs w:val="22"/>
                <w:lang w:val="en-US"/>
              </w:rPr>
            </w:pPr>
          </w:p>
        </w:tc>
        <w:tc>
          <w:tcPr>
            <w:tcW w:w="236" w:type="dxa"/>
            <w:vAlign w:val="bottom"/>
          </w:tcPr>
          <w:p w14:paraId="64E58BEE" w14:textId="77777777" w:rsidR="00512B3B" w:rsidRPr="00C91DBD" w:rsidRDefault="00512B3B" w:rsidP="00E113F0">
            <w:pPr>
              <w:pStyle w:val="3"/>
              <w:tabs>
                <w:tab w:val="clear" w:pos="360"/>
                <w:tab w:val="clear" w:pos="720"/>
                <w:tab w:val="decimal" w:pos="957"/>
              </w:tabs>
              <w:spacing w:line="240" w:lineRule="atLeast"/>
              <w:ind w:right="-130"/>
              <w:rPr>
                <w:rFonts w:ascii="Times New Roman" w:hAnsi="Times New Roman" w:cs="Arial"/>
                <w:lang w:val="en-US"/>
              </w:rPr>
            </w:pPr>
          </w:p>
        </w:tc>
        <w:tc>
          <w:tcPr>
            <w:tcW w:w="1141" w:type="dxa"/>
            <w:vAlign w:val="bottom"/>
          </w:tcPr>
          <w:p w14:paraId="553605EC" w14:textId="77777777" w:rsidR="00512B3B" w:rsidRPr="00C91DBD" w:rsidRDefault="00512B3B" w:rsidP="00E113F0">
            <w:pPr>
              <w:tabs>
                <w:tab w:val="decimal" w:pos="882"/>
              </w:tabs>
              <w:spacing w:line="240" w:lineRule="atLeast"/>
              <w:ind w:left="-124" w:right="-130"/>
              <w:rPr>
                <w:rFonts w:cs="Arial"/>
                <w:szCs w:val="22"/>
                <w:lang w:val="en-US"/>
              </w:rPr>
            </w:pPr>
          </w:p>
        </w:tc>
        <w:tc>
          <w:tcPr>
            <w:tcW w:w="236" w:type="dxa"/>
            <w:vAlign w:val="bottom"/>
          </w:tcPr>
          <w:p w14:paraId="148E1996" w14:textId="77777777" w:rsidR="00512B3B" w:rsidRPr="00C91DBD" w:rsidRDefault="00512B3B" w:rsidP="00E113F0">
            <w:pPr>
              <w:pStyle w:val="3"/>
              <w:tabs>
                <w:tab w:val="clear" w:pos="360"/>
                <w:tab w:val="clear" w:pos="720"/>
                <w:tab w:val="decimal" w:pos="957"/>
              </w:tabs>
              <w:spacing w:line="240" w:lineRule="atLeast"/>
              <w:ind w:right="-130"/>
              <w:rPr>
                <w:rFonts w:ascii="Times New Roman" w:hAnsi="Times New Roman" w:cs="Arial"/>
                <w:lang w:val="en-US"/>
              </w:rPr>
            </w:pPr>
          </w:p>
        </w:tc>
        <w:tc>
          <w:tcPr>
            <w:tcW w:w="1195" w:type="dxa"/>
            <w:vAlign w:val="bottom"/>
          </w:tcPr>
          <w:p w14:paraId="2A7843B8" w14:textId="77777777" w:rsidR="00512B3B" w:rsidRPr="00C91DBD" w:rsidRDefault="00512B3B" w:rsidP="00E113F0">
            <w:pPr>
              <w:tabs>
                <w:tab w:val="decimal" w:pos="882"/>
              </w:tabs>
              <w:spacing w:line="240" w:lineRule="atLeast"/>
              <w:ind w:left="-124" w:right="-130"/>
              <w:rPr>
                <w:rFonts w:cs="Arial"/>
                <w:szCs w:val="22"/>
                <w:lang w:val="en-US"/>
              </w:rPr>
            </w:pPr>
          </w:p>
        </w:tc>
      </w:tr>
      <w:tr w:rsidR="00512B3B" w:rsidRPr="00C91DBD" w14:paraId="02C9A49F" w14:textId="77777777" w:rsidTr="001F2A7C">
        <w:trPr>
          <w:cantSplit/>
        </w:trPr>
        <w:tc>
          <w:tcPr>
            <w:tcW w:w="3771" w:type="dxa"/>
          </w:tcPr>
          <w:p w14:paraId="157A5C81" w14:textId="77777777" w:rsidR="00512B3B" w:rsidRPr="00C91DBD" w:rsidRDefault="00512B3B" w:rsidP="001F2A7C">
            <w:pPr>
              <w:spacing w:line="240" w:lineRule="atLeast"/>
              <w:ind w:left="-45" w:hanging="62"/>
              <w:rPr>
                <w:rFonts w:cs="Cordia New"/>
                <w:szCs w:val="22"/>
                <w:lang w:val="en-US"/>
              </w:rPr>
            </w:pPr>
            <w:r w:rsidRPr="00C91DBD">
              <w:rPr>
                <w:rFonts w:cs="Cordia New"/>
                <w:szCs w:val="22"/>
                <w:lang w:val="en-US"/>
              </w:rPr>
              <w:t xml:space="preserve">Reserve arising from business </w:t>
            </w:r>
          </w:p>
        </w:tc>
        <w:tc>
          <w:tcPr>
            <w:tcW w:w="1170" w:type="dxa"/>
            <w:vAlign w:val="bottom"/>
          </w:tcPr>
          <w:p w14:paraId="123B6C7A" w14:textId="77777777" w:rsidR="00512B3B" w:rsidRPr="00C91DBD" w:rsidRDefault="00512B3B" w:rsidP="00E113F0">
            <w:pPr>
              <w:tabs>
                <w:tab w:val="decimal" w:pos="972"/>
              </w:tabs>
              <w:spacing w:line="240" w:lineRule="atLeast"/>
              <w:ind w:left="-124" w:right="-18"/>
              <w:rPr>
                <w:rFonts w:cs="Arial"/>
                <w:szCs w:val="22"/>
                <w:lang w:val="en-US"/>
              </w:rPr>
            </w:pPr>
          </w:p>
        </w:tc>
        <w:tc>
          <w:tcPr>
            <w:tcW w:w="236" w:type="dxa"/>
            <w:vAlign w:val="bottom"/>
          </w:tcPr>
          <w:p w14:paraId="0CBD2CDC" w14:textId="77777777" w:rsidR="00512B3B" w:rsidRPr="00C91DBD" w:rsidRDefault="00512B3B" w:rsidP="00E113F0">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506EB1AA" w14:textId="77777777" w:rsidR="00512B3B" w:rsidRPr="00C91DBD" w:rsidRDefault="00512B3B" w:rsidP="00E113F0">
            <w:pPr>
              <w:tabs>
                <w:tab w:val="decimal" w:pos="972"/>
              </w:tabs>
              <w:spacing w:line="240" w:lineRule="atLeast"/>
              <w:ind w:left="-124" w:right="-18"/>
              <w:rPr>
                <w:rFonts w:cs="Arial"/>
                <w:szCs w:val="22"/>
                <w:lang w:val="en-US"/>
              </w:rPr>
            </w:pPr>
          </w:p>
        </w:tc>
        <w:tc>
          <w:tcPr>
            <w:tcW w:w="236" w:type="dxa"/>
            <w:vAlign w:val="bottom"/>
          </w:tcPr>
          <w:p w14:paraId="41A29402" w14:textId="77777777" w:rsidR="00512B3B" w:rsidRPr="00C91DBD" w:rsidRDefault="00512B3B" w:rsidP="00E113F0">
            <w:pPr>
              <w:pStyle w:val="3"/>
              <w:tabs>
                <w:tab w:val="clear" w:pos="360"/>
                <w:tab w:val="clear" w:pos="720"/>
                <w:tab w:val="decimal" w:pos="957"/>
              </w:tabs>
              <w:spacing w:line="240" w:lineRule="atLeast"/>
              <w:ind w:right="-130"/>
              <w:rPr>
                <w:rFonts w:ascii="Times New Roman" w:hAnsi="Times New Roman" w:cs="Arial"/>
                <w:lang w:val="en-US"/>
              </w:rPr>
            </w:pPr>
          </w:p>
        </w:tc>
        <w:tc>
          <w:tcPr>
            <w:tcW w:w="1141" w:type="dxa"/>
            <w:vAlign w:val="bottom"/>
          </w:tcPr>
          <w:p w14:paraId="1514F4FC" w14:textId="77777777" w:rsidR="00512B3B" w:rsidRPr="00C91DBD" w:rsidRDefault="00512B3B" w:rsidP="00E113F0">
            <w:pPr>
              <w:tabs>
                <w:tab w:val="decimal" w:pos="882"/>
              </w:tabs>
              <w:spacing w:line="240" w:lineRule="atLeast"/>
              <w:ind w:left="-124" w:right="-130"/>
              <w:rPr>
                <w:rFonts w:cs="Arial"/>
                <w:szCs w:val="22"/>
                <w:lang w:val="en-US"/>
              </w:rPr>
            </w:pPr>
          </w:p>
        </w:tc>
        <w:tc>
          <w:tcPr>
            <w:tcW w:w="236" w:type="dxa"/>
            <w:vAlign w:val="bottom"/>
          </w:tcPr>
          <w:p w14:paraId="60071C5F" w14:textId="77777777" w:rsidR="00512B3B" w:rsidRPr="00C91DBD" w:rsidRDefault="00512B3B" w:rsidP="00E113F0">
            <w:pPr>
              <w:pStyle w:val="3"/>
              <w:tabs>
                <w:tab w:val="clear" w:pos="360"/>
                <w:tab w:val="clear" w:pos="720"/>
                <w:tab w:val="decimal" w:pos="957"/>
              </w:tabs>
              <w:spacing w:line="240" w:lineRule="atLeast"/>
              <w:ind w:right="-130"/>
              <w:rPr>
                <w:rFonts w:ascii="Times New Roman" w:hAnsi="Times New Roman" w:cs="Arial"/>
                <w:lang w:val="en-US"/>
              </w:rPr>
            </w:pPr>
          </w:p>
        </w:tc>
        <w:tc>
          <w:tcPr>
            <w:tcW w:w="1195" w:type="dxa"/>
            <w:vAlign w:val="bottom"/>
          </w:tcPr>
          <w:p w14:paraId="0BD84487" w14:textId="77777777" w:rsidR="00512B3B" w:rsidRPr="00C91DBD" w:rsidRDefault="00512B3B" w:rsidP="00E113F0">
            <w:pPr>
              <w:tabs>
                <w:tab w:val="decimal" w:pos="882"/>
              </w:tabs>
              <w:spacing w:line="240" w:lineRule="atLeast"/>
              <w:ind w:left="-124" w:right="-130"/>
              <w:rPr>
                <w:rFonts w:cs="Arial"/>
                <w:szCs w:val="22"/>
                <w:lang w:val="en-US"/>
              </w:rPr>
            </w:pPr>
          </w:p>
        </w:tc>
      </w:tr>
      <w:tr w:rsidR="00582073" w:rsidRPr="00C91DBD" w14:paraId="082E31FB" w14:textId="77777777" w:rsidTr="001F2A7C">
        <w:trPr>
          <w:cantSplit/>
        </w:trPr>
        <w:tc>
          <w:tcPr>
            <w:tcW w:w="3771" w:type="dxa"/>
          </w:tcPr>
          <w:p w14:paraId="0CBD165F" w14:textId="77777777" w:rsidR="00582073" w:rsidRPr="00C91DBD" w:rsidRDefault="00582073" w:rsidP="00582073">
            <w:pPr>
              <w:tabs>
                <w:tab w:val="left" w:pos="135"/>
              </w:tabs>
              <w:spacing w:line="240" w:lineRule="atLeast"/>
              <w:ind w:left="55" w:hanging="10"/>
              <w:rPr>
                <w:rFonts w:cs="Cordia New"/>
                <w:szCs w:val="22"/>
                <w:lang w:val="en-US"/>
              </w:rPr>
            </w:pPr>
            <w:r w:rsidRPr="00C91DBD">
              <w:rPr>
                <w:rFonts w:cs="Cordia New"/>
                <w:szCs w:val="22"/>
                <w:lang w:val="en-US"/>
              </w:rPr>
              <w:t xml:space="preserve">  combination under common control</w:t>
            </w:r>
          </w:p>
        </w:tc>
        <w:tc>
          <w:tcPr>
            <w:tcW w:w="1170" w:type="dxa"/>
            <w:vAlign w:val="bottom"/>
          </w:tcPr>
          <w:p w14:paraId="4D0FED3D" w14:textId="77777777" w:rsidR="00582073" w:rsidRPr="00C91DBD" w:rsidRDefault="00582073" w:rsidP="00582073">
            <w:pPr>
              <w:tabs>
                <w:tab w:val="decimal" w:pos="850"/>
              </w:tabs>
              <w:spacing w:line="240" w:lineRule="atLeast"/>
              <w:ind w:left="-124" w:right="-18"/>
              <w:rPr>
                <w:rFonts w:cs="Arial"/>
                <w:szCs w:val="22"/>
                <w:lang w:val="en-US"/>
              </w:rPr>
            </w:pPr>
            <w:r>
              <w:rPr>
                <w:rFonts w:cs="Arial"/>
                <w:szCs w:val="22"/>
                <w:lang w:val="en-US"/>
              </w:rPr>
              <w:t>58,447</w:t>
            </w:r>
          </w:p>
        </w:tc>
        <w:tc>
          <w:tcPr>
            <w:tcW w:w="236" w:type="dxa"/>
            <w:vAlign w:val="bottom"/>
          </w:tcPr>
          <w:p w14:paraId="770D2CDE"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vAlign w:val="bottom"/>
          </w:tcPr>
          <w:p w14:paraId="4F7F2AE5" w14:textId="77777777" w:rsidR="00582073" w:rsidRPr="00C91DBD" w:rsidRDefault="00582073" w:rsidP="00582073">
            <w:pPr>
              <w:tabs>
                <w:tab w:val="decimal" w:pos="880"/>
              </w:tabs>
              <w:spacing w:line="240" w:lineRule="atLeast"/>
              <w:ind w:left="-124" w:right="-18"/>
              <w:rPr>
                <w:rFonts w:cs="Arial"/>
                <w:szCs w:val="22"/>
                <w:lang w:val="en-US"/>
              </w:rPr>
            </w:pPr>
            <w:r w:rsidRPr="00582073">
              <w:rPr>
                <w:rFonts w:cs="Arial"/>
                <w:szCs w:val="22"/>
                <w:lang w:val="en-US"/>
              </w:rPr>
              <w:t>77,929</w:t>
            </w:r>
          </w:p>
        </w:tc>
        <w:tc>
          <w:tcPr>
            <w:tcW w:w="236" w:type="dxa"/>
            <w:vAlign w:val="bottom"/>
          </w:tcPr>
          <w:p w14:paraId="5C9D82E8"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lang w:val="en-US"/>
              </w:rPr>
            </w:pPr>
          </w:p>
        </w:tc>
        <w:tc>
          <w:tcPr>
            <w:tcW w:w="1141" w:type="dxa"/>
            <w:vAlign w:val="bottom"/>
          </w:tcPr>
          <w:p w14:paraId="21B3F7D1" w14:textId="77777777" w:rsidR="00582073" w:rsidRPr="00C91DBD" w:rsidRDefault="00582073" w:rsidP="00582073">
            <w:pPr>
              <w:tabs>
                <w:tab w:val="decimal" w:pos="630"/>
              </w:tabs>
              <w:spacing w:line="240" w:lineRule="atLeast"/>
              <w:ind w:left="-124" w:right="-130"/>
              <w:rPr>
                <w:rFonts w:cs="Arial"/>
                <w:szCs w:val="22"/>
                <w:lang w:val="en-US"/>
              </w:rPr>
            </w:pPr>
            <w:r>
              <w:rPr>
                <w:rFonts w:cs="Arial"/>
                <w:szCs w:val="22"/>
                <w:lang w:val="en-US"/>
              </w:rPr>
              <w:t>-</w:t>
            </w:r>
          </w:p>
        </w:tc>
        <w:tc>
          <w:tcPr>
            <w:tcW w:w="236" w:type="dxa"/>
            <w:vAlign w:val="bottom"/>
          </w:tcPr>
          <w:p w14:paraId="1036D83B"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lang w:val="en-US"/>
              </w:rPr>
            </w:pPr>
          </w:p>
        </w:tc>
        <w:tc>
          <w:tcPr>
            <w:tcW w:w="1195" w:type="dxa"/>
            <w:vAlign w:val="bottom"/>
          </w:tcPr>
          <w:p w14:paraId="231217F7" w14:textId="77777777" w:rsidR="00582073" w:rsidRPr="00C91DBD" w:rsidRDefault="00582073" w:rsidP="002360AF">
            <w:pPr>
              <w:tabs>
                <w:tab w:val="decimal" w:pos="600"/>
              </w:tabs>
              <w:spacing w:line="240" w:lineRule="atLeast"/>
              <w:ind w:left="-124" w:right="-130"/>
              <w:rPr>
                <w:rFonts w:cs="Arial"/>
                <w:szCs w:val="22"/>
                <w:lang w:val="en-US"/>
              </w:rPr>
            </w:pPr>
            <w:r>
              <w:rPr>
                <w:rFonts w:cs="Arial"/>
                <w:szCs w:val="22"/>
                <w:lang w:val="en-US"/>
              </w:rPr>
              <w:t>-</w:t>
            </w:r>
          </w:p>
        </w:tc>
      </w:tr>
      <w:tr w:rsidR="00582073" w:rsidRPr="00C91DBD" w14:paraId="0022CDF0" w14:textId="77777777" w:rsidTr="001F2A7C">
        <w:trPr>
          <w:cantSplit/>
        </w:trPr>
        <w:tc>
          <w:tcPr>
            <w:tcW w:w="3771" w:type="dxa"/>
          </w:tcPr>
          <w:p w14:paraId="6F401617" w14:textId="77777777" w:rsidR="00582073" w:rsidRPr="00C91DBD" w:rsidRDefault="00582073" w:rsidP="001F2A7C">
            <w:pPr>
              <w:spacing w:line="240" w:lineRule="atLeast"/>
              <w:ind w:hanging="107"/>
              <w:rPr>
                <w:rFonts w:cs="Cordia New"/>
                <w:szCs w:val="22"/>
                <w:lang w:val="en-US"/>
              </w:rPr>
            </w:pPr>
            <w:r w:rsidRPr="00582073">
              <w:rPr>
                <w:rFonts w:cs="Cordia New"/>
                <w:szCs w:val="22"/>
                <w:lang w:val="en-US"/>
              </w:rPr>
              <w:t>Tax losses</w:t>
            </w:r>
          </w:p>
        </w:tc>
        <w:tc>
          <w:tcPr>
            <w:tcW w:w="1170" w:type="dxa"/>
            <w:tcBorders>
              <w:bottom w:val="single" w:sz="4" w:space="0" w:color="auto"/>
            </w:tcBorders>
            <w:vAlign w:val="bottom"/>
          </w:tcPr>
          <w:p w14:paraId="089C5B22" w14:textId="3AFED559" w:rsidR="00582073" w:rsidRPr="00C91DBD" w:rsidRDefault="00B43A68" w:rsidP="00582073">
            <w:pPr>
              <w:tabs>
                <w:tab w:val="decimal" w:pos="864"/>
              </w:tabs>
              <w:spacing w:line="240" w:lineRule="atLeast"/>
              <w:ind w:left="-124" w:right="-18"/>
              <w:rPr>
                <w:rFonts w:cs="Arial"/>
                <w:szCs w:val="22"/>
                <w:lang w:val="en-US"/>
              </w:rPr>
            </w:pPr>
            <w:r w:rsidRPr="00B43A68">
              <w:rPr>
                <w:rFonts w:cs="Arial"/>
                <w:szCs w:val="22"/>
                <w:lang w:val="en-US"/>
              </w:rPr>
              <w:t>28,759</w:t>
            </w:r>
          </w:p>
        </w:tc>
        <w:tc>
          <w:tcPr>
            <w:tcW w:w="236" w:type="dxa"/>
            <w:vAlign w:val="bottom"/>
          </w:tcPr>
          <w:p w14:paraId="7160D4AE"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lang w:val="en-US"/>
              </w:rPr>
            </w:pPr>
          </w:p>
        </w:tc>
        <w:tc>
          <w:tcPr>
            <w:tcW w:w="1186" w:type="dxa"/>
            <w:tcBorders>
              <w:bottom w:val="single" w:sz="4" w:space="0" w:color="auto"/>
            </w:tcBorders>
            <w:vAlign w:val="bottom"/>
          </w:tcPr>
          <w:p w14:paraId="2ACC134B" w14:textId="77777777" w:rsidR="00582073" w:rsidRPr="00C91DBD" w:rsidRDefault="00582073" w:rsidP="00582073">
            <w:pPr>
              <w:tabs>
                <w:tab w:val="decimal" w:pos="610"/>
              </w:tabs>
              <w:spacing w:line="240" w:lineRule="atLeast"/>
              <w:ind w:left="-124" w:right="-18"/>
              <w:rPr>
                <w:rFonts w:cs="Arial"/>
                <w:szCs w:val="22"/>
                <w:lang w:val="en-US"/>
              </w:rPr>
            </w:pPr>
            <w:r>
              <w:rPr>
                <w:rFonts w:cs="Arial"/>
                <w:szCs w:val="22"/>
                <w:lang w:val="en-US"/>
              </w:rPr>
              <w:t>-</w:t>
            </w:r>
          </w:p>
        </w:tc>
        <w:tc>
          <w:tcPr>
            <w:tcW w:w="236" w:type="dxa"/>
            <w:vAlign w:val="bottom"/>
          </w:tcPr>
          <w:p w14:paraId="720CF64A"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lang w:val="en-US"/>
              </w:rPr>
            </w:pPr>
          </w:p>
        </w:tc>
        <w:tc>
          <w:tcPr>
            <w:tcW w:w="1141" w:type="dxa"/>
            <w:tcBorders>
              <w:bottom w:val="single" w:sz="4" w:space="0" w:color="auto"/>
            </w:tcBorders>
            <w:vAlign w:val="bottom"/>
          </w:tcPr>
          <w:p w14:paraId="7651711C" w14:textId="5AFE65AE" w:rsidR="00582073" w:rsidRPr="00C91DBD" w:rsidRDefault="00B43A68" w:rsidP="00582073">
            <w:pPr>
              <w:tabs>
                <w:tab w:val="decimal" w:pos="900"/>
              </w:tabs>
              <w:spacing w:line="240" w:lineRule="atLeast"/>
              <w:ind w:left="-124" w:right="-130"/>
              <w:rPr>
                <w:rFonts w:cs="Arial"/>
                <w:szCs w:val="22"/>
                <w:lang w:val="en-US"/>
              </w:rPr>
            </w:pPr>
            <w:r w:rsidRPr="00B43A68">
              <w:rPr>
                <w:rFonts w:cs="Arial"/>
                <w:szCs w:val="22"/>
                <w:lang w:val="en-US"/>
              </w:rPr>
              <w:t>28,690</w:t>
            </w:r>
          </w:p>
        </w:tc>
        <w:tc>
          <w:tcPr>
            <w:tcW w:w="236" w:type="dxa"/>
            <w:vAlign w:val="bottom"/>
          </w:tcPr>
          <w:p w14:paraId="2D6D45AB"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b/>
                <w:bCs/>
                <w:lang w:val="en-US"/>
              </w:rPr>
            </w:pPr>
          </w:p>
        </w:tc>
        <w:tc>
          <w:tcPr>
            <w:tcW w:w="1195" w:type="dxa"/>
            <w:tcBorders>
              <w:bottom w:val="single" w:sz="4" w:space="0" w:color="auto"/>
            </w:tcBorders>
            <w:vAlign w:val="bottom"/>
          </w:tcPr>
          <w:p w14:paraId="54168CC2" w14:textId="77777777" w:rsidR="00582073" w:rsidRPr="00C91DBD" w:rsidRDefault="00582073" w:rsidP="002360AF">
            <w:pPr>
              <w:tabs>
                <w:tab w:val="decimal" w:pos="600"/>
              </w:tabs>
              <w:spacing w:line="240" w:lineRule="atLeast"/>
              <w:ind w:left="-124" w:right="-130"/>
              <w:rPr>
                <w:rFonts w:cs="Arial"/>
                <w:szCs w:val="22"/>
                <w:lang w:val="en-US"/>
              </w:rPr>
            </w:pPr>
            <w:r w:rsidRPr="00C91DBD">
              <w:rPr>
                <w:rFonts w:cs="Arial"/>
                <w:szCs w:val="22"/>
                <w:lang w:val="en-US"/>
              </w:rPr>
              <w:t xml:space="preserve">    -</w:t>
            </w:r>
          </w:p>
        </w:tc>
      </w:tr>
      <w:tr w:rsidR="00582073" w:rsidRPr="00C91DBD" w14:paraId="673924D9" w14:textId="77777777" w:rsidTr="001F2A7C">
        <w:trPr>
          <w:cantSplit/>
        </w:trPr>
        <w:tc>
          <w:tcPr>
            <w:tcW w:w="3771" w:type="dxa"/>
          </w:tcPr>
          <w:p w14:paraId="52433366" w14:textId="77777777" w:rsidR="00582073" w:rsidRPr="00C91DBD" w:rsidRDefault="00582073" w:rsidP="002449DF">
            <w:pPr>
              <w:tabs>
                <w:tab w:val="left" w:pos="45"/>
              </w:tabs>
              <w:spacing w:line="240" w:lineRule="atLeast"/>
              <w:ind w:left="55" w:hanging="162"/>
              <w:rPr>
                <w:rFonts w:cs="Cordia New"/>
                <w:b/>
                <w:bCs/>
                <w:szCs w:val="22"/>
                <w:lang w:val="en-US"/>
              </w:rPr>
            </w:pPr>
            <w:r w:rsidRPr="00C91DBD">
              <w:rPr>
                <w:rFonts w:cs="Cordia New"/>
                <w:b/>
                <w:bCs/>
                <w:szCs w:val="22"/>
                <w:lang w:val="en-US"/>
              </w:rPr>
              <w:t>Total</w:t>
            </w:r>
          </w:p>
        </w:tc>
        <w:tc>
          <w:tcPr>
            <w:tcW w:w="1170" w:type="dxa"/>
            <w:tcBorders>
              <w:top w:val="single" w:sz="4" w:space="0" w:color="auto"/>
              <w:bottom w:val="double" w:sz="4" w:space="0" w:color="auto"/>
            </w:tcBorders>
            <w:vAlign w:val="bottom"/>
          </w:tcPr>
          <w:p w14:paraId="7717A745" w14:textId="0497DC25" w:rsidR="00582073" w:rsidRPr="00C91DBD" w:rsidRDefault="00B43A68" w:rsidP="00582073">
            <w:pPr>
              <w:tabs>
                <w:tab w:val="decimal" w:pos="864"/>
              </w:tabs>
              <w:spacing w:line="240" w:lineRule="atLeast"/>
              <w:ind w:left="-124" w:right="-18"/>
              <w:rPr>
                <w:rFonts w:cs="Arial"/>
                <w:b/>
                <w:bCs/>
                <w:szCs w:val="22"/>
                <w:lang w:val="en-US"/>
              </w:rPr>
            </w:pPr>
            <w:r w:rsidRPr="00B43A68">
              <w:rPr>
                <w:rFonts w:cs="Arial"/>
                <w:b/>
                <w:bCs/>
                <w:szCs w:val="22"/>
                <w:lang w:val="en-US"/>
              </w:rPr>
              <w:t>87,206</w:t>
            </w:r>
          </w:p>
        </w:tc>
        <w:tc>
          <w:tcPr>
            <w:tcW w:w="236" w:type="dxa"/>
            <w:vAlign w:val="bottom"/>
          </w:tcPr>
          <w:p w14:paraId="6178FAC6"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b/>
                <w:bCs/>
                <w:lang w:val="en-US"/>
              </w:rPr>
            </w:pPr>
          </w:p>
        </w:tc>
        <w:tc>
          <w:tcPr>
            <w:tcW w:w="1186" w:type="dxa"/>
            <w:tcBorders>
              <w:top w:val="single" w:sz="4" w:space="0" w:color="auto"/>
              <w:bottom w:val="double" w:sz="4" w:space="0" w:color="auto"/>
            </w:tcBorders>
            <w:vAlign w:val="bottom"/>
          </w:tcPr>
          <w:p w14:paraId="79396FBE" w14:textId="77777777" w:rsidR="00582073" w:rsidRPr="00C91DBD" w:rsidRDefault="00582073" w:rsidP="00582073">
            <w:pPr>
              <w:tabs>
                <w:tab w:val="decimal" w:pos="864"/>
              </w:tabs>
              <w:spacing w:line="240" w:lineRule="atLeast"/>
              <w:ind w:left="-124" w:right="-18"/>
              <w:rPr>
                <w:rFonts w:cs="Arial"/>
                <w:b/>
                <w:bCs/>
                <w:szCs w:val="22"/>
                <w:lang w:val="en-US"/>
              </w:rPr>
            </w:pPr>
            <w:r w:rsidRPr="00C91DBD">
              <w:rPr>
                <w:rFonts w:cs="Arial"/>
                <w:b/>
                <w:bCs/>
                <w:szCs w:val="22"/>
                <w:lang w:val="en-US"/>
              </w:rPr>
              <w:t>77,929</w:t>
            </w:r>
          </w:p>
        </w:tc>
        <w:tc>
          <w:tcPr>
            <w:tcW w:w="236" w:type="dxa"/>
            <w:vAlign w:val="bottom"/>
          </w:tcPr>
          <w:p w14:paraId="2B80C8DB"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b/>
                <w:bCs/>
                <w:lang w:val="en-US"/>
              </w:rPr>
            </w:pPr>
          </w:p>
        </w:tc>
        <w:tc>
          <w:tcPr>
            <w:tcW w:w="1141" w:type="dxa"/>
            <w:tcBorders>
              <w:top w:val="single" w:sz="4" w:space="0" w:color="auto"/>
              <w:bottom w:val="double" w:sz="4" w:space="0" w:color="auto"/>
            </w:tcBorders>
            <w:vAlign w:val="bottom"/>
          </w:tcPr>
          <w:p w14:paraId="06A644B7" w14:textId="3E143C43" w:rsidR="00582073" w:rsidRPr="00C91DBD" w:rsidRDefault="00B43A68" w:rsidP="00582073">
            <w:pPr>
              <w:tabs>
                <w:tab w:val="decimal" w:pos="900"/>
              </w:tabs>
              <w:spacing w:line="240" w:lineRule="atLeast"/>
              <w:ind w:left="-124" w:right="-130"/>
              <w:rPr>
                <w:rFonts w:cs="Arial"/>
                <w:b/>
                <w:bCs/>
                <w:szCs w:val="22"/>
                <w:lang w:val="en-US"/>
              </w:rPr>
            </w:pPr>
            <w:r w:rsidRPr="00B43A68">
              <w:rPr>
                <w:rFonts w:cs="Arial"/>
                <w:b/>
                <w:bCs/>
                <w:szCs w:val="22"/>
                <w:lang w:val="en-US"/>
              </w:rPr>
              <w:t>28,690</w:t>
            </w:r>
          </w:p>
        </w:tc>
        <w:tc>
          <w:tcPr>
            <w:tcW w:w="236" w:type="dxa"/>
            <w:vAlign w:val="bottom"/>
          </w:tcPr>
          <w:p w14:paraId="33A6DB13" w14:textId="77777777" w:rsidR="00582073" w:rsidRPr="00C91DBD" w:rsidRDefault="00582073" w:rsidP="00582073">
            <w:pPr>
              <w:pStyle w:val="3"/>
              <w:tabs>
                <w:tab w:val="clear" w:pos="360"/>
                <w:tab w:val="clear" w:pos="720"/>
                <w:tab w:val="decimal" w:pos="957"/>
              </w:tabs>
              <w:spacing w:line="240" w:lineRule="atLeast"/>
              <w:ind w:right="-130"/>
              <w:rPr>
                <w:rFonts w:ascii="Times New Roman" w:hAnsi="Times New Roman" w:cs="Arial"/>
                <w:lang w:val="en-US"/>
              </w:rPr>
            </w:pPr>
          </w:p>
        </w:tc>
        <w:tc>
          <w:tcPr>
            <w:tcW w:w="1195" w:type="dxa"/>
            <w:tcBorders>
              <w:top w:val="single" w:sz="4" w:space="0" w:color="auto"/>
              <w:bottom w:val="double" w:sz="4" w:space="0" w:color="auto"/>
            </w:tcBorders>
            <w:vAlign w:val="bottom"/>
          </w:tcPr>
          <w:p w14:paraId="232F4364" w14:textId="77777777" w:rsidR="00582073" w:rsidRPr="00C91DBD" w:rsidRDefault="00582073" w:rsidP="002360AF">
            <w:pPr>
              <w:tabs>
                <w:tab w:val="decimal" w:pos="600"/>
              </w:tabs>
              <w:spacing w:line="240" w:lineRule="atLeast"/>
              <w:ind w:left="-124" w:right="-130"/>
              <w:rPr>
                <w:rFonts w:cs="Arial"/>
                <w:b/>
                <w:bCs/>
                <w:szCs w:val="22"/>
                <w:lang w:val="en-US"/>
              </w:rPr>
            </w:pPr>
            <w:r w:rsidRPr="00C91DBD">
              <w:rPr>
                <w:rFonts w:cs="Arial"/>
                <w:b/>
                <w:bCs/>
                <w:szCs w:val="22"/>
                <w:lang w:val="en-US"/>
              </w:rPr>
              <w:t xml:space="preserve">    -</w:t>
            </w:r>
          </w:p>
        </w:tc>
      </w:tr>
    </w:tbl>
    <w:p w14:paraId="16478AA7" w14:textId="77777777" w:rsidR="007E3533" w:rsidRDefault="007E3533" w:rsidP="000B6D94">
      <w:pPr>
        <w:spacing w:line="240" w:lineRule="atLeast"/>
        <w:ind w:right="-14"/>
        <w:jc w:val="thaiDistribute"/>
        <w:rPr>
          <w:b/>
          <w:bCs/>
          <w:sz w:val="24"/>
          <w:szCs w:val="24"/>
          <w:lang w:val="en-US"/>
        </w:rPr>
      </w:pPr>
    </w:p>
    <w:p w14:paraId="519ED8C5" w14:textId="3C5B1CCE" w:rsidR="00420A54" w:rsidRPr="00420A54" w:rsidRDefault="00420A54" w:rsidP="00420A54">
      <w:pPr>
        <w:spacing w:line="240" w:lineRule="atLeast"/>
        <w:ind w:left="540"/>
        <w:jc w:val="both"/>
      </w:pPr>
      <w:r w:rsidRPr="00420A54">
        <w:t>The</w:t>
      </w:r>
      <w:r w:rsidR="00083D58">
        <w:t xml:space="preserve"> </w:t>
      </w:r>
      <w:r w:rsidR="00B43A68">
        <w:t>C</w:t>
      </w:r>
      <w:r w:rsidR="00083D58">
        <w:t>ompany had</w:t>
      </w:r>
      <w:r w:rsidRPr="00420A54">
        <w:t xml:space="preserve"> tax losses</w:t>
      </w:r>
      <w:r w:rsidR="00083D58">
        <w:t xml:space="preserve"> for the year 2019 which will be</w:t>
      </w:r>
      <w:r w:rsidRPr="00420A54">
        <w:t xml:space="preserve"> expire</w:t>
      </w:r>
      <w:r w:rsidR="00083D58">
        <w:t>d</w:t>
      </w:r>
      <w:r w:rsidRPr="00420A54">
        <w:t xml:space="preserve"> in </w:t>
      </w:r>
      <w:r>
        <w:t>2024</w:t>
      </w:r>
      <w:r w:rsidRPr="00420A54">
        <w:t xml:space="preserve">.  The deductible temporary differences do not expire under current tax legislation. The Company has not recognised these items as deferred tax assets because it is not probable that the Company will have </w:t>
      </w:r>
      <w:proofErr w:type="gramStart"/>
      <w:r w:rsidRPr="00420A54">
        <w:t>sufficient</w:t>
      </w:r>
      <w:proofErr w:type="gramEnd"/>
      <w:r w:rsidRPr="00420A54">
        <w:t xml:space="preserve"> future taxable profit to utilise the benefits therefrom.</w:t>
      </w:r>
    </w:p>
    <w:p w14:paraId="55EEEEEF" w14:textId="77777777" w:rsidR="00EB649F" w:rsidRPr="00C91DBD" w:rsidRDefault="00EB649F" w:rsidP="00852838">
      <w:pPr>
        <w:jc w:val="both"/>
        <w:rPr>
          <w:spacing w:val="8"/>
        </w:rPr>
      </w:pPr>
    </w:p>
    <w:p w14:paraId="4A5119D8" w14:textId="77777777" w:rsidR="00CE76CB" w:rsidRPr="00C91DBD" w:rsidRDefault="00A15C7D" w:rsidP="000B6D94">
      <w:pPr>
        <w:spacing w:line="240" w:lineRule="atLeast"/>
        <w:ind w:right="-14"/>
        <w:jc w:val="thaiDistribute"/>
        <w:rPr>
          <w:b/>
          <w:bCs/>
          <w:sz w:val="24"/>
          <w:szCs w:val="24"/>
          <w:cs/>
          <w:lang w:val="en-US"/>
        </w:rPr>
      </w:pPr>
      <w:r w:rsidRPr="00C91DBD">
        <w:rPr>
          <w:b/>
          <w:bCs/>
          <w:sz w:val="24"/>
          <w:szCs w:val="24"/>
          <w:lang w:val="en-US"/>
        </w:rPr>
        <w:t>3</w:t>
      </w:r>
      <w:r w:rsidR="00420A54">
        <w:rPr>
          <w:b/>
          <w:bCs/>
          <w:sz w:val="24"/>
          <w:szCs w:val="24"/>
          <w:lang w:val="en-US"/>
        </w:rPr>
        <w:t>0</w:t>
      </w:r>
      <w:r w:rsidR="00CE76CB" w:rsidRPr="00C91DBD">
        <w:rPr>
          <w:b/>
          <w:bCs/>
          <w:sz w:val="24"/>
          <w:szCs w:val="24"/>
          <w:lang w:val="en-US"/>
        </w:rPr>
        <w:tab/>
      </w:r>
      <w:r w:rsidR="00CE76CB" w:rsidRPr="00C91DBD">
        <w:rPr>
          <w:rFonts w:cs="Helvetica"/>
          <w:b/>
          <w:bCs/>
          <w:sz w:val="24"/>
          <w:szCs w:val="24"/>
          <w:lang w:val="en-US"/>
        </w:rPr>
        <w:t>E</w:t>
      </w:r>
      <w:proofErr w:type="spellStart"/>
      <w:r w:rsidR="006F5095" w:rsidRPr="00C91DBD">
        <w:rPr>
          <w:rFonts w:cs="Helvetica"/>
          <w:b/>
          <w:bCs/>
          <w:sz w:val="24"/>
          <w:szCs w:val="24"/>
        </w:rPr>
        <w:t>arnings</w:t>
      </w:r>
      <w:proofErr w:type="spellEnd"/>
      <w:r w:rsidR="00B67F25" w:rsidRPr="00C91DBD">
        <w:rPr>
          <w:rFonts w:cs="Helvetica"/>
          <w:b/>
          <w:bCs/>
          <w:sz w:val="24"/>
          <w:szCs w:val="24"/>
        </w:rPr>
        <w:t xml:space="preserve"> (loss)</w:t>
      </w:r>
      <w:r w:rsidR="006F5095" w:rsidRPr="00C91DBD">
        <w:rPr>
          <w:rFonts w:cs="Helvetica"/>
          <w:b/>
          <w:bCs/>
          <w:sz w:val="24"/>
          <w:szCs w:val="24"/>
        </w:rPr>
        <w:t xml:space="preserve"> </w:t>
      </w:r>
      <w:r w:rsidR="00CE76CB" w:rsidRPr="00C91DBD">
        <w:rPr>
          <w:rFonts w:cs="Helvetica"/>
          <w:b/>
          <w:bCs/>
          <w:sz w:val="24"/>
          <w:szCs w:val="24"/>
        </w:rPr>
        <w:t>per share</w:t>
      </w:r>
    </w:p>
    <w:p w14:paraId="24595733" w14:textId="77777777" w:rsidR="004353A6" w:rsidRPr="00A421C2" w:rsidRDefault="004353A6" w:rsidP="00420A54">
      <w:pPr>
        <w:spacing w:line="240" w:lineRule="atLeast"/>
        <w:jc w:val="both"/>
        <w:rPr>
          <w:rFonts w:cs="Times New Roman"/>
          <w:sz w:val="24"/>
          <w:szCs w:val="22"/>
        </w:rPr>
      </w:pPr>
    </w:p>
    <w:tbl>
      <w:tblPr>
        <w:tblW w:w="9551"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091"/>
        <w:gridCol w:w="180"/>
        <w:gridCol w:w="1159"/>
        <w:gridCol w:w="180"/>
        <w:gridCol w:w="1170"/>
        <w:gridCol w:w="11"/>
      </w:tblGrid>
      <w:tr w:rsidR="004353A6" w:rsidRPr="00E77A5D" w14:paraId="2818D8A0" w14:textId="77777777" w:rsidTr="00E77A5D">
        <w:trPr>
          <w:cantSplit/>
          <w:tblHeader/>
        </w:trPr>
        <w:tc>
          <w:tcPr>
            <w:tcW w:w="4421" w:type="dxa"/>
          </w:tcPr>
          <w:p w14:paraId="1273104E" w14:textId="77777777" w:rsidR="004353A6" w:rsidRPr="00E77A5D" w:rsidRDefault="004353A6" w:rsidP="006339B1">
            <w:pPr>
              <w:spacing w:line="240" w:lineRule="atLeast"/>
              <w:ind w:left="180" w:hanging="180"/>
              <w:outlineLvl w:val="0"/>
              <w:rPr>
                <w:rFonts w:cs="Times New Roman"/>
                <w:b/>
                <w:bCs/>
                <w:i/>
                <w:iCs/>
                <w:sz w:val="20"/>
              </w:rPr>
            </w:pPr>
          </w:p>
          <w:p w14:paraId="63452C78" w14:textId="77777777" w:rsidR="004353A6" w:rsidRPr="00E77A5D" w:rsidRDefault="004353A6" w:rsidP="006339B1">
            <w:pPr>
              <w:spacing w:line="240" w:lineRule="atLeast"/>
              <w:ind w:left="180" w:hanging="180"/>
              <w:outlineLvl w:val="0"/>
              <w:rPr>
                <w:rFonts w:cs="Times New Roman"/>
                <w:b/>
                <w:bCs/>
                <w:i/>
                <w:iCs/>
                <w:sz w:val="20"/>
              </w:rPr>
            </w:pPr>
          </w:p>
        </w:tc>
        <w:tc>
          <w:tcPr>
            <w:tcW w:w="2430" w:type="dxa"/>
            <w:gridSpan w:val="3"/>
          </w:tcPr>
          <w:p w14:paraId="6FC7D0E8" w14:textId="77777777" w:rsidR="004353A6" w:rsidRPr="00E77A5D" w:rsidRDefault="004353A6" w:rsidP="006339B1">
            <w:pPr>
              <w:pStyle w:val="acctmergecolhdg"/>
              <w:spacing w:line="240" w:lineRule="atLeast"/>
              <w:rPr>
                <w:sz w:val="20"/>
              </w:rPr>
            </w:pPr>
            <w:r w:rsidRPr="00E77A5D">
              <w:rPr>
                <w:sz w:val="20"/>
              </w:rPr>
              <w:t xml:space="preserve">Consolidated </w:t>
            </w:r>
          </w:p>
          <w:p w14:paraId="5FA641E6" w14:textId="77777777" w:rsidR="004353A6" w:rsidRPr="00E77A5D" w:rsidRDefault="004353A6" w:rsidP="006339B1">
            <w:pPr>
              <w:pStyle w:val="acctmergecolhdg"/>
              <w:spacing w:line="240" w:lineRule="atLeast"/>
              <w:rPr>
                <w:sz w:val="20"/>
              </w:rPr>
            </w:pPr>
            <w:r w:rsidRPr="00E77A5D">
              <w:rPr>
                <w:sz w:val="20"/>
              </w:rPr>
              <w:t>financial statements</w:t>
            </w:r>
          </w:p>
        </w:tc>
        <w:tc>
          <w:tcPr>
            <w:tcW w:w="180" w:type="dxa"/>
          </w:tcPr>
          <w:p w14:paraId="083B0ADF" w14:textId="77777777" w:rsidR="004353A6" w:rsidRPr="00E77A5D" w:rsidRDefault="004353A6" w:rsidP="006339B1">
            <w:pPr>
              <w:pStyle w:val="acctmergecolhdg"/>
              <w:spacing w:line="240" w:lineRule="atLeast"/>
              <w:rPr>
                <w:sz w:val="20"/>
              </w:rPr>
            </w:pPr>
          </w:p>
        </w:tc>
        <w:tc>
          <w:tcPr>
            <w:tcW w:w="2520" w:type="dxa"/>
            <w:gridSpan w:val="4"/>
          </w:tcPr>
          <w:p w14:paraId="5C1CB938" w14:textId="77777777" w:rsidR="004353A6" w:rsidRPr="00E77A5D" w:rsidRDefault="004353A6" w:rsidP="006339B1">
            <w:pPr>
              <w:pStyle w:val="acctmergecolhdg"/>
              <w:spacing w:line="240" w:lineRule="atLeast"/>
              <w:rPr>
                <w:sz w:val="20"/>
              </w:rPr>
            </w:pPr>
            <w:r w:rsidRPr="00E77A5D">
              <w:rPr>
                <w:sz w:val="20"/>
              </w:rPr>
              <w:t xml:space="preserve">Separate </w:t>
            </w:r>
          </w:p>
          <w:p w14:paraId="54FA79A0" w14:textId="77777777" w:rsidR="004353A6" w:rsidRPr="00E77A5D" w:rsidRDefault="004353A6" w:rsidP="006339B1">
            <w:pPr>
              <w:pStyle w:val="acctmergecolhdg"/>
              <w:spacing w:line="240" w:lineRule="atLeast"/>
              <w:rPr>
                <w:sz w:val="20"/>
              </w:rPr>
            </w:pPr>
            <w:r w:rsidRPr="00E77A5D">
              <w:rPr>
                <w:sz w:val="20"/>
              </w:rPr>
              <w:t>financial statements</w:t>
            </w:r>
          </w:p>
        </w:tc>
      </w:tr>
      <w:tr w:rsidR="004353A6" w:rsidRPr="00E77A5D" w14:paraId="3A16DAAA" w14:textId="77777777" w:rsidTr="00E77A5D">
        <w:trPr>
          <w:gridAfter w:val="1"/>
          <w:wAfter w:w="11" w:type="dxa"/>
          <w:cantSplit/>
          <w:tblHeader/>
        </w:trPr>
        <w:tc>
          <w:tcPr>
            <w:tcW w:w="4421" w:type="dxa"/>
          </w:tcPr>
          <w:p w14:paraId="5C3B425F" w14:textId="77777777" w:rsidR="004353A6" w:rsidRPr="00E77A5D" w:rsidRDefault="004353A6" w:rsidP="006339B1">
            <w:pPr>
              <w:pStyle w:val="acctfourfigures"/>
              <w:tabs>
                <w:tab w:val="clear" w:pos="765"/>
              </w:tabs>
              <w:spacing w:line="240" w:lineRule="atLeast"/>
              <w:rPr>
                <w:b/>
                <w:bCs/>
                <w:i/>
                <w:iCs/>
                <w:sz w:val="20"/>
              </w:rPr>
            </w:pPr>
          </w:p>
        </w:tc>
        <w:tc>
          <w:tcPr>
            <w:tcW w:w="1159" w:type="dxa"/>
          </w:tcPr>
          <w:p w14:paraId="686E24F4" w14:textId="77777777" w:rsidR="004353A6" w:rsidRPr="00E77A5D" w:rsidRDefault="004353A6" w:rsidP="006339B1">
            <w:pPr>
              <w:spacing w:line="240" w:lineRule="atLeast"/>
              <w:jc w:val="center"/>
              <w:rPr>
                <w:rFonts w:cs="Times New Roman"/>
                <w:sz w:val="20"/>
              </w:rPr>
            </w:pPr>
            <w:r w:rsidRPr="00E77A5D">
              <w:rPr>
                <w:rFonts w:cs="Times New Roman"/>
                <w:sz w:val="20"/>
              </w:rPr>
              <w:t>2019</w:t>
            </w:r>
          </w:p>
        </w:tc>
        <w:tc>
          <w:tcPr>
            <w:tcW w:w="180" w:type="dxa"/>
          </w:tcPr>
          <w:p w14:paraId="648C9ACD" w14:textId="77777777" w:rsidR="004353A6" w:rsidRPr="00E77A5D" w:rsidRDefault="004353A6" w:rsidP="006339B1">
            <w:pPr>
              <w:spacing w:line="240" w:lineRule="atLeast"/>
              <w:jc w:val="center"/>
              <w:rPr>
                <w:rFonts w:cs="Times New Roman"/>
                <w:sz w:val="20"/>
                <w:u w:val="single"/>
              </w:rPr>
            </w:pPr>
          </w:p>
        </w:tc>
        <w:tc>
          <w:tcPr>
            <w:tcW w:w="1091" w:type="dxa"/>
          </w:tcPr>
          <w:p w14:paraId="011B9579" w14:textId="77777777" w:rsidR="004353A6" w:rsidRPr="00E77A5D" w:rsidRDefault="004353A6" w:rsidP="006339B1">
            <w:pPr>
              <w:spacing w:line="240" w:lineRule="atLeast"/>
              <w:jc w:val="center"/>
              <w:rPr>
                <w:rFonts w:cs="Times New Roman"/>
                <w:sz w:val="20"/>
              </w:rPr>
            </w:pPr>
            <w:r w:rsidRPr="00E77A5D">
              <w:rPr>
                <w:rFonts w:cs="Times New Roman"/>
                <w:sz w:val="20"/>
              </w:rPr>
              <w:t>2018</w:t>
            </w:r>
          </w:p>
        </w:tc>
        <w:tc>
          <w:tcPr>
            <w:tcW w:w="180" w:type="dxa"/>
          </w:tcPr>
          <w:p w14:paraId="1A42051F" w14:textId="77777777" w:rsidR="004353A6" w:rsidRPr="00E77A5D" w:rsidRDefault="004353A6" w:rsidP="006339B1">
            <w:pPr>
              <w:pStyle w:val="acctfourfigures"/>
              <w:spacing w:line="240" w:lineRule="atLeast"/>
              <w:rPr>
                <w:sz w:val="20"/>
              </w:rPr>
            </w:pPr>
          </w:p>
        </w:tc>
        <w:tc>
          <w:tcPr>
            <w:tcW w:w="1159" w:type="dxa"/>
          </w:tcPr>
          <w:p w14:paraId="71CB38A6" w14:textId="77777777" w:rsidR="004353A6" w:rsidRPr="00E77A5D" w:rsidRDefault="004353A6" w:rsidP="006339B1">
            <w:pPr>
              <w:spacing w:line="240" w:lineRule="atLeast"/>
              <w:jc w:val="center"/>
              <w:rPr>
                <w:rFonts w:cs="Times New Roman"/>
                <w:sz w:val="20"/>
              </w:rPr>
            </w:pPr>
            <w:r w:rsidRPr="00E77A5D">
              <w:rPr>
                <w:rFonts w:cs="Times New Roman"/>
                <w:sz w:val="20"/>
              </w:rPr>
              <w:t>2019</w:t>
            </w:r>
          </w:p>
        </w:tc>
        <w:tc>
          <w:tcPr>
            <w:tcW w:w="180" w:type="dxa"/>
          </w:tcPr>
          <w:p w14:paraId="1C491B1A" w14:textId="77777777" w:rsidR="004353A6" w:rsidRPr="00E77A5D" w:rsidRDefault="004353A6" w:rsidP="006339B1">
            <w:pPr>
              <w:spacing w:line="240" w:lineRule="atLeast"/>
              <w:jc w:val="center"/>
              <w:rPr>
                <w:rFonts w:cs="Times New Roman"/>
                <w:sz w:val="20"/>
                <w:u w:val="single"/>
              </w:rPr>
            </w:pPr>
          </w:p>
        </w:tc>
        <w:tc>
          <w:tcPr>
            <w:tcW w:w="1170" w:type="dxa"/>
          </w:tcPr>
          <w:p w14:paraId="3BA167C6" w14:textId="77777777" w:rsidR="004353A6" w:rsidRPr="00E77A5D" w:rsidRDefault="004353A6" w:rsidP="006339B1">
            <w:pPr>
              <w:spacing w:line="240" w:lineRule="atLeast"/>
              <w:jc w:val="center"/>
              <w:rPr>
                <w:rFonts w:cs="Times New Roman"/>
                <w:sz w:val="20"/>
              </w:rPr>
            </w:pPr>
            <w:r w:rsidRPr="00E77A5D">
              <w:rPr>
                <w:rFonts w:cs="Times New Roman"/>
                <w:sz w:val="20"/>
              </w:rPr>
              <w:t>2018</w:t>
            </w:r>
          </w:p>
        </w:tc>
      </w:tr>
      <w:tr w:rsidR="004353A6" w:rsidRPr="00E77A5D" w14:paraId="46286BA2" w14:textId="77777777" w:rsidTr="00E77A5D">
        <w:trPr>
          <w:cantSplit/>
        </w:trPr>
        <w:tc>
          <w:tcPr>
            <w:tcW w:w="4421" w:type="dxa"/>
          </w:tcPr>
          <w:p w14:paraId="19CF8D64" w14:textId="77777777" w:rsidR="004353A6" w:rsidRPr="00E77A5D" w:rsidRDefault="004353A6" w:rsidP="006339B1">
            <w:pPr>
              <w:spacing w:line="240" w:lineRule="atLeast"/>
              <w:rPr>
                <w:rFonts w:cs="Times New Roman"/>
                <w:i/>
                <w:iCs/>
                <w:sz w:val="20"/>
              </w:rPr>
            </w:pPr>
          </w:p>
        </w:tc>
        <w:tc>
          <w:tcPr>
            <w:tcW w:w="5130" w:type="dxa"/>
            <w:gridSpan w:val="8"/>
          </w:tcPr>
          <w:p w14:paraId="4A7002CE" w14:textId="77777777" w:rsidR="004353A6" w:rsidRPr="00E77A5D" w:rsidRDefault="004353A6" w:rsidP="006339B1">
            <w:pPr>
              <w:pStyle w:val="acctfourfigures"/>
              <w:spacing w:line="240" w:lineRule="atLeast"/>
              <w:jc w:val="center"/>
              <w:rPr>
                <w:i/>
                <w:iCs/>
                <w:sz w:val="20"/>
              </w:rPr>
            </w:pPr>
            <w:r w:rsidRPr="00E77A5D">
              <w:rPr>
                <w:i/>
                <w:iCs/>
                <w:sz w:val="20"/>
              </w:rPr>
              <w:t>(in thousand Baht / thousand shares)</w:t>
            </w:r>
          </w:p>
        </w:tc>
      </w:tr>
      <w:tr w:rsidR="00420A54" w:rsidRPr="00E77A5D" w14:paraId="39202DEB" w14:textId="77777777" w:rsidTr="00E77A5D">
        <w:trPr>
          <w:cantSplit/>
        </w:trPr>
        <w:tc>
          <w:tcPr>
            <w:tcW w:w="4421" w:type="dxa"/>
          </w:tcPr>
          <w:p w14:paraId="17B5F4AE" w14:textId="77777777" w:rsidR="00420A54" w:rsidRPr="00E77A5D" w:rsidRDefault="00420A54" w:rsidP="00420A54">
            <w:pPr>
              <w:spacing w:line="240" w:lineRule="atLeast"/>
              <w:ind w:left="180" w:hanging="180"/>
              <w:rPr>
                <w:rFonts w:cs="Times New Roman"/>
                <w:i/>
                <w:iCs/>
                <w:sz w:val="20"/>
              </w:rPr>
            </w:pPr>
            <w:r w:rsidRPr="00E77A5D">
              <w:rPr>
                <w:rFonts w:cs="Times New Roman"/>
                <w:b/>
                <w:bCs/>
                <w:i/>
                <w:iCs/>
                <w:sz w:val="20"/>
                <w:shd w:val="clear" w:color="auto" w:fill="FFFFFF"/>
              </w:rPr>
              <w:t>Profit (loss) attributable to ordinary shareholders for the year ended 31 December</w:t>
            </w:r>
          </w:p>
        </w:tc>
        <w:tc>
          <w:tcPr>
            <w:tcW w:w="5130" w:type="dxa"/>
            <w:gridSpan w:val="8"/>
          </w:tcPr>
          <w:p w14:paraId="3A786DFC" w14:textId="77777777" w:rsidR="00420A54" w:rsidRPr="00E77A5D" w:rsidRDefault="00420A54" w:rsidP="006339B1">
            <w:pPr>
              <w:pStyle w:val="acctfourfigures"/>
              <w:spacing w:line="240" w:lineRule="atLeast"/>
              <w:jc w:val="center"/>
              <w:rPr>
                <w:i/>
                <w:iCs/>
                <w:sz w:val="20"/>
              </w:rPr>
            </w:pPr>
          </w:p>
        </w:tc>
      </w:tr>
      <w:tr w:rsidR="004353A6" w:rsidRPr="00E77A5D" w14:paraId="0A9F694C" w14:textId="77777777" w:rsidTr="00E77A5D">
        <w:trPr>
          <w:cantSplit/>
        </w:trPr>
        <w:tc>
          <w:tcPr>
            <w:tcW w:w="4421" w:type="dxa"/>
          </w:tcPr>
          <w:p w14:paraId="228E7441" w14:textId="77777777" w:rsidR="004353A6" w:rsidRPr="00E77A5D" w:rsidRDefault="004353A6" w:rsidP="006339B1">
            <w:pPr>
              <w:spacing w:line="240" w:lineRule="atLeast"/>
              <w:ind w:left="180" w:hanging="180"/>
              <w:rPr>
                <w:rFonts w:cs="Times New Roman"/>
                <w:b/>
                <w:bCs/>
                <w:sz w:val="20"/>
                <w:shd w:val="clear" w:color="auto" w:fill="FFFFFF"/>
              </w:rPr>
            </w:pPr>
            <w:r w:rsidRPr="00E77A5D">
              <w:rPr>
                <w:rFonts w:cs="Times New Roman"/>
                <w:b/>
                <w:bCs/>
                <w:sz w:val="20"/>
                <w:shd w:val="clear" w:color="auto" w:fill="FFFFFF"/>
              </w:rPr>
              <w:t xml:space="preserve">Profit (loss) attributable to </w:t>
            </w:r>
            <w:r w:rsidR="00E77A5D" w:rsidRPr="00E77A5D">
              <w:rPr>
                <w:rFonts w:cs="Times New Roman"/>
                <w:b/>
                <w:bCs/>
                <w:sz w:val="20"/>
                <w:shd w:val="clear" w:color="auto" w:fill="FFFFFF"/>
              </w:rPr>
              <w:t xml:space="preserve">ordinary shareholders </w:t>
            </w:r>
            <w:r w:rsidRPr="00E77A5D">
              <w:rPr>
                <w:rFonts w:cs="Times New Roman"/>
                <w:b/>
                <w:bCs/>
                <w:sz w:val="20"/>
                <w:shd w:val="clear" w:color="auto" w:fill="FFFFFF"/>
              </w:rPr>
              <w:t>of the Company (</w:t>
            </w:r>
            <w:r w:rsidR="00E77A5D">
              <w:rPr>
                <w:rFonts w:cs="Times New Roman"/>
                <w:b/>
                <w:bCs/>
                <w:sz w:val="20"/>
                <w:shd w:val="clear" w:color="auto" w:fill="FFFFFF"/>
              </w:rPr>
              <w:t xml:space="preserve">basic and </w:t>
            </w:r>
            <w:r w:rsidRPr="00E77A5D">
              <w:rPr>
                <w:rFonts w:cs="Times New Roman"/>
                <w:b/>
                <w:bCs/>
                <w:sz w:val="20"/>
                <w:shd w:val="clear" w:color="auto" w:fill="FFFFFF"/>
              </w:rPr>
              <w:t>diluted)</w:t>
            </w:r>
          </w:p>
        </w:tc>
        <w:tc>
          <w:tcPr>
            <w:tcW w:w="1159" w:type="dxa"/>
            <w:tcBorders>
              <w:bottom w:val="double" w:sz="4" w:space="0" w:color="auto"/>
            </w:tcBorders>
            <w:vAlign w:val="bottom"/>
          </w:tcPr>
          <w:p w14:paraId="4E0E99F5" w14:textId="77777777" w:rsidR="004353A6" w:rsidRPr="00E77A5D" w:rsidRDefault="00E77A5D" w:rsidP="005B335B">
            <w:pPr>
              <w:pStyle w:val="acctfourfigures"/>
              <w:tabs>
                <w:tab w:val="clear" w:pos="765"/>
                <w:tab w:val="decimal" w:pos="989"/>
              </w:tabs>
              <w:spacing w:line="240" w:lineRule="atLeast"/>
              <w:ind w:right="11"/>
              <w:rPr>
                <w:b/>
                <w:bCs/>
                <w:sz w:val="20"/>
              </w:rPr>
            </w:pPr>
            <w:r>
              <w:rPr>
                <w:b/>
                <w:bCs/>
                <w:sz w:val="20"/>
              </w:rPr>
              <w:t>165,895</w:t>
            </w:r>
          </w:p>
        </w:tc>
        <w:tc>
          <w:tcPr>
            <w:tcW w:w="180" w:type="dxa"/>
          </w:tcPr>
          <w:p w14:paraId="21353CA0" w14:textId="77777777" w:rsidR="004353A6" w:rsidRPr="00E77A5D" w:rsidRDefault="004353A6" w:rsidP="006339B1">
            <w:pPr>
              <w:pStyle w:val="acctfourfigures"/>
              <w:spacing w:line="240" w:lineRule="atLeast"/>
              <w:rPr>
                <w:b/>
                <w:bCs/>
                <w:sz w:val="20"/>
              </w:rPr>
            </w:pPr>
          </w:p>
        </w:tc>
        <w:tc>
          <w:tcPr>
            <w:tcW w:w="1091" w:type="dxa"/>
            <w:tcBorders>
              <w:bottom w:val="double" w:sz="4" w:space="0" w:color="auto"/>
            </w:tcBorders>
            <w:vAlign w:val="bottom"/>
          </w:tcPr>
          <w:p w14:paraId="126379D4" w14:textId="77777777" w:rsidR="004353A6" w:rsidRPr="00E77A5D" w:rsidRDefault="004353A6" w:rsidP="005B335B">
            <w:pPr>
              <w:pStyle w:val="acctfourfigures"/>
              <w:tabs>
                <w:tab w:val="clear" w:pos="765"/>
                <w:tab w:val="decimal" w:pos="820"/>
              </w:tabs>
              <w:spacing w:line="240" w:lineRule="atLeast"/>
              <w:ind w:right="-40"/>
              <w:rPr>
                <w:b/>
                <w:bCs/>
                <w:sz w:val="20"/>
                <w:lang w:val="en-US"/>
              </w:rPr>
            </w:pPr>
            <w:r w:rsidRPr="00E77A5D">
              <w:rPr>
                <w:b/>
                <w:bCs/>
                <w:sz w:val="20"/>
                <w:lang w:val="en-US"/>
              </w:rPr>
              <w:t>(80,767)</w:t>
            </w:r>
          </w:p>
        </w:tc>
        <w:tc>
          <w:tcPr>
            <w:tcW w:w="180" w:type="dxa"/>
          </w:tcPr>
          <w:p w14:paraId="0D457A3C" w14:textId="77777777" w:rsidR="004353A6" w:rsidRPr="00E77A5D" w:rsidRDefault="004353A6" w:rsidP="006339B1">
            <w:pPr>
              <w:pStyle w:val="acctfourfigures"/>
              <w:spacing w:line="240" w:lineRule="atLeast"/>
              <w:rPr>
                <w:b/>
                <w:bCs/>
                <w:sz w:val="20"/>
              </w:rPr>
            </w:pPr>
          </w:p>
        </w:tc>
        <w:tc>
          <w:tcPr>
            <w:tcW w:w="1159" w:type="dxa"/>
            <w:tcBorders>
              <w:bottom w:val="double" w:sz="4" w:space="0" w:color="auto"/>
            </w:tcBorders>
            <w:vAlign w:val="bottom"/>
          </w:tcPr>
          <w:p w14:paraId="3D6EF676" w14:textId="77777777" w:rsidR="004353A6" w:rsidRPr="00E77A5D" w:rsidRDefault="004353A6" w:rsidP="005B335B">
            <w:pPr>
              <w:pStyle w:val="acctfourfigures"/>
              <w:tabs>
                <w:tab w:val="clear" w:pos="765"/>
                <w:tab w:val="decimal" w:pos="900"/>
              </w:tabs>
              <w:spacing w:line="240" w:lineRule="atLeast"/>
              <w:ind w:right="-80"/>
              <w:rPr>
                <w:b/>
                <w:bCs/>
                <w:sz w:val="20"/>
              </w:rPr>
            </w:pPr>
            <w:r w:rsidRPr="00E77A5D">
              <w:rPr>
                <w:b/>
                <w:bCs/>
                <w:sz w:val="20"/>
              </w:rPr>
              <w:t>(</w:t>
            </w:r>
            <w:r w:rsidR="00E77A5D">
              <w:rPr>
                <w:b/>
                <w:bCs/>
                <w:sz w:val="20"/>
              </w:rPr>
              <w:t>135,914</w:t>
            </w:r>
            <w:r w:rsidRPr="00E77A5D">
              <w:rPr>
                <w:b/>
                <w:bCs/>
                <w:sz w:val="20"/>
              </w:rPr>
              <w:t>)</w:t>
            </w:r>
          </w:p>
        </w:tc>
        <w:tc>
          <w:tcPr>
            <w:tcW w:w="180" w:type="dxa"/>
          </w:tcPr>
          <w:p w14:paraId="64F1DC37" w14:textId="77777777" w:rsidR="004353A6" w:rsidRPr="00E77A5D" w:rsidRDefault="004353A6" w:rsidP="006339B1">
            <w:pPr>
              <w:pStyle w:val="acctfourfigures"/>
              <w:spacing w:line="240" w:lineRule="atLeast"/>
              <w:rPr>
                <w:b/>
                <w:bCs/>
                <w:sz w:val="20"/>
              </w:rPr>
            </w:pPr>
          </w:p>
        </w:tc>
        <w:tc>
          <w:tcPr>
            <w:tcW w:w="1181" w:type="dxa"/>
            <w:gridSpan w:val="2"/>
            <w:tcBorders>
              <w:bottom w:val="double" w:sz="4" w:space="0" w:color="auto"/>
            </w:tcBorders>
            <w:vAlign w:val="bottom"/>
          </w:tcPr>
          <w:p w14:paraId="2D9A1188" w14:textId="77777777" w:rsidR="004353A6" w:rsidRPr="00E77A5D" w:rsidRDefault="004353A6" w:rsidP="005B335B">
            <w:pPr>
              <w:pStyle w:val="acctfourfigures"/>
              <w:tabs>
                <w:tab w:val="clear" w:pos="765"/>
                <w:tab w:val="decimal" w:pos="910"/>
              </w:tabs>
              <w:spacing w:line="240" w:lineRule="atLeast"/>
              <w:ind w:right="11"/>
              <w:rPr>
                <w:b/>
                <w:bCs/>
                <w:sz w:val="20"/>
              </w:rPr>
            </w:pPr>
            <w:r w:rsidRPr="00E77A5D">
              <w:rPr>
                <w:b/>
                <w:bCs/>
                <w:sz w:val="20"/>
              </w:rPr>
              <w:t>83,682</w:t>
            </w:r>
          </w:p>
        </w:tc>
      </w:tr>
      <w:tr w:rsidR="009535D9" w:rsidRPr="00E77A5D" w14:paraId="2AD3D218" w14:textId="77777777" w:rsidTr="009535D9">
        <w:trPr>
          <w:cantSplit/>
        </w:trPr>
        <w:tc>
          <w:tcPr>
            <w:tcW w:w="4421" w:type="dxa"/>
          </w:tcPr>
          <w:p w14:paraId="209748C0" w14:textId="77777777" w:rsidR="009535D9" w:rsidRPr="00E77A5D" w:rsidRDefault="009535D9" w:rsidP="006339B1">
            <w:pPr>
              <w:spacing w:line="240" w:lineRule="atLeast"/>
              <w:ind w:left="180" w:hanging="180"/>
              <w:rPr>
                <w:rFonts w:cs="Times New Roman"/>
                <w:b/>
                <w:bCs/>
                <w:sz w:val="20"/>
                <w:shd w:val="clear" w:color="auto" w:fill="FFFFFF"/>
              </w:rPr>
            </w:pPr>
          </w:p>
        </w:tc>
        <w:tc>
          <w:tcPr>
            <w:tcW w:w="1159" w:type="dxa"/>
            <w:vAlign w:val="bottom"/>
          </w:tcPr>
          <w:p w14:paraId="66CEB3CE" w14:textId="77777777" w:rsidR="009535D9" w:rsidRDefault="009535D9" w:rsidP="005B335B">
            <w:pPr>
              <w:pStyle w:val="acctfourfigures"/>
              <w:tabs>
                <w:tab w:val="clear" w:pos="765"/>
                <w:tab w:val="decimal" w:pos="989"/>
              </w:tabs>
              <w:spacing w:line="240" w:lineRule="atLeast"/>
              <w:ind w:right="11"/>
              <w:rPr>
                <w:b/>
                <w:bCs/>
                <w:sz w:val="20"/>
              </w:rPr>
            </w:pPr>
          </w:p>
        </w:tc>
        <w:tc>
          <w:tcPr>
            <w:tcW w:w="180" w:type="dxa"/>
          </w:tcPr>
          <w:p w14:paraId="22D4DFAC" w14:textId="77777777" w:rsidR="009535D9" w:rsidRPr="00E77A5D" w:rsidRDefault="009535D9" w:rsidP="006339B1">
            <w:pPr>
              <w:pStyle w:val="acctfourfigures"/>
              <w:spacing w:line="240" w:lineRule="atLeast"/>
              <w:rPr>
                <w:b/>
                <w:bCs/>
                <w:sz w:val="20"/>
              </w:rPr>
            </w:pPr>
          </w:p>
        </w:tc>
        <w:tc>
          <w:tcPr>
            <w:tcW w:w="1091" w:type="dxa"/>
            <w:vAlign w:val="bottom"/>
          </w:tcPr>
          <w:p w14:paraId="5B958A4C" w14:textId="77777777" w:rsidR="009535D9" w:rsidRPr="00E77A5D" w:rsidRDefault="009535D9" w:rsidP="005B335B">
            <w:pPr>
              <w:pStyle w:val="acctfourfigures"/>
              <w:tabs>
                <w:tab w:val="clear" w:pos="765"/>
                <w:tab w:val="decimal" w:pos="820"/>
              </w:tabs>
              <w:spacing w:line="240" w:lineRule="atLeast"/>
              <w:ind w:right="-40"/>
              <w:rPr>
                <w:b/>
                <w:bCs/>
                <w:sz w:val="20"/>
                <w:lang w:val="en-US"/>
              </w:rPr>
            </w:pPr>
          </w:p>
        </w:tc>
        <w:tc>
          <w:tcPr>
            <w:tcW w:w="180" w:type="dxa"/>
          </w:tcPr>
          <w:p w14:paraId="12E76406" w14:textId="77777777" w:rsidR="009535D9" w:rsidRPr="00E77A5D" w:rsidRDefault="009535D9" w:rsidP="006339B1">
            <w:pPr>
              <w:pStyle w:val="acctfourfigures"/>
              <w:spacing w:line="240" w:lineRule="atLeast"/>
              <w:rPr>
                <w:b/>
                <w:bCs/>
                <w:sz w:val="20"/>
              </w:rPr>
            </w:pPr>
          </w:p>
        </w:tc>
        <w:tc>
          <w:tcPr>
            <w:tcW w:w="1159" w:type="dxa"/>
            <w:vAlign w:val="bottom"/>
          </w:tcPr>
          <w:p w14:paraId="51F4E88F" w14:textId="77777777" w:rsidR="009535D9" w:rsidRPr="00E77A5D" w:rsidRDefault="009535D9" w:rsidP="005B335B">
            <w:pPr>
              <w:pStyle w:val="acctfourfigures"/>
              <w:tabs>
                <w:tab w:val="clear" w:pos="765"/>
                <w:tab w:val="decimal" w:pos="900"/>
              </w:tabs>
              <w:spacing w:line="240" w:lineRule="atLeast"/>
              <w:ind w:right="-80"/>
              <w:rPr>
                <w:b/>
                <w:bCs/>
                <w:sz w:val="20"/>
              </w:rPr>
            </w:pPr>
          </w:p>
        </w:tc>
        <w:tc>
          <w:tcPr>
            <w:tcW w:w="180" w:type="dxa"/>
          </w:tcPr>
          <w:p w14:paraId="3B8AA07F" w14:textId="77777777" w:rsidR="009535D9" w:rsidRPr="00E77A5D" w:rsidRDefault="009535D9" w:rsidP="006339B1">
            <w:pPr>
              <w:pStyle w:val="acctfourfigures"/>
              <w:spacing w:line="240" w:lineRule="atLeast"/>
              <w:rPr>
                <w:b/>
                <w:bCs/>
                <w:sz w:val="20"/>
              </w:rPr>
            </w:pPr>
          </w:p>
        </w:tc>
        <w:tc>
          <w:tcPr>
            <w:tcW w:w="1181" w:type="dxa"/>
            <w:gridSpan w:val="2"/>
            <w:vAlign w:val="bottom"/>
          </w:tcPr>
          <w:p w14:paraId="503C0D37" w14:textId="77777777" w:rsidR="009535D9" w:rsidRPr="00E77A5D" w:rsidRDefault="009535D9" w:rsidP="005B335B">
            <w:pPr>
              <w:pStyle w:val="acctfourfigures"/>
              <w:tabs>
                <w:tab w:val="clear" w:pos="765"/>
                <w:tab w:val="decimal" w:pos="910"/>
              </w:tabs>
              <w:spacing w:line="240" w:lineRule="atLeast"/>
              <w:ind w:right="11"/>
              <w:rPr>
                <w:b/>
                <w:bCs/>
                <w:sz w:val="20"/>
              </w:rPr>
            </w:pPr>
          </w:p>
        </w:tc>
      </w:tr>
      <w:tr w:rsidR="004353A6" w:rsidRPr="00E77A5D" w14:paraId="18F89F3E" w14:textId="77777777" w:rsidTr="00E77A5D">
        <w:trPr>
          <w:cantSplit/>
        </w:trPr>
        <w:tc>
          <w:tcPr>
            <w:tcW w:w="4421" w:type="dxa"/>
          </w:tcPr>
          <w:p w14:paraId="1B2FB7C4" w14:textId="77777777" w:rsidR="004353A6" w:rsidRPr="00E77A5D" w:rsidRDefault="004353A6" w:rsidP="006339B1">
            <w:pPr>
              <w:spacing w:line="240" w:lineRule="atLeast"/>
              <w:rPr>
                <w:rFonts w:cs="Times New Roman"/>
                <w:sz w:val="20"/>
                <w:shd w:val="clear" w:color="auto" w:fill="FFFFFF"/>
              </w:rPr>
            </w:pPr>
            <w:r w:rsidRPr="00E77A5D">
              <w:rPr>
                <w:rFonts w:cs="Times New Roman"/>
                <w:sz w:val="20"/>
                <w:shd w:val="clear" w:color="auto" w:fill="FFFFFF"/>
              </w:rPr>
              <w:t>Number of ordinary shares outstanding at 1 January</w:t>
            </w:r>
          </w:p>
        </w:tc>
        <w:tc>
          <w:tcPr>
            <w:tcW w:w="1159" w:type="dxa"/>
            <w:vAlign w:val="bottom"/>
          </w:tcPr>
          <w:p w14:paraId="10A993E7" w14:textId="77777777" w:rsidR="004353A6" w:rsidRPr="00E77A5D" w:rsidRDefault="004353A6" w:rsidP="005B335B">
            <w:pPr>
              <w:pStyle w:val="acctfourfigures"/>
              <w:tabs>
                <w:tab w:val="clear" w:pos="765"/>
                <w:tab w:val="decimal" w:pos="989"/>
              </w:tabs>
              <w:spacing w:line="240" w:lineRule="atLeast"/>
              <w:ind w:right="11"/>
              <w:rPr>
                <w:sz w:val="20"/>
              </w:rPr>
            </w:pPr>
            <w:r w:rsidRPr="00E77A5D">
              <w:rPr>
                <w:sz w:val="20"/>
              </w:rPr>
              <w:t>270,000</w:t>
            </w:r>
          </w:p>
        </w:tc>
        <w:tc>
          <w:tcPr>
            <w:tcW w:w="180" w:type="dxa"/>
            <w:vAlign w:val="bottom"/>
          </w:tcPr>
          <w:p w14:paraId="549BB326" w14:textId="77777777" w:rsidR="004353A6" w:rsidRPr="00E77A5D" w:rsidRDefault="004353A6" w:rsidP="006339B1">
            <w:pPr>
              <w:pStyle w:val="acctfourfigures"/>
              <w:spacing w:line="240" w:lineRule="atLeast"/>
              <w:rPr>
                <w:sz w:val="20"/>
              </w:rPr>
            </w:pPr>
          </w:p>
        </w:tc>
        <w:tc>
          <w:tcPr>
            <w:tcW w:w="1091" w:type="dxa"/>
            <w:vAlign w:val="bottom"/>
          </w:tcPr>
          <w:p w14:paraId="7434956A" w14:textId="77777777" w:rsidR="004353A6" w:rsidRPr="00E77A5D" w:rsidRDefault="004353A6" w:rsidP="005B335B">
            <w:pPr>
              <w:pStyle w:val="acctfourfigures"/>
              <w:tabs>
                <w:tab w:val="clear" w:pos="765"/>
                <w:tab w:val="decimal" w:pos="820"/>
              </w:tabs>
              <w:spacing w:line="240" w:lineRule="atLeast"/>
              <w:ind w:right="-40"/>
              <w:rPr>
                <w:sz w:val="20"/>
              </w:rPr>
            </w:pPr>
            <w:r w:rsidRPr="00E77A5D">
              <w:rPr>
                <w:sz w:val="20"/>
              </w:rPr>
              <w:t>270,000</w:t>
            </w:r>
          </w:p>
        </w:tc>
        <w:tc>
          <w:tcPr>
            <w:tcW w:w="180" w:type="dxa"/>
            <w:vAlign w:val="bottom"/>
          </w:tcPr>
          <w:p w14:paraId="2054F0D5" w14:textId="77777777" w:rsidR="004353A6" w:rsidRPr="00E77A5D" w:rsidRDefault="004353A6" w:rsidP="006339B1">
            <w:pPr>
              <w:pStyle w:val="acctfourfigures"/>
              <w:spacing w:line="240" w:lineRule="atLeast"/>
              <w:rPr>
                <w:sz w:val="20"/>
              </w:rPr>
            </w:pPr>
          </w:p>
        </w:tc>
        <w:tc>
          <w:tcPr>
            <w:tcW w:w="1159" w:type="dxa"/>
            <w:vAlign w:val="bottom"/>
          </w:tcPr>
          <w:p w14:paraId="75A7CF73" w14:textId="77777777" w:rsidR="004353A6" w:rsidRPr="005B335B" w:rsidRDefault="004353A6" w:rsidP="005B335B">
            <w:pPr>
              <w:pStyle w:val="acctfourfigures"/>
              <w:tabs>
                <w:tab w:val="clear" w:pos="765"/>
                <w:tab w:val="decimal" w:pos="900"/>
              </w:tabs>
              <w:spacing w:line="240" w:lineRule="atLeast"/>
              <w:ind w:right="-80"/>
              <w:rPr>
                <w:sz w:val="20"/>
              </w:rPr>
            </w:pPr>
            <w:r w:rsidRPr="005B335B">
              <w:rPr>
                <w:sz w:val="20"/>
              </w:rPr>
              <w:t>270,000</w:t>
            </w:r>
          </w:p>
        </w:tc>
        <w:tc>
          <w:tcPr>
            <w:tcW w:w="180" w:type="dxa"/>
            <w:vAlign w:val="bottom"/>
          </w:tcPr>
          <w:p w14:paraId="41CE7832" w14:textId="77777777" w:rsidR="004353A6" w:rsidRPr="00E77A5D" w:rsidRDefault="004353A6" w:rsidP="006339B1">
            <w:pPr>
              <w:pStyle w:val="acctfourfigures"/>
              <w:spacing w:line="240" w:lineRule="atLeast"/>
              <w:rPr>
                <w:sz w:val="20"/>
              </w:rPr>
            </w:pPr>
          </w:p>
        </w:tc>
        <w:tc>
          <w:tcPr>
            <w:tcW w:w="1181" w:type="dxa"/>
            <w:gridSpan w:val="2"/>
            <w:vAlign w:val="bottom"/>
          </w:tcPr>
          <w:p w14:paraId="28E5F51A" w14:textId="77777777" w:rsidR="004353A6" w:rsidRPr="00E77A5D" w:rsidRDefault="004353A6" w:rsidP="005B335B">
            <w:pPr>
              <w:pStyle w:val="acctfourfigures"/>
              <w:tabs>
                <w:tab w:val="clear" w:pos="765"/>
                <w:tab w:val="decimal" w:pos="910"/>
              </w:tabs>
              <w:spacing w:line="240" w:lineRule="atLeast"/>
              <w:ind w:right="11"/>
              <w:rPr>
                <w:sz w:val="20"/>
              </w:rPr>
            </w:pPr>
            <w:r w:rsidRPr="00E77A5D">
              <w:rPr>
                <w:sz w:val="20"/>
              </w:rPr>
              <w:t>270,000</w:t>
            </w:r>
          </w:p>
        </w:tc>
      </w:tr>
      <w:tr w:rsidR="004353A6" w:rsidRPr="00E77A5D" w14:paraId="79E19905" w14:textId="77777777" w:rsidTr="00E77A5D">
        <w:trPr>
          <w:cantSplit/>
        </w:trPr>
        <w:tc>
          <w:tcPr>
            <w:tcW w:w="4421" w:type="dxa"/>
          </w:tcPr>
          <w:p w14:paraId="1501DB3A" w14:textId="77777777" w:rsidR="004353A6" w:rsidRPr="00E77A5D" w:rsidRDefault="004353A6" w:rsidP="006339B1">
            <w:pPr>
              <w:spacing w:line="240" w:lineRule="atLeast"/>
              <w:rPr>
                <w:rFonts w:cs="Times New Roman"/>
                <w:sz w:val="20"/>
                <w:shd w:val="clear" w:color="auto" w:fill="FFFFFF"/>
              </w:rPr>
            </w:pPr>
            <w:r w:rsidRPr="00E77A5D">
              <w:rPr>
                <w:rFonts w:cs="Times New Roman"/>
                <w:sz w:val="20"/>
                <w:shd w:val="clear" w:color="auto" w:fill="FFFFFF"/>
              </w:rPr>
              <w:t>Effect of shares issued on 23 April 2019</w:t>
            </w:r>
          </w:p>
        </w:tc>
        <w:tc>
          <w:tcPr>
            <w:tcW w:w="1159" w:type="dxa"/>
          </w:tcPr>
          <w:p w14:paraId="03440169" w14:textId="77777777" w:rsidR="004353A6" w:rsidRPr="00E77A5D" w:rsidRDefault="00E77A5D" w:rsidP="005B335B">
            <w:pPr>
              <w:pStyle w:val="acctfourfigures"/>
              <w:tabs>
                <w:tab w:val="clear" w:pos="765"/>
                <w:tab w:val="decimal" w:pos="989"/>
              </w:tabs>
              <w:spacing w:line="240" w:lineRule="atLeast"/>
              <w:ind w:right="11"/>
              <w:rPr>
                <w:sz w:val="20"/>
              </w:rPr>
            </w:pPr>
            <w:r>
              <w:rPr>
                <w:sz w:val="20"/>
              </w:rPr>
              <w:t>91,153</w:t>
            </w:r>
          </w:p>
        </w:tc>
        <w:tc>
          <w:tcPr>
            <w:tcW w:w="180" w:type="dxa"/>
          </w:tcPr>
          <w:p w14:paraId="62F6DB9B" w14:textId="77777777" w:rsidR="004353A6" w:rsidRPr="00E77A5D" w:rsidRDefault="004353A6" w:rsidP="006339B1">
            <w:pPr>
              <w:pStyle w:val="acctfourfigures"/>
              <w:spacing w:line="240" w:lineRule="atLeast"/>
              <w:rPr>
                <w:sz w:val="20"/>
              </w:rPr>
            </w:pPr>
          </w:p>
        </w:tc>
        <w:tc>
          <w:tcPr>
            <w:tcW w:w="1091" w:type="dxa"/>
          </w:tcPr>
          <w:p w14:paraId="3353A792" w14:textId="77777777" w:rsidR="004353A6" w:rsidRPr="00E77A5D" w:rsidRDefault="004353A6" w:rsidP="005B335B">
            <w:pPr>
              <w:pStyle w:val="acctfourfigures"/>
              <w:tabs>
                <w:tab w:val="clear" w:pos="765"/>
                <w:tab w:val="decimal" w:pos="280"/>
              </w:tabs>
              <w:spacing w:line="240" w:lineRule="atLeast"/>
              <w:ind w:right="11"/>
              <w:jc w:val="center"/>
              <w:rPr>
                <w:sz w:val="20"/>
              </w:rPr>
            </w:pPr>
            <w:r w:rsidRPr="00E77A5D">
              <w:rPr>
                <w:sz w:val="20"/>
              </w:rPr>
              <w:t>-</w:t>
            </w:r>
          </w:p>
        </w:tc>
        <w:tc>
          <w:tcPr>
            <w:tcW w:w="180" w:type="dxa"/>
          </w:tcPr>
          <w:p w14:paraId="2B5069DA" w14:textId="77777777" w:rsidR="004353A6" w:rsidRPr="00E77A5D" w:rsidRDefault="004353A6" w:rsidP="006339B1">
            <w:pPr>
              <w:pStyle w:val="acctfourfigures"/>
              <w:spacing w:line="240" w:lineRule="atLeast"/>
              <w:rPr>
                <w:sz w:val="20"/>
              </w:rPr>
            </w:pPr>
          </w:p>
        </w:tc>
        <w:tc>
          <w:tcPr>
            <w:tcW w:w="1159" w:type="dxa"/>
          </w:tcPr>
          <w:p w14:paraId="46F9938E" w14:textId="77777777" w:rsidR="004353A6" w:rsidRPr="005B335B" w:rsidRDefault="00E77A5D" w:rsidP="005B335B">
            <w:pPr>
              <w:pStyle w:val="acctfourfigures"/>
              <w:tabs>
                <w:tab w:val="clear" w:pos="765"/>
                <w:tab w:val="decimal" w:pos="900"/>
              </w:tabs>
              <w:spacing w:line="240" w:lineRule="atLeast"/>
              <w:ind w:right="-80"/>
              <w:rPr>
                <w:sz w:val="20"/>
              </w:rPr>
            </w:pPr>
            <w:r w:rsidRPr="005B335B">
              <w:rPr>
                <w:sz w:val="20"/>
              </w:rPr>
              <w:t>91,153</w:t>
            </w:r>
          </w:p>
        </w:tc>
        <w:tc>
          <w:tcPr>
            <w:tcW w:w="180" w:type="dxa"/>
          </w:tcPr>
          <w:p w14:paraId="6F9E93BD" w14:textId="77777777" w:rsidR="004353A6" w:rsidRPr="00E77A5D" w:rsidRDefault="004353A6" w:rsidP="006339B1">
            <w:pPr>
              <w:pStyle w:val="acctfourfigures"/>
              <w:spacing w:line="240" w:lineRule="atLeast"/>
              <w:rPr>
                <w:sz w:val="20"/>
              </w:rPr>
            </w:pPr>
          </w:p>
        </w:tc>
        <w:tc>
          <w:tcPr>
            <w:tcW w:w="1181" w:type="dxa"/>
            <w:gridSpan w:val="2"/>
          </w:tcPr>
          <w:p w14:paraId="31969BBE" w14:textId="77777777" w:rsidR="004353A6" w:rsidRPr="00E77A5D" w:rsidRDefault="004353A6" w:rsidP="006339B1">
            <w:pPr>
              <w:pStyle w:val="acctfourfigures"/>
              <w:tabs>
                <w:tab w:val="clear" w:pos="765"/>
                <w:tab w:val="decimal" w:pos="380"/>
              </w:tabs>
              <w:spacing w:line="240" w:lineRule="atLeast"/>
              <w:ind w:right="11"/>
              <w:jc w:val="center"/>
              <w:rPr>
                <w:sz w:val="20"/>
              </w:rPr>
            </w:pPr>
            <w:r w:rsidRPr="00E77A5D">
              <w:rPr>
                <w:sz w:val="20"/>
              </w:rPr>
              <w:t>-</w:t>
            </w:r>
          </w:p>
        </w:tc>
      </w:tr>
      <w:tr w:rsidR="00E77A5D" w:rsidRPr="00E77A5D" w14:paraId="3154557D" w14:textId="77777777" w:rsidTr="00E77A5D">
        <w:trPr>
          <w:cantSplit/>
        </w:trPr>
        <w:tc>
          <w:tcPr>
            <w:tcW w:w="4421" w:type="dxa"/>
          </w:tcPr>
          <w:p w14:paraId="5EB83C37" w14:textId="77777777" w:rsidR="00E77A5D" w:rsidRPr="00E77A5D" w:rsidRDefault="00E77A5D" w:rsidP="00E77A5D">
            <w:pPr>
              <w:spacing w:line="240" w:lineRule="atLeast"/>
              <w:ind w:left="180" w:hanging="180"/>
              <w:rPr>
                <w:rFonts w:cs="Times New Roman"/>
                <w:b/>
                <w:bCs/>
                <w:sz w:val="20"/>
                <w:shd w:val="clear" w:color="auto" w:fill="FFFFFF"/>
              </w:rPr>
            </w:pPr>
            <w:r w:rsidRPr="00E77A5D">
              <w:rPr>
                <w:rFonts w:cs="Times New Roman"/>
                <w:b/>
                <w:bCs/>
                <w:sz w:val="20"/>
                <w:shd w:val="clear" w:color="auto" w:fill="FFFFFF"/>
              </w:rPr>
              <w:t>Weighted average number of ordinary shares outstanding (basic) at 31 December</w:t>
            </w:r>
          </w:p>
        </w:tc>
        <w:tc>
          <w:tcPr>
            <w:tcW w:w="1159" w:type="dxa"/>
            <w:vAlign w:val="bottom"/>
          </w:tcPr>
          <w:p w14:paraId="5CEAFD4B" w14:textId="77777777" w:rsidR="00E77A5D" w:rsidRPr="00E77A5D" w:rsidRDefault="00E77A5D" w:rsidP="005B335B">
            <w:pPr>
              <w:pStyle w:val="acctfourfigures"/>
              <w:tabs>
                <w:tab w:val="clear" w:pos="765"/>
                <w:tab w:val="decimal" w:pos="989"/>
              </w:tabs>
              <w:spacing w:line="240" w:lineRule="atLeast"/>
              <w:ind w:right="11"/>
              <w:rPr>
                <w:b/>
                <w:bCs/>
                <w:sz w:val="20"/>
              </w:rPr>
            </w:pPr>
            <w:r w:rsidRPr="00E77A5D">
              <w:rPr>
                <w:b/>
                <w:bCs/>
                <w:sz w:val="20"/>
              </w:rPr>
              <w:t>361,153</w:t>
            </w:r>
          </w:p>
        </w:tc>
        <w:tc>
          <w:tcPr>
            <w:tcW w:w="180" w:type="dxa"/>
            <w:vAlign w:val="bottom"/>
          </w:tcPr>
          <w:p w14:paraId="3E0414FE" w14:textId="77777777" w:rsidR="00E77A5D" w:rsidRPr="00E77A5D" w:rsidRDefault="00E77A5D" w:rsidP="00E77A5D">
            <w:pPr>
              <w:pStyle w:val="acctfourfigures"/>
              <w:spacing w:line="240" w:lineRule="atLeast"/>
              <w:rPr>
                <w:b/>
                <w:bCs/>
                <w:sz w:val="20"/>
              </w:rPr>
            </w:pPr>
          </w:p>
        </w:tc>
        <w:tc>
          <w:tcPr>
            <w:tcW w:w="1091" w:type="dxa"/>
            <w:vAlign w:val="bottom"/>
          </w:tcPr>
          <w:p w14:paraId="3DA61995" w14:textId="77777777" w:rsidR="00E77A5D" w:rsidRPr="00E77A5D" w:rsidRDefault="00E77A5D" w:rsidP="005B335B">
            <w:pPr>
              <w:pStyle w:val="acctfourfigures"/>
              <w:tabs>
                <w:tab w:val="clear" w:pos="765"/>
                <w:tab w:val="decimal" w:pos="820"/>
              </w:tabs>
              <w:spacing w:line="240" w:lineRule="atLeast"/>
              <w:ind w:right="-40"/>
              <w:rPr>
                <w:b/>
                <w:bCs/>
                <w:sz w:val="20"/>
              </w:rPr>
            </w:pPr>
            <w:r>
              <w:rPr>
                <w:b/>
                <w:bCs/>
                <w:sz w:val="20"/>
              </w:rPr>
              <w:t>270,000</w:t>
            </w:r>
          </w:p>
        </w:tc>
        <w:tc>
          <w:tcPr>
            <w:tcW w:w="180" w:type="dxa"/>
            <w:vAlign w:val="bottom"/>
          </w:tcPr>
          <w:p w14:paraId="283043A5" w14:textId="77777777" w:rsidR="00E77A5D" w:rsidRPr="00E77A5D" w:rsidRDefault="00E77A5D" w:rsidP="00E77A5D">
            <w:pPr>
              <w:pStyle w:val="acctfourfigures"/>
              <w:spacing w:line="240" w:lineRule="atLeast"/>
              <w:rPr>
                <w:b/>
                <w:bCs/>
                <w:sz w:val="20"/>
              </w:rPr>
            </w:pPr>
          </w:p>
        </w:tc>
        <w:tc>
          <w:tcPr>
            <w:tcW w:w="1159" w:type="dxa"/>
            <w:vAlign w:val="bottom"/>
          </w:tcPr>
          <w:p w14:paraId="5E9FD49A" w14:textId="77777777" w:rsidR="00E77A5D" w:rsidRPr="00E77A5D" w:rsidRDefault="00E77A5D" w:rsidP="005B335B">
            <w:pPr>
              <w:pStyle w:val="acctfourfigures"/>
              <w:tabs>
                <w:tab w:val="clear" w:pos="765"/>
                <w:tab w:val="decimal" w:pos="900"/>
              </w:tabs>
              <w:spacing w:line="240" w:lineRule="atLeast"/>
              <w:ind w:right="-80"/>
              <w:rPr>
                <w:b/>
                <w:bCs/>
                <w:sz w:val="20"/>
              </w:rPr>
            </w:pPr>
            <w:r>
              <w:rPr>
                <w:b/>
                <w:bCs/>
                <w:sz w:val="20"/>
              </w:rPr>
              <w:t>361,153</w:t>
            </w:r>
          </w:p>
        </w:tc>
        <w:tc>
          <w:tcPr>
            <w:tcW w:w="180" w:type="dxa"/>
            <w:vAlign w:val="bottom"/>
          </w:tcPr>
          <w:p w14:paraId="34ABF29C" w14:textId="77777777" w:rsidR="00E77A5D" w:rsidRPr="00E77A5D" w:rsidRDefault="00E77A5D" w:rsidP="00E77A5D">
            <w:pPr>
              <w:pStyle w:val="acctfourfigures"/>
              <w:spacing w:line="240" w:lineRule="atLeast"/>
              <w:rPr>
                <w:b/>
                <w:bCs/>
                <w:sz w:val="20"/>
              </w:rPr>
            </w:pPr>
          </w:p>
        </w:tc>
        <w:tc>
          <w:tcPr>
            <w:tcW w:w="1181" w:type="dxa"/>
            <w:gridSpan w:val="2"/>
            <w:vAlign w:val="bottom"/>
          </w:tcPr>
          <w:p w14:paraId="43871C45" w14:textId="77777777" w:rsidR="00E77A5D" w:rsidRPr="00E77A5D" w:rsidRDefault="00E77A5D" w:rsidP="00E77A5D">
            <w:pPr>
              <w:pStyle w:val="acctfourfigures"/>
              <w:tabs>
                <w:tab w:val="clear" w:pos="765"/>
                <w:tab w:val="decimal" w:pos="910"/>
              </w:tabs>
              <w:spacing w:line="240" w:lineRule="atLeast"/>
              <w:ind w:right="11"/>
              <w:rPr>
                <w:b/>
                <w:bCs/>
                <w:sz w:val="20"/>
              </w:rPr>
            </w:pPr>
            <w:r>
              <w:rPr>
                <w:b/>
                <w:bCs/>
                <w:sz w:val="20"/>
              </w:rPr>
              <w:t>270,000</w:t>
            </w:r>
          </w:p>
        </w:tc>
      </w:tr>
      <w:tr w:rsidR="004353A6" w:rsidRPr="00E77A5D" w14:paraId="51715EE4" w14:textId="77777777" w:rsidTr="00E77A5D">
        <w:trPr>
          <w:cantSplit/>
        </w:trPr>
        <w:tc>
          <w:tcPr>
            <w:tcW w:w="4421" w:type="dxa"/>
          </w:tcPr>
          <w:p w14:paraId="0B606EC3" w14:textId="77777777" w:rsidR="004353A6" w:rsidRPr="00E77A5D" w:rsidRDefault="004353A6" w:rsidP="006339B1">
            <w:pPr>
              <w:spacing w:line="240" w:lineRule="atLeast"/>
              <w:rPr>
                <w:rFonts w:cs="Times New Roman"/>
                <w:sz w:val="20"/>
                <w:shd w:val="clear" w:color="auto" w:fill="FFFFFF"/>
              </w:rPr>
            </w:pPr>
            <w:r w:rsidRPr="00E77A5D">
              <w:rPr>
                <w:rFonts w:cs="Times New Roman"/>
                <w:sz w:val="20"/>
                <w:shd w:val="clear" w:color="auto" w:fill="FFFFFF"/>
              </w:rPr>
              <w:t>Effect of exercise of share options</w:t>
            </w:r>
          </w:p>
        </w:tc>
        <w:tc>
          <w:tcPr>
            <w:tcW w:w="1159" w:type="dxa"/>
            <w:tcBorders>
              <w:bottom w:val="single" w:sz="4" w:space="0" w:color="auto"/>
            </w:tcBorders>
          </w:tcPr>
          <w:p w14:paraId="0D85D3DC" w14:textId="77777777" w:rsidR="004353A6" w:rsidRPr="00E77A5D" w:rsidRDefault="00E77A5D" w:rsidP="005B335B">
            <w:pPr>
              <w:pStyle w:val="acctfourfigures"/>
              <w:tabs>
                <w:tab w:val="clear" w:pos="765"/>
                <w:tab w:val="decimal" w:pos="989"/>
              </w:tabs>
              <w:spacing w:line="240" w:lineRule="atLeast"/>
              <w:ind w:right="11"/>
              <w:rPr>
                <w:sz w:val="20"/>
              </w:rPr>
            </w:pPr>
            <w:r>
              <w:rPr>
                <w:sz w:val="20"/>
              </w:rPr>
              <w:t>295</w:t>
            </w:r>
          </w:p>
        </w:tc>
        <w:tc>
          <w:tcPr>
            <w:tcW w:w="180" w:type="dxa"/>
          </w:tcPr>
          <w:p w14:paraId="621D480E" w14:textId="77777777" w:rsidR="004353A6" w:rsidRPr="00E77A5D" w:rsidRDefault="004353A6" w:rsidP="006339B1">
            <w:pPr>
              <w:pStyle w:val="acctfourfigures"/>
              <w:spacing w:line="240" w:lineRule="atLeast"/>
              <w:rPr>
                <w:sz w:val="20"/>
              </w:rPr>
            </w:pPr>
          </w:p>
        </w:tc>
        <w:tc>
          <w:tcPr>
            <w:tcW w:w="1091" w:type="dxa"/>
            <w:tcBorders>
              <w:bottom w:val="single" w:sz="4" w:space="0" w:color="auto"/>
            </w:tcBorders>
          </w:tcPr>
          <w:p w14:paraId="18623694" w14:textId="77777777" w:rsidR="004353A6" w:rsidRPr="00E77A5D" w:rsidRDefault="004353A6" w:rsidP="005B335B">
            <w:pPr>
              <w:pStyle w:val="acctfourfigures"/>
              <w:tabs>
                <w:tab w:val="clear" w:pos="765"/>
                <w:tab w:val="decimal" w:pos="280"/>
              </w:tabs>
              <w:spacing w:line="240" w:lineRule="atLeast"/>
              <w:ind w:right="11"/>
              <w:jc w:val="center"/>
              <w:rPr>
                <w:sz w:val="20"/>
              </w:rPr>
            </w:pPr>
            <w:r w:rsidRPr="00E77A5D">
              <w:rPr>
                <w:sz w:val="20"/>
              </w:rPr>
              <w:t>-</w:t>
            </w:r>
          </w:p>
        </w:tc>
        <w:tc>
          <w:tcPr>
            <w:tcW w:w="180" w:type="dxa"/>
          </w:tcPr>
          <w:p w14:paraId="0AD4780D" w14:textId="77777777" w:rsidR="004353A6" w:rsidRPr="00E77A5D" w:rsidRDefault="004353A6" w:rsidP="006339B1">
            <w:pPr>
              <w:pStyle w:val="acctfourfigures"/>
              <w:spacing w:line="240" w:lineRule="atLeast"/>
              <w:rPr>
                <w:sz w:val="20"/>
              </w:rPr>
            </w:pPr>
          </w:p>
        </w:tc>
        <w:tc>
          <w:tcPr>
            <w:tcW w:w="1159" w:type="dxa"/>
            <w:tcBorders>
              <w:bottom w:val="single" w:sz="4" w:space="0" w:color="auto"/>
            </w:tcBorders>
          </w:tcPr>
          <w:p w14:paraId="140E4B9D" w14:textId="77777777" w:rsidR="004353A6" w:rsidRPr="005B335B" w:rsidRDefault="00E77A5D" w:rsidP="005B335B">
            <w:pPr>
              <w:pStyle w:val="acctfourfigures"/>
              <w:tabs>
                <w:tab w:val="clear" w:pos="765"/>
                <w:tab w:val="decimal" w:pos="900"/>
              </w:tabs>
              <w:spacing w:line="240" w:lineRule="atLeast"/>
              <w:ind w:right="-80"/>
              <w:rPr>
                <w:sz w:val="20"/>
              </w:rPr>
            </w:pPr>
            <w:r w:rsidRPr="005B335B">
              <w:rPr>
                <w:sz w:val="20"/>
              </w:rPr>
              <w:t>295</w:t>
            </w:r>
          </w:p>
        </w:tc>
        <w:tc>
          <w:tcPr>
            <w:tcW w:w="180" w:type="dxa"/>
          </w:tcPr>
          <w:p w14:paraId="0377850E" w14:textId="77777777" w:rsidR="004353A6" w:rsidRPr="00E77A5D" w:rsidRDefault="004353A6" w:rsidP="006339B1">
            <w:pPr>
              <w:pStyle w:val="acctfourfigures"/>
              <w:spacing w:line="240" w:lineRule="atLeast"/>
              <w:rPr>
                <w:sz w:val="20"/>
              </w:rPr>
            </w:pPr>
          </w:p>
        </w:tc>
        <w:tc>
          <w:tcPr>
            <w:tcW w:w="1181" w:type="dxa"/>
            <w:gridSpan w:val="2"/>
            <w:tcBorders>
              <w:bottom w:val="single" w:sz="4" w:space="0" w:color="auto"/>
            </w:tcBorders>
          </w:tcPr>
          <w:p w14:paraId="1B381459" w14:textId="77777777" w:rsidR="004353A6" w:rsidRPr="00E77A5D" w:rsidRDefault="004353A6" w:rsidP="006339B1">
            <w:pPr>
              <w:pStyle w:val="acctfourfigures"/>
              <w:tabs>
                <w:tab w:val="clear" w:pos="765"/>
                <w:tab w:val="decimal" w:pos="380"/>
              </w:tabs>
              <w:spacing w:line="240" w:lineRule="atLeast"/>
              <w:ind w:right="11"/>
              <w:jc w:val="center"/>
              <w:rPr>
                <w:sz w:val="20"/>
              </w:rPr>
            </w:pPr>
            <w:r w:rsidRPr="00E77A5D">
              <w:rPr>
                <w:sz w:val="20"/>
              </w:rPr>
              <w:t>-</w:t>
            </w:r>
          </w:p>
        </w:tc>
      </w:tr>
      <w:tr w:rsidR="004353A6" w:rsidRPr="00E77A5D" w14:paraId="728B5724" w14:textId="77777777" w:rsidTr="005B335B">
        <w:trPr>
          <w:cantSplit/>
        </w:trPr>
        <w:tc>
          <w:tcPr>
            <w:tcW w:w="4421" w:type="dxa"/>
          </w:tcPr>
          <w:p w14:paraId="05523263" w14:textId="77777777" w:rsidR="004353A6" w:rsidRPr="00E77A5D" w:rsidRDefault="005B335B" w:rsidP="005B335B">
            <w:pPr>
              <w:spacing w:line="240" w:lineRule="atLeast"/>
              <w:ind w:left="180" w:hanging="180"/>
              <w:rPr>
                <w:rFonts w:cs="Times New Roman"/>
                <w:b/>
                <w:bCs/>
                <w:sz w:val="20"/>
                <w:shd w:val="clear" w:color="auto" w:fill="FFFFFF"/>
              </w:rPr>
            </w:pPr>
            <w:r w:rsidRPr="00E77A5D">
              <w:rPr>
                <w:rFonts w:cs="Times New Roman"/>
                <w:b/>
                <w:bCs/>
                <w:sz w:val="20"/>
                <w:shd w:val="clear" w:color="auto" w:fill="FFFFFF"/>
              </w:rPr>
              <w:t xml:space="preserve">Weighted average number of </w:t>
            </w:r>
            <w:r w:rsidR="004353A6" w:rsidRPr="00E77A5D">
              <w:rPr>
                <w:rFonts w:cs="Times New Roman"/>
                <w:b/>
                <w:bCs/>
                <w:sz w:val="20"/>
                <w:shd w:val="clear" w:color="auto" w:fill="FFFFFF"/>
              </w:rPr>
              <w:t>ordinary shares outstanding (diluted)</w:t>
            </w:r>
            <w:r>
              <w:rPr>
                <w:rFonts w:cs="Times New Roman"/>
                <w:b/>
                <w:bCs/>
                <w:sz w:val="20"/>
                <w:shd w:val="clear" w:color="auto" w:fill="FFFFFF"/>
              </w:rPr>
              <w:t xml:space="preserve"> </w:t>
            </w:r>
            <w:r w:rsidRPr="005B335B">
              <w:rPr>
                <w:rFonts w:cs="Times New Roman"/>
                <w:b/>
                <w:bCs/>
                <w:sz w:val="20"/>
                <w:shd w:val="clear" w:color="auto" w:fill="FFFFFF"/>
              </w:rPr>
              <w:t>at 31 December</w:t>
            </w:r>
          </w:p>
        </w:tc>
        <w:tc>
          <w:tcPr>
            <w:tcW w:w="1159" w:type="dxa"/>
            <w:tcBorders>
              <w:bottom w:val="double" w:sz="4" w:space="0" w:color="auto"/>
            </w:tcBorders>
            <w:vAlign w:val="bottom"/>
          </w:tcPr>
          <w:p w14:paraId="3D63C679" w14:textId="77777777" w:rsidR="004353A6" w:rsidRPr="00E77A5D" w:rsidRDefault="005B335B" w:rsidP="005B335B">
            <w:pPr>
              <w:pStyle w:val="acctfourfigures"/>
              <w:tabs>
                <w:tab w:val="clear" w:pos="765"/>
                <w:tab w:val="decimal" w:pos="989"/>
              </w:tabs>
              <w:spacing w:line="240" w:lineRule="atLeast"/>
              <w:ind w:right="11"/>
              <w:rPr>
                <w:b/>
                <w:bCs/>
                <w:sz w:val="20"/>
              </w:rPr>
            </w:pPr>
            <w:r>
              <w:rPr>
                <w:b/>
                <w:bCs/>
                <w:sz w:val="20"/>
              </w:rPr>
              <w:t>361,448</w:t>
            </w:r>
          </w:p>
        </w:tc>
        <w:tc>
          <w:tcPr>
            <w:tcW w:w="180" w:type="dxa"/>
            <w:vAlign w:val="bottom"/>
          </w:tcPr>
          <w:p w14:paraId="37C1E6E0" w14:textId="77777777" w:rsidR="004353A6" w:rsidRPr="00E77A5D" w:rsidRDefault="004353A6" w:rsidP="005B335B">
            <w:pPr>
              <w:pStyle w:val="acctfourfigures"/>
              <w:spacing w:line="240" w:lineRule="atLeast"/>
              <w:rPr>
                <w:b/>
                <w:bCs/>
                <w:sz w:val="20"/>
              </w:rPr>
            </w:pPr>
          </w:p>
        </w:tc>
        <w:tc>
          <w:tcPr>
            <w:tcW w:w="1091" w:type="dxa"/>
            <w:tcBorders>
              <w:bottom w:val="double" w:sz="4" w:space="0" w:color="auto"/>
            </w:tcBorders>
            <w:vAlign w:val="bottom"/>
          </w:tcPr>
          <w:p w14:paraId="24C2EDD4" w14:textId="77777777" w:rsidR="004353A6" w:rsidRPr="00E77A5D" w:rsidRDefault="004353A6" w:rsidP="005B335B">
            <w:pPr>
              <w:pStyle w:val="acctfourfigures"/>
              <w:tabs>
                <w:tab w:val="clear" w:pos="765"/>
                <w:tab w:val="decimal" w:pos="830"/>
              </w:tabs>
              <w:spacing w:line="240" w:lineRule="atLeast"/>
              <w:ind w:right="-40"/>
              <w:rPr>
                <w:b/>
                <w:bCs/>
                <w:sz w:val="20"/>
              </w:rPr>
            </w:pPr>
            <w:r w:rsidRPr="00E77A5D">
              <w:rPr>
                <w:b/>
                <w:bCs/>
                <w:sz w:val="20"/>
              </w:rPr>
              <w:t>270,000</w:t>
            </w:r>
          </w:p>
        </w:tc>
        <w:tc>
          <w:tcPr>
            <w:tcW w:w="180" w:type="dxa"/>
            <w:vAlign w:val="bottom"/>
          </w:tcPr>
          <w:p w14:paraId="652A984F" w14:textId="77777777" w:rsidR="004353A6" w:rsidRPr="00E77A5D" w:rsidRDefault="004353A6" w:rsidP="005B335B">
            <w:pPr>
              <w:pStyle w:val="acctfourfigures"/>
              <w:spacing w:line="240" w:lineRule="atLeast"/>
              <w:rPr>
                <w:b/>
                <w:bCs/>
                <w:sz w:val="20"/>
              </w:rPr>
            </w:pPr>
          </w:p>
        </w:tc>
        <w:tc>
          <w:tcPr>
            <w:tcW w:w="1159" w:type="dxa"/>
            <w:tcBorders>
              <w:bottom w:val="double" w:sz="4" w:space="0" w:color="auto"/>
            </w:tcBorders>
            <w:vAlign w:val="bottom"/>
          </w:tcPr>
          <w:p w14:paraId="2E21F4AE" w14:textId="77777777" w:rsidR="004353A6" w:rsidRPr="00E77A5D" w:rsidRDefault="005B335B" w:rsidP="005B335B">
            <w:pPr>
              <w:pStyle w:val="acctfourfigures"/>
              <w:tabs>
                <w:tab w:val="clear" w:pos="765"/>
                <w:tab w:val="decimal" w:pos="900"/>
              </w:tabs>
              <w:spacing w:line="240" w:lineRule="atLeast"/>
              <w:ind w:right="-80"/>
              <w:rPr>
                <w:b/>
                <w:bCs/>
                <w:sz w:val="20"/>
              </w:rPr>
            </w:pPr>
            <w:r>
              <w:rPr>
                <w:b/>
                <w:bCs/>
                <w:sz w:val="20"/>
              </w:rPr>
              <w:t>361,448</w:t>
            </w:r>
          </w:p>
        </w:tc>
        <w:tc>
          <w:tcPr>
            <w:tcW w:w="180" w:type="dxa"/>
            <w:vAlign w:val="bottom"/>
          </w:tcPr>
          <w:p w14:paraId="67B472DA" w14:textId="77777777" w:rsidR="004353A6" w:rsidRPr="00E77A5D" w:rsidRDefault="004353A6" w:rsidP="005B335B">
            <w:pPr>
              <w:pStyle w:val="acctfourfigures"/>
              <w:spacing w:line="240" w:lineRule="atLeast"/>
              <w:rPr>
                <w:b/>
                <w:bCs/>
                <w:sz w:val="20"/>
              </w:rPr>
            </w:pPr>
          </w:p>
        </w:tc>
        <w:tc>
          <w:tcPr>
            <w:tcW w:w="1181" w:type="dxa"/>
            <w:gridSpan w:val="2"/>
            <w:tcBorders>
              <w:bottom w:val="double" w:sz="4" w:space="0" w:color="auto"/>
            </w:tcBorders>
            <w:vAlign w:val="bottom"/>
          </w:tcPr>
          <w:p w14:paraId="10A70584" w14:textId="77777777" w:rsidR="004353A6" w:rsidRPr="00E77A5D" w:rsidRDefault="004353A6" w:rsidP="005B335B">
            <w:pPr>
              <w:pStyle w:val="acctfourfigures"/>
              <w:tabs>
                <w:tab w:val="clear" w:pos="765"/>
                <w:tab w:val="decimal" w:pos="910"/>
              </w:tabs>
              <w:spacing w:line="240" w:lineRule="atLeast"/>
              <w:ind w:right="11"/>
              <w:rPr>
                <w:b/>
                <w:bCs/>
                <w:sz w:val="20"/>
              </w:rPr>
            </w:pPr>
            <w:r w:rsidRPr="00E77A5D">
              <w:rPr>
                <w:b/>
                <w:bCs/>
                <w:sz w:val="20"/>
              </w:rPr>
              <w:t>270,000</w:t>
            </w:r>
          </w:p>
        </w:tc>
      </w:tr>
      <w:tr w:rsidR="005B335B" w:rsidRPr="00E77A5D" w14:paraId="3D94DB4B" w14:textId="77777777" w:rsidTr="005B335B">
        <w:trPr>
          <w:cantSplit/>
        </w:trPr>
        <w:tc>
          <w:tcPr>
            <w:tcW w:w="4421" w:type="dxa"/>
          </w:tcPr>
          <w:p w14:paraId="669AF723" w14:textId="77777777" w:rsidR="005B335B" w:rsidRPr="00E77A5D" w:rsidRDefault="005B335B" w:rsidP="005B335B">
            <w:pPr>
              <w:spacing w:line="240" w:lineRule="atLeast"/>
              <w:ind w:left="180" w:hanging="180"/>
              <w:rPr>
                <w:rFonts w:cs="Times New Roman"/>
                <w:b/>
                <w:bCs/>
                <w:sz w:val="20"/>
                <w:shd w:val="clear" w:color="auto" w:fill="FFFFFF"/>
              </w:rPr>
            </w:pPr>
          </w:p>
        </w:tc>
        <w:tc>
          <w:tcPr>
            <w:tcW w:w="1159" w:type="dxa"/>
            <w:vAlign w:val="bottom"/>
          </w:tcPr>
          <w:p w14:paraId="6207EBAE" w14:textId="77777777" w:rsidR="005B335B" w:rsidRDefault="005B335B" w:rsidP="005B335B">
            <w:pPr>
              <w:pStyle w:val="acctfourfigures"/>
              <w:tabs>
                <w:tab w:val="clear" w:pos="765"/>
                <w:tab w:val="decimal" w:pos="938"/>
              </w:tabs>
              <w:spacing w:line="240" w:lineRule="atLeast"/>
              <w:ind w:right="11"/>
              <w:rPr>
                <w:b/>
                <w:bCs/>
                <w:sz w:val="20"/>
              </w:rPr>
            </w:pPr>
          </w:p>
        </w:tc>
        <w:tc>
          <w:tcPr>
            <w:tcW w:w="180" w:type="dxa"/>
            <w:vAlign w:val="bottom"/>
          </w:tcPr>
          <w:p w14:paraId="64E9569D" w14:textId="77777777" w:rsidR="005B335B" w:rsidRPr="00E77A5D" w:rsidRDefault="005B335B" w:rsidP="005B335B">
            <w:pPr>
              <w:pStyle w:val="acctfourfigures"/>
              <w:spacing w:line="240" w:lineRule="atLeast"/>
              <w:rPr>
                <w:b/>
                <w:bCs/>
                <w:sz w:val="20"/>
              </w:rPr>
            </w:pPr>
          </w:p>
        </w:tc>
        <w:tc>
          <w:tcPr>
            <w:tcW w:w="1091" w:type="dxa"/>
            <w:vAlign w:val="bottom"/>
          </w:tcPr>
          <w:p w14:paraId="66ACAE28" w14:textId="77777777" w:rsidR="005B335B" w:rsidRPr="00E77A5D" w:rsidRDefault="005B335B" w:rsidP="005B335B">
            <w:pPr>
              <w:pStyle w:val="acctfourfigures"/>
              <w:tabs>
                <w:tab w:val="clear" w:pos="765"/>
                <w:tab w:val="decimal" w:pos="830"/>
              </w:tabs>
              <w:spacing w:line="240" w:lineRule="atLeast"/>
              <w:ind w:right="11"/>
              <w:rPr>
                <w:b/>
                <w:bCs/>
                <w:sz w:val="20"/>
              </w:rPr>
            </w:pPr>
          </w:p>
        </w:tc>
        <w:tc>
          <w:tcPr>
            <w:tcW w:w="180" w:type="dxa"/>
            <w:vAlign w:val="bottom"/>
          </w:tcPr>
          <w:p w14:paraId="09A22EAB" w14:textId="77777777" w:rsidR="005B335B" w:rsidRPr="00E77A5D" w:rsidRDefault="005B335B" w:rsidP="005B335B">
            <w:pPr>
              <w:pStyle w:val="acctfourfigures"/>
              <w:spacing w:line="240" w:lineRule="atLeast"/>
              <w:rPr>
                <w:b/>
                <w:bCs/>
                <w:sz w:val="20"/>
              </w:rPr>
            </w:pPr>
          </w:p>
        </w:tc>
        <w:tc>
          <w:tcPr>
            <w:tcW w:w="1159" w:type="dxa"/>
            <w:vAlign w:val="bottom"/>
          </w:tcPr>
          <w:p w14:paraId="2DE50C72" w14:textId="77777777" w:rsidR="005B335B" w:rsidRDefault="005B335B" w:rsidP="005B335B">
            <w:pPr>
              <w:pStyle w:val="acctfourfigures"/>
              <w:tabs>
                <w:tab w:val="clear" w:pos="765"/>
                <w:tab w:val="decimal" w:pos="1060"/>
              </w:tabs>
              <w:spacing w:line="240" w:lineRule="atLeast"/>
              <w:ind w:right="11"/>
              <w:rPr>
                <w:b/>
                <w:bCs/>
                <w:sz w:val="20"/>
              </w:rPr>
            </w:pPr>
          </w:p>
        </w:tc>
        <w:tc>
          <w:tcPr>
            <w:tcW w:w="180" w:type="dxa"/>
            <w:vAlign w:val="bottom"/>
          </w:tcPr>
          <w:p w14:paraId="471B3F57" w14:textId="77777777" w:rsidR="005B335B" w:rsidRPr="00E77A5D" w:rsidRDefault="005B335B" w:rsidP="005B335B">
            <w:pPr>
              <w:pStyle w:val="acctfourfigures"/>
              <w:spacing w:line="240" w:lineRule="atLeast"/>
              <w:rPr>
                <w:b/>
                <w:bCs/>
                <w:sz w:val="20"/>
              </w:rPr>
            </w:pPr>
          </w:p>
        </w:tc>
        <w:tc>
          <w:tcPr>
            <w:tcW w:w="1181" w:type="dxa"/>
            <w:gridSpan w:val="2"/>
            <w:vAlign w:val="bottom"/>
          </w:tcPr>
          <w:p w14:paraId="7B59C2D8" w14:textId="77777777" w:rsidR="005B335B" w:rsidRPr="00E77A5D" w:rsidRDefault="005B335B" w:rsidP="005B335B">
            <w:pPr>
              <w:pStyle w:val="acctfourfigures"/>
              <w:tabs>
                <w:tab w:val="clear" w:pos="765"/>
                <w:tab w:val="decimal" w:pos="938"/>
              </w:tabs>
              <w:spacing w:line="240" w:lineRule="atLeast"/>
              <w:ind w:right="11"/>
              <w:rPr>
                <w:b/>
                <w:bCs/>
                <w:sz w:val="20"/>
              </w:rPr>
            </w:pPr>
          </w:p>
        </w:tc>
      </w:tr>
      <w:tr w:rsidR="005B335B" w:rsidRPr="00E77A5D" w14:paraId="549D00E5" w14:textId="77777777" w:rsidTr="000045AC">
        <w:trPr>
          <w:cantSplit/>
        </w:trPr>
        <w:tc>
          <w:tcPr>
            <w:tcW w:w="4421" w:type="dxa"/>
            <w:vAlign w:val="bottom"/>
          </w:tcPr>
          <w:p w14:paraId="12ADABC8" w14:textId="77777777" w:rsidR="005B335B" w:rsidRPr="00845A9C" w:rsidRDefault="005B335B" w:rsidP="005B335B">
            <w:pPr>
              <w:tabs>
                <w:tab w:val="left" w:pos="99"/>
              </w:tabs>
              <w:spacing w:line="240" w:lineRule="auto"/>
              <w:ind w:left="195" w:right="-80" w:hanging="195"/>
              <w:rPr>
                <w:b/>
                <w:bCs/>
                <w:sz w:val="20"/>
                <w:shd w:val="clear" w:color="auto" w:fill="D9D9D9" w:themeFill="background1" w:themeFillShade="D9"/>
              </w:rPr>
            </w:pPr>
            <w:r w:rsidRPr="00845A9C">
              <w:rPr>
                <w:b/>
                <w:bCs/>
                <w:sz w:val="20"/>
              </w:rPr>
              <w:t xml:space="preserve">Earnings per </w:t>
            </w:r>
            <w:r w:rsidR="00032AAA">
              <w:rPr>
                <w:b/>
                <w:bCs/>
                <w:sz w:val="20"/>
              </w:rPr>
              <w:t xml:space="preserve">(loss) </w:t>
            </w:r>
            <w:r w:rsidRPr="00845A9C">
              <w:rPr>
                <w:b/>
                <w:bCs/>
                <w:sz w:val="20"/>
              </w:rPr>
              <w:t xml:space="preserve">share (basic) </w:t>
            </w:r>
            <w:r w:rsidRPr="00845A9C">
              <w:rPr>
                <w:b/>
                <w:bCs/>
                <w:i/>
                <w:iCs/>
                <w:sz w:val="20"/>
              </w:rPr>
              <w:t>(in Baht)</w:t>
            </w:r>
          </w:p>
        </w:tc>
        <w:tc>
          <w:tcPr>
            <w:tcW w:w="1159" w:type="dxa"/>
            <w:tcBorders>
              <w:bottom w:val="double" w:sz="4" w:space="0" w:color="auto"/>
            </w:tcBorders>
          </w:tcPr>
          <w:p w14:paraId="2BA3E1D6" w14:textId="77777777" w:rsidR="005B335B" w:rsidRPr="00E77A5D" w:rsidRDefault="005B335B" w:rsidP="005B335B">
            <w:pPr>
              <w:pStyle w:val="acctfourfigures"/>
              <w:tabs>
                <w:tab w:val="clear" w:pos="765"/>
                <w:tab w:val="decimal" w:pos="848"/>
              </w:tabs>
              <w:spacing w:line="240" w:lineRule="atLeast"/>
              <w:ind w:right="11"/>
              <w:rPr>
                <w:b/>
                <w:bCs/>
                <w:sz w:val="20"/>
              </w:rPr>
            </w:pPr>
            <w:r>
              <w:rPr>
                <w:b/>
                <w:bCs/>
                <w:sz w:val="20"/>
              </w:rPr>
              <w:t>0.46</w:t>
            </w:r>
          </w:p>
        </w:tc>
        <w:tc>
          <w:tcPr>
            <w:tcW w:w="180" w:type="dxa"/>
          </w:tcPr>
          <w:p w14:paraId="491BA1D6" w14:textId="77777777" w:rsidR="005B335B" w:rsidRPr="00E77A5D" w:rsidRDefault="005B335B" w:rsidP="005B335B">
            <w:pPr>
              <w:pStyle w:val="acctfourfigures"/>
              <w:spacing w:line="240" w:lineRule="atLeast"/>
              <w:rPr>
                <w:b/>
                <w:bCs/>
                <w:sz w:val="20"/>
              </w:rPr>
            </w:pPr>
          </w:p>
        </w:tc>
        <w:tc>
          <w:tcPr>
            <w:tcW w:w="1091" w:type="dxa"/>
            <w:tcBorders>
              <w:bottom w:val="double" w:sz="4" w:space="0" w:color="auto"/>
            </w:tcBorders>
          </w:tcPr>
          <w:p w14:paraId="441C7971" w14:textId="77777777" w:rsidR="005B335B" w:rsidRPr="00E77A5D" w:rsidRDefault="005B335B" w:rsidP="005B335B">
            <w:pPr>
              <w:pStyle w:val="acctfourfigures"/>
              <w:tabs>
                <w:tab w:val="clear" w:pos="765"/>
                <w:tab w:val="decimal" w:pos="646"/>
              </w:tabs>
              <w:spacing w:line="240" w:lineRule="atLeast"/>
              <w:ind w:right="48"/>
              <w:rPr>
                <w:b/>
                <w:bCs/>
                <w:sz w:val="20"/>
              </w:rPr>
            </w:pPr>
            <w:r w:rsidRPr="00E77A5D">
              <w:rPr>
                <w:b/>
                <w:bCs/>
                <w:sz w:val="20"/>
              </w:rPr>
              <w:t>(0.30)</w:t>
            </w:r>
          </w:p>
        </w:tc>
        <w:tc>
          <w:tcPr>
            <w:tcW w:w="180" w:type="dxa"/>
          </w:tcPr>
          <w:p w14:paraId="136BB0B5" w14:textId="77777777" w:rsidR="005B335B" w:rsidRPr="00E77A5D" w:rsidRDefault="005B335B" w:rsidP="005B335B">
            <w:pPr>
              <w:pStyle w:val="acctfourfigures"/>
              <w:spacing w:line="240" w:lineRule="atLeast"/>
              <w:rPr>
                <w:b/>
                <w:bCs/>
                <w:sz w:val="20"/>
              </w:rPr>
            </w:pPr>
          </w:p>
        </w:tc>
        <w:tc>
          <w:tcPr>
            <w:tcW w:w="1159" w:type="dxa"/>
            <w:tcBorders>
              <w:bottom w:val="double" w:sz="4" w:space="0" w:color="auto"/>
            </w:tcBorders>
          </w:tcPr>
          <w:p w14:paraId="2566BC43" w14:textId="77777777" w:rsidR="005B335B" w:rsidRPr="00E77A5D" w:rsidRDefault="005B335B" w:rsidP="005B335B">
            <w:pPr>
              <w:pStyle w:val="acctfourfigures"/>
              <w:tabs>
                <w:tab w:val="clear" w:pos="765"/>
                <w:tab w:val="decimal" w:pos="900"/>
              </w:tabs>
              <w:spacing w:line="240" w:lineRule="atLeast"/>
              <w:ind w:right="11"/>
              <w:rPr>
                <w:b/>
                <w:bCs/>
                <w:sz w:val="20"/>
                <w:lang w:val="en-US"/>
              </w:rPr>
            </w:pPr>
            <w:r>
              <w:rPr>
                <w:b/>
                <w:bCs/>
                <w:sz w:val="20"/>
                <w:lang w:val="en-US"/>
              </w:rPr>
              <w:t>(0.38)</w:t>
            </w:r>
          </w:p>
        </w:tc>
        <w:tc>
          <w:tcPr>
            <w:tcW w:w="180" w:type="dxa"/>
          </w:tcPr>
          <w:p w14:paraId="71512C21" w14:textId="77777777" w:rsidR="005B335B" w:rsidRPr="00E77A5D" w:rsidRDefault="005B335B" w:rsidP="005B335B">
            <w:pPr>
              <w:pStyle w:val="acctfourfigures"/>
              <w:spacing w:line="240" w:lineRule="atLeast"/>
              <w:rPr>
                <w:b/>
                <w:bCs/>
                <w:sz w:val="20"/>
              </w:rPr>
            </w:pPr>
          </w:p>
        </w:tc>
        <w:tc>
          <w:tcPr>
            <w:tcW w:w="1181" w:type="dxa"/>
            <w:gridSpan w:val="2"/>
            <w:tcBorders>
              <w:bottom w:val="double" w:sz="4" w:space="0" w:color="auto"/>
            </w:tcBorders>
          </w:tcPr>
          <w:p w14:paraId="5216ED5E" w14:textId="77777777" w:rsidR="005B335B" w:rsidRPr="00E77A5D" w:rsidRDefault="005B335B" w:rsidP="005B335B">
            <w:pPr>
              <w:pStyle w:val="acctfourfigures"/>
              <w:tabs>
                <w:tab w:val="clear" w:pos="765"/>
                <w:tab w:val="decimal" w:pos="640"/>
              </w:tabs>
              <w:spacing w:line="240" w:lineRule="atLeast"/>
              <w:ind w:right="11"/>
              <w:rPr>
                <w:b/>
                <w:bCs/>
                <w:sz w:val="20"/>
                <w:lang w:val="en-US"/>
              </w:rPr>
            </w:pPr>
            <w:r w:rsidRPr="00E77A5D">
              <w:rPr>
                <w:b/>
                <w:bCs/>
                <w:sz w:val="20"/>
                <w:lang w:val="en-US"/>
              </w:rPr>
              <w:t>0.31</w:t>
            </w:r>
          </w:p>
        </w:tc>
      </w:tr>
      <w:tr w:rsidR="005B335B" w:rsidRPr="00E77A5D" w14:paraId="179F4D46" w14:textId="77777777" w:rsidTr="000045AC">
        <w:trPr>
          <w:cantSplit/>
        </w:trPr>
        <w:tc>
          <w:tcPr>
            <w:tcW w:w="4421" w:type="dxa"/>
            <w:vAlign w:val="bottom"/>
          </w:tcPr>
          <w:p w14:paraId="2638318D" w14:textId="5935DD8F" w:rsidR="005B335B" w:rsidRPr="00845A9C" w:rsidRDefault="005B335B" w:rsidP="005B335B">
            <w:pPr>
              <w:tabs>
                <w:tab w:val="left" w:pos="99"/>
              </w:tabs>
              <w:spacing w:line="240" w:lineRule="auto"/>
              <w:ind w:left="195" w:right="-80" w:hanging="195"/>
              <w:rPr>
                <w:b/>
                <w:bCs/>
                <w:sz w:val="20"/>
              </w:rPr>
            </w:pPr>
            <w:r w:rsidRPr="00845A9C">
              <w:rPr>
                <w:b/>
                <w:bCs/>
                <w:sz w:val="20"/>
              </w:rPr>
              <w:t xml:space="preserve">Earnings per </w:t>
            </w:r>
            <w:r w:rsidR="00032AAA">
              <w:rPr>
                <w:b/>
                <w:bCs/>
                <w:sz w:val="20"/>
              </w:rPr>
              <w:t xml:space="preserve">(loss) </w:t>
            </w:r>
            <w:r w:rsidRPr="00845A9C">
              <w:rPr>
                <w:b/>
                <w:bCs/>
                <w:sz w:val="20"/>
              </w:rPr>
              <w:t>share (dilute</w:t>
            </w:r>
            <w:r w:rsidR="004467ED">
              <w:rPr>
                <w:b/>
                <w:bCs/>
                <w:sz w:val="20"/>
              </w:rPr>
              <w:t>d</w:t>
            </w:r>
            <w:r w:rsidRPr="00845A9C">
              <w:rPr>
                <w:b/>
                <w:bCs/>
                <w:sz w:val="20"/>
              </w:rPr>
              <w:t xml:space="preserve">) </w:t>
            </w:r>
            <w:r w:rsidRPr="00845A9C">
              <w:rPr>
                <w:b/>
                <w:bCs/>
                <w:i/>
                <w:iCs/>
                <w:sz w:val="20"/>
              </w:rPr>
              <w:t>(in Baht)</w:t>
            </w:r>
          </w:p>
        </w:tc>
        <w:tc>
          <w:tcPr>
            <w:tcW w:w="1159" w:type="dxa"/>
            <w:tcBorders>
              <w:top w:val="double" w:sz="4" w:space="0" w:color="auto"/>
              <w:bottom w:val="double" w:sz="4" w:space="0" w:color="auto"/>
            </w:tcBorders>
          </w:tcPr>
          <w:p w14:paraId="54D1B853" w14:textId="77777777" w:rsidR="005B335B" w:rsidRPr="00E77A5D" w:rsidRDefault="005B335B" w:rsidP="005B335B">
            <w:pPr>
              <w:pStyle w:val="acctfourfigures"/>
              <w:tabs>
                <w:tab w:val="clear" w:pos="765"/>
                <w:tab w:val="decimal" w:pos="848"/>
              </w:tabs>
              <w:spacing w:line="240" w:lineRule="atLeast"/>
              <w:ind w:right="11"/>
              <w:rPr>
                <w:b/>
                <w:bCs/>
                <w:sz w:val="20"/>
              </w:rPr>
            </w:pPr>
            <w:r>
              <w:rPr>
                <w:b/>
                <w:bCs/>
                <w:sz w:val="20"/>
              </w:rPr>
              <w:t>0.46</w:t>
            </w:r>
          </w:p>
        </w:tc>
        <w:tc>
          <w:tcPr>
            <w:tcW w:w="180" w:type="dxa"/>
          </w:tcPr>
          <w:p w14:paraId="0C993AA5" w14:textId="77777777" w:rsidR="005B335B" w:rsidRPr="00E77A5D" w:rsidRDefault="005B335B" w:rsidP="005B335B">
            <w:pPr>
              <w:pStyle w:val="acctfourfigures"/>
              <w:spacing w:line="240" w:lineRule="atLeast"/>
              <w:rPr>
                <w:b/>
                <w:bCs/>
                <w:sz w:val="20"/>
              </w:rPr>
            </w:pPr>
          </w:p>
        </w:tc>
        <w:tc>
          <w:tcPr>
            <w:tcW w:w="1091" w:type="dxa"/>
            <w:tcBorders>
              <w:top w:val="double" w:sz="4" w:space="0" w:color="auto"/>
              <w:bottom w:val="double" w:sz="4" w:space="0" w:color="auto"/>
            </w:tcBorders>
          </w:tcPr>
          <w:p w14:paraId="6D6B9465" w14:textId="77777777" w:rsidR="005B335B" w:rsidRPr="00E77A5D" w:rsidRDefault="005B335B" w:rsidP="005B335B">
            <w:pPr>
              <w:pStyle w:val="acctfourfigures"/>
              <w:tabs>
                <w:tab w:val="clear" w:pos="765"/>
                <w:tab w:val="decimal" w:pos="646"/>
              </w:tabs>
              <w:spacing w:line="240" w:lineRule="atLeast"/>
              <w:ind w:right="48"/>
              <w:rPr>
                <w:b/>
                <w:bCs/>
                <w:sz w:val="20"/>
              </w:rPr>
            </w:pPr>
            <w:r w:rsidRPr="00E77A5D">
              <w:rPr>
                <w:b/>
                <w:bCs/>
                <w:sz w:val="20"/>
              </w:rPr>
              <w:t>(0.30)</w:t>
            </w:r>
          </w:p>
        </w:tc>
        <w:tc>
          <w:tcPr>
            <w:tcW w:w="180" w:type="dxa"/>
          </w:tcPr>
          <w:p w14:paraId="5328D955" w14:textId="77777777" w:rsidR="005B335B" w:rsidRPr="00E77A5D" w:rsidRDefault="005B335B" w:rsidP="005B335B">
            <w:pPr>
              <w:pStyle w:val="acctfourfigures"/>
              <w:spacing w:line="240" w:lineRule="atLeast"/>
              <w:rPr>
                <w:b/>
                <w:bCs/>
                <w:sz w:val="20"/>
              </w:rPr>
            </w:pPr>
          </w:p>
        </w:tc>
        <w:tc>
          <w:tcPr>
            <w:tcW w:w="1159" w:type="dxa"/>
            <w:tcBorders>
              <w:top w:val="double" w:sz="4" w:space="0" w:color="auto"/>
              <w:bottom w:val="double" w:sz="4" w:space="0" w:color="auto"/>
            </w:tcBorders>
          </w:tcPr>
          <w:p w14:paraId="6126686B" w14:textId="77777777" w:rsidR="005B335B" w:rsidRPr="00E77A5D" w:rsidRDefault="005B335B" w:rsidP="005B335B">
            <w:pPr>
              <w:pStyle w:val="acctfourfigures"/>
              <w:tabs>
                <w:tab w:val="clear" w:pos="765"/>
                <w:tab w:val="decimal" w:pos="900"/>
              </w:tabs>
              <w:spacing w:line="240" w:lineRule="atLeast"/>
              <w:ind w:right="11"/>
              <w:rPr>
                <w:b/>
                <w:bCs/>
                <w:sz w:val="20"/>
                <w:lang w:val="en-US"/>
              </w:rPr>
            </w:pPr>
            <w:r>
              <w:rPr>
                <w:b/>
                <w:bCs/>
                <w:sz w:val="20"/>
                <w:lang w:val="en-US"/>
              </w:rPr>
              <w:t>(0.38)</w:t>
            </w:r>
          </w:p>
        </w:tc>
        <w:tc>
          <w:tcPr>
            <w:tcW w:w="180" w:type="dxa"/>
          </w:tcPr>
          <w:p w14:paraId="1980C935" w14:textId="77777777" w:rsidR="005B335B" w:rsidRPr="00E77A5D" w:rsidRDefault="005B335B" w:rsidP="005B335B">
            <w:pPr>
              <w:pStyle w:val="acctfourfigures"/>
              <w:spacing w:line="240" w:lineRule="atLeast"/>
              <w:rPr>
                <w:b/>
                <w:bCs/>
                <w:sz w:val="20"/>
              </w:rPr>
            </w:pPr>
          </w:p>
        </w:tc>
        <w:tc>
          <w:tcPr>
            <w:tcW w:w="1181" w:type="dxa"/>
            <w:gridSpan w:val="2"/>
            <w:tcBorders>
              <w:top w:val="double" w:sz="4" w:space="0" w:color="auto"/>
              <w:bottom w:val="double" w:sz="4" w:space="0" w:color="auto"/>
            </w:tcBorders>
          </w:tcPr>
          <w:p w14:paraId="7CB3C526" w14:textId="77777777" w:rsidR="005B335B" w:rsidRPr="00E77A5D" w:rsidRDefault="005B335B" w:rsidP="005B335B">
            <w:pPr>
              <w:pStyle w:val="acctfourfigures"/>
              <w:tabs>
                <w:tab w:val="clear" w:pos="765"/>
                <w:tab w:val="decimal" w:pos="640"/>
              </w:tabs>
              <w:spacing w:line="240" w:lineRule="atLeast"/>
              <w:ind w:right="11"/>
              <w:rPr>
                <w:b/>
                <w:bCs/>
                <w:sz w:val="20"/>
                <w:lang w:val="en-US"/>
              </w:rPr>
            </w:pPr>
            <w:r w:rsidRPr="00E77A5D">
              <w:rPr>
                <w:b/>
                <w:bCs/>
                <w:sz w:val="20"/>
                <w:lang w:val="en-US"/>
              </w:rPr>
              <w:t>0.31</w:t>
            </w:r>
          </w:p>
        </w:tc>
      </w:tr>
    </w:tbl>
    <w:p w14:paraId="556443AE" w14:textId="77777777" w:rsidR="000006FB" w:rsidRPr="00C91DBD" w:rsidRDefault="000006FB" w:rsidP="005B335B">
      <w:pPr>
        <w:pStyle w:val="block"/>
        <w:spacing w:after="0" w:line="240" w:lineRule="atLeast"/>
        <w:ind w:left="0" w:right="-405"/>
        <w:jc w:val="both"/>
      </w:pPr>
    </w:p>
    <w:p w14:paraId="02854E78" w14:textId="77777777" w:rsidR="000C590B" w:rsidRPr="00C91DBD" w:rsidRDefault="006F5095" w:rsidP="000B6D94">
      <w:pPr>
        <w:pStyle w:val="TOC2"/>
        <w:tabs>
          <w:tab w:val="clear" w:pos="227"/>
          <w:tab w:val="clear" w:pos="454"/>
          <w:tab w:val="clear" w:pos="680"/>
          <w:tab w:val="clear" w:pos="907"/>
          <w:tab w:val="left" w:pos="550"/>
        </w:tabs>
        <w:spacing w:before="0"/>
        <w:jc w:val="thaiDistribute"/>
        <w:rPr>
          <w:rFonts w:ascii="Times New Roman" w:hAnsi="Times New Roman"/>
          <w:sz w:val="24"/>
          <w:szCs w:val="24"/>
        </w:rPr>
      </w:pPr>
      <w:r w:rsidRPr="00C91DBD">
        <w:rPr>
          <w:rFonts w:ascii="Times New Roman" w:hAnsi="Times New Roman"/>
          <w:sz w:val="24"/>
          <w:szCs w:val="24"/>
        </w:rPr>
        <w:t>3</w:t>
      </w:r>
      <w:r w:rsidR="005B335B">
        <w:rPr>
          <w:rFonts w:ascii="Times New Roman" w:hAnsi="Times New Roman"/>
          <w:sz w:val="24"/>
          <w:szCs w:val="24"/>
        </w:rPr>
        <w:t>1</w:t>
      </w:r>
      <w:r w:rsidR="00BD1DA7" w:rsidRPr="00C91DBD">
        <w:rPr>
          <w:rFonts w:ascii="Times New Roman" w:hAnsi="Times New Roman"/>
          <w:sz w:val="24"/>
          <w:szCs w:val="24"/>
        </w:rPr>
        <w:tab/>
      </w:r>
      <w:r w:rsidR="00A14FD8" w:rsidRPr="00C91DBD">
        <w:rPr>
          <w:rFonts w:ascii="Times New Roman" w:hAnsi="Times New Roman"/>
          <w:sz w:val="24"/>
          <w:szCs w:val="24"/>
        </w:rPr>
        <w:t>Financial instruments</w:t>
      </w:r>
    </w:p>
    <w:p w14:paraId="4F20066B" w14:textId="77777777" w:rsidR="005A7FF0" w:rsidRPr="00C91DBD" w:rsidRDefault="005A7FF0" w:rsidP="000B6D94">
      <w:pPr>
        <w:pStyle w:val="Heading2"/>
        <w:numPr>
          <w:ilvl w:val="0"/>
          <w:numId w:val="0"/>
        </w:numPr>
        <w:spacing w:after="0" w:line="240" w:lineRule="atLeast"/>
        <w:ind w:right="430" w:firstLine="540"/>
        <w:rPr>
          <w:sz w:val="22"/>
          <w:szCs w:val="22"/>
        </w:rPr>
      </w:pPr>
    </w:p>
    <w:p w14:paraId="1AA312E3" w14:textId="77777777" w:rsidR="0079171E" w:rsidRPr="00C91DBD" w:rsidRDefault="0079171E" w:rsidP="000B6D94">
      <w:pPr>
        <w:pStyle w:val="Heading2"/>
        <w:numPr>
          <w:ilvl w:val="0"/>
          <w:numId w:val="0"/>
        </w:numPr>
        <w:spacing w:after="0" w:line="240" w:lineRule="atLeast"/>
        <w:ind w:right="430" w:firstLine="540"/>
        <w:jc w:val="thaiDistribute"/>
        <w:rPr>
          <w:sz w:val="22"/>
          <w:szCs w:val="22"/>
        </w:rPr>
      </w:pPr>
      <w:r w:rsidRPr="00C91DBD">
        <w:rPr>
          <w:sz w:val="22"/>
          <w:szCs w:val="22"/>
        </w:rPr>
        <w:t>Financial risk management policies</w:t>
      </w:r>
    </w:p>
    <w:p w14:paraId="7D185B0A" w14:textId="77777777" w:rsidR="005A7FF0" w:rsidRPr="00C91DBD" w:rsidRDefault="005A7FF0" w:rsidP="000B6D94">
      <w:pPr>
        <w:spacing w:line="240" w:lineRule="atLeast"/>
        <w:ind w:left="540"/>
        <w:jc w:val="both"/>
      </w:pPr>
    </w:p>
    <w:p w14:paraId="2A6980E6" w14:textId="77777777" w:rsidR="0079171E" w:rsidRPr="00C91DBD" w:rsidRDefault="0079171E" w:rsidP="000B6D94">
      <w:pPr>
        <w:spacing w:line="240" w:lineRule="atLeast"/>
        <w:ind w:left="540"/>
        <w:jc w:val="both"/>
      </w:pPr>
      <w:r w:rsidRPr="00C91DBD">
        <w:t xml:space="preserve">The Group is exposed to normal business risks from changes in market interest rates and currency exchange rates and from non-performance of contractual obligations by counterparties. The </w:t>
      </w:r>
      <w:r w:rsidR="008F6919" w:rsidRPr="00C91DBD">
        <w:t xml:space="preserve">Group </w:t>
      </w:r>
      <w:r w:rsidRPr="00C91DBD">
        <w:t>does not</w:t>
      </w:r>
      <w:r w:rsidR="008F6919" w:rsidRPr="00C91DBD">
        <w:t xml:space="preserve"> hold or</w:t>
      </w:r>
      <w:r w:rsidRPr="00C91DBD">
        <w:t xml:space="preserve"> issue derivative financial instruments for speculative or trading purposes.</w:t>
      </w:r>
    </w:p>
    <w:p w14:paraId="2C82D18C" w14:textId="77777777" w:rsidR="007F4DA8" w:rsidRPr="00C91DBD" w:rsidRDefault="007F4DA8" w:rsidP="000B6D94">
      <w:pPr>
        <w:spacing w:line="240" w:lineRule="atLeast"/>
        <w:ind w:left="540"/>
        <w:jc w:val="both"/>
      </w:pPr>
    </w:p>
    <w:p w14:paraId="31ADA11B" w14:textId="77777777" w:rsidR="007F4DA8" w:rsidRPr="00C91DBD" w:rsidRDefault="007F4DA8" w:rsidP="000B6D94">
      <w:pPr>
        <w:pStyle w:val="Heading2"/>
        <w:numPr>
          <w:ilvl w:val="0"/>
          <w:numId w:val="0"/>
        </w:numPr>
        <w:spacing w:after="0" w:line="240" w:lineRule="atLeast"/>
        <w:ind w:right="430" w:firstLine="540"/>
        <w:jc w:val="thaiDistribute"/>
        <w:rPr>
          <w:sz w:val="22"/>
          <w:szCs w:val="22"/>
        </w:rPr>
      </w:pPr>
      <w:r w:rsidRPr="00C91DBD">
        <w:rPr>
          <w:sz w:val="22"/>
          <w:szCs w:val="22"/>
        </w:rPr>
        <w:t>Capital management</w:t>
      </w:r>
    </w:p>
    <w:p w14:paraId="6D0A59F4" w14:textId="77777777" w:rsidR="007F4DA8" w:rsidRPr="00C91DBD" w:rsidRDefault="007F4DA8" w:rsidP="000B6D94">
      <w:pPr>
        <w:spacing w:line="240" w:lineRule="atLeast"/>
        <w:ind w:left="540"/>
        <w:jc w:val="both"/>
      </w:pPr>
    </w:p>
    <w:p w14:paraId="4129DAFB" w14:textId="77777777" w:rsidR="009E40CB" w:rsidRPr="00C91DBD" w:rsidRDefault="007F4DA8" w:rsidP="000B6D94">
      <w:pPr>
        <w:spacing w:line="240" w:lineRule="atLeast"/>
        <w:ind w:left="540"/>
        <w:jc w:val="both"/>
      </w:pPr>
      <w:r w:rsidRPr="00C91DBD">
        <w:t xml:space="preserve">The </w:t>
      </w:r>
      <w:proofErr w:type="spellStart"/>
      <w:r w:rsidRPr="00C91DBD">
        <w:t>Board's</w:t>
      </w:r>
      <w:proofErr w:type="spellEnd"/>
      <w:r w:rsidRPr="00C91DBD">
        <w:t xml:space="preserve"> </w:t>
      </w:r>
      <w:r w:rsidR="0079044A" w:rsidRPr="00C91DBD">
        <w:t xml:space="preserve">of Directors’ </w:t>
      </w:r>
      <w:r w:rsidRPr="00C91DBD">
        <w:t xml:space="preserve">policy is to maintain a strong capital base </w:t>
      </w:r>
      <w:proofErr w:type="gramStart"/>
      <w:r w:rsidRPr="00C91DBD">
        <w:t>so as to</w:t>
      </w:r>
      <w:proofErr w:type="gramEnd"/>
      <w:r w:rsidRPr="00C91DBD">
        <w:t xml:space="preserve"> maintain investor, creditor and market confidence and to sustain future development of the business. The Board of Directors monitors the return on capital, which the Group defines as result from operating activities divided by total shareholders' equity.</w:t>
      </w:r>
      <w:r w:rsidR="00C64DBB" w:rsidRPr="00C91DBD">
        <w:rPr>
          <w:rFonts w:hint="cs"/>
          <w:cs/>
        </w:rPr>
        <w:t xml:space="preserve"> </w:t>
      </w:r>
    </w:p>
    <w:p w14:paraId="7DC2940A" w14:textId="77777777" w:rsidR="00996753" w:rsidRDefault="00996753" w:rsidP="000B6D94">
      <w:pPr>
        <w:spacing w:line="240" w:lineRule="atLeast"/>
        <w:ind w:left="540"/>
        <w:jc w:val="both"/>
        <w:rPr>
          <w:lang w:val="en-US"/>
        </w:rPr>
      </w:pPr>
    </w:p>
    <w:p w14:paraId="2CB64110" w14:textId="77777777" w:rsidR="00461999" w:rsidRDefault="00461999" w:rsidP="000B6D94">
      <w:pPr>
        <w:spacing w:line="240" w:lineRule="atLeast"/>
        <w:ind w:left="540"/>
        <w:jc w:val="both"/>
        <w:rPr>
          <w:lang w:val="en-US"/>
        </w:rPr>
      </w:pPr>
    </w:p>
    <w:p w14:paraId="66EADF59" w14:textId="77777777" w:rsidR="00461999" w:rsidRDefault="00461999" w:rsidP="000B6D94">
      <w:pPr>
        <w:spacing w:line="240" w:lineRule="atLeast"/>
        <w:ind w:left="540"/>
        <w:jc w:val="both"/>
        <w:rPr>
          <w:lang w:val="en-US"/>
        </w:rPr>
      </w:pPr>
    </w:p>
    <w:p w14:paraId="6EA2FB0E" w14:textId="77777777" w:rsidR="0079171E" w:rsidRPr="00C91DBD" w:rsidRDefault="0079171E" w:rsidP="000B6D94">
      <w:pPr>
        <w:pStyle w:val="Heading2"/>
        <w:numPr>
          <w:ilvl w:val="0"/>
          <w:numId w:val="0"/>
        </w:numPr>
        <w:spacing w:after="0" w:line="240" w:lineRule="atLeast"/>
        <w:ind w:right="430" w:firstLine="540"/>
        <w:jc w:val="thaiDistribute"/>
        <w:rPr>
          <w:sz w:val="22"/>
          <w:szCs w:val="22"/>
        </w:rPr>
      </w:pPr>
      <w:r w:rsidRPr="00C91DBD">
        <w:rPr>
          <w:sz w:val="22"/>
          <w:szCs w:val="22"/>
        </w:rPr>
        <w:lastRenderedPageBreak/>
        <w:t>Interest rate risk</w:t>
      </w:r>
    </w:p>
    <w:p w14:paraId="7D864A28" w14:textId="77777777" w:rsidR="005A7FF0" w:rsidRPr="00C91DBD" w:rsidRDefault="005A7FF0" w:rsidP="000B6D94">
      <w:pPr>
        <w:pStyle w:val="BodyText"/>
        <w:spacing w:after="0" w:line="240" w:lineRule="atLeast"/>
        <w:ind w:right="430"/>
        <w:jc w:val="thaiDistribute"/>
      </w:pPr>
    </w:p>
    <w:p w14:paraId="23D7ED53" w14:textId="50610206" w:rsidR="0079171E" w:rsidRDefault="0079171E" w:rsidP="000B6D94">
      <w:pPr>
        <w:spacing w:line="240" w:lineRule="atLeast"/>
        <w:ind w:left="540"/>
        <w:jc w:val="both"/>
      </w:pPr>
      <w:r w:rsidRPr="00C91DBD">
        <w:t xml:space="preserve">Interest rate risk is the risk that future movements in market interest rates will affect the results of </w:t>
      </w:r>
      <w:r w:rsidR="00244FB9" w:rsidRPr="00C91DBD">
        <w:br/>
      </w:r>
      <w:r w:rsidRPr="00C91DBD">
        <w:t>the Group’s operati</w:t>
      </w:r>
      <w:r w:rsidR="00810302" w:rsidRPr="00C91DBD">
        <w:t xml:space="preserve">ons and its </w:t>
      </w:r>
      <w:r w:rsidR="00DC72D0" w:rsidRPr="00C91DBD">
        <w:t>cash flow</w:t>
      </w:r>
      <w:r w:rsidR="002E51B6" w:rsidRPr="00C91DBD">
        <w:t>.</w:t>
      </w:r>
      <w:r w:rsidR="00810302" w:rsidRPr="00C91DBD">
        <w:t xml:space="preserve"> </w:t>
      </w:r>
      <w:r w:rsidR="00064866" w:rsidRPr="00C91DBD">
        <w:t>Loan</w:t>
      </w:r>
      <w:r w:rsidR="002E51B6" w:rsidRPr="00C91DBD">
        <w:t xml:space="preserve"> interest rates are mainly fix from debentures</w:t>
      </w:r>
      <w:r w:rsidR="00DE0719" w:rsidRPr="00C91DBD">
        <w:t xml:space="preserve"> and</w:t>
      </w:r>
      <w:r w:rsidR="00905454" w:rsidRPr="00C91DBD">
        <w:t xml:space="preserve"> </w:t>
      </w:r>
      <w:r w:rsidR="00DE0719" w:rsidRPr="00C91DBD">
        <w:t>short</w:t>
      </w:r>
      <w:r w:rsidR="00905454" w:rsidRPr="00C91DBD">
        <w:t>-</w:t>
      </w:r>
      <w:r w:rsidR="00DE0719" w:rsidRPr="00C91DBD">
        <w:t xml:space="preserve">term loans from other parties. </w:t>
      </w:r>
      <w:r w:rsidR="009D1722" w:rsidRPr="00C91DBD">
        <w:t>(</w:t>
      </w:r>
      <w:r w:rsidR="00461999">
        <w:t>see note</w:t>
      </w:r>
      <w:r w:rsidR="009D1722" w:rsidRPr="00C91DBD">
        <w:t xml:space="preserve"> 1</w:t>
      </w:r>
      <w:r w:rsidR="00461999">
        <w:t>7</w:t>
      </w:r>
      <w:r w:rsidRPr="00C91DBD">
        <w:t>).</w:t>
      </w:r>
    </w:p>
    <w:p w14:paraId="349781AA" w14:textId="3356164C" w:rsidR="002E3A1B" w:rsidRDefault="002E3A1B" w:rsidP="000B6D94">
      <w:pPr>
        <w:spacing w:line="240" w:lineRule="atLeast"/>
        <w:ind w:left="540"/>
        <w:jc w:val="both"/>
      </w:pPr>
    </w:p>
    <w:p w14:paraId="08A23CA7" w14:textId="5215261C" w:rsidR="002E3A1B" w:rsidRPr="002E3A1B" w:rsidRDefault="002E3A1B" w:rsidP="000B6D94">
      <w:pPr>
        <w:spacing w:line="240" w:lineRule="atLeast"/>
        <w:ind w:left="540"/>
        <w:jc w:val="both"/>
        <w:rPr>
          <w:lang w:val="en-US"/>
        </w:rPr>
      </w:pPr>
      <w:r w:rsidRPr="002E3A1B">
        <w:rPr>
          <w:lang w:val="en-US"/>
        </w:rPr>
        <w:t>Financial assets and liabilities, classified by maturity of interest repricing, as of 31 December 2019 and 2018 are shown below:</w:t>
      </w:r>
    </w:p>
    <w:p w14:paraId="2DB84851" w14:textId="77777777" w:rsidR="00477542" w:rsidRPr="00C91DBD" w:rsidRDefault="00477542" w:rsidP="00461999">
      <w:pPr>
        <w:spacing w:line="240" w:lineRule="atLeast"/>
        <w:jc w:val="both"/>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440"/>
        <w:gridCol w:w="180"/>
        <w:gridCol w:w="1260"/>
        <w:gridCol w:w="180"/>
        <w:gridCol w:w="1260"/>
        <w:gridCol w:w="180"/>
        <w:gridCol w:w="32"/>
        <w:gridCol w:w="1228"/>
      </w:tblGrid>
      <w:tr w:rsidR="001A0D4F" w:rsidRPr="00C91DBD" w14:paraId="31581261" w14:textId="77777777" w:rsidTr="002B6C3D">
        <w:trPr>
          <w:cantSplit/>
          <w:tblHeader/>
        </w:trPr>
        <w:tc>
          <w:tcPr>
            <w:tcW w:w="3600" w:type="dxa"/>
          </w:tcPr>
          <w:p w14:paraId="11BB29FD" w14:textId="77777777" w:rsidR="001A0D4F" w:rsidRPr="00C91DBD" w:rsidRDefault="001A0D4F" w:rsidP="000B6D94">
            <w:pPr>
              <w:pStyle w:val="acctfourfigures"/>
              <w:tabs>
                <w:tab w:val="clear" w:pos="765"/>
                <w:tab w:val="left" w:pos="266"/>
                <w:tab w:val="left" w:pos="506"/>
              </w:tabs>
              <w:spacing w:line="240" w:lineRule="atLeast"/>
            </w:pPr>
          </w:p>
        </w:tc>
        <w:tc>
          <w:tcPr>
            <w:tcW w:w="5760" w:type="dxa"/>
            <w:gridSpan w:val="8"/>
          </w:tcPr>
          <w:p w14:paraId="54468B3A" w14:textId="77777777" w:rsidR="001A0D4F" w:rsidRPr="00C91DBD" w:rsidRDefault="001A0D4F" w:rsidP="000B6D94">
            <w:pPr>
              <w:pStyle w:val="acctfourfigures"/>
              <w:tabs>
                <w:tab w:val="clear" w:pos="765"/>
              </w:tabs>
              <w:spacing w:line="240" w:lineRule="atLeast"/>
              <w:ind w:left="-142" w:right="-176"/>
              <w:jc w:val="center"/>
            </w:pPr>
            <w:r w:rsidRPr="00C91DBD">
              <w:rPr>
                <w:b/>
                <w:bCs/>
              </w:rPr>
              <w:t>Consolidated financial statements</w:t>
            </w:r>
          </w:p>
        </w:tc>
      </w:tr>
      <w:tr w:rsidR="001A0D4F" w:rsidRPr="00C91DBD" w14:paraId="0DA5C625" w14:textId="77777777" w:rsidTr="002B6C3D">
        <w:trPr>
          <w:cantSplit/>
          <w:tblHeader/>
        </w:trPr>
        <w:tc>
          <w:tcPr>
            <w:tcW w:w="3600" w:type="dxa"/>
          </w:tcPr>
          <w:p w14:paraId="1AC5D2B5" w14:textId="77777777" w:rsidR="001A0D4F" w:rsidRPr="00C91DBD" w:rsidRDefault="001A0D4F" w:rsidP="000B6D94">
            <w:pPr>
              <w:pStyle w:val="acctfourfigures"/>
              <w:tabs>
                <w:tab w:val="clear" w:pos="765"/>
                <w:tab w:val="left" w:pos="266"/>
                <w:tab w:val="left" w:pos="506"/>
              </w:tabs>
              <w:spacing w:line="240" w:lineRule="atLeast"/>
            </w:pPr>
          </w:p>
        </w:tc>
        <w:tc>
          <w:tcPr>
            <w:tcW w:w="1440" w:type="dxa"/>
          </w:tcPr>
          <w:p w14:paraId="32311776" w14:textId="77777777" w:rsidR="001A0D4F" w:rsidRPr="00C91DBD" w:rsidRDefault="001A0D4F" w:rsidP="000B6D94">
            <w:pPr>
              <w:pStyle w:val="acctfourfigures"/>
              <w:tabs>
                <w:tab w:val="clear" w:pos="765"/>
              </w:tabs>
              <w:spacing w:line="240" w:lineRule="atLeast"/>
              <w:ind w:left="-79" w:right="-106"/>
              <w:jc w:val="center"/>
              <w:rPr>
                <w:cs/>
                <w:lang w:bidi="th-TH"/>
              </w:rPr>
            </w:pPr>
          </w:p>
        </w:tc>
        <w:tc>
          <w:tcPr>
            <w:tcW w:w="180" w:type="dxa"/>
          </w:tcPr>
          <w:p w14:paraId="205DDC11" w14:textId="77777777" w:rsidR="001A0D4F" w:rsidRPr="00C91DBD" w:rsidRDefault="001A0D4F" w:rsidP="000B6D94">
            <w:pPr>
              <w:pStyle w:val="acctfourfigures"/>
              <w:tabs>
                <w:tab w:val="clear" w:pos="765"/>
              </w:tabs>
              <w:spacing w:line="240" w:lineRule="atLeast"/>
              <w:ind w:left="-142" w:right="-176"/>
              <w:jc w:val="center"/>
            </w:pPr>
          </w:p>
        </w:tc>
        <w:tc>
          <w:tcPr>
            <w:tcW w:w="4140" w:type="dxa"/>
            <w:gridSpan w:val="6"/>
            <w:tcBorders>
              <w:bottom w:val="single" w:sz="4" w:space="0" w:color="auto"/>
            </w:tcBorders>
          </w:tcPr>
          <w:p w14:paraId="4BD0359E" w14:textId="77777777" w:rsidR="001A0D4F" w:rsidRPr="00C91DBD" w:rsidRDefault="001A0D4F" w:rsidP="00461999">
            <w:pPr>
              <w:pStyle w:val="acctfourfigures"/>
              <w:tabs>
                <w:tab w:val="clear" w:pos="765"/>
                <w:tab w:val="left" w:pos="285"/>
                <w:tab w:val="center" w:pos="552"/>
              </w:tabs>
              <w:spacing w:line="240" w:lineRule="atLeast"/>
              <w:ind w:left="-142" w:right="-176"/>
              <w:jc w:val="center"/>
            </w:pPr>
            <w:r w:rsidRPr="00461999">
              <w:t>Maturity period</w:t>
            </w:r>
          </w:p>
        </w:tc>
      </w:tr>
      <w:tr w:rsidR="001A0D4F" w:rsidRPr="00C91DBD" w14:paraId="3849F526" w14:textId="77777777" w:rsidTr="002B6C3D">
        <w:trPr>
          <w:cantSplit/>
          <w:tblHeader/>
        </w:trPr>
        <w:tc>
          <w:tcPr>
            <w:tcW w:w="3600" w:type="dxa"/>
          </w:tcPr>
          <w:p w14:paraId="2BAF2174" w14:textId="77777777" w:rsidR="001A0D4F" w:rsidRPr="00C91DBD" w:rsidRDefault="001A0D4F" w:rsidP="00461999">
            <w:pPr>
              <w:pStyle w:val="acctfourfigures"/>
              <w:tabs>
                <w:tab w:val="clear" w:pos="765"/>
                <w:tab w:val="left" w:pos="266"/>
                <w:tab w:val="left" w:pos="506"/>
              </w:tabs>
              <w:spacing w:line="240" w:lineRule="atLeast"/>
            </w:pPr>
          </w:p>
        </w:tc>
        <w:tc>
          <w:tcPr>
            <w:tcW w:w="1440" w:type="dxa"/>
          </w:tcPr>
          <w:p w14:paraId="78A338D4" w14:textId="77777777" w:rsidR="001A0D4F" w:rsidRPr="00C91DBD" w:rsidRDefault="001A0D4F" w:rsidP="00461999">
            <w:pPr>
              <w:pStyle w:val="acctfourfigures"/>
              <w:tabs>
                <w:tab w:val="clear" w:pos="765"/>
              </w:tabs>
              <w:spacing w:line="240" w:lineRule="atLeast"/>
              <w:ind w:left="-79" w:right="-106"/>
              <w:jc w:val="center"/>
              <w:rPr>
                <w:cs/>
                <w:lang w:bidi="th-TH"/>
              </w:rPr>
            </w:pPr>
            <w:r w:rsidRPr="00C91DBD">
              <w:t>Effective</w:t>
            </w:r>
          </w:p>
        </w:tc>
        <w:tc>
          <w:tcPr>
            <w:tcW w:w="180" w:type="dxa"/>
          </w:tcPr>
          <w:p w14:paraId="28C8071E" w14:textId="77777777" w:rsidR="001A0D4F" w:rsidRPr="00C91DBD" w:rsidRDefault="001A0D4F" w:rsidP="00461999">
            <w:pPr>
              <w:pStyle w:val="acctfourfigures"/>
              <w:tabs>
                <w:tab w:val="clear" w:pos="765"/>
              </w:tabs>
              <w:spacing w:line="240" w:lineRule="atLeast"/>
              <w:ind w:left="-142" w:right="-176"/>
              <w:jc w:val="center"/>
            </w:pPr>
          </w:p>
        </w:tc>
        <w:tc>
          <w:tcPr>
            <w:tcW w:w="1260" w:type="dxa"/>
          </w:tcPr>
          <w:p w14:paraId="1CC5C52B" w14:textId="77777777" w:rsidR="001A0D4F" w:rsidRPr="00C91DBD" w:rsidRDefault="001A0D4F" w:rsidP="00461999">
            <w:pPr>
              <w:pStyle w:val="acctfourfigures"/>
              <w:tabs>
                <w:tab w:val="clear" w:pos="765"/>
              </w:tabs>
              <w:spacing w:line="240" w:lineRule="atLeast"/>
              <w:ind w:left="-142" w:right="-176"/>
              <w:jc w:val="center"/>
            </w:pPr>
          </w:p>
        </w:tc>
        <w:tc>
          <w:tcPr>
            <w:tcW w:w="180" w:type="dxa"/>
          </w:tcPr>
          <w:p w14:paraId="6A29D018" w14:textId="77777777" w:rsidR="001A0D4F" w:rsidRPr="00C91DBD" w:rsidRDefault="001A0D4F" w:rsidP="00461999">
            <w:pPr>
              <w:pStyle w:val="acctfourfigures"/>
              <w:tabs>
                <w:tab w:val="clear" w:pos="765"/>
              </w:tabs>
              <w:spacing w:line="240" w:lineRule="atLeast"/>
              <w:ind w:left="-142" w:right="-176"/>
              <w:jc w:val="center"/>
            </w:pPr>
          </w:p>
        </w:tc>
        <w:tc>
          <w:tcPr>
            <w:tcW w:w="1260" w:type="dxa"/>
          </w:tcPr>
          <w:p w14:paraId="612121E0" w14:textId="77777777" w:rsidR="001A0D4F" w:rsidRPr="00C91DBD" w:rsidRDefault="001A0D4F" w:rsidP="00461999">
            <w:pPr>
              <w:pStyle w:val="acctfourfigures"/>
              <w:tabs>
                <w:tab w:val="clear" w:pos="765"/>
              </w:tabs>
              <w:spacing w:line="240" w:lineRule="atLeast"/>
              <w:ind w:left="-142" w:right="-176"/>
              <w:jc w:val="center"/>
              <w:rPr>
                <w:cs/>
                <w:lang w:bidi="th-TH"/>
              </w:rPr>
            </w:pPr>
            <w:r w:rsidRPr="00C91DBD">
              <w:t xml:space="preserve">After 1 year </w:t>
            </w:r>
          </w:p>
        </w:tc>
        <w:tc>
          <w:tcPr>
            <w:tcW w:w="212" w:type="dxa"/>
            <w:gridSpan w:val="2"/>
          </w:tcPr>
          <w:p w14:paraId="4F1D8390" w14:textId="77777777" w:rsidR="001A0D4F" w:rsidRPr="00C91DBD" w:rsidRDefault="001A0D4F" w:rsidP="00461999">
            <w:pPr>
              <w:pStyle w:val="acctfourfigures"/>
              <w:tabs>
                <w:tab w:val="clear" w:pos="765"/>
              </w:tabs>
              <w:spacing w:line="240" w:lineRule="atLeast"/>
              <w:ind w:left="-142" w:right="-176"/>
              <w:jc w:val="center"/>
            </w:pPr>
          </w:p>
        </w:tc>
        <w:tc>
          <w:tcPr>
            <w:tcW w:w="1228" w:type="dxa"/>
          </w:tcPr>
          <w:p w14:paraId="3A4D0873" w14:textId="77777777" w:rsidR="001A0D4F" w:rsidRPr="00C91DBD" w:rsidRDefault="001A0D4F" w:rsidP="00461999">
            <w:pPr>
              <w:pStyle w:val="acctfourfigures"/>
              <w:tabs>
                <w:tab w:val="clear" w:pos="765"/>
                <w:tab w:val="left" w:pos="285"/>
                <w:tab w:val="center" w:pos="552"/>
              </w:tabs>
              <w:spacing w:line="240" w:lineRule="atLeast"/>
              <w:ind w:left="-142" w:right="-176"/>
            </w:pPr>
          </w:p>
        </w:tc>
      </w:tr>
      <w:tr w:rsidR="001A0D4F" w:rsidRPr="00C91DBD" w14:paraId="0F19B91B" w14:textId="77777777" w:rsidTr="002B6C3D">
        <w:trPr>
          <w:cantSplit/>
          <w:tblHeader/>
        </w:trPr>
        <w:tc>
          <w:tcPr>
            <w:tcW w:w="3600" w:type="dxa"/>
          </w:tcPr>
          <w:p w14:paraId="084E96B0" w14:textId="77777777" w:rsidR="001A0D4F" w:rsidRPr="00C91DBD" w:rsidRDefault="001A0D4F" w:rsidP="00461999">
            <w:pPr>
              <w:pStyle w:val="acctfourfigures"/>
              <w:tabs>
                <w:tab w:val="clear" w:pos="765"/>
                <w:tab w:val="left" w:pos="266"/>
                <w:tab w:val="left" w:pos="506"/>
              </w:tabs>
              <w:spacing w:line="240" w:lineRule="atLeast"/>
            </w:pPr>
          </w:p>
        </w:tc>
        <w:tc>
          <w:tcPr>
            <w:tcW w:w="1440" w:type="dxa"/>
          </w:tcPr>
          <w:p w14:paraId="49F79649" w14:textId="77777777" w:rsidR="001A0D4F" w:rsidRPr="00C91DBD" w:rsidRDefault="001A0D4F" w:rsidP="00461999">
            <w:pPr>
              <w:pStyle w:val="acctfourfigures"/>
              <w:tabs>
                <w:tab w:val="clear" w:pos="765"/>
              </w:tabs>
              <w:spacing w:line="240" w:lineRule="atLeast"/>
              <w:ind w:left="-79" w:right="-106"/>
              <w:jc w:val="center"/>
            </w:pPr>
            <w:r w:rsidRPr="00C91DBD">
              <w:t>interest</w:t>
            </w:r>
          </w:p>
        </w:tc>
        <w:tc>
          <w:tcPr>
            <w:tcW w:w="180" w:type="dxa"/>
          </w:tcPr>
          <w:p w14:paraId="3A4D38C6" w14:textId="77777777" w:rsidR="001A0D4F" w:rsidRPr="00C91DBD" w:rsidRDefault="001A0D4F" w:rsidP="00461999">
            <w:pPr>
              <w:pStyle w:val="acctfourfigures"/>
              <w:tabs>
                <w:tab w:val="clear" w:pos="765"/>
              </w:tabs>
              <w:spacing w:line="240" w:lineRule="atLeast"/>
              <w:ind w:left="-142" w:right="-176"/>
              <w:jc w:val="center"/>
            </w:pPr>
          </w:p>
        </w:tc>
        <w:tc>
          <w:tcPr>
            <w:tcW w:w="1260" w:type="dxa"/>
          </w:tcPr>
          <w:p w14:paraId="3F87DDFE" w14:textId="77777777" w:rsidR="001A0D4F" w:rsidRPr="00C91DBD" w:rsidRDefault="001A0D4F" w:rsidP="00461999">
            <w:pPr>
              <w:pStyle w:val="acctfourfigures"/>
              <w:tabs>
                <w:tab w:val="clear" w:pos="765"/>
              </w:tabs>
              <w:spacing w:line="240" w:lineRule="atLeast"/>
              <w:ind w:left="-142" w:right="-176"/>
              <w:jc w:val="center"/>
            </w:pPr>
            <w:r w:rsidRPr="00C91DBD">
              <w:t>Within 1</w:t>
            </w:r>
          </w:p>
        </w:tc>
        <w:tc>
          <w:tcPr>
            <w:tcW w:w="180" w:type="dxa"/>
          </w:tcPr>
          <w:p w14:paraId="5A5C3FD9" w14:textId="77777777" w:rsidR="001A0D4F" w:rsidRPr="00C91DBD" w:rsidRDefault="001A0D4F" w:rsidP="00461999">
            <w:pPr>
              <w:pStyle w:val="acctfourfigures"/>
              <w:tabs>
                <w:tab w:val="clear" w:pos="765"/>
              </w:tabs>
              <w:spacing w:line="240" w:lineRule="atLeast"/>
              <w:ind w:left="-142" w:right="-176"/>
              <w:jc w:val="center"/>
            </w:pPr>
          </w:p>
        </w:tc>
        <w:tc>
          <w:tcPr>
            <w:tcW w:w="1260" w:type="dxa"/>
          </w:tcPr>
          <w:p w14:paraId="200A5B39" w14:textId="77777777" w:rsidR="001A0D4F" w:rsidRPr="00C91DBD" w:rsidRDefault="001A0D4F" w:rsidP="00461999">
            <w:pPr>
              <w:pStyle w:val="acctfourfigures"/>
              <w:tabs>
                <w:tab w:val="clear" w:pos="765"/>
              </w:tabs>
              <w:spacing w:line="240" w:lineRule="atLeast"/>
              <w:ind w:left="-142" w:right="-176"/>
              <w:jc w:val="center"/>
            </w:pPr>
            <w:r w:rsidRPr="00C91DBD">
              <w:t>but within 5</w:t>
            </w:r>
          </w:p>
        </w:tc>
        <w:tc>
          <w:tcPr>
            <w:tcW w:w="212" w:type="dxa"/>
            <w:gridSpan w:val="2"/>
          </w:tcPr>
          <w:p w14:paraId="485A690E" w14:textId="77777777" w:rsidR="001A0D4F" w:rsidRPr="00C91DBD" w:rsidRDefault="001A0D4F" w:rsidP="00461999">
            <w:pPr>
              <w:pStyle w:val="acctfourfigures"/>
              <w:tabs>
                <w:tab w:val="clear" w:pos="765"/>
              </w:tabs>
              <w:spacing w:line="240" w:lineRule="atLeast"/>
              <w:ind w:left="-142" w:right="-176"/>
              <w:jc w:val="center"/>
            </w:pPr>
          </w:p>
        </w:tc>
        <w:tc>
          <w:tcPr>
            <w:tcW w:w="1228" w:type="dxa"/>
          </w:tcPr>
          <w:p w14:paraId="4F7D25A3" w14:textId="77777777" w:rsidR="001A0D4F" w:rsidRPr="00C91DBD" w:rsidRDefault="001A0D4F" w:rsidP="00461999">
            <w:pPr>
              <w:pStyle w:val="acctfourfigures"/>
              <w:tabs>
                <w:tab w:val="clear" w:pos="765"/>
              </w:tabs>
              <w:spacing w:line="240" w:lineRule="atLeast"/>
              <w:ind w:left="-142" w:right="-176"/>
              <w:jc w:val="center"/>
            </w:pPr>
          </w:p>
        </w:tc>
      </w:tr>
      <w:tr w:rsidR="001A0D4F" w:rsidRPr="00C91DBD" w14:paraId="1885AE9B" w14:textId="77777777" w:rsidTr="002B6C3D">
        <w:trPr>
          <w:cantSplit/>
          <w:tblHeader/>
        </w:trPr>
        <w:tc>
          <w:tcPr>
            <w:tcW w:w="3600" w:type="dxa"/>
          </w:tcPr>
          <w:p w14:paraId="68DF00F2" w14:textId="77777777" w:rsidR="001A0D4F" w:rsidRPr="00461999" w:rsidRDefault="001A0D4F" w:rsidP="00461999">
            <w:pPr>
              <w:pStyle w:val="acctfourfigures"/>
              <w:tabs>
                <w:tab w:val="clear" w:pos="765"/>
                <w:tab w:val="left" w:pos="266"/>
                <w:tab w:val="left" w:pos="506"/>
              </w:tabs>
              <w:spacing w:line="240" w:lineRule="atLeast"/>
              <w:rPr>
                <w:b/>
                <w:bCs/>
                <w:i/>
                <w:iCs/>
              </w:rPr>
            </w:pPr>
            <w:r w:rsidRPr="00461999">
              <w:rPr>
                <w:b/>
                <w:bCs/>
                <w:i/>
                <w:iCs/>
              </w:rPr>
              <w:t>At 31 December</w:t>
            </w:r>
          </w:p>
        </w:tc>
        <w:tc>
          <w:tcPr>
            <w:tcW w:w="1440" w:type="dxa"/>
          </w:tcPr>
          <w:p w14:paraId="4E343056" w14:textId="77777777" w:rsidR="001A0D4F" w:rsidRPr="00C91DBD" w:rsidRDefault="001A0D4F" w:rsidP="00461999">
            <w:pPr>
              <w:pStyle w:val="acctfourfigures"/>
              <w:tabs>
                <w:tab w:val="clear" w:pos="765"/>
              </w:tabs>
              <w:spacing w:line="240" w:lineRule="atLeast"/>
              <w:ind w:left="-79" w:right="-106"/>
              <w:jc w:val="center"/>
            </w:pPr>
            <w:r w:rsidRPr="00C91DBD">
              <w:t>rate</w:t>
            </w:r>
          </w:p>
        </w:tc>
        <w:tc>
          <w:tcPr>
            <w:tcW w:w="180" w:type="dxa"/>
          </w:tcPr>
          <w:p w14:paraId="432F26B6" w14:textId="77777777" w:rsidR="001A0D4F" w:rsidRPr="00C91DBD" w:rsidRDefault="001A0D4F" w:rsidP="00461999">
            <w:pPr>
              <w:pStyle w:val="acctfourfigures"/>
              <w:tabs>
                <w:tab w:val="clear" w:pos="765"/>
              </w:tabs>
              <w:spacing w:line="240" w:lineRule="atLeast"/>
              <w:ind w:left="-142" w:right="-176"/>
              <w:jc w:val="center"/>
            </w:pPr>
          </w:p>
        </w:tc>
        <w:tc>
          <w:tcPr>
            <w:tcW w:w="1260" w:type="dxa"/>
          </w:tcPr>
          <w:p w14:paraId="02ECFB4C" w14:textId="77777777" w:rsidR="001A0D4F" w:rsidRPr="00C91DBD" w:rsidRDefault="001A0D4F" w:rsidP="00461999">
            <w:pPr>
              <w:pStyle w:val="acctfourfigures"/>
              <w:tabs>
                <w:tab w:val="clear" w:pos="765"/>
              </w:tabs>
              <w:spacing w:line="240" w:lineRule="atLeast"/>
              <w:ind w:left="-142" w:right="-176"/>
              <w:jc w:val="center"/>
            </w:pPr>
            <w:r w:rsidRPr="00C91DBD">
              <w:t>year</w:t>
            </w:r>
          </w:p>
        </w:tc>
        <w:tc>
          <w:tcPr>
            <w:tcW w:w="180" w:type="dxa"/>
          </w:tcPr>
          <w:p w14:paraId="58714AA8" w14:textId="77777777" w:rsidR="001A0D4F" w:rsidRPr="00C91DBD" w:rsidRDefault="001A0D4F" w:rsidP="00461999">
            <w:pPr>
              <w:pStyle w:val="acctfourfigures"/>
              <w:tabs>
                <w:tab w:val="clear" w:pos="765"/>
              </w:tabs>
              <w:spacing w:line="240" w:lineRule="atLeast"/>
              <w:ind w:left="-142" w:right="-176"/>
              <w:jc w:val="center"/>
            </w:pPr>
          </w:p>
        </w:tc>
        <w:tc>
          <w:tcPr>
            <w:tcW w:w="1260" w:type="dxa"/>
          </w:tcPr>
          <w:p w14:paraId="0D49E3C8" w14:textId="77777777" w:rsidR="001A0D4F" w:rsidRPr="00C91DBD" w:rsidRDefault="001A0D4F" w:rsidP="00461999">
            <w:pPr>
              <w:pStyle w:val="acctfourfigures"/>
              <w:tabs>
                <w:tab w:val="clear" w:pos="765"/>
              </w:tabs>
              <w:spacing w:line="240" w:lineRule="atLeast"/>
              <w:ind w:left="-142" w:right="-176"/>
              <w:jc w:val="center"/>
            </w:pPr>
            <w:r w:rsidRPr="00C91DBD">
              <w:t>years</w:t>
            </w:r>
          </w:p>
        </w:tc>
        <w:tc>
          <w:tcPr>
            <w:tcW w:w="212" w:type="dxa"/>
            <w:gridSpan w:val="2"/>
          </w:tcPr>
          <w:p w14:paraId="66B4247B" w14:textId="77777777" w:rsidR="001A0D4F" w:rsidRPr="00C91DBD" w:rsidRDefault="001A0D4F" w:rsidP="00461999">
            <w:pPr>
              <w:pStyle w:val="acctfourfigures"/>
              <w:tabs>
                <w:tab w:val="clear" w:pos="765"/>
              </w:tabs>
              <w:spacing w:line="240" w:lineRule="atLeast"/>
              <w:ind w:left="-142" w:right="-176"/>
              <w:jc w:val="center"/>
            </w:pPr>
          </w:p>
        </w:tc>
        <w:tc>
          <w:tcPr>
            <w:tcW w:w="1228" w:type="dxa"/>
          </w:tcPr>
          <w:p w14:paraId="27E85EB3" w14:textId="77777777" w:rsidR="001A0D4F" w:rsidRPr="00C91DBD" w:rsidRDefault="001A0D4F" w:rsidP="00461999">
            <w:pPr>
              <w:pStyle w:val="acctfourfigures"/>
              <w:tabs>
                <w:tab w:val="clear" w:pos="765"/>
                <w:tab w:val="left" w:pos="285"/>
                <w:tab w:val="center" w:pos="552"/>
              </w:tabs>
              <w:spacing w:line="240" w:lineRule="atLeast"/>
              <w:ind w:left="-142" w:right="-176"/>
            </w:pPr>
            <w:r w:rsidRPr="00C91DBD">
              <w:tab/>
            </w:r>
            <w:r w:rsidRPr="00C91DBD">
              <w:tab/>
              <w:t>Total</w:t>
            </w:r>
          </w:p>
        </w:tc>
      </w:tr>
      <w:tr w:rsidR="001A0D4F" w:rsidRPr="00C91DBD" w14:paraId="10159959" w14:textId="77777777" w:rsidTr="002B6C3D">
        <w:trPr>
          <w:cantSplit/>
        </w:trPr>
        <w:tc>
          <w:tcPr>
            <w:tcW w:w="3600" w:type="dxa"/>
          </w:tcPr>
          <w:p w14:paraId="5B881EEA" w14:textId="77777777" w:rsidR="001A0D4F" w:rsidRPr="00C91DBD" w:rsidRDefault="001A0D4F" w:rsidP="00461999">
            <w:pPr>
              <w:tabs>
                <w:tab w:val="left" w:pos="266"/>
                <w:tab w:val="left" w:pos="506"/>
              </w:tabs>
              <w:spacing w:line="240" w:lineRule="atLeast"/>
              <w:rPr>
                <w:b/>
                <w:bCs/>
                <w:i/>
                <w:iCs/>
              </w:rPr>
            </w:pPr>
          </w:p>
        </w:tc>
        <w:tc>
          <w:tcPr>
            <w:tcW w:w="1440" w:type="dxa"/>
          </w:tcPr>
          <w:p w14:paraId="1016D01A" w14:textId="77777777" w:rsidR="001A0D4F" w:rsidRPr="00C91DBD" w:rsidRDefault="001A0D4F" w:rsidP="00461999">
            <w:pPr>
              <w:pStyle w:val="acctfourfigures"/>
              <w:tabs>
                <w:tab w:val="clear" w:pos="765"/>
                <w:tab w:val="decimal" w:pos="461"/>
              </w:tabs>
              <w:spacing w:line="240" w:lineRule="atLeast"/>
              <w:ind w:left="-79" w:right="-106"/>
              <w:jc w:val="center"/>
              <w:rPr>
                <w:i/>
                <w:iCs/>
              </w:rPr>
            </w:pPr>
            <w:r w:rsidRPr="00C91DBD">
              <w:rPr>
                <w:i/>
                <w:iCs/>
              </w:rPr>
              <w:t>(% per annum)</w:t>
            </w:r>
          </w:p>
        </w:tc>
        <w:tc>
          <w:tcPr>
            <w:tcW w:w="4320" w:type="dxa"/>
            <w:gridSpan w:val="7"/>
            <w:vAlign w:val="bottom"/>
          </w:tcPr>
          <w:p w14:paraId="563A27CC" w14:textId="77777777" w:rsidR="001A0D4F" w:rsidRPr="00C91DBD" w:rsidRDefault="001A0D4F" w:rsidP="00461999">
            <w:pPr>
              <w:pStyle w:val="acctfourfigures"/>
              <w:tabs>
                <w:tab w:val="clear" w:pos="765"/>
                <w:tab w:val="decimal" w:pos="956"/>
              </w:tabs>
              <w:spacing w:line="240" w:lineRule="atLeast"/>
              <w:ind w:left="-142" w:right="-176"/>
              <w:jc w:val="center"/>
              <w:rPr>
                <w:i/>
                <w:iCs/>
              </w:rPr>
            </w:pPr>
            <w:r w:rsidRPr="00C91DBD">
              <w:rPr>
                <w:i/>
                <w:iCs/>
              </w:rPr>
              <w:t>(in thousand Baht)</w:t>
            </w:r>
          </w:p>
        </w:tc>
      </w:tr>
      <w:tr w:rsidR="001A0D4F" w:rsidRPr="00C91DBD" w14:paraId="11BA4A6F" w14:textId="77777777" w:rsidTr="002B6C3D">
        <w:trPr>
          <w:cantSplit/>
        </w:trPr>
        <w:tc>
          <w:tcPr>
            <w:tcW w:w="3600" w:type="dxa"/>
          </w:tcPr>
          <w:p w14:paraId="27A8B5D0" w14:textId="77777777" w:rsidR="001A0D4F" w:rsidRPr="00C91DBD" w:rsidRDefault="001A0D4F" w:rsidP="00461999">
            <w:pPr>
              <w:tabs>
                <w:tab w:val="left" w:pos="266"/>
                <w:tab w:val="left" w:pos="506"/>
              </w:tabs>
              <w:spacing w:line="240" w:lineRule="atLeast"/>
              <w:rPr>
                <w:b/>
                <w:bCs/>
                <w:i/>
                <w:iCs/>
              </w:rPr>
            </w:pPr>
            <w:r>
              <w:rPr>
                <w:b/>
                <w:bCs/>
                <w:i/>
                <w:iCs/>
              </w:rPr>
              <w:t>2019</w:t>
            </w:r>
          </w:p>
        </w:tc>
        <w:tc>
          <w:tcPr>
            <w:tcW w:w="1440" w:type="dxa"/>
          </w:tcPr>
          <w:p w14:paraId="0E53B52C" w14:textId="77777777" w:rsidR="001A0D4F" w:rsidRPr="00C91DBD" w:rsidRDefault="001A0D4F" w:rsidP="00461999">
            <w:pPr>
              <w:pStyle w:val="acctfourfigures"/>
              <w:tabs>
                <w:tab w:val="clear" w:pos="765"/>
                <w:tab w:val="decimal" w:pos="956"/>
              </w:tabs>
              <w:spacing w:line="240" w:lineRule="atLeast"/>
              <w:ind w:right="-79"/>
            </w:pPr>
          </w:p>
        </w:tc>
        <w:tc>
          <w:tcPr>
            <w:tcW w:w="180" w:type="dxa"/>
          </w:tcPr>
          <w:p w14:paraId="3C5A0CD6" w14:textId="77777777" w:rsidR="001A0D4F" w:rsidRPr="00C91DBD" w:rsidRDefault="001A0D4F" w:rsidP="00461999">
            <w:pPr>
              <w:pStyle w:val="acctfourfigures"/>
              <w:spacing w:line="240" w:lineRule="atLeast"/>
            </w:pPr>
          </w:p>
        </w:tc>
        <w:tc>
          <w:tcPr>
            <w:tcW w:w="1260" w:type="dxa"/>
          </w:tcPr>
          <w:p w14:paraId="65AB3BE4" w14:textId="77777777" w:rsidR="001A0D4F" w:rsidRPr="00C91DBD" w:rsidRDefault="001A0D4F" w:rsidP="00461999">
            <w:pPr>
              <w:pStyle w:val="acctfourfigures"/>
              <w:tabs>
                <w:tab w:val="clear" w:pos="765"/>
                <w:tab w:val="decimal" w:pos="461"/>
              </w:tabs>
              <w:spacing w:line="240" w:lineRule="atLeast"/>
              <w:ind w:right="-79"/>
            </w:pPr>
          </w:p>
        </w:tc>
        <w:tc>
          <w:tcPr>
            <w:tcW w:w="180" w:type="dxa"/>
          </w:tcPr>
          <w:p w14:paraId="752584F9" w14:textId="77777777" w:rsidR="001A0D4F" w:rsidRPr="00C91DBD" w:rsidRDefault="001A0D4F" w:rsidP="00461999">
            <w:pPr>
              <w:pStyle w:val="acctfourfigures"/>
              <w:spacing w:line="240" w:lineRule="atLeast"/>
            </w:pPr>
          </w:p>
        </w:tc>
        <w:tc>
          <w:tcPr>
            <w:tcW w:w="1260" w:type="dxa"/>
          </w:tcPr>
          <w:p w14:paraId="3B6B3AEB" w14:textId="77777777" w:rsidR="001A0D4F" w:rsidRPr="00C91DBD" w:rsidRDefault="001A0D4F" w:rsidP="00461999">
            <w:pPr>
              <w:pStyle w:val="acctfourfigures"/>
              <w:tabs>
                <w:tab w:val="clear" w:pos="765"/>
                <w:tab w:val="decimal" w:pos="461"/>
              </w:tabs>
              <w:spacing w:line="240" w:lineRule="atLeast"/>
              <w:ind w:right="-79"/>
            </w:pPr>
          </w:p>
        </w:tc>
        <w:tc>
          <w:tcPr>
            <w:tcW w:w="180" w:type="dxa"/>
          </w:tcPr>
          <w:p w14:paraId="1BC029F5" w14:textId="77777777" w:rsidR="001A0D4F" w:rsidRPr="00C91DBD" w:rsidRDefault="001A0D4F" w:rsidP="00461999">
            <w:pPr>
              <w:pStyle w:val="acctfourfigures"/>
              <w:tabs>
                <w:tab w:val="clear" w:pos="765"/>
                <w:tab w:val="decimal" w:pos="956"/>
              </w:tabs>
              <w:spacing w:line="240" w:lineRule="atLeast"/>
              <w:ind w:right="-79"/>
            </w:pPr>
          </w:p>
        </w:tc>
        <w:tc>
          <w:tcPr>
            <w:tcW w:w="1260" w:type="dxa"/>
            <w:gridSpan w:val="2"/>
          </w:tcPr>
          <w:p w14:paraId="361654A7" w14:textId="77777777" w:rsidR="001A0D4F" w:rsidRPr="00C91DBD" w:rsidRDefault="001A0D4F" w:rsidP="00461999">
            <w:pPr>
              <w:pStyle w:val="acctfourfigures"/>
              <w:tabs>
                <w:tab w:val="clear" w:pos="765"/>
                <w:tab w:val="decimal" w:pos="956"/>
              </w:tabs>
              <w:spacing w:line="240" w:lineRule="atLeast"/>
              <w:ind w:right="-79"/>
            </w:pPr>
          </w:p>
        </w:tc>
      </w:tr>
      <w:tr w:rsidR="001A0D4F" w:rsidRPr="00C91DBD" w14:paraId="681AA2B5" w14:textId="77777777" w:rsidTr="002B6C3D">
        <w:trPr>
          <w:cantSplit/>
          <w:trHeight w:val="64"/>
        </w:trPr>
        <w:tc>
          <w:tcPr>
            <w:tcW w:w="3600" w:type="dxa"/>
          </w:tcPr>
          <w:p w14:paraId="32C64DE8" w14:textId="77777777" w:rsidR="001A0D4F" w:rsidRPr="00461999" w:rsidRDefault="001A0D4F" w:rsidP="00461999">
            <w:pPr>
              <w:tabs>
                <w:tab w:val="left" w:pos="266"/>
                <w:tab w:val="left" w:pos="506"/>
              </w:tabs>
              <w:spacing w:line="240" w:lineRule="atLeast"/>
              <w:ind w:right="-169"/>
              <w:rPr>
                <w:b/>
                <w:bCs/>
                <w:i/>
                <w:iCs/>
              </w:rPr>
            </w:pPr>
            <w:r w:rsidRPr="00461999">
              <w:rPr>
                <w:b/>
                <w:bCs/>
                <w:i/>
                <w:iCs/>
              </w:rPr>
              <w:t>Financial Liabilities</w:t>
            </w:r>
          </w:p>
        </w:tc>
        <w:tc>
          <w:tcPr>
            <w:tcW w:w="1440" w:type="dxa"/>
          </w:tcPr>
          <w:p w14:paraId="7CA77EFD" w14:textId="77777777" w:rsidR="001A0D4F" w:rsidRPr="00C91DBD" w:rsidRDefault="001A0D4F" w:rsidP="00461999">
            <w:pPr>
              <w:pStyle w:val="acctfourfigures"/>
              <w:tabs>
                <w:tab w:val="clear" w:pos="765"/>
                <w:tab w:val="decimal" w:pos="956"/>
              </w:tabs>
              <w:spacing w:line="240" w:lineRule="atLeast"/>
              <w:ind w:right="-79"/>
            </w:pPr>
          </w:p>
        </w:tc>
        <w:tc>
          <w:tcPr>
            <w:tcW w:w="180" w:type="dxa"/>
          </w:tcPr>
          <w:p w14:paraId="40BFBB94" w14:textId="77777777" w:rsidR="001A0D4F" w:rsidRPr="00C91DBD" w:rsidRDefault="001A0D4F" w:rsidP="00461999">
            <w:pPr>
              <w:pStyle w:val="acctfourfigures"/>
              <w:spacing w:line="240" w:lineRule="atLeast"/>
              <w:jc w:val="center"/>
            </w:pPr>
          </w:p>
        </w:tc>
        <w:tc>
          <w:tcPr>
            <w:tcW w:w="1260" w:type="dxa"/>
          </w:tcPr>
          <w:p w14:paraId="168BE66C" w14:textId="77777777" w:rsidR="001A0D4F" w:rsidRPr="00C91DBD" w:rsidRDefault="001A0D4F" w:rsidP="00461999">
            <w:pPr>
              <w:pStyle w:val="acctfourfigures"/>
              <w:tabs>
                <w:tab w:val="clear" w:pos="765"/>
                <w:tab w:val="decimal" w:pos="461"/>
              </w:tabs>
              <w:spacing w:line="240" w:lineRule="atLeast"/>
              <w:ind w:right="-79"/>
            </w:pPr>
          </w:p>
        </w:tc>
        <w:tc>
          <w:tcPr>
            <w:tcW w:w="180" w:type="dxa"/>
          </w:tcPr>
          <w:p w14:paraId="101385EB" w14:textId="77777777" w:rsidR="001A0D4F" w:rsidRPr="00C91DBD" w:rsidRDefault="001A0D4F" w:rsidP="00461999">
            <w:pPr>
              <w:pStyle w:val="acctfourfigures"/>
              <w:spacing w:line="240" w:lineRule="atLeast"/>
              <w:jc w:val="center"/>
            </w:pPr>
          </w:p>
        </w:tc>
        <w:tc>
          <w:tcPr>
            <w:tcW w:w="1260" w:type="dxa"/>
          </w:tcPr>
          <w:p w14:paraId="58054330" w14:textId="77777777" w:rsidR="001A0D4F" w:rsidRPr="00C91DBD" w:rsidRDefault="001A0D4F" w:rsidP="00461999">
            <w:pPr>
              <w:pStyle w:val="acctfourfigures"/>
              <w:tabs>
                <w:tab w:val="clear" w:pos="765"/>
                <w:tab w:val="decimal" w:pos="461"/>
              </w:tabs>
              <w:spacing w:line="240" w:lineRule="atLeast"/>
              <w:ind w:right="-79"/>
            </w:pPr>
          </w:p>
        </w:tc>
        <w:tc>
          <w:tcPr>
            <w:tcW w:w="180" w:type="dxa"/>
          </w:tcPr>
          <w:p w14:paraId="5CEF78D4" w14:textId="77777777" w:rsidR="001A0D4F" w:rsidRPr="00C91DBD" w:rsidRDefault="001A0D4F" w:rsidP="00461999">
            <w:pPr>
              <w:pStyle w:val="acctfourfigures"/>
              <w:tabs>
                <w:tab w:val="clear" w:pos="765"/>
                <w:tab w:val="decimal" w:pos="1256"/>
              </w:tabs>
              <w:spacing w:line="240" w:lineRule="atLeast"/>
              <w:ind w:right="-79"/>
            </w:pPr>
          </w:p>
        </w:tc>
        <w:tc>
          <w:tcPr>
            <w:tcW w:w="1260" w:type="dxa"/>
            <w:gridSpan w:val="2"/>
          </w:tcPr>
          <w:p w14:paraId="69FB4889" w14:textId="77777777" w:rsidR="001A0D4F" w:rsidRPr="00C91DBD" w:rsidRDefault="001A0D4F" w:rsidP="00461999">
            <w:pPr>
              <w:pStyle w:val="acctfourfigures"/>
              <w:tabs>
                <w:tab w:val="clear" w:pos="765"/>
                <w:tab w:val="decimal" w:pos="1256"/>
              </w:tabs>
              <w:spacing w:line="240" w:lineRule="atLeast"/>
              <w:ind w:right="-79"/>
            </w:pPr>
          </w:p>
        </w:tc>
      </w:tr>
      <w:tr w:rsidR="001A0D4F" w:rsidRPr="00C91DBD" w14:paraId="0C1CB91D" w14:textId="77777777" w:rsidTr="002B6C3D">
        <w:trPr>
          <w:cantSplit/>
          <w:trHeight w:val="64"/>
        </w:trPr>
        <w:tc>
          <w:tcPr>
            <w:tcW w:w="3600" w:type="dxa"/>
          </w:tcPr>
          <w:p w14:paraId="60E0EC05" w14:textId="77777777" w:rsidR="001A0D4F" w:rsidRPr="00C91DBD" w:rsidRDefault="001A0D4F" w:rsidP="00461999">
            <w:pPr>
              <w:tabs>
                <w:tab w:val="left" w:pos="266"/>
                <w:tab w:val="left" w:pos="506"/>
              </w:tabs>
              <w:spacing w:line="240" w:lineRule="atLeast"/>
              <w:ind w:right="-169"/>
            </w:pPr>
            <w:r>
              <w:t>Debentures</w:t>
            </w:r>
          </w:p>
        </w:tc>
        <w:tc>
          <w:tcPr>
            <w:tcW w:w="1440" w:type="dxa"/>
            <w:vAlign w:val="bottom"/>
          </w:tcPr>
          <w:p w14:paraId="2FCB55BB" w14:textId="77777777" w:rsidR="001A0D4F" w:rsidRPr="00C91DBD" w:rsidRDefault="001A0D4F" w:rsidP="001A0D4F">
            <w:pPr>
              <w:pStyle w:val="acctfourfigures"/>
              <w:tabs>
                <w:tab w:val="clear" w:pos="765"/>
                <w:tab w:val="decimal" w:pos="0"/>
                <w:tab w:val="left" w:pos="1282"/>
              </w:tabs>
              <w:spacing w:line="240" w:lineRule="atLeast"/>
              <w:jc w:val="center"/>
            </w:pPr>
            <w:r>
              <w:t>5.50 - 6.00</w:t>
            </w:r>
          </w:p>
        </w:tc>
        <w:tc>
          <w:tcPr>
            <w:tcW w:w="180" w:type="dxa"/>
          </w:tcPr>
          <w:p w14:paraId="26A4BF93" w14:textId="77777777" w:rsidR="001A0D4F" w:rsidRPr="00C91DBD" w:rsidRDefault="001A0D4F" w:rsidP="00461999">
            <w:pPr>
              <w:pStyle w:val="acctfourfigures"/>
              <w:spacing w:line="240" w:lineRule="atLeast"/>
              <w:jc w:val="center"/>
            </w:pPr>
          </w:p>
        </w:tc>
        <w:tc>
          <w:tcPr>
            <w:tcW w:w="1260" w:type="dxa"/>
            <w:vAlign w:val="bottom"/>
          </w:tcPr>
          <w:p w14:paraId="19563FAC" w14:textId="77777777" w:rsidR="001A0D4F" w:rsidRPr="00C91DBD" w:rsidRDefault="001A0D4F" w:rsidP="001A0D4F">
            <w:pPr>
              <w:pStyle w:val="acctfourfigures"/>
              <w:tabs>
                <w:tab w:val="clear" w:pos="765"/>
                <w:tab w:val="decimal" w:pos="1010"/>
              </w:tabs>
              <w:spacing w:line="240" w:lineRule="atLeast"/>
              <w:ind w:right="-79"/>
            </w:pPr>
            <w:r>
              <w:t>400,000</w:t>
            </w:r>
          </w:p>
        </w:tc>
        <w:tc>
          <w:tcPr>
            <w:tcW w:w="180" w:type="dxa"/>
            <w:vAlign w:val="bottom"/>
          </w:tcPr>
          <w:p w14:paraId="1CD57816" w14:textId="77777777" w:rsidR="001A0D4F" w:rsidRPr="00C91DBD" w:rsidRDefault="001A0D4F" w:rsidP="001A0D4F">
            <w:pPr>
              <w:pStyle w:val="acctfourfigures"/>
              <w:spacing w:line="240" w:lineRule="atLeast"/>
            </w:pPr>
          </w:p>
        </w:tc>
        <w:tc>
          <w:tcPr>
            <w:tcW w:w="1260" w:type="dxa"/>
            <w:vAlign w:val="bottom"/>
          </w:tcPr>
          <w:p w14:paraId="446CAC39" w14:textId="77777777" w:rsidR="001A0D4F" w:rsidRPr="00C91DBD" w:rsidRDefault="001A0D4F" w:rsidP="001A0D4F">
            <w:pPr>
              <w:pStyle w:val="acctfourfigures"/>
              <w:tabs>
                <w:tab w:val="clear" w:pos="765"/>
                <w:tab w:val="decimal" w:pos="1010"/>
              </w:tabs>
              <w:spacing w:line="240" w:lineRule="atLeast"/>
              <w:ind w:right="-79"/>
            </w:pPr>
            <w:r>
              <w:t>2,450,000</w:t>
            </w:r>
          </w:p>
        </w:tc>
        <w:tc>
          <w:tcPr>
            <w:tcW w:w="180" w:type="dxa"/>
            <w:vAlign w:val="bottom"/>
          </w:tcPr>
          <w:p w14:paraId="1817E472" w14:textId="77777777" w:rsidR="001A0D4F" w:rsidRPr="00C91DBD" w:rsidRDefault="001A0D4F" w:rsidP="001A0D4F">
            <w:pPr>
              <w:pStyle w:val="acctfourfigures"/>
              <w:tabs>
                <w:tab w:val="clear" w:pos="765"/>
                <w:tab w:val="decimal" w:pos="1256"/>
              </w:tabs>
              <w:spacing w:line="240" w:lineRule="atLeast"/>
              <w:ind w:right="-79"/>
            </w:pPr>
          </w:p>
        </w:tc>
        <w:tc>
          <w:tcPr>
            <w:tcW w:w="1260" w:type="dxa"/>
            <w:gridSpan w:val="2"/>
            <w:vAlign w:val="bottom"/>
          </w:tcPr>
          <w:p w14:paraId="67A3A5CE" w14:textId="77777777" w:rsidR="001A0D4F" w:rsidRPr="00C91DBD" w:rsidRDefault="001A0D4F" w:rsidP="001A0D4F">
            <w:pPr>
              <w:pStyle w:val="acctfourfigures"/>
              <w:tabs>
                <w:tab w:val="clear" w:pos="765"/>
                <w:tab w:val="decimal" w:pos="1010"/>
              </w:tabs>
              <w:spacing w:line="240" w:lineRule="atLeast"/>
              <w:ind w:right="-79"/>
              <w:rPr>
                <w:rFonts w:cs="Angsana New"/>
                <w:lang w:val="en-US" w:bidi="th-TH"/>
              </w:rPr>
            </w:pPr>
            <w:r>
              <w:rPr>
                <w:rFonts w:cs="Angsana New"/>
                <w:lang w:val="en-US" w:bidi="th-TH"/>
              </w:rPr>
              <w:t>2,850,000</w:t>
            </w:r>
          </w:p>
        </w:tc>
      </w:tr>
      <w:tr w:rsidR="001A0D4F" w:rsidRPr="00C91DBD" w14:paraId="08E97016" w14:textId="77777777" w:rsidTr="002B6C3D">
        <w:trPr>
          <w:cantSplit/>
          <w:trHeight w:val="64"/>
        </w:trPr>
        <w:tc>
          <w:tcPr>
            <w:tcW w:w="3600" w:type="dxa"/>
          </w:tcPr>
          <w:p w14:paraId="44F648E1" w14:textId="77777777" w:rsidR="001A0D4F" w:rsidRPr="00C91DBD" w:rsidRDefault="001A0D4F" w:rsidP="00461999">
            <w:pPr>
              <w:tabs>
                <w:tab w:val="left" w:pos="266"/>
                <w:tab w:val="left" w:pos="506"/>
              </w:tabs>
              <w:spacing w:line="240" w:lineRule="atLeast"/>
              <w:ind w:right="-169"/>
              <w:rPr>
                <w:rFonts w:cs="Arial"/>
                <w:szCs w:val="22"/>
                <w:lang w:val="en-US"/>
              </w:rPr>
            </w:pPr>
          </w:p>
        </w:tc>
        <w:tc>
          <w:tcPr>
            <w:tcW w:w="1440" w:type="dxa"/>
            <w:shd w:val="clear" w:color="auto" w:fill="auto"/>
            <w:vAlign w:val="bottom"/>
          </w:tcPr>
          <w:p w14:paraId="3756B42F" w14:textId="77777777" w:rsidR="001A0D4F" w:rsidRPr="00C91DBD" w:rsidRDefault="001A0D4F" w:rsidP="001A0D4F">
            <w:pPr>
              <w:pStyle w:val="acctfourfigures"/>
              <w:tabs>
                <w:tab w:val="clear" w:pos="765"/>
                <w:tab w:val="decimal" w:pos="0"/>
                <w:tab w:val="left" w:pos="1282"/>
              </w:tabs>
              <w:spacing w:line="240" w:lineRule="atLeast"/>
              <w:jc w:val="center"/>
            </w:pPr>
          </w:p>
        </w:tc>
        <w:tc>
          <w:tcPr>
            <w:tcW w:w="180" w:type="dxa"/>
          </w:tcPr>
          <w:p w14:paraId="144B3DC0" w14:textId="77777777" w:rsidR="001A0D4F" w:rsidRPr="00C91DBD" w:rsidRDefault="001A0D4F" w:rsidP="00461999">
            <w:pPr>
              <w:pStyle w:val="acctfourfigures"/>
              <w:spacing w:line="240" w:lineRule="atLeast"/>
              <w:jc w:val="center"/>
            </w:pPr>
          </w:p>
        </w:tc>
        <w:tc>
          <w:tcPr>
            <w:tcW w:w="1260" w:type="dxa"/>
            <w:vAlign w:val="bottom"/>
          </w:tcPr>
          <w:p w14:paraId="258CBDF3" w14:textId="77777777" w:rsidR="001A0D4F" w:rsidRPr="00C91DBD" w:rsidRDefault="001A0D4F" w:rsidP="001A0D4F">
            <w:pPr>
              <w:pStyle w:val="acctfourfigures"/>
              <w:tabs>
                <w:tab w:val="clear" w:pos="765"/>
                <w:tab w:val="decimal" w:pos="1010"/>
              </w:tabs>
              <w:spacing w:line="240" w:lineRule="atLeast"/>
              <w:ind w:right="-79"/>
            </w:pPr>
          </w:p>
        </w:tc>
        <w:tc>
          <w:tcPr>
            <w:tcW w:w="180" w:type="dxa"/>
            <w:vAlign w:val="bottom"/>
          </w:tcPr>
          <w:p w14:paraId="235FECE5" w14:textId="77777777" w:rsidR="001A0D4F" w:rsidRPr="00C91DBD" w:rsidRDefault="001A0D4F" w:rsidP="001A0D4F">
            <w:pPr>
              <w:pStyle w:val="acctfourfigures"/>
              <w:spacing w:line="240" w:lineRule="atLeast"/>
            </w:pPr>
          </w:p>
        </w:tc>
        <w:tc>
          <w:tcPr>
            <w:tcW w:w="1260" w:type="dxa"/>
            <w:vAlign w:val="bottom"/>
          </w:tcPr>
          <w:p w14:paraId="320FC9F6" w14:textId="77777777" w:rsidR="001A0D4F" w:rsidRPr="00C91DBD" w:rsidRDefault="001A0D4F" w:rsidP="001A0D4F">
            <w:pPr>
              <w:pStyle w:val="acctfourfigures"/>
              <w:tabs>
                <w:tab w:val="clear" w:pos="765"/>
                <w:tab w:val="decimal" w:pos="1010"/>
              </w:tabs>
              <w:spacing w:line="240" w:lineRule="atLeast"/>
              <w:ind w:right="-79"/>
            </w:pPr>
          </w:p>
        </w:tc>
        <w:tc>
          <w:tcPr>
            <w:tcW w:w="180" w:type="dxa"/>
            <w:vAlign w:val="bottom"/>
          </w:tcPr>
          <w:p w14:paraId="22C3A1C2" w14:textId="77777777" w:rsidR="001A0D4F" w:rsidRPr="00C91DBD" w:rsidRDefault="001A0D4F" w:rsidP="001A0D4F">
            <w:pPr>
              <w:pStyle w:val="acctfourfigures"/>
              <w:tabs>
                <w:tab w:val="clear" w:pos="765"/>
                <w:tab w:val="decimal" w:pos="1256"/>
              </w:tabs>
              <w:spacing w:line="240" w:lineRule="atLeast"/>
              <w:ind w:right="-79"/>
            </w:pPr>
          </w:p>
        </w:tc>
        <w:tc>
          <w:tcPr>
            <w:tcW w:w="1260" w:type="dxa"/>
            <w:gridSpan w:val="2"/>
            <w:vAlign w:val="bottom"/>
          </w:tcPr>
          <w:p w14:paraId="46215C94" w14:textId="77777777" w:rsidR="001A0D4F" w:rsidRPr="00C91DBD" w:rsidRDefault="001A0D4F" w:rsidP="001A0D4F">
            <w:pPr>
              <w:pStyle w:val="acctfourfigures"/>
              <w:tabs>
                <w:tab w:val="clear" w:pos="765"/>
                <w:tab w:val="decimal" w:pos="1010"/>
              </w:tabs>
              <w:spacing w:line="240" w:lineRule="atLeast"/>
              <w:ind w:right="-79"/>
              <w:rPr>
                <w:rFonts w:cs="Angsana New"/>
                <w:lang w:val="en-US" w:bidi="th-TH"/>
              </w:rPr>
            </w:pPr>
          </w:p>
        </w:tc>
      </w:tr>
      <w:tr w:rsidR="001A0D4F" w:rsidRPr="00C91DBD" w14:paraId="3477C553" w14:textId="77777777" w:rsidTr="002B6C3D">
        <w:trPr>
          <w:cantSplit/>
          <w:trHeight w:val="64"/>
        </w:trPr>
        <w:tc>
          <w:tcPr>
            <w:tcW w:w="3600" w:type="dxa"/>
          </w:tcPr>
          <w:p w14:paraId="7E7DB90E" w14:textId="77777777" w:rsidR="001A0D4F" w:rsidRPr="00461999" w:rsidRDefault="001A0D4F" w:rsidP="00461999">
            <w:pPr>
              <w:tabs>
                <w:tab w:val="left" w:pos="266"/>
                <w:tab w:val="left" w:pos="506"/>
              </w:tabs>
              <w:spacing w:line="240" w:lineRule="atLeast"/>
              <w:ind w:right="-169"/>
              <w:rPr>
                <w:rFonts w:cs="Times New Roman"/>
                <w:b/>
                <w:bCs/>
                <w:i/>
                <w:iCs/>
                <w:szCs w:val="22"/>
              </w:rPr>
            </w:pPr>
            <w:r w:rsidRPr="00461999">
              <w:rPr>
                <w:rFonts w:cs="Times New Roman"/>
                <w:b/>
                <w:bCs/>
                <w:i/>
                <w:iCs/>
                <w:szCs w:val="22"/>
              </w:rPr>
              <w:t>2018</w:t>
            </w:r>
          </w:p>
        </w:tc>
        <w:tc>
          <w:tcPr>
            <w:tcW w:w="1440" w:type="dxa"/>
            <w:shd w:val="clear" w:color="auto" w:fill="auto"/>
            <w:vAlign w:val="bottom"/>
          </w:tcPr>
          <w:p w14:paraId="38314FB6" w14:textId="77777777" w:rsidR="001A0D4F" w:rsidRPr="00C91DBD" w:rsidRDefault="001A0D4F" w:rsidP="001A0D4F">
            <w:pPr>
              <w:pStyle w:val="acctfourfigures"/>
              <w:tabs>
                <w:tab w:val="clear" w:pos="765"/>
                <w:tab w:val="decimal" w:pos="0"/>
                <w:tab w:val="left" w:pos="1282"/>
              </w:tabs>
              <w:spacing w:line="240" w:lineRule="atLeast"/>
              <w:jc w:val="center"/>
            </w:pPr>
          </w:p>
        </w:tc>
        <w:tc>
          <w:tcPr>
            <w:tcW w:w="180" w:type="dxa"/>
          </w:tcPr>
          <w:p w14:paraId="56CBDC3F" w14:textId="77777777" w:rsidR="001A0D4F" w:rsidRPr="00C91DBD" w:rsidRDefault="001A0D4F" w:rsidP="00461999">
            <w:pPr>
              <w:pStyle w:val="acctfourfigures"/>
              <w:spacing w:line="240" w:lineRule="atLeast"/>
              <w:jc w:val="center"/>
            </w:pPr>
          </w:p>
        </w:tc>
        <w:tc>
          <w:tcPr>
            <w:tcW w:w="1260" w:type="dxa"/>
            <w:vAlign w:val="bottom"/>
          </w:tcPr>
          <w:p w14:paraId="65CD42A3" w14:textId="77777777" w:rsidR="001A0D4F" w:rsidRPr="00C91DBD" w:rsidRDefault="001A0D4F" w:rsidP="001A0D4F">
            <w:pPr>
              <w:pStyle w:val="acctfourfigures"/>
              <w:tabs>
                <w:tab w:val="clear" w:pos="765"/>
                <w:tab w:val="decimal" w:pos="1010"/>
              </w:tabs>
              <w:spacing w:line="240" w:lineRule="atLeast"/>
              <w:ind w:right="-79"/>
              <w:rPr>
                <w:rFonts w:cs="Cordia New"/>
                <w:lang w:val="en-US" w:bidi="th-TH"/>
              </w:rPr>
            </w:pPr>
          </w:p>
        </w:tc>
        <w:tc>
          <w:tcPr>
            <w:tcW w:w="180" w:type="dxa"/>
            <w:vAlign w:val="bottom"/>
          </w:tcPr>
          <w:p w14:paraId="0E825AAF" w14:textId="77777777" w:rsidR="001A0D4F" w:rsidRPr="00C91DBD" w:rsidRDefault="001A0D4F" w:rsidP="001A0D4F">
            <w:pPr>
              <w:pStyle w:val="acctfourfigures"/>
              <w:spacing w:line="240" w:lineRule="atLeast"/>
            </w:pPr>
          </w:p>
        </w:tc>
        <w:tc>
          <w:tcPr>
            <w:tcW w:w="1260" w:type="dxa"/>
            <w:vAlign w:val="bottom"/>
          </w:tcPr>
          <w:p w14:paraId="39DD9B87" w14:textId="77777777" w:rsidR="001A0D4F" w:rsidRPr="00C91DBD" w:rsidRDefault="001A0D4F" w:rsidP="001A0D4F">
            <w:pPr>
              <w:tabs>
                <w:tab w:val="decimal" w:pos="1010"/>
              </w:tabs>
              <w:spacing w:line="240" w:lineRule="atLeast"/>
              <w:ind w:left="-108" w:right="-124"/>
            </w:pPr>
          </w:p>
        </w:tc>
        <w:tc>
          <w:tcPr>
            <w:tcW w:w="180" w:type="dxa"/>
            <w:vAlign w:val="bottom"/>
          </w:tcPr>
          <w:p w14:paraId="05A46D7A" w14:textId="77777777" w:rsidR="001A0D4F" w:rsidRPr="00C91DBD" w:rsidRDefault="001A0D4F" w:rsidP="001A0D4F">
            <w:pPr>
              <w:pStyle w:val="acctfourfigures"/>
              <w:tabs>
                <w:tab w:val="clear" w:pos="765"/>
                <w:tab w:val="decimal" w:pos="1256"/>
              </w:tabs>
              <w:spacing w:line="240" w:lineRule="atLeast"/>
              <w:ind w:right="-79"/>
            </w:pPr>
          </w:p>
        </w:tc>
        <w:tc>
          <w:tcPr>
            <w:tcW w:w="1260" w:type="dxa"/>
            <w:gridSpan w:val="2"/>
            <w:vAlign w:val="bottom"/>
          </w:tcPr>
          <w:p w14:paraId="10089639" w14:textId="77777777" w:rsidR="001A0D4F" w:rsidRPr="00C91DBD" w:rsidRDefault="001A0D4F" w:rsidP="001A0D4F">
            <w:pPr>
              <w:pStyle w:val="acctfourfigures"/>
              <w:tabs>
                <w:tab w:val="clear" w:pos="765"/>
                <w:tab w:val="decimal" w:pos="1010"/>
              </w:tabs>
              <w:spacing w:line="240" w:lineRule="atLeast"/>
              <w:ind w:right="-79"/>
            </w:pPr>
          </w:p>
        </w:tc>
      </w:tr>
      <w:tr w:rsidR="001221CF" w:rsidRPr="00C91DBD" w14:paraId="266D31A7" w14:textId="77777777" w:rsidTr="002B6C3D">
        <w:trPr>
          <w:cantSplit/>
          <w:trHeight w:val="64"/>
        </w:trPr>
        <w:tc>
          <w:tcPr>
            <w:tcW w:w="3600" w:type="dxa"/>
          </w:tcPr>
          <w:p w14:paraId="71D9D8F7" w14:textId="77777777" w:rsidR="001221CF" w:rsidRPr="00461999" w:rsidRDefault="001221CF" w:rsidP="00461999">
            <w:pPr>
              <w:tabs>
                <w:tab w:val="left" w:pos="266"/>
                <w:tab w:val="left" w:pos="506"/>
              </w:tabs>
              <w:spacing w:line="240" w:lineRule="atLeast"/>
              <w:ind w:right="-169"/>
              <w:rPr>
                <w:rFonts w:cs="Times New Roman"/>
                <w:b/>
                <w:bCs/>
                <w:i/>
                <w:iCs/>
                <w:szCs w:val="22"/>
              </w:rPr>
            </w:pPr>
            <w:r w:rsidRPr="00461999">
              <w:rPr>
                <w:b/>
                <w:bCs/>
                <w:i/>
                <w:iCs/>
              </w:rPr>
              <w:t>Financial Liabilities</w:t>
            </w:r>
          </w:p>
        </w:tc>
        <w:tc>
          <w:tcPr>
            <w:tcW w:w="1440" w:type="dxa"/>
            <w:shd w:val="clear" w:color="auto" w:fill="auto"/>
            <w:vAlign w:val="bottom"/>
          </w:tcPr>
          <w:p w14:paraId="4D657770" w14:textId="77777777" w:rsidR="001221CF" w:rsidRPr="00C91DBD" w:rsidRDefault="001221CF" w:rsidP="001A0D4F">
            <w:pPr>
              <w:pStyle w:val="acctfourfigures"/>
              <w:tabs>
                <w:tab w:val="clear" w:pos="765"/>
                <w:tab w:val="decimal" w:pos="0"/>
                <w:tab w:val="left" w:pos="1282"/>
              </w:tabs>
              <w:spacing w:line="240" w:lineRule="atLeast"/>
              <w:jc w:val="center"/>
            </w:pPr>
          </w:p>
        </w:tc>
        <w:tc>
          <w:tcPr>
            <w:tcW w:w="180" w:type="dxa"/>
          </w:tcPr>
          <w:p w14:paraId="48A3D955" w14:textId="77777777" w:rsidR="001221CF" w:rsidRPr="00C91DBD" w:rsidRDefault="001221CF" w:rsidP="00461999">
            <w:pPr>
              <w:pStyle w:val="acctfourfigures"/>
              <w:spacing w:line="240" w:lineRule="atLeast"/>
              <w:jc w:val="center"/>
            </w:pPr>
          </w:p>
        </w:tc>
        <w:tc>
          <w:tcPr>
            <w:tcW w:w="1260" w:type="dxa"/>
            <w:vAlign w:val="bottom"/>
          </w:tcPr>
          <w:p w14:paraId="50D55CF5" w14:textId="77777777" w:rsidR="001221CF" w:rsidRPr="00C91DBD" w:rsidRDefault="001221CF" w:rsidP="001A0D4F">
            <w:pPr>
              <w:pStyle w:val="acctfourfigures"/>
              <w:tabs>
                <w:tab w:val="clear" w:pos="765"/>
                <w:tab w:val="decimal" w:pos="1010"/>
              </w:tabs>
              <w:spacing w:line="240" w:lineRule="atLeast"/>
              <w:ind w:right="-79"/>
              <w:rPr>
                <w:rFonts w:cs="Cordia New"/>
                <w:lang w:val="en-US" w:bidi="th-TH"/>
              </w:rPr>
            </w:pPr>
          </w:p>
        </w:tc>
        <w:tc>
          <w:tcPr>
            <w:tcW w:w="180" w:type="dxa"/>
            <w:vAlign w:val="bottom"/>
          </w:tcPr>
          <w:p w14:paraId="245BFCFF" w14:textId="77777777" w:rsidR="001221CF" w:rsidRPr="00C91DBD" w:rsidRDefault="001221CF" w:rsidP="001A0D4F">
            <w:pPr>
              <w:pStyle w:val="acctfourfigures"/>
              <w:spacing w:line="240" w:lineRule="atLeast"/>
            </w:pPr>
          </w:p>
        </w:tc>
        <w:tc>
          <w:tcPr>
            <w:tcW w:w="1260" w:type="dxa"/>
            <w:vAlign w:val="bottom"/>
          </w:tcPr>
          <w:p w14:paraId="78057BE1" w14:textId="77777777" w:rsidR="001221CF" w:rsidRPr="00C91DBD" w:rsidRDefault="001221CF" w:rsidP="001A0D4F">
            <w:pPr>
              <w:tabs>
                <w:tab w:val="decimal" w:pos="1010"/>
              </w:tabs>
              <w:spacing w:line="240" w:lineRule="atLeast"/>
              <w:ind w:left="-108" w:right="-124"/>
            </w:pPr>
          </w:p>
        </w:tc>
        <w:tc>
          <w:tcPr>
            <w:tcW w:w="180" w:type="dxa"/>
            <w:vAlign w:val="bottom"/>
          </w:tcPr>
          <w:p w14:paraId="056E5E41" w14:textId="77777777" w:rsidR="001221CF" w:rsidRPr="00C91DBD" w:rsidRDefault="001221CF" w:rsidP="001A0D4F">
            <w:pPr>
              <w:pStyle w:val="acctfourfigures"/>
              <w:tabs>
                <w:tab w:val="clear" w:pos="765"/>
                <w:tab w:val="decimal" w:pos="1256"/>
              </w:tabs>
              <w:spacing w:line="240" w:lineRule="atLeast"/>
              <w:ind w:right="-79"/>
            </w:pPr>
          </w:p>
        </w:tc>
        <w:tc>
          <w:tcPr>
            <w:tcW w:w="1260" w:type="dxa"/>
            <w:gridSpan w:val="2"/>
            <w:vAlign w:val="bottom"/>
          </w:tcPr>
          <w:p w14:paraId="76228C4C" w14:textId="77777777" w:rsidR="001221CF" w:rsidRPr="00C91DBD" w:rsidRDefault="001221CF" w:rsidP="001A0D4F">
            <w:pPr>
              <w:pStyle w:val="acctfourfigures"/>
              <w:tabs>
                <w:tab w:val="clear" w:pos="765"/>
                <w:tab w:val="decimal" w:pos="1010"/>
              </w:tabs>
              <w:spacing w:line="240" w:lineRule="atLeast"/>
              <w:ind w:right="-79"/>
            </w:pPr>
          </w:p>
        </w:tc>
      </w:tr>
      <w:tr w:rsidR="001A0D4F" w:rsidRPr="00C91DBD" w14:paraId="276A7FEE" w14:textId="77777777" w:rsidTr="002B6C3D">
        <w:trPr>
          <w:cantSplit/>
          <w:trHeight w:val="64"/>
        </w:trPr>
        <w:tc>
          <w:tcPr>
            <w:tcW w:w="3600" w:type="dxa"/>
          </w:tcPr>
          <w:p w14:paraId="461698D4" w14:textId="77777777" w:rsidR="001A0D4F" w:rsidRPr="001A0D4F" w:rsidRDefault="001A0D4F" w:rsidP="001A0D4F">
            <w:pPr>
              <w:spacing w:line="240" w:lineRule="atLeast"/>
              <w:ind w:left="200" w:right="-169" w:hanging="200"/>
            </w:pPr>
            <w:r>
              <w:t>Bank overdrafts and short-term loans from financial institutions</w:t>
            </w:r>
          </w:p>
        </w:tc>
        <w:tc>
          <w:tcPr>
            <w:tcW w:w="1440" w:type="dxa"/>
            <w:shd w:val="clear" w:color="auto" w:fill="auto"/>
            <w:vAlign w:val="bottom"/>
          </w:tcPr>
          <w:p w14:paraId="6BF1C997" w14:textId="77777777" w:rsidR="001A0D4F" w:rsidRPr="00C91DBD" w:rsidRDefault="001A0D4F" w:rsidP="001A0D4F">
            <w:pPr>
              <w:pStyle w:val="acctfourfigures"/>
              <w:tabs>
                <w:tab w:val="clear" w:pos="765"/>
                <w:tab w:val="decimal" w:pos="0"/>
                <w:tab w:val="left" w:pos="1282"/>
              </w:tabs>
              <w:spacing w:line="240" w:lineRule="atLeast"/>
              <w:jc w:val="center"/>
            </w:pPr>
            <w:r>
              <w:t>3.49 - 5.50</w:t>
            </w:r>
          </w:p>
        </w:tc>
        <w:tc>
          <w:tcPr>
            <w:tcW w:w="180" w:type="dxa"/>
          </w:tcPr>
          <w:p w14:paraId="35CF981F" w14:textId="77777777" w:rsidR="001A0D4F" w:rsidRPr="00C91DBD" w:rsidRDefault="001A0D4F" w:rsidP="00461999">
            <w:pPr>
              <w:pStyle w:val="acctfourfigures"/>
              <w:spacing w:line="240" w:lineRule="atLeast"/>
              <w:jc w:val="center"/>
            </w:pPr>
          </w:p>
        </w:tc>
        <w:tc>
          <w:tcPr>
            <w:tcW w:w="1260" w:type="dxa"/>
            <w:vAlign w:val="bottom"/>
          </w:tcPr>
          <w:p w14:paraId="780BB73F" w14:textId="77777777" w:rsidR="001A0D4F" w:rsidRPr="00C91DBD" w:rsidRDefault="001A0D4F" w:rsidP="001A0D4F">
            <w:pPr>
              <w:pStyle w:val="acctfourfigures"/>
              <w:tabs>
                <w:tab w:val="clear" w:pos="765"/>
                <w:tab w:val="decimal" w:pos="1010"/>
              </w:tabs>
              <w:spacing w:line="240" w:lineRule="atLeast"/>
              <w:ind w:right="-79"/>
            </w:pPr>
            <w:r>
              <w:t>364,003</w:t>
            </w:r>
          </w:p>
        </w:tc>
        <w:tc>
          <w:tcPr>
            <w:tcW w:w="180" w:type="dxa"/>
            <w:vAlign w:val="bottom"/>
          </w:tcPr>
          <w:p w14:paraId="7481F1DB" w14:textId="77777777" w:rsidR="001A0D4F" w:rsidRPr="00C91DBD" w:rsidRDefault="001A0D4F" w:rsidP="001A0D4F">
            <w:pPr>
              <w:pStyle w:val="acctfourfigures"/>
              <w:spacing w:line="240" w:lineRule="atLeast"/>
            </w:pPr>
          </w:p>
        </w:tc>
        <w:tc>
          <w:tcPr>
            <w:tcW w:w="1260" w:type="dxa"/>
            <w:vAlign w:val="bottom"/>
          </w:tcPr>
          <w:p w14:paraId="38285612" w14:textId="77777777" w:rsidR="001A0D4F" w:rsidRPr="00C91DBD" w:rsidRDefault="001A0D4F" w:rsidP="001A0D4F">
            <w:pPr>
              <w:pStyle w:val="acctfourfigures"/>
              <w:tabs>
                <w:tab w:val="clear" w:pos="765"/>
                <w:tab w:val="decimal" w:pos="650"/>
              </w:tabs>
              <w:spacing w:line="240" w:lineRule="atLeast"/>
              <w:ind w:right="-79"/>
            </w:pPr>
            <w:r>
              <w:t>-</w:t>
            </w:r>
          </w:p>
        </w:tc>
        <w:tc>
          <w:tcPr>
            <w:tcW w:w="180" w:type="dxa"/>
            <w:vAlign w:val="bottom"/>
          </w:tcPr>
          <w:p w14:paraId="7E7ABF96" w14:textId="77777777" w:rsidR="001A0D4F" w:rsidRPr="00C91DBD" w:rsidRDefault="001A0D4F" w:rsidP="001A0D4F">
            <w:pPr>
              <w:pStyle w:val="acctfourfigures"/>
              <w:tabs>
                <w:tab w:val="clear" w:pos="765"/>
                <w:tab w:val="decimal" w:pos="1256"/>
              </w:tabs>
              <w:spacing w:line="240" w:lineRule="atLeast"/>
              <w:ind w:right="-79"/>
            </w:pPr>
          </w:p>
        </w:tc>
        <w:tc>
          <w:tcPr>
            <w:tcW w:w="1260" w:type="dxa"/>
            <w:gridSpan w:val="2"/>
            <w:vAlign w:val="bottom"/>
          </w:tcPr>
          <w:p w14:paraId="4614CF88" w14:textId="77777777" w:rsidR="001A0D4F" w:rsidRPr="00C91DBD" w:rsidRDefault="001A0D4F" w:rsidP="001A0D4F">
            <w:pPr>
              <w:pStyle w:val="acctfourfigures"/>
              <w:tabs>
                <w:tab w:val="clear" w:pos="765"/>
                <w:tab w:val="decimal" w:pos="1010"/>
              </w:tabs>
              <w:spacing w:line="240" w:lineRule="atLeast"/>
              <w:ind w:right="-79"/>
            </w:pPr>
            <w:r>
              <w:t>364,003</w:t>
            </w:r>
          </w:p>
        </w:tc>
      </w:tr>
      <w:tr w:rsidR="001A0D4F" w:rsidRPr="00C91DBD" w14:paraId="1993A4CA" w14:textId="77777777" w:rsidTr="002B6C3D">
        <w:trPr>
          <w:cantSplit/>
          <w:trHeight w:val="64"/>
        </w:trPr>
        <w:tc>
          <w:tcPr>
            <w:tcW w:w="3600" w:type="dxa"/>
          </w:tcPr>
          <w:p w14:paraId="3BBA9A0A" w14:textId="77777777" w:rsidR="001A0D4F" w:rsidRPr="001A0D4F" w:rsidRDefault="001A0D4F" w:rsidP="001A0D4F">
            <w:pPr>
              <w:tabs>
                <w:tab w:val="left" w:pos="266"/>
                <w:tab w:val="left" w:pos="506"/>
              </w:tabs>
              <w:spacing w:line="240" w:lineRule="atLeast"/>
              <w:ind w:left="200" w:right="-169" w:hanging="200"/>
            </w:pPr>
            <w:r>
              <w:t>Debentures</w:t>
            </w:r>
          </w:p>
        </w:tc>
        <w:tc>
          <w:tcPr>
            <w:tcW w:w="1440" w:type="dxa"/>
            <w:shd w:val="clear" w:color="auto" w:fill="auto"/>
            <w:vAlign w:val="bottom"/>
          </w:tcPr>
          <w:p w14:paraId="00B43D8A" w14:textId="77777777" w:rsidR="001A0D4F" w:rsidRPr="00C91DBD" w:rsidRDefault="001A0D4F" w:rsidP="001A0D4F">
            <w:pPr>
              <w:pStyle w:val="acctfourfigures"/>
              <w:tabs>
                <w:tab w:val="clear" w:pos="765"/>
                <w:tab w:val="decimal" w:pos="0"/>
                <w:tab w:val="left" w:pos="1282"/>
              </w:tabs>
              <w:spacing w:line="240" w:lineRule="atLeast"/>
              <w:jc w:val="center"/>
            </w:pPr>
            <w:r>
              <w:t xml:space="preserve">4.00 </w:t>
            </w:r>
            <w:r w:rsidR="00CC1F05">
              <w:t>-</w:t>
            </w:r>
            <w:r>
              <w:t xml:space="preserve"> 5.50</w:t>
            </w:r>
          </w:p>
        </w:tc>
        <w:tc>
          <w:tcPr>
            <w:tcW w:w="180" w:type="dxa"/>
          </w:tcPr>
          <w:p w14:paraId="1DA98AB0" w14:textId="77777777" w:rsidR="001A0D4F" w:rsidRPr="00C91DBD" w:rsidRDefault="001A0D4F" w:rsidP="00461999">
            <w:pPr>
              <w:pStyle w:val="acctfourfigures"/>
              <w:spacing w:line="240" w:lineRule="atLeast"/>
              <w:jc w:val="center"/>
            </w:pPr>
          </w:p>
        </w:tc>
        <w:tc>
          <w:tcPr>
            <w:tcW w:w="1260" w:type="dxa"/>
            <w:vAlign w:val="bottom"/>
          </w:tcPr>
          <w:p w14:paraId="0C3A3438" w14:textId="77777777" w:rsidR="001A0D4F" w:rsidRPr="00C91DBD" w:rsidRDefault="001A0D4F" w:rsidP="001A0D4F">
            <w:pPr>
              <w:pStyle w:val="acctfourfigures"/>
              <w:tabs>
                <w:tab w:val="clear" w:pos="765"/>
                <w:tab w:val="decimal" w:pos="1010"/>
              </w:tabs>
              <w:spacing w:line="240" w:lineRule="atLeast"/>
              <w:ind w:right="-79"/>
            </w:pPr>
            <w:r>
              <w:t>800,000</w:t>
            </w:r>
          </w:p>
        </w:tc>
        <w:tc>
          <w:tcPr>
            <w:tcW w:w="180" w:type="dxa"/>
            <w:vAlign w:val="bottom"/>
          </w:tcPr>
          <w:p w14:paraId="2FF202C0" w14:textId="77777777" w:rsidR="001A0D4F" w:rsidRPr="00C91DBD" w:rsidRDefault="001A0D4F" w:rsidP="001A0D4F">
            <w:pPr>
              <w:pStyle w:val="acctfourfigures"/>
              <w:spacing w:line="240" w:lineRule="atLeast"/>
            </w:pPr>
          </w:p>
        </w:tc>
        <w:tc>
          <w:tcPr>
            <w:tcW w:w="1260" w:type="dxa"/>
            <w:vAlign w:val="bottom"/>
          </w:tcPr>
          <w:p w14:paraId="72605CFF" w14:textId="77777777" w:rsidR="001A0D4F" w:rsidRPr="00C91DBD" w:rsidRDefault="001A0D4F" w:rsidP="001A0D4F">
            <w:pPr>
              <w:pStyle w:val="acctfourfigures"/>
              <w:tabs>
                <w:tab w:val="clear" w:pos="765"/>
                <w:tab w:val="decimal" w:pos="1010"/>
              </w:tabs>
              <w:spacing w:line="240" w:lineRule="atLeast"/>
              <w:ind w:right="-79"/>
            </w:pPr>
            <w:r>
              <w:t>1,350,000</w:t>
            </w:r>
          </w:p>
        </w:tc>
        <w:tc>
          <w:tcPr>
            <w:tcW w:w="180" w:type="dxa"/>
            <w:vAlign w:val="bottom"/>
          </w:tcPr>
          <w:p w14:paraId="75DC91A4" w14:textId="77777777" w:rsidR="001A0D4F" w:rsidRPr="00C91DBD" w:rsidRDefault="001A0D4F" w:rsidP="001A0D4F">
            <w:pPr>
              <w:pStyle w:val="acctfourfigures"/>
              <w:tabs>
                <w:tab w:val="clear" w:pos="765"/>
                <w:tab w:val="decimal" w:pos="1256"/>
              </w:tabs>
              <w:spacing w:line="240" w:lineRule="atLeast"/>
              <w:ind w:right="-79"/>
            </w:pPr>
          </w:p>
        </w:tc>
        <w:tc>
          <w:tcPr>
            <w:tcW w:w="1260" w:type="dxa"/>
            <w:gridSpan w:val="2"/>
            <w:vAlign w:val="bottom"/>
          </w:tcPr>
          <w:p w14:paraId="29CC317F" w14:textId="77777777" w:rsidR="001A0D4F" w:rsidRPr="00C91DBD" w:rsidRDefault="001A0D4F" w:rsidP="001A0D4F">
            <w:pPr>
              <w:pStyle w:val="acctfourfigures"/>
              <w:tabs>
                <w:tab w:val="clear" w:pos="765"/>
                <w:tab w:val="decimal" w:pos="1010"/>
              </w:tabs>
              <w:spacing w:line="240" w:lineRule="atLeast"/>
              <w:ind w:right="-79"/>
            </w:pPr>
            <w:r>
              <w:t>2,150,000</w:t>
            </w:r>
          </w:p>
        </w:tc>
      </w:tr>
      <w:tr w:rsidR="001A0D4F" w:rsidRPr="00C91DBD" w14:paraId="26DEFDFC" w14:textId="77777777" w:rsidTr="002B6C3D">
        <w:trPr>
          <w:cantSplit/>
          <w:trHeight w:val="64"/>
        </w:trPr>
        <w:tc>
          <w:tcPr>
            <w:tcW w:w="3600" w:type="dxa"/>
          </w:tcPr>
          <w:p w14:paraId="50259014" w14:textId="77777777" w:rsidR="001A0D4F" w:rsidRPr="001A0D4F" w:rsidRDefault="001A0D4F" w:rsidP="001A0D4F">
            <w:pPr>
              <w:spacing w:line="240" w:lineRule="atLeast"/>
              <w:ind w:left="200" w:right="-169" w:hanging="200"/>
            </w:pPr>
            <w:r>
              <w:t>Short-term loans from other parties</w:t>
            </w:r>
          </w:p>
        </w:tc>
        <w:tc>
          <w:tcPr>
            <w:tcW w:w="1440" w:type="dxa"/>
            <w:vAlign w:val="bottom"/>
          </w:tcPr>
          <w:p w14:paraId="4C154008" w14:textId="77777777" w:rsidR="001A0D4F" w:rsidRPr="00C91DBD" w:rsidRDefault="001A0D4F" w:rsidP="001A0D4F">
            <w:pPr>
              <w:pStyle w:val="acctfourfigures"/>
              <w:tabs>
                <w:tab w:val="clear" w:pos="765"/>
                <w:tab w:val="decimal" w:pos="0"/>
                <w:tab w:val="left" w:pos="1282"/>
              </w:tabs>
              <w:spacing w:line="240" w:lineRule="atLeast"/>
              <w:jc w:val="center"/>
            </w:pPr>
            <w:r>
              <w:t>7.50 - 8.00</w:t>
            </w:r>
          </w:p>
        </w:tc>
        <w:tc>
          <w:tcPr>
            <w:tcW w:w="180" w:type="dxa"/>
          </w:tcPr>
          <w:p w14:paraId="66465AE8" w14:textId="77777777" w:rsidR="001A0D4F" w:rsidRPr="00C91DBD" w:rsidRDefault="001A0D4F" w:rsidP="00461999">
            <w:pPr>
              <w:pStyle w:val="acctfourfigures"/>
              <w:spacing w:line="240" w:lineRule="atLeast"/>
              <w:jc w:val="center"/>
            </w:pPr>
          </w:p>
        </w:tc>
        <w:tc>
          <w:tcPr>
            <w:tcW w:w="1260" w:type="dxa"/>
            <w:vAlign w:val="bottom"/>
          </w:tcPr>
          <w:p w14:paraId="341A549E" w14:textId="77777777" w:rsidR="001A0D4F" w:rsidRPr="00C91DBD" w:rsidRDefault="001A0D4F" w:rsidP="001A0D4F">
            <w:pPr>
              <w:pStyle w:val="acctfourfigures"/>
              <w:tabs>
                <w:tab w:val="clear" w:pos="765"/>
                <w:tab w:val="decimal" w:pos="1010"/>
              </w:tabs>
              <w:spacing w:line="240" w:lineRule="atLeast"/>
              <w:ind w:right="-79"/>
            </w:pPr>
            <w:r>
              <w:t>287,023</w:t>
            </w:r>
          </w:p>
        </w:tc>
        <w:tc>
          <w:tcPr>
            <w:tcW w:w="180" w:type="dxa"/>
            <w:vAlign w:val="bottom"/>
          </w:tcPr>
          <w:p w14:paraId="712CFF2C" w14:textId="77777777" w:rsidR="001A0D4F" w:rsidRPr="00C91DBD" w:rsidRDefault="001A0D4F" w:rsidP="001A0D4F">
            <w:pPr>
              <w:pStyle w:val="acctfourfigures"/>
              <w:spacing w:line="240" w:lineRule="atLeast"/>
            </w:pPr>
          </w:p>
        </w:tc>
        <w:tc>
          <w:tcPr>
            <w:tcW w:w="1260" w:type="dxa"/>
            <w:vAlign w:val="bottom"/>
          </w:tcPr>
          <w:p w14:paraId="664629A7" w14:textId="77777777" w:rsidR="001A0D4F" w:rsidRPr="001A0D4F" w:rsidRDefault="001A0D4F" w:rsidP="001A0D4F">
            <w:pPr>
              <w:pStyle w:val="acctfourfigures"/>
              <w:tabs>
                <w:tab w:val="clear" w:pos="765"/>
                <w:tab w:val="decimal" w:pos="650"/>
              </w:tabs>
              <w:spacing w:line="240" w:lineRule="atLeast"/>
              <w:ind w:right="-79"/>
            </w:pPr>
            <w:r>
              <w:t>-</w:t>
            </w:r>
          </w:p>
        </w:tc>
        <w:tc>
          <w:tcPr>
            <w:tcW w:w="180" w:type="dxa"/>
            <w:vAlign w:val="bottom"/>
          </w:tcPr>
          <w:p w14:paraId="2CB8D073" w14:textId="77777777" w:rsidR="001A0D4F" w:rsidRPr="00C91DBD" w:rsidRDefault="001A0D4F" w:rsidP="001A0D4F">
            <w:pPr>
              <w:pStyle w:val="acctfourfigures"/>
              <w:tabs>
                <w:tab w:val="clear" w:pos="765"/>
                <w:tab w:val="decimal" w:pos="1256"/>
              </w:tabs>
              <w:spacing w:line="240" w:lineRule="atLeast"/>
              <w:ind w:right="-79"/>
              <w:rPr>
                <w:b/>
                <w:bCs/>
              </w:rPr>
            </w:pPr>
          </w:p>
        </w:tc>
        <w:tc>
          <w:tcPr>
            <w:tcW w:w="1260" w:type="dxa"/>
            <w:gridSpan w:val="2"/>
            <w:vAlign w:val="bottom"/>
          </w:tcPr>
          <w:p w14:paraId="49218B04" w14:textId="77777777" w:rsidR="001A0D4F" w:rsidRPr="00C91DBD" w:rsidRDefault="001A0D4F" w:rsidP="001A0D4F">
            <w:pPr>
              <w:pStyle w:val="acctfourfigures"/>
              <w:tabs>
                <w:tab w:val="clear" w:pos="765"/>
                <w:tab w:val="decimal" w:pos="1010"/>
              </w:tabs>
              <w:spacing w:line="240" w:lineRule="atLeast"/>
              <w:ind w:right="-79"/>
            </w:pPr>
            <w:r>
              <w:t>287,023</w:t>
            </w:r>
          </w:p>
        </w:tc>
      </w:tr>
      <w:tr w:rsidR="001A0D4F" w:rsidRPr="00C91DBD" w14:paraId="2B3B72D1" w14:textId="77777777" w:rsidTr="002B6C3D">
        <w:trPr>
          <w:cantSplit/>
        </w:trPr>
        <w:tc>
          <w:tcPr>
            <w:tcW w:w="3600" w:type="dxa"/>
          </w:tcPr>
          <w:p w14:paraId="53C264BE" w14:textId="77777777" w:rsidR="001A0D4F" w:rsidRPr="00C91DBD" w:rsidRDefault="001A0D4F" w:rsidP="00461999">
            <w:pPr>
              <w:tabs>
                <w:tab w:val="left" w:pos="266"/>
                <w:tab w:val="left" w:pos="506"/>
              </w:tabs>
              <w:spacing w:line="240" w:lineRule="atLeast"/>
              <w:rPr>
                <w:b/>
                <w:bCs/>
              </w:rPr>
            </w:pPr>
            <w:r>
              <w:rPr>
                <w:b/>
                <w:bCs/>
              </w:rPr>
              <w:t>Total</w:t>
            </w:r>
          </w:p>
        </w:tc>
        <w:tc>
          <w:tcPr>
            <w:tcW w:w="1440" w:type="dxa"/>
          </w:tcPr>
          <w:p w14:paraId="639FAFB4" w14:textId="77777777" w:rsidR="001A0D4F" w:rsidRPr="00C91DBD" w:rsidRDefault="001A0D4F" w:rsidP="00461999">
            <w:pPr>
              <w:pStyle w:val="acctfourfigures"/>
              <w:tabs>
                <w:tab w:val="clear" w:pos="765"/>
                <w:tab w:val="decimal" w:pos="940"/>
              </w:tabs>
              <w:spacing w:line="240" w:lineRule="atLeast"/>
              <w:ind w:right="-79"/>
              <w:rPr>
                <w:b/>
                <w:bCs/>
              </w:rPr>
            </w:pPr>
          </w:p>
        </w:tc>
        <w:tc>
          <w:tcPr>
            <w:tcW w:w="180" w:type="dxa"/>
          </w:tcPr>
          <w:p w14:paraId="00246EB3" w14:textId="77777777" w:rsidR="001A0D4F" w:rsidRPr="00C91DBD" w:rsidRDefault="001A0D4F" w:rsidP="00461999">
            <w:pPr>
              <w:pStyle w:val="acctfourfigures"/>
              <w:spacing w:line="240" w:lineRule="atLeast"/>
              <w:jc w:val="center"/>
            </w:pPr>
          </w:p>
        </w:tc>
        <w:tc>
          <w:tcPr>
            <w:tcW w:w="1260" w:type="dxa"/>
            <w:tcBorders>
              <w:top w:val="single" w:sz="4" w:space="0" w:color="auto"/>
              <w:bottom w:val="double" w:sz="4" w:space="0" w:color="auto"/>
            </w:tcBorders>
          </w:tcPr>
          <w:p w14:paraId="10B7887F" w14:textId="77777777" w:rsidR="001A0D4F" w:rsidRPr="00C91DBD" w:rsidRDefault="001A0D4F" w:rsidP="001A0D4F">
            <w:pPr>
              <w:pStyle w:val="acctfourfigures"/>
              <w:tabs>
                <w:tab w:val="clear" w:pos="765"/>
                <w:tab w:val="decimal" w:pos="1010"/>
              </w:tabs>
              <w:spacing w:line="240" w:lineRule="atLeast"/>
              <w:ind w:right="-79"/>
              <w:rPr>
                <w:b/>
                <w:bCs/>
              </w:rPr>
            </w:pPr>
            <w:r>
              <w:rPr>
                <w:b/>
                <w:bCs/>
              </w:rPr>
              <w:t>1,451,026</w:t>
            </w:r>
          </w:p>
        </w:tc>
        <w:tc>
          <w:tcPr>
            <w:tcW w:w="180" w:type="dxa"/>
          </w:tcPr>
          <w:p w14:paraId="6BFC1DD8" w14:textId="77777777" w:rsidR="001A0D4F" w:rsidRPr="00C91DBD" w:rsidRDefault="001A0D4F" w:rsidP="00461999">
            <w:pPr>
              <w:pStyle w:val="acctfourfigures"/>
              <w:spacing w:line="240" w:lineRule="atLeast"/>
              <w:jc w:val="center"/>
            </w:pPr>
          </w:p>
        </w:tc>
        <w:tc>
          <w:tcPr>
            <w:tcW w:w="1260" w:type="dxa"/>
            <w:tcBorders>
              <w:top w:val="single" w:sz="4" w:space="0" w:color="auto"/>
              <w:bottom w:val="double" w:sz="4" w:space="0" w:color="auto"/>
            </w:tcBorders>
          </w:tcPr>
          <w:p w14:paraId="4211C808" w14:textId="77777777" w:rsidR="001A0D4F" w:rsidRPr="00C91DBD" w:rsidRDefault="001A0D4F" w:rsidP="001A0D4F">
            <w:pPr>
              <w:pStyle w:val="acctfourfigures"/>
              <w:tabs>
                <w:tab w:val="clear" w:pos="765"/>
                <w:tab w:val="decimal" w:pos="1010"/>
              </w:tabs>
              <w:spacing w:line="240" w:lineRule="atLeast"/>
              <w:ind w:right="-79"/>
              <w:rPr>
                <w:b/>
                <w:bCs/>
              </w:rPr>
            </w:pPr>
            <w:r>
              <w:rPr>
                <w:b/>
                <w:bCs/>
              </w:rPr>
              <w:t>1,350,000</w:t>
            </w:r>
          </w:p>
        </w:tc>
        <w:tc>
          <w:tcPr>
            <w:tcW w:w="180" w:type="dxa"/>
          </w:tcPr>
          <w:p w14:paraId="3F33C1C8" w14:textId="77777777" w:rsidR="001A0D4F" w:rsidRPr="00C91DBD" w:rsidRDefault="001A0D4F" w:rsidP="00461999">
            <w:pPr>
              <w:pStyle w:val="acctfourfigures"/>
              <w:tabs>
                <w:tab w:val="clear" w:pos="765"/>
                <w:tab w:val="decimal" w:pos="1241"/>
                <w:tab w:val="decimal" w:pos="1351"/>
              </w:tabs>
              <w:spacing w:line="240" w:lineRule="atLeast"/>
              <w:ind w:right="-79"/>
              <w:jc w:val="right"/>
              <w:rPr>
                <w:b/>
                <w:bCs/>
              </w:rPr>
            </w:pPr>
          </w:p>
        </w:tc>
        <w:tc>
          <w:tcPr>
            <w:tcW w:w="1260" w:type="dxa"/>
            <w:gridSpan w:val="2"/>
            <w:tcBorders>
              <w:top w:val="single" w:sz="4" w:space="0" w:color="auto"/>
              <w:bottom w:val="double" w:sz="4" w:space="0" w:color="auto"/>
            </w:tcBorders>
          </w:tcPr>
          <w:p w14:paraId="3F9DFE8E" w14:textId="77777777" w:rsidR="001A0D4F" w:rsidRPr="00C91DBD" w:rsidRDefault="001A0D4F" w:rsidP="001A0D4F">
            <w:pPr>
              <w:pStyle w:val="acctfourfigures"/>
              <w:tabs>
                <w:tab w:val="clear" w:pos="765"/>
                <w:tab w:val="decimal" w:pos="1010"/>
              </w:tabs>
              <w:spacing w:line="240" w:lineRule="atLeast"/>
              <w:ind w:right="-79"/>
              <w:rPr>
                <w:b/>
                <w:bCs/>
              </w:rPr>
            </w:pPr>
            <w:r>
              <w:rPr>
                <w:b/>
                <w:bCs/>
              </w:rPr>
              <w:t>2,801,026</w:t>
            </w:r>
          </w:p>
        </w:tc>
      </w:tr>
      <w:tr w:rsidR="001A0D4F" w:rsidRPr="00C91DBD" w14:paraId="10BF5F0E" w14:textId="77777777" w:rsidTr="002B6C3D">
        <w:trPr>
          <w:cantSplit/>
        </w:trPr>
        <w:tc>
          <w:tcPr>
            <w:tcW w:w="3600" w:type="dxa"/>
          </w:tcPr>
          <w:p w14:paraId="22B07E9D" w14:textId="77777777" w:rsidR="001A0D4F" w:rsidRPr="00C91DBD" w:rsidRDefault="001A0D4F" w:rsidP="00461999">
            <w:pPr>
              <w:tabs>
                <w:tab w:val="left" w:pos="266"/>
                <w:tab w:val="left" w:pos="506"/>
              </w:tabs>
              <w:spacing w:line="240" w:lineRule="atLeast"/>
              <w:rPr>
                <w:b/>
                <w:bCs/>
              </w:rPr>
            </w:pPr>
          </w:p>
        </w:tc>
        <w:tc>
          <w:tcPr>
            <w:tcW w:w="1440" w:type="dxa"/>
          </w:tcPr>
          <w:p w14:paraId="67F619D6" w14:textId="77777777" w:rsidR="001A0D4F" w:rsidRPr="00C91DBD" w:rsidRDefault="001A0D4F" w:rsidP="00461999">
            <w:pPr>
              <w:pStyle w:val="acctfourfigures"/>
              <w:tabs>
                <w:tab w:val="clear" w:pos="765"/>
                <w:tab w:val="decimal" w:pos="940"/>
              </w:tabs>
              <w:spacing w:line="240" w:lineRule="atLeast"/>
              <w:ind w:right="-79"/>
              <w:rPr>
                <w:b/>
                <w:bCs/>
              </w:rPr>
            </w:pPr>
          </w:p>
        </w:tc>
        <w:tc>
          <w:tcPr>
            <w:tcW w:w="180" w:type="dxa"/>
          </w:tcPr>
          <w:p w14:paraId="674A078C" w14:textId="77777777" w:rsidR="001A0D4F" w:rsidRPr="00C91DBD" w:rsidRDefault="001A0D4F" w:rsidP="00461999">
            <w:pPr>
              <w:pStyle w:val="acctfourfigures"/>
              <w:spacing w:line="240" w:lineRule="atLeast"/>
              <w:jc w:val="center"/>
            </w:pPr>
          </w:p>
        </w:tc>
        <w:tc>
          <w:tcPr>
            <w:tcW w:w="1260" w:type="dxa"/>
            <w:tcBorders>
              <w:top w:val="single" w:sz="4" w:space="0" w:color="auto"/>
            </w:tcBorders>
          </w:tcPr>
          <w:p w14:paraId="1E1079C7" w14:textId="77777777" w:rsidR="001A0D4F" w:rsidRPr="00C91DBD" w:rsidRDefault="001A0D4F" w:rsidP="00461999">
            <w:pPr>
              <w:pStyle w:val="acctfourfigures"/>
              <w:tabs>
                <w:tab w:val="clear" w:pos="765"/>
                <w:tab w:val="decimal" w:pos="940"/>
              </w:tabs>
              <w:spacing w:line="240" w:lineRule="atLeast"/>
              <w:ind w:right="-79"/>
              <w:rPr>
                <w:b/>
                <w:bCs/>
              </w:rPr>
            </w:pPr>
          </w:p>
        </w:tc>
        <w:tc>
          <w:tcPr>
            <w:tcW w:w="180" w:type="dxa"/>
          </w:tcPr>
          <w:p w14:paraId="791C7AB1" w14:textId="77777777" w:rsidR="001A0D4F" w:rsidRPr="00C91DBD" w:rsidRDefault="001A0D4F" w:rsidP="00461999">
            <w:pPr>
              <w:pStyle w:val="acctfourfigures"/>
              <w:spacing w:line="240" w:lineRule="atLeast"/>
              <w:jc w:val="center"/>
            </w:pPr>
          </w:p>
        </w:tc>
        <w:tc>
          <w:tcPr>
            <w:tcW w:w="1260" w:type="dxa"/>
            <w:tcBorders>
              <w:top w:val="single" w:sz="4" w:space="0" w:color="auto"/>
            </w:tcBorders>
          </w:tcPr>
          <w:p w14:paraId="549BC95E" w14:textId="77777777" w:rsidR="001A0D4F" w:rsidRPr="00C91DBD" w:rsidRDefault="001A0D4F" w:rsidP="00461999">
            <w:pPr>
              <w:pStyle w:val="acctfourfigures"/>
              <w:tabs>
                <w:tab w:val="clear" w:pos="765"/>
                <w:tab w:val="decimal" w:pos="997"/>
              </w:tabs>
              <w:spacing w:line="240" w:lineRule="atLeast"/>
              <w:ind w:right="-79"/>
              <w:rPr>
                <w:b/>
                <w:bCs/>
              </w:rPr>
            </w:pPr>
          </w:p>
        </w:tc>
        <w:tc>
          <w:tcPr>
            <w:tcW w:w="180" w:type="dxa"/>
          </w:tcPr>
          <w:p w14:paraId="7788F8BB" w14:textId="77777777" w:rsidR="001A0D4F" w:rsidRPr="00C91DBD" w:rsidRDefault="001A0D4F" w:rsidP="00461999">
            <w:pPr>
              <w:pStyle w:val="acctfourfigures"/>
              <w:tabs>
                <w:tab w:val="clear" w:pos="765"/>
                <w:tab w:val="decimal" w:pos="1241"/>
                <w:tab w:val="decimal" w:pos="1351"/>
              </w:tabs>
              <w:spacing w:line="240" w:lineRule="atLeast"/>
              <w:ind w:right="-79"/>
              <w:jc w:val="right"/>
              <w:rPr>
                <w:b/>
                <w:bCs/>
              </w:rPr>
            </w:pPr>
          </w:p>
        </w:tc>
        <w:tc>
          <w:tcPr>
            <w:tcW w:w="1260" w:type="dxa"/>
            <w:gridSpan w:val="2"/>
            <w:tcBorders>
              <w:top w:val="single" w:sz="4" w:space="0" w:color="auto"/>
            </w:tcBorders>
          </w:tcPr>
          <w:p w14:paraId="5CBB191D" w14:textId="77777777" w:rsidR="001A0D4F" w:rsidRPr="00C91DBD" w:rsidRDefault="001A0D4F" w:rsidP="00461999">
            <w:pPr>
              <w:pStyle w:val="acctfourfigures"/>
              <w:tabs>
                <w:tab w:val="clear" w:pos="765"/>
                <w:tab w:val="decimal" w:pos="997"/>
              </w:tabs>
              <w:spacing w:line="240" w:lineRule="atLeast"/>
              <w:ind w:right="-79"/>
              <w:rPr>
                <w:b/>
                <w:bCs/>
              </w:rPr>
            </w:pPr>
          </w:p>
        </w:tc>
      </w:tr>
    </w:tbl>
    <w:p w14:paraId="18AE56AF" w14:textId="77777777" w:rsidR="00EB649F" w:rsidRPr="00C91DBD" w:rsidRDefault="00EB649F" w:rsidP="000B6D94"/>
    <w:tbl>
      <w:tblPr>
        <w:tblW w:w="9281" w:type="dxa"/>
        <w:tblInd w:w="450" w:type="dxa"/>
        <w:tblLayout w:type="fixed"/>
        <w:tblCellMar>
          <w:left w:w="79" w:type="dxa"/>
          <w:right w:w="79" w:type="dxa"/>
        </w:tblCellMar>
        <w:tblLook w:val="0000" w:firstRow="0" w:lastRow="0" w:firstColumn="0" w:lastColumn="0" w:noHBand="0" w:noVBand="0"/>
      </w:tblPr>
      <w:tblGrid>
        <w:gridCol w:w="3521"/>
        <w:gridCol w:w="1440"/>
        <w:gridCol w:w="180"/>
        <w:gridCol w:w="1260"/>
        <w:gridCol w:w="180"/>
        <w:gridCol w:w="1260"/>
        <w:gridCol w:w="212"/>
        <w:gridCol w:w="1228"/>
      </w:tblGrid>
      <w:tr w:rsidR="00CC1F05" w:rsidRPr="00C91DBD" w14:paraId="0CBF0CAE" w14:textId="77777777" w:rsidTr="001221CF">
        <w:trPr>
          <w:cantSplit/>
          <w:tblHeader/>
        </w:trPr>
        <w:tc>
          <w:tcPr>
            <w:tcW w:w="3521" w:type="dxa"/>
          </w:tcPr>
          <w:p w14:paraId="73402CB2" w14:textId="77777777" w:rsidR="00CC1F05" w:rsidRPr="00C91DBD" w:rsidRDefault="00CC1F05" w:rsidP="000B6D94">
            <w:pPr>
              <w:pStyle w:val="acctfourfigures"/>
              <w:tabs>
                <w:tab w:val="clear" w:pos="765"/>
                <w:tab w:val="left" w:pos="266"/>
                <w:tab w:val="left" w:pos="506"/>
              </w:tabs>
              <w:spacing w:line="240" w:lineRule="atLeast"/>
            </w:pPr>
            <w:r w:rsidRPr="00C91DBD">
              <w:br w:type="page"/>
            </w:r>
            <w:r w:rsidRPr="00C91DBD">
              <w:br w:type="page"/>
            </w:r>
          </w:p>
        </w:tc>
        <w:tc>
          <w:tcPr>
            <w:tcW w:w="5760" w:type="dxa"/>
            <w:gridSpan w:val="7"/>
          </w:tcPr>
          <w:p w14:paraId="7FFFA08C" w14:textId="77777777" w:rsidR="00CC1F05" w:rsidRPr="00C91DBD" w:rsidRDefault="00CC1F05" w:rsidP="000B6D94">
            <w:pPr>
              <w:pStyle w:val="acctfourfigures"/>
              <w:tabs>
                <w:tab w:val="clear" w:pos="765"/>
              </w:tabs>
              <w:spacing w:line="240" w:lineRule="atLeast"/>
              <w:ind w:left="-142" w:right="-176"/>
              <w:jc w:val="center"/>
            </w:pPr>
            <w:r w:rsidRPr="00C91DBD">
              <w:rPr>
                <w:b/>
                <w:bCs/>
              </w:rPr>
              <w:t>Separate financial statements</w:t>
            </w:r>
          </w:p>
        </w:tc>
      </w:tr>
      <w:tr w:rsidR="00CC1F05" w:rsidRPr="00C91DBD" w14:paraId="30F66C27" w14:textId="77777777" w:rsidTr="001221CF">
        <w:trPr>
          <w:cantSplit/>
          <w:tblHeader/>
        </w:trPr>
        <w:tc>
          <w:tcPr>
            <w:tcW w:w="3521" w:type="dxa"/>
          </w:tcPr>
          <w:p w14:paraId="18561F65" w14:textId="77777777" w:rsidR="00CC1F05" w:rsidRPr="00C91DBD" w:rsidRDefault="00CC1F05" w:rsidP="001A0D4F">
            <w:pPr>
              <w:pStyle w:val="acctfourfigures"/>
              <w:tabs>
                <w:tab w:val="clear" w:pos="765"/>
                <w:tab w:val="left" w:pos="266"/>
                <w:tab w:val="left" w:pos="506"/>
              </w:tabs>
              <w:spacing w:line="240" w:lineRule="atLeast"/>
            </w:pPr>
          </w:p>
        </w:tc>
        <w:tc>
          <w:tcPr>
            <w:tcW w:w="1440" w:type="dxa"/>
          </w:tcPr>
          <w:p w14:paraId="3AFF114D" w14:textId="77777777" w:rsidR="00CC1F05" w:rsidRPr="00C91DBD" w:rsidRDefault="00CC1F05" w:rsidP="001A0D4F">
            <w:pPr>
              <w:pStyle w:val="acctfourfigures"/>
              <w:tabs>
                <w:tab w:val="clear" w:pos="765"/>
              </w:tabs>
              <w:spacing w:line="240" w:lineRule="atLeast"/>
              <w:ind w:left="-79" w:right="-106"/>
              <w:jc w:val="center"/>
              <w:rPr>
                <w:cs/>
                <w:lang w:bidi="th-TH"/>
              </w:rPr>
            </w:pPr>
          </w:p>
        </w:tc>
        <w:tc>
          <w:tcPr>
            <w:tcW w:w="180" w:type="dxa"/>
          </w:tcPr>
          <w:p w14:paraId="664785DF" w14:textId="77777777" w:rsidR="00CC1F05" w:rsidRPr="00C91DBD" w:rsidRDefault="00CC1F05" w:rsidP="001A0D4F">
            <w:pPr>
              <w:pStyle w:val="acctfourfigures"/>
              <w:tabs>
                <w:tab w:val="clear" w:pos="765"/>
              </w:tabs>
              <w:spacing w:line="240" w:lineRule="atLeast"/>
              <w:ind w:left="-142" w:right="-176"/>
              <w:jc w:val="center"/>
            </w:pPr>
          </w:p>
        </w:tc>
        <w:tc>
          <w:tcPr>
            <w:tcW w:w="4140" w:type="dxa"/>
            <w:gridSpan w:val="5"/>
            <w:tcBorders>
              <w:bottom w:val="single" w:sz="4" w:space="0" w:color="auto"/>
            </w:tcBorders>
          </w:tcPr>
          <w:p w14:paraId="60E7A01D" w14:textId="77777777" w:rsidR="00CC1F05" w:rsidRPr="00C91DBD" w:rsidRDefault="00CC1F05" w:rsidP="001A0D4F">
            <w:pPr>
              <w:pStyle w:val="acctfourfigures"/>
              <w:tabs>
                <w:tab w:val="clear" w:pos="765"/>
                <w:tab w:val="left" w:pos="285"/>
                <w:tab w:val="center" w:pos="552"/>
              </w:tabs>
              <w:spacing w:line="240" w:lineRule="atLeast"/>
              <w:ind w:left="-142" w:right="-176"/>
              <w:jc w:val="center"/>
            </w:pPr>
            <w:r w:rsidRPr="00461999">
              <w:t>Maturity period</w:t>
            </w:r>
          </w:p>
        </w:tc>
      </w:tr>
      <w:tr w:rsidR="00CC1F05" w:rsidRPr="00C91DBD" w14:paraId="33DD113F" w14:textId="77777777" w:rsidTr="001221CF">
        <w:trPr>
          <w:cantSplit/>
          <w:tblHeader/>
        </w:trPr>
        <w:tc>
          <w:tcPr>
            <w:tcW w:w="3521" w:type="dxa"/>
          </w:tcPr>
          <w:p w14:paraId="789FD20E" w14:textId="77777777" w:rsidR="00CC1F05" w:rsidRPr="00C91DBD" w:rsidRDefault="00CC1F05" w:rsidP="001A0D4F">
            <w:pPr>
              <w:pStyle w:val="acctfourfigures"/>
              <w:tabs>
                <w:tab w:val="clear" w:pos="765"/>
                <w:tab w:val="left" w:pos="266"/>
                <w:tab w:val="left" w:pos="506"/>
              </w:tabs>
              <w:spacing w:line="240" w:lineRule="atLeast"/>
            </w:pPr>
          </w:p>
        </w:tc>
        <w:tc>
          <w:tcPr>
            <w:tcW w:w="1440" w:type="dxa"/>
          </w:tcPr>
          <w:p w14:paraId="264A64A4" w14:textId="77777777" w:rsidR="00CC1F05" w:rsidRPr="00C91DBD" w:rsidRDefault="00CC1F05" w:rsidP="001A0D4F">
            <w:pPr>
              <w:pStyle w:val="acctfourfigures"/>
              <w:tabs>
                <w:tab w:val="clear" w:pos="765"/>
              </w:tabs>
              <w:spacing w:line="240" w:lineRule="atLeast"/>
              <w:ind w:left="-79" w:right="-106"/>
              <w:jc w:val="center"/>
              <w:rPr>
                <w:cs/>
                <w:lang w:bidi="th-TH"/>
              </w:rPr>
            </w:pPr>
            <w:r w:rsidRPr="00C91DBD">
              <w:t>Effective</w:t>
            </w:r>
          </w:p>
        </w:tc>
        <w:tc>
          <w:tcPr>
            <w:tcW w:w="180" w:type="dxa"/>
          </w:tcPr>
          <w:p w14:paraId="0F039D4E" w14:textId="77777777" w:rsidR="00CC1F05" w:rsidRPr="00C91DBD" w:rsidRDefault="00CC1F05" w:rsidP="001A0D4F">
            <w:pPr>
              <w:pStyle w:val="acctfourfigures"/>
              <w:tabs>
                <w:tab w:val="clear" w:pos="765"/>
              </w:tabs>
              <w:spacing w:line="240" w:lineRule="atLeast"/>
              <w:ind w:left="-142" w:right="-176"/>
              <w:jc w:val="center"/>
            </w:pPr>
          </w:p>
        </w:tc>
        <w:tc>
          <w:tcPr>
            <w:tcW w:w="1260" w:type="dxa"/>
          </w:tcPr>
          <w:p w14:paraId="18B675E1" w14:textId="77777777" w:rsidR="00CC1F05" w:rsidRPr="00C91DBD" w:rsidRDefault="00CC1F05" w:rsidP="001A0D4F">
            <w:pPr>
              <w:pStyle w:val="acctfourfigures"/>
              <w:tabs>
                <w:tab w:val="clear" w:pos="765"/>
              </w:tabs>
              <w:spacing w:line="240" w:lineRule="atLeast"/>
              <w:ind w:left="-142" w:right="-176"/>
              <w:jc w:val="center"/>
            </w:pPr>
          </w:p>
        </w:tc>
        <w:tc>
          <w:tcPr>
            <w:tcW w:w="180" w:type="dxa"/>
          </w:tcPr>
          <w:p w14:paraId="2AD50996" w14:textId="77777777" w:rsidR="00CC1F05" w:rsidRPr="00C91DBD" w:rsidRDefault="00CC1F05" w:rsidP="001A0D4F">
            <w:pPr>
              <w:pStyle w:val="acctfourfigures"/>
              <w:tabs>
                <w:tab w:val="clear" w:pos="765"/>
              </w:tabs>
              <w:spacing w:line="240" w:lineRule="atLeast"/>
              <w:ind w:left="-142" w:right="-176"/>
              <w:jc w:val="center"/>
            </w:pPr>
          </w:p>
        </w:tc>
        <w:tc>
          <w:tcPr>
            <w:tcW w:w="1260" w:type="dxa"/>
          </w:tcPr>
          <w:p w14:paraId="49DD98F5" w14:textId="77777777" w:rsidR="00CC1F05" w:rsidRPr="00C91DBD" w:rsidRDefault="00CC1F05" w:rsidP="001A0D4F">
            <w:pPr>
              <w:pStyle w:val="acctfourfigures"/>
              <w:tabs>
                <w:tab w:val="clear" w:pos="765"/>
              </w:tabs>
              <w:spacing w:line="240" w:lineRule="atLeast"/>
              <w:ind w:left="-142" w:right="-176"/>
              <w:jc w:val="center"/>
              <w:rPr>
                <w:cs/>
                <w:lang w:bidi="th-TH"/>
              </w:rPr>
            </w:pPr>
            <w:r w:rsidRPr="00C91DBD">
              <w:t xml:space="preserve">After 1 year </w:t>
            </w:r>
          </w:p>
        </w:tc>
        <w:tc>
          <w:tcPr>
            <w:tcW w:w="212" w:type="dxa"/>
          </w:tcPr>
          <w:p w14:paraId="5541C432" w14:textId="77777777" w:rsidR="00CC1F05" w:rsidRPr="00C91DBD" w:rsidRDefault="00CC1F05" w:rsidP="001A0D4F">
            <w:pPr>
              <w:pStyle w:val="acctfourfigures"/>
              <w:tabs>
                <w:tab w:val="clear" w:pos="765"/>
              </w:tabs>
              <w:spacing w:line="240" w:lineRule="atLeast"/>
              <w:ind w:left="-142" w:right="-176"/>
              <w:jc w:val="center"/>
            </w:pPr>
          </w:p>
        </w:tc>
        <w:tc>
          <w:tcPr>
            <w:tcW w:w="1228" w:type="dxa"/>
          </w:tcPr>
          <w:p w14:paraId="5710A028" w14:textId="77777777" w:rsidR="00CC1F05" w:rsidRPr="00C91DBD" w:rsidRDefault="00CC1F05" w:rsidP="001A0D4F">
            <w:pPr>
              <w:pStyle w:val="acctfourfigures"/>
              <w:tabs>
                <w:tab w:val="clear" w:pos="765"/>
              </w:tabs>
              <w:spacing w:line="240" w:lineRule="atLeast"/>
              <w:ind w:left="-142" w:right="-176"/>
              <w:jc w:val="center"/>
            </w:pPr>
          </w:p>
        </w:tc>
      </w:tr>
      <w:tr w:rsidR="00CC1F05" w:rsidRPr="00C91DBD" w14:paraId="330BDC33" w14:textId="77777777" w:rsidTr="001221CF">
        <w:trPr>
          <w:cantSplit/>
          <w:tblHeader/>
        </w:trPr>
        <w:tc>
          <w:tcPr>
            <w:tcW w:w="3521" w:type="dxa"/>
          </w:tcPr>
          <w:p w14:paraId="42EB7B3F" w14:textId="77777777" w:rsidR="00CC1F05" w:rsidRPr="00C91DBD" w:rsidRDefault="00CC1F05" w:rsidP="001A0D4F">
            <w:pPr>
              <w:pStyle w:val="acctfourfigures"/>
              <w:tabs>
                <w:tab w:val="clear" w:pos="765"/>
                <w:tab w:val="left" w:pos="266"/>
                <w:tab w:val="left" w:pos="506"/>
              </w:tabs>
              <w:spacing w:line="240" w:lineRule="atLeast"/>
            </w:pPr>
          </w:p>
        </w:tc>
        <w:tc>
          <w:tcPr>
            <w:tcW w:w="1440" w:type="dxa"/>
          </w:tcPr>
          <w:p w14:paraId="5EE4062A" w14:textId="77777777" w:rsidR="00CC1F05" w:rsidRPr="00C91DBD" w:rsidRDefault="00CC1F05" w:rsidP="001A0D4F">
            <w:pPr>
              <w:pStyle w:val="acctfourfigures"/>
              <w:tabs>
                <w:tab w:val="clear" w:pos="765"/>
              </w:tabs>
              <w:spacing w:line="240" w:lineRule="atLeast"/>
              <w:ind w:left="-79" w:right="-106"/>
              <w:jc w:val="center"/>
            </w:pPr>
            <w:r w:rsidRPr="00C91DBD">
              <w:t>interest</w:t>
            </w:r>
          </w:p>
        </w:tc>
        <w:tc>
          <w:tcPr>
            <w:tcW w:w="180" w:type="dxa"/>
          </w:tcPr>
          <w:p w14:paraId="6CCD50C6" w14:textId="77777777" w:rsidR="00CC1F05" w:rsidRPr="00C91DBD" w:rsidRDefault="00CC1F05" w:rsidP="001A0D4F">
            <w:pPr>
              <w:pStyle w:val="acctfourfigures"/>
              <w:tabs>
                <w:tab w:val="clear" w:pos="765"/>
              </w:tabs>
              <w:spacing w:line="240" w:lineRule="atLeast"/>
              <w:ind w:left="-142" w:right="-176"/>
              <w:jc w:val="center"/>
            </w:pPr>
          </w:p>
        </w:tc>
        <w:tc>
          <w:tcPr>
            <w:tcW w:w="1260" w:type="dxa"/>
          </w:tcPr>
          <w:p w14:paraId="1BA09BC4" w14:textId="77777777" w:rsidR="00CC1F05" w:rsidRPr="00C91DBD" w:rsidRDefault="00CC1F05" w:rsidP="001A0D4F">
            <w:pPr>
              <w:pStyle w:val="acctfourfigures"/>
              <w:tabs>
                <w:tab w:val="clear" w:pos="765"/>
              </w:tabs>
              <w:spacing w:line="240" w:lineRule="atLeast"/>
              <w:ind w:left="-142" w:right="-176"/>
              <w:jc w:val="center"/>
            </w:pPr>
            <w:r w:rsidRPr="00C91DBD">
              <w:t>Within 1</w:t>
            </w:r>
          </w:p>
        </w:tc>
        <w:tc>
          <w:tcPr>
            <w:tcW w:w="180" w:type="dxa"/>
          </w:tcPr>
          <w:p w14:paraId="7B846DF7" w14:textId="77777777" w:rsidR="00CC1F05" w:rsidRPr="00C91DBD" w:rsidRDefault="00CC1F05" w:rsidP="001A0D4F">
            <w:pPr>
              <w:pStyle w:val="acctfourfigures"/>
              <w:tabs>
                <w:tab w:val="clear" w:pos="765"/>
              </w:tabs>
              <w:spacing w:line="240" w:lineRule="atLeast"/>
              <w:ind w:left="-142" w:right="-176"/>
              <w:jc w:val="center"/>
            </w:pPr>
          </w:p>
        </w:tc>
        <w:tc>
          <w:tcPr>
            <w:tcW w:w="1260" w:type="dxa"/>
          </w:tcPr>
          <w:p w14:paraId="227B8CAD" w14:textId="77777777" w:rsidR="00CC1F05" w:rsidRPr="00C91DBD" w:rsidRDefault="00CC1F05" w:rsidP="001A0D4F">
            <w:pPr>
              <w:pStyle w:val="acctfourfigures"/>
              <w:tabs>
                <w:tab w:val="clear" w:pos="765"/>
              </w:tabs>
              <w:spacing w:line="240" w:lineRule="atLeast"/>
              <w:ind w:left="-142" w:right="-176"/>
              <w:jc w:val="center"/>
            </w:pPr>
            <w:r w:rsidRPr="00C91DBD">
              <w:t>but within 5</w:t>
            </w:r>
          </w:p>
        </w:tc>
        <w:tc>
          <w:tcPr>
            <w:tcW w:w="212" w:type="dxa"/>
          </w:tcPr>
          <w:p w14:paraId="78D08AB5" w14:textId="77777777" w:rsidR="00CC1F05" w:rsidRPr="00C91DBD" w:rsidRDefault="00CC1F05" w:rsidP="001A0D4F">
            <w:pPr>
              <w:pStyle w:val="acctfourfigures"/>
              <w:tabs>
                <w:tab w:val="clear" w:pos="765"/>
              </w:tabs>
              <w:spacing w:line="240" w:lineRule="atLeast"/>
              <w:ind w:left="-142" w:right="-176"/>
              <w:jc w:val="center"/>
            </w:pPr>
          </w:p>
        </w:tc>
        <w:tc>
          <w:tcPr>
            <w:tcW w:w="1228" w:type="dxa"/>
          </w:tcPr>
          <w:p w14:paraId="736634FE" w14:textId="77777777" w:rsidR="00CC1F05" w:rsidRPr="00C91DBD" w:rsidRDefault="00CC1F05" w:rsidP="001A0D4F">
            <w:pPr>
              <w:pStyle w:val="acctfourfigures"/>
              <w:tabs>
                <w:tab w:val="clear" w:pos="765"/>
              </w:tabs>
              <w:spacing w:line="240" w:lineRule="atLeast"/>
              <w:ind w:left="-142" w:right="-176"/>
              <w:jc w:val="center"/>
            </w:pPr>
          </w:p>
        </w:tc>
      </w:tr>
      <w:tr w:rsidR="00CC1F05" w:rsidRPr="00C91DBD" w14:paraId="27B5ECF6" w14:textId="77777777" w:rsidTr="001221CF">
        <w:trPr>
          <w:cantSplit/>
          <w:tblHeader/>
        </w:trPr>
        <w:tc>
          <w:tcPr>
            <w:tcW w:w="3521" w:type="dxa"/>
          </w:tcPr>
          <w:p w14:paraId="690B67F7" w14:textId="77777777" w:rsidR="00CC1F05" w:rsidRPr="00C91DBD" w:rsidRDefault="00CC1F05" w:rsidP="001A0D4F">
            <w:pPr>
              <w:pStyle w:val="acctfourfigures"/>
              <w:tabs>
                <w:tab w:val="clear" w:pos="765"/>
                <w:tab w:val="left" w:pos="266"/>
                <w:tab w:val="left" w:pos="506"/>
              </w:tabs>
              <w:spacing w:line="240" w:lineRule="atLeast"/>
            </w:pPr>
            <w:r w:rsidRPr="00461999">
              <w:rPr>
                <w:b/>
                <w:bCs/>
                <w:i/>
                <w:iCs/>
              </w:rPr>
              <w:t>At 31 December</w:t>
            </w:r>
          </w:p>
        </w:tc>
        <w:tc>
          <w:tcPr>
            <w:tcW w:w="1440" w:type="dxa"/>
          </w:tcPr>
          <w:p w14:paraId="75A06DF5" w14:textId="77777777" w:rsidR="00CC1F05" w:rsidRPr="00C91DBD" w:rsidRDefault="00CC1F05" w:rsidP="001A0D4F">
            <w:pPr>
              <w:pStyle w:val="acctfourfigures"/>
              <w:tabs>
                <w:tab w:val="clear" w:pos="765"/>
              </w:tabs>
              <w:spacing w:line="240" w:lineRule="atLeast"/>
              <w:ind w:left="-79" w:right="-106"/>
              <w:jc w:val="center"/>
            </w:pPr>
            <w:r w:rsidRPr="00C91DBD">
              <w:t>rate</w:t>
            </w:r>
          </w:p>
        </w:tc>
        <w:tc>
          <w:tcPr>
            <w:tcW w:w="180" w:type="dxa"/>
          </w:tcPr>
          <w:p w14:paraId="26A73A2E" w14:textId="77777777" w:rsidR="00CC1F05" w:rsidRPr="00C91DBD" w:rsidRDefault="00CC1F05" w:rsidP="001A0D4F">
            <w:pPr>
              <w:pStyle w:val="acctfourfigures"/>
              <w:tabs>
                <w:tab w:val="clear" w:pos="765"/>
              </w:tabs>
              <w:spacing w:line="240" w:lineRule="atLeast"/>
              <w:ind w:left="-142" w:right="-176"/>
              <w:jc w:val="center"/>
            </w:pPr>
          </w:p>
        </w:tc>
        <w:tc>
          <w:tcPr>
            <w:tcW w:w="1260" w:type="dxa"/>
          </w:tcPr>
          <w:p w14:paraId="786FB905" w14:textId="77777777" w:rsidR="00CC1F05" w:rsidRPr="00C91DBD" w:rsidRDefault="00CC1F05" w:rsidP="001A0D4F">
            <w:pPr>
              <w:pStyle w:val="acctfourfigures"/>
              <w:tabs>
                <w:tab w:val="clear" w:pos="765"/>
              </w:tabs>
              <w:spacing w:line="240" w:lineRule="atLeast"/>
              <w:ind w:left="-142" w:right="-176"/>
              <w:jc w:val="center"/>
            </w:pPr>
            <w:r w:rsidRPr="00C91DBD">
              <w:t>year</w:t>
            </w:r>
          </w:p>
        </w:tc>
        <w:tc>
          <w:tcPr>
            <w:tcW w:w="180" w:type="dxa"/>
          </w:tcPr>
          <w:p w14:paraId="7119EB80" w14:textId="77777777" w:rsidR="00CC1F05" w:rsidRPr="00C91DBD" w:rsidRDefault="00CC1F05" w:rsidP="001A0D4F">
            <w:pPr>
              <w:pStyle w:val="acctfourfigures"/>
              <w:tabs>
                <w:tab w:val="clear" w:pos="765"/>
              </w:tabs>
              <w:spacing w:line="240" w:lineRule="atLeast"/>
              <w:ind w:left="-142" w:right="-176"/>
              <w:jc w:val="center"/>
            </w:pPr>
          </w:p>
        </w:tc>
        <w:tc>
          <w:tcPr>
            <w:tcW w:w="1260" w:type="dxa"/>
          </w:tcPr>
          <w:p w14:paraId="0A6C82EB" w14:textId="77777777" w:rsidR="00CC1F05" w:rsidRPr="00C91DBD" w:rsidRDefault="00CC1F05" w:rsidP="001A0D4F">
            <w:pPr>
              <w:pStyle w:val="acctfourfigures"/>
              <w:tabs>
                <w:tab w:val="clear" w:pos="765"/>
              </w:tabs>
              <w:spacing w:line="240" w:lineRule="atLeast"/>
              <w:ind w:left="-142" w:right="-176"/>
              <w:jc w:val="center"/>
            </w:pPr>
            <w:r w:rsidRPr="00C91DBD">
              <w:t>years</w:t>
            </w:r>
          </w:p>
        </w:tc>
        <w:tc>
          <w:tcPr>
            <w:tcW w:w="212" w:type="dxa"/>
          </w:tcPr>
          <w:p w14:paraId="7FE716C2" w14:textId="77777777" w:rsidR="00CC1F05" w:rsidRPr="00C91DBD" w:rsidRDefault="00CC1F05" w:rsidP="001A0D4F">
            <w:pPr>
              <w:pStyle w:val="acctfourfigures"/>
              <w:tabs>
                <w:tab w:val="clear" w:pos="765"/>
              </w:tabs>
              <w:spacing w:line="240" w:lineRule="atLeast"/>
              <w:ind w:left="-142" w:right="-176"/>
              <w:jc w:val="center"/>
            </w:pPr>
          </w:p>
        </w:tc>
        <w:tc>
          <w:tcPr>
            <w:tcW w:w="1228" w:type="dxa"/>
          </w:tcPr>
          <w:p w14:paraId="5F6102D1" w14:textId="77777777" w:rsidR="00CC1F05" w:rsidRPr="00C91DBD" w:rsidRDefault="00CC1F05" w:rsidP="001A0D4F">
            <w:pPr>
              <w:pStyle w:val="acctfourfigures"/>
              <w:tabs>
                <w:tab w:val="clear" w:pos="765"/>
              </w:tabs>
              <w:spacing w:line="240" w:lineRule="atLeast"/>
              <w:ind w:left="-142" w:right="-176"/>
              <w:jc w:val="center"/>
            </w:pPr>
            <w:r w:rsidRPr="00C91DBD">
              <w:t>Total</w:t>
            </w:r>
          </w:p>
        </w:tc>
      </w:tr>
      <w:tr w:rsidR="00CC1F05" w:rsidRPr="00C91DBD" w14:paraId="4B0EB27A" w14:textId="77777777" w:rsidTr="001221CF">
        <w:trPr>
          <w:cantSplit/>
        </w:trPr>
        <w:tc>
          <w:tcPr>
            <w:tcW w:w="3521" w:type="dxa"/>
          </w:tcPr>
          <w:p w14:paraId="09505577" w14:textId="77777777" w:rsidR="00CC1F05" w:rsidRPr="00C91DBD" w:rsidRDefault="00CC1F05" w:rsidP="001A0D4F">
            <w:pPr>
              <w:tabs>
                <w:tab w:val="left" w:pos="266"/>
                <w:tab w:val="left" w:pos="506"/>
              </w:tabs>
              <w:spacing w:line="240" w:lineRule="atLeast"/>
              <w:rPr>
                <w:b/>
                <w:bCs/>
                <w:i/>
                <w:iCs/>
              </w:rPr>
            </w:pPr>
          </w:p>
        </w:tc>
        <w:tc>
          <w:tcPr>
            <w:tcW w:w="1440" w:type="dxa"/>
          </w:tcPr>
          <w:p w14:paraId="69EB5D44" w14:textId="77777777" w:rsidR="00CC1F05" w:rsidRPr="00C91DBD" w:rsidRDefault="00CC1F05" w:rsidP="001A0D4F">
            <w:pPr>
              <w:pStyle w:val="acctfourfigures"/>
              <w:tabs>
                <w:tab w:val="clear" w:pos="765"/>
                <w:tab w:val="decimal" w:pos="461"/>
              </w:tabs>
              <w:spacing w:line="240" w:lineRule="atLeast"/>
              <w:ind w:left="-79" w:right="-106"/>
              <w:jc w:val="center"/>
              <w:rPr>
                <w:i/>
                <w:iCs/>
              </w:rPr>
            </w:pPr>
            <w:r w:rsidRPr="00C91DBD">
              <w:rPr>
                <w:i/>
                <w:iCs/>
              </w:rPr>
              <w:t>(% per annum)</w:t>
            </w:r>
          </w:p>
        </w:tc>
        <w:tc>
          <w:tcPr>
            <w:tcW w:w="180" w:type="dxa"/>
            <w:vAlign w:val="bottom"/>
          </w:tcPr>
          <w:p w14:paraId="0565EBE6" w14:textId="77777777" w:rsidR="00CC1F05" w:rsidRPr="00C91DBD" w:rsidRDefault="00CC1F05" w:rsidP="001A0D4F">
            <w:pPr>
              <w:pStyle w:val="acctfourfigures"/>
              <w:tabs>
                <w:tab w:val="clear" w:pos="765"/>
                <w:tab w:val="decimal" w:pos="956"/>
              </w:tabs>
              <w:spacing w:line="240" w:lineRule="atLeast"/>
              <w:ind w:left="-142" w:right="-176"/>
              <w:jc w:val="center"/>
              <w:rPr>
                <w:i/>
                <w:iCs/>
              </w:rPr>
            </w:pPr>
          </w:p>
        </w:tc>
        <w:tc>
          <w:tcPr>
            <w:tcW w:w="4140" w:type="dxa"/>
            <w:gridSpan w:val="5"/>
            <w:vAlign w:val="bottom"/>
          </w:tcPr>
          <w:p w14:paraId="32178323" w14:textId="77777777" w:rsidR="00CC1F05" w:rsidRPr="00C91DBD" w:rsidRDefault="00CC1F05" w:rsidP="001A0D4F">
            <w:pPr>
              <w:pStyle w:val="acctfourfigures"/>
              <w:tabs>
                <w:tab w:val="clear" w:pos="765"/>
                <w:tab w:val="decimal" w:pos="956"/>
              </w:tabs>
              <w:spacing w:line="240" w:lineRule="atLeast"/>
              <w:ind w:left="-142" w:right="-176"/>
              <w:jc w:val="center"/>
              <w:rPr>
                <w:i/>
                <w:iCs/>
              </w:rPr>
            </w:pPr>
            <w:r w:rsidRPr="00C91DBD">
              <w:rPr>
                <w:i/>
                <w:iCs/>
              </w:rPr>
              <w:t>(in thousand Baht)</w:t>
            </w:r>
          </w:p>
        </w:tc>
      </w:tr>
      <w:tr w:rsidR="00CC1F05" w:rsidRPr="00C91DBD" w14:paraId="569C83B4" w14:textId="77777777" w:rsidTr="001221CF">
        <w:trPr>
          <w:cantSplit/>
        </w:trPr>
        <w:tc>
          <w:tcPr>
            <w:tcW w:w="3521" w:type="dxa"/>
          </w:tcPr>
          <w:p w14:paraId="0DE1C738" w14:textId="77777777" w:rsidR="00CC1F05" w:rsidRPr="00C91DBD" w:rsidRDefault="00CC1F05" w:rsidP="001A0D4F">
            <w:pPr>
              <w:tabs>
                <w:tab w:val="left" w:pos="266"/>
                <w:tab w:val="left" w:pos="506"/>
              </w:tabs>
              <w:spacing w:line="240" w:lineRule="atLeast"/>
              <w:rPr>
                <w:b/>
                <w:bCs/>
                <w:i/>
                <w:iCs/>
              </w:rPr>
            </w:pPr>
            <w:r w:rsidRPr="00C91DBD">
              <w:rPr>
                <w:b/>
                <w:bCs/>
                <w:i/>
                <w:iCs/>
              </w:rPr>
              <w:t>2019</w:t>
            </w:r>
          </w:p>
        </w:tc>
        <w:tc>
          <w:tcPr>
            <w:tcW w:w="1440" w:type="dxa"/>
          </w:tcPr>
          <w:p w14:paraId="29A45B1B" w14:textId="77777777" w:rsidR="00CC1F05" w:rsidRPr="00C91DBD" w:rsidRDefault="00CC1F05" w:rsidP="001A0D4F">
            <w:pPr>
              <w:pStyle w:val="acctfourfigures"/>
              <w:tabs>
                <w:tab w:val="clear" w:pos="765"/>
                <w:tab w:val="decimal" w:pos="956"/>
              </w:tabs>
              <w:spacing w:line="240" w:lineRule="atLeast"/>
              <w:ind w:right="-79"/>
            </w:pPr>
          </w:p>
        </w:tc>
        <w:tc>
          <w:tcPr>
            <w:tcW w:w="180" w:type="dxa"/>
          </w:tcPr>
          <w:p w14:paraId="2147D149" w14:textId="77777777" w:rsidR="00CC1F05" w:rsidRPr="00C91DBD" w:rsidRDefault="00CC1F05" w:rsidP="001A0D4F">
            <w:pPr>
              <w:pStyle w:val="acctfourfigures"/>
              <w:spacing w:line="240" w:lineRule="atLeast"/>
            </w:pPr>
          </w:p>
        </w:tc>
        <w:tc>
          <w:tcPr>
            <w:tcW w:w="1260" w:type="dxa"/>
          </w:tcPr>
          <w:p w14:paraId="5B349304" w14:textId="77777777" w:rsidR="00CC1F05" w:rsidRPr="00C91DBD" w:rsidRDefault="00CC1F05" w:rsidP="001A0D4F">
            <w:pPr>
              <w:pStyle w:val="acctfourfigures"/>
              <w:tabs>
                <w:tab w:val="clear" w:pos="765"/>
                <w:tab w:val="decimal" w:pos="461"/>
              </w:tabs>
              <w:spacing w:line="240" w:lineRule="atLeast"/>
              <w:ind w:right="-79"/>
            </w:pPr>
          </w:p>
        </w:tc>
        <w:tc>
          <w:tcPr>
            <w:tcW w:w="180" w:type="dxa"/>
          </w:tcPr>
          <w:p w14:paraId="0AF8F4D2" w14:textId="77777777" w:rsidR="00CC1F05" w:rsidRPr="00C91DBD" w:rsidRDefault="00CC1F05" w:rsidP="001A0D4F">
            <w:pPr>
              <w:pStyle w:val="acctfourfigures"/>
              <w:spacing w:line="240" w:lineRule="atLeast"/>
            </w:pPr>
          </w:p>
        </w:tc>
        <w:tc>
          <w:tcPr>
            <w:tcW w:w="1260" w:type="dxa"/>
          </w:tcPr>
          <w:p w14:paraId="0BD4D324" w14:textId="77777777" w:rsidR="00CC1F05" w:rsidRPr="00C91DBD" w:rsidRDefault="00CC1F05" w:rsidP="001A0D4F">
            <w:pPr>
              <w:pStyle w:val="acctfourfigures"/>
              <w:tabs>
                <w:tab w:val="clear" w:pos="765"/>
                <w:tab w:val="decimal" w:pos="956"/>
              </w:tabs>
              <w:spacing w:line="240" w:lineRule="atLeast"/>
              <w:ind w:right="-79"/>
            </w:pPr>
          </w:p>
        </w:tc>
        <w:tc>
          <w:tcPr>
            <w:tcW w:w="212" w:type="dxa"/>
          </w:tcPr>
          <w:p w14:paraId="7EB4BE0D" w14:textId="77777777" w:rsidR="00CC1F05" w:rsidRPr="00C91DBD" w:rsidRDefault="00CC1F05" w:rsidP="001A0D4F">
            <w:pPr>
              <w:pStyle w:val="acctfourfigures"/>
              <w:tabs>
                <w:tab w:val="clear" w:pos="765"/>
                <w:tab w:val="decimal" w:pos="956"/>
              </w:tabs>
              <w:spacing w:line="240" w:lineRule="atLeast"/>
              <w:ind w:right="-79"/>
            </w:pPr>
          </w:p>
        </w:tc>
        <w:tc>
          <w:tcPr>
            <w:tcW w:w="1228" w:type="dxa"/>
          </w:tcPr>
          <w:p w14:paraId="76EBFED7" w14:textId="77777777" w:rsidR="00CC1F05" w:rsidRPr="00C91DBD" w:rsidRDefault="00CC1F05" w:rsidP="001A0D4F">
            <w:pPr>
              <w:pStyle w:val="acctfourfigures"/>
              <w:tabs>
                <w:tab w:val="clear" w:pos="765"/>
                <w:tab w:val="decimal" w:pos="956"/>
              </w:tabs>
              <w:spacing w:line="240" w:lineRule="atLeast"/>
              <w:ind w:right="-79"/>
            </w:pPr>
          </w:p>
        </w:tc>
      </w:tr>
      <w:tr w:rsidR="00CC1F05" w:rsidRPr="00C91DBD" w14:paraId="515A5147" w14:textId="77777777" w:rsidTr="001221CF">
        <w:trPr>
          <w:cantSplit/>
          <w:trHeight w:val="64"/>
        </w:trPr>
        <w:tc>
          <w:tcPr>
            <w:tcW w:w="3521" w:type="dxa"/>
          </w:tcPr>
          <w:p w14:paraId="4D756522" w14:textId="77777777" w:rsidR="00CC1F05" w:rsidRPr="00CC1F05" w:rsidRDefault="00CC1F05" w:rsidP="001A0D4F">
            <w:pPr>
              <w:tabs>
                <w:tab w:val="left" w:pos="266"/>
                <w:tab w:val="left" w:pos="506"/>
              </w:tabs>
              <w:spacing w:line="240" w:lineRule="atLeast"/>
              <w:ind w:right="-169"/>
              <w:rPr>
                <w:b/>
                <w:bCs/>
                <w:i/>
                <w:iCs/>
              </w:rPr>
            </w:pPr>
            <w:r w:rsidRPr="00CC1F05">
              <w:rPr>
                <w:b/>
                <w:bCs/>
                <w:i/>
                <w:iCs/>
              </w:rPr>
              <w:t>Financial Assets</w:t>
            </w:r>
          </w:p>
        </w:tc>
        <w:tc>
          <w:tcPr>
            <w:tcW w:w="1440" w:type="dxa"/>
          </w:tcPr>
          <w:p w14:paraId="2BB5B3E7" w14:textId="77777777" w:rsidR="00CC1F05" w:rsidRPr="00C91DBD" w:rsidRDefault="00CC1F05" w:rsidP="001A0D4F">
            <w:pPr>
              <w:pStyle w:val="acctfourfigures"/>
              <w:tabs>
                <w:tab w:val="clear" w:pos="765"/>
                <w:tab w:val="decimal" w:pos="956"/>
              </w:tabs>
              <w:spacing w:line="240" w:lineRule="atLeast"/>
              <w:ind w:right="-79"/>
            </w:pPr>
          </w:p>
        </w:tc>
        <w:tc>
          <w:tcPr>
            <w:tcW w:w="180" w:type="dxa"/>
          </w:tcPr>
          <w:p w14:paraId="74C363A1" w14:textId="77777777" w:rsidR="00CC1F05" w:rsidRPr="00C91DBD" w:rsidRDefault="00CC1F05" w:rsidP="001A0D4F">
            <w:pPr>
              <w:pStyle w:val="acctfourfigures"/>
              <w:spacing w:line="240" w:lineRule="atLeast"/>
              <w:jc w:val="center"/>
            </w:pPr>
          </w:p>
        </w:tc>
        <w:tc>
          <w:tcPr>
            <w:tcW w:w="1260" w:type="dxa"/>
          </w:tcPr>
          <w:p w14:paraId="06D218F8" w14:textId="77777777" w:rsidR="00CC1F05" w:rsidRPr="00C91DBD" w:rsidRDefault="00CC1F05" w:rsidP="001A0D4F">
            <w:pPr>
              <w:pStyle w:val="acctfourfigures"/>
              <w:tabs>
                <w:tab w:val="clear" w:pos="765"/>
                <w:tab w:val="decimal" w:pos="461"/>
              </w:tabs>
              <w:spacing w:line="240" w:lineRule="atLeast"/>
              <w:ind w:right="-79"/>
            </w:pPr>
          </w:p>
        </w:tc>
        <w:tc>
          <w:tcPr>
            <w:tcW w:w="180" w:type="dxa"/>
          </w:tcPr>
          <w:p w14:paraId="451490C6" w14:textId="77777777" w:rsidR="00CC1F05" w:rsidRPr="00C91DBD" w:rsidRDefault="00CC1F05" w:rsidP="001A0D4F">
            <w:pPr>
              <w:pStyle w:val="acctfourfigures"/>
              <w:spacing w:line="240" w:lineRule="atLeast"/>
              <w:jc w:val="center"/>
            </w:pPr>
          </w:p>
        </w:tc>
        <w:tc>
          <w:tcPr>
            <w:tcW w:w="1260" w:type="dxa"/>
          </w:tcPr>
          <w:p w14:paraId="4102DBFD" w14:textId="77777777" w:rsidR="00CC1F05" w:rsidRPr="00C91DBD" w:rsidRDefault="00CC1F05" w:rsidP="001A0D4F">
            <w:pPr>
              <w:pStyle w:val="acctfourfigures"/>
              <w:tabs>
                <w:tab w:val="clear" w:pos="765"/>
                <w:tab w:val="decimal" w:pos="1256"/>
              </w:tabs>
              <w:spacing w:line="240" w:lineRule="atLeast"/>
              <w:ind w:right="-79"/>
            </w:pPr>
          </w:p>
        </w:tc>
        <w:tc>
          <w:tcPr>
            <w:tcW w:w="212" w:type="dxa"/>
          </w:tcPr>
          <w:p w14:paraId="25BE4D82" w14:textId="77777777" w:rsidR="00CC1F05" w:rsidRPr="00C91DBD" w:rsidRDefault="00CC1F05" w:rsidP="001A0D4F">
            <w:pPr>
              <w:pStyle w:val="acctfourfigures"/>
              <w:tabs>
                <w:tab w:val="clear" w:pos="765"/>
                <w:tab w:val="decimal" w:pos="1256"/>
              </w:tabs>
              <w:spacing w:line="240" w:lineRule="atLeast"/>
              <w:ind w:right="-79"/>
            </w:pPr>
          </w:p>
        </w:tc>
        <w:tc>
          <w:tcPr>
            <w:tcW w:w="1228" w:type="dxa"/>
          </w:tcPr>
          <w:p w14:paraId="10B02A7A" w14:textId="77777777" w:rsidR="00CC1F05" w:rsidRPr="00C91DBD" w:rsidRDefault="00CC1F05" w:rsidP="001A0D4F">
            <w:pPr>
              <w:pStyle w:val="acctfourfigures"/>
              <w:tabs>
                <w:tab w:val="clear" w:pos="765"/>
                <w:tab w:val="decimal" w:pos="1256"/>
              </w:tabs>
              <w:spacing w:line="240" w:lineRule="atLeast"/>
              <w:ind w:right="-79"/>
            </w:pPr>
          </w:p>
        </w:tc>
      </w:tr>
      <w:tr w:rsidR="00CC1F05" w:rsidRPr="00C91DBD" w14:paraId="53DF4CE4" w14:textId="77777777" w:rsidTr="001221CF">
        <w:trPr>
          <w:cantSplit/>
          <w:trHeight w:val="64"/>
        </w:trPr>
        <w:tc>
          <w:tcPr>
            <w:tcW w:w="3521" w:type="dxa"/>
          </w:tcPr>
          <w:p w14:paraId="10ECEB29" w14:textId="77777777" w:rsidR="00CC1F05" w:rsidRPr="00C91DBD" w:rsidRDefault="00CC1F05" w:rsidP="001A0D4F">
            <w:pPr>
              <w:tabs>
                <w:tab w:val="left" w:pos="266"/>
                <w:tab w:val="left" w:pos="506"/>
              </w:tabs>
              <w:spacing w:line="240" w:lineRule="atLeast"/>
              <w:ind w:right="-169"/>
            </w:pPr>
            <w:r w:rsidRPr="00CC1F05">
              <w:t>Loans to related parties</w:t>
            </w:r>
          </w:p>
        </w:tc>
        <w:tc>
          <w:tcPr>
            <w:tcW w:w="1440" w:type="dxa"/>
          </w:tcPr>
          <w:p w14:paraId="6C06399E" w14:textId="77777777" w:rsidR="00CC1F05" w:rsidRPr="00C91DBD" w:rsidRDefault="00CC1F05" w:rsidP="001A0D4F">
            <w:pPr>
              <w:pStyle w:val="acctfourfigures"/>
              <w:tabs>
                <w:tab w:val="clear" w:pos="765"/>
                <w:tab w:val="decimal" w:pos="0"/>
                <w:tab w:val="left" w:pos="1282"/>
              </w:tabs>
              <w:spacing w:line="240" w:lineRule="atLeast"/>
              <w:jc w:val="center"/>
            </w:pPr>
            <w:r>
              <w:t>5.25 - 6.04</w:t>
            </w:r>
          </w:p>
        </w:tc>
        <w:tc>
          <w:tcPr>
            <w:tcW w:w="180" w:type="dxa"/>
          </w:tcPr>
          <w:p w14:paraId="45DD454E" w14:textId="77777777" w:rsidR="00CC1F05" w:rsidRPr="00C91DBD" w:rsidRDefault="00CC1F05" w:rsidP="001A0D4F">
            <w:pPr>
              <w:pStyle w:val="acctfourfigures"/>
              <w:spacing w:line="240" w:lineRule="atLeast"/>
              <w:jc w:val="center"/>
            </w:pPr>
          </w:p>
        </w:tc>
        <w:tc>
          <w:tcPr>
            <w:tcW w:w="1260" w:type="dxa"/>
            <w:vAlign w:val="bottom"/>
          </w:tcPr>
          <w:p w14:paraId="54B8922F" w14:textId="77777777" w:rsidR="00CC1F05" w:rsidRPr="00C91DBD" w:rsidRDefault="00CC1F05" w:rsidP="00CC1F05">
            <w:pPr>
              <w:pStyle w:val="acctfourfigures"/>
              <w:tabs>
                <w:tab w:val="clear" w:pos="765"/>
                <w:tab w:val="decimal" w:pos="1010"/>
              </w:tabs>
              <w:spacing w:line="240" w:lineRule="atLeast"/>
              <w:ind w:right="-79"/>
            </w:pPr>
            <w:r>
              <w:t>2,608,689</w:t>
            </w:r>
          </w:p>
        </w:tc>
        <w:tc>
          <w:tcPr>
            <w:tcW w:w="180" w:type="dxa"/>
          </w:tcPr>
          <w:p w14:paraId="47CCEE8A" w14:textId="77777777" w:rsidR="00CC1F05" w:rsidRPr="00C91DBD" w:rsidRDefault="00CC1F05" w:rsidP="001A0D4F">
            <w:pPr>
              <w:pStyle w:val="acctfourfigures"/>
              <w:spacing w:line="240" w:lineRule="atLeast"/>
              <w:jc w:val="center"/>
            </w:pPr>
          </w:p>
        </w:tc>
        <w:tc>
          <w:tcPr>
            <w:tcW w:w="1260" w:type="dxa"/>
            <w:vAlign w:val="bottom"/>
          </w:tcPr>
          <w:p w14:paraId="1BE7F954" w14:textId="77777777" w:rsidR="00CC1F05" w:rsidRPr="00C91DBD" w:rsidRDefault="00CC1F05" w:rsidP="00CC1F05">
            <w:pPr>
              <w:pStyle w:val="acctfourfigures"/>
              <w:tabs>
                <w:tab w:val="clear" w:pos="765"/>
                <w:tab w:val="decimal" w:pos="650"/>
              </w:tabs>
              <w:spacing w:line="240" w:lineRule="atLeast"/>
              <w:ind w:right="-79"/>
            </w:pPr>
            <w:r>
              <w:t>-</w:t>
            </w:r>
          </w:p>
        </w:tc>
        <w:tc>
          <w:tcPr>
            <w:tcW w:w="212" w:type="dxa"/>
          </w:tcPr>
          <w:p w14:paraId="2D54D326" w14:textId="77777777" w:rsidR="00CC1F05" w:rsidRPr="00C91DBD" w:rsidRDefault="00CC1F05" w:rsidP="001A0D4F">
            <w:pPr>
              <w:pStyle w:val="acctfourfigures"/>
              <w:tabs>
                <w:tab w:val="clear" w:pos="765"/>
                <w:tab w:val="decimal" w:pos="1256"/>
              </w:tabs>
              <w:spacing w:line="240" w:lineRule="atLeast"/>
              <w:ind w:right="-79"/>
            </w:pPr>
          </w:p>
        </w:tc>
        <w:tc>
          <w:tcPr>
            <w:tcW w:w="1228" w:type="dxa"/>
            <w:vAlign w:val="bottom"/>
          </w:tcPr>
          <w:p w14:paraId="2A352529" w14:textId="77777777" w:rsidR="00CC1F05" w:rsidRPr="00CC1F05" w:rsidRDefault="00CC1F05" w:rsidP="00CC1F05">
            <w:pPr>
              <w:pStyle w:val="acctfourfigures"/>
              <w:tabs>
                <w:tab w:val="clear" w:pos="765"/>
                <w:tab w:val="decimal" w:pos="1010"/>
              </w:tabs>
              <w:spacing w:line="240" w:lineRule="atLeast"/>
              <w:ind w:right="-79"/>
            </w:pPr>
            <w:r w:rsidRPr="00CC1F05">
              <w:t>2,608,689</w:t>
            </w:r>
          </w:p>
        </w:tc>
      </w:tr>
      <w:tr w:rsidR="00CC1F05" w:rsidRPr="00C91DBD" w14:paraId="30F31959" w14:textId="77777777" w:rsidTr="001221CF">
        <w:trPr>
          <w:cantSplit/>
          <w:trHeight w:val="64"/>
        </w:trPr>
        <w:tc>
          <w:tcPr>
            <w:tcW w:w="3521" w:type="dxa"/>
          </w:tcPr>
          <w:p w14:paraId="3895AD1B" w14:textId="77777777" w:rsidR="00CC1F05" w:rsidRPr="00C91DBD" w:rsidRDefault="00CC1F05" w:rsidP="001A0D4F">
            <w:pPr>
              <w:tabs>
                <w:tab w:val="left" w:pos="266"/>
                <w:tab w:val="left" w:pos="506"/>
              </w:tabs>
              <w:spacing w:line="240" w:lineRule="atLeast"/>
              <w:ind w:right="-169"/>
              <w:rPr>
                <w:rFonts w:cs="Arial"/>
                <w:szCs w:val="22"/>
                <w:lang w:val="en-US"/>
              </w:rPr>
            </w:pPr>
          </w:p>
        </w:tc>
        <w:tc>
          <w:tcPr>
            <w:tcW w:w="1440" w:type="dxa"/>
          </w:tcPr>
          <w:p w14:paraId="611EBC53" w14:textId="77777777" w:rsidR="00CC1F05" w:rsidRPr="00C91DBD" w:rsidRDefault="00CC1F05" w:rsidP="001A0D4F">
            <w:pPr>
              <w:pStyle w:val="acctfourfigures"/>
              <w:tabs>
                <w:tab w:val="clear" w:pos="765"/>
                <w:tab w:val="decimal" w:pos="0"/>
                <w:tab w:val="left" w:pos="1282"/>
              </w:tabs>
              <w:spacing w:line="240" w:lineRule="atLeast"/>
              <w:jc w:val="center"/>
            </w:pPr>
          </w:p>
        </w:tc>
        <w:tc>
          <w:tcPr>
            <w:tcW w:w="180" w:type="dxa"/>
          </w:tcPr>
          <w:p w14:paraId="732B9BFC" w14:textId="77777777" w:rsidR="00CC1F05" w:rsidRPr="00C91DBD" w:rsidRDefault="00CC1F05" w:rsidP="001A0D4F">
            <w:pPr>
              <w:pStyle w:val="acctfourfigures"/>
              <w:spacing w:line="240" w:lineRule="atLeast"/>
              <w:jc w:val="center"/>
            </w:pPr>
          </w:p>
        </w:tc>
        <w:tc>
          <w:tcPr>
            <w:tcW w:w="1260" w:type="dxa"/>
            <w:vAlign w:val="bottom"/>
          </w:tcPr>
          <w:p w14:paraId="6B0BF899" w14:textId="77777777" w:rsidR="00CC1F05" w:rsidRPr="00C91DBD" w:rsidRDefault="00CC1F05" w:rsidP="00CC1F05">
            <w:pPr>
              <w:pStyle w:val="acctfourfigures"/>
              <w:tabs>
                <w:tab w:val="clear" w:pos="765"/>
                <w:tab w:val="decimal" w:pos="1010"/>
              </w:tabs>
              <w:spacing w:line="240" w:lineRule="atLeast"/>
              <w:ind w:right="-79"/>
            </w:pPr>
          </w:p>
        </w:tc>
        <w:tc>
          <w:tcPr>
            <w:tcW w:w="180" w:type="dxa"/>
          </w:tcPr>
          <w:p w14:paraId="454CEEB5" w14:textId="77777777" w:rsidR="00CC1F05" w:rsidRPr="00C91DBD" w:rsidRDefault="00CC1F05" w:rsidP="001A0D4F">
            <w:pPr>
              <w:pStyle w:val="acctfourfigures"/>
              <w:spacing w:line="240" w:lineRule="atLeast"/>
              <w:jc w:val="center"/>
            </w:pPr>
          </w:p>
        </w:tc>
        <w:tc>
          <w:tcPr>
            <w:tcW w:w="1260" w:type="dxa"/>
            <w:vAlign w:val="bottom"/>
          </w:tcPr>
          <w:p w14:paraId="336E699A" w14:textId="77777777" w:rsidR="00CC1F05" w:rsidRPr="00C91DBD" w:rsidRDefault="00CC1F05" w:rsidP="001A0D4F">
            <w:pPr>
              <w:pStyle w:val="acctfourfigures"/>
              <w:tabs>
                <w:tab w:val="clear" w:pos="765"/>
                <w:tab w:val="decimal" w:pos="701"/>
              </w:tabs>
              <w:spacing w:line="240" w:lineRule="atLeast"/>
              <w:ind w:right="-79"/>
            </w:pPr>
          </w:p>
        </w:tc>
        <w:tc>
          <w:tcPr>
            <w:tcW w:w="212" w:type="dxa"/>
          </w:tcPr>
          <w:p w14:paraId="2DD5F63D" w14:textId="77777777" w:rsidR="00CC1F05" w:rsidRPr="00C91DBD" w:rsidRDefault="00CC1F05" w:rsidP="001A0D4F">
            <w:pPr>
              <w:pStyle w:val="acctfourfigures"/>
              <w:tabs>
                <w:tab w:val="clear" w:pos="765"/>
                <w:tab w:val="decimal" w:pos="1256"/>
              </w:tabs>
              <w:spacing w:line="240" w:lineRule="atLeast"/>
              <w:ind w:right="-79"/>
            </w:pPr>
          </w:p>
        </w:tc>
        <w:tc>
          <w:tcPr>
            <w:tcW w:w="1228" w:type="dxa"/>
            <w:vAlign w:val="bottom"/>
          </w:tcPr>
          <w:p w14:paraId="04544BF8" w14:textId="77777777" w:rsidR="00CC1F05" w:rsidRPr="00C91DBD" w:rsidRDefault="00CC1F05" w:rsidP="00CC1F05">
            <w:pPr>
              <w:pStyle w:val="acctfourfigures"/>
              <w:tabs>
                <w:tab w:val="clear" w:pos="765"/>
                <w:tab w:val="decimal" w:pos="1010"/>
              </w:tabs>
              <w:spacing w:line="240" w:lineRule="atLeast"/>
              <w:ind w:right="-79"/>
            </w:pPr>
          </w:p>
        </w:tc>
      </w:tr>
      <w:tr w:rsidR="00CC1F05" w:rsidRPr="00C91DBD" w14:paraId="07CE1FD6" w14:textId="77777777" w:rsidTr="001221CF">
        <w:trPr>
          <w:cantSplit/>
          <w:trHeight w:val="64"/>
        </w:trPr>
        <w:tc>
          <w:tcPr>
            <w:tcW w:w="3521" w:type="dxa"/>
          </w:tcPr>
          <w:p w14:paraId="79204445" w14:textId="77777777" w:rsidR="00CC1F05" w:rsidRPr="00C91DBD" w:rsidRDefault="00CC1F05" w:rsidP="001A0D4F">
            <w:pPr>
              <w:tabs>
                <w:tab w:val="left" w:pos="266"/>
                <w:tab w:val="left" w:pos="506"/>
              </w:tabs>
              <w:spacing w:line="240" w:lineRule="atLeast"/>
              <w:ind w:right="-169"/>
              <w:rPr>
                <w:rFonts w:cs="Times New Roman"/>
                <w:szCs w:val="22"/>
              </w:rPr>
            </w:pPr>
            <w:r w:rsidRPr="00461999">
              <w:rPr>
                <w:b/>
                <w:bCs/>
                <w:i/>
                <w:iCs/>
              </w:rPr>
              <w:t>Financial Liabilities</w:t>
            </w:r>
          </w:p>
        </w:tc>
        <w:tc>
          <w:tcPr>
            <w:tcW w:w="1440" w:type="dxa"/>
          </w:tcPr>
          <w:p w14:paraId="65E7FC35" w14:textId="77777777" w:rsidR="00CC1F05" w:rsidRPr="00C91DBD" w:rsidRDefault="00CC1F05" w:rsidP="001A0D4F">
            <w:pPr>
              <w:pStyle w:val="acctfourfigures"/>
              <w:tabs>
                <w:tab w:val="clear" w:pos="765"/>
                <w:tab w:val="decimal" w:pos="0"/>
                <w:tab w:val="left" w:pos="1282"/>
              </w:tabs>
              <w:spacing w:line="240" w:lineRule="atLeast"/>
              <w:jc w:val="center"/>
              <w:rPr>
                <w:rFonts w:cstheme="minorBidi"/>
                <w:cs/>
                <w:lang w:bidi="th-TH"/>
              </w:rPr>
            </w:pPr>
          </w:p>
        </w:tc>
        <w:tc>
          <w:tcPr>
            <w:tcW w:w="180" w:type="dxa"/>
          </w:tcPr>
          <w:p w14:paraId="0FC361E3" w14:textId="77777777" w:rsidR="00CC1F05" w:rsidRPr="00C91DBD" w:rsidRDefault="00CC1F05" w:rsidP="001A0D4F">
            <w:pPr>
              <w:pStyle w:val="acctfourfigures"/>
              <w:spacing w:line="240" w:lineRule="atLeast"/>
              <w:jc w:val="center"/>
            </w:pPr>
          </w:p>
        </w:tc>
        <w:tc>
          <w:tcPr>
            <w:tcW w:w="1260" w:type="dxa"/>
            <w:vAlign w:val="bottom"/>
          </w:tcPr>
          <w:p w14:paraId="558EF2C4" w14:textId="77777777" w:rsidR="00CC1F05" w:rsidRPr="00C91DBD" w:rsidRDefault="00CC1F05" w:rsidP="001A0D4F">
            <w:pPr>
              <w:pStyle w:val="acctfourfigures"/>
              <w:tabs>
                <w:tab w:val="clear" w:pos="765"/>
                <w:tab w:val="decimal" w:pos="1001"/>
              </w:tabs>
              <w:spacing w:line="240" w:lineRule="atLeast"/>
              <w:ind w:right="-79"/>
            </w:pPr>
          </w:p>
        </w:tc>
        <w:tc>
          <w:tcPr>
            <w:tcW w:w="180" w:type="dxa"/>
          </w:tcPr>
          <w:p w14:paraId="680436F9" w14:textId="77777777" w:rsidR="00CC1F05" w:rsidRPr="00C91DBD" w:rsidRDefault="00CC1F05" w:rsidP="001A0D4F">
            <w:pPr>
              <w:pStyle w:val="acctfourfigures"/>
              <w:spacing w:line="240" w:lineRule="atLeast"/>
              <w:jc w:val="center"/>
            </w:pPr>
          </w:p>
        </w:tc>
        <w:tc>
          <w:tcPr>
            <w:tcW w:w="1260" w:type="dxa"/>
            <w:vAlign w:val="bottom"/>
          </w:tcPr>
          <w:p w14:paraId="04BDCC45" w14:textId="77777777" w:rsidR="00CC1F05" w:rsidRPr="00C91DBD" w:rsidRDefault="00CC1F05" w:rsidP="001A0D4F">
            <w:pPr>
              <w:spacing w:line="240" w:lineRule="atLeast"/>
              <w:ind w:left="-108" w:right="-124"/>
              <w:jc w:val="center"/>
            </w:pPr>
          </w:p>
        </w:tc>
        <w:tc>
          <w:tcPr>
            <w:tcW w:w="212" w:type="dxa"/>
          </w:tcPr>
          <w:p w14:paraId="0052366E" w14:textId="77777777" w:rsidR="00CC1F05" w:rsidRPr="00C91DBD" w:rsidRDefault="00CC1F05" w:rsidP="001A0D4F">
            <w:pPr>
              <w:pStyle w:val="acctfourfigures"/>
              <w:tabs>
                <w:tab w:val="clear" w:pos="765"/>
                <w:tab w:val="decimal" w:pos="1256"/>
              </w:tabs>
              <w:spacing w:line="240" w:lineRule="atLeast"/>
              <w:ind w:right="-79"/>
            </w:pPr>
          </w:p>
        </w:tc>
        <w:tc>
          <w:tcPr>
            <w:tcW w:w="1228" w:type="dxa"/>
            <w:vAlign w:val="bottom"/>
          </w:tcPr>
          <w:p w14:paraId="6CFED8C0" w14:textId="77777777" w:rsidR="00CC1F05" w:rsidRPr="00C91DBD" w:rsidRDefault="00CC1F05" w:rsidP="00CC1F05">
            <w:pPr>
              <w:pStyle w:val="acctfourfigures"/>
              <w:tabs>
                <w:tab w:val="clear" w:pos="765"/>
                <w:tab w:val="decimal" w:pos="1010"/>
              </w:tabs>
              <w:spacing w:line="240" w:lineRule="atLeast"/>
              <w:ind w:right="-79"/>
            </w:pPr>
          </w:p>
        </w:tc>
      </w:tr>
      <w:tr w:rsidR="00CC1F05" w:rsidRPr="00C91DBD" w14:paraId="75FC7C8D" w14:textId="77777777" w:rsidTr="001221CF">
        <w:trPr>
          <w:cantSplit/>
          <w:trHeight w:val="64"/>
        </w:trPr>
        <w:tc>
          <w:tcPr>
            <w:tcW w:w="3521" w:type="dxa"/>
          </w:tcPr>
          <w:p w14:paraId="09A80DC4" w14:textId="77777777" w:rsidR="00CC1F05" w:rsidRPr="00CC1F05" w:rsidRDefault="00CC1F05" w:rsidP="00CC1F05">
            <w:pPr>
              <w:spacing w:line="240" w:lineRule="atLeast"/>
              <w:ind w:left="200" w:right="-169" w:hanging="200"/>
            </w:pPr>
            <w:r>
              <w:t>Debentures</w:t>
            </w:r>
          </w:p>
        </w:tc>
        <w:tc>
          <w:tcPr>
            <w:tcW w:w="1440" w:type="dxa"/>
          </w:tcPr>
          <w:p w14:paraId="0F24D473" w14:textId="77777777" w:rsidR="00CC1F05" w:rsidRPr="00C91DBD" w:rsidRDefault="00CC1F05" w:rsidP="001A0D4F">
            <w:pPr>
              <w:pStyle w:val="acctfourfigures"/>
              <w:tabs>
                <w:tab w:val="clear" w:pos="765"/>
                <w:tab w:val="decimal" w:pos="0"/>
                <w:tab w:val="left" w:pos="1282"/>
              </w:tabs>
              <w:spacing w:line="240" w:lineRule="atLeast"/>
              <w:jc w:val="center"/>
            </w:pPr>
            <w:r>
              <w:t>5.50 - 6.00</w:t>
            </w:r>
          </w:p>
        </w:tc>
        <w:tc>
          <w:tcPr>
            <w:tcW w:w="180" w:type="dxa"/>
          </w:tcPr>
          <w:p w14:paraId="12F6F4C1" w14:textId="77777777" w:rsidR="00CC1F05" w:rsidRPr="00C91DBD" w:rsidRDefault="00CC1F05" w:rsidP="001A0D4F">
            <w:pPr>
              <w:pStyle w:val="acctfourfigures"/>
              <w:spacing w:line="240" w:lineRule="atLeast"/>
              <w:jc w:val="center"/>
            </w:pPr>
          </w:p>
        </w:tc>
        <w:tc>
          <w:tcPr>
            <w:tcW w:w="1260" w:type="dxa"/>
            <w:vAlign w:val="bottom"/>
          </w:tcPr>
          <w:p w14:paraId="271853B3" w14:textId="77777777" w:rsidR="00CC1F05" w:rsidRPr="00C91DBD" w:rsidRDefault="00CC1F05" w:rsidP="001A0D4F">
            <w:pPr>
              <w:pStyle w:val="acctfourfigures"/>
              <w:tabs>
                <w:tab w:val="clear" w:pos="765"/>
                <w:tab w:val="decimal" w:pos="1001"/>
              </w:tabs>
              <w:spacing w:line="240" w:lineRule="atLeast"/>
              <w:ind w:right="-79"/>
            </w:pPr>
            <w:r>
              <w:t>400,000</w:t>
            </w:r>
          </w:p>
        </w:tc>
        <w:tc>
          <w:tcPr>
            <w:tcW w:w="180" w:type="dxa"/>
          </w:tcPr>
          <w:p w14:paraId="6B4FCDB8" w14:textId="77777777" w:rsidR="00CC1F05" w:rsidRPr="00C91DBD" w:rsidRDefault="00CC1F05" w:rsidP="001A0D4F">
            <w:pPr>
              <w:pStyle w:val="acctfourfigures"/>
              <w:spacing w:line="240" w:lineRule="atLeast"/>
              <w:jc w:val="center"/>
            </w:pPr>
          </w:p>
        </w:tc>
        <w:tc>
          <w:tcPr>
            <w:tcW w:w="1260" w:type="dxa"/>
            <w:vAlign w:val="bottom"/>
          </w:tcPr>
          <w:p w14:paraId="6F9407EC" w14:textId="77777777" w:rsidR="00CC1F05" w:rsidRPr="00C91DBD" w:rsidRDefault="00CC1F05" w:rsidP="00CC1F05">
            <w:pPr>
              <w:pStyle w:val="acctfourfigures"/>
              <w:tabs>
                <w:tab w:val="clear" w:pos="765"/>
                <w:tab w:val="decimal" w:pos="1010"/>
              </w:tabs>
              <w:spacing w:line="240" w:lineRule="atLeast"/>
              <w:ind w:right="-79"/>
            </w:pPr>
            <w:r>
              <w:t>2,450,000</w:t>
            </w:r>
          </w:p>
        </w:tc>
        <w:tc>
          <w:tcPr>
            <w:tcW w:w="212" w:type="dxa"/>
          </w:tcPr>
          <w:p w14:paraId="1D00E126" w14:textId="77777777" w:rsidR="00CC1F05" w:rsidRPr="00C91DBD" w:rsidRDefault="00CC1F05" w:rsidP="001A0D4F">
            <w:pPr>
              <w:pStyle w:val="acctfourfigures"/>
              <w:tabs>
                <w:tab w:val="clear" w:pos="765"/>
                <w:tab w:val="decimal" w:pos="1256"/>
              </w:tabs>
              <w:spacing w:line="240" w:lineRule="atLeast"/>
              <w:ind w:right="-79"/>
            </w:pPr>
          </w:p>
        </w:tc>
        <w:tc>
          <w:tcPr>
            <w:tcW w:w="1228" w:type="dxa"/>
            <w:vAlign w:val="bottom"/>
          </w:tcPr>
          <w:p w14:paraId="45CA1E62" w14:textId="77777777" w:rsidR="00CC1F05" w:rsidRPr="00C91DBD" w:rsidRDefault="00CC1F05" w:rsidP="00CC1F05">
            <w:pPr>
              <w:pStyle w:val="acctfourfigures"/>
              <w:tabs>
                <w:tab w:val="clear" w:pos="765"/>
                <w:tab w:val="decimal" w:pos="1010"/>
              </w:tabs>
              <w:spacing w:line="240" w:lineRule="atLeast"/>
              <w:ind w:right="-79"/>
            </w:pPr>
            <w:r w:rsidRPr="00CC1F05">
              <w:t>2,</w:t>
            </w:r>
            <w:r>
              <w:t>8</w:t>
            </w:r>
            <w:r w:rsidRPr="00CC1F05">
              <w:t>50,000</w:t>
            </w:r>
          </w:p>
        </w:tc>
      </w:tr>
      <w:tr w:rsidR="00CC1F05" w:rsidRPr="00C91DBD" w14:paraId="7D8EEAFE" w14:textId="77777777" w:rsidTr="001221CF">
        <w:trPr>
          <w:cantSplit/>
          <w:trHeight w:val="64"/>
        </w:trPr>
        <w:tc>
          <w:tcPr>
            <w:tcW w:w="3521" w:type="dxa"/>
          </w:tcPr>
          <w:p w14:paraId="72431D16" w14:textId="77777777" w:rsidR="00CC1F05" w:rsidRPr="00CC1F05" w:rsidRDefault="00CC1F05" w:rsidP="00CC1F05">
            <w:pPr>
              <w:spacing w:line="240" w:lineRule="atLeast"/>
              <w:ind w:left="200" w:right="-169" w:hanging="200"/>
            </w:pPr>
          </w:p>
        </w:tc>
        <w:tc>
          <w:tcPr>
            <w:tcW w:w="1440" w:type="dxa"/>
          </w:tcPr>
          <w:p w14:paraId="13BFDC8A" w14:textId="77777777" w:rsidR="00CC1F05" w:rsidRPr="00C91DBD" w:rsidRDefault="00CC1F05" w:rsidP="001A0D4F">
            <w:pPr>
              <w:pStyle w:val="acctfourfigures"/>
              <w:tabs>
                <w:tab w:val="clear" w:pos="765"/>
                <w:tab w:val="decimal" w:pos="0"/>
                <w:tab w:val="left" w:pos="1282"/>
              </w:tabs>
              <w:spacing w:line="240" w:lineRule="atLeast"/>
              <w:jc w:val="center"/>
            </w:pPr>
          </w:p>
        </w:tc>
        <w:tc>
          <w:tcPr>
            <w:tcW w:w="180" w:type="dxa"/>
          </w:tcPr>
          <w:p w14:paraId="427C643D" w14:textId="77777777" w:rsidR="00CC1F05" w:rsidRPr="00C91DBD" w:rsidRDefault="00CC1F05" w:rsidP="001A0D4F">
            <w:pPr>
              <w:pStyle w:val="acctfourfigures"/>
              <w:spacing w:line="240" w:lineRule="atLeast"/>
              <w:jc w:val="center"/>
            </w:pPr>
          </w:p>
        </w:tc>
        <w:tc>
          <w:tcPr>
            <w:tcW w:w="1260" w:type="dxa"/>
            <w:vAlign w:val="bottom"/>
          </w:tcPr>
          <w:p w14:paraId="391E444A" w14:textId="77777777" w:rsidR="00CC1F05" w:rsidRPr="00C91DBD" w:rsidRDefault="00CC1F05" w:rsidP="001A0D4F">
            <w:pPr>
              <w:pStyle w:val="acctfourfigures"/>
              <w:tabs>
                <w:tab w:val="clear" w:pos="765"/>
                <w:tab w:val="decimal" w:pos="1001"/>
              </w:tabs>
              <w:spacing w:line="240" w:lineRule="atLeast"/>
              <w:ind w:right="-79"/>
            </w:pPr>
          </w:p>
        </w:tc>
        <w:tc>
          <w:tcPr>
            <w:tcW w:w="180" w:type="dxa"/>
          </w:tcPr>
          <w:p w14:paraId="592E9356" w14:textId="77777777" w:rsidR="00CC1F05" w:rsidRPr="00C91DBD" w:rsidRDefault="00CC1F05" w:rsidP="001A0D4F">
            <w:pPr>
              <w:pStyle w:val="acctfourfigures"/>
              <w:spacing w:line="240" w:lineRule="atLeast"/>
              <w:jc w:val="center"/>
            </w:pPr>
          </w:p>
        </w:tc>
        <w:tc>
          <w:tcPr>
            <w:tcW w:w="1260" w:type="dxa"/>
            <w:vAlign w:val="bottom"/>
          </w:tcPr>
          <w:p w14:paraId="6AD73CE1" w14:textId="77777777" w:rsidR="00CC1F05" w:rsidRPr="00C91DBD" w:rsidRDefault="00CC1F05" w:rsidP="001A0D4F">
            <w:pPr>
              <w:spacing w:line="240" w:lineRule="atLeast"/>
              <w:ind w:left="-108" w:right="-124"/>
              <w:jc w:val="center"/>
            </w:pPr>
          </w:p>
        </w:tc>
        <w:tc>
          <w:tcPr>
            <w:tcW w:w="212" w:type="dxa"/>
          </w:tcPr>
          <w:p w14:paraId="5E47807E" w14:textId="77777777" w:rsidR="00CC1F05" w:rsidRPr="00C91DBD" w:rsidRDefault="00CC1F05" w:rsidP="001A0D4F">
            <w:pPr>
              <w:pStyle w:val="acctfourfigures"/>
              <w:tabs>
                <w:tab w:val="clear" w:pos="765"/>
                <w:tab w:val="decimal" w:pos="1256"/>
              </w:tabs>
              <w:spacing w:line="240" w:lineRule="atLeast"/>
              <w:ind w:right="-79"/>
            </w:pPr>
          </w:p>
        </w:tc>
        <w:tc>
          <w:tcPr>
            <w:tcW w:w="1228" w:type="dxa"/>
            <w:vAlign w:val="bottom"/>
          </w:tcPr>
          <w:p w14:paraId="78194C3E" w14:textId="77777777" w:rsidR="00CC1F05" w:rsidRPr="00C91DBD" w:rsidRDefault="00CC1F05" w:rsidP="001A0D4F">
            <w:pPr>
              <w:pStyle w:val="acctfourfigures"/>
              <w:tabs>
                <w:tab w:val="clear" w:pos="765"/>
                <w:tab w:val="decimal" w:pos="994"/>
              </w:tabs>
              <w:spacing w:line="240" w:lineRule="atLeast"/>
              <w:ind w:right="-79"/>
            </w:pPr>
          </w:p>
        </w:tc>
      </w:tr>
      <w:tr w:rsidR="00CC1F05" w:rsidRPr="00C91DBD" w14:paraId="777661D2" w14:textId="77777777" w:rsidTr="001221CF">
        <w:trPr>
          <w:cantSplit/>
          <w:trHeight w:val="64"/>
        </w:trPr>
        <w:tc>
          <w:tcPr>
            <w:tcW w:w="3521" w:type="dxa"/>
          </w:tcPr>
          <w:p w14:paraId="6EDA17DE" w14:textId="77777777" w:rsidR="00CC1F05" w:rsidRPr="00CC1F05" w:rsidRDefault="00CC1F05" w:rsidP="00CC1F05">
            <w:pPr>
              <w:spacing w:line="240" w:lineRule="atLeast"/>
              <w:ind w:left="200" w:right="-169" w:hanging="200"/>
            </w:pPr>
            <w:r w:rsidRPr="00C91DBD">
              <w:rPr>
                <w:b/>
                <w:bCs/>
                <w:i/>
                <w:iCs/>
              </w:rPr>
              <w:t>201</w:t>
            </w:r>
            <w:r>
              <w:rPr>
                <w:b/>
                <w:bCs/>
                <w:i/>
                <w:iCs/>
              </w:rPr>
              <w:t>8</w:t>
            </w:r>
          </w:p>
        </w:tc>
        <w:tc>
          <w:tcPr>
            <w:tcW w:w="1440" w:type="dxa"/>
          </w:tcPr>
          <w:p w14:paraId="3FD29AC2" w14:textId="77777777" w:rsidR="00CC1F05" w:rsidRPr="00C91DBD" w:rsidRDefault="00CC1F05" w:rsidP="001A0D4F">
            <w:pPr>
              <w:pStyle w:val="acctfourfigures"/>
              <w:tabs>
                <w:tab w:val="clear" w:pos="765"/>
                <w:tab w:val="decimal" w:pos="0"/>
                <w:tab w:val="left" w:pos="1282"/>
              </w:tabs>
              <w:spacing w:line="240" w:lineRule="atLeast"/>
              <w:jc w:val="center"/>
            </w:pPr>
          </w:p>
        </w:tc>
        <w:tc>
          <w:tcPr>
            <w:tcW w:w="180" w:type="dxa"/>
          </w:tcPr>
          <w:p w14:paraId="0D87C8BD" w14:textId="77777777" w:rsidR="00CC1F05" w:rsidRPr="00C91DBD" w:rsidRDefault="00CC1F05" w:rsidP="001A0D4F">
            <w:pPr>
              <w:pStyle w:val="acctfourfigures"/>
              <w:spacing w:line="240" w:lineRule="atLeast"/>
              <w:jc w:val="center"/>
            </w:pPr>
          </w:p>
        </w:tc>
        <w:tc>
          <w:tcPr>
            <w:tcW w:w="1260" w:type="dxa"/>
            <w:vAlign w:val="bottom"/>
          </w:tcPr>
          <w:p w14:paraId="2D2CC058" w14:textId="77777777" w:rsidR="00CC1F05" w:rsidRPr="00C91DBD" w:rsidRDefault="00CC1F05" w:rsidP="001A0D4F">
            <w:pPr>
              <w:pStyle w:val="acctfourfigures"/>
              <w:tabs>
                <w:tab w:val="clear" w:pos="765"/>
                <w:tab w:val="decimal" w:pos="1001"/>
              </w:tabs>
              <w:spacing w:line="240" w:lineRule="atLeast"/>
              <w:ind w:right="-79"/>
            </w:pPr>
          </w:p>
        </w:tc>
        <w:tc>
          <w:tcPr>
            <w:tcW w:w="180" w:type="dxa"/>
          </w:tcPr>
          <w:p w14:paraId="28DBC6F6" w14:textId="77777777" w:rsidR="00CC1F05" w:rsidRPr="00C91DBD" w:rsidRDefault="00CC1F05" w:rsidP="001A0D4F">
            <w:pPr>
              <w:pStyle w:val="acctfourfigures"/>
              <w:spacing w:line="240" w:lineRule="atLeast"/>
              <w:jc w:val="center"/>
            </w:pPr>
          </w:p>
        </w:tc>
        <w:tc>
          <w:tcPr>
            <w:tcW w:w="1260" w:type="dxa"/>
            <w:vAlign w:val="bottom"/>
          </w:tcPr>
          <w:p w14:paraId="126CA0CA" w14:textId="77777777" w:rsidR="00CC1F05" w:rsidRPr="00C91DBD" w:rsidRDefault="00CC1F05" w:rsidP="001A0D4F">
            <w:pPr>
              <w:spacing w:line="240" w:lineRule="atLeast"/>
              <w:ind w:left="-108" w:right="-124"/>
              <w:jc w:val="center"/>
            </w:pPr>
          </w:p>
        </w:tc>
        <w:tc>
          <w:tcPr>
            <w:tcW w:w="212" w:type="dxa"/>
          </w:tcPr>
          <w:p w14:paraId="6C611B8E" w14:textId="77777777" w:rsidR="00CC1F05" w:rsidRPr="00C91DBD" w:rsidRDefault="00CC1F05" w:rsidP="001A0D4F">
            <w:pPr>
              <w:pStyle w:val="acctfourfigures"/>
              <w:tabs>
                <w:tab w:val="clear" w:pos="765"/>
                <w:tab w:val="decimal" w:pos="1256"/>
              </w:tabs>
              <w:spacing w:line="240" w:lineRule="atLeast"/>
              <w:ind w:right="-79"/>
            </w:pPr>
          </w:p>
        </w:tc>
        <w:tc>
          <w:tcPr>
            <w:tcW w:w="1228" w:type="dxa"/>
            <w:vAlign w:val="bottom"/>
          </w:tcPr>
          <w:p w14:paraId="646AFCF0" w14:textId="77777777" w:rsidR="00CC1F05" w:rsidRPr="00C91DBD" w:rsidRDefault="00CC1F05" w:rsidP="001A0D4F">
            <w:pPr>
              <w:pStyle w:val="acctfourfigures"/>
              <w:tabs>
                <w:tab w:val="clear" w:pos="765"/>
                <w:tab w:val="decimal" w:pos="994"/>
              </w:tabs>
              <w:spacing w:line="240" w:lineRule="atLeast"/>
              <w:ind w:right="-79"/>
            </w:pPr>
          </w:p>
        </w:tc>
      </w:tr>
      <w:tr w:rsidR="00CC1F05" w:rsidRPr="00C91DBD" w14:paraId="316638BD" w14:textId="77777777" w:rsidTr="001221CF">
        <w:trPr>
          <w:cantSplit/>
          <w:trHeight w:val="64"/>
        </w:trPr>
        <w:tc>
          <w:tcPr>
            <w:tcW w:w="3521" w:type="dxa"/>
          </w:tcPr>
          <w:p w14:paraId="13939EF1" w14:textId="77777777" w:rsidR="00CC1F05" w:rsidRPr="00CC1F05" w:rsidRDefault="00CC1F05" w:rsidP="00CC1F05">
            <w:pPr>
              <w:tabs>
                <w:tab w:val="left" w:pos="266"/>
                <w:tab w:val="left" w:pos="506"/>
              </w:tabs>
              <w:spacing w:line="240" w:lineRule="atLeast"/>
              <w:ind w:right="-169"/>
              <w:rPr>
                <w:b/>
                <w:bCs/>
                <w:i/>
                <w:iCs/>
              </w:rPr>
            </w:pPr>
            <w:r w:rsidRPr="00CC1F05">
              <w:rPr>
                <w:b/>
                <w:bCs/>
                <w:i/>
                <w:iCs/>
              </w:rPr>
              <w:t>Financial Assets</w:t>
            </w:r>
          </w:p>
        </w:tc>
        <w:tc>
          <w:tcPr>
            <w:tcW w:w="1440" w:type="dxa"/>
          </w:tcPr>
          <w:p w14:paraId="21453B86" w14:textId="77777777" w:rsidR="00CC1F05" w:rsidRPr="00C91DBD" w:rsidRDefault="00CC1F05" w:rsidP="00CC1F05">
            <w:pPr>
              <w:pStyle w:val="acctfourfigures"/>
              <w:tabs>
                <w:tab w:val="clear" w:pos="765"/>
                <w:tab w:val="decimal" w:pos="0"/>
                <w:tab w:val="left" w:pos="1282"/>
              </w:tabs>
              <w:spacing w:line="240" w:lineRule="atLeast"/>
              <w:jc w:val="center"/>
            </w:pPr>
          </w:p>
        </w:tc>
        <w:tc>
          <w:tcPr>
            <w:tcW w:w="180" w:type="dxa"/>
          </w:tcPr>
          <w:p w14:paraId="78095174" w14:textId="77777777" w:rsidR="00CC1F05" w:rsidRPr="00C91DBD" w:rsidRDefault="00CC1F05" w:rsidP="00CC1F05">
            <w:pPr>
              <w:pStyle w:val="acctfourfigures"/>
              <w:spacing w:line="240" w:lineRule="atLeast"/>
              <w:jc w:val="center"/>
            </w:pPr>
          </w:p>
        </w:tc>
        <w:tc>
          <w:tcPr>
            <w:tcW w:w="1260" w:type="dxa"/>
            <w:vAlign w:val="bottom"/>
          </w:tcPr>
          <w:p w14:paraId="1886BDD0" w14:textId="77777777" w:rsidR="00CC1F05" w:rsidRPr="00C91DBD" w:rsidRDefault="00CC1F05" w:rsidP="00CC1F05">
            <w:pPr>
              <w:pStyle w:val="acctfourfigures"/>
              <w:tabs>
                <w:tab w:val="clear" w:pos="765"/>
                <w:tab w:val="decimal" w:pos="1001"/>
              </w:tabs>
              <w:spacing w:line="240" w:lineRule="atLeast"/>
              <w:ind w:right="-79"/>
            </w:pPr>
          </w:p>
        </w:tc>
        <w:tc>
          <w:tcPr>
            <w:tcW w:w="180" w:type="dxa"/>
          </w:tcPr>
          <w:p w14:paraId="042C92FB" w14:textId="77777777" w:rsidR="00CC1F05" w:rsidRPr="00C91DBD" w:rsidRDefault="00CC1F05" w:rsidP="00CC1F05">
            <w:pPr>
              <w:pStyle w:val="acctfourfigures"/>
              <w:spacing w:line="240" w:lineRule="atLeast"/>
              <w:jc w:val="center"/>
            </w:pPr>
          </w:p>
        </w:tc>
        <w:tc>
          <w:tcPr>
            <w:tcW w:w="1260" w:type="dxa"/>
            <w:vAlign w:val="bottom"/>
          </w:tcPr>
          <w:p w14:paraId="3D0F666C" w14:textId="77777777" w:rsidR="00CC1F05" w:rsidRPr="00C91DBD" w:rsidRDefault="00CC1F05" w:rsidP="00CC1F05">
            <w:pPr>
              <w:spacing w:line="240" w:lineRule="atLeast"/>
              <w:ind w:left="-108" w:right="-124"/>
              <w:jc w:val="center"/>
            </w:pPr>
          </w:p>
        </w:tc>
        <w:tc>
          <w:tcPr>
            <w:tcW w:w="212" w:type="dxa"/>
          </w:tcPr>
          <w:p w14:paraId="12D922C4" w14:textId="77777777" w:rsidR="00CC1F05" w:rsidRPr="00C91DBD" w:rsidRDefault="00CC1F05" w:rsidP="00CC1F05">
            <w:pPr>
              <w:pStyle w:val="acctfourfigures"/>
              <w:tabs>
                <w:tab w:val="clear" w:pos="765"/>
                <w:tab w:val="decimal" w:pos="1256"/>
              </w:tabs>
              <w:spacing w:line="240" w:lineRule="atLeast"/>
              <w:ind w:right="-79"/>
            </w:pPr>
          </w:p>
        </w:tc>
        <w:tc>
          <w:tcPr>
            <w:tcW w:w="1228" w:type="dxa"/>
            <w:vAlign w:val="bottom"/>
          </w:tcPr>
          <w:p w14:paraId="2F177167" w14:textId="77777777" w:rsidR="00CC1F05" w:rsidRPr="00C91DBD" w:rsidRDefault="00CC1F05" w:rsidP="00CC1F05">
            <w:pPr>
              <w:pStyle w:val="acctfourfigures"/>
              <w:tabs>
                <w:tab w:val="clear" w:pos="765"/>
                <w:tab w:val="decimal" w:pos="994"/>
              </w:tabs>
              <w:spacing w:line="240" w:lineRule="atLeast"/>
              <w:ind w:right="-79"/>
            </w:pPr>
          </w:p>
        </w:tc>
      </w:tr>
      <w:tr w:rsidR="00CC1F05" w:rsidRPr="00C91DBD" w14:paraId="785AEF96" w14:textId="77777777" w:rsidTr="001221CF">
        <w:trPr>
          <w:cantSplit/>
          <w:trHeight w:val="64"/>
        </w:trPr>
        <w:tc>
          <w:tcPr>
            <w:tcW w:w="3521" w:type="dxa"/>
          </w:tcPr>
          <w:p w14:paraId="399B669A" w14:textId="77777777" w:rsidR="00CC1F05" w:rsidRPr="00C91DBD" w:rsidRDefault="00CC1F05" w:rsidP="00CC1F05">
            <w:pPr>
              <w:spacing w:line="240" w:lineRule="atLeast"/>
              <w:ind w:left="200" w:right="-169" w:hanging="200"/>
            </w:pPr>
            <w:r>
              <w:t>Short-term l</w:t>
            </w:r>
            <w:r w:rsidRPr="00CC1F05">
              <w:t>oans to related parties</w:t>
            </w:r>
          </w:p>
        </w:tc>
        <w:tc>
          <w:tcPr>
            <w:tcW w:w="1440" w:type="dxa"/>
          </w:tcPr>
          <w:p w14:paraId="19BC07C7" w14:textId="77777777" w:rsidR="00CC1F05" w:rsidRPr="00C91DBD" w:rsidRDefault="00CC1F05" w:rsidP="00CC1F05">
            <w:pPr>
              <w:pStyle w:val="acctfourfigures"/>
              <w:tabs>
                <w:tab w:val="clear" w:pos="765"/>
                <w:tab w:val="decimal" w:pos="0"/>
                <w:tab w:val="left" w:pos="1282"/>
              </w:tabs>
              <w:spacing w:line="240" w:lineRule="atLeast"/>
              <w:jc w:val="center"/>
            </w:pPr>
            <w:r>
              <w:t>4.01 - 5.37</w:t>
            </w:r>
          </w:p>
        </w:tc>
        <w:tc>
          <w:tcPr>
            <w:tcW w:w="180" w:type="dxa"/>
          </w:tcPr>
          <w:p w14:paraId="5D830AFF" w14:textId="77777777" w:rsidR="00CC1F05" w:rsidRPr="00C91DBD" w:rsidRDefault="00CC1F05" w:rsidP="00CC1F05">
            <w:pPr>
              <w:pStyle w:val="acctfourfigures"/>
              <w:spacing w:line="240" w:lineRule="atLeast"/>
              <w:jc w:val="center"/>
            </w:pPr>
          </w:p>
        </w:tc>
        <w:tc>
          <w:tcPr>
            <w:tcW w:w="1260" w:type="dxa"/>
            <w:vAlign w:val="bottom"/>
          </w:tcPr>
          <w:p w14:paraId="0749D133" w14:textId="77777777" w:rsidR="00CC1F05" w:rsidRPr="00C91DBD" w:rsidRDefault="00CC1F05" w:rsidP="00CC1F05">
            <w:pPr>
              <w:pStyle w:val="acctfourfigures"/>
              <w:tabs>
                <w:tab w:val="clear" w:pos="765"/>
                <w:tab w:val="decimal" w:pos="1001"/>
              </w:tabs>
              <w:spacing w:line="240" w:lineRule="atLeast"/>
              <w:ind w:right="-79"/>
            </w:pPr>
            <w:r>
              <w:t>2,895,544</w:t>
            </w:r>
          </w:p>
        </w:tc>
        <w:tc>
          <w:tcPr>
            <w:tcW w:w="180" w:type="dxa"/>
          </w:tcPr>
          <w:p w14:paraId="35EB4EF8" w14:textId="77777777" w:rsidR="00CC1F05" w:rsidRPr="00C91DBD" w:rsidRDefault="00CC1F05" w:rsidP="00CC1F05">
            <w:pPr>
              <w:pStyle w:val="acctfourfigures"/>
              <w:spacing w:line="240" w:lineRule="atLeast"/>
              <w:jc w:val="center"/>
            </w:pPr>
          </w:p>
        </w:tc>
        <w:tc>
          <w:tcPr>
            <w:tcW w:w="1260" w:type="dxa"/>
            <w:vAlign w:val="bottom"/>
          </w:tcPr>
          <w:p w14:paraId="1F4157D6" w14:textId="77777777" w:rsidR="00CC1F05" w:rsidRPr="00C91DBD" w:rsidRDefault="00CC1F05" w:rsidP="00CC1F05">
            <w:pPr>
              <w:pStyle w:val="acctfourfigures"/>
              <w:tabs>
                <w:tab w:val="clear" w:pos="765"/>
                <w:tab w:val="decimal" w:pos="650"/>
              </w:tabs>
              <w:spacing w:line="240" w:lineRule="atLeast"/>
              <w:ind w:right="-79"/>
            </w:pPr>
            <w:r>
              <w:t>-</w:t>
            </w:r>
          </w:p>
        </w:tc>
        <w:tc>
          <w:tcPr>
            <w:tcW w:w="212" w:type="dxa"/>
          </w:tcPr>
          <w:p w14:paraId="28D37B1E" w14:textId="77777777" w:rsidR="00CC1F05" w:rsidRPr="00C91DBD" w:rsidRDefault="00CC1F05" w:rsidP="00CC1F05">
            <w:pPr>
              <w:pStyle w:val="acctfourfigures"/>
              <w:tabs>
                <w:tab w:val="clear" w:pos="765"/>
                <w:tab w:val="decimal" w:pos="1256"/>
              </w:tabs>
              <w:spacing w:line="240" w:lineRule="atLeast"/>
              <w:ind w:right="-79"/>
            </w:pPr>
          </w:p>
        </w:tc>
        <w:tc>
          <w:tcPr>
            <w:tcW w:w="1228" w:type="dxa"/>
            <w:vAlign w:val="bottom"/>
          </w:tcPr>
          <w:p w14:paraId="54270796" w14:textId="77777777" w:rsidR="00CC1F05" w:rsidRPr="00C91DBD" w:rsidRDefault="00CC1F05" w:rsidP="00CC1F05">
            <w:pPr>
              <w:pStyle w:val="acctfourfigures"/>
              <w:tabs>
                <w:tab w:val="clear" w:pos="765"/>
                <w:tab w:val="decimal" w:pos="994"/>
              </w:tabs>
              <w:spacing w:line="240" w:lineRule="atLeast"/>
              <w:ind w:right="-79"/>
            </w:pPr>
            <w:r w:rsidRPr="00CC1F05">
              <w:t>2,895,544</w:t>
            </w:r>
          </w:p>
        </w:tc>
      </w:tr>
      <w:tr w:rsidR="00CC1F05" w:rsidRPr="00C91DBD" w14:paraId="1CDED958" w14:textId="77777777" w:rsidTr="001221CF">
        <w:trPr>
          <w:cantSplit/>
          <w:trHeight w:val="64"/>
        </w:trPr>
        <w:tc>
          <w:tcPr>
            <w:tcW w:w="3521" w:type="dxa"/>
          </w:tcPr>
          <w:p w14:paraId="53A6557C" w14:textId="77777777" w:rsidR="00CC1F05" w:rsidRPr="00C91DBD" w:rsidRDefault="00CC1F05" w:rsidP="00CC1F05">
            <w:pPr>
              <w:tabs>
                <w:tab w:val="left" w:pos="266"/>
                <w:tab w:val="left" w:pos="506"/>
              </w:tabs>
              <w:spacing w:line="240" w:lineRule="atLeast"/>
              <w:ind w:right="-169"/>
              <w:rPr>
                <w:rFonts w:cs="Arial"/>
                <w:szCs w:val="22"/>
                <w:lang w:val="en-US"/>
              </w:rPr>
            </w:pPr>
          </w:p>
        </w:tc>
        <w:tc>
          <w:tcPr>
            <w:tcW w:w="1440" w:type="dxa"/>
          </w:tcPr>
          <w:p w14:paraId="2F2A69F6" w14:textId="77777777" w:rsidR="00CC1F05" w:rsidRPr="00C91DBD" w:rsidRDefault="00CC1F05" w:rsidP="00CC1F05">
            <w:pPr>
              <w:pStyle w:val="acctfourfigures"/>
              <w:tabs>
                <w:tab w:val="clear" w:pos="765"/>
                <w:tab w:val="decimal" w:pos="0"/>
                <w:tab w:val="left" w:pos="1282"/>
              </w:tabs>
              <w:spacing w:line="240" w:lineRule="atLeast"/>
              <w:jc w:val="center"/>
            </w:pPr>
          </w:p>
        </w:tc>
        <w:tc>
          <w:tcPr>
            <w:tcW w:w="180" w:type="dxa"/>
          </w:tcPr>
          <w:p w14:paraId="092FDC23" w14:textId="77777777" w:rsidR="00CC1F05" w:rsidRPr="00C91DBD" w:rsidRDefault="00CC1F05" w:rsidP="00CC1F05">
            <w:pPr>
              <w:pStyle w:val="acctfourfigures"/>
              <w:spacing w:line="240" w:lineRule="atLeast"/>
              <w:jc w:val="center"/>
            </w:pPr>
          </w:p>
        </w:tc>
        <w:tc>
          <w:tcPr>
            <w:tcW w:w="1260" w:type="dxa"/>
            <w:vAlign w:val="bottom"/>
          </w:tcPr>
          <w:p w14:paraId="0C1CCF0F" w14:textId="77777777" w:rsidR="00CC1F05" w:rsidRPr="00C91DBD" w:rsidRDefault="00CC1F05" w:rsidP="00CC1F05">
            <w:pPr>
              <w:pStyle w:val="acctfourfigures"/>
              <w:tabs>
                <w:tab w:val="clear" w:pos="765"/>
                <w:tab w:val="decimal" w:pos="1001"/>
              </w:tabs>
              <w:spacing w:line="240" w:lineRule="atLeast"/>
              <w:ind w:right="-79"/>
            </w:pPr>
          </w:p>
        </w:tc>
        <w:tc>
          <w:tcPr>
            <w:tcW w:w="180" w:type="dxa"/>
          </w:tcPr>
          <w:p w14:paraId="48402999" w14:textId="77777777" w:rsidR="00CC1F05" w:rsidRPr="00C91DBD" w:rsidRDefault="00CC1F05" w:rsidP="00CC1F05">
            <w:pPr>
              <w:pStyle w:val="acctfourfigures"/>
              <w:spacing w:line="240" w:lineRule="atLeast"/>
              <w:jc w:val="center"/>
            </w:pPr>
          </w:p>
        </w:tc>
        <w:tc>
          <w:tcPr>
            <w:tcW w:w="1260" w:type="dxa"/>
            <w:vAlign w:val="bottom"/>
          </w:tcPr>
          <w:p w14:paraId="6088A06E" w14:textId="77777777" w:rsidR="00CC1F05" w:rsidRPr="00C91DBD" w:rsidRDefault="00CC1F05" w:rsidP="00CC1F05">
            <w:pPr>
              <w:spacing w:line="240" w:lineRule="atLeast"/>
              <w:ind w:left="-108" w:right="-124"/>
              <w:jc w:val="center"/>
            </w:pPr>
          </w:p>
        </w:tc>
        <w:tc>
          <w:tcPr>
            <w:tcW w:w="212" w:type="dxa"/>
          </w:tcPr>
          <w:p w14:paraId="747F9198" w14:textId="77777777" w:rsidR="00CC1F05" w:rsidRPr="00C91DBD" w:rsidRDefault="00CC1F05" w:rsidP="00CC1F05">
            <w:pPr>
              <w:pStyle w:val="acctfourfigures"/>
              <w:tabs>
                <w:tab w:val="clear" w:pos="765"/>
                <w:tab w:val="decimal" w:pos="1256"/>
              </w:tabs>
              <w:spacing w:line="240" w:lineRule="atLeast"/>
              <w:ind w:right="-79"/>
            </w:pPr>
          </w:p>
        </w:tc>
        <w:tc>
          <w:tcPr>
            <w:tcW w:w="1228" w:type="dxa"/>
            <w:vAlign w:val="bottom"/>
          </w:tcPr>
          <w:p w14:paraId="5D017B2A" w14:textId="77777777" w:rsidR="00CC1F05" w:rsidRPr="00C91DBD" w:rsidRDefault="00CC1F05" w:rsidP="00CC1F05">
            <w:pPr>
              <w:pStyle w:val="acctfourfigures"/>
              <w:tabs>
                <w:tab w:val="clear" w:pos="765"/>
                <w:tab w:val="decimal" w:pos="994"/>
              </w:tabs>
              <w:spacing w:line="240" w:lineRule="atLeast"/>
              <w:ind w:right="-79"/>
            </w:pPr>
          </w:p>
        </w:tc>
      </w:tr>
      <w:tr w:rsidR="00CC1F05" w:rsidRPr="00C91DBD" w14:paraId="23C7A62A" w14:textId="77777777" w:rsidTr="001221CF">
        <w:trPr>
          <w:cantSplit/>
          <w:trHeight w:val="64"/>
        </w:trPr>
        <w:tc>
          <w:tcPr>
            <w:tcW w:w="3521" w:type="dxa"/>
          </w:tcPr>
          <w:p w14:paraId="2C44CBB4" w14:textId="77777777" w:rsidR="00CC1F05" w:rsidRPr="00C91DBD" w:rsidRDefault="00CC1F05" w:rsidP="00CC1F05">
            <w:pPr>
              <w:tabs>
                <w:tab w:val="left" w:pos="266"/>
                <w:tab w:val="left" w:pos="506"/>
              </w:tabs>
              <w:spacing w:line="240" w:lineRule="atLeast"/>
              <w:ind w:right="-169"/>
              <w:rPr>
                <w:rFonts w:cs="Times New Roman"/>
                <w:szCs w:val="22"/>
              </w:rPr>
            </w:pPr>
            <w:r w:rsidRPr="00461999">
              <w:rPr>
                <w:b/>
                <w:bCs/>
                <w:i/>
                <w:iCs/>
              </w:rPr>
              <w:t>Financial Liabilities</w:t>
            </w:r>
          </w:p>
        </w:tc>
        <w:tc>
          <w:tcPr>
            <w:tcW w:w="1440" w:type="dxa"/>
          </w:tcPr>
          <w:p w14:paraId="66477DD9" w14:textId="77777777" w:rsidR="00CC1F05" w:rsidRPr="00C91DBD" w:rsidRDefault="00CC1F05" w:rsidP="00CC1F05">
            <w:pPr>
              <w:pStyle w:val="acctfourfigures"/>
              <w:tabs>
                <w:tab w:val="clear" w:pos="765"/>
                <w:tab w:val="decimal" w:pos="0"/>
                <w:tab w:val="left" w:pos="1282"/>
              </w:tabs>
              <w:spacing w:line="240" w:lineRule="atLeast"/>
              <w:jc w:val="center"/>
            </w:pPr>
          </w:p>
        </w:tc>
        <w:tc>
          <w:tcPr>
            <w:tcW w:w="180" w:type="dxa"/>
          </w:tcPr>
          <w:p w14:paraId="5FB3D648" w14:textId="77777777" w:rsidR="00CC1F05" w:rsidRPr="00C91DBD" w:rsidRDefault="00CC1F05" w:rsidP="00CC1F05">
            <w:pPr>
              <w:pStyle w:val="acctfourfigures"/>
              <w:spacing w:line="240" w:lineRule="atLeast"/>
              <w:jc w:val="center"/>
            </w:pPr>
          </w:p>
        </w:tc>
        <w:tc>
          <w:tcPr>
            <w:tcW w:w="1260" w:type="dxa"/>
            <w:vAlign w:val="bottom"/>
          </w:tcPr>
          <w:p w14:paraId="113069F1" w14:textId="77777777" w:rsidR="00CC1F05" w:rsidRPr="00C91DBD" w:rsidRDefault="00CC1F05" w:rsidP="00CC1F05">
            <w:pPr>
              <w:pStyle w:val="acctfourfigures"/>
              <w:tabs>
                <w:tab w:val="clear" w:pos="765"/>
                <w:tab w:val="decimal" w:pos="1001"/>
              </w:tabs>
              <w:spacing w:line="240" w:lineRule="atLeast"/>
              <w:ind w:right="-79"/>
            </w:pPr>
          </w:p>
        </w:tc>
        <w:tc>
          <w:tcPr>
            <w:tcW w:w="180" w:type="dxa"/>
          </w:tcPr>
          <w:p w14:paraId="095CF79B" w14:textId="77777777" w:rsidR="00CC1F05" w:rsidRPr="00C91DBD" w:rsidRDefault="00CC1F05" w:rsidP="00CC1F05">
            <w:pPr>
              <w:pStyle w:val="acctfourfigures"/>
              <w:spacing w:line="240" w:lineRule="atLeast"/>
              <w:jc w:val="center"/>
            </w:pPr>
          </w:p>
        </w:tc>
        <w:tc>
          <w:tcPr>
            <w:tcW w:w="1260" w:type="dxa"/>
            <w:vAlign w:val="bottom"/>
          </w:tcPr>
          <w:p w14:paraId="4E939980" w14:textId="77777777" w:rsidR="00CC1F05" w:rsidRPr="00C91DBD" w:rsidRDefault="00CC1F05" w:rsidP="00CC1F05">
            <w:pPr>
              <w:spacing w:line="240" w:lineRule="atLeast"/>
              <w:ind w:left="-108" w:right="-124"/>
              <w:jc w:val="center"/>
            </w:pPr>
          </w:p>
        </w:tc>
        <w:tc>
          <w:tcPr>
            <w:tcW w:w="212" w:type="dxa"/>
          </w:tcPr>
          <w:p w14:paraId="0F749314" w14:textId="77777777" w:rsidR="00CC1F05" w:rsidRPr="00C91DBD" w:rsidRDefault="00CC1F05" w:rsidP="00CC1F05">
            <w:pPr>
              <w:pStyle w:val="acctfourfigures"/>
              <w:tabs>
                <w:tab w:val="clear" w:pos="765"/>
                <w:tab w:val="decimal" w:pos="1256"/>
              </w:tabs>
              <w:spacing w:line="240" w:lineRule="atLeast"/>
              <w:ind w:right="-79"/>
            </w:pPr>
          </w:p>
        </w:tc>
        <w:tc>
          <w:tcPr>
            <w:tcW w:w="1228" w:type="dxa"/>
            <w:vAlign w:val="bottom"/>
          </w:tcPr>
          <w:p w14:paraId="063B1600" w14:textId="77777777" w:rsidR="00CC1F05" w:rsidRPr="00C91DBD" w:rsidRDefault="00CC1F05" w:rsidP="00CC1F05">
            <w:pPr>
              <w:pStyle w:val="acctfourfigures"/>
              <w:tabs>
                <w:tab w:val="clear" w:pos="765"/>
                <w:tab w:val="decimal" w:pos="994"/>
              </w:tabs>
              <w:spacing w:line="240" w:lineRule="atLeast"/>
              <w:ind w:right="-79"/>
            </w:pPr>
          </w:p>
        </w:tc>
      </w:tr>
      <w:tr w:rsidR="00CC1F05" w:rsidRPr="00C91DBD" w14:paraId="7718D175" w14:textId="77777777" w:rsidTr="001221CF">
        <w:trPr>
          <w:cantSplit/>
          <w:trHeight w:val="64"/>
        </w:trPr>
        <w:tc>
          <w:tcPr>
            <w:tcW w:w="3521" w:type="dxa"/>
          </w:tcPr>
          <w:p w14:paraId="3D3E5A85" w14:textId="77777777" w:rsidR="00CC1F05" w:rsidRPr="001A0D4F" w:rsidRDefault="00CC1F05" w:rsidP="00CC1F05">
            <w:pPr>
              <w:spacing w:line="240" w:lineRule="atLeast"/>
              <w:ind w:left="200" w:right="-169" w:hanging="200"/>
            </w:pPr>
            <w:r>
              <w:t>Bank overdrafts and short-term loans from financial institutions</w:t>
            </w:r>
          </w:p>
        </w:tc>
        <w:tc>
          <w:tcPr>
            <w:tcW w:w="1440" w:type="dxa"/>
            <w:vAlign w:val="bottom"/>
          </w:tcPr>
          <w:p w14:paraId="1C23822D" w14:textId="77777777" w:rsidR="00CC1F05" w:rsidRPr="00C91DBD" w:rsidRDefault="00CC1F05" w:rsidP="00CC1F05">
            <w:pPr>
              <w:pStyle w:val="acctfourfigures"/>
              <w:tabs>
                <w:tab w:val="clear" w:pos="765"/>
                <w:tab w:val="decimal" w:pos="0"/>
                <w:tab w:val="left" w:pos="1282"/>
              </w:tabs>
              <w:spacing w:line="240" w:lineRule="atLeast"/>
              <w:jc w:val="center"/>
            </w:pPr>
            <w:r>
              <w:t>3.49 - 5.53</w:t>
            </w:r>
          </w:p>
        </w:tc>
        <w:tc>
          <w:tcPr>
            <w:tcW w:w="180" w:type="dxa"/>
          </w:tcPr>
          <w:p w14:paraId="1945B45E" w14:textId="77777777" w:rsidR="00CC1F05" w:rsidRPr="00C91DBD" w:rsidRDefault="00CC1F05" w:rsidP="00CC1F05">
            <w:pPr>
              <w:pStyle w:val="acctfourfigures"/>
              <w:spacing w:line="240" w:lineRule="atLeast"/>
              <w:jc w:val="center"/>
            </w:pPr>
          </w:p>
        </w:tc>
        <w:tc>
          <w:tcPr>
            <w:tcW w:w="1260" w:type="dxa"/>
            <w:vAlign w:val="bottom"/>
          </w:tcPr>
          <w:p w14:paraId="22254095" w14:textId="77777777" w:rsidR="00CC1F05" w:rsidRPr="00C91DBD" w:rsidRDefault="00EF152E" w:rsidP="00CC1F05">
            <w:pPr>
              <w:pStyle w:val="acctfourfigures"/>
              <w:tabs>
                <w:tab w:val="clear" w:pos="765"/>
                <w:tab w:val="decimal" w:pos="1010"/>
              </w:tabs>
              <w:spacing w:line="240" w:lineRule="atLeast"/>
              <w:ind w:right="-79"/>
            </w:pPr>
            <w:r>
              <w:t>309,000</w:t>
            </w:r>
          </w:p>
        </w:tc>
        <w:tc>
          <w:tcPr>
            <w:tcW w:w="180" w:type="dxa"/>
            <w:vAlign w:val="bottom"/>
          </w:tcPr>
          <w:p w14:paraId="0A2B6415" w14:textId="77777777" w:rsidR="00CC1F05" w:rsidRPr="00C91DBD" w:rsidRDefault="00CC1F05" w:rsidP="00CC1F05">
            <w:pPr>
              <w:pStyle w:val="acctfourfigures"/>
              <w:spacing w:line="240" w:lineRule="atLeast"/>
            </w:pPr>
          </w:p>
        </w:tc>
        <w:tc>
          <w:tcPr>
            <w:tcW w:w="1260" w:type="dxa"/>
            <w:vAlign w:val="bottom"/>
          </w:tcPr>
          <w:p w14:paraId="3DAB25D6" w14:textId="77777777" w:rsidR="00CC1F05" w:rsidRPr="00C91DBD" w:rsidRDefault="00CC1F05" w:rsidP="00CC1F05">
            <w:pPr>
              <w:pStyle w:val="acctfourfigures"/>
              <w:tabs>
                <w:tab w:val="clear" w:pos="765"/>
                <w:tab w:val="decimal" w:pos="650"/>
              </w:tabs>
              <w:spacing w:line="240" w:lineRule="atLeast"/>
              <w:ind w:right="-79"/>
            </w:pPr>
            <w:r>
              <w:t>-</w:t>
            </w:r>
          </w:p>
        </w:tc>
        <w:tc>
          <w:tcPr>
            <w:tcW w:w="212" w:type="dxa"/>
            <w:vAlign w:val="bottom"/>
          </w:tcPr>
          <w:p w14:paraId="69D76306" w14:textId="77777777" w:rsidR="00CC1F05" w:rsidRPr="00C91DBD" w:rsidRDefault="00CC1F05" w:rsidP="00CC1F05">
            <w:pPr>
              <w:pStyle w:val="acctfourfigures"/>
              <w:tabs>
                <w:tab w:val="clear" w:pos="765"/>
                <w:tab w:val="decimal" w:pos="1256"/>
              </w:tabs>
              <w:spacing w:line="240" w:lineRule="atLeast"/>
              <w:ind w:right="-79"/>
            </w:pPr>
          </w:p>
        </w:tc>
        <w:tc>
          <w:tcPr>
            <w:tcW w:w="1228" w:type="dxa"/>
            <w:vAlign w:val="bottom"/>
          </w:tcPr>
          <w:p w14:paraId="06FEC6AF" w14:textId="77777777" w:rsidR="00CC1F05" w:rsidRPr="00C91DBD" w:rsidRDefault="00EF152E" w:rsidP="00CC1F05">
            <w:pPr>
              <w:pStyle w:val="acctfourfigures"/>
              <w:tabs>
                <w:tab w:val="clear" w:pos="765"/>
                <w:tab w:val="decimal" w:pos="1010"/>
              </w:tabs>
              <w:spacing w:line="240" w:lineRule="atLeast"/>
              <w:ind w:right="-79"/>
            </w:pPr>
            <w:r>
              <w:t>309,000</w:t>
            </w:r>
          </w:p>
        </w:tc>
      </w:tr>
      <w:tr w:rsidR="00CC1F05" w:rsidRPr="00C91DBD" w14:paraId="57D91F17" w14:textId="77777777" w:rsidTr="001221CF">
        <w:trPr>
          <w:cantSplit/>
          <w:trHeight w:val="64"/>
        </w:trPr>
        <w:tc>
          <w:tcPr>
            <w:tcW w:w="3521" w:type="dxa"/>
          </w:tcPr>
          <w:p w14:paraId="0E2863F4" w14:textId="77777777" w:rsidR="00CC1F05" w:rsidRPr="001A0D4F" w:rsidRDefault="00CC1F05" w:rsidP="00CC1F05">
            <w:pPr>
              <w:tabs>
                <w:tab w:val="left" w:pos="266"/>
                <w:tab w:val="left" w:pos="506"/>
              </w:tabs>
              <w:spacing w:line="240" w:lineRule="atLeast"/>
              <w:ind w:left="200" w:right="-169" w:hanging="200"/>
            </w:pPr>
            <w:r>
              <w:t>Debentures</w:t>
            </w:r>
          </w:p>
        </w:tc>
        <w:tc>
          <w:tcPr>
            <w:tcW w:w="1440" w:type="dxa"/>
            <w:vAlign w:val="bottom"/>
          </w:tcPr>
          <w:p w14:paraId="3E8F313A" w14:textId="77777777" w:rsidR="00CC1F05" w:rsidRPr="00C91DBD" w:rsidRDefault="00CC1F05" w:rsidP="00CC1F05">
            <w:pPr>
              <w:pStyle w:val="acctfourfigures"/>
              <w:tabs>
                <w:tab w:val="clear" w:pos="765"/>
                <w:tab w:val="decimal" w:pos="0"/>
                <w:tab w:val="left" w:pos="1282"/>
              </w:tabs>
              <w:spacing w:line="240" w:lineRule="atLeast"/>
              <w:jc w:val="center"/>
            </w:pPr>
            <w:r>
              <w:t>4.00 - 5.50</w:t>
            </w:r>
          </w:p>
        </w:tc>
        <w:tc>
          <w:tcPr>
            <w:tcW w:w="180" w:type="dxa"/>
          </w:tcPr>
          <w:p w14:paraId="166050A5" w14:textId="77777777" w:rsidR="00CC1F05" w:rsidRPr="00C91DBD" w:rsidRDefault="00CC1F05" w:rsidP="00CC1F05">
            <w:pPr>
              <w:pStyle w:val="acctfourfigures"/>
              <w:spacing w:line="240" w:lineRule="atLeast"/>
              <w:jc w:val="center"/>
            </w:pPr>
          </w:p>
        </w:tc>
        <w:tc>
          <w:tcPr>
            <w:tcW w:w="1260" w:type="dxa"/>
            <w:vAlign w:val="bottom"/>
          </w:tcPr>
          <w:p w14:paraId="080283DD" w14:textId="77777777" w:rsidR="00CC1F05" w:rsidRPr="00C91DBD" w:rsidRDefault="00CC1F05" w:rsidP="00CC1F05">
            <w:pPr>
              <w:pStyle w:val="acctfourfigures"/>
              <w:tabs>
                <w:tab w:val="clear" w:pos="765"/>
                <w:tab w:val="decimal" w:pos="1010"/>
              </w:tabs>
              <w:spacing w:line="240" w:lineRule="atLeast"/>
              <w:ind w:right="-79"/>
            </w:pPr>
            <w:r>
              <w:t>800,000</w:t>
            </w:r>
          </w:p>
        </w:tc>
        <w:tc>
          <w:tcPr>
            <w:tcW w:w="180" w:type="dxa"/>
            <w:vAlign w:val="bottom"/>
          </w:tcPr>
          <w:p w14:paraId="6389786B" w14:textId="77777777" w:rsidR="00CC1F05" w:rsidRPr="00C91DBD" w:rsidRDefault="00CC1F05" w:rsidP="00CC1F05">
            <w:pPr>
              <w:pStyle w:val="acctfourfigures"/>
              <w:spacing w:line="240" w:lineRule="atLeast"/>
            </w:pPr>
          </w:p>
        </w:tc>
        <w:tc>
          <w:tcPr>
            <w:tcW w:w="1260" w:type="dxa"/>
            <w:vAlign w:val="bottom"/>
          </w:tcPr>
          <w:p w14:paraId="2BDD977C" w14:textId="77777777" w:rsidR="00CC1F05" w:rsidRPr="00C91DBD" w:rsidRDefault="00CC1F05" w:rsidP="00CC1F05">
            <w:pPr>
              <w:pStyle w:val="acctfourfigures"/>
              <w:tabs>
                <w:tab w:val="clear" w:pos="765"/>
                <w:tab w:val="decimal" w:pos="1010"/>
              </w:tabs>
              <w:spacing w:line="240" w:lineRule="atLeast"/>
              <w:ind w:right="-79"/>
            </w:pPr>
            <w:r>
              <w:t>1,350,000</w:t>
            </w:r>
          </w:p>
        </w:tc>
        <w:tc>
          <w:tcPr>
            <w:tcW w:w="212" w:type="dxa"/>
            <w:vAlign w:val="bottom"/>
          </w:tcPr>
          <w:p w14:paraId="6F093820" w14:textId="77777777" w:rsidR="00CC1F05" w:rsidRPr="00C91DBD" w:rsidRDefault="00CC1F05" w:rsidP="00CC1F05">
            <w:pPr>
              <w:pStyle w:val="acctfourfigures"/>
              <w:tabs>
                <w:tab w:val="clear" w:pos="765"/>
                <w:tab w:val="decimal" w:pos="1256"/>
              </w:tabs>
              <w:spacing w:line="240" w:lineRule="atLeast"/>
              <w:ind w:right="-79"/>
            </w:pPr>
          </w:p>
        </w:tc>
        <w:tc>
          <w:tcPr>
            <w:tcW w:w="1228" w:type="dxa"/>
            <w:vAlign w:val="bottom"/>
          </w:tcPr>
          <w:p w14:paraId="4FBB19C9" w14:textId="77777777" w:rsidR="00CC1F05" w:rsidRPr="00C91DBD" w:rsidRDefault="00CC1F05" w:rsidP="00CC1F05">
            <w:pPr>
              <w:pStyle w:val="acctfourfigures"/>
              <w:tabs>
                <w:tab w:val="clear" w:pos="765"/>
                <w:tab w:val="decimal" w:pos="1010"/>
              </w:tabs>
              <w:spacing w:line="240" w:lineRule="atLeast"/>
              <w:ind w:right="-79"/>
            </w:pPr>
            <w:r>
              <w:t>2,150,000</w:t>
            </w:r>
          </w:p>
        </w:tc>
      </w:tr>
      <w:tr w:rsidR="00CC1F05" w:rsidRPr="00C91DBD" w14:paraId="1288D856" w14:textId="77777777" w:rsidTr="001221CF">
        <w:trPr>
          <w:cantSplit/>
          <w:trHeight w:val="64"/>
        </w:trPr>
        <w:tc>
          <w:tcPr>
            <w:tcW w:w="3521" w:type="dxa"/>
          </w:tcPr>
          <w:p w14:paraId="3F8AA4D9" w14:textId="77777777" w:rsidR="00CC1F05" w:rsidRPr="001A0D4F" w:rsidRDefault="00CC1F05" w:rsidP="00CC1F05">
            <w:pPr>
              <w:spacing w:line="240" w:lineRule="atLeast"/>
              <w:ind w:left="200" w:right="-169" w:hanging="200"/>
            </w:pPr>
            <w:r>
              <w:t>Short-term loans from other parties</w:t>
            </w:r>
          </w:p>
        </w:tc>
        <w:tc>
          <w:tcPr>
            <w:tcW w:w="1440" w:type="dxa"/>
            <w:vAlign w:val="bottom"/>
          </w:tcPr>
          <w:p w14:paraId="44E2FD76" w14:textId="77777777" w:rsidR="00CC1F05" w:rsidRPr="00C91DBD" w:rsidRDefault="00CC1F05" w:rsidP="00CC1F05">
            <w:pPr>
              <w:pStyle w:val="acctfourfigures"/>
              <w:tabs>
                <w:tab w:val="clear" w:pos="765"/>
                <w:tab w:val="decimal" w:pos="0"/>
                <w:tab w:val="left" w:pos="1282"/>
              </w:tabs>
              <w:spacing w:line="240" w:lineRule="atLeast"/>
              <w:jc w:val="center"/>
            </w:pPr>
            <w:r>
              <w:t>7.50 - 8.00</w:t>
            </w:r>
          </w:p>
        </w:tc>
        <w:tc>
          <w:tcPr>
            <w:tcW w:w="180" w:type="dxa"/>
          </w:tcPr>
          <w:p w14:paraId="53226F88" w14:textId="77777777" w:rsidR="00CC1F05" w:rsidRPr="00C91DBD" w:rsidRDefault="00CC1F05" w:rsidP="00CC1F05">
            <w:pPr>
              <w:pStyle w:val="acctfourfigures"/>
              <w:spacing w:line="240" w:lineRule="atLeast"/>
              <w:jc w:val="center"/>
            </w:pPr>
          </w:p>
        </w:tc>
        <w:tc>
          <w:tcPr>
            <w:tcW w:w="1260" w:type="dxa"/>
            <w:vAlign w:val="bottom"/>
          </w:tcPr>
          <w:p w14:paraId="6B1DA22D" w14:textId="77777777" w:rsidR="00CC1F05" w:rsidRPr="00C91DBD" w:rsidRDefault="00CC1F05" w:rsidP="00CC1F05">
            <w:pPr>
              <w:pStyle w:val="acctfourfigures"/>
              <w:tabs>
                <w:tab w:val="clear" w:pos="765"/>
                <w:tab w:val="decimal" w:pos="1010"/>
              </w:tabs>
              <w:spacing w:line="240" w:lineRule="atLeast"/>
              <w:ind w:right="-79"/>
            </w:pPr>
            <w:r>
              <w:t>287,023</w:t>
            </w:r>
          </w:p>
        </w:tc>
        <w:tc>
          <w:tcPr>
            <w:tcW w:w="180" w:type="dxa"/>
            <w:vAlign w:val="bottom"/>
          </w:tcPr>
          <w:p w14:paraId="6AE37628" w14:textId="77777777" w:rsidR="00CC1F05" w:rsidRPr="00C91DBD" w:rsidRDefault="00CC1F05" w:rsidP="00CC1F05">
            <w:pPr>
              <w:pStyle w:val="acctfourfigures"/>
              <w:spacing w:line="240" w:lineRule="atLeast"/>
            </w:pPr>
          </w:p>
        </w:tc>
        <w:tc>
          <w:tcPr>
            <w:tcW w:w="1260" w:type="dxa"/>
            <w:vAlign w:val="bottom"/>
          </w:tcPr>
          <w:p w14:paraId="3338C642" w14:textId="77777777" w:rsidR="00CC1F05" w:rsidRPr="001A0D4F" w:rsidRDefault="00CC1F05" w:rsidP="00CC1F05">
            <w:pPr>
              <w:pStyle w:val="acctfourfigures"/>
              <w:tabs>
                <w:tab w:val="clear" w:pos="765"/>
                <w:tab w:val="decimal" w:pos="650"/>
              </w:tabs>
              <w:spacing w:line="240" w:lineRule="atLeast"/>
              <w:ind w:right="-79"/>
            </w:pPr>
            <w:r>
              <w:t>-</w:t>
            </w:r>
          </w:p>
        </w:tc>
        <w:tc>
          <w:tcPr>
            <w:tcW w:w="212" w:type="dxa"/>
            <w:vAlign w:val="bottom"/>
          </w:tcPr>
          <w:p w14:paraId="241A90D8" w14:textId="77777777" w:rsidR="00CC1F05" w:rsidRPr="00C91DBD" w:rsidRDefault="00CC1F05" w:rsidP="00CC1F05">
            <w:pPr>
              <w:pStyle w:val="acctfourfigures"/>
              <w:tabs>
                <w:tab w:val="clear" w:pos="765"/>
                <w:tab w:val="decimal" w:pos="1256"/>
              </w:tabs>
              <w:spacing w:line="240" w:lineRule="atLeast"/>
              <w:ind w:right="-79"/>
              <w:rPr>
                <w:b/>
                <w:bCs/>
              </w:rPr>
            </w:pPr>
          </w:p>
        </w:tc>
        <w:tc>
          <w:tcPr>
            <w:tcW w:w="1228" w:type="dxa"/>
            <w:vAlign w:val="bottom"/>
          </w:tcPr>
          <w:p w14:paraId="2A337128" w14:textId="77777777" w:rsidR="00CC1F05" w:rsidRPr="00C91DBD" w:rsidRDefault="00CC1F05" w:rsidP="00CC1F05">
            <w:pPr>
              <w:pStyle w:val="acctfourfigures"/>
              <w:tabs>
                <w:tab w:val="clear" w:pos="765"/>
                <w:tab w:val="decimal" w:pos="1010"/>
              </w:tabs>
              <w:spacing w:line="240" w:lineRule="atLeast"/>
              <w:ind w:right="-79"/>
            </w:pPr>
            <w:r>
              <w:t>287,023</w:t>
            </w:r>
          </w:p>
        </w:tc>
      </w:tr>
      <w:tr w:rsidR="00CC1F05" w:rsidRPr="00C91DBD" w14:paraId="3DE34728" w14:textId="77777777" w:rsidTr="001221CF">
        <w:trPr>
          <w:cantSplit/>
        </w:trPr>
        <w:tc>
          <w:tcPr>
            <w:tcW w:w="3521" w:type="dxa"/>
          </w:tcPr>
          <w:p w14:paraId="26E015B0" w14:textId="77777777" w:rsidR="00CC1F05" w:rsidRPr="00CC1F05" w:rsidRDefault="00CC1F05" w:rsidP="00CC1F05">
            <w:pPr>
              <w:spacing w:line="240" w:lineRule="atLeast"/>
              <w:ind w:left="200" w:right="-169" w:hanging="200"/>
              <w:rPr>
                <w:b/>
                <w:bCs/>
              </w:rPr>
            </w:pPr>
            <w:r w:rsidRPr="00CC1F05">
              <w:rPr>
                <w:b/>
                <w:bCs/>
              </w:rPr>
              <w:t>Total</w:t>
            </w:r>
          </w:p>
        </w:tc>
        <w:tc>
          <w:tcPr>
            <w:tcW w:w="1440" w:type="dxa"/>
          </w:tcPr>
          <w:p w14:paraId="7DACCE7C" w14:textId="77777777" w:rsidR="00CC1F05" w:rsidRPr="00C91DBD" w:rsidRDefault="00CC1F05" w:rsidP="00CC1F05">
            <w:pPr>
              <w:pStyle w:val="acctfourfigures"/>
              <w:tabs>
                <w:tab w:val="clear" w:pos="765"/>
                <w:tab w:val="decimal" w:pos="461"/>
              </w:tabs>
              <w:spacing w:line="240" w:lineRule="atLeast"/>
              <w:ind w:right="-79"/>
              <w:rPr>
                <w:b/>
                <w:bCs/>
              </w:rPr>
            </w:pPr>
          </w:p>
        </w:tc>
        <w:tc>
          <w:tcPr>
            <w:tcW w:w="180" w:type="dxa"/>
          </w:tcPr>
          <w:p w14:paraId="697A6B2C" w14:textId="77777777" w:rsidR="00CC1F05" w:rsidRPr="00C91DBD" w:rsidRDefault="00CC1F05" w:rsidP="00CC1F05">
            <w:pPr>
              <w:pStyle w:val="acctfourfigures"/>
              <w:spacing w:line="240" w:lineRule="atLeast"/>
              <w:jc w:val="center"/>
            </w:pPr>
          </w:p>
        </w:tc>
        <w:tc>
          <w:tcPr>
            <w:tcW w:w="1260" w:type="dxa"/>
            <w:tcBorders>
              <w:top w:val="single" w:sz="4" w:space="0" w:color="auto"/>
              <w:bottom w:val="double" w:sz="4" w:space="0" w:color="auto"/>
            </w:tcBorders>
          </w:tcPr>
          <w:p w14:paraId="186E6834" w14:textId="77777777" w:rsidR="00CC1F05" w:rsidRPr="00C91DBD" w:rsidRDefault="00CC1F05" w:rsidP="00CC1F05">
            <w:pPr>
              <w:pStyle w:val="acctfourfigures"/>
              <w:tabs>
                <w:tab w:val="clear" w:pos="765"/>
                <w:tab w:val="decimal" w:pos="1001"/>
              </w:tabs>
              <w:spacing w:line="240" w:lineRule="atLeast"/>
              <w:ind w:right="-79"/>
              <w:rPr>
                <w:b/>
                <w:bCs/>
              </w:rPr>
            </w:pPr>
            <w:r>
              <w:rPr>
                <w:b/>
                <w:bCs/>
              </w:rPr>
              <w:t>1,396,023</w:t>
            </w:r>
          </w:p>
        </w:tc>
        <w:tc>
          <w:tcPr>
            <w:tcW w:w="180" w:type="dxa"/>
          </w:tcPr>
          <w:p w14:paraId="5EA057F9" w14:textId="77777777" w:rsidR="00CC1F05" w:rsidRPr="00C91DBD" w:rsidRDefault="00CC1F05" w:rsidP="00CC1F05">
            <w:pPr>
              <w:pStyle w:val="acctfourfigures"/>
              <w:spacing w:line="240" w:lineRule="atLeast"/>
              <w:jc w:val="center"/>
            </w:pPr>
          </w:p>
        </w:tc>
        <w:tc>
          <w:tcPr>
            <w:tcW w:w="1260" w:type="dxa"/>
            <w:tcBorders>
              <w:top w:val="single" w:sz="4" w:space="0" w:color="auto"/>
              <w:bottom w:val="double" w:sz="4" w:space="0" w:color="auto"/>
            </w:tcBorders>
          </w:tcPr>
          <w:p w14:paraId="485BD76E" w14:textId="77777777" w:rsidR="00CC1F05" w:rsidRPr="00C91DBD" w:rsidRDefault="00CC1F05" w:rsidP="00CC1F05">
            <w:pPr>
              <w:pStyle w:val="acctfourfigures"/>
              <w:tabs>
                <w:tab w:val="clear" w:pos="765"/>
                <w:tab w:val="decimal" w:pos="1010"/>
              </w:tabs>
              <w:spacing w:line="240" w:lineRule="atLeast"/>
              <w:ind w:right="-79"/>
              <w:rPr>
                <w:b/>
                <w:bCs/>
              </w:rPr>
            </w:pPr>
            <w:r>
              <w:rPr>
                <w:b/>
                <w:bCs/>
              </w:rPr>
              <w:t>1,350,000</w:t>
            </w:r>
          </w:p>
        </w:tc>
        <w:tc>
          <w:tcPr>
            <w:tcW w:w="212" w:type="dxa"/>
          </w:tcPr>
          <w:p w14:paraId="066466FD" w14:textId="77777777" w:rsidR="00CC1F05" w:rsidRPr="00C91DBD" w:rsidRDefault="00CC1F05" w:rsidP="00CC1F05">
            <w:pPr>
              <w:pStyle w:val="acctfourfigures"/>
              <w:tabs>
                <w:tab w:val="clear" w:pos="765"/>
                <w:tab w:val="decimal" w:pos="1241"/>
                <w:tab w:val="decimal" w:pos="1351"/>
              </w:tabs>
              <w:spacing w:line="240" w:lineRule="atLeast"/>
              <w:ind w:right="-79"/>
              <w:jc w:val="right"/>
              <w:rPr>
                <w:b/>
                <w:bCs/>
              </w:rPr>
            </w:pPr>
          </w:p>
        </w:tc>
        <w:tc>
          <w:tcPr>
            <w:tcW w:w="1228" w:type="dxa"/>
            <w:tcBorders>
              <w:top w:val="single" w:sz="4" w:space="0" w:color="auto"/>
              <w:bottom w:val="double" w:sz="4" w:space="0" w:color="auto"/>
            </w:tcBorders>
          </w:tcPr>
          <w:p w14:paraId="54CFAB16" w14:textId="77777777" w:rsidR="00CC1F05" w:rsidRPr="00C91DBD" w:rsidRDefault="00CC1F05" w:rsidP="00CC1F05">
            <w:pPr>
              <w:pStyle w:val="acctfourfigures"/>
              <w:tabs>
                <w:tab w:val="clear" w:pos="765"/>
                <w:tab w:val="decimal" w:pos="997"/>
              </w:tabs>
              <w:spacing w:line="240" w:lineRule="atLeast"/>
              <w:ind w:right="-79"/>
              <w:rPr>
                <w:b/>
                <w:bCs/>
              </w:rPr>
            </w:pPr>
            <w:r>
              <w:rPr>
                <w:b/>
                <w:bCs/>
              </w:rPr>
              <w:t>2,746,023</w:t>
            </w:r>
          </w:p>
        </w:tc>
      </w:tr>
    </w:tbl>
    <w:p w14:paraId="532D8D0A" w14:textId="77777777" w:rsidR="006C31CF" w:rsidRPr="00C91DBD" w:rsidRDefault="006C31CF" w:rsidP="00CB3E3D">
      <w:pPr>
        <w:spacing w:line="240" w:lineRule="atLeast"/>
        <w:jc w:val="both"/>
      </w:pPr>
    </w:p>
    <w:p w14:paraId="1588ABBA" w14:textId="77777777" w:rsidR="006C31CF" w:rsidRPr="00C91DBD" w:rsidRDefault="006C31CF" w:rsidP="000B6D94">
      <w:r w:rsidRPr="00C91DBD">
        <w:br w:type="page"/>
      </w:r>
    </w:p>
    <w:p w14:paraId="3730B20C" w14:textId="77777777" w:rsidR="00064866" w:rsidRPr="00C91DBD" w:rsidRDefault="00064866" w:rsidP="000B6D94">
      <w:pPr>
        <w:spacing w:line="240" w:lineRule="atLeast"/>
        <w:ind w:firstLine="540"/>
        <w:jc w:val="both"/>
        <w:rPr>
          <w:b/>
          <w:bCs/>
          <w:i/>
          <w:iCs/>
          <w:szCs w:val="22"/>
        </w:rPr>
      </w:pPr>
      <w:r w:rsidRPr="00C91DBD">
        <w:rPr>
          <w:b/>
          <w:bCs/>
          <w:i/>
          <w:iCs/>
          <w:szCs w:val="22"/>
        </w:rPr>
        <w:lastRenderedPageBreak/>
        <w:t>Foreign currency risk</w:t>
      </w:r>
    </w:p>
    <w:p w14:paraId="622B4808" w14:textId="77777777" w:rsidR="00064866" w:rsidRPr="00C91DBD" w:rsidRDefault="00064866" w:rsidP="000B6D94">
      <w:pPr>
        <w:spacing w:line="240" w:lineRule="atLeast"/>
        <w:ind w:left="540"/>
        <w:jc w:val="both"/>
        <w:rPr>
          <w:szCs w:val="22"/>
        </w:rPr>
      </w:pPr>
    </w:p>
    <w:p w14:paraId="3177344C" w14:textId="77777777" w:rsidR="00064866" w:rsidRPr="00C91DBD" w:rsidRDefault="00064866" w:rsidP="000B6D94">
      <w:pPr>
        <w:spacing w:line="240" w:lineRule="atLeast"/>
        <w:ind w:left="540"/>
        <w:jc w:val="both"/>
        <w:rPr>
          <w:szCs w:val="22"/>
        </w:rPr>
      </w:pPr>
      <w:r w:rsidRPr="00C91DBD">
        <w:rPr>
          <w:szCs w:val="22"/>
        </w:rPr>
        <w:t>The Group and the Company was not exposed to foreign currency risk in respect of financial assets and liabilities denominated in foreign currencies.</w:t>
      </w:r>
    </w:p>
    <w:p w14:paraId="451E15D6" w14:textId="77777777" w:rsidR="00064866" w:rsidRPr="00C91DBD" w:rsidRDefault="00064866" w:rsidP="000B6D94">
      <w:pPr>
        <w:spacing w:line="240" w:lineRule="atLeast"/>
        <w:ind w:left="540"/>
        <w:jc w:val="both"/>
        <w:rPr>
          <w:szCs w:val="22"/>
        </w:rPr>
      </w:pPr>
    </w:p>
    <w:p w14:paraId="2E387E7F" w14:textId="77777777" w:rsidR="0079171E" w:rsidRPr="00C91DBD" w:rsidRDefault="0079171E" w:rsidP="000B6D94">
      <w:pPr>
        <w:pStyle w:val="Heading2"/>
        <w:numPr>
          <w:ilvl w:val="0"/>
          <w:numId w:val="0"/>
        </w:numPr>
        <w:spacing w:after="0" w:line="240" w:lineRule="atLeast"/>
        <w:ind w:right="430" w:firstLine="540"/>
        <w:rPr>
          <w:sz w:val="22"/>
          <w:szCs w:val="22"/>
        </w:rPr>
      </w:pPr>
      <w:r w:rsidRPr="00C91DBD">
        <w:rPr>
          <w:sz w:val="22"/>
          <w:szCs w:val="22"/>
        </w:rPr>
        <w:t>Credit risk</w:t>
      </w:r>
    </w:p>
    <w:p w14:paraId="48599A1D" w14:textId="77777777" w:rsidR="005A7FF0" w:rsidRPr="00C91DBD" w:rsidRDefault="005A7FF0" w:rsidP="000B6D94">
      <w:pPr>
        <w:spacing w:line="240" w:lineRule="atLeast"/>
        <w:ind w:left="540"/>
        <w:jc w:val="both"/>
        <w:rPr>
          <w:szCs w:val="22"/>
        </w:rPr>
      </w:pPr>
    </w:p>
    <w:p w14:paraId="307A2B6B" w14:textId="6F46E283" w:rsidR="00F01098" w:rsidRPr="00C91DBD" w:rsidRDefault="00726557" w:rsidP="000B6D94">
      <w:pPr>
        <w:spacing w:line="240" w:lineRule="atLeast"/>
        <w:ind w:left="540"/>
        <w:jc w:val="both"/>
        <w:rPr>
          <w:szCs w:val="22"/>
          <w:lang w:val="en-US"/>
        </w:rPr>
      </w:pPr>
      <w:r w:rsidRPr="00C91DBD">
        <w:rPr>
          <w:szCs w:val="22"/>
        </w:rPr>
        <w:t>Credit risk is the potential financial loss resulting from the failure of a customer or counterparty to settle its financial and contractual obligations to the Group</w:t>
      </w:r>
      <w:r w:rsidR="00C60D7B">
        <w:rPr>
          <w:szCs w:val="22"/>
        </w:rPr>
        <w:t xml:space="preserve"> and the Company</w:t>
      </w:r>
      <w:r w:rsidRPr="00C91DBD">
        <w:rPr>
          <w:szCs w:val="22"/>
        </w:rPr>
        <w:t xml:space="preserve"> as and when they fall due.</w:t>
      </w:r>
      <w:r w:rsidR="00B06E65" w:rsidRPr="00C91DBD">
        <w:rPr>
          <w:szCs w:val="22"/>
        </w:rPr>
        <w:t xml:space="preserve"> That concerned with trade accounts</w:t>
      </w:r>
      <w:r w:rsidR="00CF7688" w:rsidRPr="00C91DBD">
        <w:rPr>
          <w:szCs w:val="22"/>
        </w:rPr>
        <w:t xml:space="preserve"> receivable, hire-purchase </w:t>
      </w:r>
      <w:r w:rsidR="00997681" w:rsidRPr="00C91DBD">
        <w:rPr>
          <w:szCs w:val="22"/>
        </w:rPr>
        <w:t>contract</w:t>
      </w:r>
      <w:r w:rsidR="00CF7688" w:rsidRPr="00C91DBD">
        <w:rPr>
          <w:szCs w:val="22"/>
        </w:rPr>
        <w:t xml:space="preserve"> receivable</w:t>
      </w:r>
      <w:r w:rsidR="00997681" w:rsidRPr="00C91DBD">
        <w:rPr>
          <w:szCs w:val="22"/>
        </w:rPr>
        <w:t>s</w:t>
      </w:r>
      <w:r w:rsidR="002E38C1" w:rsidRPr="00C91DBD">
        <w:rPr>
          <w:szCs w:val="22"/>
        </w:rPr>
        <w:t>, loan receivables with vehicle collateral</w:t>
      </w:r>
      <w:r w:rsidR="00997681" w:rsidRPr="00C91DBD">
        <w:rPr>
          <w:szCs w:val="22"/>
        </w:rPr>
        <w:t xml:space="preserve"> and short-</w:t>
      </w:r>
      <w:r w:rsidR="00CF7688" w:rsidRPr="00C91DBD">
        <w:rPr>
          <w:szCs w:val="22"/>
        </w:rPr>
        <w:t>term loan</w:t>
      </w:r>
      <w:r w:rsidR="00997681" w:rsidRPr="00C91DBD">
        <w:rPr>
          <w:szCs w:val="22"/>
        </w:rPr>
        <w:t>s</w:t>
      </w:r>
      <w:r w:rsidR="000A149C" w:rsidRPr="00C91DBD">
        <w:rPr>
          <w:szCs w:val="22"/>
        </w:rPr>
        <w:t xml:space="preserve">. </w:t>
      </w:r>
      <w:r w:rsidRPr="00C91DBD">
        <w:rPr>
          <w:szCs w:val="22"/>
        </w:rPr>
        <w:t xml:space="preserve">Management has a credit policy in place and the exposure to credit risk is </w:t>
      </w:r>
      <w:r w:rsidR="000A149C" w:rsidRPr="00C91DBD">
        <w:rPr>
          <w:szCs w:val="22"/>
          <w:lang w:val="en-US"/>
        </w:rPr>
        <w:t xml:space="preserve">properly </w:t>
      </w:r>
      <w:r w:rsidRPr="00C91DBD">
        <w:rPr>
          <w:szCs w:val="22"/>
        </w:rPr>
        <w:t xml:space="preserve">monitored. </w:t>
      </w:r>
      <w:r w:rsidR="002E38C1" w:rsidRPr="00C91DBD">
        <w:rPr>
          <w:szCs w:val="22"/>
        </w:rPr>
        <w:t>Therefore, the</w:t>
      </w:r>
      <w:r w:rsidR="00C60D7B">
        <w:rPr>
          <w:szCs w:val="22"/>
        </w:rPr>
        <w:t xml:space="preserve"> Group and the</w:t>
      </w:r>
      <w:r w:rsidR="00333081" w:rsidRPr="00C91DBD">
        <w:rPr>
          <w:szCs w:val="22"/>
        </w:rPr>
        <w:t xml:space="preserve"> </w:t>
      </w:r>
      <w:r w:rsidR="0089741C" w:rsidRPr="00C91DBD">
        <w:rPr>
          <w:szCs w:val="22"/>
        </w:rPr>
        <w:t>Company expect that</w:t>
      </w:r>
      <w:r w:rsidR="007E53B6" w:rsidRPr="00C91DBD">
        <w:rPr>
          <w:szCs w:val="22"/>
        </w:rPr>
        <w:t xml:space="preserve"> </w:t>
      </w:r>
      <w:r w:rsidR="002E38C1" w:rsidRPr="00C91DBD">
        <w:rPr>
          <w:szCs w:val="22"/>
        </w:rPr>
        <w:t xml:space="preserve">there </w:t>
      </w:r>
      <w:r w:rsidR="007E53B6" w:rsidRPr="00C91DBD">
        <w:rPr>
          <w:szCs w:val="22"/>
        </w:rPr>
        <w:t>were no significant</w:t>
      </w:r>
      <w:r w:rsidR="00862763" w:rsidRPr="00C91DBD">
        <w:rPr>
          <w:szCs w:val="22"/>
        </w:rPr>
        <w:t xml:space="preserve"> </w:t>
      </w:r>
      <w:r w:rsidR="007E53B6" w:rsidRPr="00C91DBD">
        <w:rPr>
          <w:szCs w:val="22"/>
        </w:rPr>
        <w:t>concentrations of credit risk</w:t>
      </w:r>
      <w:r w:rsidR="0089741C" w:rsidRPr="00C91DBD">
        <w:rPr>
          <w:szCs w:val="22"/>
        </w:rPr>
        <w:t>. Moreover,</w:t>
      </w:r>
      <w:r w:rsidR="00A516AC" w:rsidRPr="00C91DBD">
        <w:rPr>
          <w:szCs w:val="22"/>
        </w:rPr>
        <w:t xml:space="preserve"> credit approval of </w:t>
      </w:r>
      <w:r w:rsidR="002E38C1" w:rsidRPr="00C91DBD">
        <w:rPr>
          <w:szCs w:val="22"/>
        </w:rPr>
        <w:t>the</w:t>
      </w:r>
      <w:r w:rsidR="00C60D7B">
        <w:rPr>
          <w:szCs w:val="22"/>
        </w:rPr>
        <w:t xml:space="preserve"> Group and the</w:t>
      </w:r>
      <w:r w:rsidR="002E38C1" w:rsidRPr="00C91DBD">
        <w:rPr>
          <w:szCs w:val="22"/>
        </w:rPr>
        <w:t xml:space="preserve"> </w:t>
      </w:r>
      <w:r w:rsidR="00A516AC" w:rsidRPr="00C91DBD">
        <w:rPr>
          <w:szCs w:val="22"/>
        </w:rPr>
        <w:t xml:space="preserve">Company </w:t>
      </w:r>
      <w:r w:rsidR="00862763" w:rsidRPr="00C91DBD">
        <w:rPr>
          <w:szCs w:val="22"/>
        </w:rPr>
        <w:t>was not concentration</w:t>
      </w:r>
      <w:r w:rsidR="00A516AC" w:rsidRPr="00C91DBD">
        <w:rPr>
          <w:szCs w:val="22"/>
        </w:rPr>
        <w:t xml:space="preserve"> due to</w:t>
      </w:r>
      <w:r w:rsidR="000C72E6" w:rsidRPr="00C91DBD">
        <w:rPr>
          <w:szCs w:val="22"/>
        </w:rPr>
        <w:t xml:space="preserve"> </w:t>
      </w:r>
      <w:r w:rsidR="006E1F47">
        <w:rPr>
          <w:szCs w:val="22"/>
        </w:rPr>
        <w:t xml:space="preserve">the Group and </w:t>
      </w:r>
      <w:r w:rsidR="000C72E6" w:rsidRPr="00C91DBD">
        <w:rPr>
          <w:szCs w:val="22"/>
        </w:rPr>
        <w:t>the</w:t>
      </w:r>
      <w:r w:rsidR="00A516AC" w:rsidRPr="00C91DBD">
        <w:rPr>
          <w:szCs w:val="22"/>
        </w:rPr>
        <w:t xml:space="preserve"> Company ha</w:t>
      </w:r>
      <w:r w:rsidR="000C72E6" w:rsidRPr="00C91DBD">
        <w:rPr>
          <w:szCs w:val="22"/>
        </w:rPr>
        <w:t>s</w:t>
      </w:r>
      <w:r w:rsidR="00A516AC" w:rsidRPr="00C91DBD">
        <w:rPr>
          <w:szCs w:val="22"/>
        </w:rPr>
        <w:t xml:space="preserve"> lots of customer base and </w:t>
      </w:r>
      <w:r w:rsidR="00333081" w:rsidRPr="00C91DBD">
        <w:rPr>
          <w:szCs w:val="22"/>
        </w:rPr>
        <w:t>t</w:t>
      </w:r>
      <w:r w:rsidR="00A516AC" w:rsidRPr="00C91DBD">
        <w:rPr>
          <w:szCs w:val="22"/>
        </w:rPr>
        <w:t>he maximum exposure to credit risk is represented by the carrying amount of trade accounts re</w:t>
      </w:r>
      <w:r w:rsidR="00BA4CB5" w:rsidRPr="00C91DBD">
        <w:rPr>
          <w:szCs w:val="22"/>
        </w:rPr>
        <w:t>ceivable, hire-purchase contract receivables</w:t>
      </w:r>
      <w:r w:rsidR="000C72E6" w:rsidRPr="00C91DBD">
        <w:rPr>
          <w:szCs w:val="22"/>
        </w:rPr>
        <w:t>, loan receivables with vehicle collateral</w:t>
      </w:r>
      <w:r w:rsidR="00BA4CB5" w:rsidRPr="00C91DBD">
        <w:rPr>
          <w:szCs w:val="22"/>
        </w:rPr>
        <w:t xml:space="preserve"> and short-</w:t>
      </w:r>
      <w:r w:rsidR="00A516AC" w:rsidRPr="00C91DBD">
        <w:rPr>
          <w:szCs w:val="22"/>
        </w:rPr>
        <w:t>term loan</w:t>
      </w:r>
      <w:r w:rsidR="00BA4CB5" w:rsidRPr="00C91DBD">
        <w:rPr>
          <w:szCs w:val="22"/>
        </w:rPr>
        <w:t>s</w:t>
      </w:r>
      <w:r w:rsidR="00A516AC" w:rsidRPr="00C91DBD">
        <w:rPr>
          <w:szCs w:val="22"/>
        </w:rPr>
        <w:t xml:space="preserve"> in t</w:t>
      </w:r>
      <w:r w:rsidR="00BA4CB5" w:rsidRPr="00C91DBD">
        <w:rPr>
          <w:szCs w:val="22"/>
        </w:rPr>
        <w:t>he s</w:t>
      </w:r>
      <w:r w:rsidR="00A516AC" w:rsidRPr="00C91DBD">
        <w:rPr>
          <w:szCs w:val="22"/>
        </w:rPr>
        <w:t>tatement of financial position</w:t>
      </w:r>
      <w:r w:rsidR="000C72E6" w:rsidRPr="00C91DBD">
        <w:rPr>
          <w:szCs w:val="22"/>
        </w:rPr>
        <w:t>.</w:t>
      </w:r>
    </w:p>
    <w:p w14:paraId="59E07C64" w14:textId="77777777" w:rsidR="00523383" w:rsidRPr="00C91DBD" w:rsidRDefault="00523383" w:rsidP="000B6D94">
      <w:pPr>
        <w:pStyle w:val="Heading2"/>
        <w:numPr>
          <w:ilvl w:val="0"/>
          <w:numId w:val="0"/>
        </w:numPr>
        <w:spacing w:after="0" w:line="240" w:lineRule="atLeast"/>
        <w:ind w:right="430"/>
        <w:jc w:val="thaiDistribute"/>
        <w:rPr>
          <w:sz w:val="22"/>
          <w:szCs w:val="22"/>
        </w:rPr>
      </w:pPr>
    </w:p>
    <w:p w14:paraId="1410DDF9" w14:textId="77777777" w:rsidR="0079171E" w:rsidRPr="00C91DBD" w:rsidRDefault="0079171E" w:rsidP="000B6D94">
      <w:pPr>
        <w:pStyle w:val="Heading2"/>
        <w:numPr>
          <w:ilvl w:val="0"/>
          <w:numId w:val="0"/>
        </w:numPr>
        <w:spacing w:after="0" w:line="240" w:lineRule="atLeast"/>
        <w:ind w:right="430" w:firstLine="540"/>
        <w:jc w:val="thaiDistribute"/>
        <w:rPr>
          <w:sz w:val="22"/>
          <w:szCs w:val="22"/>
        </w:rPr>
      </w:pPr>
      <w:r w:rsidRPr="00C91DBD">
        <w:rPr>
          <w:sz w:val="22"/>
          <w:szCs w:val="22"/>
        </w:rPr>
        <w:t>Liquidity risk</w:t>
      </w:r>
    </w:p>
    <w:p w14:paraId="66206488" w14:textId="77777777" w:rsidR="005A7FF0" w:rsidRPr="00C91DBD" w:rsidRDefault="005A7FF0" w:rsidP="000B6D94">
      <w:pPr>
        <w:spacing w:line="240" w:lineRule="atLeast"/>
        <w:ind w:left="540"/>
        <w:jc w:val="both"/>
        <w:rPr>
          <w:szCs w:val="22"/>
        </w:rPr>
      </w:pPr>
    </w:p>
    <w:p w14:paraId="03BDB5C3" w14:textId="77777777" w:rsidR="00A152E2" w:rsidRPr="00C91DBD" w:rsidRDefault="0079171E" w:rsidP="000B6D94">
      <w:pPr>
        <w:spacing w:line="240" w:lineRule="atLeast"/>
        <w:ind w:left="540"/>
        <w:jc w:val="both"/>
        <w:rPr>
          <w:szCs w:val="22"/>
        </w:rPr>
      </w:pPr>
      <w:r w:rsidRPr="00C91DBD">
        <w:rPr>
          <w:szCs w:val="22"/>
        </w:rPr>
        <w:t xml:space="preserve">The </w:t>
      </w:r>
      <w:r w:rsidR="008F6919" w:rsidRPr="00C91DBD">
        <w:rPr>
          <w:szCs w:val="22"/>
        </w:rPr>
        <w:t>Group</w:t>
      </w:r>
      <w:r w:rsidRPr="00C91DBD">
        <w:rPr>
          <w:szCs w:val="22"/>
        </w:rPr>
        <w:t xml:space="preserve"> monitors its liquidity risk and maintains a level of cash and cash equivalents deemed adequate by management to finance the </w:t>
      </w:r>
      <w:r w:rsidR="008F6919" w:rsidRPr="00C91DBD">
        <w:rPr>
          <w:szCs w:val="22"/>
        </w:rPr>
        <w:t>Group</w:t>
      </w:r>
      <w:r w:rsidRPr="00C91DBD">
        <w:rPr>
          <w:szCs w:val="22"/>
        </w:rPr>
        <w:t>’s operations and to mitigate the effects of fluctuations in cash flows.</w:t>
      </w:r>
    </w:p>
    <w:p w14:paraId="1FF2B316" w14:textId="77777777" w:rsidR="00AD32F0" w:rsidRPr="00C91DBD" w:rsidRDefault="00AD32F0" w:rsidP="00CC1F05">
      <w:pPr>
        <w:spacing w:line="240" w:lineRule="atLeast"/>
        <w:jc w:val="both"/>
        <w:rPr>
          <w:szCs w:val="22"/>
        </w:rPr>
      </w:pPr>
    </w:p>
    <w:p w14:paraId="3CCD2424" w14:textId="77777777" w:rsidR="00102C1D" w:rsidRDefault="00852953" w:rsidP="000B6D94">
      <w:pPr>
        <w:pStyle w:val="Heading2"/>
        <w:numPr>
          <w:ilvl w:val="0"/>
          <w:numId w:val="0"/>
        </w:numPr>
        <w:spacing w:after="0" w:line="240" w:lineRule="atLeast"/>
        <w:ind w:right="430" w:firstLine="540"/>
        <w:jc w:val="thaiDistribute"/>
        <w:rPr>
          <w:sz w:val="22"/>
          <w:szCs w:val="22"/>
        </w:rPr>
      </w:pPr>
      <w:r w:rsidRPr="00C91DBD">
        <w:rPr>
          <w:sz w:val="22"/>
          <w:szCs w:val="22"/>
        </w:rPr>
        <w:t xml:space="preserve">Carrying amount </w:t>
      </w:r>
      <w:r w:rsidR="00996753" w:rsidRPr="00C91DBD">
        <w:rPr>
          <w:sz w:val="22"/>
          <w:szCs w:val="22"/>
        </w:rPr>
        <w:t>and f</w:t>
      </w:r>
      <w:r w:rsidR="00292CFE" w:rsidRPr="00C91DBD">
        <w:rPr>
          <w:sz w:val="22"/>
          <w:szCs w:val="22"/>
        </w:rPr>
        <w:t>air values</w:t>
      </w:r>
    </w:p>
    <w:p w14:paraId="24F0480E" w14:textId="77777777" w:rsidR="00102C1D" w:rsidRDefault="00102C1D" w:rsidP="000B6D94">
      <w:pPr>
        <w:pStyle w:val="Heading2"/>
        <w:numPr>
          <w:ilvl w:val="0"/>
          <w:numId w:val="0"/>
        </w:numPr>
        <w:spacing w:after="0" w:line="240" w:lineRule="atLeast"/>
        <w:ind w:right="430" w:firstLine="540"/>
        <w:jc w:val="thaiDistribute"/>
        <w:rPr>
          <w:sz w:val="22"/>
          <w:szCs w:val="22"/>
        </w:rPr>
      </w:pPr>
    </w:p>
    <w:p w14:paraId="310905CC" w14:textId="77777777" w:rsidR="00102C1D" w:rsidRPr="00A421C2" w:rsidRDefault="00CB3E3D" w:rsidP="00102C1D">
      <w:pPr>
        <w:ind w:right="9" w:firstLine="450"/>
        <w:jc w:val="both"/>
        <w:rPr>
          <w:rFonts w:cs="Times New Roman"/>
          <w:b/>
          <w:bCs/>
          <w:i/>
          <w:iCs/>
          <w:szCs w:val="22"/>
        </w:rPr>
      </w:pPr>
      <w:r>
        <w:rPr>
          <w:rFonts w:cs="Times New Roman"/>
          <w:szCs w:val="22"/>
          <w:shd w:val="clear" w:color="auto" w:fill="FFFFFF"/>
        </w:rPr>
        <w:t xml:space="preserve">  </w:t>
      </w:r>
      <w:r w:rsidR="00102C1D">
        <w:rPr>
          <w:rFonts w:cs="Times New Roman"/>
          <w:szCs w:val="22"/>
          <w:shd w:val="clear" w:color="auto" w:fill="FFFFFF"/>
        </w:rPr>
        <w:t>3</w:t>
      </w:r>
      <w:r w:rsidR="008858A1">
        <w:rPr>
          <w:rFonts w:cs="Times New Roman"/>
          <w:szCs w:val="22"/>
          <w:shd w:val="clear" w:color="auto" w:fill="FFFFFF"/>
        </w:rPr>
        <w:t>1</w:t>
      </w:r>
      <w:r w:rsidR="00102C1D" w:rsidRPr="00A421C2">
        <w:rPr>
          <w:rFonts w:cs="Times New Roman"/>
          <w:szCs w:val="22"/>
          <w:shd w:val="clear" w:color="auto" w:fill="FFFFFF"/>
        </w:rPr>
        <w:t xml:space="preserve">.1   </w:t>
      </w:r>
      <w:r w:rsidR="00102C1D" w:rsidRPr="00A421C2">
        <w:rPr>
          <w:rFonts w:cs="Times New Roman"/>
          <w:szCs w:val="22"/>
        </w:rPr>
        <w:t>Carrying amount and fair values</w:t>
      </w:r>
      <w:r w:rsidR="008858A1">
        <w:rPr>
          <w:rFonts w:cs="Times New Roman"/>
          <w:szCs w:val="22"/>
        </w:rPr>
        <w:t xml:space="preserve"> of f</w:t>
      </w:r>
      <w:r w:rsidR="008858A1" w:rsidRPr="008858A1">
        <w:rPr>
          <w:rFonts w:cs="Times New Roman"/>
          <w:szCs w:val="22"/>
        </w:rPr>
        <w:t xml:space="preserve">inancial </w:t>
      </w:r>
      <w:r w:rsidR="008858A1">
        <w:rPr>
          <w:rFonts w:cs="Times New Roman"/>
          <w:szCs w:val="22"/>
        </w:rPr>
        <w:t>instruments</w:t>
      </w:r>
      <w:r w:rsidR="008858A1" w:rsidRPr="008858A1">
        <w:rPr>
          <w:rFonts w:cs="Times New Roman"/>
          <w:szCs w:val="22"/>
        </w:rPr>
        <w:t xml:space="preserve"> measured at fair value</w:t>
      </w:r>
    </w:p>
    <w:p w14:paraId="42302C3D" w14:textId="77777777" w:rsidR="00102C1D" w:rsidRPr="00A421C2" w:rsidRDefault="00102C1D" w:rsidP="00102C1D">
      <w:pPr>
        <w:ind w:left="1124" w:right="9"/>
        <w:jc w:val="both"/>
        <w:rPr>
          <w:rFonts w:cs="Times New Roman"/>
          <w:sz w:val="18"/>
          <w:szCs w:val="18"/>
        </w:rPr>
      </w:pPr>
    </w:p>
    <w:p w14:paraId="4D1E04CA" w14:textId="77777777" w:rsidR="00102C1D" w:rsidRPr="00A421C2" w:rsidRDefault="00102C1D" w:rsidP="00102C1D">
      <w:pPr>
        <w:ind w:left="1124" w:right="9"/>
        <w:jc w:val="both"/>
        <w:rPr>
          <w:rFonts w:cs="Times New Roman"/>
          <w:szCs w:val="22"/>
        </w:rPr>
      </w:pPr>
      <w:r w:rsidRPr="00A421C2">
        <w:rPr>
          <w:rFonts w:cs="Times New Roman"/>
          <w:szCs w:val="22"/>
        </w:rPr>
        <w:t>The following table shows the carrying amounts and fair values of financial assets</w:t>
      </w:r>
      <w:r>
        <w:rPr>
          <w:rFonts w:cs="Times New Roman"/>
          <w:szCs w:val="22"/>
        </w:rPr>
        <w:t xml:space="preserve"> and financial liabilities</w:t>
      </w:r>
      <w:r w:rsidRPr="00A421C2">
        <w:rPr>
          <w:rFonts w:cs="Times New Roman"/>
          <w:szCs w:val="22"/>
        </w:rPr>
        <w:t>,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3AA910D" w14:textId="77777777" w:rsidR="00102C1D" w:rsidRPr="00A421C2" w:rsidRDefault="00102C1D" w:rsidP="00102C1D">
      <w:pPr>
        <w:spacing w:line="240" w:lineRule="atLeast"/>
        <w:ind w:left="1123" w:right="14"/>
        <w:jc w:val="both"/>
        <w:rPr>
          <w:rFonts w:cs="Times New Roman"/>
          <w:szCs w:val="22"/>
        </w:rPr>
      </w:pPr>
    </w:p>
    <w:tbl>
      <w:tblPr>
        <w:tblW w:w="8647" w:type="dxa"/>
        <w:tblInd w:w="1069" w:type="dxa"/>
        <w:tblLayout w:type="fixed"/>
        <w:tblCellMar>
          <w:left w:w="79" w:type="dxa"/>
          <w:right w:w="79" w:type="dxa"/>
        </w:tblCellMar>
        <w:tblLook w:val="0000" w:firstRow="0" w:lastRow="0" w:firstColumn="0" w:lastColumn="0" w:noHBand="0" w:noVBand="0"/>
      </w:tblPr>
      <w:tblGrid>
        <w:gridCol w:w="3251"/>
        <w:gridCol w:w="1339"/>
        <w:gridCol w:w="1350"/>
        <w:gridCol w:w="1350"/>
        <w:gridCol w:w="1350"/>
        <w:gridCol w:w="7"/>
      </w:tblGrid>
      <w:tr w:rsidR="00102C1D" w:rsidRPr="00A421C2" w14:paraId="6B3A0988" w14:textId="77777777" w:rsidTr="008858A1">
        <w:trPr>
          <w:gridAfter w:val="1"/>
          <w:wAfter w:w="7" w:type="dxa"/>
          <w:cantSplit/>
          <w:trHeight w:val="218"/>
          <w:tblHeader/>
        </w:trPr>
        <w:tc>
          <w:tcPr>
            <w:tcW w:w="3251" w:type="dxa"/>
            <w:shd w:val="clear" w:color="auto" w:fill="auto"/>
            <w:vAlign w:val="bottom"/>
          </w:tcPr>
          <w:p w14:paraId="118B6722" w14:textId="77777777" w:rsidR="00102C1D" w:rsidRPr="00A421C2" w:rsidRDefault="00102C1D" w:rsidP="006339B1">
            <w:pPr>
              <w:pStyle w:val="acctfourfigures"/>
              <w:tabs>
                <w:tab w:val="clear" w:pos="765"/>
                <w:tab w:val="decimal" w:pos="371"/>
              </w:tabs>
              <w:spacing w:line="240" w:lineRule="atLeast"/>
              <w:ind w:left="11" w:right="-79"/>
              <w:rPr>
                <w:b/>
                <w:bCs/>
                <w:i/>
              </w:rPr>
            </w:pPr>
          </w:p>
        </w:tc>
        <w:tc>
          <w:tcPr>
            <w:tcW w:w="1339" w:type="dxa"/>
          </w:tcPr>
          <w:p w14:paraId="2C003ACD" w14:textId="77777777" w:rsidR="00102C1D" w:rsidRPr="00A421C2" w:rsidRDefault="00102C1D" w:rsidP="006339B1">
            <w:pPr>
              <w:pStyle w:val="acctfourfigures"/>
              <w:tabs>
                <w:tab w:val="clear" w:pos="765"/>
                <w:tab w:val="decimal" w:pos="371"/>
              </w:tabs>
              <w:spacing w:line="240" w:lineRule="atLeast"/>
              <w:ind w:left="-79" w:right="-79"/>
              <w:jc w:val="center"/>
              <w:rPr>
                <w:b/>
                <w:bCs/>
              </w:rPr>
            </w:pPr>
          </w:p>
        </w:tc>
        <w:tc>
          <w:tcPr>
            <w:tcW w:w="4050" w:type="dxa"/>
            <w:gridSpan w:val="3"/>
            <w:vAlign w:val="center"/>
          </w:tcPr>
          <w:p w14:paraId="1FDC8DD6" w14:textId="77777777" w:rsidR="00102C1D" w:rsidRPr="00A421C2" w:rsidRDefault="00102C1D" w:rsidP="006339B1">
            <w:pPr>
              <w:pStyle w:val="acctfourfigures"/>
              <w:tabs>
                <w:tab w:val="clear" w:pos="765"/>
                <w:tab w:val="decimal" w:pos="371"/>
              </w:tabs>
              <w:spacing w:line="240" w:lineRule="atLeast"/>
              <w:ind w:left="-79" w:right="-79"/>
              <w:jc w:val="center"/>
              <w:rPr>
                <w:b/>
                <w:bCs/>
              </w:rPr>
            </w:pPr>
            <w:r w:rsidRPr="00A421C2">
              <w:rPr>
                <w:b/>
                <w:bCs/>
              </w:rPr>
              <w:t>Consolidated financial statements</w:t>
            </w:r>
          </w:p>
        </w:tc>
      </w:tr>
      <w:tr w:rsidR="00102C1D" w:rsidRPr="00A421C2" w14:paraId="7A1AD506" w14:textId="77777777" w:rsidTr="008858A1">
        <w:trPr>
          <w:gridAfter w:val="1"/>
          <w:wAfter w:w="7" w:type="dxa"/>
          <w:cantSplit/>
          <w:trHeight w:val="245"/>
          <w:tblHeader/>
        </w:trPr>
        <w:tc>
          <w:tcPr>
            <w:tcW w:w="3251" w:type="dxa"/>
            <w:shd w:val="clear" w:color="auto" w:fill="auto"/>
            <w:vAlign w:val="bottom"/>
          </w:tcPr>
          <w:p w14:paraId="2C8C887D" w14:textId="77777777" w:rsidR="00102C1D" w:rsidRPr="00A421C2" w:rsidRDefault="00102C1D" w:rsidP="006339B1">
            <w:pPr>
              <w:pStyle w:val="acctfourfigures"/>
              <w:tabs>
                <w:tab w:val="clear" w:pos="765"/>
              </w:tabs>
              <w:spacing w:line="240" w:lineRule="atLeast"/>
            </w:pPr>
          </w:p>
        </w:tc>
        <w:tc>
          <w:tcPr>
            <w:tcW w:w="1339" w:type="dxa"/>
          </w:tcPr>
          <w:p w14:paraId="265CF469" w14:textId="77777777" w:rsidR="00102C1D" w:rsidRPr="00A421C2" w:rsidRDefault="00102C1D" w:rsidP="006339B1">
            <w:pPr>
              <w:pStyle w:val="acctfourfigures"/>
              <w:tabs>
                <w:tab w:val="clear" w:pos="765"/>
              </w:tabs>
              <w:spacing w:line="240" w:lineRule="atLeast"/>
              <w:ind w:left="-79" w:right="-79"/>
              <w:jc w:val="center"/>
            </w:pPr>
            <w:r w:rsidRPr="00A421C2">
              <w:t>Carrying amount</w:t>
            </w:r>
          </w:p>
        </w:tc>
        <w:tc>
          <w:tcPr>
            <w:tcW w:w="4050" w:type="dxa"/>
            <w:gridSpan w:val="3"/>
            <w:tcBorders>
              <w:bottom w:val="single" w:sz="4" w:space="0" w:color="auto"/>
            </w:tcBorders>
            <w:shd w:val="clear" w:color="auto" w:fill="auto"/>
            <w:vAlign w:val="bottom"/>
          </w:tcPr>
          <w:p w14:paraId="5719212E" w14:textId="77777777" w:rsidR="00102C1D" w:rsidRPr="00A421C2" w:rsidRDefault="00102C1D" w:rsidP="008858A1">
            <w:pPr>
              <w:pStyle w:val="acctfourfigures"/>
              <w:tabs>
                <w:tab w:val="clear" w:pos="765"/>
              </w:tabs>
              <w:spacing w:line="240" w:lineRule="atLeast"/>
              <w:ind w:left="-79" w:right="-79"/>
              <w:jc w:val="center"/>
              <w:rPr>
                <w:rtl/>
                <w:cs/>
              </w:rPr>
            </w:pPr>
            <w:r w:rsidRPr="00A421C2">
              <w:t>Fair value</w:t>
            </w:r>
          </w:p>
        </w:tc>
      </w:tr>
      <w:tr w:rsidR="00102C1D" w:rsidRPr="00A421C2" w14:paraId="25301C79" w14:textId="77777777" w:rsidTr="008858A1">
        <w:trPr>
          <w:gridAfter w:val="1"/>
          <w:wAfter w:w="7" w:type="dxa"/>
          <w:cantSplit/>
          <w:tblHeader/>
        </w:trPr>
        <w:tc>
          <w:tcPr>
            <w:tcW w:w="3251" w:type="dxa"/>
            <w:shd w:val="clear" w:color="auto" w:fill="auto"/>
          </w:tcPr>
          <w:p w14:paraId="726B35EC" w14:textId="77777777" w:rsidR="00102C1D" w:rsidRPr="00A421C2" w:rsidRDefault="00102C1D" w:rsidP="006339B1">
            <w:pPr>
              <w:ind w:left="180" w:hanging="180"/>
              <w:rPr>
                <w:rFonts w:cs="Times New Roman"/>
                <w:b/>
                <w:bCs/>
              </w:rPr>
            </w:pPr>
          </w:p>
        </w:tc>
        <w:tc>
          <w:tcPr>
            <w:tcW w:w="1339" w:type="dxa"/>
          </w:tcPr>
          <w:p w14:paraId="16008A8F" w14:textId="77777777" w:rsidR="00102C1D" w:rsidRPr="00A421C2" w:rsidRDefault="00102C1D" w:rsidP="006339B1">
            <w:pPr>
              <w:pStyle w:val="acctfourfigures"/>
              <w:tabs>
                <w:tab w:val="clear" w:pos="765"/>
                <w:tab w:val="decimal" w:pos="731"/>
              </w:tabs>
              <w:spacing w:line="240" w:lineRule="atLeast"/>
              <w:ind w:right="11"/>
            </w:pPr>
          </w:p>
        </w:tc>
        <w:tc>
          <w:tcPr>
            <w:tcW w:w="1350" w:type="dxa"/>
            <w:tcBorders>
              <w:top w:val="single" w:sz="4" w:space="0" w:color="auto"/>
            </w:tcBorders>
            <w:shd w:val="clear" w:color="auto" w:fill="auto"/>
          </w:tcPr>
          <w:p w14:paraId="2DD0521D" w14:textId="32665A8C" w:rsidR="00102C1D" w:rsidRPr="00A421C2" w:rsidRDefault="00102C1D" w:rsidP="006339B1">
            <w:pPr>
              <w:pStyle w:val="acctfourfigures"/>
              <w:tabs>
                <w:tab w:val="clear" w:pos="765"/>
                <w:tab w:val="decimal" w:pos="-83"/>
              </w:tabs>
              <w:spacing w:line="240" w:lineRule="atLeast"/>
              <w:ind w:left="-83" w:right="-75"/>
              <w:jc w:val="center"/>
            </w:pPr>
            <w:r w:rsidRPr="00A421C2">
              <w:t xml:space="preserve">Level </w:t>
            </w:r>
            <w:r w:rsidR="003854A6">
              <w:t>1</w:t>
            </w:r>
          </w:p>
        </w:tc>
        <w:tc>
          <w:tcPr>
            <w:tcW w:w="1350" w:type="dxa"/>
            <w:tcBorders>
              <w:top w:val="single" w:sz="4" w:space="0" w:color="auto"/>
            </w:tcBorders>
            <w:shd w:val="clear" w:color="auto" w:fill="auto"/>
          </w:tcPr>
          <w:p w14:paraId="2BEAE4EC" w14:textId="4384C08A" w:rsidR="00102C1D" w:rsidRPr="00A421C2" w:rsidRDefault="00102C1D" w:rsidP="006339B1">
            <w:pPr>
              <w:pStyle w:val="acctfourfigures"/>
              <w:spacing w:line="240" w:lineRule="atLeast"/>
              <w:jc w:val="center"/>
            </w:pPr>
            <w:r w:rsidRPr="00A421C2">
              <w:t xml:space="preserve">Level </w:t>
            </w:r>
            <w:r w:rsidR="003854A6">
              <w:t>2</w:t>
            </w:r>
          </w:p>
        </w:tc>
        <w:tc>
          <w:tcPr>
            <w:tcW w:w="1350" w:type="dxa"/>
            <w:tcBorders>
              <w:top w:val="single" w:sz="4" w:space="0" w:color="auto"/>
            </w:tcBorders>
            <w:shd w:val="clear" w:color="auto" w:fill="auto"/>
          </w:tcPr>
          <w:p w14:paraId="6D5D0906" w14:textId="77777777" w:rsidR="00102C1D" w:rsidRPr="00A421C2" w:rsidRDefault="00102C1D" w:rsidP="006339B1">
            <w:pPr>
              <w:pStyle w:val="acctfourfigures"/>
              <w:tabs>
                <w:tab w:val="clear" w:pos="765"/>
                <w:tab w:val="decimal" w:pos="-85"/>
              </w:tabs>
              <w:spacing w:line="240" w:lineRule="atLeast"/>
              <w:ind w:left="-85" w:right="11"/>
              <w:jc w:val="center"/>
            </w:pPr>
            <w:r w:rsidRPr="00A421C2">
              <w:t>Total</w:t>
            </w:r>
          </w:p>
        </w:tc>
      </w:tr>
      <w:tr w:rsidR="00102C1D" w:rsidRPr="00A421C2" w14:paraId="0454BD48" w14:textId="77777777" w:rsidTr="008858A1">
        <w:trPr>
          <w:gridAfter w:val="1"/>
          <w:wAfter w:w="7" w:type="dxa"/>
          <w:cantSplit/>
        </w:trPr>
        <w:tc>
          <w:tcPr>
            <w:tcW w:w="3251" w:type="dxa"/>
            <w:shd w:val="clear" w:color="auto" w:fill="auto"/>
          </w:tcPr>
          <w:p w14:paraId="41C11A02" w14:textId="77777777" w:rsidR="00102C1D" w:rsidRPr="00A421C2" w:rsidRDefault="00102C1D" w:rsidP="006339B1">
            <w:pPr>
              <w:ind w:left="180" w:hanging="180"/>
              <w:rPr>
                <w:rFonts w:cs="Times New Roman"/>
                <w:b/>
                <w:bCs/>
                <w:i/>
                <w:iCs/>
                <w:szCs w:val="22"/>
              </w:rPr>
            </w:pPr>
          </w:p>
        </w:tc>
        <w:tc>
          <w:tcPr>
            <w:tcW w:w="1339" w:type="dxa"/>
          </w:tcPr>
          <w:p w14:paraId="280FA694" w14:textId="77777777" w:rsidR="00102C1D" w:rsidRPr="00A421C2" w:rsidRDefault="00102C1D" w:rsidP="006339B1">
            <w:pPr>
              <w:pStyle w:val="acctfourfigures"/>
              <w:tabs>
                <w:tab w:val="clear" w:pos="765"/>
                <w:tab w:val="decimal" w:pos="731"/>
              </w:tabs>
              <w:spacing w:line="240" w:lineRule="atLeast"/>
              <w:ind w:right="11"/>
              <w:jc w:val="center"/>
              <w:rPr>
                <w:i/>
                <w:iCs/>
                <w:szCs w:val="22"/>
              </w:rPr>
            </w:pPr>
          </w:p>
        </w:tc>
        <w:tc>
          <w:tcPr>
            <w:tcW w:w="4050" w:type="dxa"/>
            <w:gridSpan w:val="3"/>
          </w:tcPr>
          <w:p w14:paraId="7B764C29" w14:textId="77777777" w:rsidR="00102C1D" w:rsidRPr="00A421C2" w:rsidRDefault="00102C1D" w:rsidP="006339B1">
            <w:pPr>
              <w:pStyle w:val="acctfourfigures"/>
              <w:tabs>
                <w:tab w:val="clear" w:pos="765"/>
                <w:tab w:val="decimal" w:pos="731"/>
              </w:tabs>
              <w:spacing w:line="240" w:lineRule="atLeast"/>
              <w:ind w:right="11"/>
              <w:jc w:val="center"/>
              <w:rPr>
                <w:i/>
                <w:iCs/>
              </w:rPr>
            </w:pPr>
            <w:r w:rsidRPr="00A421C2">
              <w:rPr>
                <w:i/>
                <w:iCs/>
                <w:szCs w:val="22"/>
              </w:rPr>
              <w:t>(in thousand Baht)</w:t>
            </w:r>
          </w:p>
        </w:tc>
      </w:tr>
      <w:tr w:rsidR="00102C1D" w:rsidRPr="00A421C2" w14:paraId="2DD8EBE3" w14:textId="77777777" w:rsidTr="008858A1">
        <w:trPr>
          <w:gridAfter w:val="1"/>
          <w:wAfter w:w="7" w:type="dxa"/>
          <w:cantSplit/>
        </w:trPr>
        <w:tc>
          <w:tcPr>
            <w:tcW w:w="3251" w:type="dxa"/>
            <w:shd w:val="clear" w:color="auto" w:fill="auto"/>
          </w:tcPr>
          <w:p w14:paraId="41EE145A" w14:textId="77777777" w:rsidR="00102C1D" w:rsidRPr="00A421C2" w:rsidRDefault="00102C1D" w:rsidP="006339B1">
            <w:pPr>
              <w:ind w:left="180" w:hanging="180"/>
              <w:rPr>
                <w:rFonts w:cs="Times New Roman"/>
                <w:b/>
                <w:bCs/>
                <w:szCs w:val="22"/>
              </w:rPr>
            </w:pPr>
            <w:r w:rsidRPr="00A421C2">
              <w:rPr>
                <w:rFonts w:cs="Times New Roman"/>
                <w:b/>
                <w:bCs/>
                <w:szCs w:val="22"/>
              </w:rPr>
              <w:t>3</w:t>
            </w:r>
            <w:r>
              <w:rPr>
                <w:rFonts w:cs="Times New Roman"/>
                <w:b/>
                <w:bCs/>
                <w:szCs w:val="22"/>
              </w:rPr>
              <w:t>1</w:t>
            </w:r>
            <w:r w:rsidRPr="00A421C2">
              <w:rPr>
                <w:rFonts w:cs="Times New Roman"/>
                <w:b/>
                <w:bCs/>
                <w:szCs w:val="22"/>
              </w:rPr>
              <w:t xml:space="preserve"> </w:t>
            </w:r>
            <w:r>
              <w:rPr>
                <w:rFonts w:cs="Times New Roman"/>
                <w:b/>
                <w:bCs/>
                <w:szCs w:val="22"/>
              </w:rPr>
              <w:t>Dec</w:t>
            </w:r>
            <w:r w:rsidRPr="00A421C2">
              <w:rPr>
                <w:rFonts w:cs="Times New Roman"/>
                <w:b/>
                <w:bCs/>
                <w:szCs w:val="22"/>
              </w:rPr>
              <w:t>ember 2019</w:t>
            </w:r>
          </w:p>
        </w:tc>
        <w:tc>
          <w:tcPr>
            <w:tcW w:w="1339" w:type="dxa"/>
          </w:tcPr>
          <w:p w14:paraId="658F8614" w14:textId="77777777" w:rsidR="00102C1D" w:rsidRPr="00A421C2" w:rsidRDefault="00102C1D" w:rsidP="006339B1">
            <w:pPr>
              <w:pStyle w:val="acctfourfigures"/>
              <w:tabs>
                <w:tab w:val="clear" w:pos="765"/>
                <w:tab w:val="decimal" w:pos="731"/>
              </w:tabs>
              <w:spacing w:line="240" w:lineRule="atLeast"/>
              <w:ind w:right="11"/>
              <w:rPr>
                <w:i/>
                <w:iCs/>
              </w:rPr>
            </w:pPr>
          </w:p>
        </w:tc>
        <w:tc>
          <w:tcPr>
            <w:tcW w:w="1350" w:type="dxa"/>
            <w:shd w:val="clear" w:color="auto" w:fill="auto"/>
          </w:tcPr>
          <w:p w14:paraId="4E178EBF" w14:textId="77777777" w:rsidR="00102C1D" w:rsidRPr="00A421C2" w:rsidRDefault="00102C1D" w:rsidP="006339B1">
            <w:pPr>
              <w:pStyle w:val="acctfourfigures"/>
              <w:tabs>
                <w:tab w:val="clear" w:pos="765"/>
                <w:tab w:val="decimal" w:pos="821"/>
              </w:tabs>
              <w:spacing w:line="240" w:lineRule="atLeast"/>
              <w:ind w:right="11"/>
              <w:rPr>
                <w:i/>
                <w:iCs/>
              </w:rPr>
            </w:pPr>
          </w:p>
        </w:tc>
        <w:tc>
          <w:tcPr>
            <w:tcW w:w="1350" w:type="dxa"/>
            <w:shd w:val="clear" w:color="auto" w:fill="auto"/>
          </w:tcPr>
          <w:p w14:paraId="78CC1B49" w14:textId="77777777" w:rsidR="00102C1D" w:rsidRPr="00A421C2" w:rsidRDefault="00102C1D" w:rsidP="006339B1">
            <w:pPr>
              <w:pStyle w:val="acctfourfigures"/>
              <w:spacing w:line="240" w:lineRule="atLeast"/>
              <w:rPr>
                <w:i/>
                <w:iCs/>
              </w:rPr>
            </w:pPr>
          </w:p>
        </w:tc>
        <w:tc>
          <w:tcPr>
            <w:tcW w:w="1350" w:type="dxa"/>
            <w:shd w:val="clear" w:color="auto" w:fill="auto"/>
          </w:tcPr>
          <w:p w14:paraId="493FC0EC" w14:textId="77777777" w:rsidR="00102C1D" w:rsidRPr="00A421C2" w:rsidRDefault="00102C1D" w:rsidP="006339B1">
            <w:pPr>
              <w:pStyle w:val="acctfourfigures"/>
              <w:tabs>
                <w:tab w:val="clear" w:pos="765"/>
                <w:tab w:val="decimal" w:pos="731"/>
              </w:tabs>
              <w:spacing w:line="240" w:lineRule="atLeast"/>
              <w:ind w:right="11"/>
              <w:rPr>
                <w:i/>
                <w:iCs/>
              </w:rPr>
            </w:pPr>
          </w:p>
        </w:tc>
      </w:tr>
      <w:tr w:rsidR="00102C1D" w:rsidRPr="00A421C2" w14:paraId="3530DDB6" w14:textId="77777777" w:rsidTr="008858A1">
        <w:trPr>
          <w:gridAfter w:val="1"/>
          <w:wAfter w:w="7" w:type="dxa"/>
          <w:cantSplit/>
        </w:trPr>
        <w:tc>
          <w:tcPr>
            <w:tcW w:w="3251" w:type="dxa"/>
            <w:shd w:val="clear" w:color="auto" w:fill="auto"/>
          </w:tcPr>
          <w:p w14:paraId="75DE283F" w14:textId="77777777" w:rsidR="00102C1D" w:rsidRPr="00A60FB3" w:rsidRDefault="00102C1D" w:rsidP="006339B1">
            <w:pPr>
              <w:ind w:left="180" w:hanging="180"/>
              <w:rPr>
                <w:rFonts w:cs="Times New Roman"/>
                <w:szCs w:val="22"/>
              </w:rPr>
            </w:pPr>
            <w:r>
              <w:rPr>
                <w:rFonts w:cs="Times New Roman"/>
                <w:szCs w:val="22"/>
              </w:rPr>
              <w:t>Current investment</w:t>
            </w:r>
          </w:p>
        </w:tc>
        <w:tc>
          <w:tcPr>
            <w:tcW w:w="1339" w:type="dxa"/>
          </w:tcPr>
          <w:p w14:paraId="66BAEF59" w14:textId="77777777" w:rsidR="00102C1D" w:rsidRPr="00A60FB3" w:rsidRDefault="008858A1" w:rsidP="006339B1">
            <w:pPr>
              <w:pStyle w:val="acctfourfigures"/>
              <w:tabs>
                <w:tab w:val="clear" w:pos="765"/>
                <w:tab w:val="decimal" w:pos="904"/>
              </w:tabs>
              <w:spacing w:line="240" w:lineRule="atLeast"/>
              <w:ind w:right="11"/>
              <w:jc w:val="right"/>
            </w:pPr>
            <w:r>
              <w:t>318,664</w:t>
            </w:r>
          </w:p>
        </w:tc>
        <w:tc>
          <w:tcPr>
            <w:tcW w:w="1350" w:type="dxa"/>
            <w:shd w:val="clear" w:color="auto" w:fill="auto"/>
          </w:tcPr>
          <w:p w14:paraId="2C7D09EB" w14:textId="77777777" w:rsidR="00102C1D" w:rsidRPr="00A60FB3" w:rsidRDefault="008858A1" w:rsidP="006339B1">
            <w:pPr>
              <w:pStyle w:val="acctfourfigures"/>
              <w:tabs>
                <w:tab w:val="clear" w:pos="765"/>
                <w:tab w:val="decimal" w:pos="821"/>
                <w:tab w:val="decimal" w:pos="904"/>
              </w:tabs>
              <w:spacing w:line="240" w:lineRule="atLeast"/>
              <w:ind w:right="11"/>
              <w:jc w:val="right"/>
            </w:pPr>
            <w:r>
              <w:t>318,664</w:t>
            </w:r>
          </w:p>
        </w:tc>
        <w:tc>
          <w:tcPr>
            <w:tcW w:w="1350" w:type="dxa"/>
            <w:shd w:val="clear" w:color="auto" w:fill="auto"/>
          </w:tcPr>
          <w:p w14:paraId="53F23504" w14:textId="77777777" w:rsidR="00102C1D" w:rsidRPr="00A60FB3" w:rsidRDefault="008858A1" w:rsidP="006339B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tcPr>
          <w:p w14:paraId="0DE8C095" w14:textId="77777777" w:rsidR="00102C1D" w:rsidRPr="00A60FB3" w:rsidRDefault="008858A1" w:rsidP="006339B1">
            <w:pPr>
              <w:pStyle w:val="acctfourfigures"/>
              <w:tabs>
                <w:tab w:val="clear" w:pos="765"/>
                <w:tab w:val="decimal" w:pos="904"/>
              </w:tabs>
              <w:spacing w:line="240" w:lineRule="atLeast"/>
              <w:ind w:right="11"/>
              <w:jc w:val="right"/>
            </w:pPr>
            <w:r>
              <w:t>318,664</w:t>
            </w:r>
          </w:p>
        </w:tc>
      </w:tr>
      <w:tr w:rsidR="00102C1D" w:rsidRPr="00A421C2" w14:paraId="0C34E3F3" w14:textId="77777777" w:rsidTr="008858A1">
        <w:trPr>
          <w:gridAfter w:val="1"/>
          <w:wAfter w:w="7" w:type="dxa"/>
          <w:cantSplit/>
          <w:trHeight w:val="80"/>
        </w:trPr>
        <w:tc>
          <w:tcPr>
            <w:tcW w:w="3251" w:type="dxa"/>
            <w:shd w:val="clear" w:color="auto" w:fill="auto"/>
          </w:tcPr>
          <w:p w14:paraId="2EB650D5" w14:textId="77777777" w:rsidR="00102C1D" w:rsidRPr="00A421C2" w:rsidRDefault="00102C1D" w:rsidP="006339B1">
            <w:pPr>
              <w:rPr>
                <w:rFonts w:cs="Times New Roman"/>
                <w:szCs w:val="22"/>
              </w:rPr>
            </w:pPr>
          </w:p>
        </w:tc>
        <w:tc>
          <w:tcPr>
            <w:tcW w:w="1339" w:type="dxa"/>
            <w:vAlign w:val="bottom"/>
          </w:tcPr>
          <w:p w14:paraId="2347BA52" w14:textId="77777777" w:rsidR="00102C1D" w:rsidRPr="00A421C2" w:rsidRDefault="00102C1D" w:rsidP="006339B1">
            <w:pPr>
              <w:pStyle w:val="acctfourfigures"/>
              <w:tabs>
                <w:tab w:val="clear" w:pos="765"/>
                <w:tab w:val="decimal" w:pos="731"/>
              </w:tabs>
              <w:spacing w:line="240" w:lineRule="atLeast"/>
              <w:ind w:right="11"/>
              <w:jc w:val="right"/>
            </w:pPr>
          </w:p>
        </w:tc>
        <w:tc>
          <w:tcPr>
            <w:tcW w:w="1350" w:type="dxa"/>
            <w:shd w:val="clear" w:color="auto" w:fill="auto"/>
            <w:vAlign w:val="bottom"/>
          </w:tcPr>
          <w:p w14:paraId="11C3A572" w14:textId="77777777" w:rsidR="00102C1D" w:rsidRPr="00A421C2" w:rsidRDefault="00102C1D" w:rsidP="006339B1">
            <w:pPr>
              <w:pStyle w:val="acctfourfigures"/>
              <w:tabs>
                <w:tab w:val="clear" w:pos="765"/>
                <w:tab w:val="decimal" w:pos="1098"/>
              </w:tabs>
              <w:spacing w:line="240" w:lineRule="atLeast"/>
              <w:ind w:right="11"/>
              <w:jc w:val="center"/>
            </w:pPr>
          </w:p>
        </w:tc>
        <w:tc>
          <w:tcPr>
            <w:tcW w:w="1350" w:type="dxa"/>
            <w:shd w:val="clear" w:color="auto" w:fill="auto"/>
            <w:vAlign w:val="bottom"/>
          </w:tcPr>
          <w:p w14:paraId="19AECF19" w14:textId="77777777" w:rsidR="00102C1D" w:rsidRPr="00A421C2" w:rsidRDefault="00102C1D" w:rsidP="006339B1">
            <w:pPr>
              <w:pStyle w:val="acctfourfigures"/>
              <w:tabs>
                <w:tab w:val="clear" w:pos="765"/>
                <w:tab w:val="decimal" w:pos="731"/>
              </w:tabs>
              <w:spacing w:line="240" w:lineRule="atLeast"/>
              <w:ind w:right="11"/>
              <w:jc w:val="right"/>
            </w:pPr>
          </w:p>
        </w:tc>
        <w:tc>
          <w:tcPr>
            <w:tcW w:w="1350" w:type="dxa"/>
            <w:shd w:val="clear" w:color="auto" w:fill="auto"/>
            <w:vAlign w:val="bottom"/>
          </w:tcPr>
          <w:p w14:paraId="624BACE6" w14:textId="77777777" w:rsidR="00102C1D" w:rsidRPr="00A421C2" w:rsidRDefault="00102C1D" w:rsidP="006339B1">
            <w:pPr>
              <w:pStyle w:val="acctfourfigures"/>
              <w:tabs>
                <w:tab w:val="clear" w:pos="765"/>
                <w:tab w:val="decimal" w:pos="731"/>
              </w:tabs>
              <w:spacing w:line="240" w:lineRule="atLeast"/>
              <w:ind w:right="11"/>
              <w:jc w:val="right"/>
            </w:pPr>
          </w:p>
        </w:tc>
      </w:tr>
      <w:tr w:rsidR="00102C1D" w:rsidRPr="00A421C2" w14:paraId="2CBC15AD" w14:textId="77777777" w:rsidTr="008858A1">
        <w:trPr>
          <w:cantSplit/>
        </w:trPr>
        <w:tc>
          <w:tcPr>
            <w:tcW w:w="3251" w:type="dxa"/>
            <w:shd w:val="clear" w:color="auto" w:fill="auto"/>
          </w:tcPr>
          <w:p w14:paraId="6419A66F" w14:textId="77777777" w:rsidR="00102C1D" w:rsidRPr="00A421C2" w:rsidRDefault="00102C1D" w:rsidP="006339B1">
            <w:pPr>
              <w:ind w:left="180" w:hanging="180"/>
              <w:rPr>
                <w:rFonts w:cs="Times New Roman"/>
                <w:b/>
                <w:bCs/>
                <w:szCs w:val="22"/>
              </w:rPr>
            </w:pPr>
            <w:r w:rsidRPr="00A421C2">
              <w:rPr>
                <w:rFonts w:cs="Times New Roman"/>
                <w:b/>
                <w:bCs/>
                <w:szCs w:val="22"/>
              </w:rPr>
              <w:t>31 December 2018</w:t>
            </w:r>
          </w:p>
        </w:tc>
        <w:tc>
          <w:tcPr>
            <w:tcW w:w="1339" w:type="dxa"/>
            <w:vAlign w:val="bottom"/>
          </w:tcPr>
          <w:p w14:paraId="4712E344" w14:textId="77777777" w:rsidR="00102C1D" w:rsidRPr="008858A1" w:rsidRDefault="008858A1" w:rsidP="008858A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vAlign w:val="bottom"/>
          </w:tcPr>
          <w:p w14:paraId="3AA5739B" w14:textId="77777777" w:rsidR="00102C1D" w:rsidRPr="008858A1" w:rsidRDefault="008858A1" w:rsidP="008858A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vAlign w:val="bottom"/>
          </w:tcPr>
          <w:p w14:paraId="7850DB38" w14:textId="77777777" w:rsidR="00102C1D" w:rsidRPr="008858A1" w:rsidRDefault="008858A1" w:rsidP="008858A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7" w:type="dxa"/>
            <w:gridSpan w:val="2"/>
            <w:shd w:val="clear" w:color="auto" w:fill="auto"/>
            <w:vAlign w:val="bottom"/>
          </w:tcPr>
          <w:p w14:paraId="50F6F259" w14:textId="77777777" w:rsidR="00102C1D" w:rsidRPr="008858A1" w:rsidRDefault="008858A1" w:rsidP="008858A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r>
      <w:tr w:rsidR="00102C1D" w:rsidRPr="00A421C2" w14:paraId="2F744D47" w14:textId="77777777" w:rsidTr="008858A1">
        <w:trPr>
          <w:cantSplit/>
          <w:trHeight w:val="80"/>
        </w:trPr>
        <w:tc>
          <w:tcPr>
            <w:tcW w:w="3251" w:type="dxa"/>
            <w:shd w:val="clear" w:color="auto" w:fill="auto"/>
          </w:tcPr>
          <w:p w14:paraId="4698636A" w14:textId="77777777" w:rsidR="00102C1D" w:rsidRPr="00A421C2" w:rsidRDefault="008858A1" w:rsidP="006339B1">
            <w:pPr>
              <w:ind w:left="191" w:hanging="191"/>
              <w:rPr>
                <w:rFonts w:cs="Times New Roman"/>
                <w:szCs w:val="22"/>
              </w:rPr>
            </w:pPr>
            <w:r>
              <w:rPr>
                <w:rFonts w:cs="Times New Roman"/>
                <w:szCs w:val="22"/>
              </w:rPr>
              <w:t>Current investment</w:t>
            </w:r>
          </w:p>
        </w:tc>
        <w:tc>
          <w:tcPr>
            <w:tcW w:w="1339" w:type="dxa"/>
            <w:vAlign w:val="bottom"/>
          </w:tcPr>
          <w:p w14:paraId="5F2AC3FB" w14:textId="77777777" w:rsidR="00102C1D" w:rsidRPr="00A421C2" w:rsidRDefault="00102C1D" w:rsidP="006339B1">
            <w:pPr>
              <w:pStyle w:val="acctfourfigures"/>
              <w:tabs>
                <w:tab w:val="clear" w:pos="765"/>
                <w:tab w:val="decimal" w:pos="904"/>
              </w:tabs>
              <w:spacing w:line="240" w:lineRule="atLeast"/>
              <w:ind w:right="11"/>
              <w:jc w:val="right"/>
            </w:pPr>
          </w:p>
        </w:tc>
        <w:tc>
          <w:tcPr>
            <w:tcW w:w="1350" w:type="dxa"/>
            <w:shd w:val="clear" w:color="auto" w:fill="auto"/>
            <w:vAlign w:val="bottom"/>
          </w:tcPr>
          <w:p w14:paraId="06AD524C" w14:textId="77777777" w:rsidR="00102C1D" w:rsidRPr="00A421C2" w:rsidRDefault="00102C1D" w:rsidP="006339B1">
            <w:pPr>
              <w:pStyle w:val="BodyText"/>
              <w:tabs>
                <w:tab w:val="decimal" w:pos="740"/>
              </w:tabs>
              <w:spacing w:after="0" w:line="240" w:lineRule="atLeast"/>
              <w:ind w:left="-70" w:right="-90"/>
              <w:rPr>
                <w:rFonts w:cs="Times New Roman"/>
                <w:szCs w:val="22"/>
                <w:lang w:val="en-US"/>
              </w:rPr>
            </w:pPr>
          </w:p>
        </w:tc>
        <w:tc>
          <w:tcPr>
            <w:tcW w:w="1350" w:type="dxa"/>
            <w:shd w:val="clear" w:color="auto" w:fill="auto"/>
            <w:vAlign w:val="bottom"/>
          </w:tcPr>
          <w:p w14:paraId="423AE67B" w14:textId="77777777" w:rsidR="00102C1D" w:rsidRPr="00A421C2" w:rsidRDefault="00102C1D" w:rsidP="006339B1">
            <w:pPr>
              <w:pStyle w:val="acctfourfigures"/>
              <w:tabs>
                <w:tab w:val="clear" w:pos="765"/>
                <w:tab w:val="decimal" w:pos="904"/>
              </w:tabs>
              <w:spacing w:line="240" w:lineRule="atLeast"/>
              <w:ind w:right="11"/>
              <w:jc w:val="right"/>
            </w:pPr>
          </w:p>
        </w:tc>
        <w:tc>
          <w:tcPr>
            <w:tcW w:w="1357" w:type="dxa"/>
            <w:gridSpan w:val="2"/>
            <w:shd w:val="clear" w:color="auto" w:fill="auto"/>
            <w:vAlign w:val="bottom"/>
          </w:tcPr>
          <w:p w14:paraId="68A8D15A" w14:textId="77777777" w:rsidR="00102C1D" w:rsidRPr="00A421C2" w:rsidRDefault="00102C1D" w:rsidP="006339B1">
            <w:pPr>
              <w:pStyle w:val="acctfourfigures"/>
              <w:tabs>
                <w:tab w:val="clear" w:pos="765"/>
                <w:tab w:val="decimal" w:pos="904"/>
              </w:tabs>
              <w:spacing w:line="240" w:lineRule="atLeast"/>
              <w:ind w:right="11"/>
              <w:jc w:val="right"/>
            </w:pPr>
          </w:p>
        </w:tc>
      </w:tr>
    </w:tbl>
    <w:p w14:paraId="1BC55FA2" w14:textId="77777777" w:rsidR="008858A1" w:rsidRDefault="008858A1" w:rsidP="00102C1D">
      <w:pPr>
        <w:tabs>
          <w:tab w:val="left" w:pos="1080"/>
        </w:tabs>
        <w:spacing w:line="240" w:lineRule="atLeast"/>
        <w:ind w:firstLine="540"/>
        <w:rPr>
          <w:rFonts w:cs="Times New Roman"/>
          <w:szCs w:val="22"/>
          <w:shd w:val="clear" w:color="auto" w:fill="FFFFFF"/>
        </w:rPr>
      </w:pPr>
    </w:p>
    <w:p w14:paraId="7DF27E39" w14:textId="77777777" w:rsidR="008858A1" w:rsidRDefault="008858A1">
      <w:pPr>
        <w:spacing w:line="240" w:lineRule="auto"/>
        <w:rPr>
          <w:rFonts w:cs="Times New Roman"/>
          <w:szCs w:val="22"/>
          <w:shd w:val="clear" w:color="auto" w:fill="FFFFFF"/>
        </w:rPr>
      </w:pPr>
      <w:r>
        <w:rPr>
          <w:rFonts w:cs="Times New Roman"/>
          <w:szCs w:val="22"/>
          <w:shd w:val="clear" w:color="auto" w:fill="FFFFFF"/>
        </w:rPr>
        <w:br w:type="page"/>
      </w:r>
    </w:p>
    <w:tbl>
      <w:tblPr>
        <w:tblW w:w="8647" w:type="dxa"/>
        <w:tblInd w:w="450" w:type="dxa"/>
        <w:tblLayout w:type="fixed"/>
        <w:tblCellMar>
          <w:left w:w="79" w:type="dxa"/>
          <w:right w:w="79" w:type="dxa"/>
        </w:tblCellMar>
        <w:tblLook w:val="0000" w:firstRow="0" w:lastRow="0" w:firstColumn="0" w:lastColumn="0" w:noHBand="0" w:noVBand="0"/>
      </w:tblPr>
      <w:tblGrid>
        <w:gridCol w:w="3251"/>
        <w:gridCol w:w="1339"/>
        <w:gridCol w:w="1350"/>
        <w:gridCol w:w="1350"/>
        <w:gridCol w:w="1350"/>
        <w:gridCol w:w="7"/>
      </w:tblGrid>
      <w:tr w:rsidR="008858A1" w:rsidRPr="00A421C2" w14:paraId="6450587C" w14:textId="77777777" w:rsidTr="0082083C">
        <w:trPr>
          <w:gridAfter w:val="1"/>
          <w:wAfter w:w="7" w:type="dxa"/>
          <w:cantSplit/>
          <w:trHeight w:val="263"/>
          <w:tblHeader/>
        </w:trPr>
        <w:tc>
          <w:tcPr>
            <w:tcW w:w="3251" w:type="dxa"/>
            <w:shd w:val="clear" w:color="auto" w:fill="auto"/>
            <w:vAlign w:val="bottom"/>
          </w:tcPr>
          <w:p w14:paraId="5AE14FA2" w14:textId="77777777" w:rsidR="008858A1" w:rsidRPr="00A421C2" w:rsidRDefault="008858A1" w:rsidP="006D5F92">
            <w:pPr>
              <w:pStyle w:val="acctfourfigures"/>
              <w:tabs>
                <w:tab w:val="clear" w:pos="765"/>
                <w:tab w:val="decimal" w:pos="371"/>
              </w:tabs>
              <w:spacing w:line="240" w:lineRule="atLeast"/>
              <w:ind w:left="11" w:right="-79"/>
              <w:rPr>
                <w:b/>
                <w:bCs/>
                <w:i/>
              </w:rPr>
            </w:pPr>
          </w:p>
        </w:tc>
        <w:tc>
          <w:tcPr>
            <w:tcW w:w="1339" w:type="dxa"/>
          </w:tcPr>
          <w:p w14:paraId="10B8EEAB" w14:textId="77777777" w:rsidR="008858A1" w:rsidRPr="00A421C2" w:rsidRDefault="008858A1" w:rsidP="006D5F92">
            <w:pPr>
              <w:pStyle w:val="acctfourfigures"/>
              <w:tabs>
                <w:tab w:val="clear" w:pos="765"/>
                <w:tab w:val="decimal" w:pos="371"/>
              </w:tabs>
              <w:spacing w:line="240" w:lineRule="atLeast"/>
              <w:ind w:left="-79" w:right="-79"/>
              <w:jc w:val="center"/>
              <w:rPr>
                <w:b/>
                <w:bCs/>
              </w:rPr>
            </w:pPr>
          </w:p>
        </w:tc>
        <w:tc>
          <w:tcPr>
            <w:tcW w:w="4050" w:type="dxa"/>
            <w:gridSpan w:val="3"/>
            <w:vAlign w:val="center"/>
          </w:tcPr>
          <w:p w14:paraId="21A8D06B" w14:textId="77777777" w:rsidR="008858A1" w:rsidRPr="00A421C2" w:rsidRDefault="008858A1" w:rsidP="006D5F92">
            <w:pPr>
              <w:pStyle w:val="acctfourfigures"/>
              <w:tabs>
                <w:tab w:val="clear" w:pos="765"/>
                <w:tab w:val="decimal" w:pos="371"/>
              </w:tabs>
              <w:spacing w:line="240" w:lineRule="atLeast"/>
              <w:ind w:left="-79" w:right="-79"/>
              <w:jc w:val="center"/>
              <w:rPr>
                <w:b/>
                <w:bCs/>
              </w:rPr>
            </w:pPr>
            <w:r w:rsidRPr="00A421C2">
              <w:rPr>
                <w:b/>
                <w:bCs/>
                <w:lang w:val="en-US"/>
              </w:rPr>
              <w:t>Separate financial statements</w:t>
            </w:r>
          </w:p>
        </w:tc>
      </w:tr>
      <w:tr w:rsidR="008858A1" w:rsidRPr="00A421C2" w14:paraId="16059C02" w14:textId="77777777" w:rsidTr="0082083C">
        <w:trPr>
          <w:gridAfter w:val="1"/>
          <w:wAfter w:w="7" w:type="dxa"/>
          <w:cantSplit/>
          <w:trHeight w:val="245"/>
          <w:tblHeader/>
        </w:trPr>
        <w:tc>
          <w:tcPr>
            <w:tcW w:w="3251" w:type="dxa"/>
            <w:shd w:val="clear" w:color="auto" w:fill="auto"/>
            <w:vAlign w:val="bottom"/>
          </w:tcPr>
          <w:p w14:paraId="795F6F0D" w14:textId="77777777" w:rsidR="008858A1" w:rsidRPr="00A421C2" w:rsidRDefault="008858A1" w:rsidP="006D5F92">
            <w:pPr>
              <w:pStyle w:val="acctfourfigures"/>
              <w:tabs>
                <w:tab w:val="clear" w:pos="765"/>
              </w:tabs>
              <w:spacing w:line="240" w:lineRule="atLeast"/>
            </w:pPr>
          </w:p>
        </w:tc>
        <w:tc>
          <w:tcPr>
            <w:tcW w:w="1339" w:type="dxa"/>
          </w:tcPr>
          <w:p w14:paraId="5D34360A" w14:textId="77777777" w:rsidR="008858A1" w:rsidRPr="00A421C2" w:rsidRDefault="008858A1" w:rsidP="006D5F92">
            <w:pPr>
              <w:pStyle w:val="acctfourfigures"/>
              <w:tabs>
                <w:tab w:val="clear" w:pos="765"/>
              </w:tabs>
              <w:spacing w:line="240" w:lineRule="atLeast"/>
              <w:ind w:left="-79" w:right="-79"/>
              <w:jc w:val="center"/>
            </w:pPr>
            <w:r w:rsidRPr="00A421C2">
              <w:t>Carrying amount</w:t>
            </w:r>
          </w:p>
        </w:tc>
        <w:tc>
          <w:tcPr>
            <w:tcW w:w="4050" w:type="dxa"/>
            <w:gridSpan w:val="3"/>
            <w:tcBorders>
              <w:bottom w:val="single" w:sz="4" w:space="0" w:color="auto"/>
            </w:tcBorders>
            <w:shd w:val="clear" w:color="auto" w:fill="auto"/>
            <w:vAlign w:val="bottom"/>
          </w:tcPr>
          <w:p w14:paraId="370A0243" w14:textId="77777777" w:rsidR="008858A1" w:rsidRPr="00A421C2" w:rsidRDefault="008858A1" w:rsidP="008858A1">
            <w:pPr>
              <w:pStyle w:val="acctfourfigures"/>
              <w:tabs>
                <w:tab w:val="clear" w:pos="765"/>
              </w:tabs>
              <w:spacing w:line="240" w:lineRule="atLeast"/>
              <w:ind w:left="-79" w:right="-79"/>
              <w:jc w:val="center"/>
              <w:rPr>
                <w:rtl/>
                <w:cs/>
              </w:rPr>
            </w:pPr>
            <w:r w:rsidRPr="00A421C2">
              <w:t>Fair value</w:t>
            </w:r>
          </w:p>
        </w:tc>
      </w:tr>
      <w:tr w:rsidR="008858A1" w:rsidRPr="00A421C2" w14:paraId="47711642" w14:textId="77777777" w:rsidTr="0082083C">
        <w:trPr>
          <w:gridAfter w:val="1"/>
          <w:wAfter w:w="7" w:type="dxa"/>
          <w:cantSplit/>
          <w:tblHeader/>
        </w:trPr>
        <w:tc>
          <w:tcPr>
            <w:tcW w:w="3251" w:type="dxa"/>
            <w:shd w:val="clear" w:color="auto" w:fill="auto"/>
          </w:tcPr>
          <w:p w14:paraId="703EC021" w14:textId="77777777" w:rsidR="008858A1" w:rsidRPr="00A421C2" w:rsidRDefault="008858A1" w:rsidP="006D5F92">
            <w:pPr>
              <w:ind w:left="180" w:hanging="180"/>
              <w:rPr>
                <w:rFonts w:cs="Times New Roman"/>
                <w:b/>
                <w:bCs/>
              </w:rPr>
            </w:pPr>
          </w:p>
        </w:tc>
        <w:tc>
          <w:tcPr>
            <w:tcW w:w="1339" w:type="dxa"/>
          </w:tcPr>
          <w:p w14:paraId="325DB62A" w14:textId="77777777" w:rsidR="008858A1" w:rsidRPr="00A421C2" w:rsidRDefault="008858A1" w:rsidP="006D5F92">
            <w:pPr>
              <w:pStyle w:val="acctfourfigures"/>
              <w:tabs>
                <w:tab w:val="clear" w:pos="765"/>
                <w:tab w:val="decimal" w:pos="731"/>
              </w:tabs>
              <w:spacing w:line="240" w:lineRule="atLeast"/>
              <w:ind w:right="11"/>
            </w:pPr>
          </w:p>
        </w:tc>
        <w:tc>
          <w:tcPr>
            <w:tcW w:w="1350" w:type="dxa"/>
            <w:tcBorders>
              <w:top w:val="single" w:sz="4" w:space="0" w:color="auto"/>
            </w:tcBorders>
            <w:shd w:val="clear" w:color="auto" w:fill="auto"/>
          </w:tcPr>
          <w:p w14:paraId="50222C9E" w14:textId="326B2F67" w:rsidR="008858A1" w:rsidRPr="00A421C2" w:rsidRDefault="008858A1" w:rsidP="006D5F92">
            <w:pPr>
              <w:pStyle w:val="acctfourfigures"/>
              <w:tabs>
                <w:tab w:val="clear" w:pos="765"/>
                <w:tab w:val="decimal" w:pos="-83"/>
              </w:tabs>
              <w:spacing w:line="240" w:lineRule="atLeast"/>
              <w:ind w:left="-83" w:right="-75"/>
              <w:jc w:val="center"/>
            </w:pPr>
            <w:r w:rsidRPr="00A421C2">
              <w:t xml:space="preserve">Level </w:t>
            </w:r>
            <w:r w:rsidR="003854A6">
              <w:t>1</w:t>
            </w:r>
          </w:p>
        </w:tc>
        <w:tc>
          <w:tcPr>
            <w:tcW w:w="1350" w:type="dxa"/>
            <w:tcBorders>
              <w:top w:val="single" w:sz="4" w:space="0" w:color="auto"/>
            </w:tcBorders>
            <w:shd w:val="clear" w:color="auto" w:fill="auto"/>
          </w:tcPr>
          <w:p w14:paraId="4A168E8D" w14:textId="6CEC25BA" w:rsidR="008858A1" w:rsidRPr="00A421C2" w:rsidRDefault="008858A1" w:rsidP="006D5F92">
            <w:pPr>
              <w:pStyle w:val="acctfourfigures"/>
              <w:spacing w:line="240" w:lineRule="atLeast"/>
              <w:jc w:val="center"/>
            </w:pPr>
            <w:r w:rsidRPr="00A421C2">
              <w:t xml:space="preserve">Level </w:t>
            </w:r>
            <w:r w:rsidR="003854A6">
              <w:t>2</w:t>
            </w:r>
          </w:p>
        </w:tc>
        <w:tc>
          <w:tcPr>
            <w:tcW w:w="1350" w:type="dxa"/>
            <w:tcBorders>
              <w:top w:val="single" w:sz="4" w:space="0" w:color="auto"/>
            </w:tcBorders>
            <w:shd w:val="clear" w:color="auto" w:fill="auto"/>
          </w:tcPr>
          <w:p w14:paraId="5E67994D" w14:textId="77777777" w:rsidR="008858A1" w:rsidRPr="00A421C2" w:rsidRDefault="008858A1" w:rsidP="006D5F92">
            <w:pPr>
              <w:pStyle w:val="acctfourfigures"/>
              <w:tabs>
                <w:tab w:val="clear" w:pos="765"/>
                <w:tab w:val="decimal" w:pos="-85"/>
              </w:tabs>
              <w:spacing w:line="240" w:lineRule="atLeast"/>
              <w:ind w:left="-85" w:right="11"/>
              <w:jc w:val="center"/>
            </w:pPr>
            <w:r w:rsidRPr="00A421C2">
              <w:t>Total</w:t>
            </w:r>
          </w:p>
        </w:tc>
      </w:tr>
      <w:tr w:rsidR="008858A1" w:rsidRPr="00A421C2" w14:paraId="1695C087" w14:textId="77777777" w:rsidTr="0082083C">
        <w:trPr>
          <w:gridAfter w:val="1"/>
          <w:wAfter w:w="7" w:type="dxa"/>
          <w:cantSplit/>
        </w:trPr>
        <w:tc>
          <w:tcPr>
            <w:tcW w:w="3251" w:type="dxa"/>
            <w:shd w:val="clear" w:color="auto" w:fill="auto"/>
          </w:tcPr>
          <w:p w14:paraId="586FC268" w14:textId="77777777" w:rsidR="008858A1" w:rsidRPr="00A421C2" w:rsidRDefault="008858A1" w:rsidP="006D5F92">
            <w:pPr>
              <w:ind w:left="180" w:hanging="180"/>
              <w:rPr>
                <w:rFonts w:cs="Times New Roman"/>
                <w:b/>
                <w:bCs/>
                <w:i/>
                <w:iCs/>
                <w:szCs w:val="22"/>
              </w:rPr>
            </w:pPr>
          </w:p>
        </w:tc>
        <w:tc>
          <w:tcPr>
            <w:tcW w:w="1339" w:type="dxa"/>
          </w:tcPr>
          <w:p w14:paraId="52820737" w14:textId="77777777" w:rsidR="008858A1" w:rsidRPr="00A421C2" w:rsidRDefault="008858A1" w:rsidP="006D5F92">
            <w:pPr>
              <w:pStyle w:val="acctfourfigures"/>
              <w:tabs>
                <w:tab w:val="clear" w:pos="765"/>
                <w:tab w:val="decimal" w:pos="731"/>
              </w:tabs>
              <w:spacing w:line="240" w:lineRule="atLeast"/>
              <w:ind w:right="11"/>
              <w:jc w:val="center"/>
              <w:rPr>
                <w:i/>
                <w:iCs/>
                <w:szCs w:val="22"/>
              </w:rPr>
            </w:pPr>
          </w:p>
        </w:tc>
        <w:tc>
          <w:tcPr>
            <w:tcW w:w="4050" w:type="dxa"/>
            <w:gridSpan w:val="3"/>
          </w:tcPr>
          <w:p w14:paraId="615BB759" w14:textId="77777777" w:rsidR="008858A1" w:rsidRPr="00A421C2" w:rsidRDefault="008858A1" w:rsidP="006D5F92">
            <w:pPr>
              <w:pStyle w:val="acctfourfigures"/>
              <w:tabs>
                <w:tab w:val="clear" w:pos="765"/>
                <w:tab w:val="decimal" w:pos="731"/>
              </w:tabs>
              <w:spacing w:line="240" w:lineRule="atLeast"/>
              <w:ind w:right="11"/>
              <w:jc w:val="center"/>
              <w:rPr>
                <w:i/>
                <w:iCs/>
              </w:rPr>
            </w:pPr>
            <w:r w:rsidRPr="00A421C2">
              <w:rPr>
                <w:i/>
                <w:iCs/>
                <w:szCs w:val="22"/>
              </w:rPr>
              <w:t>(in thousand Baht)</w:t>
            </w:r>
          </w:p>
        </w:tc>
      </w:tr>
      <w:tr w:rsidR="008858A1" w:rsidRPr="00A421C2" w14:paraId="7F7A6B8F" w14:textId="77777777" w:rsidTr="0082083C">
        <w:trPr>
          <w:gridAfter w:val="1"/>
          <w:wAfter w:w="7" w:type="dxa"/>
          <w:cantSplit/>
        </w:trPr>
        <w:tc>
          <w:tcPr>
            <w:tcW w:w="3251" w:type="dxa"/>
            <w:shd w:val="clear" w:color="auto" w:fill="auto"/>
          </w:tcPr>
          <w:p w14:paraId="0A07C3CD" w14:textId="77777777" w:rsidR="008858A1" w:rsidRPr="00A421C2" w:rsidRDefault="008858A1" w:rsidP="006D5F92">
            <w:pPr>
              <w:ind w:left="180" w:hanging="180"/>
              <w:rPr>
                <w:rFonts w:cs="Times New Roman"/>
                <w:b/>
                <w:bCs/>
                <w:szCs w:val="22"/>
              </w:rPr>
            </w:pPr>
            <w:r w:rsidRPr="00A421C2">
              <w:rPr>
                <w:rFonts w:cs="Times New Roman"/>
                <w:b/>
                <w:bCs/>
                <w:szCs w:val="22"/>
              </w:rPr>
              <w:t>3</w:t>
            </w:r>
            <w:r>
              <w:rPr>
                <w:rFonts w:cs="Times New Roman"/>
                <w:b/>
                <w:bCs/>
                <w:szCs w:val="22"/>
              </w:rPr>
              <w:t>1</w:t>
            </w:r>
            <w:r w:rsidRPr="00A421C2">
              <w:rPr>
                <w:rFonts w:cs="Times New Roman"/>
                <w:b/>
                <w:bCs/>
                <w:szCs w:val="22"/>
              </w:rPr>
              <w:t xml:space="preserve"> </w:t>
            </w:r>
            <w:r>
              <w:rPr>
                <w:rFonts w:cs="Times New Roman"/>
                <w:b/>
                <w:bCs/>
                <w:szCs w:val="22"/>
              </w:rPr>
              <w:t>Dec</w:t>
            </w:r>
            <w:r w:rsidRPr="00A421C2">
              <w:rPr>
                <w:rFonts w:cs="Times New Roman"/>
                <w:b/>
                <w:bCs/>
                <w:szCs w:val="22"/>
              </w:rPr>
              <w:t>ember 2019</w:t>
            </w:r>
          </w:p>
        </w:tc>
        <w:tc>
          <w:tcPr>
            <w:tcW w:w="1339" w:type="dxa"/>
          </w:tcPr>
          <w:p w14:paraId="66EF5142" w14:textId="77777777" w:rsidR="008858A1" w:rsidRPr="00A421C2" w:rsidRDefault="008858A1" w:rsidP="006D5F92">
            <w:pPr>
              <w:pStyle w:val="acctfourfigures"/>
              <w:tabs>
                <w:tab w:val="clear" w:pos="765"/>
                <w:tab w:val="decimal" w:pos="731"/>
              </w:tabs>
              <w:spacing w:line="240" w:lineRule="atLeast"/>
              <w:ind w:right="11"/>
              <w:rPr>
                <w:i/>
                <w:iCs/>
              </w:rPr>
            </w:pPr>
          </w:p>
        </w:tc>
        <w:tc>
          <w:tcPr>
            <w:tcW w:w="1350" w:type="dxa"/>
            <w:shd w:val="clear" w:color="auto" w:fill="auto"/>
          </w:tcPr>
          <w:p w14:paraId="060D3D40" w14:textId="77777777" w:rsidR="008858A1" w:rsidRPr="00A421C2" w:rsidRDefault="008858A1" w:rsidP="006D5F92">
            <w:pPr>
              <w:pStyle w:val="acctfourfigures"/>
              <w:tabs>
                <w:tab w:val="clear" w:pos="765"/>
                <w:tab w:val="decimal" w:pos="821"/>
              </w:tabs>
              <w:spacing w:line="240" w:lineRule="atLeast"/>
              <w:ind w:right="11"/>
              <w:rPr>
                <w:i/>
                <w:iCs/>
              </w:rPr>
            </w:pPr>
          </w:p>
        </w:tc>
        <w:tc>
          <w:tcPr>
            <w:tcW w:w="1350" w:type="dxa"/>
            <w:shd w:val="clear" w:color="auto" w:fill="auto"/>
          </w:tcPr>
          <w:p w14:paraId="44F385C9" w14:textId="77777777" w:rsidR="008858A1" w:rsidRPr="00A421C2" w:rsidRDefault="008858A1" w:rsidP="006D5F92">
            <w:pPr>
              <w:pStyle w:val="acctfourfigures"/>
              <w:spacing w:line="240" w:lineRule="atLeast"/>
              <w:rPr>
                <w:i/>
                <w:iCs/>
              </w:rPr>
            </w:pPr>
          </w:p>
        </w:tc>
        <w:tc>
          <w:tcPr>
            <w:tcW w:w="1350" w:type="dxa"/>
            <w:shd w:val="clear" w:color="auto" w:fill="auto"/>
          </w:tcPr>
          <w:p w14:paraId="4D603913" w14:textId="77777777" w:rsidR="008858A1" w:rsidRPr="00A421C2" w:rsidRDefault="008858A1" w:rsidP="006D5F92">
            <w:pPr>
              <w:pStyle w:val="acctfourfigures"/>
              <w:tabs>
                <w:tab w:val="clear" w:pos="765"/>
                <w:tab w:val="decimal" w:pos="731"/>
              </w:tabs>
              <w:spacing w:line="240" w:lineRule="atLeast"/>
              <w:ind w:right="11"/>
              <w:rPr>
                <w:i/>
                <w:iCs/>
              </w:rPr>
            </w:pPr>
          </w:p>
        </w:tc>
      </w:tr>
      <w:tr w:rsidR="008858A1" w:rsidRPr="00A421C2" w14:paraId="6C8AA90B" w14:textId="77777777" w:rsidTr="0082083C">
        <w:trPr>
          <w:gridAfter w:val="1"/>
          <w:wAfter w:w="7" w:type="dxa"/>
          <w:cantSplit/>
        </w:trPr>
        <w:tc>
          <w:tcPr>
            <w:tcW w:w="3251" w:type="dxa"/>
            <w:shd w:val="clear" w:color="auto" w:fill="auto"/>
          </w:tcPr>
          <w:p w14:paraId="167D4F1A" w14:textId="77777777" w:rsidR="008858A1" w:rsidRPr="00A60FB3" w:rsidRDefault="008858A1" w:rsidP="006D5F92">
            <w:pPr>
              <w:ind w:left="180" w:hanging="180"/>
              <w:rPr>
                <w:rFonts w:cs="Times New Roman"/>
                <w:szCs w:val="22"/>
              </w:rPr>
            </w:pPr>
            <w:r>
              <w:rPr>
                <w:rFonts w:cs="Times New Roman"/>
                <w:szCs w:val="22"/>
              </w:rPr>
              <w:t>Current investment</w:t>
            </w:r>
          </w:p>
        </w:tc>
        <w:tc>
          <w:tcPr>
            <w:tcW w:w="1339" w:type="dxa"/>
          </w:tcPr>
          <w:p w14:paraId="60505F8D" w14:textId="77777777" w:rsidR="008858A1" w:rsidRPr="00A60FB3" w:rsidRDefault="008858A1" w:rsidP="006D5F92">
            <w:pPr>
              <w:pStyle w:val="acctfourfigures"/>
              <w:tabs>
                <w:tab w:val="clear" w:pos="765"/>
                <w:tab w:val="decimal" w:pos="904"/>
              </w:tabs>
              <w:spacing w:line="240" w:lineRule="atLeast"/>
              <w:ind w:right="11"/>
              <w:jc w:val="right"/>
            </w:pPr>
            <w:r>
              <w:t>318,664</w:t>
            </w:r>
          </w:p>
        </w:tc>
        <w:tc>
          <w:tcPr>
            <w:tcW w:w="1350" w:type="dxa"/>
            <w:shd w:val="clear" w:color="auto" w:fill="auto"/>
          </w:tcPr>
          <w:p w14:paraId="066E8C87" w14:textId="77777777" w:rsidR="008858A1" w:rsidRPr="00A60FB3" w:rsidRDefault="008858A1" w:rsidP="006D5F92">
            <w:pPr>
              <w:pStyle w:val="acctfourfigures"/>
              <w:tabs>
                <w:tab w:val="clear" w:pos="765"/>
                <w:tab w:val="decimal" w:pos="821"/>
                <w:tab w:val="decimal" w:pos="904"/>
              </w:tabs>
              <w:spacing w:line="240" w:lineRule="atLeast"/>
              <w:ind w:right="11"/>
              <w:jc w:val="right"/>
            </w:pPr>
            <w:r>
              <w:t>318,664</w:t>
            </w:r>
          </w:p>
        </w:tc>
        <w:tc>
          <w:tcPr>
            <w:tcW w:w="1350" w:type="dxa"/>
            <w:shd w:val="clear" w:color="auto" w:fill="auto"/>
          </w:tcPr>
          <w:p w14:paraId="5A11C486" w14:textId="77777777" w:rsidR="008858A1" w:rsidRPr="00A60FB3" w:rsidRDefault="008858A1" w:rsidP="006D5F92">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tcPr>
          <w:p w14:paraId="76AD2C55" w14:textId="77777777" w:rsidR="008858A1" w:rsidRPr="00A60FB3" w:rsidRDefault="008858A1" w:rsidP="006D5F92">
            <w:pPr>
              <w:pStyle w:val="acctfourfigures"/>
              <w:tabs>
                <w:tab w:val="clear" w:pos="765"/>
                <w:tab w:val="decimal" w:pos="904"/>
              </w:tabs>
              <w:spacing w:line="240" w:lineRule="atLeast"/>
              <w:ind w:right="11"/>
              <w:jc w:val="right"/>
            </w:pPr>
            <w:r>
              <w:t>318,664</w:t>
            </w:r>
          </w:p>
        </w:tc>
      </w:tr>
      <w:tr w:rsidR="008858A1" w:rsidRPr="00A421C2" w14:paraId="4B57A485" w14:textId="77777777" w:rsidTr="0082083C">
        <w:trPr>
          <w:gridAfter w:val="1"/>
          <w:wAfter w:w="7" w:type="dxa"/>
          <w:cantSplit/>
          <w:trHeight w:val="80"/>
        </w:trPr>
        <w:tc>
          <w:tcPr>
            <w:tcW w:w="3251" w:type="dxa"/>
            <w:shd w:val="clear" w:color="auto" w:fill="auto"/>
          </w:tcPr>
          <w:p w14:paraId="1E84080E" w14:textId="77777777" w:rsidR="008858A1" w:rsidRPr="00A421C2" w:rsidRDefault="008858A1" w:rsidP="006D5F92">
            <w:pPr>
              <w:rPr>
                <w:rFonts w:cs="Times New Roman"/>
                <w:szCs w:val="22"/>
              </w:rPr>
            </w:pPr>
          </w:p>
        </w:tc>
        <w:tc>
          <w:tcPr>
            <w:tcW w:w="1339" w:type="dxa"/>
            <w:vAlign w:val="bottom"/>
          </w:tcPr>
          <w:p w14:paraId="4A35BAB5" w14:textId="77777777" w:rsidR="008858A1" w:rsidRPr="00A421C2" w:rsidRDefault="008858A1" w:rsidP="006D5F92">
            <w:pPr>
              <w:pStyle w:val="acctfourfigures"/>
              <w:tabs>
                <w:tab w:val="clear" w:pos="765"/>
                <w:tab w:val="decimal" w:pos="731"/>
              </w:tabs>
              <w:spacing w:line="240" w:lineRule="atLeast"/>
              <w:ind w:right="11"/>
              <w:jc w:val="right"/>
            </w:pPr>
          </w:p>
        </w:tc>
        <w:tc>
          <w:tcPr>
            <w:tcW w:w="1350" w:type="dxa"/>
            <w:shd w:val="clear" w:color="auto" w:fill="auto"/>
            <w:vAlign w:val="bottom"/>
          </w:tcPr>
          <w:p w14:paraId="0A487F62" w14:textId="77777777" w:rsidR="008858A1" w:rsidRPr="00A421C2" w:rsidRDefault="008858A1" w:rsidP="006D5F92">
            <w:pPr>
              <w:pStyle w:val="acctfourfigures"/>
              <w:tabs>
                <w:tab w:val="clear" w:pos="765"/>
                <w:tab w:val="decimal" w:pos="1098"/>
              </w:tabs>
              <w:spacing w:line="240" w:lineRule="atLeast"/>
              <w:ind w:right="11"/>
              <w:jc w:val="center"/>
            </w:pPr>
          </w:p>
        </w:tc>
        <w:tc>
          <w:tcPr>
            <w:tcW w:w="1350" w:type="dxa"/>
            <w:shd w:val="clear" w:color="auto" w:fill="auto"/>
            <w:vAlign w:val="bottom"/>
          </w:tcPr>
          <w:p w14:paraId="1A4B8CF9" w14:textId="77777777" w:rsidR="008858A1" w:rsidRPr="00A421C2" w:rsidRDefault="008858A1" w:rsidP="006D5F92">
            <w:pPr>
              <w:pStyle w:val="acctfourfigures"/>
              <w:tabs>
                <w:tab w:val="clear" w:pos="765"/>
                <w:tab w:val="decimal" w:pos="731"/>
              </w:tabs>
              <w:spacing w:line="240" w:lineRule="atLeast"/>
              <w:ind w:right="11"/>
              <w:jc w:val="right"/>
            </w:pPr>
          </w:p>
        </w:tc>
        <w:tc>
          <w:tcPr>
            <w:tcW w:w="1350" w:type="dxa"/>
            <w:shd w:val="clear" w:color="auto" w:fill="auto"/>
            <w:vAlign w:val="bottom"/>
          </w:tcPr>
          <w:p w14:paraId="5F6BF30A" w14:textId="77777777" w:rsidR="008858A1" w:rsidRPr="00A421C2" w:rsidRDefault="008858A1" w:rsidP="006D5F92">
            <w:pPr>
              <w:pStyle w:val="acctfourfigures"/>
              <w:tabs>
                <w:tab w:val="clear" w:pos="765"/>
                <w:tab w:val="decimal" w:pos="731"/>
              </w:tabs>
              <w:spacing w:line="240" w:lineRule="atLeast"/>
              <w:ind w:right="11"/>
              <w:jc w:val="right"/>
            </w:pPr>
          </w:p>
        </w:tc>
      </w:tr>
      <w:tr w:rsidR="008858A1" w:rsidRPr="00A421C2" w14:paraId="7E4DDCAD" w14:textId="77777777" w:rsidTr="0082083C">
        <w:trPr>
          <w:cantSplit/>
        </w:trPr>
        <w:tc>
          <w:tcPr>
            <w:tcW w:w="3251" w:type="dxa"/>
            <w:shd w:val="clear" w:color="auto" w:fill="auto"/>
          </w:tcPr>
          <w:p w14:paraId="7C4F4CA4" w14:textId="77777777" w:rsidR="008858A1" w:rsidRPr="00A421C2" w:rsidRDefault="008858A1" w:rsidP="008858A1">
            <w:pPr>
              <w:ind w:left="180" w:hanging="180"/>
              <w:rPr>
                <w:rFonts w:cs="Times New Roman"/>
                <w:b/>
                <w:bCs/>
                <w:szCs w:val="22"/>
              </w:rPr>
            </w:pPr>
            <w:r w:rsidRPr="00A421C2">
              <w:rPr>
                <w:rFonts w:cs="Times New Roman"/>
                <w:b/>
                <w:bCs/>
                <w:szCs w:val="22"/>
              </w:rPr>
              <w:t>31 December 2018</w:t>
            </w:r>
          </w:p>
        </w:tc>
        <w:tc>
          <w:tcPr>
            <w:tcW w:w="1339" w:type="dxa"/>
            <w:vAlign w:val="bottom"/>
          </w:tcPr>
          <w:p w14:paraId="093C36FA" w14:textId="77777777" w:rsidR="008858A1" w:rsidRPr="008858A1" w:rsidRDefault="008858A1" w:rsidP="008858A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vAlign w:val="bottom"/>
          </w:tcPr>
          <w:p w14:paraId="6615D0FC" w14:textId="77777777" w:rsidR="008858A1" w:rsidRPr="008858A1" w:rsidRDefault="008858A1" w:rsidP="008858A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vAlign w:val="bottom"/>
          </w:tcPr>
          <w:p w14:paraId="6DFF4E47" w14:textId="77777777" w:rsidR="008858A1" w:rsidRPr="008858A1" w:rsidRDefault="008858A1" w:rsidP="008858A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7" w:type="dxa"/>
            <w:gridSpan w:val="2"/>
            <w:shd w:val="clear" w:color="auto" w:fill="auto"/>
            <w:vAlign w:val="bottom"/>
          </w:tcPr>
          <w:p w14:paraId="766AE7DC" w14:textId="77777777" w:rsidR="008858A1" w:rsidRPr="008858A1" w:rsidRDefault="008858A1" w:rsidP="008858A1">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r>
      <w:tr w:rsidR="008858A1" w:rsidRPr="00A421C2" w14:paraId="3FA6C35D" w14:textId="77777777" w:rsidTr="0082083C">
        <w:trPr>
          <w:cantSplit/>
          <w:trHeight w:val="80"/>
        </w:trPr>
        <w:tc>
          <w:tcPr>
            <w:tcW w:w="3251" w:type="dxa"/>
            <w:shd w:val="clear" w:color="auto" w:fill="auto"/>
          </w:tcPr>
          <w:p w14:paraId="0C17DF7F" w14:textId="77777777" w:rsidR="008858A1" w:rsidRPr="00A421C2" w:rsidRDefault="008858A1" w:rsidP="008858A1">
            <w:pPr>
              <w:ind w:left="191" w:hanging="191"/>
              <w:rPr>
                <w:rFonts w:cs="Times New Roman"/>
                <w:szCs w:val="22"/>
              </w:rPr>
            </w:pPr>
            <w:r>
              <w:rPr>
                <w:rFonts w:cs="Times New Roman"/>
                <w:szCs w:val="22"/>
              </w:rPr>
              <w:t>Current investment</w:t>
            </w:r>
          </w:p>
        </w:tc>
        <w:tc>
          <w:tcPr>
            <w:tcW w:w="1339" w:type="dxa"/>
            <w:vAlign w:val="bottom"/>
          </w:tcPr>
          <w:p w14:paraId="0AE5CE5A" w14:textId="77777777" w:rsidR="008858A1" w:rsidRPr="00A421C2" w:rsidRDefault="008858A1" w:rsidP="008858A1">
            <w:pPr>
              <w:pStyle w:val="acctfourfigures"/>
              <w:tabs>
                <w:tab w:val="clear" w:pos="765"/>
                <w:tab w:val="decimal" w:pos="904"/>
              </w:tabs>
              <w:spacing w:line="240" w:lineRule="atLeast"/>
              <w:ind w:right="11"/>
              <w:jc w:val="right"/>
            </w:pPr>
          </w:p>
        </w:tc>
        <w:tc>
          <w:tcPr>
            <w:tcW w:w="1350" w:type="dxa"/>
            <w:shd w:val="clear" w:color="auto" w:fill="auto"/>
            <w:vAlign w:val="bottom"/>
          </w:tcPr>
          <w:p w14:paraId="2D2A038D" w14:textId="77777777" w:rsidR="008858A1" w:rsidRPr="00A421C2" w:rsidRDefault="008858A1" w:rsidP="008858A1">
            <w:pPr>
              <w:pStyle w:val="BodyText"/>
              <w:tabs>
                <w:tab w:val="decimal" w:pos="740"/>
              </w:tabs>
              <w:spacing w:after="0" w:line="240" w:lineRule="atLeast"/>
              <w:ind w:left="-70" w:right="-90"/>
              <w:rPr>
                <w:rFonts w:cs="Times New Roman"/>
                <w:szCs w:val="22"/>
                <w:lang w:val="en-US"/>
              </w:rPr>
            </w:pPr>
          </w:p>
        </w:tc>
        <w:tc>
          <w:tcPr>
            <w:tcW w:w="1350" w:type="dxa"/>
            <w:shd w:val="clear" w:color="auto" w:fill="auto"/>
            <w:vAlign w:val="bottom"/>
          </w:tcPr>
          <w:p w14:paraId="3FD6FC2F" w14:textId="77777777" w:rsidR="008858A1" w:rsidRPr="00A421C2" w:rsidRDefault="008858A1" w:rsidP="008858A1">
            <w:pPr>
              <w:pStyle w:val="acctfourfigures"/>
              <w:tabs>
                <w:tab w:val="clear" w:pos="765"/>
                <w:tab w:val="decimal" w:pos="904"/>
              </w:tabs>
              <w:spacing w:line="240" w:lineRule="atLeast"/>
              <w:ind w:right="11"/>
              <w:jc w:val="right"/>
            </w:pPr>
          </w:p>
        </w:tc>
        <w:tc>
          <w:tcPr>
            <w:tcW w:w="1357" w:type="dxa"/>
            <w:gridSpan w:val="2"/>
            <w:shd w:val="clear" w:color="auto" w:fill="auto"/>
            <w:vAlign w:val="bottom"/>
          </w:tcPr>
          <w:p w14:paraId="35956740" w14:textId="77777777" w:rsidR="008858A1" w:rsidRPr="00A421C2" w:rsidRDefault="008858A1" w:rsidP="008858A1">
            <w:pPr>
              <w:pStyle w:val="acctfourfigures"/>
              <w:tabs>
                <w:tab w:val="clear" w:pos="765"/>
                <w:tab w:val="decimal" w:pos="904"/>
              </w:tabs>
              <w:spacing w:line="240" w:lineRule="atLeast"/>
              <w:ind w:right="11"/>
              <w:jc w:val="right"/>
            </w:pPr>
          </w:p>
        </w:tc>
      </w:tr>
    </w:tbl>
    <w:p w14:paraId="7BA19AB4" w14:textId="77777777" w:rsidR="008858A1" w:rsidRDefault="008858A1" w:rsidP="00102C1D">
      <w:pPr>
        <w:tabs>
          <w:tab w:val="left" w:pos="1080"/>
        </w:tabs>
        <w:spacing w:line="240" w:lineRule="atLeast"/>
        <w:ind w:left="1080"/>
        <w:jc w:val="thaiDistribute"/>
        <w:rPr>
          <w:rFonts w:cs="Times New Roman"/>
          <w:szCs w:val="28"/>
          <w:lang w:val="en-US"/>
        </w:rPr>
      </w:pPr>
    </w:p>
    <w:p w14:paraId="01B8D605" w14:textId="63271B46" w:rsidR="00102C1D" w:rsidRPr="00A421C2" w:rsidRDefault="00102C1D" w:rsidP="001221CF">
      <w:pPr>
        <w:tabs>
          <w:tab w:val="left" w:pos="1080"/>
        </w:tabs>
        <w:spacing w:line="240" w:lineRule="atLeast"/>
        <w:ind w:left="540"/>
        <w:jc w:val="thaiDistribute"/>
        <w:rPr>
          <w:rFonts w:cs="Times New Roman"/>
          <w:szCs w:val="22"/>
        </w:rPr>
      </w:pPr>
      <w:r w:rsidRPr="00A421C2">
        <w:rPr>
          <w:rFonts w:cs="Times New Roman"/>
          <w:szCs w:val="28"/>
          <w:lang w:val="en-US"/>
        </w:rPr>
        <w:t>The</w:t>
      </w:r>
      <w:r w:rsidRPr="00A421C2">
        <w:rPr>
          <w:rFonts w:cs="Times New Roman"/>
          <w:szCs w:val="22"/>
        </w:rPr>
        <w:t xml:space="preserve"> Company determines Level </w:t>
      </w:r>
      <w:r w:rsidR="003854A6">
        <w:rPr>
          <w:rFonts w:cs="Times New Roman"/>
          <w:szCs w:val="22"/>
        </w:rPr>
        <w:t>1</w:t>
      </w:r>
      <w:r w:rsidRPr="00A421C2">
        <w:rPr>
          <w:rFonts w:cs="Times New Roman"/>
          <w:szCs w:val="22"/>
        </w:rPr>
        <w:t xml:space="preserve"> fair values for </w:t>
      </w:r>
      <w:r>
        <w:rPr>
          <w:rFonts w:cs="Times New Roman"/>
          <w:szCs w:val="22"/>
        </w:rPr>
        <w:t>current investments which are available-for-sale securities</w:t>
      </w:r>
      <w:r w:rsidRPr="00A421C2">
        <w:rPr>
          <w:rFonts w:cs="Times New Roman"/>
          <w:szCs w:val="22"/>
        </w:rPr>
        <w:t xml:space="preserve"> by referencing </w:t>
      </w:r>
      <w:r w:rsidR="005511BB">
        <w:rPr>
          <w:rFonts w:cs="Times New Roman"/>
          <w:szCs w:val="22"/>
        </w:rPr>
        <w:t xml:space="preserve">the bidding prices at The Stock Exchange of Thailand on the last business day of </w:t>
      </w:r>
      <w:r w:rsidR="00FA37A1">
        <w:rPr>
          <w:rFonts w:cs="Times New Roman"/>
          <w:szCs w:val="22"/>
        </w:rPr>
        <w:t>the reporting date</w:t>
      </w:r>
      <w:r w:rsidRPr="00A421C2">
        <w:rPr>
          <w:rFonts w:cs="Times New Roman"/>
          <w:szCs w:val="22"/>
        </w:rPr>
        <w:t>.</w:t>
      </w:r>
    </w:p>
    <w:p w14:paraId="2AF71D37" w14:textId="77777777" w:rsidR="00CB3E3D" w:rsidRPr="00CB3E3D" w:rsidRDefault="00CB3E3D" w:rsidP="00CB3E3D">
      <w:pPr>
        <w:pStyle w:val="Heading2"/>
        <w:numPr>
          <w:ilvl w:val="0"/>
          <w:numId w:val="0"/>
        </w:numPr>
        <w:spacing w:after="0" w:line="240" w:lineRule="atLeast"/>
        <w:ind w:right="430"/>
        <w:jc w:val="thaiDistribute"/>
        <w:rPr>
          <w:sz w:val="22"/>
          <w:szCs w:val="22"/>
        </w:rPr>
      </w:pPr>
    </w:p>
    <w:p w14:paraId="65287E94" w14:textId="77777777" w:rsidR="00996753" w:rsidRPr="00CB3E3D" w:rsidRDefault="00C72E23" w:rsidP="0082083C">
      <w:pPr>
        <w:pStyle w:val="Heading2"/>
        <w:numPr>
          <w:ilvl w:val="0"/>
          <w:numId w:val="0"/>
        </w:numPr>
        <w:tabs>
          <w:tab w:val="left" w:pos="1080"/>
        </w:tabs>
        <w:spacing w:after="0" w:line="240" w:lineRule="atLeast"/>
        <w:ind w:right="430" w:firstLine="540"/>
        <w:jc w:val="thaiDistribute"/>
        <w:rPr>
          <w:b w:val="0"/>
          <w:bCs/>
          <w:i w:val="0"/>
          <w:iCs/>
          <w:sz w:val="22"/>
          <w:szCs w:val="22"/>
        </w:rPr>
      </w:pPr>
      <w:r w:rsidRPr="00CB3E3D">
        <w:rPr>
          <w:b w:val="0"/>
          <w:bCs/>
          <w:i w:val="0"/>
          <w:iCs/>
          <w:sz w:val="22"/>
          <w:szCs w:val="22"/>
        </w:rPr>
        <w:t>3</w:t>
      </w:r>
      <w:r w:rsidR="008858A1">
        <w:rPr>
          <w:b w:val="0"/>
          <w:bCs/>
          <w:i w:val="0"/>
          <w:iCs/>
          <w:sz w:val="22"/>
          <w:szCs w:val="22"/>
        </w:rPr>
        <w:t>1</w:t>
      </w:r>
      <w:r w:rsidRPr="00CB3E3D">
        <w:rPr>
          <w:b w:val="0"/>
          <w:bCs/>
          <w:i w:val="0"/>
          <w:iCs/>
          <w:sz w:val="22"/>
          <w:szCs w:val="22"/>
        </w:rPr>
        <w:t>.</w:t>
      </w:r>
      <w:r w:rsidR="00102C1D" w:rsidRPr="00CB3E3D">
        <w:rPr>
          <w:b w:val="0"/>
          <w:bCs/>
          <w:i w:val="0"/>
          <w:iCs/>
          <w:sz w:val="22"/>
          <w:szCs w:val="22"/>
        </w:rPr>
        <w:t>2</w:t>
      </w:r>
      <w:r w:rsidR="008858A1">
        <w:rPr>
          <w:rFonts w:cs="Times New Roman"/>
          <w:szCs w:val="22"/>
          <w:shd w:val="clear" w:color="auto" w:fill="FFFFFF"/>
        </w:rPr>
        <w:tab/>
      </w:r>
      <w:r w:rsidR="00996753" w:rsidRPr="00CB3E3D">
        <w:rPr>
          <w:b w:val="0"/>
          <w:bCs/>
          <w:i w:val="0"/>
          <w:iCs/>
          <w:sz w:val="22"/>
          <w:szCs w:val="22"/>
        </w:rPr>
        <w:t>Financial instruments not measured at fair value</w:t>
      </w:r>
    </w:p>
    <w:p w14:paraId="5D8CDC10" w14:textId="77777777" w:rsidR="00292CFE" w:rsidRPr="00C91DBD" w:rsidRDefault="00292CFE" w:rsidP="000B6D94">
      <w:pPr>
        <w:pStyle w:val="Heading2"/>
        <w:numPr>
          <w:ilvl w:val="0"/>
          <w:numId w:val="0"/>
        </w:numPr>
        <w:spacing w:after="0" w:line="240" w:lineRule="atLeast"/>
        <w:ind w:right="430" w:firstLine="540"/>
        <w:jc w:val="thaiDistribute"/>
        <w:rPr>
          <w:sz w:val="22"/>
          <w:szCs w:val="22"/>
        </w:rPr>
      </w:pPr>
    </w:p>
    <w:p w14:paraId="7FE34C04" w14:textId="77777777" w:rsidR="00BF43EF" w:rsidRPr="00CB3E3D" w:rsidRDefault="008858A1" w:rsidP="00CB3E3D">
      <w:pPr>
        <w:spacing w:line="240" w:lineRule="atLeast"/>
        <w:ind w:left="1080"/>
        <w:jc w:val="both"/>
        <w:rPr>
          <w:rFonts w:cs="Times New Roman"/>
          <w:szCs w:val="22"/>
        </w:rPr>
      </w:pPr>
      <w:r>
        <w:rPr>
          <w:rFonts w:cs="Times New Roman"/>
          <w:szCs w:val="22"/>
        </w:rPr>
        <w:t>Carrying amount and f</w:t>
      </w:r>
      <w:r w:rsidR="00AD32F0" w:rsidRPr="00A421C2">
        <w:rPr>
          <w:rFonts w:cs="Times New Roman"/>
          <w:szCs w:val="22"/>
        </w:rPr>
        <w:t>air values of financial</w:t>
      </w:r>
      <w:r>
        <w:rPr>
          <w:rFonts w:cs="Times New Roman"/>
          <w:szCs w:val="22"/>
        </w:rPr>
        <w:t xml:space="preserve"> assets and</w:t>
      </w:r>
      <w:r w:rsidR="00AD32F0" w:rsidRPr="00A421C2">
        <w:rPr>
          <w:rFonts w:cs="Times New Roman"/>
          <w:szCs w:val="22"/>
        </w:rPr>
        <w:t xml:space="preserve"> </w:t>
      </w:r>
      <w:r>
        <w:rPr>
          <w:rFonts w:cs="Times New Roman"/>
          <w:szCs w:val="22"/>
        </w:rPr>
        <w:t xml:space="preserve">financial </w:t>
      </w:r>
      <w:r w:rsidR="00AD32F0" w:rsidRPr="00A421C2">
        <w:rPr>
          <w:rFonts w:cs="Times New Roman"/>
          <w:szCs w:val="22"/>
        </w:rPr>
        <w:t>liabilities at 3</w:t>
      </w:r>
      <w:r w:rsidR="00AD32F0">
        <w:rPr>
          <w:rFonts w:cs="Times New Roman"/>
          <w:szCs w:val="22"/>
        </w:rPr>
        <w:t>1</w:t>
      </w:r>
      <w:r w:rsidR="00AD32F0" w:rsidRPr="00A421C2">
        <w:rPr>
          <w:rFonts w:cs="Times New Roman"/>
          <w:szCs w:val="22"/>
        </w:rPr>
        <w:t xml:space="preserve"> </w:t>
      </w:r>
      <w:r w:rsidR="00AD32F0">
        <w:rPr>
          <w:rFonts w:cs="Times New Roman"/>
          <w:szCs w:val="22"/>
        </w:rPr>
        <w:t>Dec</w:t>
      </w:r>
      <w:r w:rsidR="003B397D">
        <w:rPr>
          <w:rFonts w:cs="Times New Roman"/>
          <w:szCs w:val="22"/>
        </w:rPr>
        <w:t>e</w:t>
      </w:r>
      <w:r w:rsidR="00AD32F0" w:rsidRPr="00A421C2">
        <w:rPr>
          <w:rFonts w:cs="Times New Roman"/>
          <w:szCs w:val="22"/>
        </w:rPr>
        <w:t>mber</w:t>
      </w:r>
      <w:r w:rsidR="00070FC5">
        <w:rPr>
          <w:rFonts w:cs="Times New Roman"/>
          <w:szCs w:val="22"/>
        </w:rPr>
        <w:t xml:space="preserve"> were</w:t>
      </w:r>
      <w:r w:rsidR="00AD32F0" w:rsidRPr="00A421C2">
        <w:rPr>
          <w:rFonts w:cs="Times New Roman"/>
          <w:szCs w:val="22"/>
        </w:rPr>
        <w:t xml:space="preserve"> as follows</w:t>
      </w:r>
    </w:p>
    <w:tbl>
      <w:tblPr>
        <w:tblpPr w:leftFromText="180" w:rightFromText="180" w:vertAnchor="text" w:horzAnchor="margin" w:tblpX="1099" w:tblpY="183"/>
        <w:tblW w:w="8629"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080"/>
        <w:gridCol w:w="180"/>
        <w:gridCol w:w="1080"/>
      </w:tblGrid>
      <w:tr w:rsidR="00477542" w:rsidRPr="00C91DBD" w14:paraId="3E82ED05" w14:textId="77777777" w:rsidTr="00940259">
        <w:trPr>
          <w:trHeight w:val="627"/>
          <w:tblHeader/>
        </w:trPr>
        <w:tc>
          <w:tcPr>
            <w:tcW w:w="3409" w:type="dxa"/>
            <w:shd w:val="clear" w:color="auto" w:fill="auto"/>
            <w:vAlign w:val="bottom"/>
          </w:tcPr>
          <w:p w14:paraId="4DE83F78" w14:textId="77777777" w:rsidR="00477542" w:rsidRPr="00C91DBD" w:rsidRDefault="00477542" w:rsidP="00940259">
            <w:pPr>
              <w:pStyle w:val="acctfourfigures"/>
              <w:tabs>
                <w:tab w:val="clear" w:pos="765"/>
              </w:tabs>
              <w:spacing w:line="240" w:lineRule="atLeast"/>
              <w:rPr>
                <w:i/>
                <w:iCs/>
                <w:szCs w:val="22"/>
                <w:lang w:val="en-US" w:bidi="th-TH"/>
              </w:rPr>
            </w:pPr>
          </w:p>
          <w:p w14:paraId="61D7CEE9" w14:textId="77777777" w:rsidR="00477542" w:rsidRPr="00C91DBD" w:rsidRDefault="00477542" w:rsidP="00940259">
            <w:pPr>
              <w:pStyle w:val="acctfourfigures"/>
              <w:tabs>
                <w:tab w:val="clear" w:pos="765"/>
              </w:tabs>
              <w:spacing w:line="240" w:lineRule="atLeast"/>
              <w:rPr>
                <w:i/>
                <w:iCs/>
                <w:szCs w:val="22"/>
                <w:lang w:val="en-US" w:bidi="th-TH"/>
              </w:rPr>
            </w:pPr>
          </w:p>
        </w:tc>
        <w:tc>
          <w:tcPr>
            <w:tcW w:w="2700" w:type="dxa"/>
            <w:gridSpan w:val="3"/>
            <w:shd w:val="clear" w:color="auto" w:fill="auto"/>
            <w:vAlign w:val="bottom"/>
          </w:tcPr>
          <w:p w14:paraId="2F29A533" w14:textId="77777777" w:rsidR="00477542" w:rsidRPr="00C91DBD" w:rsidRDefault="00477542" w:rsidP="00940259">
            <w:pPr>
              <w:pStyle w:val="acctfourfigures"/>
              <w:tabs>
                <w:tab w:val="clear" w:pos="765"/>
                <w:tab w:val="decimal" w:pos="371"/>
              </w:tabs>
              <w:spacing w:line="240" w:lineRule="atLeast"/>
              <w:ind w:left="-79" w:right="-79"/>
              <w:jc w:val="center"/>
              <w:rPr>
                <w:b/>
                <w:bCs/>
                <w:szCs w:val="22"/>
                <w:lang w:bidi="th-TH"/>
              </w:rPr>
            </w:pPr>
            <w:r w:rsidRPr="00C91DBD">
              <w:rPr>
                <w:b/>
                <w:bCs/>
                <w:szCs w:val="22"/>
              </w:rPr>
              <w:t>Consolidated financial statements</w:t>
            </w:r>
          </w:p>
        </w:tc>
        <w:tc>
          <w:tcPr>
            <w:tcW w:w="180" w:type="dxa"/>
            <w:shd w:val="clear" w:color="auto" w:fill="auto"/>
            <w:vAlign w:val="bottom"/>
          </w:tcPr>
          <w:p w14:paraId="6BB36639" w14:textId="77777777" w:rsidR="00477542" w:rsidRPr="00C91DBD" w:rsidRDefault="00477542" w:rsidP="00940259">
            <w:pPr>
              <w:pStyle w:val="acctfourfigures"/>
              <w:tabs>
                <w:tab w:val="clear" w:pos="765"/>
                <w:tab w:val="decimal" w:pos="371"/>
              </w:tabs>
              <w:spacing w:line="240" w:lineRule="atLeast"/>
              <w:ind w:left="-79" w:right="-79"/>
              <w:jc w:val="center"/>
              <w:rPr>
                <w:b/>
                <w:bCs/>
                <w:szCs w:val="22"/>
                <w:lang w:bidi="th-TH"/>
              </w:rPr>
            </w:pPr>
          </w:p>
        </w:tc>
        <w:tc>
          <w:tcPr>
            <w:tcW w:w="2340" w:type="dxa"/>
            <w:gridSpan w:val="3"/>
            <w:shd w:val="clear" w:color="auto" w:fill="auto"/>
            <w:vAlign w:val="bottom"/>
          </w:tcPr>
          <w:p w14:paraId="5C658A99" w14:textId="77777777" w:rsidR="00477542" w:rsidRPr="00C91DBD" w:rsidRDefault="00477542" w:rsidP="00940259">
            <w:pPr>
              <w:pStyle w:val="acctfourfigures"/>
              <w:tabs>
                <w:tab w:val="clear" w:pos="765"/>
                <w:tab w:val="decimal" w:pos="371"/>
              </w:tabs>
              <w:spacing w:line="240" w:lineRule="atLeast"/>
              <w:ind w:left="-79" w:right="-79"/>
              <w:jc w:val="center"/>
              <w:rPr>
                <w:b/>
                <w:bCs/>
                <w:szCs w:val="22"/>
                <w:lang w:bidi="th-TH"/>
              </w:rPr>
            </w:pPr>
            <w:r w:rsidRPr="00C91DBD">
              <w:rPr>
                <w:b/>
                <w:bCs/>
                <w:szCs w:val="22"/>
              </w:rPr>
              <w:t>Separate financial statements</w:t>
            </w:r>
          </w:p>
        </w:tc>
      </w:tr>
      <w:tr w:rsidR="00477542" w:rsidRPr="00C91DBD" w14:paraId="69AB627A" w14:textId="77777777" w:rsidTr="00940259">
        <w:trPr>
          <w:trHeight w:val="363"/>
          <w:tblHeader/>
        </w:trPr>
        <w:tc>
          <w:tcPr>
            <w:tcW w:w="3409" w:type="dxa"/>
            <w:shd w:val="clear" w:color="auto" w:fill="auto"/>
            <w:vAlign w:val="bottom"/>
          </w:tcPr>
          <w:p w14:paraId="3FCB9FB3" w14:textId="77777777" w:rsidR="00477542" w:rsidRPr="00C91DBD" w:rsidRDefault="00477542" w:rsidP="00940259">
            <w:pPr>
              <w:pStyle w:val="acctfourfigures"/>
              <w:tabs>
                <w:tab w:val="clear" w:pos="765"/>
              </w:tabs>
              <w:spacing w:line="240" w:lineRule="atLeast"/>
              <w:rPr>
                <w:szCs w:val="22"/>
              </w:rPr>
            </w:pPr>
          </w:p>
        </w:tc>
        <w:tc>
          <w:tcPr>
            <w:tcW w:w="1260" w:type="dxa"/>
            <w:shd w:val="clear" w:color="auto" w:fill="auto"/>
          </w:tcPr>
          <w:p w14:paraId="01BA696D" w14:textId="77777777" w:rsidR="00477542" w:rsidRPr="00C91DBD" w:rsidRDefault="00477542" w:rsidP="00940259">
            <w:pPr>
              <w:pStyle w:val="acctfourfigures"/>
              <w:tabs>
                <w:tab w:val="clear" w:pos="765"/>
                <w:tab w:val="decimal" w:pos="-83"/>
              </w:tabs>
              <w:spacing w:line="240" w:lineRule="atLeast"/>
              <w:ind w:right="-75"/>
              <w:jc w:val="center"/>
              <w:rPr>
                <w:szCs w:val="22"/>
              </w:rPr>
            </w:pPr>
            <w:r w:rsidRPr="00C91DBD">
              <w:rPr>
                <w:szCs w:val="22"/>
              </w:rPr>
              <w:t>Carrying amount</w:t>
            </w:r>
          </w:p>
        </w:tc>
        <w:tc>
          <w:tcPr>
            <w:tcW w:w="180" w:type="dxa"/>
            <w:shd w:val="clear" w:color="auto" w:fill="auto"/>
          </w:tcPr>
          <w:p w14:paraId="676B3471" w14:textId="77777777" w:rsidR="00477542" w:rsidRPr="00C91DBD" w:rsidRDefault="00477542" w:rsidP="00940259">
            <w:pPr>
              <w:pStyle w:val="acctfourfigures"/>
              <w:spacing w:line="240" w:lineRule="atLeast"/>
              <w:rPr>
                <w:szCs w:val="22"/>
              </w:rPr>
            </w:pPr>
          </w:p>
        </w:tc>
        <w:tc>
          <w:tcPr>
            <w:tcW w:w="1260" w:type="dxa"/>
            <w:shd w:val="clear" w:color="auto" w:fill="auto"/>
          </w:tcPr>
          <w:p w14:paraId="16C7B596" w14:textId="77777777" w:rsidR="004F1A6A" w:rsidRPr="00C91DBD" w:rsidRDefault="004F1A6A" w:rsidP="00940259">
            <w:pPr>
              <w:pStyle w:val="acctfourfigures"/>
              <w:tabs>
                <w:tab w:val="clear" w:pos="765"/>
                <w:tab w:val="decimal" w:pos="-83"/>
              </w:tabs>
              <w:spacing w:line="240" w:lineRule="atLeast"/>
              <w:ind w:left="-83" w:right="-75"/>
              <w:jc w:val="center"/>
              <w:rPr>
                <w:szCs w:val="22"/>
              </w:rPr>
            </w:pPr>
          </w:p>
          <w:p w14:paraId="068E0081" w14:textId="77777777" w:rsidR="00477542" w:rsidRPr="00C91DBD" w:rsidRDefault="00477542" w:rsidP="00940259">
            <w:pPr>
              <w:pStyle w:val="acctfourfigures"/>
              <w:tabs>
                <w:tab w:val="clear" w:pos="765"/>
                <w:tab w:val="decimal" w:pos="-83"/>
              </w:tabs>
              <w:spacing w:line="240" w:lineRule="atLeast"/>
              <w:ind w:left="-83" w:right="-75"/>
              <w:jc w:val="center"/>
              <w:rPr>
                <w:szCs w:val="22"/>
              </w:rPr>
            </w:pPr>
            <w:r w:rsidRPr="00C91DBD">
              <w:rPr>
                <w:szCs w:val="22"/>
              </w:rPr>
              <w:t>Fair value</w:t>
            </w:r>
          </w:p>
        </w:tc>
        <w:tc>
          <w:tcPr>
            <w:tcW w:w="180" w:type="dxa"/>
            <w:shd w:val="clear" w:color="auto" w:fill="auto"/>
          </w:tcPr>
          <w:p w14:paraId="10B61382" w14:textId="77777777" w:rsidR="00477542" w:rsidRPr="00C91DBD" w:rsidRDefault="00477542" w:rsidP="00940259">
            <w:pPr>
              <w:pStyle w:val="acctfourfigures"/>
              <w:spacing w:line="240" w:lineRule="atLeast"/>
              <w:rPr>
                <w:szCs w:val="22"/>
              </w:rPr>
            </w:pPr>
          </w:p>
        </w:tc>
        <w:tc>
          <w:tcPr>
            <w:tcW w:w="1080" w:type="dxa"/>
            <w:shd w:val="clear" w:color="auto" w:fill="auto"/>
          </w:tcPr>
          <w:p w14:paraId="34171002" w14:textId="77777777" w:rsidR="00477542" w:rsidRPr="00C91DBD" w:rsidRDefault="00477542" w:rsidP="00940259">
            <w:pPr>
              <w:pStyle w:val="acctfourfigures"/>
              <w:tabs>
                <w:tab w:val="clear" w:pos="765"/>
                <w:tab w:val="decimal" w:pos="-83"/>
              </w:tabs>
              <w:spacing w:line="240" w:lineRule="atLeast"/>
              <w:ind w:right="-73"/>
              <w:jc w:val="center"/>
              <w:rPr>
                <w:szCs w:val="22"/>
              </w:rPr>
            </w:pPr>
            <w:r w:rsidRPr="00C91DBD">
              <w:rPr>
                <w:szCs w:val="22"/>
              </w:rPr>
              <w:t>Carrying amount</w:t>
            </w:r>
          </w:p>
        </w:tc>
        <w:tc>
          <w:tcPr>
            <w:tcW w:w="180" w:type="dxa"/>
            <w:shd w:val="clear" w:color="auto" w:fill="auto"/>
          </w:tcPr>
          <w:p w14:paraId="73CDF5E3" w14:textId="77777777" w:rsidR="00477542" w:rsidRPr="00C91DBD" w:rsidRDefault="00477542" w:rsidP="00940259">
            <w:pPr>
              <w:pStyle w:val="acctfourfigures"/>
              <w:spacing w:line="240" w:lineRule="atLeast"/>
              <w:rPr>
                <w:szCs w:val="22"/>
              </w:rPr>
            </w:pPr>
          </w:p>
        </w:tc>
        <w:tc>
          <w:tcPr>
            <w:tcW w:w="1080" w:type="dxa"/>
            <w:shd w:val="clear" w:color="auto" w:fill="auto"/>
          </w:tcPr>
          <w:p w14:paraId="3F5F0B83" w14:textId="77777777" w:rsidR="004F1A6A" w:rsidRPr="00C91DBD" w:rsidRDefault="004F1A6A" w:rsidP="00940259">
            <w:pPr>
              <w:pStyle w:val="acctfourfigures"/>
              <w:tabs>
                <w:tab w:val="clear" w:pos="765"/>
                <w:tab w:val="decimal" w:pos="-85"/>
              </w:tabs>
              <w:spacing w:line="240" w:lineRule="atLeast"/>
              <w:ind w:left="-83" w:right="-75"/>
              <w:jc w:val="center"/>
              <w:rPr>
                <w:szCs w:val="22"/>
              </w:rPr>
            </w:pPr>
          </w:p>
          <w:p w14:paraId="3C4978C8" w14:textId="77777777" w:rsidR="00477542" w:rsidRPr="00C91DBD" w:rsidRDefault="00477542" w:rsidP="00940259">
            <w:pPr>
              <w:pStyle w:val="acctfourfigures"/>
              <w:tabs>
                <w:tab w:val="clear" w:pos="765"/>
                <w:tab w:val="decimal" w:pos="-85"/>
              </w:tabs>
              <w:spacing w:line="240" w:lineRule="atLeast"/>
              <w:ind w:left="-83" w:right="-75"/>
              <w:jc w:val="center"/>
              <w:rPr>
                <w:szCs w:val="22"/>
              </w:rPr>
            </w:pPr>
            <w:r w:rsidRPr="00C91DBD">
              <w:rPr>
                <w:szCs w:val="22"/>
              </w:rPr>
              <w:t>Fair value</w:t>
            </w:r>
          </w:p>
        </w:tc>
      </w:tr>
      <w:tr w:rsidR="00477542" w:rsidRPr="00C91DBD" w14:paraId="2B810289" w14:textId="77777777" w:rsidTr="00940259">
        <w:trPr>
          <w:tblHeader/>
        </w:trPr>
        <w:tc>
          <w:tcPr>
            <w:tcW w:w="3409" w:type="dxa"/>
            <w:shd w:val="clear" w:color="auto" w:fill="auto"/>
          </w:tcPr>
          <w:p w14:paraId="6EEDC9A5" w14:textId="77777777" w:rsidR="00477542" w:rsidRPr="00C91DBD" w:rsidRDefault="00477542" w:rsidP="00940259">
            <w:pPr>
              <w:spacing w:line="240" w:lineRule="atLeast"/>
              <w:ind w:left="180" w:hanging="180"/>
              <w:rPr>
                <w:rFonts w:cs="Times New Roman"/>
                <w:b/>
                <w:bCs/>
                <w:i/>
                <w:iCs/>
                <w:szCs w:val="22"/>
              </w:rPr>
            </w:pPr>
          </w:p>
        </w:tc>
        <w:tc>
          <w:tcPr>
            <w:tcW w:w="5220" w:type="dxa"/>
            <w:gridSpan w:val="7"/>
            <w:shd w:val="clear" w:color="auto" w:fill="auto"/>
          </w:tcPr>
          <w:p w14:paraId="335DAB4A" w14:textId="77777777" w:rsidR="00477542" w:rsidRPr="00C91DBD" w:rsidRDefault="00477542" w:rsidP="00940259">
            <w:pPr>
              <w:pStyle w:val="acctfourfigures"/>
              <w:tabs>
                <w:tab w:val="clear" w:pos="765"/>
                <w:tab w:val="decimal" w:pos="731"/>
              </w:tabs>
              <w:spacing w:line="240" w:lineRule="atLeast"/>
              <w:ind w:right="-169"/>
              <w:jc w:val="center"/>
              <w:rPr>
                <w:i/>
                <w:iCs/>
                <w:szCs w:val="22"/>
                <w:lang w:bidi="th-TH"/>
              </w:rPr>
            </w:pPr>
            <w:r w:rsidRPr="00C91DBD">
              <w:rPr>
                <w:i/>
                <w:iCs/>
                <w:szCs w:val="22"/>
              </w:rPr>
              <w:t>(in thousand Baht)</w:t>
            </w:r>
          </w:p>
        </w:tc>
      </w:tr>
      <w:tr w:rsidR="00477542" w:rsidRPr="00C91DBD" w14:paraId="0F0F4657" w14:textId="77777777" w:rsidTr="00940259">
        <w:trPr>
          <w:cantSplit/>
        </w:trPr>
        <w:tc>
          <w:tcPr>
            <w:tcW w:w="3409" w:type="dxa"/>
            <w:shd w:val="clear" w:color="auto" w:fill="auto"/>
            <w:vAlign w:val="center"/>
          </w:tcPr>
          <w:p w14:paraId="0F4B14A5" w14:textId="77777777" w:rsidR="00477542" w:rsidRPr="00C91DBD" w:rsidRDefault="00477542" w:rsidP="00940259">
            <w:pPr>
              <w:spacing w:line="240" w:lineRule="atLeast"/>
              <w:ind w:left="180" w:hanging="256"/>
              <w:rPr>
                <w:rFonts w:cs="Times New Roman"/>
                <w:b/>
                <w:bCs/>
                <w:szCs w:val="22"/>
                <w:lang w:val="en-US"/>
              </w:rPr>
            </w:pPr>
            <w:r w:rsidRPr="00C91DBD">
              <w:rPr>
                <w:rFonts w:cs="Times New Roman"/>
                <w:b/>
                <w:bCs/>
                <w:szCs w:val="22"/>
              </w:rPr>
              <w:t>31 December 201</w:t>
            </w:r>
            <w:r w:rsidR="006C31CF" w:rsidRPr="00C91DBD">
              <w:rPr>
                <w:rFonts w:cs="Times New Roman"/>
                <w:b/>
                <w:bCs/>
                <w:szCs w:val="22"/>
                <w:lang w:val="en-US"/>
              </w:rPr>
              <w:t>9</w:t>
            </w:r>
          </w:p>
        </w:tc>
        <w:tc>
          <w:tcPr>
            <w:tcW w:w="1260" w:type="dxa"/>
            <w:shd w:val="clear" w:color="auto" w:fill="auto"/>
          </w:tcPr>
          <w:p w14:paraId="4E63AD5F" w14:textId="77777777" w:rsidR="00477542" w:rsidRPr="00C91DBD" w:rsidRDefault="00477542" w:rsidP="00940259">
            <w:pPr>
              <w:pStyle w:val="acctfourfigures"/>
              <w:tabs>
                <w:tab w:val="clear" w:pos="765"/>
              </w:tabs>
              <w:spacing w:line="240" w:lineRule="atLeast"/>
              <w:ind w:right="11"/>
              <w:jc w:val="right"/>
              <w:rPr>
                <w:szCs w:val="22"/>
              </w:rPr>
            </w:pPr>
          </w:p>
        </w:tc>
        <w:tc>
          <w:tcPr>
            <w:tcW w:w="180" w:type="dxa"/>
            <w:shd w:val="clear" w:color="auto" w:fill="auto"/>
          </w:tcPr>
          <w:p w14:paraId="60FEEE86" w14:textId="77777777" w:rsidR="00477542" w:rsidRPr="00C91DBD" w:rsidRDefault="00477542" w:rsidP="00940259">
            <w:pPr>
              <w:pStyle w:val="acctfourfigures"/>
              <w:spacing w:line="240" w:lineRule="atLeast"/>
              <w:ind w:right="101"/>
              <w:rPr>
                <w:szCs w:val="22"/>
              </w:rPr>
            </w:pPr>
          </w:p>
        </w:tc>
        <w:tc>
          <w:tcPr>
            <w:tcW w:w="1260" w:type="dxa"/>
            <w:shd w:val="clear" w:color="auto" w:fill="auto"/>
          </w:tcPr>
          <w:p w14:paraId="2F1182CB" w14:textId="77777777" w:rsidR="00477542" w:rsidRPr="00C91DBD" w:rsidRDefault="00477542" w:rsidP="00940259">
            <w:pPr>
              <w:pStyle w:val="acctfourfigures"/>
              <w:tabs>
                <w:tab w:val="clear" w:pos="765"/>
              </w:tabs>
              <w:spacing w:line="240" w:lineRule="atLeast"/>
              <w:ind w:right="11"/>
              <w:jc w:val="right"/>
              <w:rPr>
                <w:szCs w:val="22"/>
              </w:rPr>
            </w:pPr>
          </w:p>
        </w:tc>
        <w:tc>
          <w:tcPr>
            <w:tcW w:w="180" w:type="dxa"/>
            <w:shd w:val="clear" w:color="auto" w:fill="auto"/>
          </w:tcPr>
          <w:p w14:paraId="4DD35FBD" w14:textId="77777777" w:rsidR="00477542" w:rsidRPr="00C91DBD" w:rsidRDefault="00477542" w:rsidP="00940259">
            <w:pPr>
              <w:pStyle w:val="acctfourfigures"/>
              <w:spacing w:line="240" w:lineRule="atLeast"/>
              <w:rPr>
                <w:szCs w:val="22"/>
              </w:rPr>
            </w:pPr>
          </w:p>
        </w:tc>
        <w:tc>
          <w:tcPr>
            <w:tcW w:w="1080" w:type="dxa"/>
            <w:shd w:val="clear" w:color="auto" w:fill="auto"/>
          </w:tcPr>
          <w:p w14:paraId="410CC621" w14:textId="77777777" w:rsidR="00477542" w:rsidRPr="00C91DBD" w:rsidRDefault="00477542" w:rsidP="00940259">
            <w:pPr>
              <w:pStyle w:val="acctfourfigures"/>
              <w:tabs>
                <w:tab w:val="clear" w:pos="765"/>
              </w:tabs>
              <w:spacing w:line="240" w:lineRule="atLeast"/>
              <w:ind w:right="11"/>
              <w:jc w:val="right"/>
              <w:rPr>
                <w:szCs w:val="22"/>
              </w:rPr>
            </w:pPr>
          </w:p>
        </w:tc>
        <w:tc>
          <w:tcPr>
            <w:tcW w:w="180" w:type="dxa"/>
            <w:shd w:val="clear" w:color="auto" w:fill="auto"/>
          </w:tcPr>
          <w:p w14:paraId="2219AC1E" w14:textId="77777777" w:rsidR="00477542" w:rsidRPr="00C91DBD" w:rsidRDefault="00477542" w:rsidP="00940259">
            <w:pPr>
              <w:pStyle w:val="acctfourfigures"/>
              <w:spacing w:line="240" w:lineRule="atLeast"/>
              <w:rPr>
                <w:szCs w:val="22"/>
              </w:rPr>
            </w:pPr>
          </w:p>
        </w:tc>
        <w:tc>
          <w:tcPr>
            <w:tcW w:w="1080" w:type="dxa"/>
            <w:shd w:val="clear" w:color="auto" w:fill="auto"/>
          </w:tcPr>
          <w:p w14:paraId="4DECC35B" w14:textId="77777777" w:rsidR="00477542" w:rsidRPr="00C91DBD" w:rsidRDefault="00477542" w:rsidP="00940259">
            <w:pPr>
              <w:pStyle w:val="acctfourfigures"/>
              <w:tabs>
                <w:tab w:val="clear" w:pos="765"/>
              </w:tabs>
              <w:spacing w:line="240" w:lineRule="atLeast"/>
              <w:ind w:right="11"/>
              <w:jc w:val="right"/>
              <w:rPr>
                <w:szCs w:val="22"/>
              </w:rPr>
            </w:pPr>
          </w:p>
        </w:tc>
      </w:tr>
      <w:tr w:rsidR="00070FC5" w:rsidRPr="00C91DBD" w14:paraId="056829CE" w14:textId="77777777" w:rsidTr="00940259">
        <w:trPr>
          <w:cantSplit/>
          <w:trHeight w:val="163"/>
        </w:trPr>
        <w:tc>
          <w:tcPr>
            <w:tcW w:w="3409" w:type="dxa"/>
            <w:shd w:val="clear" w:color="auto" w:fill="auto"/>
            <w:vAlign w:val="center"/>
          </w:tcPr>
          <w:p w14:paraId="580A27A2" w14:textId="77777777" w:rsidR="00070FC5" w:rsidRPr="00C91DBD" w:rsidRDefault="00070FC5" w:rsidP="00940259">
            <w:pPr>
              <w:tabs>
                <w:tab w:val="left" w:pos="266"/>
                <w:tab w:val="left" w:pos="506"/>
              </w:tabs>
              <w:spacing w:line="240" w:lineRule="atLeast"/>
              <w:ind w:right="-169" w:hanging="76"/>
              <w:rPr>
                <w:rFonts w:cs="Times New Roman"/>
                <w:szCs w:val="22"/>
              </w:rPr>
            </w:pPr>
            <w:r w:rsidRPr="00C91DBD">
              <w:rPr>
                <w:rFonts w:cs="Times New Roman"/>
                <w:szCs w:val="22"/>
              </w:rPr>
              <w:t>Debenture</w:t>
            </w:r>
          </w:p>
        </w:tc>
        <w:tc>
          <w:tcPr>
            <w:tcW w:w="1260" w:type="dxa"/>
            <w:shd w:val="clear" w:color="auto" w:fill="auto"/>
            <w:vAlign w:val="center"/>
          </w:tcPr>
          <w:p w14:paraId="189F5C41" w14:textId="77777777" w:rsidR="00070FC5" w:rsidRPr="00C91DBD" w:rsidRDefault="00070FC5" w:rsidP="00940259">
            <w:pPr>
              <w:pStyle w:val="acctfourfigures"/>
              <w:tabs>
                <w:tab w:val="clear" w:pos="765"/>
              </w:tabs>
              <w:spacing w:line="240" w:lineRule="atLeast"/>
              <w:jc w:val="right"/>
              <w:rPr>
                <w:szCs w:val="22"/>
              </w:rPr>
            </w:pPr>
            <w:r w:rsidRPr="00C91DBD">
              <w:rPr>
                <w:szCs w:val="22"/>
              </w:rPr>
              <w:t>2,</w:t>
            </w:r>
            <w:r>
              <w:rPr>
                <w:szCs w:val="22"/>
              </w:rPr>
              <w:t>8</w:t>
            </w:r>
            <w:r w:rsidRPr="00C91DBD">
              <w:rPr>
                <w:szCs w:val="22"/>
              </w:rPr>
              <w:t>50,000</w:t>
            </w:r>
          </w:p>
        </w:tc>
        <w:tc>
          <w:tcPr>
            <w:tcW w:w="180" w:type="dxa"/>
            <w:shd w:val="clear" w:color="auto" w:fill="auto"/>
            <w:vAlign w:val="center"/>
          </w:tcPr>
          <w:p w14:paraId="34A2DA65" w14:textId="77777777" w:rsidR="00070FC5" w:rsidRPr="00C91DBD" w:rsidRDefault="00070FC5" w:rsidP="00940259">
            <w:pPr>
              <w:pStyle w:val="acctfourfigures"/>
              <w:tabs>
                <w:tab w:val="decimal" w:pos="940"/>
              </w:tabs>
              <w:spacing w:line="240" w:lineRule="atLeast"/>
              <w:ind w:right="-79"/>
              <w:jc w:val="right"/>
              <w:rPr>
                <w:szCs w:val="22"/>
              </w:rPr>
            </w:pPr>
          </w:p>
        </w:tc>
        <w:tc>
          <w:tcPr>
            <w:tcW w:w="1260" w:type="dxa"/>
            <w:shd w:val="clear" w:color="auto" w:fill="auto"/>
            <w:vAlign w:val="center"/>
          </w:tcPr>
          <w:p w14:paraId="66A111AE" w14:textId="77777777" w:rsidR="00070FC5" w:rsidRPr="00C91DBD" w:rsidRDefault="00070FC5" w:rsidP="00940259">
            <w:pPr>
              <w:pStyle w:val="acctfourfigures"/>
              <w:tabs>
                <w:tab w:val="clear" w:pos="765"/>
              </w:tabs>
              <w:spacing w:line="240" w:lineRule="atLeast"/>
              <w:ind w:right="11"/>
              <w:jc w:val="right"/>
              <w:rPr>
                <w:szCs w:val="22"/>
              </w:rPr>
            </w:pPr>
            <w:r w:rsidRPr="00C91DBD">
              <w:rPr>
                <w:szCs w:val="22"/>
              </w:rPr>
              <w:t>2,</w:t>
            </w:r>
            <w:r>
              <w:rPr>
                <w:szCs w:val="22"/>
              </w:rPr>
              <w:t>872,897</w:t>
            </w:r>
          </w:p>
        </w:tc>
        <w:tc>
          <w:tcPr>
            <w:tcW w:w="180" w:type="dxa"/>
            <w:shd w:val="clear" w:color="auto" w:fill="auto"/>
            <w:vAlign w:val="center"/>
          </w:tcPr>
          <w:p w14:paraId="4C303ADE" w14:textId="77777777" w:rsidR="00070FC5" w:rsidRPr="00C91DBD" w:rsidRDefault="00070FC5" w:rsidP="00940259">
            <w:pPr>
              <w:pStyle w:val="acctfourfigures"/>
              <w:tabs>
                <w:tab w:val="decimal" w:pos="940"/>
              </w:tabs>
              <w:spacing w:line="240" w:lineRule="atLeast"/>
              <w:ind w:right="-79"/>
              <w:jc w:val="right"/>
              <w:rPr>
                <w:szCs w:val="22"/>
              </w:rPr>
            </w:pPr>
          </w:p>
        </w:tc>
        <w:tc>
          <w:tcPr>
            <w:tcW w:w="1080" w:type="dxa"/>
            <w:shd w:val="clear" w:color="auto" w:fill="auto"/>
            <w:vAlign w:val="center"/>
          </w:tcPr>
          <w:p w14:paraId="714F3DBF" w14:textId="77777777" w:rsidR="00070FC5" w:rsidRPr="00C91DBD" w:rsidRDefault="00070FC5" w:rsidP="00940259">
            <w:pPr>
              <w:pStyle w:val="acctfourfigures"/>
              <w:tabs>
                <w:tab w:val="clear" w:pos="765"/>
              </w:tabs>
              <w:spacing w:line="240" w:lineRule="atLeast"/>
              <w:jc w:val="right"/>
              <w:rPr>
                <w:szCs w:val="22"/>
              </w:rPr>
            </w:pPr>
            <w:r w:rsidRPr="00C91DBD">
              <w:rPr>
                <w:szCs w:val="22"/>
              </w:rPr>
              <w:t>2,</w:t>
            </w:r>
            <w:r>
              <w:rPr>
                <w:szCs w:val="22"/>
              </w:rPr>
              <w:t>8</w:t>
            </w:r>
            <w:r w:rsidRPr="00C91DBD">
              <w:rPr>
                <w:szCs w:val="22"/>
              </w:rPr>
              <w:t>50,000</w:t>
            </w:r>
          </w:p>
        </w:tc>
        <w:tc>
          <w:tcPr>
            <w:tcW w:w="180" w:type="dxa"/>
            <w:shd w:val="clear" w:color="auto" w:fill="auto"/>
            <w:vAlign w:val="center"/>
          </w:tcPr>
          <w:p w14:paraId="0800C632" w14:textId="77777777" w:rsidR="00070FC5" w:rsidRPr="00C91DBD" w:rsidRDefault="00070FC5" w:rsidP="00940259">
            <w:pPr>
              <w:pStyle w:val="acctfourfigures"/>
              <w:tabs>
                <w:tab w:val="decimal" w:pos="940"/>
              </w:tabs>
              <w:spacing w:line="240" w:lineRule="atLeast"/>
              <w:ind w:right="-79"/>
              <w:jc w:val="right"/>
              <w:rPr>
                <w:szCs w:val="22"/>
              </w:rPr>
            </w:pPr>
          </w:p>
        </w:tc>
        <w:tc>
          <w:tcPr>
            <w:tcW w:w="1080" w:type="dxa"/>
            <w:shd w:val="clear" w:color="auto" w:fill="auto"/>
            <w:vAlign w:val="center"/>
          </w:tcPr>
          <w:p w14:paraId="20C01EBE" w14:textId="77777777" w:rsidR="00070FC5" w:rsidRPr="00C91DBD" w:rsidRDefault="00070FC5" w:rsidP="00940259">
            <w:pPr>
              <w:pStyle w:val="acctfourfigures"/>
              <w:tabs>
                <w:tab w:val="clear" w:pos="765"/>
              </w:tabs>
              <w:spacing w:line="240" w:lineRule="atLeast"/>
              <w:ind w:right="11"/>
              <w:jc w:val="right"/>
              <w:rPr>
                <w:szCs w:val="22"/>
              </w:rPr>
            </w:pPr>
            <w:r w:rsidRPr="00C91DBD">
              <w:rPr>
                <w:szCs w:val="22"/>
              </w:rPr>
              <w:t>2,</w:t>
            </w:r>
            <w:r>
              <w:rPr>
                <w:szCs w:val="22"/>
              </w:rPr>
              <w:t>872,897</w:t>
            </w:r>
          </w:p>
        </w:tc>
      </w:tr>
      <w:tr w:rsidR="00070FC5" w:rsidRPr="00C91DBD" w14:paraId="5B8FA735" w14:textId="77777777" w:rsidTr="00940259">
        <w:trPr>
          <w:cantSplit/>
          <w:trHeight w:val="163"/>
        </w:trPr>
        <w:tc>
          <w:tcPr>
            <w:tcW w:w="3409" w:type="dxa"/>
            <w:shd w:val="clear" w:color="auto" w:fill="auto"/>
            <w:vAlign w:val="center"/>
          </w:tcPr>
          <w:p w14:paraId="081881F5" w14:textId="77777777" w:rsidR="00070FC5" w:rsidRPr="00C91DBD" w:rsidRDefault="00070FC5" w:rsidP="00940259">
            <w:pPr>
              <w:tabs>
                <w:tab w:val="left" w:pos="266"/>
                <w:tab w:val="left" w:pos="506"/>
              </w:tabs>
              <w:spacing w:line="240" w:lineRule="atLeast"/>
              <w:ind w:right="-169"/>
              <w:rPr>
                <w:rFonts w:cs="Times New Roman"/>
                <w:szCs w:val="22"/>
              </w:rPr>
            </w:pPr>
          </w:p>
        </w:tc>
        <w:tc>
          <w:tcPr>
            <w:tcW w:w="1260" w:type="dxa"/>
            <w:shd w:val="clear" w:color="auto" w:fill="auto"/>
            <w:vAlign w:val="center"/>
          </w:tcPr>
          <w:p w14:paraId="2F3E375F" w14:textId="77777777" w:rsidR="00070FC5" w:rsidRPr="00C91DBD" w:rsidRDefault="00070FC5" w:rsidP="00940259">
            <w:pPr>
              <w:pStyle w:val="acctfourfigures"/>
              <w:tabs>
                <w:tab w:val="clear" w:pos="765"/>
              </w:tabs>
              <w:spacing w:line="240" w:lineRule="atLeast"/>
              <w:jc w:val="right"/>
              <w:rPr>
                <w:szCs w:val="22"/>
              </w:rPr>
            </w:pPr>
          </w:p>
        </w:tc>
        <w:tc>
          <w:tcPr>
            <w:tcW w:w="180" w:type="dxa"/>
            <w:shd w:val="clear" w:color="auto" w:fill="auto"/>
            <w:vAlign w:val="center"/>
          </w:tcPr>
          <w:p w14:paraId="00DF072A" w14:textId="77777777" w:rsidR="00070FC5" w:rsidRPr="00C91DBD" w:rsidRDefault="00070FC5" w:rsidP="00940259">
            <w:pPr>
              <w:pStyle w:val="acctfourfigures"/>
              <w:tabs>
                <w:tab w:val="decimal" w:pos="940"/>
              </w:tabs>
              <w:spacing w:line="240" w:lineRule="atLeast"/>
              <w:ind w:right="-79"/>
              <w:jc w:val="right"/>
              <w:rPr>
                <w:szCs w:val="22"/>
              </w:rPr>
            </w:pPr>
          </w:p>
        </w:tc>
        <w:tc>
          <w:tcPr>
            <w:tcW w:w="1260" w:type="dxa"/>
            <w:shd w:val="clear" w:color="auto" w:fill="auto"/>
            <w:vAlign w:val="center"/>
          </w:tcPr>
          <w:p w14:paraId="07228CF6" w14:textId="77777777" w:rsidR="00070FC5" w:rsidRPr="00C91DBD" w:rsidRDefault="00070FC5" w:rsidP="00940259">
            <w:pPr>
              <w:pStyle w:val="acctfourfigures"/>
              <w:tabs>
                <w:tab w:val="clear" w:pos="765"/>
              </w:tabs>
              <w:spacing w:line="240" w:lineRule="atLeast"/>
              <w:ind w:right="11"/>
              <w:jc w:val="right"/>
              <w:rPr>
                <w:szCs w:val="22"/>
              </w:rPr>
            </w:pPr>
          </w:p>
        </w:tc>
        <w:tc>
          <w:tcPr>
            <w:tcW w:w="180" w:type="dxa"/>
            <w:shd w:val="clear" w:color="auto" w:fill="auto"/>
            <w:vAlign w:val="center"/>
          </w:tcPr>
          <w:p w14:paraId="53865D68" w14:textId="77777777" w:rsidR="00070FC5" w:rsidRPr="00C91DBD" w:rsidRDefault="00070FC5" w:rsidP="00940259">
            <w:pPr>
              <w:pStyle w:val="acctfourfigures"/>
              <w:tabs>
                <w:tab w:val="decimal" w:pos="940"/>
              </w:tabs>
              <w:spacing w:line="240" w:lineRule="atLeast"/>
              <w:ind w:right="-79"/>
              <w:jc w:val="right"/>
              <w:rPr>
                <w:szCs w:val="22"/>
              </w:rPr>
            </w:pPr>
          </w:p>
        </w:tc>
        <w:tc>
          <w:tcPr>
            <w:tcW w:w="1080" w:type="dxa"/>
            <w:shd w:val="clear" w:color="auto" w:fill="auto"/>
            <w:vAlign w:val="center"/>
          </w:tcPr>
          <w:p w14:paraId="64BA5248" w14:textId="77777777" w:rsidR="00070FC5" w:rsidRPr="00C91DBD" w:rsidRDefault="00070FC5" w:rsidP="00940259">
            <w:pPr>
              <w:pStyle w:val="acctfourfigures"/>
              <w:tabs>
                <w:tab w:val="clear" w:pos="765"/>
              </w:tabs>
              <w:spacing w:line="240" w:lineRule="atLeast"/>
              <w:jc w:val="right"/>
              <w:rPr>
                <w:szCs w:val="22"/>
              </w:rPr>
            </w:pPr>
          </w:p>
        </w:tc>
        <w:tc>
          <w:tcPr>
            <w:tcW w:w="180" w:type="dxa"/>
            <w:shd w:val="clear" w:color="auto" w:fill="auto"/>
            <w:vAlign w:val="center"/>
          </w:tcPr>
          <w:p w14:paraId="5AF3811A" w14:textId="77777777" w:rsidR="00070FC5" w:rsidRPr="00C91DBD" w:rsidRDefault="00070FC5" w:rsidP="00940259">
            <w:pPr>
              <w:pStyle w:val="acctfourfigures"/>
              <w:tabs>
                <w:tab w:val="decimal" w:pos="940"/>
              </w:tabs>
              <w:spacing w:line="240" w:lineRule="atLeast"/>
              <w:ind w:right="-79"/>
              <w:jc w:val="right"/>
              <w:rPr>
                <w:szCs w:val="22"/>
              </w:rPr>
            </w:pPr>
          </w:p>
        </w:tc>
        <w:tc>
          <w:tcPr>
            <w:tcW w:w="1080" w:type="dxa"/>
            <w:shd w:val="clear" w:color="auto" w:fill="auto"/>
            <w:vAlign w:val="center"/>
          </w:tcPr>
          <w:p w14:paraId="4AACA055" w14:textId="77777777" w:rsidR="00070FC5" w:rsidRPr="00C91DBD" w:rsidRDefault="00070FC5" w:rsidP="00940259">
            <w:pPr>
              <w:pStyle w:val="acctfourfigures"/>
              <w:tabs>
                <w:tab w:val="clear" w:pos="765"/>
              </w:tabs>
              <w:spacing w:line="240" w:lineRule="atLeast"/>
              <w:ind w:right="11"/>
              <w:jc w:val="right"/>
              <w:rPr>
                <w:szCs w:val="22"/>
              </w:rPr>
            </w:pPr>
          </w:p>
        </w:tc>
      </w:tr>
      <w:tr w:rsidR="00070FC5" w:rsidRPr="00C91DBD" w14:paraId="14F5761D" w14:textId="77777777" w:rsidTr="00940259">
        <w:trPr>
          <w:cantSplit/>
        </w:trPr>
        <w:tc>
          <w:tcPr>
            <w:tcW w:w="3409" w:type="dxa"/>
            <w:shd w:val="clear" w:color="auto" w:fill="auto"/>
            <w:vAlign w:val="center"/>
          </w:tcPr>
          <w:p w14:paraId="310E7D4A" w14:textId="77777777" w:rsidR="00070FC5" w:rsidRPr="00C91DBD" w:rsidRDefault="00070FC5" w:rsidP="00940259">
            <w:pPr>
              <w:spacing w:line="240" w:lineRule="atLeast"/>
              <w:ind w:left="180" w:hanging="256"/>
              <w:rPr>
                <w:rFonts w:cstheme="minorBidi"/>
                <w:b/>
                <w:bCs/>
                <w:szCs w:val="22"/>
                <w:lang w:val="en-US"/>
              </w:rPr>
            </w:pPr>
            <w:r w:rsidRPr="00C91DBD">
              <w:rPr>
                <w:rFonts w:cs="Times New Roman"/>
                <w:b/>
                <w:bCs/>
                <w:szCs w:val="22"/>
              </w:rPr>
              <w:t>31 December 201</w:t>
            </w:r>
            <w:r w:rsidRPr="00C91DBD">
              <w:rPr>
                <w:rFonts w:cs="Times New Roman"/>
                <w:b/>
                <w:bCs/>
                <w:szCs w:val="22"/>
                <w:lang w:val="en-US"/>
              </w:rPr>
              <w:t>8</w:t>
            </w:r>
          </w:p>
        </w:tc>
        <w:tc>
          <w:tcPr>
            <w:tcW w:w="1260" w:type="dxa"/>
            <w:shd w:val="clear" w:color="auto" w:fill="auto"/>
          </w:tcPr>
          <w:p w14:paraId="13E93BFA" w14:textId="77777777" w:rsidR="00070FC5" w:rsidRPr="00C91DBD" w:rsidRDefault="00070FC5" w:rsidP="00940259">
            <w:pPr>
              <w:pStyle w:val="acctfourfigures"/>
              <w:tabs>
                <w:tab w:val="clear" w:pos="765"/>
              </w:tabs>
              <w:spacing w:line="240" w:lineRule="atLeast"/>
              <w:ind w:right="11"/>
              <w:jc w:val="right"/>
              <w:rPr>
                <w:szCs w:val="22"/>
              </w:rPr>
            </w:pPr>
          </w:p>
        </w:tc>
        <w:tc>
          <w:tcPr>
            <w:tcW w:w="180" w:type="dxa"/>
            <w:shd w:val="clear" w:color="auto" w:fill="auto"/>
          </w:tcPr>
          <w:p w14:paraId="75AEB338" w14:textId="77777777" w:rsidR="00070FC5" w:rsidRPr="00C91DBD" w:rsidRDefault="00070FC5" w:rsidP="00940259">
            <w:pPr>
              <w:pStyle w:val="acctfourfigures"/>
              <w:spacing w:line="240" w:lineRule="atLeast"/>
              <w:ind w:right="101"/>
              <w:rPr>
                <w:szCs w:val="22"/>
              </w:rPr>
            </w:pPr>
          </w:p>
        </w:tc>
        <w:tc>
          <w:tcPr>
            <w:tcW w:w="1260" w:type="dxa"/>
            <w:shd w:val="clear" w:color="auto" w:fill="auto"/>
          </w:tcPr>
          <w:p w14:paraId="4A1E5D89" w14:textId="77777777" w:rsidR="00070FC5" w:rsidRPr="00C91DBD" w:rsidRDefault="00070FC5" w:rsidP="00940259">
            <w:pPr>
              <w:pStyle w:val="acctfourfigures"/>
              <w:tabs>
                <w:tab w:val="clear" w:pos="765"/>
              </w:tabs>
              <w:spacing w:line="240" w:lineRule="atLeast"/>
              <w:ind w:right="11"/>
              <w:jc w:val="right"/>
              <w:rPr>
                <w:szCs w:val="22"/>
              </w:rPr>
            </w:pPr>
          </w:p>
        </w:tc>
        <w:tc>
          <w:tcPr>
            <w:tcW w:w="180" w:type="dxa"/>
            <w:shd w:val="clear" w:color="auto" w:fill="auto"/>
          </w:tcPr>
          <w:p w14:paraId="09F723B8" w14:textId="77777777" w:rsidR="00070FC5" w:rsidRPr="00C91DBD" w:rsidRDefault="00070FC5" w:rsidP="00940259">
            <w:pPr>
              <w:pStyle w:val="acctfourfigures"/>
              <w:spacing w:line="240" w:lineRule="atLeast"/>
              <w:rPr>
                <w:szCs w:val="22"/>
              </w:rPr>
            </w:pPr>
          </w:p>
        </w:tc>
        <w:tc>
          <w:tcPr>
            <w:tcW w:w="1080" w:type="dxa"/>
            <w:shd w:val="clear" w:color="auto" w:fill="auto"/>
          </w:tcPr>
          <w:p w14:paraId="6922003D" w14:textId="77777777" w:rsidR="00070FC5" w:rsidRPr="00C91DBD" w:rsidRDefault="00070FC5" w:rsidP="00940259">
            <w:pPr>
              <w:pStyle w:val="acctfourfigures"/>
              <w:tabs>
                <w:tab w:val="clear" w:pos="765"/>
              </w:tabs>
              <w:spacing w:line="240" w:lineRule="atLeast"/>
              <w:ind w:right="11"/>
              <w:jc w:val="right"/>
              <w:rPr>
                <w:szCs w:val="22"/>
              </w:rPr>
            </w:pPr>
          </w:p>
        </w:tc>
        <w:tc>
          <w:tcPr>
            <w:tcW w:w="180" w:type="dxa"/>
            <w:shd w:val="clear" w:color="auto" w:fill="auto"/>
          </w:tcPr>
          <w:p w14:paraId="58701F6B" w14:textId="77777777" w:rsidR="00070FC5" w:rsidRPr="00C91DBD" w:rsidRDefault="00070FC5" w:rsidP="00940259">
            <w:pPr>
              <w:pStyle w:val="acctfourfigures"/>
              <w:spacing w:line="240" w:lineRule="atLeast"/>
              <w:rPr>
                <w:szCs w:val="22"/>
              </w:rPr>
            </w:pPr>
          </w:p>
        </w:tc>
        <w:tc>
          <w:tcPr>
            <w:tcW w:w="1080" w:type="dxa"/>
            <w:shd w:val="clear" w:color="auto" w:fill="auto"/>
          </w:tcPr>
          <w:p w14:paraId="60721DFE" w14:textId="77777777" w:rsidR="00070FC5" w:rsidRPr="00C91DBD" w:rsidRDefault="00070FC5" w:rsidP="00940259">
            <w:pPr>
              <w:pStyle w:val="acctfourfigures"/>
              <w:tabs>
                <w:tab w:val="clear" w:pos="765"/>
              </w:tabs>
              <w:spacing w:line="240" w:lineRule="atLeast"/>
              <w:ind w:right="11"/>
              <w:jc w:val="right"/>
              <w:rPr>
                <w:szCs w:val="22"/>
              </w:rPr>
            </w:pPr>
          </w:p>
        </w:tc>
      </w:tr>
      <w:tr w:rsidR="00070FC5" w:rsidRPr="00C91DBD" w14:paraId="6BEE1EBE" w14:textId="77777777" w:rsidTr="00940259">
        <w:trPr>
          <w:cantSplit/>
        </w:trPr>
        <w:tc>
          <w:tcPr>
            <w:tcW w:w="3409" w:type="dxa"/>
            <w:shd w:val="clear" w:color="auto" w:fill="auto"/>
            <w:vAlign w:val="center"/>
          </w:tcPr>
          <w:p w14:paraId="27C0EC09" w14:textId="77777777" w:rsidR="00070FC5" w:rsidRPr="00C91DBD" w:rsidRDefault="00070FC5" w:rsidP="00940259">
            <w:pPr>
              <w:tabs>
                <w:tab w:val="left" w:pos="266"/>
                <w:tab w:val="left" w:pos="506"/>
              </w:tabs>
              <w:spacing w:line="240" w:lineRule="atLeast"/>
              <w:ind w:right="-169" w:hanging="76"/>
              <w:rPr>
                <w:rFonts w:cs="Times New Roman"/>
                <w:szCs w:val="22"/>
              </w:rPr>
            </w:pPr>
            <w:r w:rsidRPr="00C91DBD">
              <w:rPr>
                <w:rFonts w:cs="Times New Roman"/>
                <w:szCs w:val="22"/>
              </w:rPr>
              <w:t>Debenture</w:t>
            </w:r>
          </w:p>
        </w:tc>
        <w:tc>
          <w:tcPr>
            <w:tcW w:w="1260" w:type="dxa"/>
            <w:shd w:val="clear" w:color="auto" w:fill="auto"/>
            <w:vAlign w:val="center"/>
          </w:tcPr>
          <w:p w14:paraId="2F2BE345" w14:textId="77777777" w:rsidR="00070FC5" w:rsidRPr="00C91DBD" w:rsidRDefault="00070FC5" w:rsidP="00940259">
            <w:pPr>
              <w:pStyle w:val="acctfourfigures"/>
              <w:tabs>
                <w:tab w:val="clear" w:pos="765"/>
              </w:tabs>
              <w:spacing w:line="240" w:lineRule="atLeast"/>
              <w:jc w:val="right"/>
              <w:rPr>
                <w:szCs w:val="22"/>
              </w:rPr>
            </w:pPr>
            <w:r w:rsidRPr="00C91DBD">
              <w:rPr>
                <w:szCs w:val="22"/>
              </w:rPr>
              <w:t>2,150,000</w:t>
            </w:r>
          </w:p>
        </w:tc>
        <w:tc>
          <w:tcPr>
            <w:tcW w:w="180" w:type="dxa"/>
            <w:shd w:val="clear" w:color="auto" w:fill="auto"/>
            <w:vAlign w:val="center"/>
          </w:tcPr>
          <w:p w14:paraId="41BAAB47" w14:textId="77777777" w:rsidR="00070FC5" w:rsidRPr="00C91DBD" w:rsidRDefault="00070FC5" w:rsidP="00940259">
            <w:pPr>
              <w:pStyle w:val="acctfourfigures"/>
              <w:tabs>
                <w:tab w:val="decimal" w:pos="940"/>
              </w:tabs>
              <w:spacing w:line="240" w:lineRule="atLeast"/>
              <w:ind w:right="-79"/>
              <w:jc w:val="right"/>
              <w:rPr>
                <w:szCs w:val="22"/>
              </w:rPr>
            </w:pPr>
          </w:p>
        </w:tc>
        <w:tc>
          <w:tcPr>
            <w:tcW w:w="1260" w:type="dxa"/>
            <w:shd w:val="clear" w:color="auto" w:fill="auto"/>
            <w:vAlign w:val="center"/>
          </w:tcPr>
          <w:p w14:paraId="31499B22" w14:textId="77777777" w:rsidR="00070FC5" w:rsidRPr="00C91DBD" w:rsidRDefault="00070FC5" w:rsidP="00940259">
            <w:pPr>
              <w:pStyle w:val="acctfourfigures"/>
              <w:tabs>
                <w:tab w:val="clear" w:pos="765"/>
              </w:tabs>
              <w:spacing w:line="240" w:lineRule="atLeast"/>
              <w:ind w:right="11"/>
              <w:jc w:val="right"/>
              <w:rPr>
                <w:szCs w:val="22"/>
              </w:rPr>
            </w:pPr>
            <w:r w:rsidRPr="00C91DBD">
              <w:rPr>
                <w:szCs w:val="22"/>
              </w:rPr>
              <w:t>2,143,583</w:t>
            </w:r>
          </w:p>
        </w:tc>
        <w:tc>
          <w:tcPr>
            <w:tcW w:w="180" w:type="dxa"/>
            <w:shd w:val="clear" w:color="auto" w:fill="auto"/>
            <w:vAlign w:val="center"/>
          </w:tcPr>
          <w:p w14:paraId="6FD1471B" w14:textId="77777777" w:rsidR="00070FC5" w:rsidRPr="00C91DBD" w:rsidRDefault="00070FC5" w:rsidP="00940259">
            <w:pPr>
              <w:pStyle w:val="acctfourfigures"/>
              <w:tabs>
                <w:tab w:val="decimal" w:pos="940"/>
              </w:tabs>
              <w:spacing w:line="240" w:lineRule="atLeast"/>
              <w:ind w:right="-79"/>
              <w:jc w:val="right"/>
              <w:rPr>
                <w:szCs w:val="22"/>
              </w:rPr>
            </w:pPr>
          </w:p>
        </w:tc>
        <w:tc>
          <w:tcPr>
            <w:tcW w:w="1080" w:type="dxa"/>
            <w:shd w:val="clear" w:color="auto" w:fill="auto"/>
            <w:vAlign w:val="center"/>
          </w:tcPr>
          <w:p w14:paraId="4AA1DC41" w14:textId="77777777" w:rsidR="00070FC5" w:rsidRPr="00C91DBD" w:rsidRDefault="00070FC5" w:rsidP="00940259">
            <w:pPr>
              <w:pStyle w:val="acctfourfigures"/>
              <w:tabs>
                <w:tab w:val="clear" w:pos="765"/>
              </w:tabs>
              <w:spacing w:line="240" w:lineRule="atLeast"/>
              <w:jc w:val="right"/>
              <w:rPr>
                <w:szCs w:val="22"/>
              </w:rPr>
            </w:pPr>
            <w:r w:rsidRPr="00C91DBD">
              <w:rPr>
                <w:szCs w:val="22"/>
              </w:rPr>
              <w:t>2,150,000</w:t>
            </w:r>
          </w:p>
        </w:tc>
        <w:tc>
          <w:tcPr>
            <w:tcW w:w="180" w:type="dxa"/>
            <w:shd w:val="clear" w:color="auto" w:fill="auto"/>
            <w:vAlign w:val="center"/>
          </w:tcPr>
          <w:p w14:paraId="3E8B96C9" w14:textId="77777777" w:rsidR="00070FC5" w:rsidRPr="00C91DBD" w:rsidRDefault="00070FC5" w:rsidP="00940259">
            <w:pPr>
              <w:pStyle w:val="acctfourfigures"/>
              <w:tabs>
                <w:tab w:val="decimal" w:pos="940"/>
              </w:tabs>
              <w:spacing w:line="240" w:lineRule="atLeast"/>
              <w:ind w:right="-79"/>
              <w:jc w:val="right"/>
              <w:rPr>
                <w:szCs w:val="22"/>
              </w:rPr>
            </w:pPr>
          </w:p>
        </w:tc>
        <w:tc>
          <w:tcPr>
            <w:tcW w:w="1080" w:type="dxa"/>
            <w:shd w:val="clear" w:color="auto" w:fill="auto"/>
            <w:vAlign w:val="center"/>
          </w:tcPr>
          <w:p w14:paraId="0C246973" w14:textId="77777777" w:rsidR="00070FC5" w:rsidRPr="00C91DBD" w:rsidRDefault="00070FC5" w:rsidP="00940259">
            <w:pPr>
              <w:pStyle w:val="acctfourfigures"/>
              <w:tabs>
                <w:tab w:val="clear" w:pos="765"/>
              </w:tabs>
              <w:spacing w:line="240" w:lineRule="atLeast"/>
              <w:ind w:right="11"/>
              <w:jc w:val="right"/>
              <w:rPr>
                <w:szCs w:val="22"/>
              </w:rPr>
            </w:pPr>
            <w:r w:rsidRPr="00C91DBD">
              <w:rPr>
                <w:szCs w:val="22"/>
              </w:rPr>
              <w:t>2,143,583</w:t>
            </w:r>
          </w:p>
        </w:tc>
      </w:tr>
    </w:tbl>
    <w:p w14:paraId="291E412E" w14:textId="77777777" w:rsidR="00477542" w:rsidRPr="00C91DBD" w:rsidRDefault="00477542" w:rsidP="000B6D94">
      <w:pPr>
        <w:pStyle w:val="block"/>
        <w:spacing w:after="0" w:line="240" w:lineRule="atLeast"/>
        <w:ind w:left="540" w:right="-7"/>
        <w:jc w:val="both"/>
        <w:rPr>
          <w:szCs w:val="22"/>
          <w:lang w:bidi="th-TH"/>
        </w:rPr>
      </w:pPr>
    </w:p>
    <w:p w14:paraId="08B759C1" w14:textId="77777777" w:rsidR="00070FC5" w:rsidRDefault="00070FC5" w:rsidP="000B6D94">
      <w:pPr>
        <w:pStyle w:val="block"/>
        <w:spacing w:after="0" w:line="240" w:lineRule="atLeast"/>
        <w:ind w:left="540" w:right="-7"/>
        <w:jc w:val="thaiDistribute"/>
        <w:rPr>
          <w:spacing w:val="-2"/>
          <w:szCs w:val="22"/>
          <w:lang w:bidi="th-TH"/>
        </w:rPr>
      </w:pPr>
    </w:p>
    <w:p w14:paraId="7CFB04FF" w14:textId="77777777" w:rsidR="00070FC5" w:rsidRDefault="00070FC5" w:rsidP="000B6D94">
      <w:pPr>
        <w:pStyle w:val="block"/>
        <w:spacing w:after="0" w:line="240" w:lineRule="atLeast"/>
        <w:ind w:left="540" w:right="-7"/>
        <w:jc w:val="thaiDistribute"/>
        <w:rPr>
          <w:spacing w:val="-2"/>
          <w:szCs w:val="22"/>
          <w:lang w:bidi="th-TH"/>
        </w:rPr>
      </w:pPr>
    </w:p>
    <w:p w14:paraId="44FB9A34" w14:textId="77777777" w:rsidR="00070FC5" w:rsidRDefault="00070FC5" w:rsidP="000B6D94">
      <w:pPr>
        <w:pStyle w:val="block"/>
        <w:spacing w:after="0" w:line="240" w:lineRule="atLeast"/>
        <w:ind w:left="540" w:right="-7"/>
        <w:jc w:val="thaiDistribute"/>
        <w:rPr>
          <w:spacing w:val="-2"/>
          <w:szCs w:val="22"/>
          <w:lang w:bidi="th-TH"/>
        </w:rPr>
      </w:pPr>
    </w:p>
    <w:p w14:paraId="0357A891" w14:textId="77777777" w:rsidR="00070FC5" w:rsidRDefault="00070FC5" w:rsidP="000B6D94">
      <w:pPr>
        <w:pStyle w:val="block"/>
        <w:spacing w:after="0" w:line="240" w:lineRule="atLeast"/>
        <w:ind w:left="540" w:right="-7"/>
        <w:jc w:val="thaiDistribute"/>
        <w:rPr>
          <w:spacing w:val="-2"/>
          <w:szCs w:val="22"/>
          <w:lang w:bidi="th-TH"/>
        </w:rPr>
      </w:pPr>
    </w:p>
    <w:p w14:paraId="54EA76D3" w14:textId="77777777" w:rsidR="00070FC5" w:rsidRDefault="00070FC5" w:rsidP="000B6D94">
      <w:pPr>
        <w:pStyle w:val="block"/>
        <w:spacing w:after="0" w:line="240" w:lineRule="atLeast"/>
        <w:ind w:left="540" w:right="-7"/>
        <w:jc w:val="thaiDistribute"/>
        <w:rPr>
          <w:spacing w:val="-2"/>
          <w:szCs w:val="22"/>
          <w:lang w:bidi="th-TH"/>
        </w:rPr>
      </w:pPr>
    </w:p>
    <w:p w14:paraId="41DD66AD" w14:textId="77777777" w:rsidR="00070FC5" w:rsidRDefault="00070FC5" w:rsidP="000B6D94">
      <w:pPr>
        <w:pStyle w:val="block"/>
        <w:spacing w:after="0" w:line="240" w:lineRule="atLeast"/>
        <w:ind w:left="540" w:right="-7"/>
        <w:jc w:val="thaiDistribute"/>
        <w:rPr>
          <w:spacing w:val="-2"/>
          <w:szCs w:val="22"/>
          <w:lang w:bidi="th-TH"/>
        </w:rPr>
      </w:pPr>
    </w:p>
    <w:p w14:paraId="65B8D582" w14:textId="77777777" w:rsidR="00070FC5" w:rsidRDefault="00070FC5" w:rsidP="000B6D94">
      <w:pPr>
        <w:pStyle w:val="block"/>
        <w:spacing w:after="0" w:line="240" w:lineRule="atLeast"/>
        <w:ind w:left="540" w:right="-7"/>
        <w:jc w:val="thaiDistribute"/>
        <w:rPr>
          <w:spacing w:val="-2"/>
          <w:szCs w:val="22"/>
          <w:lang w:bidi="th-TH"/>
        </w:rPr>
      </w:pPr>
    </w:p>
    <w:p w14:paraId="7EE3D42F" w14:textId="77777777" w:rsidR="00070FC5" w:rsidRDefault="00070FC5" w:rsidP="000B6D94">
      <w:pPr>
        <w:pStyle w:val="block"/>
        <w:spacing w:after="0" w:line="240" w:lineRule="atLeast"/>
        <w:ind w:left="540" w:right="-7"/>
        <w:jc w:val="thaiDistribute"/>
        <w:rPr>
          <w:spacing w:val="-2"/>
          <w:szCs w:val="22"/>
          <w:lang w:bidi="th-TH"/>
        </w:rPr>
      </w:pPr>
    </w:p>
    <w:p w14:paraId="055007DD" w14:textId="77777777" w:rsidR="00070FC5" w:rsidRDefault="00070FC5" w:rsidP="000B6D94">
      <w:pPr>
        <w:pStyle w:val="block"/>
        <w:spacing w:after="0" w:line="240" w:lineRule="atLeast"/>
        <w:ind w:left="540" w:right="-7"/>
        <w:jc w:val="thaiDistribute"/>
        <w:rPr>
          <w:spacing w:val="-2"/>
          <w:szCs w:val="22"/>
          <w:lang w:bidi="th-TH"/>
        </w:rPr>
      </w:pPr>
    </w:p>
    <w:p w14:paraId="6A4A5544" w14:textId="77777777" w:rsidR="00070FC5" w:rsidRDefault="00070FC5" w:rsidP="000B6D94">
      <w:pPr>
        <w:pStyle w:val="block"/>
        <w:spacing w:after="0" w:line="240" w:lineRule="atLeast"/>
        <w:ind w:left="540" w:right="-7"/>
        <w:jc w:val="thaiDistribute"/>
        <w:rPr>
          <w:spacing w:val="-2"/>
          <w:szCs w:val="22"/>
          <w:lang w:bidi="th-TH"/>
        </w:rPr>
      </w:pPr>
    </w:p>
    <w:p w14:paraId="40B60372" w14:textId="77777777" w:rsidR="00070FC5" w:rsidRDefault="00070FC5" w:rsidP="000B6D94">
      <w:pPr>
        <w:pStyle w:val="block"/>
        <w:spacing w:after="0" w:line="240" w:lineRule="atLeast"/>
        <w:ind w:left="540" w:right="-7"/>
        <w:jc w:val="thaiDistribute"/>
        <w:rPr>
          <w:spacing w:val="-2"/>
          <w:szCs w:val="22"/>
          <w:lang w:bidi="th-TH"/>
        </w:rPr>
      </w:pPr>
    </w:p>
    <w:p w14:paraId="21AEFBEA" w14:textId="1EB48737" w:rsidR="00B16DC8" w:rsidRPr="00C91DBD" w:rsidRDefault="00B16DC8" w:rsidP="000B6D94">
      <w:pPr>
        <w:pStyle w:val="block"/>
        <w:spacing w:after="0" w:line="240" w:lineRule="atLeast"/>
        <w:ind w:left="540" w:right="-7"/>
        <w:jc w:val="thaiDistribute"/>
        <w:rPr>
          <w:szCs w:val="22"/>
          <w:lang w:bidi="th-TH"/>
        </w:rPr>
      </w:pPr>
      <w:r w:rsidRPr="00C91DBD">
        <w:rPr>
          <w:spacing w:val="-2"/>
          <w:szCs w:val="22"/>
          <w:lang w:bidi="th-TH"/>
        </w:rPr>
        <w:t xml:space="preserve">The Group determines Level 2 fair values for over-the-counter securities based on </w:t>
      </w:r>
      <w:r w:rsidR="00D73EFB">
        <w:rPr>
          <w:spacing w:val="-2"/>
          <w:szCs w:val="22"/>
          <w:lang w:bidi="th-TH"/>
        </w:rPr>
        <w:t xml:space="preserve">quoted selling prices from </w:t>
      </w:r>
      <w:r w:rsidR="00CA0CCA">
        <w:rPr>
          <w:spacing w:val="-2"/>
          <w:szCs w:val="22"/>
          <w:lang w:bidi="th-TH"/>
        </w:rPr>
        <w:t>the Thai Bond Market Association</w:t>
      </w:r>
      <w:r w:rsidR="00FA37A1">
        <w:rPr>
          <w:spacing w:val="-2"/>
          <w:szCs w:val="22"/>
          <w:lang w:bidi="th-TH"/>
        </w:rPr>
        <w:t xml:space="preserve"> which was</w:t>
      </w:r>
      <w:r w:rsidR="00CA0CCA">
        <w:rPr>
          <w:spacing w:val="-2"/>
          <w:szCs w:val="22"/>
          <w:lang w:bidi="th-TH"/>
        </w:rPr>
        <w:t xml:space="preserve"> the close </w:t>
      </w:r>
      <w:r w:rsidR="00FA37A1">
        <w:rPr>
          <w:spacing w:val="-2"/>
          <w:szCs w:val="22"/>
          <w:lang w:bidi="th-TH"/>
        </w:rPr>
        <w:t>price</w:t>
      </w:r>
      <w:r w:rsidR="00D73EFB">
        <w:rPr>
          <w:spacing w:val="-2"/>
          <w:szCs w:val="22"/>
          <w:lang w:bidi="th-TH"/>
        </w:rPr>
        <w:t xml:space="preserve"> on the reporting date</w:t>
      </w:r>
      <w:r w:rsidR="000215F0" w:rsidRPr="00C91DBD">
        <w:rPr>
          <w:szCs w:val="22"/>
          <w:lang w:bidi="th-TH"/>
        </w:rPr>
        <w:t>.</w:t>
      </w:r>
    </w:p>
    <w:p w14:paraId="51030F22" w14:textId="77777777" w:rsidR="00B16DC8" w:rsidRPr="00C91DBD" w:rsidRDefault="00B16DC8" w:rsidP="000B6D94">
      <w:pPr>
        <w:pStyle w:val="block"/>
        <w:spacing w:after="0" w:line="240" w:lineRule="atLeast"/>
        <w:ind w:left="0" w:right="-7" w:firstLine="562"/>
        <w:jc w:val="both"/>
        <w:rPr>
          <w:b/>
          <w:bCs/>
          <w:szCs w:val="22"/>
          <w:lang w:bidi="th-TH"/>
        </w:rPr>
      </w:pPr>
    </w:p>
    <w:p w14:paraId="7D685DFE" w14:textId="77777777" w:rsidR="00121E28" w:rsidRPr="00C91DBD" w:rsidRDefault="00F36ECA" w:rsidP="000B6D94">
      <w:pPr>
        <w:pStyle w:val="block"/>
        <w:spacing w:after="0" w:line="240" w:lineRule="atLeast"/>
        <w:ind w:left="540" w:right="-7"/>
        <w:jc w:val="both"/>
        <w:rPr>
          <w:szCs w:val="22"/>
        </w:rPr>
      </w:pPr>
      <w:r w:rsidRPr="00C91DBD">
        <w:rPr>
          <w:szCs w:val="22"/>
        </w:rPr>
        <w:t xml:space="preserve">The fair values of the current portion of financial assets and liabilities are taken to approximate </w:t>
      </w:r>
      <w:r w:rsidR="00857594" w:rsidRPr="00C91DBD">
        <w:rPr>
          <w:szCs w:val="22"/>
        </w:rPr>
        <w:br/>
      </w:r>
      <w:r w:rsidRPr="00C91DBD">
        <w:rPr>
          <w:szCs w:val="22"/>
        </w:rPr>
        <w:t>the carrying values due to the relatively short-term maturity of these financial instruments</w:t>
      </w:r>
      <w:r w:rsidR="00DB0786" w:rsidRPr="00C91DBD">
        <w:rPr>
          <w:szCs w:val="22"/>
        </w:rPr>
        <w:t>.</w:t>
      </w:r>
    </w:p>
    <w:p w14:paraId="27EAE6E4" w14:textId="77777777" w:rsidR="000006FB" w:rsidRPr="00C91DBD" w:rsidRDefault="000006FB" w:rsidP="000B6D94">
      <w:pPr>
        <w:pStyle w:val="block"/>
        <w:spacing w:after="0" w:line="240" w:lineRule="atLeast"/>
        <w:ind w:left="540" w:right="-7"/>
        <w:jc w:val="both"/>
        <w:rPr>
          <w:szCs w:val="22"/>
        </w:rPr>
      </w:pPr>
    </w:p>
    <w:p w14:paraId="79A877FD" w14:textId="77777777" w:rsidR="000C590B" w:rsidRPr="00C91DBD" w:rsidRDefault="00BD1DA7" w:rsidP="0044194A">
      <w:pPr>
        <w:pStyle w:val="block"/>
        <w:tabs>
          <w:tab w:val="left" w:pos="540"/>
        </w:tabs>
        <w:spacing w:after="0" w:line="240" w:lineRule="atLeast"/>
        <w:ind w:left="0" w:right="-7"/>
        <w:jc w:val="both"/>
        <w:rPr>
          <w:b/>
          <w:bCs/>
          <w:sz w:val="24"/>
          <w:szCs w:val="24"/>
          <w:lang w:val="en-US"/>
        </w:rPr>
      </w:pPr>
      <w:r w:rsidRPr="00C91DBD">
        <w:rPr>
          <w:b/>
          <w:bCs/>
          <w:sz w:val="24"/>
          <w:szCs w:val="24"/>
          <w:lang w:val="en-US"/>
        </w:rPr>
        <w:t>3</w:t>
      </w:r>
      <w:r w:rsidR="00070FC5">
        <w:rPr>
          <w:b/>
          <w:bCs/>
          <w:sz w:val="24"/>
          <w:szCs w:val="24"/>
          <w:lang w:val="en-US"/>
        </w:rPr>
        <w:t>2</w:t>
      </w:r>
      <w:r w:rsidR="00923079" w:rsidRPr="00C91DBD">
        <w:rPr>
          <w:b/>
          <w:bCs/>
          <w:sz w:val="24"/>
          <w:szCs w:val="24"/>
          <w:lang w:val="en-US"/>
        </w:rPr>
        <w:tab/>
      </w:r>
      <w:r w:rsidR="00D33066" w:rsidRPr="00C91DBD">
        <w:rPr>
          <w:b/>
          <w:bCs/>
          <w:sz w:val="24"/>
          <w:szCs w:val="24"/>
          <w:lang w:val="en-US"/>
        </w:rPr>
        <w:t>Commitments</w:t>
      </w:r>
      <w:r w:rsidR="00DD3CBD" w:rsidRPr="00C91DBD">
        <w:rPr>
          <w:b/>
          <w:bCs/>
          <w:sz w:val="24"/>
          <w:szCs w:val="24"/>
          <w:lang w:val="en-US"/>
        </w:rPr>
        <w:t xml:space="preserve"> with non-related parties</w:t>
      </w:r>
    </w:p>
    <w:p w14:paraId="4F1029D5" w14:textId="77777777" w:rsidR="00A046B9" w:rsidRPr="00C91DBD" w:rsidRDefault="00A046B9" w:rsidP="000B6D94">
      <w:pPr>
        <w:pStyle w:val="BodyText"/>
        <w:tabs>
          <w:tab w:val="left" w:pos="550"/>
          <w:tab w:val="right" w:pos="8313"/>
        </w:tabs>
        <w:spacing w:after="0" w:line="240" w:lineRule="atLeast"/>
        <w:jc w:val="thaiDistribute"/>
        <w:rPr>
          <w:b/>
          <w:bCs/>
          <w:sz w:val="24"/>
          <w:szCs w:val="24"/>
          <w:lang w:val="en-US"/>
        </w:rPr>
      </w:pPr>
    </w:p>
    <w:tbl>
      <w:tblPr>
        <w:tblW w:w="9162" w:type="dxa"/>
        <w:tblInd w:w="529" w:type="dxa"/>
        <w:tblLayout w:type="fixed"/>
        <w:tblCellMar>
          <w:left w:w="79" w:type="dxa"/>
          <w:right w:w="79" w:type="dxa"/>
        </w:tblCellMar>
        <w:tblLook w:val="0000" w:firstRow="0" w:lastRow="0" w:firstColumn="0" w:lastColumn="0" w:noHBand="0" w:noVBand="0"/>
      </w:tblPr>
      <w:tblGrid>
        <w:gridCol w:w="3852"/>
        <w:gridCol w:w="1170"/>
        <w:gridCol w:w="180"/>
        <w:gridCol w:w="1170"/>
        <w:gridCol w:w="180"/>
        <w:gridCol w:w="1170"/>
        <w:gridCol w:w="180"/>
        <w:gridCol w:w="1260"/>
      </w:tblGrid>
      <w:tr w:rsidR="00A046B9" w:rsidRPr="00C91DBD" w14:paraId="743C3A3F" w14:textId="77777777" w:rsidTr="00477542">
        <w:trPr>
          <w:cantSplit/>
          <w:tblHeader/>
        </w:trPr>
        <w:tc>
          <w:tcPr>
            <w:tcW w:w="3852" w:type="dxa"/>
          </w:tcPr>
          <w:p w14:paraId="3A21B336" w14:textId="77777777" w:rsidR="00A046B9" w:rsidRPr="00C91DBD" w:rsidRDefault="00A046B9" w:rsidP="000B6D94">
            <w:pPr>
              <w:spacing w:line="240" w:lineRule="atLeast"/>
              <w:ind w:left="141" w:hanging="120"/>
              <w:outlineLvl w:val="0"/>
              <w:rPr>
                <w:rFonts w:cs="Times New Roman"/>
                <w:i/>
                <w:iCs/>
                <w:szCs w:val="22"/>
              </w:rPr>
            </w:pPr>
          </w:p>
        </w:tc>
        <w:tc>
          <w:tcPr>
            <w:tcW w:w="2520" w:type="dxa"/>
            <w:gridSpan w:val="3"/>
          </w:tcPr>
          <w:p w14:paraId="39E4E87F" w14:textId="77777777" w:rsidR="00A046B9" w:rsidRPr="00C91DBD" w:rsidRDefault="00A046B9" w:rsidP="000B6D94">
            <w:pPr>
              <w:pStyle w:val="acctmergecolhdg"/>
              <w:spacing w:line="240" w:lineRule="atLeast"/>
              <w:rPr>
                <w:sz w:val="18"/>
                <w:szCs w:val="18"/>
              </w:rPr>
            </w:pPr>
            <w:r w:rsidRPr="00C91DBD">
              <w:rPr>
                <w:szCs w:val="22"/>
              </w:rPr>
              <w:t xml:space="preserve">Consolidated </w:t>
            </w:r>
          </w:p>
          <w:p w14:paraId="1DB82DB9" w14:textId="77777777" w:rsidR="00A046B9" w:rsidRPr="00C91DBD" w:rsidRDefault="00A046B9" w:rsidP="000B6D94">
            <w:pPr>
              <w:pStyle w:val="acctmergecolhdg"/>
              <w:spacing w:line="240" w:lineRule="atLeast"/>
              <w:rPr>
                <w:szCs w:val="22"/>
              </w:rPr>
            </w:pPr>
            <w:r w:rsidRPr="00C91DBD">
              <w:rPr>
                <w:szCs w:val="22"/>
              </w:rPr>
              <w:t>financial statements</w:t>
            </w:r>
          </w:p>
        </w:tc>
        <w:tc>
          <w:tcPr>
            <w:tcW w:w="180" w:type="dxa"/>
          </w:tcPr>
          <w:p w14:paraId="3DBEE707" w14:textId="77777777" w:rsidR="00A046B9" w:rsidRPr="00C91DBD" w:rsidRDefault="00A046B9" w:rsidP="000B6D94">
            <w:pPr>
              <w:pStyle w:val="acctmergecolhdg"/>
              <w:spacing w:line="240" w:lineRule="atLeast"/>
              <w:rPr>
                <w:szCs w:val="22"/>
              </w:rPr>
            </w:pPr>
          </w:p>
        </w:tc>
        <w:tc>
          <w:tcPr>
            <w:tcW w:w="2610" w:type="dxa"/>
            <w:gridSpan w:val="3"/>
          </w:tcPr>
          <w:p w14:paraId="5FB1C2B2" w14:textId="77777777" w:rsidR="00A046B9" w:rsidRPr="00C91DBD" w:rsidRDefault="00A046B9" w:rsidP="000B6D94">
            <w:pPr>
              <w:pStyle w:val="acctmergecolhdg"/>
              <w:spacing w:line="240" w:lineRule="atLeast"/>
              <w:rPr>
                <w:sz w:val="18"/>
                <w:szCs w:val="18"/>
              </w:rPr>
            </w:pPr>
            <w:r w:rsidRPr="00C91DBD">
              <w:rPr>
                <w:szCs w:val="22"/>
              </w:rPr>
              <w:t xml:space="preserve">Separate </w:t>
            </w:r>
          </w:p>
          <w:p w14:paraId="4187079F" w14:textId="77777777" w:rsidR="00A046B9" w:rsidRPr="00C91DBD" w:rsidRDefault="00A046B9" w:rsidP="000B6D94">
            <w:pPr>
              <w:pStyle w:val="acctmergecolhdg"/>
              <w:spacing w:line="240" w:lineRule="atLeast"/>
              <w:rPr>
                <w:szCs w:val="22"/>
              </w:rPr>
            </w:pPr>
            <w:r w:rsidRPr="00C91DBD">
              <w:rPr>
                <w:szCs w:val="22"/>
              </w:rPr>
              <w:t>financial statements</w:t>
            </w:r>
          </w:p>
        </w:tc>
      </w:tr>
      <w:tr w:rsidR="006C31CF" w:rsidRPr="00C91DBD" w14:paraId="60696438" w14:textId="77777777" w:rsidTr="00477542">
        <w:trPr>
          <w:cantSplit/>
          <w:tblHeader/>
        </w:trPr>
        <w:tc>
          <w:tcPr>
            <w:tcW w:w="3852" w:type="dxa"/>
          </w:tcPr>
          <w:p w14:paraId="45937AC6" w14:textId="77777777" w:rsidR="006C31CF" w:rsidRPr="00C91DBD" w:rsidRDefault="006C31CF" w:rsidP="000B6D94">
            <w:pPr>
              <w:pStyle w:val="acctfourfigures"/>
              <w:spacing w:line="240" w:lineRule="atLeast"/>
              <w:ind w:left="141" w:hanging="120"/>
              <w:rPr>
                <w:b/>
                <w:bCs/>
                <w:i/>
                <w:iCs/>
                <w:szCs w:val="22"/>
              </w:rPr>
            </w:pPr>
          </w:p>
        </w:tc>
        <w:tc>
          <w:tcPr>
            <w:tcW w:w="1170" w:type="dxa"/>
          </w:tcPr>
          <w:p w14:paraId="45D9C962" w14:textId="77777777" w:rsidR="006C31CF" w:rsidRPr="00C91DBD" w:rsidRDefault="006C31CF" w:rsidP="000B6D94">
            <w:pPr>
              <w:spacing w:line="240" w:lineRule="atLeast"/>
              <w:jc w:val="center"/>
              <w:rPr>
                <w:szCs w:val="22"/>
                <w:lang w:val="en-US"/>
              </w:rPr>
            </w:pPr>
            <w:r w:rsidRPr="00C91DBD">
              <w:rPr>
                <w:szCs w:val="22"/>
                <w:lang w:val="en-US"/>
              </w:rPr>
              <w:t>2019</w:t>
            </w:r>
          </w:p>
        </w:tc>
        <w:tc>
          <w:tcPr>
            <w:tcW w:w="180" w:type="dxa"/>
          </w:tcPr>
          <w:p w14:paraId="4F0F8B11" w14:textId="77777777" w:rsidR="006C31CF" w:rsidRPr="00C91DBD" w:rsidRDefault="006C31CF" w:rsidP="000B6D94">
            <w:pPr>
              <w:pStyle w:val="acctfourfigures"/>
              <w:spacing w:line="240" w:lineRule="atLeast"/>
              <w:rPr>
                <w:sz w:val="20"/>
              </w:rPr>
            </w:pPr>
          </w:p>
        </w:tc>
        <w:tc>
          <w:tcPr>
            <w:tcW w:w="1170" w:type="dxa"/>
          </w:tcPr>
          <w:p w14:paraId="2256FC8B" w14:textId="77777777" w:rsidR="006C31CF" w:rsidRPr="00C91DBD" w:rsidRDefault="006C31CF" w:rsidP="000B6D94">
            <w:pPr>
              <w:spacing w:line="240" w:lineRule="atLeast"/>
              <w:jc w:val="center"/>
              <w:rPr>
                <w:szCs w:val="22"/>
                <w:lang w:val="en-US"/>
              </w:rPr>
            </w:pPr>
            <w:r w:rsidRPr="00C91DBD">
              <w:rPr>
                <w:szCs w:val="22"/>
                <w:lang w:val="en-US"/>
              </w:rPr>
              <w:t>2018</w:t>
            </w:r>
          </w:p>
        </w:tc>
        <w:tc>
          <w:tcPr>
            <w:tcW w:w="180" w:type="dxa"/>
          </w:tcPr>
          <w:p w14:paraId="7E233383" w14:textId="77777777" w:rsidR="006C31CF" w:rsidRPr="00C91DBD" w:rsidRDefault="006C31CF" w:rsidP="000B6D94">
            <w:pPr>
              <w:pStyle w:val="acctfourfigures"/>
              <w:spacing w:line="240" w:lineRule="atLeast"/>
              <w:rPr>
                <w:sz w:val="20"/>
              </w:rPr>
            </w:pPr>
          </w:p>
        </w:tc>
        <w:tc>
          <w:tcPr>
            <w:tcW w:w="1170" w:type="dxa"/>
          </w:tcPr>
          <w:p w14:paraId="277C32AF" w14:textId="77777777" w:rsidR="006C31CF" w:rsidRPr="00C91DBD" w:rsidRDefault="006C31CF" w:rsidP="000B6D94">
            <w:pPr>
              <w:spacing w:line="240" w:lineRule="atLeast"/>
              <w:jc w:val="center"/>
              <w:rPr>
                <w:szCs w:val="22"/>
                <w:lang w:val="en-US"/>
              </w:rPr>
            </w:pPr>
            <w:r w:rsidRPr="00C91DBD">
              <w:rPr>
                <w:szCs w:val="22"/>
                <w:lang w:val="en-US"/>
              </w:rPr>
              <w:t>2019</w:t>
            </w:r>
          </w:p>
        </w:tc>
        <w:tc>
          <w:tcPr>
            <w:tcW w:w="180" w:type="dxa"/>
          </w:tcPr>
          <w:p w14:paraId="62B1346C" w14:textId="77777777" w:rsidR="006C31CF" w:rsidRPr="00C91DBD" w:rsidRDefault="006C31CF" w:rsidP="000B6D94">
            <w:pPr>
              <w:pStyle w:val="acctfourfigures"/>
              <w:spacing w:line="240" w:lineRule="atLeast"/>
              <w:rPr>
                <w:sz w:val="20"/>
              </w:rPr>
            </w:pPr>
          </w:p>
        </w:tc>
        <w:tc>
          <w:tcPr>
            <w:tcW w:w="1260" w:type="dxa"/>
          </w:tcPr>
          <w:p w14:paraId="4334ECB3" w14:textId="77777777" w:rsidR="006C31CF" w:rsidRPr="00C91DBD" w:rsidRDefault="006C31CF" w:rsidP="000B6D94">
            <w:pPr>
              <w:spacing w:line="240" w:lineRule="atLeast"/>
              <w:jc w:val="center"/>
              <w:rPr>
                <w:szCs w:val="22"/>
                <w:lang w:val="en-US"/>
              </w:rPr>
            </w:pPr>
            <w:r w:rsidRPr="00C91DBD">
              <w:rPr>
                <w:szCs w:val="22"/>
                <w:lang w:val="en-US"/>
              </w:rPr>
              <w:t>2018</w:t>
            </w:r>
          </w:p>
        </w:tc>
      </w:tr>
      <w:tr w:rsidR="006C31CF" w:rsidRPr="00C91DBD" w14:paraId="1CA84B5E" w14:textId="77777777" w:rsidTr="00477542">
        <w:trPr>
          <w:cantSplit/>
        </w:trPr>
        <w:tc>
          <w:tcPr>
            <w:tcW w:w="3852" w:type="dxa"/>
          </w:tcPr>
          <w:p w14:paraId="4636A657" w14:textId="77777777" w:rsidR="006C31CF" w:rsidRPr="00C91DBD" w:rsidRDefault="006C31CF" w:rsidP="000B6D94">
            <w:pPr>
              <w:spacing w:line="240" w:lineRule="atLeast"/>
              <w:ind w:left="141" w:hanging="120"/>
              <w:rPr>
                <w:rFonts w:cs="Times New Roman"/>
                <w:b/>
                <w:bCs/>
                <w:i/>
                <w:iCs/>
                <w:szCs w:val="22"/>
              </w:rPr>
            </w:pPr>
          </w:p>
        </w:tc>
        <w:tc>
          <w:tcPr>
            <w:tcW w:w="5310" w:type="dxa"/>
            <w:gridSpan w:val="7"/>
          </w:tcPr>
          <w:p w14:paraId="399823F5" w14:textId="77777777" w:rsidR="006C31CF" w:rsidRPr="00C91DBD" w:rsidRDefault="006C31CF" w:rsidP="000B6D94">
            <w:pPr>
              <w:pStyle w:val="acctfourfigures"/>
              <w:spacing w:line="240" w:lineRule="atLeast"/>
              <w:jc w:val="center"/>
              <w:rPr>
                <w:i/>
                <w:iCs/>
                <w:szCs w:val="22"/>
              </w:rPr>
            </w:pPr>
            <w:r w:rsidRPr="00C91DBD">
              <w:rPr>
                <w:i/>
                <w:iCs/>
                <w:szCs w:val="22"/>
              </w:rPr>
              <w:t>(in thousand Baht)</w:t>
            </w:r>
          </w:p>
        </w:tc>
      </w:tr>
      <w:tr w:rsidR="006C31CF" w:rsidRPr="00C91DBD" w14:paraId="3C9433A4" w14:textId="77777777" w:rsidTr="00477542">
        <w:trPr>
          <w:cantSplit/>
        </w:trPr>
        <w:tc>
          <w:tcPr>
            <w:tcW w:w="3852" w:type="dxa"/>
          </w:tcPr>
          <w:p w14:paraId="7F60150F" w14:textId="77777777" w:rsidR="006C31CF" w:rsidRPr="00C91DBD" w:rsidRDefault="006C31CF" w:rsidP="0044194A">
            <w:pPr>
              <w:spacing w:line="240" w:lineRule="atLeast"/>
              <w:ind w:left="141" w:hanging="216"/>
              <w:rPr>
                <w:rFonts w:cs="Times New Roman"/>
                <w:szCs w:val="22"/>
              </w:rPr>
            </w:pPr>
            <w:r w:rsidRPr="00C91DBD">
              <w:rPr>
                <w:rFonts w:cs="Arial"/>
                <w:b/>
                <w:bCs/>
                <w:i/>
                <w:iCs/>
                <w:szCs w:val="22"/>
                <w:lang w:val="en-US"/>
              </w:rPr>
              <w:t>Capital commitments</w:t>
            </w:r>
          </w:p>
        </w:tc>
        <w:tc>
          <w:tcPr>
            <w:tcW w:w="1170" w:type="dxa"/>
          </w:tcPr>
          <w:p w14:paraId="2414DE55" w14:textId="77777777" w:rsidR="006C31CF" w:rsidRPr="00C91DBD" w:rsidRDefault="006C31CF" w:rsidP="000B6D94">
            <w:pPr>
              <w:pStyle w:val="acctfourfigures"/>
              <w:tabs>
                <w:tab w:val="clear" w:pos="765"/>
                <w:tab w:val="decimal" w:pos="731"/>
              </w:tabs>
              <w:spacing w:line="240" w:lineRule="atLeast"/>
              <w:ind w:right="11"/>
              <w:rPr>
                <w:szCs w:val="22"/>
              </w:rPr>
            </w:pPr>
          </w:p>
        </w:tc>
        <w:tc>
          <w:tcPr>
            <w:tcW w:w="180" w:type="dxa"/>
          </w:tcPr>
          <w:p w14:paraId="4FA21C59" w14:textId="77777777" w:rsidR="006C31CF" w:rsidRPr="00C91DBD" w:rsidRDefault="006C31CF" w:rsidP="000B6D94">
            <w:pPr>
              <w:pStyle w:val="acctfourfigures"/>
              <w:spacing w:line="240" w:lineRule="atLeast"/>
              <w:rPr>
                <w:szCs w:val="22"/>
              </w:rPr>
            </w:pPr>
          </w:p>
        </w:tc>
        <w:tc>
          <w:tcPr>
            <w:tcW w:w="1170" w:type="dxa"/>
          </w:tcPr>
          <w:p w14:paraId="19266863" w14:textId="77777777" w:rsidR="006C31CF" w:rsidRPr="00C91DBD" w:rsidRDefault="006C31CF" w:rsidP="000B6D94">
            <w:pPr>
              <w:pStyle w:val="acctfourfigures"/>
              <w:tabs>
                <w:tab w:val="clear" w:pos="765"/>
                <w:tab w:val="decimal" w:pos="731"/>
              </w:tabs>
              <w:spacing w:line="240" w:lineRule="atLeast"/>
              <w:ind w:right="11"/>
              <w:rPr>
                <w:szCs w:val="22"/>
              </w:rPr>
            </w:pPr>
          </w:p>
        </w:tc>
        <w:tc>
          <w:tcPr>
            <w:tcW w:w="180" w:type="dxa"/>
          </w:tcPr>
          <w:p w14:paraId="717F6093" w14:textId="77777777" w:rsidR="006C31CF" w:rsidRPr="00C91DBD" w:rsidRDefault="006C31CF" w:rsidP="000B6D94">
            <w:pPr>
              <w:pStyle w:val="acctfourfigures"/>
              <w:spacing w:line="240" w:lineRule="atLeast"/>
              <w:rPr>
                <w:szCs w:val="22"/>
              </w:rPr>
            </w:pPr>
          </w:p>
        </w:tc>
        <w:tc>
          <w:tcPr>
            <w:tcW w:w="1170" w:type="dxa"/>
          </w:tcPr>
          <w:p w14:paraId="3EA8D399" w14:textId="77777777" w:rsidR="006C31CF" w:rsidRPr="00C91DBD" w:rsidRDefault="006C31CF" w:rsidP="000B6D94">
            <w:pPr>
              <w:pStyle w:val="acctfourfigures"/>
              <w:tabs>
                <w:tab w:val="clear" w:pos="765"/>
                <w:tab w:val="decimal" w:pos="731"/>
              </w:tabs>
              <w:spacing w:line="240" w:lineRule="atLeast"/>
              <w:ind w:right="11"/>
              <w:rPr>
                <w:szCs w:val="22"/>
              </w:rPr>
            </w:pPr>
          </w:p>
        </w:tc>
        <w:tc>
          <w:tcPr>
            <w:tcW w:w="180" w:type="dxa"/>
          </w:tcPr>
          <w:p w14:paraId="6DCA7982" w14:textId="77777777" w:rsidR="006C31CF" w:rsidRPr="00C91DBD" w:rsidRDefault="006C31CF" w:rsidP="000B6D94">
            <w:pPr>
              <w:pStyle w:val="acctfourfigures"/>
              <w:spacing w:line="240" w:lineRule="atLeast"/>
              <w:rPr>
                <w:szCs w:val="22"/>
              </w:rPr>
            </w:pPr>
          </w:p>
        </w:tc>
        <w:tc>
          <w:tcPr>
            <w:tcW w:w="1260" w:type="dxa"/>
          </w:tcPr>
          <w:p w14:paraId="0BA463C5" w14:textId="77777777" w:rsidR="006C31CF" w:rsidRPr="00C91DBD" w:rsidRDefault="006C31CF" w:rsidP="000B6D94">
            <w:pPr>
              <w:pStyle w:val="acctfourfigures"/>
              <w:tabs>
                <w:tab w:val="clear" w:pos="765"/>
                <w:tab w:val="decimal" w:pos="731"/>
              </w:tabs>
              <w:spacing w:line="240" w:lineRule="atLeast"/>
              <w:ind w:right="11"/>
              <w:rPr>
                <w:szCs w:val="22"/>
              </w:rPr>
            </w:pPr>
          </w:p>
        </w:tc>
      </w:tr>
      <w:tr w:rsidR="006C31CF" w:rsidRPr="00C91DBD" w14:paraId="4260A54D" w14:textId="77777777" w:rsidTr="00477542">
        <w:trPr>
          <w:cantSplit/>
        </w:trPr>
        <w:tc>
          <w:tcPr>
            <w:tcW w:w="3852" w:type="dxa"/>
          </w:tcPr>
          <w:p w14:paraId="1C8DE176" w14:textId="77777777" w:rsidR="006C31CF" w:rsidRPr="00C91DBD" w:rsidRDefault="006C31CF" w:rsidP="0044194A">
            <w:pPr>
              <w:pStyle w:val="Signature"/>
              <w:spacing w:line="240" w:lineRule="atLeast"/>
              <w:ind w:hanging="75"/>
              <w:rPr>
                <w:rFonts w:cs="Arial"/>
                <w:szCs w:val="22"/>
                <w:lang w:val="en-US"/>
              </w:rPr>
            </w:pPr>
            <w:r w:rsidRPr="00C91DBD">
              <w:t>Contracted but not provided for:</w:t>
            </w:r>
          </w:p>
        </w:tc>
        <w:tc>
          <w:tcPr>
            <w:tcW w:w="1170" w:type="dxa"/>
          </w:tcPr>
          <w:p w14:paraId="0A0F3F44" w14:textId="77777777" w:rsidR="006C31CF" w:rsidRPr="00C91DBD" w:rsidRDefault="006C31CF" w:rsidP="000B6D94">
            <w:pPr>
              <w:pStyle w:val="acctfourfigures"/>
              <w:tabs>
                <w:tab w:val="clear" w:pos="765"/>
                <w:tab w:val="decimal" w:pos="1012"/>
              </w:tabs>
              <w:spacing w:line="240" w:lineRule="atLeast"/>
              <w:ind w:right="11"/>
              <w:rPr>
                <w:szCs w:val="22"/>
              </w:rPr>
            </w:pPr>
          </w:p>
        </w:tc>
        <w:tc>
          <w:tcPr>
            <w:tcW w:w="180" w:type="dxa"/>
          </w:tcPr>
          <w:p w14:paraId="05FACD8D" w14:textId="77777777" w:rsidR="006C31CF" w:rsidRPr="00C91DBD" w:rsidRDefault="006C31CF" w:rsidP="000B6D94">
            <w:pPr>
              <w:pStyle w:val="acctfourfigures"/>
              <w:tabs>
                <w:tab w:val="decimal" w:pos="1012"/>
              </w:tabs>
              <w:spacing w:line="240" w:lineRule="atLeast"/>
              <w:rPr>
                <w:szCs w:val="22"/>
              </w:rPr>
            </w:pPr>
          </w:p>
        </w:tc>
        <w:tc>
          <w:tcPr>
            <w:tcW w:w="1170" w:type="dxa"/>
          </w:tcPr>
          <w:p w14:paraId="01AC5665" w14:textId="77777777" w:rsidR="006C31CF" w:rsidRPr="00C91DBD" w:rsidRDefault="006C31CF" w:rsidP="000B6D94">
            <w:pPr>
              <w:pStyle w:val="acctfourfigures"/>
              <w:tabs>
                <w:tab w:val="clear" w:pos="765"/>
                <w:tab w:val="decimal" w:pos="1012"/>
              </w:tabs>
              <w:spacing w:line="240" w:lineRule="atLeast"/>
              <w:ind w:right="11"/>
              <w:rPr>
                <w:szCs w:val="22"/>
              </w:rPr>
            </w:pPr>
          </w:p>
        </w:tc>
        <w:tc>
          <w:tcPr>
            <w:tcW w:w="180" w:type="dxa"/>
          </w:tcPr>
          <w:p w14:paraId="4B7B0EB2" w14:textId="77777777" w:rsidR="006C31CF" w:rsidRPr="00C91DBD" w:rsidRDefault="006C31CF" w:rsidP="000B6D94">
            <w:pPr>
              <w:pStyle w:val="acctfourfigures"/>
              <w:tabs>
                <w:tab w:val="decimal" w:pos="1012"/>
              </w:tabs>
              <w:spacing w:line="240" w:lineRule="atLeast"/>
              <w:rPr>
                <w:szCs w:val="22"/>
              </w:rPr>
            </w:pPr>
          </w:p>
        </w:tc>
        <w:tc>
          <w:tcPr>
            <w:tcW w:w="1170" w:type="dxa"/>
          </w:tcPr>
          <w:p w14:paraId="4AEFB0BC" w14:textId="77777777" w:rsidR="006C31CF" w:rsidRPr="00C91DBD" w:rsidRDefault="006C31CF" w:rsidP="000B6D94">
            <w:pPr>
              <w:pStyle w:val="acctfourfigures"/>
              <w:tabs>
                <w:tab w:val="clear" w:pos="765"/>
                <w:tab w:val="decimal" w:pos="1012"/>
              </w:tabs>
              <w:spacing w:line="240" w:lineRule="atLeast"/>
              <w:ind w:right="11"/>
              <w:rPr>
                <w:szCs w:val="22"/>
              </w:rPr>
            </w:pPr>
          </w:p>
        </w:tc>
        <w:tc>
          <w:tcPr>
            <w:tcW w:w="180" w:type="dxa"/>
          </w:tcPr>
          <w:p w14:paraId="685C069E" w14:textId="77777777" w:rsidR="006C31CF" w:rsidRPr="00C91DBD" w:rsidRDefault="006C31CF" w:rsidP="000B6D94">
            <w:pPr>
              <w:pStyle w:val="acctfourfigures"/>
              <w:tabs>
                <w:tab w:val="decimal" w:pos="1012"/>
              </w:tabs>
              <w:spacing w:line="240" w:lineRule="atLeast"/>
              <w:rPr>
                <w:szCs w:val="22"/>
              </w:rPr>
            </w:pPr>
          </w:p>
        </w:tc>
        <w:tc>
          <w:tcPr>
            <w:tcW w:w="1260" w:type="dxa"/>
          </w:tcPr>
          <w:p w14:paraId="2D76D1F0" w14:textId="77777777" w:rsidR="006C31CF" w:rsidRPr="00C91DBD" w:rsidRDefault="006C31CF" w:rsidP="000B6D94">
            <w:pPr>
              <w:pStyle w:val="acctfourfigures"/>
              <w:tabs>
                <w:tab w:val="clear" w:pos="765"/>
                <w:tab w:val="decimal" w:pos="1012"/>
              </w:tabs>
              <w:spacing w:line="240" w:lineRule="atLeast"/>
              <w:ind w:right="11"/>
              <w:rPr>
                <w:szCs w:val="22"/>
              </w:rPr>
            </w:pPr>
          </w:p>
        </w:tc>
      </w:tr>
      <w:tr w:rsidR="006C31CF" w:rsidRPr="00C91DBD" w14:paraId="7BAD1B18" w14:textId="77777777" w:rsidTr="00477542">
        <w:trPr>
          <w:cantSplit/>
        </w:trPr>
        <w:tc>
          <w:tcPr>
            <w:tcW w:w="3852" w:type="dxa"/>
          </w:tcPr>
          <w:p w14:paraId="10B24EE5" w14:textId="77777777" w:rsidR="006C31CF" w:rsidRPr="00C91DBD" w:rsidRDefault="006C31CF" w:rsidP="0044194A">
            <w:pPr>
              <w:pStyle w:val="Signature"/>
              <w:spacing w:line="240" w:lineRule="atLeast"/>
              <w:ind w:hanging="75"/>
              <w:rPr>
                <w:rFonts w:cs="Arial"/>
                <w:szCs w:val="22"/>
                <w:lang w:val="en-US"/>
              </w:rPr>
            </w:pPr>
            <w:r w:rsidRPr="00C91DBD">
              <w:rPr>
                <w:rFonts w:cs="Arial"/>
                <w:szCs w:val="22"/>
                <w:lang w:val="en-US"/>
              </w:rPr>
              <w:t>Software</w:t>
            </w:r>
          </w:p>
        </w:tc>
        <w:tc>
          <w:tcPr>
            <w:tcW w:w="1170" w:type="dxa"/>
          </w:tcPr>
          <w:p w14:paraId="23896B74" w14:textId="77777777" w:rsidR="006C31CF" w:rsidRPr="00C91DBD" w:rsidRDefault="00070FC5" w:rsidP="000B6D94">
            <w:pPr>
              <w:pStyle w:val="acctfourfigures"/>
              <w:tabs>
                <w:tab w:val="clear" w:pos="765"/>
                <w:tab w:val="decimal" w:pos="1012"/>
              </w:tabs>
              <w:spacing w:line="240" w:lineRule="atLeast"/>
              <w:ind w:right="11"/>
              <w:rPr>
                <w:szCs w:val="22"/>
              </w:rPr>
            </w:pPr>
            <w:r>
              <w:rPr>
                <w:szCs w:val="22"/>
              </w:rPr>
              <w:t>860</w:t>
            </w:r>
          </w:p>
        </w:tc>
        <w:tc>
          <w:tcPr>
            <w:tcW w:w="180" w:type="dxa"/>
          </w:tcPr>
          <w:p w14:paraId="69EC06D2" w14:textId="77777777" w:rsidR="006C31CF" w:rsidRPr="00C91DBD" w:rsidRDefault="006C31CF" w:rsidP="000B6D94">
            <w:pPr>
              <w:pStyle w:val="acctfourfigures"/>
              <w:tabs>
                <w:tab w:val="decimal" w:pos="1012"/>
              </w:tabs>
              <w:spacing w:line="240" w:lineRule="atLeast"/>
              <w:rPr>
                <w:szCs w:val="22"/>
              </w:rPr>
            </w:pPr>
          </w:p>
        </w:tc>
        <w:tc>
          <w:tcPr>
            <w:tcW w:w="1170" w:type="dxa"/>
          </w:tcPr>
          <w:p w14:paraId="1ECEA3A5" w14:textId="77777777" w:rsidR="006C31CF" w:rsidRPr="00C91DBD" w:rsidRDefault="006C31CF" w:rsidP="000B6D94">
            <w:pPr>
              <w:pStyle w:val="acctfourfigures"/>
              <w:tabs>
                <w:tab w:val="clear" w:pos="765"/>
                <w:tab w:val="decimal" w:pos="1012"/>
              </w:tabs>
              <w:spacing w:line="240" w:lineRule="atLeast"/>
              <w:ind w:right="11"/>
              <w:rPr>
                <w:szCs w:val="22"/>
              </w:rPr>
            </w:pPr>
            <w:r w:rsidRPr="00C91DBD">
              <w:rPr>
                <w:szCs w:val="22"/>
              </w:rPr>
              <w:t>4,475</w:t>
            </w:r>
          </w:p>
        </w:tc>
        <w:tc>
          <w:tcPr>
            <w:tcW w:w="180" w:type="dxa"/>
          </w:tcPr>
          <w:p w14:paraId="7868C65B" w14:textId="77777777" w:rsidR="006C31CF" w:rsidRPr="00C91DBD" w:rsidRDefault="006C31CF" w:rsidP="000B6D94">
            <w:pPr>
              <w:pStyle w:val="acctfourfigures"/>
              <w:tabs>
                <w:tab w:val="decimal" w:pos="1012"/>
              </w:tabs>
              <w:spacing w:line="240" w:lineRule="atLeast"/>
              <w:rPr>
                <w:szCs w:val="22"/>
              </w:rPr>
            </w:pPr>
          </w:p>
        </w:tc>
        <w:tc>
          <w:tcPr>
            <w:tcW w:w="1170" w:type="dxa"/>
          </w:tcPr>
          <w:p w14:paraId="668E93F5" w14:textId="77777777" w:rsidR="006C31CF" w:rsidRPr="00C91DBD" w:rsidRDefault="00070FC5" w:rsidP="000B6D94">
            <w:pPr>
              <w:pStyle w:val="acctfourfigures"/>
              <w:tabs>
                <w:tab w:val="clear" w:pos="765"/>
                <w:tab w:val="decimal" w:pos="1012"/>
              </w:tabs>
              <w:spacing w:line="240" w:lineRule="atLeast"/>
              <w:ind w:right="11"/>
              <w:rPr>
                <w:szCs w:val="22"/>
              </w:rPr>
            </w:pPr>
            <w:r>
              <w:rPr>
                <w:szCs w:val="22"/>
              </w:rPr>
              <w:t>290</w:t>
            </w:r>
          </w:p>
        </w:tc>
        <w:tc>
          <w:tcPr>
            <w:tcW w:w="180" w:type="dxa"/>
          </w:tcPr>
          <w:p w14:paraId="06CF046F" w14:textId="77777777" w:rsidR="006C31CF" w:rsidRPr="00C91DBD" w:rsidRDefault="006C31CF" w:rsidP="000B6D94">
            <w:pPr>
              <w:pStyle w:val="acctfourfigures"/>
              <w:tabs>
                <w:tab w:val="decimal" w:pos="1012"/>
              </w:tabs>
              <w:spacing w:line="240" w:lineRule="atLeast"/>
              <w:rPr>
                <w:szCs w:val="22"/>
              </w:rPr>
            </w:pPr>
          </w:p>
        </w:tc>
        <w:tc>
          <w:tcPr>
            <w:tcW w:w="1260" w:type="dxa"/>
          </w:tcPr>
          <w:p w14:paraId="4EE9D56A" w14:textId="77777777" w:rsidR="006C31CF" w:rsidRPr="00C91DBD" w:rsidRDefault="006C31CF" w:rsidP="000B6D94">
            <w:pPr>
              <w:pStyle w:val="acctfourfigures"/>
              <w:tabs>
                <w:tab w:val="clear" w:pos="765"/>
                <w:tab w:val="decimal" w:pos="1012"/>
              </w:tabs>
              <w:spacing w:line="240" w:lineRule="atLeast"/>
              <w:ind w:right="11"/>
              <w:rPr>
                <w:szCs w:val="22"/>
              </w:rPr>
            </w:pPr>
            <w:r w:rsidRPr="00C91DBD">
              <w:rPr>
                <w:szCs w:val="22"/>
              </w:rPr>
              <w:t>3,905</w:t>
            </w:r>
          </w:p>
        </w:tc>
      </w:tr>
      <w:tr w:rsidR="006C31CF" w:rsidRPr="00C91DBD" w14:paraId="5550FF0D" w14:textId="77777777" w:rsidTr="00477542">
        <w:trPr>
          <w:cantSplit/>
        </w:trPr>
        <w:tc>
          <w:tcPr>
            <w:tcW w:w="3852" w:type="dxa"/>
          </w:tcPr>
          <w:p w14:paraId="3AF574E2" w14:textId="77777777" w:rsidR="006C31CF" w:rsidRPr="00C91DBD" w:rsidRDefault="006C31CF" w:rsidP="0044194A">
            <w:pPr>
              <w:spacing w:line="240" w:lineRule="atLeast"/>
              <w:ind w:hanging="75"/>
              <w:rPr>
                <w:rFonts w:cs="Arial"/>
                <w:b/>
                <w:bCs/>
                <w:szCs w:val="22"/>
                <w:lang w:val="en-US"/>
              </w:rPr>
            </w:pPr>
            <w:r w:rsidRPr="00C91DBD">
              <w:rPr>
                <w:rFonts w:cs="Arial"/>
                <w:b/>
                <w:bCs/>
                <w:szCs w:val="22"/>
                <w:lang w:val="en-US"/>
              </w:rPr>
              <w:t>Total</w:t>
            </w:r>
          </w:p>
        </w:tc>
        <w:tc>
          <w:tcPr>
            <w:tcW w:w="1170" w:type="dxa"/>
            <w:tcBorders>
              <w:top w:val="single" w:sz="4" w:space="0" w:color="auto"/>
              <w:bottom w:val="double" w:sz="4" w:space="0" w:color="auto"/>
            </w:tcBorders>
          </w:tcPr>
          <w:p w14:paraId="7591E408" w14:textId="77777777" w:rsidR="006C31CF" w:rsidRPr="00C91DBD" w:rsidRDefault="00070FC5" w:rsidP="000B6D94">
            <w:pPr>
              <w:pStyle w:val="acctfourfigures"/>
              <w:tabs>
                <w:tab w:val="clear" w:pos="765"/>
                <w:tab w:val="decimal" w:pos="1012"/>
              </w:tabs>
              <w:spacing w:line="240" w:lineRule="atLeast"/>
              <w:ind w:right="11"/>
              <w:rPr>
                <w:b/>
                <w:bCs/>
                <w:szCs w:val="22"/>
              </w:rPr>
            </w:pPr>
            <w:r>
              <w:rPr>
                <w:b/>
                <w:bCs/>
                <w:szCs w:val="22"/>
              </w:rPr>
              <w:t>860</w:t>
            </w:r>
          </w:p>
        </w:tc>
        <w:tc>
          <w:tcPr>
            <w:tcW w:w="180" w:type="dxa"/>
          </w:tcPr>
          <w:p w14:paraId="78E5F041" w14:textId="77777777" w:rsidR="006C31CF" w:rsidRPr="00C91DBD" w:rsidRDefault="006C31CF" w:rsidP="000B6D94">
            <w:pPr>
              <w:pStyle w:val="acctfourfigures"/>
              <w:tabs>
                <w:tab w:val="decimal" w:pos="1012"/>
              </w:tabs>
              <w:spacing w:line="240" w:lineRule="atLeast"/>
              <w:rPr>
                <w:b/>
                <w:bCs/>
                <w:szCs w:val="22"/>
              </w:rPr>
            </w:pPr>
          </w:p>
        </w:tc>
        <w:tc>
          <w:tcPr>
            <w:tcW w:w="1170" w:type="dxa"/>
            <w:tcBorders>
              <w:top w:val="single" w:sz="4" w:space="0" w:color="auto"/>
              <w:bottom w:val="double" w:sz="4" w:space="0" w:color="auto"/>
            </w:tcBorders>
          </w:tcPr>
          <w:p w14:paraId="283ED671" w14:textId="77777777" w:rsidR="006C31CF" w:rsidRPr="00C91DBD" w:rsidRDefault="006C31CF" w:rsidP="000B6D94">
            <w:pPr>
              <w:pStyle w:val="acctfourfigures"/>
              <w:tabs>
                <w:tab w:val="clear" w:pos="765"/>
                <w:tab w:val="decimal" w:pos="1012"/>
              </w:tabs>
              <w:spacing w:line="240" w:lineRule="atLeast"/>
              <w:ind w:right="11"/>
              <w:rPr>
                <w:b/>
                <w:bCs/>
                <w:szCs w:val="22"/>
              </w:rPr>
            </w:pPr>
            <w:r w:rsidRPr="00C91DBD">
              <w:rPr>
                <w:b/>
                <w:bCs/>
                <w:szCs w:val="22"/>
              </w:rPr>
              <w:t>4,475</w:t>
            </w:r>
          </w:p>
        </w:tc>
        <w:tc>
          <w:tcPr>
            <w:tcW w:w="180" w:type="dxa"/>
          </w:tcPr>
          <w:p w14:paraId="0DB56507" w14:textId="77777777" w:rsidR="006C31CF" w:rsidRPr="00C91DBD" w:rsidRDefault="006C31CF" w:rsidP="000B6D94">
            <w:pPr>
              <w:pStyle w:val="acctfourfigures"/>
              <w:tabs>
                <w:tab w:val="decimal" w:pos="1012"/>
              </w:tabs>
              <w:spacing w:line="240" w:lineRule="atLeast"/>
              <w:rPr>
                <w:b/>
                <w:bCs/>
                <w:szCs w:val="22"/>
              </w:rPr>
            </w:pPr>
          </w:p>
        </w:tc>
        <w:tc>
          <w:tcPr>
            <w:tcW w:w="1170" w:type="dxa"/>
            <w:tcBorders>
              <w:top w:val="single" w:sz="4" w:space="0" w:color="auto"/>
              <w:left w:val="nil"/>
              <w:bottom w:val="double" w:sz="4" w:space="0" w:color="auto"/>
            </w:tcBorders>
          </w:tcPr>
          <w:p w14:paraId="02F164F6" w14:textId="77777777" w:rsidR="006C31CF" w:rsidRPr="00C91DBD" w:rsidRDefault="00070FC5" w:rsidP="000B6D94">
            <w:pPr>
              <w:pStyle w:val="acctfourfigures"/>
              <w:tabs>
                <w:tab w:val="clear" w:pos="765"/>
                <w:tab w:val="decimal" w:pos="1012"/>
              </w:tabs>
              <w:spacing w:line="240" w:lineRule="atLeast"/>
              <w:ind w:right="11"/>
              <w:rPr>
                <w:b/>
                <w:bCs/>
                <w:szCs w:val="22"/>
              </w:rPr>
            </w:pPr>
            <w:r>
              <w:rPr>
                <w:b/>
                <w:bCs/>
                <w:szCs w:val="22"/>
              </w:rPr>
              <w:t>290</w:t>
            </w:r>
          </w:p>
        </w:tc>
        <w:tc>
          <w:tcPr>
            <w:tcW w:w="180" w:type="dxa"/>
          </w:tcPr>
          <w:p w14:paraId="01BAD350" w14:textId="77777777" w:rsidR="006C31CF" w:rsidRPr="00C91DBD" w:rsidRDefault="006C31CF" w:rsidP="000B6D94">
            <w:pPr>
              <w:pStyle w:val="acctfourfigures"/>
              <w:tabs>
                <w:tab w:val="decimal" w:pos="1012"/>
              </w:tabs>
              <w:spacing w:line="240" w:lineRule="atLeast"/>
              <w:rPr>
                <w:b/>
                <w:bCs/>
                <w:szCs w:val="22"/>
              </w:rPr>
            </w:pPr>
          </w:p>
        </w:tc>
        <w:tc>
          <w:tcPr>
            <w:tcW w:w="1260" w:type="dxa"/>
            <w:tcBorders>
              <w:top w:val="single" w:sz="4" w:space="0" w:color="auto"/>
              <w:bottom w:val="double" w:sz="4" w:space="0" w:color="auto"/>
            </w:tcBorders>
          </w:tcPr>
          <w:p w14:paraId="77496267" w14:textId="77777777" w:rsidR="006C31CF" w:rsidRPr="00C91DBD" w:rsidRDefault="006C31CF" w:rsidP="000B6D94">
            <w:pPr>
              <w:pStyle w:val="acctfourfigures"/>
              <w:tabs>
                <w:tab w:val="clear" w:pos="765"/>
                <w:tab w:val="decimal" w:pos="1012"/>
              </w:tabs>
              <w:spacing w:line="240" w:lineRule="atLeast"/>
              <w:ind w:right="11"/>
              <w:rPr>
                <w:b/>
                <w:bCs/>
                <w:szCs w:val="22"/>
              </w:rPr>
            </w:pPr>
            <w:r w:rsidRPr="00C91DBD">
              <w:rPr>
                <w:b/>
                <w:bCs/>
                <w:szCs w:val="22"/>
              </w:rPr>
              <w:t>3,905</w:t>
            </w:r>
          </w:p>
        </w:tc>
      </w:tr>
    </w:tbl>
    <w:p w14:paraId="1F556ED1" w14:textId="77777777" w:rsidR="00070FC5" w:rsidRDefault="00070FC5" w:rsidP="000B6D94">
      <w:pPr>
        <w:pStyle w:val="BodyText"/>
        <w:tabs>
          <w:tab w:val="left" w:pos="550"/>
          <w:tab w:val="right" w:pos="8313"/>
        </w:tabs>
        <w:spacing w:after="0" w:line="240" w:lineRule="atLeast"/>
        <w:jc w:val="thaiDistribute"/>
        <w:rPr>
          <w:b/>
          <w:bCs/>
          <w:szCs w:val="22"/>
          <w:lang w:val="en-US"/>
        </w:rPr>
      </w:pPr>
    </w:p>
    <w:p w14:paraId="2B88FA47" w14:textId="77777777" w:rsidR="00070FC5" w:rsidRDefault="00070FC5">
      <w:pPr>
        <w:spacing w:line="240" w:lineRule="auto"/>
        <w:rPr>
          <w:b/>
          <w:bCs/>
          <w:szCs w:val="22"/>
          <w:lang w:val="en-US"/>
        </w:rPr>
      </w:pPr>
      <w:r>
        <w:rPr>
          <w:b/>
          <w:bCs/>
          <w:szCs w:val="22"/>
          <w:lang w:val="en-US"/>
        </w:rPr>
        <w:br w:type="page"/>
      </w:r>
    </w:p>
    <w:tbl>
      <w:tblPr>
        <w:tblW w:w="9162" w:type="dxa"/>
        <w:tblInd w:w="529" w:type="dxa"/>
        <w:tblLayout w:type="fixed"/>
        <w:tblCellMar>
          <w:left w:w="79" w:type="dxa"/>
          <w:right w:w="79" w:type="dxa"/>
        </w:tblCellMar>
        <w:tblLook w:val="0000" w:firstRow="0" w:lastRow="0" w:firstColumn="0" w:lastColumn="0" w:noHBand="0" w:noVBand="0"/>
      </w:tblPr>
      <w:tblGrid>
        <w:gridCol w:w="3852"/>
        <w:gridCol w:w="1170"/>
        <w:gridCol w:w="180"/>
        <w:gridCol w:w="1170"/>
        <w:gridCol w:w="180"/>
        <w:gridCol w:w="1170"/>
        <w:gridCol w:w="180"/>
        <w:gridCol w:w="1260"/>
      </w:tblGrid>
      <w:tr w:rsidR="009604DE" w:rsidRPr="00C91DBD" w14:paraId="7E567401" w14:textId="77777777" w:rsidTr="00477542">
        <w:trPr>
          <w:cantSplit/>
          <w:tblHeader/>
        </w:trPr>
        <w:tc>
          <w:tcPr>
            <w:tcW w:w="3852" w:type="dxa"/>
          </w:tcPr>
          <w:p w14:paraId="40F65208" w14:textId="77777777" w:rsidR="009604DE" w:rsidRPr="00C91DBD" w:rsidRDefault="009604DE" w:rsidP="005C77FA">
            <w:pPr>
              <w:spacing w:line="240" w:lineRule="atLeast"/>
              <w:ind w:left="141" w:hanging="208"/>
              <w:outlineLvl w:val="0"/>
              <w:rPr>
                <w:rFonts w:cs="Times New Roman"/>
                <w:i/>
                <w:iCs/>
                <w:szCs w:val="22"/>
              </w:rPr>
            </w:pPr>
          </w:p>
        </w:tc>
        <w:tc>
          <w:tcPr>
            <w:tcW w:w="2520" w:type="dxa"/>
            <w:gridSpan w:val="3"/>
          </w:tcPr>
          <w:p w14:paraId="44B5C763" w14:textId="77777777" w:rsidR="009604DE" w:rsidRPr="00C91DBD" w:rsidRDefault="009604DE" w:rsidP="000B6D94">
            <w:pPr>
              <w:pStyle w:val="acctmergecolhdg"/>
              <w:spacing w:line="240" w:lineRule="atLeast"/>
              <w:rPr>
                <w:sz w:val="18"/>
                <w:szCs w:val="18"/>
              </w:rPr>
            </w:pPr>
            <w:r w:rsidRPr="00C91DBD">
              <w:rPr>
                <w:szCs w:val="22"/>
              </w:rPr>
              <w:t xml:space="preserve">Consolidated </w:t>
            </w:r>
          </w:p>
          <w:p w14:paraId="0CAEE993" w14:textId="77777777" w:rsidR="009604DE" w:rsidRPr="00C91DBD" w:rsidRDefault="009604DE" w:rsidP="000B6D94">
            <w:pPr>
              <w:pStyle w:val="acctmergecolhdg"/>
              <w:spacing w:line="240" w:lineRule="atLeast"/>
              <w:rPr>
                <w:szCs w:val="22"/>
              </w:rPr>
            </w:pPr>
            <w:r w:rsidRPr="00C91DBD">
              <w:rPr>
                <w:szCs w:val="22"/>
              </w:rPr>
              <w:t>financial statements</w:t>
            </w:r>
          </w:p>
        </w:tc>
        <w:tc>
          <w:tcPr>
            <w:tcW w:w="180" w:type="dxa"/>
          </w:tcPr>
          <w:p w14:paraId="2D436041" w14:textId="77777777" w:rsidR="009604DE" w:rsidRPr="00C91DBD" w:rsidRDefault="009604DE" w:rsidP="000B6D94">
            <w:pPr>
              <w:pStyle w:val="acctmergecolhdg"/>
              <w:spacing w:line="240" w:lineRule="atLeast"/>
              <w:rPr>
                <w:szCs w:val="22"/>
              </w:rPr>
            </w:pPr>
          </w:p>
        </w:tc>
        <w:tc>
          <w:tcPr>
            <w:tcW w:w="2610" w:type="dxa"/>
            <w:gridSpan w:val="3"/>
          </w:tcPr>
          <w:p w14:paraId="0CD06BC4" w14:textId="77777777" w:rsidR="009604DE" w:rsidRPr="00C91DBD" w:rsidRDefault="009604DE" w:rsidP="000B6D94">
            <w:pPr>
              <w:pStyle w:val="acctmergecolhdg"/>
              <w:spacing w:line="240" w:lineRule="atLeast"/>
              <w:rPr>
                <w:sz w:val="18"/>
                <w:szCs w:val="18"/>
              </w:rPr>
            </w:pPr>
            <w:r w:rsidRPr="00C91DBD">
              <w:rPr>
                <w:szCs w:val="22"/>
              </w:rPr>
              <w:t xml:space="preserve">Separate </w:t>
            </w:r>
          </w:p>
          <w:p w14:paraId="32C302FD" w14:textId="77777777" w:rsidR="009604DE" w:rsidRPr="00C91DBD" w:rsidRDefault="009604DE" w:rsidP="000B6D94">
            <w:pPr>
              <w:pStyle w:val="acctmergecolhdg"/>
              <w:spacing w:line="240" w:lineRule="atLeast"/>
              <w:rPr>
                <w:szCs w:val="22"/>
              </w:rPr>
            </w:pPr>
            <w:r w:rsidRPr="00C91DBD">
              <w:rPr>
                <w:szCs w:val="22"/>
              </w:rPr>
              <w:t>financial statements</w:t>
            </w:r>
          </w:p>
        </w:tc>
      </w:tr>
      <w:tr w:rsidR="006C31CF" w:rsidRPr="00C91DBD" w14:paraId="0B726B84" w14:textId="77777777" w:rsidTr="00477542">
        <w:trPr>
          <w:cantSplit/>
          <w:tblHeader/>
        </w:trPr>
        <w:tc>
          <w:tcPr>
            <w:tcW w:w="3852" w:type="dxa"/>
          </w:tcPr>
          <w:p w14:paraId="55AD513C" w14:textId="77777777" w:rsidR="006C31CF" w:rsidRPr="00C91DBD" w:rsidRDefault="006C31CF" w:rsidP="005C77FA">
            <w:pPr>
              <w:pStyle w:val="acctfourfigures"/>
              <w:spacing w:line="240" w:lineRule="atLeast"/>
              <w:ind w:left="141" w:hanging="208"/>
              <w:rPr>
                <w:b/>
                <w:bCs/>
                <w:i/>
                <w:iCs/>
                <w:szCs w:val="22"/>
              </w:rPr>
            </w:pPr>
          </w:p>
        </w:tc>
        <w:tc>
          <w:tcPr>
            <w:tcW w:w="1170" w:type="dxa"/>
          </w:tcPr>
          <w:p w14:paraId="751242D6" w14:textId="77777777" w:rsidR="006C31CF" w:rsidRPr="00C91DBD" w:rsidRDefault="006C31CF" w:rsidP="000B6D94">
            <w:pPr>
              <w:spacing w:line="240" w:lineRule="atLeast"/>
              <w:jc w:val="center"/>
              <w:rPr>
                <w:szCs w:val="22"/>
                <w:lang w:val="en-US"/>
              </w:rPr>
            </w:pPr>
            <w:r w:rsidRPr="00C91DBD">
              <w:rPr>
                <w:szCs w:val="22"/>
                <w:lang w:val="en-US"/>
              </w:rPr>
              <w:t>2019</w:t>
            </w:r>
          </w:p>
        </w:tc>
        <w:tc>
          <w:tcPr>
            <w:tcW w:w="180" w:type="dxa"/>
          </w:tcPr>
          <w:p w14:paraId="589AF5FD" w14:textId="77777777" w:rsidR="006C31CF" w:rsidRPr="00C91DBD" w:rsidRDefault="006C31CF" w:rsidP="000B6D94">
            <w:pPr>
              <w:pStyle w:val="acctfourfigures"/>
              <w:spacing w:line="240" w:lineRule="atLeast"/>
              <w:rPr>
                <w:sz w:val="20"/>
              </w:rPr>
            </w:pPr>
          </w:p>
        </w:tc>
        <w:tc>
          <w:tcPr>
            <w:tcW w:w="1170" w:type="dxa"/>
          </w:tcPr>
          <w:p w14:paraId="4BDBDAA1" w14:textId="77777777" w:rsidR="006C31CF" w:rsidRPr="00C91DBD" w:rsidRDefault="006C31CF" w:rsidP="000B6D94">
            <w:pPr>
              <w:spacing w:line="240" w:lineRule="atLeast"/>
              <w:jc w:val="center"/>
              <w:rPr>
                <w:szCs w:val="22"/>
                <w:lang w:val="en-US"/>
              </w:rPr>
            </w:pPr>
            <w:r w:rsidRPr="00C91DBD">
              <w:rPr>
                <w:szCs w:val="22"/>
                <w:lang w:val="en-US"/>
              </w:rPr>
              <w:t>2018</w:t>
            </w:r>
          </w:p>
        </w:tc>
        <w:tc>
          <w:tcPr>
            <w:tcW w:w="180" w:type="dxa"/>
          </w:tcPr>
          <w:p w14:paraId="4C5F25A9" w14:textId="77777777" w:rsidR="006C31CF" w:rsidRPr="00C91DBD" w:rsidRDefault="006C31CF" w:rsidP="000B6D94">
            <w:pPr>
              <w:pStyle w:val="acctfourfigures"/>
              <w:spacing w:line="240" w:lineRule="atLeast"/>
              <w:rPr>
                <w:sz w:val="20"/>
              </w:rPr>
            </w:pPr>
          </w:p>
        </w:tc>
        <w:tc>
          <w:tcPr>
            <w:tcW w:w="1170" w:type="dxa"/>
          </w:tcPr>
          <w:p w14:paraId="79348FB2" w14:textId="77777777" w:rsidR="006C31CF" w:rsidRPr="00C91DBD" w:rsidRDefault="006C31CF" w:rsidP="000B6D94">
            <w:pPr>
              <w:spacing w:line="240" w:lineRule="atLeast"/>
              <w:jc w:val="center"/>
              <w:rPr>
                <w:szCs w:val="22"/>
                <w:lang w:val="en-US"/>
              </w:rPr>
            </w:pPr>
            <w:r w:rsidRPr="00C91DBD">
              <w:rPr>
                <w:szCs w:val="22"/>
                <w:lang w:val="en-US"/>
              </w:rPr>
              <w:t>2019</w:t>
            </w:r>
          </w:p>
        </w:tc>
        <w:tc>
          <w:tcPr>
            <w:tcW w:w="180" w:type="dxa"/>
          </w:tcPr>
          <w:p w14:paraId="70798E8E" w14:textId="77777777" w:rsidR="006C31CF" w:rsidRPr="00C91DBD" w:rsidRDefault="006C31CF" w:rsidP="000B6D94">
            <w:pPr>
              <w:pStyle w:val="acctfourfigures"/>
              <w:spacing w:line="240" w:lineRule="atLeast"/>
              <w:rPr>
                <w:sz w:val="20"/>
              </w:rPr>
            </w:pPr>
          </w:p>
        </w:tc>
        <w:tc>
          <w:tcPr>
            <w:tcW w:w="1260" w:type="dxa"/>
          </w:tcPr>
          <w:p w14:paraId="025ED733" w14:textId="77777777" w:rsidR="006C31CF" w:rsidRPr="00C91DBD" w:rsidRDefault="006C31CF" w:rsidP="000B6D94">
            <w:pPr>
              <w:spacing w:line="240" w:lineRule="atLeast"/>
              <w:jc w:val="center"/>
              <w:rPr>
                <w:szCs w:val="22"/>
                <w:lang w:val="en-US"/>
              </w:rPr>
            </w:pPr>
            <w:r w:rsidRPr="00C91DBD">
              <w:rPr>
                <w:szCs w:val="22"/>
                <w:lang w:val="en-US"/>
              </w:rPr>
              <w:t>2018</w:t>
            </w:r>
          </w:p>
        </w:tc>
      </w:tr>
      <w:tr w:rsidR="006C31CF" w:rsidRPr="00C91DBD" w14:paraId="08B80AA2" w14:textId="77777777" w:rsidTr="00477542">
        <w:trPr>
          <w:cantSplit/>
        </w:trPr>
        <w:tc>
          <w:tcPr>
            <w:tcW w:w="3852" w:type="dxa"/>
          </w:tcPr>
          <w:p w14:paraId="3F934BF8" w14:textId="77777777" w:rsidR="006C31CF" w:rsidRPr="00C91DBD" w:rsidRDefault="006C31CF" w:rsidP="005C77FA">
            <w:pPr>
              <w:spacing w:line="240" w:lineRule="atLeast"/>
              <w:ind w:left="141" w:hanging="208"/>
              <w:rPr>
                <w:rFonts w:cs="Times New Roman"/>
                <w:b/>
                <w:bCs/>
                <w:i/>
                <w:iCs/>
                <w:szCs w:val="22"/>
              </w:rPr>
            </w:pPr>
          </w:p>
        </w:tc>
        <w:tc>
          <w:tcPr>
            <w:tcW w:w="5310" w:type="dxa"/>
            <w:gridSpan w:val="7"/>
          </w:tcPr>
          <w:p w14:paraId="10D64F97" w14:textId="77777777" w:rsidR="006C31CF" w:rsidRPr="00C91DBD" w:rsidRDefault="006C31CF" w:rsidP="000B6D94">
            <w:pPr>
              <w:pStyle w:val="acctfourfigures"/>
              <w:spacing w:line="240" w:lineRule="atLeast"/>
              <w:jc w:val="center"/>
              <w:rPr>
                <w:i/>
                <w:iCs/>
                <w:szCs w:val="22"/>
              </w:rPr>
            </w:pPr>
            <w:r w:rsidRPr="00C91DBD">
              <w:rPr>
                <w:i/>
                <w:iCs/>
                <w:szCs w:val="22"/>
              </w:rPr>
              <w:t>(in thousand Baht)</w:t>
            </w:r>
          </w:p>
        </w:tc>
      </w:tr>
      <w:tr w:rsidR="006C31CF" w:rsidRPr="00C91DBD" w14:paraId="221B2681" w14:textId="77777777" w:rsidTr="00477542">
        <w:trPr>
          <w:cantSplit/>
        </w:trPr>
        <w:tc>
          <w:tcPr>
            <w:tcW w:w="3852" w:type="dxa"/>
          </w:tcPr>
          <w:p w14:paraId="177C93DD" w14:textId="77777777" w:rsidR="006C31CF" w:rsidRPr="00C91DBD" w:rsidRDefault="006C31CF" w:rsidP="005C77FA">
            <w:pPr>
              <w:spacing w:line="240" w:lineRule="atLeast"/>
              <w:ind w:left="141" w:hanging="208"/>
              <w:rPr>
                <w:rFonts w:cs="Times New Roman"/>
                <w:szCs w:val="22"/>
              </w:rPr>
            </w:pPr>
            <w:r w:rsidRPr="00C91DBD">
              <w:rPr>
                <w:rFonts w:cs="Arial"/>
                <w:b/>
                <w:bCs/>
                <w:i/>
                <w:iCs/>
                <w:szCs w:val="22"/>
                <w:lang w:val="en-US"/>
              </w:rPr>
              <w:t>Non-cancellable operating lease commitments</w:t>
            </w:r>
          </w:p>
        </w:tc>
        <w:tc>
          <w:tcPr>
            <w:tcW w:w="1170" w:type="dxa"/>
          </w:tcPr>
          <w:p w14:paraId="214142CE" w14:textId="77777777" w:rsidR="006C31CF" w:rsidRPr="00C91DBD" w:rsidRDefault="006C31CF" w:rsidP="000B6D94">
            <w:pPr>
              <w:pStyle w:val="acctfourfigures"/>
              <w:tabs>
                <w:tab w:val="clear" w:pos="765"/>
                <w:tab w:val="decimal" w:pos="731"/>
              </w:tabs>
              <w:spacing w:line="240" w:lineRule="atLeast"/>
              <w:ind w:right="11"/>
              <w:rPr>
                <w:szCs w:val="22"/>
              </w:rPr>
            </w:pPr>
          </w:p>
        </w:tc>
        <w:tc>
          <w:tcPr>
            <w:tcW w:w="180" w:type="dxa"/>
          </w:tcPr>
          <w:p w14:paraId="5FAC912E" w14:textId="77777777" w:rsidR="006C31CF" w:rsidRPr="00C91DBD" w:rsidRDefault="006C31CF" w:rsidP="000B6D94">
            <w:pPr>
              <w:pStyle w:val="acctfourfigures"/>
              <w:spacing w:line="240" w:lineRule="atLeast"/>
              <w:rPr>
                <w:szCs w:val="22"/>
              </w:rPr>
            </w:pPr>
          </w:p>
        </w:tc>
        <w:tc>
          <w:tcPr>
            <w:tcW w:w="1170" w:type="dxa"/>
          </w:tcPr>
          <w:p w14:paraId="7A4A8253" w14:textId="77777777" w:rsidR="006C31CF" w:rsidRPr="00C91DBD" w:rsidRDefault="006C31CF" w:rsidP="000B6D94">
            <w:pPr>
              <w:pStyle w:val="acctfourfigures"/>
              <w:tabs>
                <w:tab w:val="clear" w:pos="765"/>
                <w:tab w:val="decimal" w:pos="731"/>
              </w:tabs>
              <w:spacing w:line="240" w:lineRule="atLeast"/>
              <w:ind w:right="11"/>
              <w:rPr>
                <w:szCs w:val="22"/>
              </w:rPr>
            </w:pPr>
          </w:p>
        </w:tc>
        <w:tc>
          <w:tcPr>
            <w:tcW w:w="180" w:type="dxa"/>
          </w:tcPr>
          <w:p w14:paraId="1776AA95" w14:textId="77777777" w:rsidR="006C31CF" w:rsidRPr="00C91DBD" w:rsidRDefault="006C31CF" w:rsidP="000B6D94">
            <w:pPr>
              <w:pStyle w:val="acctfourfigures"/>
              <w:spacing w:line="240" w:lineRule="atLeast"/>
              <w:rPr>
                <w:szCs w:val="22"/>
              </w:rPr>
            </w:pPr>
          </w:p>
        </w:tc>
        <w:tc>
          <w:tcPr>
            <w:tcW w:w="1170" w:type="dxa"/>
          </w:tcPr>
          <w:p w14:paraId="3E7AD67E" w14:textId="77777777" w:rsidR="006C31CF" w:rsidRPr="00C91DBD" w:rsidRDefault="006C31CF" w:rsidP="000B6D94">
            <w:pPr>
              <w:pStyle w:val="acctfourfigures"/>
              <w:tabs>
                <w:tab w:val="clear" w:pos="765"/>
                <w:tab w:val="decimal" w:pos="731"/>
              </w:tabs>
              <w:spacing w:line="240" w:lineRule="atLeast"/>
              <w:ind w:right="11"/>
              <w:rPr>
                <w:szCs w:val="22"/>
              </w:rPr>
            </w:pPr>
          </w:p>
        </w:tc>
        <w:tc>
          <w:tcPr>
            <w:tcW w:w="180" w:type="dxa"/>
          </w:tcPr>
          <w:p w14:paraId="09837ABD" w14:textId="77777777" w:rsidR="006C31CF" w:rsidRPr="00C91DBD" w:rsidRDefault="006C31CF" w:rsidP="000B6D94">
            <w:pPr>
              <w:pStyle w:val="acctfourfigures"/>
              <w:spacing w:line="240" w:lineRule="atLeast"/>
              <w:rPr>
                <w:szCs w:val="22"/>
              </w:rPr>
            </w:pPr>
          </w:p>
        </w:tc>
        <w:tc>
          <w:tcPr>
            <w:tcW w:w="1260" w:type="dxa"/>
          </w:tcPr>
          <w:p w14:paraId="14086BC5" w14:textId="77777777" w:rsidR="006C31CF" w:rsidRPr="00C91DBD" w:rsidRDefault="006C31CF" w:rsidP="000B6D94">
            <w:pPr>
              <w:pStyle w:val="acctfourfigures"/>
              <w:tabs>
                <w:tab w:val="clear" w:pos="765"/>
                <w:tab w:val="decimal" w:pos="731"/>
              </w:tabs>
              <w:spacing w:line="240" w:lineRule="atLeast"/>
              <w:ind w:right="11"/>
              <w:rPr>
                <w:szCs w:val="22"/>
              </w:rPr>
            </w:pPr>
          </w:p>
        </w:tc>
      </w:tr>
      <w:tr w:rsidR="006C31CF" w:rsidRPr="00C91DBD" w14:paraId="7B5A1200" w14:textId="77777777" w:rsidTr="00477542">
        <w:trPr>
          <w:cantSplit/>
        </w:trPr>
        <w:tc>
          <w:tcPr>
            <w:tcW w:w="3852" w:type="dxa"/>
          </w:tcPr>
          <w:p w14:paraId="06A0F6B6" w14:textId="77777777" w:rsidR="006C31CF" w:rsidRPr="00C91DBD" w:rsidRDefault="006C31CF" w:rsidP="005C77FA">
            <w:pPr>
              <w:pStyle w:val="Signature"/>
              <w:spacing w:line="240" w:lineRule="atLeast"/>
              <w:ind w:hanging="67"/>
              <w:rPr>
                <w:rFonts w:cs="Arial"/>
                <w:szCs w:val="22"/>
                <w:lang w:val="en-US"/>
              </w:rPr>
            </w:pPr>
            <w:r w:rsidRPr="00C91DBD">
              <w:rPr>
                <w:rFonts w:cs="Arial"/>
                <w:szCs w:val="22"/>
                <w:lang w:val="en-US"/>
              </w:rPr>
              <w:t xml:space="preserve">Within </w:t>
            </w:r>
            <w:r w:rsidR="004417A0">
              <w:rPr>
                <w:rFonts w:cs="Arial"/>
                <w:szCs w:val="22"/>
                <w:lang w:val="en-US"/>
              </w:rPr>
              <w:t>1</w:t>
            </w:r>
            <w:r w:rsidRPr="00C91DBD">
              <w:rPr>
                <w:rFonts w:cs="Arial"/>
                <w:szCs w:val="22"/>
                <w:lang w:val="en-US"/>
              </w:rPr>
              <w:t xml:space="preserve"> year</w:t>
            </w:r>
          </w:p>
        </w:tc>
        <w:tc>
          <w:tcPr>
            <w:tcW w:w="1170" w:type="dxa"/>
          </w:tcPr>
          <w:p w14:paraId="68256168" w14:textId="77777777" w:rsidR="006C31CF" w:rsidRPr="00C91DBD" w:rsidRDefault="00070FC5" w:rsidP="000B6D94">
            <w:pPr>
              <w:pStyle w:val="acctfourfigures"/>
              <w:tabs>
                <w:tab w:val="clear" w:pos="765"/>
                <w:tab w:val="decimal" w:pos="1012"/>
              </w:tabs>
              <w:spacing w:line="240" w:lineRule="atLeast"/>
              <w:ind w:right="11"/>
              <w:rPr>
                <w:szCs w:val="22"/>
              </w:rPr>
            </w:pPr>
            <w:r>
              <w:rPr>
                <w:szCs w:val="22"/>
              </w:rPr>
              <w:t>41,944</w:t>
            </w:r>
          </w:p>
        </w:tc>
        <w:tc>
          <w:tcPr>
            <w:tcW w:w="180" w:type="dxa"/>
          </w:tcPr>
          <w:p w14:paraId="7D16C2F2" w14:textId="77777777" w:rsidR="006C31CF" w:rsidRPr="00C91DBD" w:rsidRDefault="006C31CF" w:rsidP="000B6D94">
            <w:pPr>
              <w:pStyle w:val="acctfourfigures"/>
              <w:tabs>
                <w:tab w:val="decimal" w:pos="1012"/>
              </w:tabs>
              <w:spacing w:line="240" w:lineRule="atLeast"/>
              <w:rPr>
                <w:szCs w:val="22"/>
              </w:rPr>
            </w:pPr>
          </w:p>
        </w:tc>
        <w:tc>
          <w:tcPr>
            <w:tcW w:w="1170" w:type="dxa"/>
          </w:tcPr>
          <w:p w14:paraId="6D41BAE4" w14:textId="77777777" w:rsidR="006C31CF" w:rsidRPr="00C91DBD" w:rsidRDefault="006C31CF" w:rsidP="000B6D94">
            <w:pPr>
              <w:pStyle w:val="acctfourfigures"/>
              <w:tabs>
                <w:tab w:val="clear" w:pos="765"/>
                <w:tab w:val="decimal" w:pos="1012"/>
              </w:tabs>
              <w:spacing w:line="240" w:lineRule="atLeast"/>
              <w:ind w:right="11"/>
              <w:rPr>
                <w:szCs w:val="22"/>
              </w:rPr>
            </w:pPr>
            <w:r w:rsidRPr="00C91DBD">
              <w:rPr>
                <w:szCs w:val="22"/>
              </w:rPr>
              <w:t>44,331</w:t>
            </w:r>
          </w:p>
        </w:tc>
        <w:tc>
          <w:tcPr>
            <w:tcW w:w="180" w:type="dxa"/>
          </w:tcPr>
          <w:p w14:paraId="0DABBC22" w14:textId="77777777" w:rsidR="006C31CF" w:rsidRPr="00C91DBD" w:rsidRDefault="006C31CF" w:rsidP="000B6D94">
            <w:pPr>
              <w:pStyle w:val="acctfourfigures"/>
              <w:tabs>
                <w:tab w:val="decimal" w:pos="1012"/>
              </w:tabs>
              <w:spacing w:line="240" w:lineRule="atLeast"/>
              <w:rPr>
                <w:szCs w:val="22"/>
              </w:rPr>
            </w:pPr>
          </w:p>
        </w:tc>
        <w:tc>
          <w:tcPr>
            <w:tcW w:w="1170" w:type="dxa"/>
          </w:tcPr>
          <w:p w14:paraId="105D2F35" w14:textId="77777777" w:rsidR="006C31CF" w:rsidRPr="00C91DBD" w:rsidRDefault="00070FC5" w:rsidP="000B6D94">
            <w:pPr>
              <w:pStyle w:val="acctfourfigures"/>
              <w:tabs>
                <w:tab w:val="clear" w:pos="765"/>
                <w:tab w:val="decimal" w:pos="1012"/>
              </w:tabs>
              <w:spacing w:line="240" w:lineRule="atLeast"/>
              <w:ind w:right="11"/>
              <w:rPr>
                <w:szCs w:val="22"/>
              </w:rPr>
            </w:pPr>
            <w:r>
              <w:rPr>
                <w:szCs w:val="22"/>
              </w:rPr>
              <w:t>39,784</w:t>
            </w:r>
          </w:p>
        </w:tc>
        <w:tc>
          <w:tcPr>
            <w:tcW w:w="180" w:type="dxa"/>
          </w:tcPr>
          <w:p w14:paraId="61E8C956" w14:textId="77777777" w:rsidR="006C31CF" w:rsidRPr="00C91DBD" w:rsidRDefault="006C31CF" w:rsidP="000B6D94">
            <w:pPr>
              <w:pStyle w:val="acctfourfigures"/>
              <w:tabs>
                <w:tab w:val="decimal" w:pos="1012"/>
              </w:tabs>
              <w:spacing w:line="240" w:lineRule="atLeast"/>
              <w:rPr>
                <w:szCs w:val="22"/>
              </w:rPr>
            </w:pPr>
          </w:p>
        </w:tc>
        <w:tc>
          <w:tcPr>
            <w:tcW w:w="1260" w:type="dxa"/>
          </w:tcPr>
          <w:p w14:paraId="3A80D437" w14:textId="77777777" w:rsidR="006C31CF" w:rsidRPr="00C91DBD" w:rsidRDefault="006C31CF" w:rsidP="000B6D94">
            <w:pPr>
              <w:pStyle w:val="acctfourfigures"/>
              <w:tabs>
                <w:tab w:val="clear" w:pos="765"/>
                <w:tab w:val="decimal" w:pos="1012"/>
              </w:tabs>
              <w:spacing w:line="240" w:lineRule="atLeast"/>
              <w:ind w:right="11"/>
              <w:rPr>
                <w:szCs w:val="22"/>
              </w:rPr>
            </w:pPr>
            <w:r w:rsidRPr="00C91DBD">
              <w:rPr>
                <w:szCs w:val="22"/>
              </w:rPr>
              <w:t>42,941</w:t>
            </w:r>
          </w:p>
        </w:tc>
      </w:tr>
      <w:tr w:rsidR="006C31CF" w:rsidRPr="00C91DBD" w14:paraId="1B050EC1" w14:textId="77777777" w:rsidTr="00477542">
        <w:trPr>
          <w:cantSplit/>
        </w:trPr>
        <w:tc>
          <w:tcPr>
            <w:tcW w:w="3852" w:type="dxa"/>
          </w:tcPr>
          <w:p w14:paraId="497189E7" w14:textId="77777777" w:rsidR="006C31CF" w:rsidRPr="00C91DBD" w:rsidRDefault="004417A0" w:rsidP="005C77FA">
            <w:pPr>
              <w:pStyle w:val="Signature"/>
              <w:spacing w:line="240" w:lineRule="atLeast"/>
              <w:ind w:hanging="67"/>
              <w:rPr>
                <w:rFonts w:cs="Arial"/>
                <w:szCs w:val="22"/>
                <w:lang w:val="en-US"/>
              </w:rPr>
            </w:pPr>
            <w:r>
              <w:rPr>
                <w:rFonts w:cs="Arial"/>
                <w:szCs w:val="22"/>
                <w:lang w:val="en-US"/>
              </w:rPr>
              <w:t>1 - 5</w:t>
            </w:r>
            <w:r w:rsidR="006C31CF" w:rsidRPr="00C91DBD">
              <w:rPr>
                <w:rFonts w:cs="Arial"/>
                <w:szCs w:val="22"/>
                <w:lang w:val="en-US"/>
              </w:rPr>
              <w:t xml:space="preserve"> years</w:t>
            </w:r>
          </w:p>
        </w:tc>
        <w:tc>
          <w:tcPr>
            <w:tcW w:w="1170" w:type="dxa"/>
          </w:tcPr>
          <w:p w14:paraId="23C43F28" w14:textId="77777777" w:rsidR="006C31CF" w:rsidRPr="00C91DBD" w:rsidRDefault="00070FC5" w:rsidP="000B6D94">
            <w:pPr>
              <w:pStyle w:val="acctfourfigures"/>
              <w:tabs>
                <w:tab w:val="clear" w:pos="765"/>
                <w:tab w:val="decimal" w:pos="1012"/>
              </w:tabs>
              <w:spacing w:line="240" w:lineRule="atLeast"/>
              <w:ind w:right="11"/>
              <w:rPr>
                <w:szCs w:val="22"/>
              </w:rPr>
            </w:pPr>
            <w:r>
              <w:rPr>
                <w:szCs w:val="22"/>
              </w:rPr>
              <w:t>23,542</w:t>
            </w:r>
          </w:p>
        </w:tc>
        <w:tc>
          <w:tcPr>
            <w:tcW w:w="180" w:type="dxa"/>
          </w:tcPr>
          <w:p w14:paraId="3AB7AC03" w14:textId="77777777" w:rsidR="006C31CF" w:rsidRPr="00C91DBD" w:rsidRDefault="006C31CF" w:rsidP="000B6D94">
            <w:pPr>
              <w:pStyle w:val="acctfourfigures"/>
              <w:tabs>
                <w:tab w:val="decimal" w:pos="1012"/>
              </w:tabs>
              <w:spacing w:line="240" w:lineRule="atLeast"/>
              <w:rPr>
                <w:szCs w:val="22"/>
              </w:rPr>
            </w:pPr>
          </w:p>
        </w:tc>
        <w:tc>
          <w:tcPr>
            <w:tcW w:w="1170" w:type="dxa"/>
          </w:tcPr>
          <w:p w14:paraId="334EB7B2" w14:textId="77777777" w:rsidR="006C31CF" w:rsidRPr="00C91DBD" w:rsidRDefault="006C31CF" w:rsidP="000B6D94">
            <w:pPr>
              <w:pStyle w:val="acctfourfigures"/>
              <w:tabs>
                <w:tab w:val="clear" w:pos="765"/>
                <w:tab w:val="decimal" w:pos="1012"/>
              </w:tabs>
              <w:spacing w:line="240" w:lineRule="atLeast"/>
              <w:ind w:right="11"/>
              <w:rPr>
                <w:szCs w:val="22"/>
              </w:rPr>
            </w:pPr>
            <w:r w:rsidRPr="00C91DBD">
              <w:rPr>
                <w:szCs w:val="22"/>
              </w:rPr>
              <w:t>42,018</w:t>
            </w:r>
          </w:p>
        </w:tc>
        <w:tc>
          <w:tcPr>
            <w:tcW w:w="180" w:type="dxa"/>
          </w:tcPr>
          <w:p w14:paraId="6DEA01E0" w14:textId="77777777" w:rsidR="006C31CF" w:rsidRPr="00C91DBD" w:rsidRDefault="006C31CF" w:rsidP="000B6D94">
            <w:pPr>
              <w:pStyle w:val="acctfourfigures"/>
              <w:tabs>
                <w:tab w:val="decimal" w:pos="1012"/>
              </w:tabs>
              <w:spacing w:line="240" w:lineRule="atLeast"/>
              <w:rPr>
                <w:szCs w:val="22"/>
              </w:rPr>
            </w:pPr>
          </w:p>
        </w:tc>
        <w:tc>
          <w:tcPr>
            <w:tcW w:w="1170" w:type="dxa"/>
          </w:tcPr>
          <w:p w14:paraId="4556E2E3" w14:textId="77777777" w:rsidR="006C31CF" w:rsidRPr="00C91DBD" w:rsidRDefault="00070FC5" w:rsidP="000B6D94">
            <w:pPr>
              <w:pStyle w:val="acctfourfigures"/>
              <w:tabs>
                <w:tab w:val="clear" w:pos="765"/>
                <w:tab w:val="decimal" w:pos="1012"/>
              </w:tabs>
              <w:spacing w:line="240" w:lineRule="atLeast"/>
              <w:ind w:right="11"/>
              <w:rPr>
                <w:szCs w:val="22"/>
              </w:rPr>
            </w:pPr>
            <w:r>
              <w:rPr>
                <w:szCs w:val="22"/>
              </w:rPr>
              <w:t>21,639</w:t>
            </w:r>
          </w:p>
        </w:tc>
        <w:tc>
          <w:tcPr>
            <w:tcW w:w="180" w:type="dxa"/>
          </w:tcPr>
          <w:p w14:paraId="314B09B0" w14:textId="77777777" w:rsidR="006C31CF" w:rsidRPr="00C91DBD" w:rsidRDefault="006C31CF" w:rsidP="000B6D94">
            <w:pPr>
              <w:pStyle w:val="acctfourfigures"/>
              <w:tabs>
                <w:tab w:val="decimal" w:pos="1012"/>
              </w:tabs>
              <w:spacing w:line="240" w:lineRule="atLeast"/>
              <w:rPr>
                <w:szCs w:val="22"/>
              </w:rPr>
            </w:pPr>
          </w:p>
        </w:tc>
        <w:tc>
          <w:tcPr>
            <w:tcW w:w="1260" w:type="dxa"/>
          </w:tcPr>
          <w:p w14:paraId="26BF7C02" w14:textId="77777777" w:rsidR="006C31CF" w:rsidRPr="00C91DBD" w:rsidRDefault="006C31CF" w:rsidP="000B6D94">
            <w:pPr>
              <w:pStyle w:val="acctfourfigures"/>
              <w:tabs>
                <w:tab w:val="clear" w:pos="765"/>
                <w:tab w:val="decimal" w:pos="1012"/>
              </w:tabs>
              <w:spacing w:line="240" w:lineRule="atLeast"/>
              <w:ind w:right="11"/>
              <w:rPr>
                <w:szCs w:val="22"/>
              </w:rPr>
            </w:pPr>
            <w:r w:rsidRPr="00C91DBD">
              <w:rPr>
                <w:szCs w:val="22"/>
              </w:rPr>
              <w:t>39,846</w:t>
            </w:r>
          </w:p>
        </w:tc>
      </w:tr>
      <w:tr w:rsidR="006C31CF" w:rsidRPr="00C91DBD" w14:paraId="6341523B" w14:textId="77777777" w:rsidTr="00477542">
        <w:trPr>
          <w:cantSplit/>
        </w:trPr>
        <w:tc>
          <w:tcPr>
            <w:tcW w:w="3852" w:type="dxa"/>
          </w:tcPr>
          <w:p w14:paraId="2C13B42B" w14:textId="77777777" w:rsidR="006C31CF" w:rsidRPr="00C91DBD" w:rsidRDefault="006C31CF" w:rsidP="005C77FA">
            <w:pPr>
              <w:pStyle w:val="Signature"/>
              <w:spacing w:line="240" w:lineRule="atLeast"/>
              <w:ind w:hanging="67"/>
              <w:rPr>
                <w:rFonts w:cs="Cordia New"/>
                <w:szCs w:val="22"/>
                <w:cs/>
                <w:lang w:val="en-US"/>
              </w:rPr>
            </w:pPr>
            <w:r w:rsidRPr="00C91DBD">
              <w:rPr>
                <w:rFonts w:cs="Arial"/>
                <w:szCs w:val="22"/>
                <w:lang w:val="en-US"/>
              </w:rPr>
              <w:t xml:space="preserve">After </w:t>
            </w:r>
            <w:r w:rsidR="00900D12">
              <w:rPr>
                <w:rFonts w:cs="Browallia New"/>
                <w:szCs w:val="28"/>
                <w:lang w:val="en-US"/>
              </w:rPr>
              <w:t>5</w:t>
            </w:r>
            <w:r w:rsidRPr="00C91DBD">
              <w:rPr>
                <w:rFonts w:cs="Arial"/>
                <w:szCs w:val="22"/>
                <w:lang w:val="en-US"/>
              </w:rPr>
              <w:t xml:space="preserve"> years</w:t>
            </w:r>
          </w:p>
        </w:tc>
        <w:tc>
          <w:tcPr>
            <w:tcW w:w="1170" w:type="dxa"/>
            <w:tcBorders>
              <w:bottom w:val="single" w:sz="4" w:space="0" w:color="auto"/>
            </w:tcBorders>
          </w:tcPr>
          <w:p w14:paraId="0AF395FD" w14:textId="77777777" w:rsidR="006C31CF" w:rsidRPr="00C91DBD" w:rsidRDefault="00070FC5" w:rsidP="000B6D94">
            <w:pPr>
              <w:pStyle w:val="acctfourfigures"/>
              <w:tabs>
                <w:tab w:val="clear" w:pos="765"/>
                <w:tab w:val="decimal" w:pos="1012"/>
              </w:tabs>
              <w:spacing w:line="240" w:lineRule="atLeast"/>
              <w:ind w:right="11"/>
              <w:rPr>
                <w:szCs w:val="22"/>
              </w:rPr>
            </w:pPr>
            <w:r>
              <w:rPr>
                <w:szCs w:val="22"/>
              </w:rPr>
              <w:t>1,955</w:t>
            </w:r>
          </w:p>
        </w:tc>
        <w:tc>
          <w:tcPr>
            <w:tcW w:w="180" w:type="dxa"/>
          </w:tcPr>
          <w:p w14:paraId="3DCDBF83" w14:textId="77777777" w:rsidR="006C31CF" w:rsidRPr="00C91DBD" w:rsidRDefault="006C31CF" w:rsidP="000B6D94">
            <w:pPr>
              <w:pStyle w:val="acctfourfigures"/>
              <w:tabs>
                <w:tab w:val="decimal" w:pos="1012"/>
              </w:tabs>
              <w:spacing w:line="240" w:lineRule="atLeast"/>
              <w:rPr>
                <w:szCs w:val="22"/>
              </w:rPr>
            </w:pPr>
          </w:p>
        </w:tc>
        <w:tc>
          <w:tcPr>
            <w:tcW w:w="1170" w:type="dxa"/>
            <w:tcBorders>
              <w:bottom w:val="single" w:sz="4" w:space="0" w:color="auto"/>
            </w:tcBorders>
          </w:tcPr>
          <w:p w14:paraId="1938CBB3" w14:textId="77777777" w:rsidR="006C31CF" w:rsidRPr="00C91DBD" w:rsidRDefault="006C31CF" w:rsidP="000B6D94">
            <w:pPr>
              <w:pStyle w:val="acctfourfigures"/>
              <w:tabs>
                <w:tab w:val="clear" w:pos="765"/>
                <w:tab w:val="decimal" w:pos="1012"/>
              </w:tabs>
              <w:spacing w:line="240" w:lineRule="atLeast"/>
              <w:ind w:right="11"/>
              <w:rPr>
                <w:szCs w:val="22"/>
              </w:rPr>
            </w:pPr>
            <w:r w:rsidRPr="00C91DBD">
              <w:rPr>
                <w:szCs w:val="22"/>
              </w:rPr>
              <w:t>2,387</w:t>
            </w:r>
          </w:p>
        </w:tc>
        <w:tc>
          <w:tcPr>
            <w:tcW w:w="180" w:type="dxa"/>
          </w:tcPr>
          <w:p w14:paraId="32EB53F7" w14:textId="77777777" w:rsidR="006C31CF" w:rsidRPr="00C91DBD" w:rsidRDefault="006C31CF" w:rsidP="000B6D94">
            <w:pPr>
              <w:pStyle w:val="acctfourfigures"/>
              <w:tabs>
                <w:tab w:val="decimal" w:pos="1012"/>
              </w:tabs>
              <w:spacing w:line="240" w:lineRule="atLeast"/>
              <w:rPr>
                <w:szCs w:val="22"/>
              </w:rPr>
            </w:pPr>
          </w:p>
        </w:tc>
        <w:tc>
          <w:tcPr>
            <w:tcW w:w="1170" w:type="dxa"/>
            <w:tcBorders>
              <w:bottom w:val="single" w:sz="4" w:space="0" w:color="auto"/>
            </w:tcBorders>
          </w:tcPr>
          <w:p w14:paraId="0900FE94" w14:textId="77777777" w:rsidR="006C31CF" w:rsidRPr="00C91DBD" w:rsidRDefault="00070FC5" w:rsidP="000B6D94">
            <w:pPr>
              <w:pStyle w:val="acctfourfigures"/>
              <w:tabs>
                <w:tab w:val="clear" w:pos="765"/>
                <w:tab w:val="decimal" w:pos="1012"/>
              </w:tabs>
              <w:spacing w:line="240" w:lineRule="atLeast"/>
              <w:ind w:right="11"/>
              <w:rPr>
                <w:szCs w:val="22"/>
              </w:rPr>
            </w:pPr>
            <w:r>
              <w:rPr>
                <w:szCs w:val="22"/>
              </w:rPr>
              <w:t>1,955</w:t>
            </w:r>
          </w:p>
        </w:tc>
        <w:tc>
          <w:tcPr>
            <w:tcW w:w="180" w:type="dxa"/>
          </w:tcPr>
          <w:p w14:paraId="06333110" w14:textId="77777777" w:rsidR="006C31CF" w:rsidRPr="00C91DBD" w:rsidRDefault="006C31CF" w:rsidP="000B6D94">
            <w:pPr>
              <w:pStyle w:val="acctfourfigures"/>
              <w:tabs>
                <w:tab w:val="decimal" w:pos="1012"/>
              </w:tabs>
              <w:spacing w:line="240" w:lineRule="atLeast"/>
              <w:rPr>
                <w:szCs w:val="22"/>
              </w:rPr>
            </w:pPr>
          </w:p>
        </w:tc>
        <w:tc>
          <w:tcPr>
            <w:tcW w:w="1260" w:type="dxa"/>
            <w:tcBorders>
              <w:bottom w:val="single" w:sz="4" w:space="0" w:color="auto"/>
            </w:tcBorders>
          </w:tcPr>
          <w:p w14:paraId="74EDD640" w14:textId="77777777" w:rsidR="006C31CF" w:rsidRPr="00C91DBD" w:rsidRDefault="006C31CF" w:rsidP="000B6D94">
            <w:pPr>
              <w:pStyle w:val="acctfourfigures"/>
              <w:tabs>
                <w:tab w:val="clear" w:pos="765"/>
                <w:tab w:val="decimal" w:pos="1012"/>
              </w:tabs>
              <w:spacing w:line="240" w:lineRule="atLeast"/>
              <w:ind w:right="11"/>
              <w:rPr>
                <w:szCs w:val="22"/>
              </w:rPr>
            </w:pPr>
            <w:r w:rsidRPr="00C91DBD">
              <w:rPr>
                <w:szCs w:val="22"/>
              </w:rPr>
              <w:t>2,387</w:t>
            </w:r>
          </w:p>
        </w:tc>
      </w:tr>
      <w:tr w:rsidR="006C31CF" w:rsidRPr="00C91DBD" w14:paraId="4938D8C8" w14:textId="77777777" w:rsidTr="00477542">
        <w:trPr>
          <w:cantSplit/>
        </w:trPr>
        <w:tc>
          <w:tcPr>
            <w:tcW w:w="3852" w:type="dxa"/>
          </w:tcPr>
          <w:p w14:paraId="5BFC7A5F" w14:textId="77777777" w:rsidR="006C31CF" w:rsidRPr="00C91DBD" w:rsidRDefault="006C31CF" w:rsidP="005C77FA">
            <w:pPr>
              <w:spacing w:line="240" w:lineRule="atLeast"/>
              <w:ind w:hanging="67"/>
              <w:rPr>
                <w:rFonts w:cs="Arial"/>
                <w:b/>
                <w:bCs/>
                <w:szCs w:val="22"/>
                <w:lang w:val="en-US"/>
              </w:rPr>
            </w:pPr>
            <w:r w:rsidRPr="00C91DBD">
              <w:rPr>
                <w:rFonts w:cs="Arial"/>
                <w:b/>
                <w:bCs/>
                <w:szCs w:val="22"/>
                <w:lang w:val="en-US"/>
              </w:rPr>
              <w:t>Total</w:t>
            </w:r>
          </w:p>
        </w:tc>
        <w:tc>
          <w:tcPr>
            <w:tcW w:w="1170" w:type="dxa"/>
            <w:tcBorders>
              <w:top w:val="single" w:sz="4" w:space="0" w:color="auto"/>
              <w:bottom w:val="double" w:sz="4" w:space="0" w:color="auto"/>
            </w:tcBorders>
          </w:tcPr>
          <w:p w14:paraId="7FEF7FA6" w14:textId="77777777" w:rsidR="006C31CF" w:rsidRPr="00C91DBD" w:rsidRDefault="00070FC5" w:rsidP="000B6D94">
            <w:pPr>
              <w:pStyle w:val="acctfourfigures"/>
              <w:tabs>
                <w:tab w:val="clear" w:pos="765"/>
                <w:tab w:val="decimal" w:pos="1012"/>
              </w:tabs>
              <w:spacing w:line="240" w:lineRule="atLeast"/>
              <w:ind w:right="11"/>
              <w:rPr>
                <w:b/>
                <w:bCs/>
                <w:szCs w:val="22"/>
              </w:rPr>
            </w:pPr>
            <w:r>
              <w:rPr>
                <w:b/>
                <w:bCs/>
                <w:szCs w:val="22"/>
              </w:rPr>
              <w:t>67,441</w:t>
            </w:r>
          </w:p>
        </w:tc>
        <w:tc>
          <w:tcPr>
            <w:tcW w:w="180" w:type="dxa"/>
          </w:tcPr>
          <w:p w14:paraId="22010E26" w14:textId="77777777" w:rsidR="006C31CF" w:rsidRPr="00C91DBD" w:rsidRDefault="006C31CF" w:rsidP="000B6D94">
            <w:pPr>
              <w:pStyle w:val="acctfourfigures"/>
              <w:tabs>
                <w:tab w:val="decimal" w:pos="1012"/>
              </w:tabs>
              <w:spacing w:line="240" w:lineRule="atLeast"/>
              <w:rPr>
                <w:b/>
                <w:bCs/>
                <w:szCs w:val="22"/>
              </w:rPr>
            </w:pPr>
          </w:p>
        </w:tc>
        <w:tc>
          <w:tcPr>
            <w:tcW w:w="1170" w:type="dxa"/>
            <w:tcBorders>
              <w:top w:val="single" w:sz="4" w:space="0" w:color="auto"/>
              <w:bottom w:val="double" w:sz="4" w:space="0" w:color="auto"/>
            </w:tcBorders>
          </w:tcPr>
          <w:p w14:paraId="1D88919D" w14:textId="77777777" w:rsidR="006C31CF" w:rsidRPr="00C91DBD" w:rsidRDefault="006C31CF" w:rsidP="000B6D94">
            <w:pPr>
              <w:pStyle w:val="acctfourfigures"/>
              <w:tabs>
                <w:tab w:val="clear" w:pos="765"/>
                <w:tab w:val="decimal" w:pos="1012"/>
              </w:tabs>
              <w:spacing w:line="240" w:lineRule="atLeast"/>
              <w:ind w:right="11"/>
              <w:rPr>
                <w:b/>
                <w:bCs/>
                <w:szCs w:val="22"/>
              </w:rPr>
            </w:pPr>
            <w:r w:rsidRPr="00C91DBD">
              <w:rPr>
                <w:b/>
                <w:bCs/>
                <w:szCs w:val="22"/>
              </w:rPr>
              <w:t>88,736</w:t>
            </w:r>
          </w:p>
        </w:tc>
        <w:tc>
          <w:tcPr>
            <w:tcW w:w="180" w:type="dxa"/>
          </w:tcPr>
          <w:p w14:paraId="1B46E44B" w14:textId="77777777" w:rsidR="006C31CF" w:rsidRPr="00C91DBD" w:rsidRDefault="006C31CF" w:rsidP="000B6D94">
            <w:pPr>
              <w:pStyle w:val="acctfourfigures"/>
              <w:tabs>
                <w:tab w:val="decimal" w:pos="1012"/>
              </w:tabs>
              <w:spacing w:line="240" w:lineRule="atLeast"/>
              <w:rPr>
                <w:b/>
                <w:bCs/>
                <w:szCs w:val="22"/>
              </w:rPr>
            </w:pPr>
          </w:p>
        </w:tc>
        <w:tc>
          <w:tcPr>
            <w:tcW w:w="1170" w:type="dxa"/>
            <w:tcBorders>
              <w:top w:val="single" w:sz="4" w:space="0" w:color="auto"/>
              <w:left w:val="nil"/>
              <w:bottom w:val="double" w:sz="4" w:space="0" w:color="auto"/>
            </w:tcBorders>
          </w:tcPr>
          <w:p w14:paraId="09B0C3D4" w14:textId="77777777" w:rsidR="006C31CF" w:rsidRPr="00C91DBD" w:rsidRDefault="00070FC5" w:rsidP="000B6D94">
            <w:pPr>
              <w:pStyle w:val="acctfourfigures"/>
              <w:tabs>
                <w:tab w:val="clear" w:pos="765"/>
                <w:tab w:val="decimal" w:pos="1012"/>
              </w:tabs>
              <w:spacing w:line="240" w:lineRule="atLeast"/>
              <w:ind w:right="11"/>
              <w:rPr>
                <w:b/>
                <w:bCs/>
                <w:szCs w:val="22"/>
              </w:rPr>
            </w:pPr>
            <w:r>
              <w:rPr>
                <w:b/>
                <w:bCs/>
                <w:szCs w:val="22"/>
              </w:rPr>
              <w:t>63,378</w:t>
            </w:r>
          </w:p>
        </w:tc>
        <w:tc>
          <w:tcPr>
            <w:tcW w:w="180" w:type="dxa"/>
          </w:tcPr>
          <w:p w14:paraId="5D55406E" w14:textId="77777777" w:rsidR="006C31CF" w:rsidRPr="00C91DBD" w:rsidRDefault="006C31CF" w:rsidP="000B6D94">
            <w:pPr>
              <w:pStyle w:val="acctfourfigures"/>
              <w:tabs>
                <w:tab w:val="decimal" w:pos="1012"/>
              </w:tabs>
              <w:spacing w:line="240" w:lineRule="atLeast"/>
              <w:rPr>
                <w:b/>
                <w:bCs/>
                <w:szCs w:val="22"/>
              </w:rPr>
            </w:pPr>
          </w:p>
        </w:tc>
        <w:tc>
          <w:tcPr>
            <w:tcW w:w="1260" w:type="dxa"/>
            <w:tcBorders>
              <w:top w:val="single" w:sz="4" w:space="0" w:color="auto"/>
              <w:bottom w:val="double" w:sz="4" w:space="0" w:color="auto"/>
            </w:tcBorders>
          </w:tcPr>
          <w:p w14:paraId="2A95A071" w14:textId="77777777" w:rsidR="006C31CF" w:rsidRPr="00C91DBD" w:rsidRDefault="006C31CF" w:rsidP="000B6D94">
            <w:pPr>
              <w:pStyle w:val="acctfourfigures"/>
              <w:tabs>
                <w:tab w:val="clear" w:pos="765"/>
                <w:tab w:val="decimal" w:pos="1012"/>
              </w:tabs>
              <w:spacing w:line="240" w:lineRule="atLeast"/>
              <w:ind w:right="11"/>
              <w:rPr>
                <w:b/>
                <w:bCs/>
                <w:szCs w:val="22"/>
              </w:rPr>
            </w:pPr>
            <w:r w:rsidRPr="00C91DBD">
              <w:rPr>
                <w:b/>
                <w:bCs/>
                <w:szCs w:val="22"/>
              </w:rPr>
              <w:t>85,174</w:t>
            </w:r>
          </w:p>
        </w:tc>
      </w:tr>
    </w:tbl>
    <w:p w14:paraId="24E1404F" w14:textId="77777777" w:rsidR="007236F4" w:rsidRPr="00C91DBD" w:rsidRDefault="007236F4" w:rsidP="000B6D94">
      <w:pPr>
        <w:spacing w:line="240" w:lineRule="atLeast"/>
        <w:ind w:left="540"/>
        <w:jc w:val="both"/>
      </w:pPr>
    </w:p>
    <w:p w14:paraId="706CCD65" w14:textId="77777777" w:rsidR="007E7377" w:rsidRPr="00C91DBD" w:rsidRDefault="007E7377" w:rsidP="000B6D94">
      <w:pPr>
        <w:spacing w:line="240" w:lineRule="atLeast"/>
        <w:ind w:left="540"/>
        <w:jc w:val="both"/>
      </w:pPr>
      <w:r w:rsidRPr="00C91DBD">
        <w:t xml:space="preserve">The </w:t>
      </w:r>
      <w:r w:rsidR="00E60E42" w:rsidRPr="00C91DBD">
        <w:t>Group</w:t>
      </w:r>
      <w:r w:rsidRPr="00C91DBD">
        <w:t xml:space="preserve"> has commitment relat</w:t>
      </w:r>
      <w:r w:rsidR="00B00551" w:rsidRPr="00C91DBD">
        <w:t>ing</w:t>
      </w:r>
      <w:r w:rsidRPr="00C91DBD">
        <w:t xml:space="preserve"> to rental agreements of office buildings, shop buildings, warehouse, vehicles and office equipment.  The rental fees, terms and conditions are as </w:t>
      </w:r>
      <w:r w:rsidR="00F126AC" w:rsidRPr="00C91DBD">
        <w:t xml:space="preserve">described </w:t>
      </w:r>
      <w:r w:rsidRPr="00C91DBD">
        <w:t xml:space="preserve">in the agreements. </w:t>
      </w:r>
    </w:p>
    <w:p w14:paraId="19108C76" w14:textId="77777777" w:rsidR="00F72258" w:rsidRPr="00C91DBD" w:rsidRDefault="00F72258" w:rsidP="000B6D94">
      <w:pPr>
        <w:spacing w:line="240" w:lineRule="atLeast"/>
        <w:ind w:left="540"/>
        <w:jc w:val="both"/>
      </w:pPr>
    </w:p>
    <w:tbl>
      <w:tblPr>
        <w:tblW w:w="930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66"/>
        <w:gridCol w:w="270"/>
        <w:gridCol w:w="1203"/>
        <w:gridCol w:w="236"/>
        <w:gridCol w:w="1119"/>
        <w:gridCol w:w="270"/>
        <w:gridCol w:w="1169"/>
      </w:tblGrid>
      <w:tr w:rsidR="00F72258" w:rsidRPr="00C91DBD" w14:paraId="3C603C30" w14:textId="77777777" w:rsidTr="00AB2738">
        <w:trPr>
          <w:trHeight w:val="353"/>
        </w:trPr>
        <w:tc>
          <w:tcPr>
            <w:tcW w:w="3870" w:type="dxa"/>
            <w:tcBorders>
              <w:top w:val="nil"/>
              <w:left w:val="nil"/>
              <w:bottom w:val="nil"/>
              <w:right w:val="nil"/>
            </w:tcBorders>
          </w:tcPr>
          <w:p w14:paraId="2AE94C95" w14:textId="77777777" w:rsidR="00F72258" w:rsidRPr="00C91DBD" w:rsidRDefault="00F72258" w:rsidP="000B6D94">
            <w:pPr>
              <w:spacing w:line="240" w:lineRule="atLeast"/>
              <w:ind w:left="141" w:hanging="120"/>
              <w:outlineLvl w:val="0"/>
              <w:rPr>
                <w:rFonts w:cs="Times New Roman"/>
                <w:i/>
                <w:iCs/>
                <w:szCs w:val="22"/>
              </w:rPr>
            </w:pPr>
          </w:p>
        </w:tc>
        <w:tc>
          <w:tcPr>
            <w:tcW w:w="2639" w:type="dxa"/>
            <w:gridSpan w:val="3"/>
            <w:tcBorders>
              <w:top w:val="nil"/>
              <w:left w:val="nil"/>
              <w:bottom w:val="nil"/>
              <w:right w:val="nil"/>
            </w:tcBorders>
          </w:tcPr>
          <w:p w14:paraId="532BAF11" w14:textId="77777777" w:rsidR="00F72258" w:rsidRPr="00C91DBD" w:rsidRDefault="00F72258" w:rsidP="000B6D94">
            <w:pPr>
              <w:pStyle w:val="acctmergecolhdg"/>
              <w:spacing w:line="240" w:lineRule="atLeast"/>
              <w:rPr>
                <w:sz w:val="18"/>
                <w:szCs w:val="18"/>
              </w:rPr>
            </w:pPr>
            <w:r w:rsidRPr="00C91DBD">
              <w:rPr>
                <w:szCs w:val="22"/>
              </w:rPr>
              <w:t xml:space="preserve">Consolidated </w:t>
            </w:r>
          </w:p>
          <w:p w14:paraId="4DE80F31" w14:textId="77777777" w:rsidR="00F72258" w:rsidRPr="00C91DBD" w:rsidRDefault="00F72258" w:rsidP="000B6D94">
            <w:pPr>
              <w:pStyle w:val="acctmergecolhdg"/>
              <w:spacing w:line="240" w:lineRule="atLeast"/>
              <w:rPr>
                <w:szCs w:val="22"/>
              </w:rPr>
            </w:pPr>
            <w:r w:rsidRPr="00C91DBD">
              <w:rPr>
                <w:szCs w:val="22"/>
              </w:rPr>
              <w:t>financial statements</w:t>
            </w:r>
          </w:p>
        </w:tc>
        <w:tc>
          <w:tcPr>
            <w:tcW w:w="236" w:type="dxa"/>
            <w:tcBorders>
              <w:top w:val="nil"/>
              <w:left w:val="nil"/>
              <w:bottom w:val="nil"/>
              <w:right w:val="nil"/>
            </w:tcBorders>
          </w:tcPr>
          <w:p w14:paraId="5A9BB9D8" w14:textId="77777777" w:rsidR="00F72258" w:rsidRPr="00C91DBD" w:rsidRDefault="00F72258" w:rsidP="000B6D94">
            <w:pPr>
              <w:pStyle w:val="acctmergecolhdg"/>
              <w:spacing w:line="240" w:lineRule="atLeast"/>
              <w:rPr>
                <w:szCs w:val="22"/>
              </w:rPr>
            </w:pPr>
          </w:p>
        </w:tc>
        <w:tc>
          <w:tcPr>
            <w:tcW w:w="2558" w:type="dxa"/>
            <w:gridSpan w:val="3"/>
            <w:tcBorders>
              <w:top w:val="nil"/>
              <w:left w:val="nil"/>
              <w:bottom w:val="nil"/>
              <w:right w:val="nil"/>
            </w:tcBorders>
          </w:tcPr>
          <w:p w14:paraId="233574A7" w14:textId="77777777" w:rsidR="00F72258" w:rsidRPr="00C91DBD" w:rsidRDefault="00F72258" w:rsidP="000B6D94">
            <w:pPr>
              <w:pStyle w:val="acctmergecolhdg"/>
              <w:spacing w:line="240" w:lineRule="atLeast"/>
              <w:rPr>
                <w:sz w:val="18"/>
                <w:szCs w:val="18"/>
              </w:rPr>
            </w:pPr>
            <w:r w:rsidRPr="00C91DBD">
              <w:rPr>
                <w:szCs w:val="22"/>
              </w:rPr>
              <w:t xml:space="preserve">Separate </w:t>
            </w:r>
          </w:p>
          <w:p w14:paraId="54C8F4B2" w14:textId="77777777" w:rsidR="00F72258" w:rsidRPr="00C91DBD" w:rsidRDefault="00F72258" w:rsidP="000B6D94">
            <w:pPr>
              <w:pStyle w:val="acctmergecolhdg"/>
              <w:spacing w:line="240" w:lineRule="atLeast"/>
              <w:rPr>
                <w:szCs w:val="22"/>
              </w:rPr>
            </w:pPr>
            <w:r w:rsidRPr="00C91DBD">
              <w:rPr>
                <w:szCs w:val="22"/>
              </w:rPr>
              <w:t>financial statements</w:t>
            </w:r>
          </w:p>
        </w:tc>
      </w:tr>
      <w:tr w:rsidR="00F72258" w:rsidRPr="00C91DBD" w14:paraId="3E3B2DDD" w14:textId="77777777" w:rsidTr="00AB2738">
        <w:trPr>
          <w:trHeight w:val="290"/>
        </w:trPr>
        <w:tc>
          <w:tcPr>
            <w:tcW w:w="3870" w:type="dxa"/>
            <w:tcBorders>
              <w:top w:val="nil"/>
              <w:left w:val="nil"/>
              <w:bottom w:val="nil"/>
              <w:right w:val="nil"/>
            </w:tcBorders>
          </w:tcPr>
          <w:p w14:paraId="52F1CA03" w14:textId="77777777" w:rsidR="00F72258" w:rsidRPr="00C91DBD" w:rsidRDefault="00F72258" w:rsidP="000B6D94">
            <w:pPr>
              <w:pStyle w:val="acctfourfigures"/>
              <w:spacing w:line="240" w:lineRule="atLeast"/>
              <w:ind w:left="141" w:hanging="120"/>
              <w:rPr>
                <w:b/>
                <w:bCs/>
                <w:i/>
                <w:iCs/>
                <w:szCs w:val="22"/>
              </w:rPr>
            </w:pPr>
          </w:p>
        </w:tc>
        <w:tc>
          <w:tcPr>
            <w:tcW w:w="1166" w:type="dxa"/>
            <w:tcBorders>
              <w:top w:val="nil"/>
              <w:left w:val="nil"/>
              <w:bottom w:val="nil"/>
              <w:right w:val="nil"/>
            </w:tcBorders>
            <w:vAlign w:val="bottom"/>
          </w:tcPr>
          <w:p w14:paraId="20DFC75C" w14:textId="77777777" w:rsidR="00F72258" w:rsidRPr="00C91DBD" w:rsidRDefault="00F72258" w:rsidP="000B6D94">
            <w:pPr>
              <w:spacing w:line="240" w:lineRule="atLeast"/>
              <w:jc w:val="center"/>
              <w:rPr>
                <w:rFonts w:cs="Times New Roman"/>
                <w:lang w:val="en-US"/>
              </w:rPr>
            </w:pPr>
            <w:r w:rsidRPr="00C91DBD">
              <w:rPr>
                <w:rFonts w:cs="Times New Roman"/>
                <w:lang w:val="en-US"/>
              </w:rPr>
              <w:t>31</w:t>
            </w:r>
          </w:p>
        </w:tc>
        <w:tc>
          <w:tcPr>
            <w:tcW w:w="270" w:type="dxa"/>
            <w:tcBorders>
              <w:top w:val="nil"/>
              <w:left w:val="nil"/>
              <w:bottom w:val="nil"/>
              <w:right w:val="nil"/>
            </w:tcBorders>
            <w:vAlign w:val="bottom"/>
          </w:tcPr>
          <w:p w14:paraId="43EFC7F9" w14:textId="77777777" w:rsidR="00F72258" w:rsidRPr="00C91DBD" w:rsidRDefault="00F72258" w:rsidP="000B6D94">
            <w:pPr>
              <w:pStyle w:val="acctfourfigures"/>
              <w:tabs>
                <w:tab w:val="clear" w:pos="765"/>
              </w:tabs>
              <w:ind w:left="-153" w:right="-79"/>
              <w:jc w:val="center"/>
              <w:rPr>
                <w:szCs w:val="22"/>
              </w:rPr>
            </w:pPr>
          </w:p>
        </w:tc>
        <w:tc>
          <w:tcPr>
            <w:tcW w:w="1203" w:type="dxa"/>
            <w:tcBorders>
              <w:top w:val="nil"/>
              <w:left w:val="nil"/>
              <w:bottom w:val="nil"/>
              <w:right w:val="nil"/>
            </w:tcBorders>
            <w:vAlign w:val="bottom"/>
          </w:tcPr>
          <w:p w14:paraId="60D77418" w14:textId="77777777" w:rsidR="00F72258" w:rsidRPr="00C91DBD" w:rsidRDefault="00F72258" w:rsidP="000B6D94">
            <w:pPr>
              <w:pStyle w:val="acctfourfigures"/>
              <w:tabs>
                <w:tab w:val="clear" w:pos="765"/>
              </w:tabs>
              <w:ind w:left="-153" w:right="-79"/>
              <w:jc w:val="center"/>
              <w:rPr>
                <w:szCs w:val="22"/>
              </w:rPr>
            </w:pPr>
            <w:r w:rsidRPr="00C91DBD">
              <w:rPr>
                <w:szCs w:val="22"/>
              </w:rPr>
              <w:t>31</w:t>
            </w:r>
          </w:p>
        </w:tc>
        <w:tc>
          <w:tcPr>
            <w:tcW w:w="236" w:type="dxa"/>
            <w:tcBorders>
              <w:top w:val="nil"/>
              <w:left w:val="nil"/>
              <w:bottom w:val="nil"/>
              <w:right w:val="nil"/>
            </w:tcBorders>
            <w:vAlign w:val="bottom"/>
          </w:tcPr>
          <w:p w14:paraId="448DB85A" w14:textId="77777777" w:rsidR="00F72258" w:rsidRPr="00C91DBD" w:rsidRDefault="00F72258" w:rsidP="000B6D94">
            <w:pPr>
              <w:pStyle w:val="acctfourfigures"/>
              <w:spacing w:line="240" w:lineRule="atLeast"/>
              <w:jc w:val="center"/>
              <w:rPr>
                <w:sz w:val="20"/>
              </w:rPr>
            </w:pPr>
          </w:p>
        </w:tc>
        <w:tc>
          <w:tcPr>
            <w:tcW w:w="1119" w:type="dxa"/>
            <w:tcBorders>
              <w:top w:val="nil"/>
              <w:left w:val="nil"/>
              <w:bottom w:val="nil"/>
              <w:right w:val="nil"/>
            </w:tcBorders>
            <w:vAlign w:val="bottom"/>
          </w:tcPr>
          <w:p w14:paraId="0BE6234C" w14:textId="77777777" w:rsidR="00F72258" w:rsidRPr="00C91DBD" w:rsidRDefault="00F72258" w:rsidP="000B6D94">
            <w:pPr>
              <w:spacing w:line="240" w:lineRule="atLeast"/>
              <w:jc w:val="center"/>
              <w:rPr>
                <w:rFonts w:cs="Times New Roman"/>
                <w:lang w:val="en-US"/>
              </w:rPr>
            </w:pPr>
            <w:r w:rsidRPr="00C91DBD">
              <w:rPr>
                <w:rFonts w:cs="Times New Roman"/>
                <w:lang w:val="en-US"/>
              </w:rPr>
              <w:t>31</w:t>
            </w:r>
          </w:p>
        </w:tc>
        <w:tc>
          <w:tcPr>
            <w:tcW w:w="270" w:type="dxa"/>
            <w:tcBorders>
              <w:top w:val="nil"/>
              <w:left w:val="nil"/>
              <w:bottom w:val="nil"/>
              <w:right w:val="nil"/>
            </w:tcBorders>
            <w:vAlign w:val="bottom"/>
          </w:tcPr>
          <w:p w14:paraId="16E4E2D8" w14:textId="77777777" w:rsidR="00F72258" w:rsidRPr="00C91DBD" w:rsidRDefault="00F72258" w:rsidP="000B6D94">
            <w:pPr>
              <w:pStyle w:val="acctfourfigures"/>
              <w:tabs>
                <w:tab w:val="clear" w:pos="765"/>
              </w:tabs>
              <w:ind w:left="-153" w:right="-79"/>
              <w:jc w:val="center"/>
              <w:rPr>
                <w:szCs w:val="22"/>
              </w:rPr>
            </w:pPr>
          </w:p>
        </w:tc>
        <w:tc>
          <w:tcPr>
            <w:tcW w:w="1169" w:type="dxa"/>
            <w:tcBorders>
              <w:top w:val="nil"/>
              <w:left w:val="nil"/>
              <w:bottom w:val="nil"/>
              <w:right w:val="nil"/>
            </w:tcBorders>
            <w:vAlign w:val="bottom"/>
          </w:tcPr>
          <w:p w14:paraId="65DF2FD7" w14:textId="77777777" w:rsidR="00F72258" w:rsidRPr="00C91DBD" w:rsidRDefault="00F72258" w:rsidP="000B6D94">
            <w:pPr>
              <w:pStyle w:val="acctfourfigures"/>
              <w:tabs>
                <w:tab w:val="clear" w:pos="765"/>
              </w:tabs>
              <w:ind w:left="-153" w:right="-79"/>
              <w:jc w:val="center"/>
              <w:rPr>
                <w:szCs w:val="22"/>
              </w:rPr>
            </w:pPr>
            <w:r w:rsidRPr="00C91DBD">
              <w:rPr>
                <w:szCs w:val="22"/>
              </w:rPr>
              <w:t>31</w:t>
            </w:r>
          </w:p>
        </w:tc>
      </w:tr>
      <w:tr w:rsidR="00F72258" w:rsidRPr="00C91DBD" w14:paraId="08011B6B" w14:textId="77777777" w:rsidTr="00AB2738">
        <w:tc>
          <w:tcPr>
            <w:tcW w:w="3870" w:type="dxa"/>
            <w:tcBorders>
              <w:top w:val="nil"/>
              <w:left w:val="nil"/>
              <w:bottom w:val="nil"/>
              <w:right w:val="nil"/>
            </w:tcBorders>
          </w:tcPr>
          <w:p w14:paraId="7F5B3A31" w14:textId="77777777" w:rsidR="00F72258" w:rsidRPr="00C91DBD" w:rsidRDefault="00F72258" w:rsidP="000B6D94">
            <w:pPr>
              <w:pStyle w:val="acctfourfigures"/>
              <w:spacing w:line="240" w:lineRule="atLeast"/>
              <w:ind w:left="141" w:hanging="120"/>
              <w:rPr>
                <w:b/>
                <w:bCs/>
                <w:i/>
                <w:iCs/>
                <w:szCs w:val="22"/>
              </w:rPr>
            </w:pPr>
          </w:p>
        </w:tc>
        <w:tc>
          <w:tcPr>
            <w:tcW w:w="1166" w:type="dxa"/>
            <w:tcBorders>
              <w:top w:val="nil"/>
              <w:left w:val="nil"/>
              <w:bottom w:val="nil"/>
              <w:right w:val="nil"/>
            </w:tcBorders>
          </w:tcPr>
          <w:p w14:paraId="69D471DE" w14:textId="77777777" w:rsidR="00F72258" w:rsidRPr="00C91DBD" w:rsidRDefault="00F72258" w:rsidP="000B6D94">
            <w:pPr>
              <w:pStyle w:val="acctfourfigures"/>
              <w:tabs>
                <w:tab w:val="clear" w:pos="765"/>
              </w:tabs>
              <w:ind w:left="-153" w:right="-79"/>
              <w:jc w:val="center"/>
              <w:rPr>
                <w:szCs w:val="22"/>
              </w:rPr>
            </w:pPr>
            <w:r w:rsidRPr="00C91DBD">
              <w:rPr>
                <w:szCs w:val="22"/>
              </w:rPr>
              <w:t>December</w:t>
            </w:r>
          </w:p>
        </w:tc>
        <w:tc>
          <w:tcPr>
            <w:tcW w:w="270" w:type="dxa"/>
            <w:tcBorders>
              <w:top w:val="nil"/>
              <w:left w:val="nil"/>
              <w:bottom w:val="nil"/>
              <w:right w:val="nil"/>
            </w:tcBorders>
            <w:vAlign w:val="bottom"/>
          </w:tcPr>
          <w:p w14:paraId="16214C75" w14:textId="77777777" w:rsidR="00F72258" w:rsidRPr="00C91DBD" w:rsidRDefault="00F72258" w:rsidP="000B6D94">
            <w:pPr>
              <w:pStyle w:val="acctfourfigures"/>
              <w:tabs>
                <w:tab w:val="clear" w:pos="765"/>
              </w:tabs>
              <w:ind w:left="-153" w:right="-79"/>
              <w:jc w:val="center"/>
              <w:rPr>
                <w:szCs w:val="22"/>
              </w:rPr>
            </w:pPr>
          </w:p>
        </w:tc>
        <w:tc>
          <w:tcPr>
            <w:tcW w:w="1203" w:type="dxa"/>
            <w:tcBorders>
              <w:top w:val="nil"/>
              <w:left w:val="nil"/>
              <w:bottom w:val="nil"/>
              <w:right w:val="nil"/>
            </w:tcBorders>
            <w:vAlign w:val="bottom"/>
          </w:tcPr>
          <w:p w14:paraId="167EF32E" w14:textId="77777777" w:rsidR="00F72258" w:rsidRPr="00C91DBD" w:rsidRDefault="00F72258" w:rsidP="000B6D94">
            <w:pPr>
              <w:pStyle w:val="acctfourfigures"/>
              <w:tabs>
                <w:tab w:val="clear" w:pos="765"/>
              </w:tabs>
              <w:ind w:left="-153" w:right="-79"/>
              <w:jc w:val="center"/>
              <w:rPr>
                <w:szCs w:val="22"/>
              </w:rPr>
            </w:pPr>
            <w:r w:rsidRPr="00C91DBD">
              <w:rPr>
                <w:szCs w:val="22"/>
              </w:rPr>
              <w:t>December</w:t>
            </w:r>
          </w:p>
        </w:tc>
        <w:tc>
          <w:tcPr>
            <w:tcW w:w="236" w:type="dxa"/>
            <w:tcBorders>
              <w:top w:val="nil"/>
              <w:left w:val="nil"/>
              <w:bottom w:val="nil"/>
              <w:right w:val="nil"/>
            </w:tcBorders>
            <w:vAlign w:val="bottom"/>
          </w:tcPr>
          <w:p w14:paraId="1F43FAEA" w14:textId="77777777" w:rsidR="00F72258" w:rsidRPr="00C91DBD" w:rsidRDefault="00F72258" w:rsidP="000B6D94">
            <w:pPr>
              <w:pStyle w:val="acctfourfigures"/>
              <w:spacing w:line="240" w:lineRule="atLeast"/>
              <w:jc w:val="center"/>
              <w:rPr>
                <w:sz w:val="20"/>
              </w:rPr>
            </w:pPr>
          </w:p>
        </w:tc>
        <w:tc>
          <w:tcPr>
            <w:tcW w:w="1119" w:type="dxa"/>
            <w:tcBorders>
              <w:top w:val="nil"/>
              <w:left w:val="nil"/>
              <w:bottom w:val="nil"/>
              <w:right w:val="nil"/>
            </w:tcBorders>
          </w:tcPr>
          <w:p w14:paraId="0DFD9643" w14:textId="77777777" w:rsidR="00F72258" w:rsidRPr="00C91DBD" w:rsidRDefault="00F72258" w:rsidP="000B6D94">
            <w:pPr>
              <w:pStyle w:val="acctfourfigures"/>
              <w:tabs>
                <w:tab w:val="clear" w:pos="765"/>
              </w:tabs>
              <w:ind w:left="-153" w:right="-79"/>
              <w:jc w:val="center"/>
              <w:rPr>
                <w:szCs w:val="22"/>
              </w:rPr>
            </w:pPr>
            <w:r w:rsidRPr="00C91DBD">
              <w:rPr>
                <w:szCs w:val="22"/>
              </w:rPr>
              <w:t>December</w:t>
            </w:r>
          </w:p>
        </w:tc>
        <w:tc>
          <w:tcPr>
            <w:tcW w:w="270" w:type="dxa"/>
            <w:tcBorders>
              <w:top w:val="nil"/>
              <w:left w:val="nil"/>
              <w:bottom w:val="nil"/>
              <w:right w:val="nil"/>
            </w:tcBorders>
            <w:vAlign w:val="bottom"/>
          </w:tcPr>
          <w:p w14:paraId="547A451B" w14:textId="77777777" w:rsidR="00F72258" w:rsidRPr="00C91DBD" w:rsidRDefault="00F72258" w:rsidP="000B6D94">
            <w:pPr>
              <w:pStyle w:val="acctfourfigures"/>
              <w:tabs>
                <w:tab w:val="clear" w:pos="765"/>
              </w:tabs>
              <w:ind w:left="-153" w:right="-79"/>
              <w:jc w:val="center"/>
              <w:rPr>
                <w:szCs w:val="22"/>
              </w:rPr>
            </w:pPr>
          </w:p>
        </w:tc>
        <w:tc>
          <w:tcPr>
            <w:tcW w:w="1169" w:type="dxa"/>
            <w:tcBorders>
              <w:top w:val="nil"/>
              <w:left w:val="nil"/>
              <w:bottom w:val="nil"/>
              <w:right w:val="nil"/>
            </w:tcBorders>
            <w:vAlign w:val="bottom"/>
          </w:tcPr>
          <w:p w14:paraId="71BA028F" w14:textId="77777777" w:rsidR="00F72258" w:rsidRPr="00C91DBD" w:rsidRDefault="00F72258" w:rsidP="000B6D94">
            <w:pPr>
              <w:pStyle w:val="acctfourfigures"/>
              <w:tabs>
                <w:tab w:val="clear" w:pos="765"/>
              </w:tabs>
              <w:ind w:left="-153" w:right="-79"/>
              <w:jc w:val="center"/>
              <w:rPr>
                <w:szCs w:val="22"/>
              </w:rPr>
            </w:pPr>
            <w:r w:rsidRPr="00C91DBD">
              <w:rPr>
                <w:szCs w:val="22"/>
              </w:rPr>
              <w:t>December</w:t>
            </w:r>
          </w:p>
        </w:tc>
      </w:tr>
      <w:tr w:rsidR="008C21DE" w:rsidRPr="00C91DBD" w14:paraId="63D91802" w14:textId="77777777" w:rsidTr="00AB2738">
        <w:tc>
          <w:tcPr>
            <w:tcW w:w="3870" w:type="dxa"/>
            <w:tcBorders>
              <w:top w:val="nil"/>
              <w:left w:val="nil"/>
              <w:bottom w:val="nil"/>
              <w:right w:val="nil"/>
            </w:tcBorders>
          </w:tcPr>
          <w:p w14:paraId="2D8587E7" w14:textId="77777777" w:rsidR="008C21DE" w:rsidRPr="00C91DBD" w:rsidRDefault="008C21DE" w:rsidP="000B6D94">
            <w:pPr>
              <w:pStyle w:val="acctfourfigures"/>
              <w:spacing w:line="240" w:lineRule="atLeast"/>
              <w:ind w:left="141" w:hanging="120"/>
              <w:rPr>
                <w:b/>
                <w:bCs/>
                <w:i/>
                <w:iCs/>
                <w:szCs w:val="22"/>
              </w:rPr>
            </w:pPr>
          </w:p>
        </w:tc>
        <w:tc>
          <w:tcPr>
            <w:tcW w:w="1166" w:type="dxa"/>
            <w:tcBorders>
              <w:top w:val="nil"/>
              <w:left w:val="nil"/>
              <w:bottom w:val="nil"/>
              <w:right w:val="nil"/>
            </w:tcBorders>
            <w:vAlign w:val="bottom"/>
          </w:tcPr>
          <w:p w14:paraId="76BB6CF3" w14:textId="77777777" w:rsidR="008C21DE" w:rsidRPr="00C91DBD" w:rsidRDefault="008C21DE" w:rsidP="000B6D94">
            <w:pPr>
              <w:pStyle w:val="acctfourfigures"/>
              <w:tabs>
                <w:tab w:val="clear" w:pos="765"/>
              </w:tabs>
              <w:ind w:left="-29" w:right="-79"/>
              <w:jc w:val="center"/>
              <w:rPr>
                <w:szCs w:val="22"/>
              </w:rPr>
            </w:pPr>
            <w:r w:rsidRPr="00C91DBD">
              <w:rPr>
                <w:szCs w:val="22"/>
              </w:rPr>
              <w:t>2019</w:t>
            </w:r>
          </w:p>
        </w:tc>
        <w:tc>
          <w:tcPr>
            <w:tcW w:w="270" w:type="dxa"/>
            <w:tcBorders>
              <w:top w:val="nil"/>
              <w:left w:val="nil"/>
              <w:bottom w:val="nil"/>
              <w:right w:val="nil"/>
            </w:tcBorders>
            <w:vAlign w:val="bottom"/>
          </w:tcPr>
          <w:p w14:paraId="0F4FA3C9" w14:textId="77777777" w:rsidR="008C21DE" w:rsidRPr="00C91DBD" w:rsidRDefault="008C21DE" w:rsidP="000B6D94">
            <w:pPr>
              <w:pStyle w:val="acctfourfigures"/>
              <w:tabs>
                <w:tab w:val="clear" w:pos="765"/>
              </w:tabs>
              <w:ind w:left="-153" w:right="-79"/>
              <w:jc w:val="center"/>
              <w:rPr>
                <w:szCs w:val="22"/>
              </w:rPr>
            </w:pPr>
          </w:p>
        </w:tc>
        <w:tc>
          <w:tcPr>
            <w:tcW w:w="1203" w:type="dxa"/>
            <w:tcBorders>
              <w:top w:val="nil"/>
              <w:left w:val="nil"/>
              <w:bottom w:val="nil"/>
              <w:right w:val="nil"/>
            </w:tcBorders>
            <w:vAlign w:val="bottom"/>
          </w:tcPr>
          <w:p w14:paraId="7D4B1315" w14:textId="77777777" w:rsidR="008C21DE" w:rsidRPr="00C91DBD" w:rsidRDefault="008C21DE" w:rsidP="000B6D94">
            <w:pPr>
              <w:pStyle w:val="acctfourfigures"/>
              <w:tabs>
                <w:tab w:val="clear" w:pos="765"/>
              </w:tabs>
              <w:ind w:left="-153" w:right="-79"/>
              <w:jc w:val="center"/>
              <w:rPr>
                <w:szCs w:val="22"/>
              </w:rPr>
            </w:pPr>
            <w:r w:rsidRPr="00C91DBD">
              <w:rPr>
                <w:szCs w:val="22"/>
              </w:rPr>
              <w:t>2018</w:t>
            </w:r>
          </w:p>
        </w:tc>
        <w:tc>
          <w:tcPr>
            <w:tcW w:w="236" w:type="dxa"/>
            <w:tcBorders>
              <w:top w:val="nil"/>
              <w:left w:val="nil"/>
              <w:bottom w:val="nil"/>
              <w:right w:val="nil"/>
            </w:tcBorders>
            <w:vAlign w:val="bottom"/>
          </w:tcPr>
          <w:p w14:paraId="44280E41" w14:textId="77777777" w:rsidR="008C21DE" w:rsidRPr="00C91DBD" w:rsidRDefault="008C21DE" w:rsidP="000B6D94">
            <w:pPr>
              <w:pStyle w:val="acctfourfigures"/>
              <w:spacing w:line="240" w:lineRule="atLeast"/>
              <w:jc w:val="center"/>
              <w:rPr>
                <w:sz w:val="20"/>
              </w:rPr>
            </w:pPr>
          </w:p>
        </w:tc>
        <w:tc>
          <w:tcPr>
            <w:tcW w:w="1119" w:type="dxa"/>
            <w:tcBorders>
              <w:top w:val="nil"/>
              <w:left w:val="nil"/>
              <w:bottom w:val="nil"/>
              <w:right w:val="nil"/>
            </w:tcBorders>
            <w:vAlign w:val="bottom"/>
          </w:tcPr>
          <w:p w14:paraId="4FB7B6BE" w14:textId="77777777" w:rsidR="008C21DE" w:rsidRPr="00C91DBD" w:rsidRDefault="008C21DE" w:rsidP="000B6D94">
            <w:pPr>
              <w:pStyle w:val="acctfourfigures"/>
              <w:tabs>
                <w:tab w:val="clear" w:pos="765"/>
              </w:tabs>
              <w:ind w:left="-29" w:right="-79"/>
              <w:jc w:val="center"/>
              <w:rPr>
                <w:szCs w:val="22"/>
              </w:rPr>
            </w:pPr>
            <w:r w:rsidRPr="00C91DBD">
              <w:rPr>
                <w:szCs w:val="22"/>
              </w:rPr>
              <w:t>2019</w:t>
            </w:r>
          </w:p>
        </w:tc>
        <w:tc>
          <w:tcPr>
            <w:tcW w:w="270" w:type="dxa"/>
            <w:tcBorders>
              <w:top w:val="nil"/>
              <w:left w:val="nil"/>
              <w:bottom w:val="nil"/>
              <w:right w:val="nil"/>
            </w:tcBorders>
            <w:vAlign w:val="bottom"/>
          </w:tcPr>
          <w:p w14:paraId="55EA7CC6" w14:textId="77777777" w:rsidR="008C21DE" w:rsidRPr="00C91DBD" w:rsidRDefault="008C21DE" w:rsidP="000B6D94">
            <w:pPr>
              <w:pStyle w:val="acctfourfigures"/>
              <w:tabs>
                <w:tab w:val="clear" w:pos="765"/>
              </w:tabs>
              <w:ind w:left="-153" w:right="-79"/>
              <w:jc w:val="center"/>
              <w:rPr>
                <w:szCs w:val="22"/>
              </w:rPr>
            </w:pPr>
          </w:p>
        </w:tc>
        <w:tc>
          <w:tcPr>
            <w:tcW w:w="1169" w:type="dxa"/>
            <w:tcBorders>
              <w:top w:val="nil"/>
              <w:left w:val="nil"/>
              <w:bottom w:val="nil"/>
              <w:right w:val="nil"/>
            </w:tcBorders>
            <w:vAlign w:val="bottom"/>
          </w:tcPr>
          <w:p w14:paraId="1FC1AB65" w14:textId="77777777" w:rsidR="008C21DE" w:rsidRPr="00C91DBD" w:rsidRDefault="008C21DE" w:rsidP="000B6D94">
            <w:pPr>
              <w:pStyle w:val="acctfourfigures"/>
              <w:tabs>
                <w:tab w:val="clear" w:pos="765"/>
              </w:tabs>
              <w:ind w:left="-153" w:right="-79"/>
              <w:jc w:val="center"/>
              <w:rPr>
                <w:szCs w:val="22"/>
              </w:rPr>
            </w:pPr>
            <w:r w:rsidRPr="00C91DBD">
              <w:rPr>
                <w:szCs w:val="22"/>
              </w:rPr>
              <w:t>2018</w:t>
            </w:r>
          </w:p>
        </w:tc>
      </w:tr>
      <w:tr w:rsidR="008C21DE" w:rsidRPr="00C91DBD" w14:paraId="5D024BBA" w14:textId="77777777" w:rsidTr="00AB2738">
        <w:trPr>
          <w:trHeight w:val="110"/>
        </w:trPr>
        <w:tc>
          <w:tcPr>
            <w:tcW w:w="3870" w:type="dxa"/>
            <w:tcBorders>
              <w:top w:val="nil"/>
              <w:left w:val="nil"/>
              <w:bottom w:val="nil"/>
              <w:right w:val="nil"/>
            </w:tcBorders>
          </w:tcPr>
          <w:p w14:paraId="1A7AE829" w14:textId="77777777" w:rsidR="008C21DE" w:rsidRPr="00C91DBD" w:rsidRDefault="008C21DE" w:rsidP="000B6D94">
            <w:pPr>
              <w:spacing w:line="240" w:lineRule="atLeast"/>
              <w:ind w:left="141" w:hanging="120"/>
              <w:rPr>
                <w:rFonts w:cs="Times New Roman"/>
                <w:b/>
                <w:bCs/>
                <w:i/>
                <w:iCs/>
                <w:szCs w:val="22"/>
              </w:rPr>
            </w:pPr>
          </w:p>
        </w:tc>
        <w:tc>
          <w:tcPr>
            <w:tcW w:w="5433" w:type="dxa"/>
            <w:gridSpan w:val="7"/>
            <w:tcBorders>
              <w:top w:val="nil"/>
              <w:left w:val="nil"/>
              <w:bottom w:val="nil"/>
              <w:right w:val="nil"/>
            </w:tcBorders>
            <w:vAlign w:val="bottom"/>
          </w:tcPr>
          <w:p w14:paraId="782921CA" w14:textId="77777777" w:rsidR="008C21DE" w:rsidRPr="00C91DBD" w:rsidRDefault="008C21DE" w:rsidP="000B6D94">
            <w:pPr>
              <w:pStyle w:val="acctfourfigures"/>
              <w:spacing w:line="240" w:lineRule="atLeast"/>
              <w:jc w:val="center"/>
              <w:rPr>
                <w:i/>
                <w:iCs/>
                <w:szCs w:val="22"/>
              </w:rPr>
            </w:pPr>
            <w:r w:rsidRPr="00C91DBD">
              <w:rPr>
                <w:i/>
                <w:iCs/>
                <w:szCs w:val="22"/>
              </w:rPr>
              <w:t>(in thousand Baht)</w:t>
            </w:r>
          </w:p>
        </w:tc>
      </w:tr>
      <w:tr w:rsidR="008C21DE" w:rsidRPr="00C91DBD" w14:paraId="53897BD3" w14:textId="77777777" w:rsidTr="00AB2738">
        <w:tc>
          <w:tcPr>
            <w:tcW w:w="3870" w:type="dxa"/>
            <w:tcBorders>
              <w:top w:val="nil"/>
              <w:left w:val="nil"/>
              <w:bottom w:val="nil"/>
              <w:right w:val="nil"/>
            </w:tcBorders>
          </w:tcPr>
          <w:p w14:paraId="3C1FF676" w14:textId="77777777" w:rsidR="008C21DE" w:rsidRPr="00C91DBD" w:rsidRDefault="008C21DE" w:rsidP="00AB2738">
            <w:pPr>
              <w:spacing w:line="240" w:lineRule="atLeast"/>
              <w:ind w:left="141" w:hanging="160"/>
              <w:rPr>
                <w:rFonts w:cs="Times New Roman"/>
                <w:b/>
                <w:bCs/>
                <w:i/>
                <w:iCs/>
                <w:szCs w:val="22"/>
                <w:lang w:val="en-US"/>
              </w:rPr>
            </w:pPr>
            <w:r w:rsidRPr="00C91DBD">
              <w:rPr>
                <w:rFonts w:cs="Times New Roman"/>
                <w:b/>
                <w:bCs/>
                <w:i/>
                <w:iCs/>
                <w:szCs w:val="22"/>
              </w:rPr>
              <w:t>Other commitments</w:t>
            </w:r>
          </w:p>
        </w:tc>
        <w:tc>
          <w:tcPr>
            <w:tcW w:w="1166" w:type="dxa"/>
            <w:tcBorders>
              <w:top w:val="nil"/>
              <w:left w:val="nil"/>
              <w:bottom w:val="nil"/>
              <w:right w:val="nil"/>
            </w:tcBorders>
            <w:vAlign w:val="bottom"/>
          </w:tcPr>
          <w:p w14:paraId="313EE92E" w14:textId="77777777" w:rsidR="008C21DE" w:rsidRPr="00C91DBD" w:rsidRDefault="008C21DE" w:rsidP="000B6D94">
            <w:pPr>
              <w:pStyle w:val="acctfourfigures"/>
              <w:tabs>
                <w:tab w:val="clear" w:pos="765"/>
                <w:tab w:val="decimal" w:pos="731"/>
              </w:tabs>
              <w:spacing w:line="240" w:lineRule="atLeast"/>
              <w:ind w:right="11"/>
              <w:jc w:val="center"/>
              <w:rPr>
                <w:b/>
                <w:bCs/>
                <w:szCs w:val="22"/>
              </w:rPr>
            </w:pPr>
          </w:p>
        </w:tc>
        <w:tc>
          <w:tcPr>
            <w:tcW w:w="270" w:type="dxa"/>
            <w:tcBorders>
              <w:top w:val="nil"/>
              <w:left w:val="nil"/>
              <w:bottom w:val="nil"/>
              <w:right w:val="nil"/>
            </w:tcBorders>
            <w:vAlign w:val="bottom"/>
          </w:tcPr>
          <w:p w14:paraId="55845B28" w14:textId="77777777" w:rsidR="008C21DE" w:rsidRPr="00C91DBD" w:rsidRDefault="008C21DE" w:rsidP="000B6D94">
            <w:pPr>
              <w:pStyle w:val="acctfourfigures"/>
              <w:spacing w:line="240" w:lineRule="atLeast"/>
              <w:jc w:val="center"/>
              <w:rPr>
                <w:b/>
                <w:bCs/>
                <w:szCs w:val="22"/>
              </w:rPr>
            </w:pPr>
          </w:p>
        </w:tc>
        <w:tc>
          <w:tcPr>
            <w:tcW w:w="1203" w:type="dxa"/>
            <w:tcBorders>
              <w:top w:val="nil"/>
              <w:left w:val="nil"/>
              <w:bottom w:val="nil"/>
              <w:right w:val="nil"/>
            </w:tcBorders>
            <w:vAlign w:val="bottom"/>
          </w:tcPr>
          <w:p w14:paraId="51A9F861" w14:textId="77777777" w:rsidR="008C21DE" w:rsidRPr="00C91DBD" w:rsidRDefault="008C21DE" w:rsidP="000B6D94">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14:paraId="00AA7BD5" w14:textId="77777777" w:rsidR="008C21DE" w:rsidRPr="00C91DBD"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275D3EA5" w14:textId="77777777" w:rsidR="008C21DE" w:rsidRPr="00C91DBD"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3F39167C" w14:textId="77777777" w:rsidR="008C21DE" w:rsidRPr="00C91DBD"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nil"/>
              <w:left w:val="nil"/>
              <w:bottom w:val="nil"/>
              <w:right w:val="nil"/>
            </w:tcBorders>
            <w:vAlign w:val="bottom"/>
          </w:tcPr>
          <w:p w14:paraId="0C207086" w14:textId="77777777" w:rsidR="008C21DE" w:rsidRPr="00C91DBD" w:rsidRDefault="008C21DE" w:rsidP="000B6D94">
            <w:pPr>
              <w:pStyle w:val="acctfourfigures"/>
              <w:tabs>
                <w:tab w:val="clear" w:pos="765"/>
                <w:tab w:val="decimal" w:pos="1012"/>
              </w:tabs>
              <w:spacing w:line="240" w:lineRule="atLeast"/>
              <w:ind w:right="11"/>
              <w:rPr>
                <w:b/>
                <w:bCs/>
                <w:szCs w:val="22"/>
                <w:cs/>
              </w:rPr>
            </w:pPr>
          </w:p>
        </w:tc>
      </w:tr>
      <w:tr w:rsidR="008C21DE" w:rsidRPr="00C91DBD" w14:paraId="6CC6267B" w14:textId="77777777" w:rsidTr="00AB2738">
        <w:tc>
          <w:tcPr>
            <w:tcW w:w="3870" w:type="dxa"/>
            <w:tcBorders>
              <w:top w:val="nil"/>
              <w:left w:val="nil"/>
              <w:bottom w:val="nil"/>
              <w:right w:val="nil"/>
            </w:tcBorders>
          </w:tcPr>
          <w:p w14:paraId="5C6041DD" w14:textId="77777777" w:rsidR="008C21DE" w:rsidRPr="00C91DBD" w:rsidRDefault="008C21DE" w:rsidP="00AB2738">
            <w:pPr>
              <w:spacing w:line="240" w:lineRule="atLeast"/>
              <w:ind w:left="141" w:hanging="160"/>
              <w:rPr>
                <w:rFonts w:cs="Times New Roman"/>
                <w:b/>
                <w:bCs/>
                <w:i/>
                <w:iCs/>
                <w:szCs w:val="22"/>
              </w:rPr>
            </w:pPr>
            <w:r w:rsidRPr="00C91DBD">
              <w:rPr>
                <w:szCs w:val="22"/>
              </w:rPr>
              <w:t>Purchase orders for goods and services</w:t>
            </w:r>
          </w:p>
        </w:tc>
        <w:tc>
          <w:tcPr>
            <w:tcW w:w="1166" w:type="dxa"/>
            <w:tcBorders>
              <w:top w:val="nil"/>
              <w:left w:val="nil"/>
              <w:bottom w:val="nil"/>
              <w:right w:val="nil"/>
            </w:tcBorders>
            <w:vAlign w:val="bottom"/>
          </w:tcPr>
          <w:p w14:paraId="73CBB0EB" w14:textId="77777777" w:rsidR="008C21DE" w:rsidRPr="00C91DBD" w:rsidRDefault="00070FC5" w:rsidP="000B6D94">
            <w:pPr>
              <w:pStyle w:val="acctfourfigures"/>
              <w:tabs>
                <w:tab w:val="clear" w:pos="765"/>
                <w:tab w:val="decimal" w:pos="1012"/>
              </w:tabs>
              <w:spacing w:line="240" w:lineRule="atLeast"/>
              <w:ind w:right="11"/>
              <w:rPr>
                <w:szCs w:val="22"/>
              </w:rPr>
            </w:pPr>
            <w:r>
              <w:rPr>
                <w:szCs w:val="22"/>
              </w:rPr>
              <w:t>428,868</w:t>
            </w:r>
          </w:p>
        </w:tc>
        <w:tc>
          <w:tcPr>
            <w:tcW w:w="270" w:type="dxa"/>
            <w:tcBorders>
              <w:top w:val="nil"/>
              <w:left w:val="nil"/>
              <w:bottom w:val="nil"/>
              <w:right w:val="nil"/>
            </w:tcBorders>
            <w:vAlign w:val="bottom"/>
          </w:tcPr>
          <w:p w14:paraId="684F2E51" w14:textId="77777777" w:rsidR="008C21DE" w:rsidRPr="00C91DBD" w:rsidRDefault="008C21DE" w:rsidP="000B6D94">
            <w:pPr>
              <w:pStyle w:val="acctfourfigures"/>
              <w:spacing w:line="240" w:lineRule="atLeast"/>
              <w:jc w:val="center"/>
              <w:rPr>
                <w:b/>
                <w:bCs/>
                <w:szCs w:val="22"/>
              </w:rPr>
            </w:pPr>
          </w:p>
        </w:tc>
        <w:tc>
          <w:tcPr>
            <w:tcW w:w="1203" w:type="dxa"/>
            <w:tcBorders>
              <w:top w:val="nil"/>
              <w:left w:val="nil"/>
              <w:bottom w:val="nil"/>
              <w:right w:val="nil"/>
            </w:tcBorders>
            <w:vAlign w:val="bottom"/>
          </w:tcPr>
          <w:p w14:paraId="40B0B883" w14:textId="77777777" w:rsidR="008C21DE" w:rsidRPr="00C91DBD" w:rsidRDefault="008C21DE" w:rsidP="000B6D94">
            <w:pPr>
              <w:pStyle w:val="acctfourfigures"/>
              <w:tabs>
                <w:tab w:val="clear" w:pos="765"/>
                <w:tab w:val="decimal" w:pos="1012"/>
              </w:tabs>
              <w:spacing w:line="240" w:lineRule="atLeast"/>
              <w:ind w:right="11"/>
              <w:rPr>
                <w:szCs w:val="22"/>
              </w:rPr>
            </w:pPr>
            <w:r w:rsidRPr="00C91DBD">
              <w:rPr>
                <w:szCs w:val="22"/>
              </w:rPr>
              <w:t>294,651</w:t>
            </w:r>
          </w:p>
        </w:tc>
        <w:tc>
          <w:tcPr>
            <w:tcW w:w="236" w:type="dxa"/>
            <w:tcBorders>
              <w:top w:val="nil"/>
              <w:left w:val="nil"/>
              <w:bottom w:val="nil"/>
              <w:right w:val="nil"/>
            </w:tcBorders>
            <w:vAlign w:val="bottom"/>
          </w:tcPr>
          <w:p w14:paraId="56A34052" w14:textId="77777777" w:rsidR="008C21DE" w:rsidRPr="00C91DBD" w:rsidRDefault="008C21DE" w:rsidP="000B6D94">
            <w:pPr>
              <w:tabs>
                <w:tab w:val="left" w:pos="540"/>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vAlign w:val="bottom"/>
          </w:tcPr>
          <w:p w14:paraId="4FE7759C" w14:textId="77777777" w:rsidR="008C21DE" w:rsidRPr="00C91DBD" w:rsidRDefault="00070FC5" w:rsidP="00070FC5">
            <w:pPr>
              <w:pStyle w:val="acctfourfigures"/>
              <w:tabs>
                <w:tab w:val="clear" w:pos="765"/>
                <w:tab w:val="decimal" w:pos="870"/>
              </w:tabs>
              <w:spacing w:line="240" w:lineRule="atLeast"/>
              <w:ind w:right="-60"/>
              <w:rPr>
                <w:szCs w:val="22"/>
              </w:rPr>
            </w:pPr>
            <w:r>
              <w:rPr>
                <w:szCs w:val="22"/>
              </w:rPr>
              <w:t>427,175</w:t>
            </w:r>
          </w:p>
        </w:tc>
        <w:tc>
          <w:tcPr>
            <w:tcW w:w="270" w:type="dxa"/>
            <w:tcBorders>
              <w:top w:val="nil"/>
              <w:left w:val="nil"/>
              <w:bottom w:val="nil"/>
              <w:right w:val="nil"/>
            </w:tcBorders>
            <w:vAlign w:val="bottom"/>
          </w:tcPr>
          <w:p w14:paraId="7D97CA1E" w14:textId="77777777" w:rsidR="008C21DE" w:rsidRPr="00C91DBD" w:rsidRDefault="008C21DE" w:rsidP="000B6D94">
            <w:pPr>
              <w:tabs>
                <w:tab w:val="left" w:pos="540"/>
                <w:tab w:val="decimal" w:pos="1012"/>
              </w:tabs>
              <w:spacing w:line="240" w:lineRule="atLeast"/>
              <w:ind w:firstLine="72"/>
              <w:rPr>
                <w:rFonts w:eastAsia="Times New Roman" w:cs="Times New Roman"/>
                <w:szCs w:val="22"/>
                <w:lang w:bidi="ar-SA"/>
              </w:rPr>
            </w:pPr>
          </w:p>
        </w:tc>
        <w:tc>
          <w:tcPr>
            <w:tcW w:w="1169" w:type="dxa"/>
            <w:tcBorders>
              <w:top w:val="nil"/>
              <w:left w:val="nil"/>
              <w:bottom w:val="nil"/>
              <w:right w:val="nil"/>
            </w:tcBorders>
            <w:vAlign w:val="bottom"/>
          </w:tcPr>
          <w:p w14:paraId="4331E90B" w14:textId="77777777" w:rsidR="008C21DE" w:rsidRPr="00C91DBD" w:rsidRDefault="008C21DE" w:rsidP="00070FC5">
            <w:pPr>
              <w:pStyle w:val="acctfourfigures"/>
              <w:tabs>
                <w:tab w:val="clear" w:pos="765"/>
                <w:tab w:val="decimal" w:pos="920"/>
              </w:tabs>
              <w:spacing w:line="240" w:lineRule="atLeast"/>
              <w:ind w:right="-60"/>
              <w:rPr>
                <w:szCs w:val="22"/>
              </w:rPr>
            </w:pPr>
            <w:r w:rsidRPr="00C91DBD">
              <w:rPr>
                <w:szCs w:val="22"/>
              </w:rPr>
              <w:t>294,607</w:t>
            </w:r>
          </w:p>
        </w:tc>
      </w:tr>
      <w:tr w:rsidR="008C21DE" w:rsidRPr="00C91DBD" w14:paraId="67F3CB25" w14:textId="77777777" w:rsidTr="00AB2738">
        <w:tc>
          <w:tcPr>
            <w:tcW w:w="3870" w:type="dxa"/>
            <w:tcBorders>
              <w:top w:val="nil"/>
              <w:left w:val="nil"/>
              <w:bottom w:val="nil"/>
              <w:right w:val="nil"/>
            </w:tcBorders>
          </w:tcPr>
          <w:p w14:paraId="08BF3493" w14:textId="77777777" w:rsidR="008C21DE" w:rsidRPr="00C91DBD" w:rsidRDefault="008C21DE" w:rsidP="00AB2738">
            <w:pPr>
              <w:spacing w:line="240" w:lineRule="atLeast"/>
              <w:ind w:left="141" w:hanging="160"/>
              <w:rPr>
                <w:rFonts w:cs="Times New Roman"/>
                <w:b/>
                <w:bCs/>
                <w:i/>
                <w:iCs/>
                <w:szCs w:val="22"/>
              </w:rPr>
            </w:pPr>
            <w:r w:rsidRPr="00C91DBD">
              <w:rPr>
                <w:rFonts w:cs="Times New Roman"/>
                <w:szCs w:val="22"/>
              </w:rPr>
              <w:t>Bank guarantees</w:t>
            </w:r>
          </w:p>
        </w:tc>
        <w:tc>
          <w:tcPr>
            <w:tcW w:w="1166" w:type="dxa"/>
            <w:tcBorders>
              <w:top w:val="nil"/>
              <w:left w:val="nil"/>
              <w:bottom w:val="single" w:sz="4" w:space="0" w:color="auto"/>
              <w:right w:val="nil"/>
            </w:tcBorders>
            <w:vAlign w:val="bottom"/>
          </w:tcPr>
          <w:p w14:paraId="2A50907E" w14:textId="77777777" w:rsidR="008C21DE" w:rsidRPr="00C91DBD" w:rsidRDefault="00070FC5" w:rsidP="000B6D94">
            <w:pPr>
              <w:pStyle w:val="acctfourfigures"/>
              <w:tabs>
                <w:tab w:val="clear" w:pos="765"/>
                <w:tab w:val="decimal" w:pos="1012"/>
              </w:tabs>
              <w:spacing w:line="240" w:lineRule="atLeast"/>
              <w:ind w:right="11"/>
              <w:rPr>
                <w:szCs w:val="22"/>
              </w:rPr>
            </w:pPr>
            <w:r>
              <w:rPr>
                <w:szCs w:val="22"/>
              </w:rPr>
              <w:t>4,170</w:t>
            </w:r>
          </w:p>
        </w:tc>
        <w:tc>
          <w:tcPr>
            <w:tcW w:w="270" w:type="dxa"/>
            <w:tcBorders>
              <w:top w:val="nil"/>
              <w:left w:val="nil"/>
              <w:bottom w:val="nil"/>
              <w:right w:val="nil"/>
            </w:tcBorders>
            <w:vAlign w:val="bottom"/>
          </w:tcPr>
          <w:p w14:paraId="6FC4083D" w14:textId="77777777" w:rsidR="008C21DE" w:rsidRPr="00C91DBD" w:rsidRDefault="008C21DE" w:rsidP="000B6D94">
            <w:pPr>
              <w:pStyle w:val="acctfourfigures"/>
              <w:spacing w:line="240" w:lineRule="atLeast"/>
              <w:jc w:val="center"/>
              <w:rPr>
                <w:b/>
                <w:bCs/>
                <w:szCs w:val="22"/>
              </w:rPr>
            </w:pPr>
          </w:p>
        </w:tc>
        <w:tc>
          <w:tcPr>
            <w:tcW w:w="1203" w:type="dxa"/>
            <w:tcBorders>
              <w:top w:val="nil"/>
              <w:left w:val="nil"/>
              <w:bottom w:val="single" w:sz="4" w:space="0" w:color="auto"/>
              <w:right w:val="nil"/>
            </w:tcBorders>
            <w:vAlign w:val="bottom"/>
          </w:tcPr>
          <w:p w14:paraId="4E7CFD87" w14:textId="77777777" w:rsidR="008C21DE" w:rsidRPr="00C91DBD" w:rsidRDefault="008C21DE" w:rsidP="000B6D94">
            <w:pPr>
              <w:pStyle w:val="acctfourfigures"/>
              <w:tabs>
                <w:tab w:val="clear" w:pos="765"/>
                <w:tab w:val="decimal" w:pos="1012"/>
              </w:tabs>
              <w:spacing w:line="240" w:lineRule="atLeast"/>
              <w:ind w:right="11"/>
              <w:rPr>
                <w:szCs w:val="22"/>
              </w:rPr>
            </w:pPr>
            <w:r w:rsidRPr="00C91DBD">
              <w:rPr>
                <w:szCs w:val="22"/>
              </w:rPr>
              <w:t>1,180</w:t>
            </w:r>
          </w:p>
        </w:tc>
        <w:tc>
          <w:tcPr>
            <w:tcW w:w="236" w:type="dxa"/>
            <w:tcBorders>
              <w:top w:val="nil"/>
              <w:left w:val="nil"/>
              <w:bottom w:val="nil"/>
              <w:right w:val="nil"/>
            </w:tcBorders>
            <w:vAlign w:val="bottom"/>
          </w:tcPr>
          <w:p w14:paraId="2C16F724" w14:textId="77777777" w:rsidR="008C21DE" w:rsidRPr="00C91DBD"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single" w:sz="4" w:space="0" w:color="auto"/>
              <w:right w:val="nil"/>
            </w:tcBorders>
            <w:vAlign w:val="bottom"/>
          </w:tcPr>
          <w:p w14:paraId="0813E46B" w14:textId="77777777" w:rsidR="008C21DE" w:rsidRPr="00C91DBD" w:rsidRDefault="00070FC5" w:rsidP="00070FC5">
            <w:pPr>
              <w:pStyle w:val="acctfourfigures"/>
              <w:tabs>
                <w:tab w:val="clear" w:pos="765"/>
                <w:tab w:val="decimal" w:pos="870"/>
              </w:tabs>
              <w:spacing w:line="240" w:lineRule="atLeast"/>
              <w:ind w:right="-60"/>
              <w:rPr>
                <w:szCs w:val="22"/>
              </w:rPr>
            </w:pPr>
            <w:r>
              <w:rPr>
                <w:szCs w:val="22"/>
              </w:rPr>
              <w:t>4,010</w:t>
            </w:r>
          </w:p>
        </w:tc>
        <w:tc>
          <w:tcPr>
            <w:tcW w:w="270" w:type="dxa"/>
            <w:tcBorders>
              <w:top w:val="nil"/>
              <w:left w:val="nil"/>
              <w:bottom w:val="nil"/>
              <w:right w:val="nil"/>
            </w:tcBorders>
            <w:vAlign w:val="bottom"/>
          </w:tcPr>
          <w:p w14:paraId="7E2E8328" w14:textId="77777777" w:rsidR="008C21DE" w:rsidRPr="00C91DBD"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nil"/>
              <w:left w:val="nil"/>
              <w:bottom w:val="single" w:sz="4" w:space="0" w:color="auto"/>
              <w:right w:val="nil"/>
            </w:tcBorders>
            <w:vAlign w:val="bottom"/>
          </w:tcPr>
          <w:p w14:paraId="596A8EC4" w14:textId="77777777" w:rsidR="008C21DE" w:rsidRPr="00C91DBD" w:rsidRDefault="008C21DE" w:rsidP="00070FC5">
            <w:pPr>
              <w:pStyle w:val="acctfourfigures"/>
              <w:tabs>
                <w:tab w:val="clear" w:pos="765"/>
                <w:tab w:val="decimal" w:pos="920"/>
              </w:tabs>
              <w:spacing w:line="240" w:lineRule="atLeast"/>
              <w:ind w:right="-60"/>
              <w:rPr>
                <w:szCs w:val="22"/>
              </w:rPr>
            </w:pPr>
            <w:r w:rsidRPr="00C91DBD">
              <w:rPr>
                <w:szCs w:val="22"/>
              </w:rPr>
              <w:t>1,020</w:t>
            </w:r>
          </w:p>
        </w:tc>
      </w:tr>
      <w:tr w:rsidR="008C21DE" w:rsidRPr="00C91DBD" w14:paraId="7972D637" w14:textId="77777777" w:rsidTr="00AB2738">
        <w:tc>
          <w:tcPr>
            <w:tcW w:w="3870" w:type="dxa"/>
            <w:tcBorders>
              <w:top w:val="nil"/>
              <w:left w:val="nil"/>
              <w:bottom w:val="nil"/>
              <w:right w:val="nil"/>
            </w:tcBorders>
          </w:tcPr>
          <w:p w14:paraId="0EC53165" w14:textId="77777777" w:rsidR="008C21DE" w:rsidRPr="00C91DBD" w:rsidRDefault="008C21DE" w:rsidP="00AB2738">
            <w:pPr>
              <w:spacing w:line="240" w:lineRule="atLeast"/>
              <w:ind w:left="141" w:hanging="160"/>
              <w:rPr>
                <w:rFonts w:cs="Times New Roman"/>
                <w:b/>
                <w:bCs/>
                <w:i/>
                <w:iCs/>
                <w:szCs w:val="22"/>
                <w:lang w:val="en-US"/>
              </w:rPr>
            </w:pPr>
            <w:r w:rsidRPr="00C91DBD">
              <w:rPr>
                <w:b/>
                <w:bCs/>
                <w:szCs w:val="22"/>
              </w:rPr>
              <w:t>Total</w:t>
            </w:r>
          </w:p>
        </w:tc>
        <w:tc>
          <w:tcPr>
            <w:tcW w:w="1166" w:type="dxa"/>
            <w:tcBorders>
              <w:top w:val="single" w:sz="4" w:space="0" w:color="auto"/>
              <w:left w:val="nil"/>
              <w:bottom w:val="double" w:sz="4" w:space="0" w:color="auto"/>
              <w:right w:val="nil"/>
            </w:tcBorders>
            <w:vAlign w:val="bottom"/>
          </w:tcPr>
          <w:p w14:paraId="3E04B932" w14:textId="77777777" w:rsidR="008C21DE" w:rsidRPr="00C91DBD" w:rsidRDefault="00070FC5" w:rsidP="000B6D94">
            <w:pPr>
              <w:pStyle w:val="acctfourfigures"/>
              <w:tabs>
                <w:tab w:val="clear" w:pos="765"/>
                <w:tab w:val="decimal" w:pos="1012"/>
              </w:tabs>
              <w:spacing w:line="240" w:lineRule="atLeast"/>
              <w:ind w:right="11"/>
              <w:rPr>
                <w:b/>
                <w:bCs/>
                <w:szCs w:val="22"/>
              </w:rPr>
            </w:pPr>
            <w:r>
              <w:rPr>
                <w:b/>
                <w:bCs/>
                <w:szCs w:val="22"/>
              </w:rPr>
              <w:t>433,038</w:t>
            </w:r>
          </w:p>
        </w:tc>
        <w:tc>
          <w:tcPr>
            <w:tcW w:w="270" w:type="dxa"/>
            <w:tcBorders>
              <w:top w:val="nil"/>
              <w:left w:val="nil"/>
              <w:bottom w:val="nil"/>
              <w:right w:val="nil"/>
            </w:tcBorders>
            <w:vAlign w:val="bottom"/>
          </w:tcPr>
          <w:p w14:paraId="56419445" w14:textId="77777777" w:rsidR="008C21DE" w:rsidRPr="00C91DBD"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203" w:type="dxa"/>
            <w:tcBorders>
              <w:top w:val="single" w:sz="4" w:space="0" w:color="auto"/>
              <w:left w:val="nil"/>
              <w:bottom w:val="double" w:sz="4" w:space="0" w:color="auto"/>
              <w:right w:val="nil"/>
            </w:tcBorders>
            <w:vAlign w:val="bottom"/>
          </w:tcPr>
          <w:p w14:paraId="2CE2047E" w14:textId="77777777" w:rsidR="008C21DE" w:rsidRPr="00C91DBD" w:rsidRDefault="008C21DE" w:rsidP="000B6D94">
            <w:pPr>
              <w:pStyle w:val="acctfourfigures"/>
              <w:tabs>
                <w:tab w:val="clear" w:pos="765"/>
                <w:tab w:val="decimal" w:pos="1012"/>
              </w:tabs>
              <w:spacing w:line="240" w:lineRule="atLeast"/>
              <w:ind w:right="11"/>
              <w:rPr>
                <w:b/>
                <w:bCs/>
                <w:szCs w:val="22"/>
              </w:rPr>
            </w:pPr>
            <w:r w:rsidRPr="00C91DBD">
              <w:rPr>
                <w:b/>
                <w:bCs/>
                <w:szCs w:val="22"/>
              </w:rPr>
              <w:t>295,831</w:t>
            </w:r>
          </w:p>
        </w:tc>
        <w:tc>
          <w:tcPr>
            <w:tcW w:w="236" w:type="dxa"/>
            <w:tcBorders>
              <w:top w:val="nil"/>
              <w:left w:val="nil"/>
              <w:bottom w:val="nil"/>
              <w:right w:val="nil"/>
            </w:tcBorders>
            <w:vAlign w:val="bottom"/>
          </w:tcPr>
          <w:p w14:paraId="75D31F0D" w14:textId="77777777" w:rsidR="008C21DE" w:rsidRPr="00C91DBD"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vAlign w:val="bottom"/>
          </w:tcPr>
          <w:p w14:paraId="3F5B284A" w14:textId="77777777" w:rsidR="008C21DE" w:rsidRPr="00C91DBD" w:rsidRDefault="00070FC5" w:rsidP="00070FC5">
            <w:pPr>
              <w:pStyle w:val="acctfourfigures"/>
              <w:tabs>
                <w:tab w:val="clear" w:pos="765"/>
                <w:tab w:val="decimal" w:pos="870"/>
              </w:tabs>
              <w:spacing w:line="240" w:lineRule="atLeast"/>
              <w:ind w:right="-60"/>
              <w:rPr>
                <w:b/>
                <w:bCs/>
                <w:szCs w:val="22"/>
                <w:cs/>
              </w:rPr>
            </w:pPr>
            <w:r>
              <w:rPr>
                <w:b/>
                <w:bCs/>
                <w:szCs w:val="22"/>
              </w:rPr>
              <w:t>431,185</w:t>
            </w:r>
          </w:p>
        </w:tc>
        <w:tc>
          <w:tcPr>
            <w:tcW w:w="270" w:type="dxa"/>
            <w:tcBorders>
              <w:top w:val="nil"/>
              <w:left w:val="nil"/>
              <w:bottom w:val="nil"/>
              <w:right w:val="nil"/>
            </w:tcBorders>
            <w:vAlign w:val="bottom"/>
          </w:tcPr>
          <w:p w14:paraId="27256E62" w14:textId="77777777" w:rsidR="008C21DE" w:rsidRPr="00C91DBD"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single" w:sz="4" w:space="0" w:color="auto"/>
              <w:left w:val="nil"/>
              <w:bottom w:val="double" w:sz="4" w:space="0" w:color="auto"/>
              <w:right w:val="nil"/>
            </w:tcBorders>
            <w:vAlign w:val="bottom"/>
          </w:tcPr>
          <w:p w14:paraId="620874B9" w14:textId="77777777" w:rsidR="008C21DE" w:rsidRPr="00C91DBD" w:rsidRDefault="008C21DE" w:rsidP="00070FC5">
            <w:pPr>
              <w:pStyle w:val="acctfourfigures"/>
              <w:tabs>
                <w:tab w:val="clear" w:pos="765"/>
                <w:tab w:val="decimal" w:pos="920"/>
              </w:tabs>
              <w:spacing w:line="240" w:lineRule="atLeast"/>
              <w:ind w:right="-60"/>
              <w:rPr>
                <w:b/>
                <w:bCs/>
                <w:szCs w:val="22"/>
                <w:cs/>
              </w:rPr>
            </w:pPr>
            <w:r w:rsidRPr="00C91DBD">
              <w:rPr>
                <w:b/>
                <w:bCs/>
                <w:szCs w:val="22"/>
              </w:rPr>
              <w:t>295,627</w:t>
            </w:r>
          </w:p>
        </w:tc>
      </w:tr>
    </w:tbl>
    <w:p w14:paraId="4590E33B" w14:textId="77777777" w:rsidR="00F72258" w:rsidRPr="00C91DBD" w:rsidRDefault="00F72258" w:rsidP="00CB3E3D">
      <w:pPr>
        <w:pStyle w:val="BodyText"/>
        <w:spacing w:after="0" w:line="240" w:lineRule="atLeast"/>
        <w:ind w:right="-27"/>
        <w:jc w:val="thaiDistribute"/>
        <w:rPr>
          <w:szCs w:val="22"/>
        </w:rPr>
      </w:pPr>
    </w:p>
    <w:p w14:paraId="626A33F6" w14:textId="77777777" w:rsidR="00B43439" w:rsidRPr="00C91DBD" w:rsidRDefault="00C408FA" w:rsidP="000B6D94">
      <w:pPr>
        <w:pStyle w:val="BodyText"/>
        <w:spacing w:after="0" w:line="240" w:lineRule="atLeast"/>
        <w:ind w:left="540" w:right="-27"/>
        <w:jc w:val="thaiDistribute"/>
        <w:rPr>
          <w:szCs w:val="22"/>
        </w:rPr>
      </w:pPr>
      <w:r w:rsidRPr="00C91DBD">
        <w:rPr>
          <w:szCs w:val="22"/>
        </w:rPr>
        <w:t xml:space="preserve">The </w:t>
      </w:r>
      <w:r w:rsidR="00112D54" w:rsidRPr="00C91DBD">
        <w:rPr>
          <w:szCs w:val="22"/>
        </w:rPr>
        <w:t>Company</w:t>
      </w:r>
      <w:r w:rsidRPr="00C91DBD">
        <w:rPr>
          <w:szCs w:val="22"/>
        </w:rPr>
        <w:t xml:space="preserve"> has committed with </w:t>
      </w:r>
      <w:r w:rsidR="002B10E9" w:rsidRPr="00C91DBD">
        <w:rPr>
          <w:szCs w:val="22"/>
        </w:rPr>
        <w:t>the</w:t>
      </w:r>
      <w:r w:rsidRPr="00C91DBD">
        <w:rPr>
          <w:szCs w:val="22"/>
        </w:rPr>
        <w:t xml:space="preserve"> local bank</w:t>
      </w:r>
      <w:r w:rsidR="00832B11" w:rsidRPr="00C91DBD">
        <w:rPr>
          <w:szCs w:val="22"/>
        </w:rPr>
        <w:t>s</w:t>
      </w:r>
      <w:r w:rsidRPr="00C91DBD">
        <w:rPr>
          <w:szCs w:val="22"/>
        </w:rPr>
        <w:t xml:space="preserve"> for letters of guarantee issued in favor of </w:t>
      </w:r>
      <w:r w:rsidR="002B10E9" w:rsidRPr="00C91DBD">
        <w:rPr>
          <w:szCs w:val="22"/>
        </w:rPr>
        <w:t>a local company and a state enterprise for guarantee the payment of goods and postage service</w:t>
      </w:r>
      <w:r w:rsidR="00774135" w:rsidRPr="00C91DBD">
        <w:rPr>
          <w:szCs w:val="22"/>
        </w:rPr>
        <w:t xml:space="preserve"> that are their requirement for every customer to deal with them</w:t>
      </w:r>
      <w:r w:rsidRPr="00C91DBD">
        <w:rPr>
          <w:szCs w:val="22"/>
        </w:rPr>
        <w:t>.</w:t>
      </w:r>
    </w:p>
    <w:p w14:paraId="1F5842EE" w14:textId="77777777" w:rsidR="008C21DE" w:rsidRPr="00C91DBD" w:rsidRDefault="008C21DE" w:rsidP="000B6D94">
      <w:pPr>
        <w:pStyle w:val="BodyText"/>
        <w:spacing w:after="0" w:line="240" w:lineRule="atLeast"/>
        <w:ind w:left="540" w:right="-27"/>
        <w:jc w:val="thaiDistribute"/>
        <w:rPr>
          <w:b/>
          <w:bCs/>
          <w:i/>
          <w:iCs/>
          <w:szCs w:val="22"/>
          <w:lang w:val="en-US"/>
        </w:rPr>
      </w:pPr>
    </w:p>
    <w:p w14:paraId="180C60C8" w14:textId="77777777" w:rsidR="0050269D" w:rsidRPr="00C91DBD" w:rsidRDefault="00B43439" w:rsidP="000B6D94">
      <w:pPr>
        <w:pStyle w:val="BodyText"/>
        <w:spacing w:after="0" w:line="240" w:lineRule="atLeast"/>
        <w:ind w:left="540" w:right="-27"/>
        <w:jc w:val="thaiDistribute"/>
        <w:rPr>
          <w:b/>
          <w:bCs/>
          <w:i/>
          <w:iCs/>
          <w:szCs w:val="22"/>
          <w:lang w:val="en-US"/>
        </w:rPr>
      </w:pPr>
      <w:r w:rsidRPr="00C91DBD">
        <w:rPr>
          <w:b/>
          <w:bCs/>
          <w:i/>
          <w:iCs/>
          <w:szCs w:val="22"/>
          <w:lang w:val="en-US"/>
        </w:rPr>
        <w:t>Significant agreements</w:t>
      </w:r>
    </w:p>
    <w:p w14:paraId="2DE9949A" w14:textId="77777777" w:rsidR="0050269D" w:rsidRPr="00C91DBD" w:rsidRDefault="0050269D" w:rsidP="000B6D94">
      <w:pPr>
        <w:spacing w:line="240" w:lineRule="atLeast"/>
        <w:jc w:val="both"/>
        <w:rPr>
          <w:b/>
          <w:bCs/>
          <w:i/>
          <w:iCs/>
          <w:szCs w:val="22"/>
        </w:rPr>
      </w:pPr>
    </w:p>
    <w:p w14:paraId="74F69768" w14:textId="77777777" w:rsidR="0050269D" w:rsidRPr="00C91DBD" w:rsidRDefault="0050269D" w:rsidP="000B6D94">
      <w:pPr>
        <w:spacing w:line="240" w:lineRule="atLeast"/>
        <w:ind w:left="540"/>
        <w:jc w:val="both"/>
        <w:rPr>
          <w:b/>
          <w:bCs/>
          <w:i/>
          <w:iCs/>
          <w:szCs w:val="22"/>
        </w:rPr>
      </w:pPr>
      <w:r w:rsidRPr="00C91DBD">
        <w:rPr>
          <w:b/>
          <w:bCs/>
          <w:i/>
          <w:iCs/>
          <w:szCs w:val="22"/>
        </w:rPr>
        <w:t xml:space="preserve">Trade name and trademark license agreement </w:t>
      </w:r>
    </w:p>
    <w:p w14:paraId="331B6B37" w14:textId="77777777" w:rsidR="0050269D" w:rsidRPr="00C91DBD" w:rsidRDefault="0050269D" w:rsidP="000B6D94">
      <w:pPr>
        <w:spacing w:line="240" w:lineRule="atLeast"/>
        <w:jc w:val="both"/>
        <w:rPr>
          <w:szCs w:val="22"/>
        </w:rPr>
      </w:pPr>
    </w:p>
    <w:p w14:paraId="3DECEF54" w14:textId="77777777" w:rsidR="0050269D" w:rsidRPr="00C91DBD" w:rsidRDefault="0050269D" w:rsidP="000B6D94">
      <w:pPr>
        <w:pStyle w:val="BodyText"/>
        <w:spacing w:after="0" w:line="240" w:lineRule="atLeast"/>
        <w:ind w:left="540" w:right="-27"/>
        <w:jc w:val="thaiDistribute"/>
        <w:rPr>
          <w:szCs w:val="22"/>
        </w:rPr>
      </w:pPr>
      <w:r w:rsidRPr="00C91DBD">
        <w:rPr>
          <w:szCs w:val="22"/>
        </w:rPr>
        <w:t xml:space="preserve">On 1 August 2015, the Company entered into trade name agreement with Singer Company Limited </w:t>
      </w:r>
      <w:proofErr w:type="spellStart"/>
      <w:r w:rsidRPr="00C91DBD">
        <w:rPr>
          <w:szCs w:val="22"/>
        </w:rPr>
        <w:t>S.a.r.l</w:t>
      </w:r>
      <w:proofErr w:type="spellEnd"/>
      <w:r w:rsidRPr="00C91DBD">
        <w:rPr>
          <w:szCs w:val="22"/>
        </w:rPr>
        <w:t xml:space="preserve"> and trademark license agreement with Singer Asia Limited. These new agreements are based on a Master License Agreement between Singer Asia Limited and The Singer Company Limited (Isle of Man). The payment of trade name license fee is US Dollar 0.25 million per year to Singer Company Limited </w:t>
      </w:r>
      <w:proofErr w:type="spellStart"/>
      <w:r w:rsidRPr="00C91DBD">
        <w:rPr>
          <w:szCs w:val="22"/>
        </w:rPr>
        <w:t>S.a.r.l</w:t>
      </w:r>
      <w:proofErr w:type="spellEnd"/>
      <w:r w:rsidRPr="00C91DBD">
        <w:rPr>
          <w:szCs w:val="22"/>
        </w:rPr>
        <w:t xml:space="preserve"> and trademark license fee is 0.5% of consideration revenue to Singer Asia Limited. </w:t>
      </w:r>
      <w:r w:rsidRPr="00C91DBD">
        <w:rPr>
          <w:rFonts w:cs="Times New Roman"/>
          <w:szCs w:val="22"/>
        </w:rPr>
        <w:t xml:space="preserve">The term of these agreements </w:t>
      </w:r>
      <w:proofErr w:type="gramStart"/>
      <w:r w:rsidRPr="00C91DBD">
        <w:rPr>
          <w:rFonts w:cs="Times New Roman"/>
          <w:szCs w:val="22"/>
        </w:rPr>
        <w:t>are</w:t>
      </w:r>
      <w:proofErr w:type="gramEnd"/>
      <w:r w:rsidRPr="00C91DBD">
        <w:rPr>
          <w:rFonts w:cs="Times New Roman"/>
          <w:szCs w:val="22"/>
        </w:rPr>
        <w:t xml:space="preserve"> effective on</w:t>
      </w:r>
      <w:r w:rsidRPr="00C91DBD">
        <w:rPr>
          <w:rFonts w:cs="Cordia New" w:hint="cs"/>
          <w:szCs w:val="22"/>
          <w:cs/>
        </w:rPr>
        <w:t xml:space="preserve"> </w:t>
      </w:r>
      <w:r w:rsidRPr="00C91DBD">
        <w:rPr>
          <w:rFonts w:cs="Cordia New"/>
          <w:szCs w:val="22"/>
          <w:lang w:val="en-US"/>
        </w:rPr>
        <w:t xml:space="preserve">1 August 2015 to 31 July 2025 </w:t>
      </w:r>
      <w:r w:rsidRPr="00C91DBD">
        <w:rPr>
          <w:rFonts w:cs="Times New Roman"/>
          <w:szCs w:val="22"/>
        </w:rPr>
        <w:t>unless either party gives to the other parties a written notice of termination of the agreement at least 12 months at any time from 31 July 2020 for the trademark license agreement and 31 July 2025 for the trade name agreement.</w:t>
      </w:r>
    </w:p>
    <w:p w14:paraId="45A634E5" w14:textId="77777777" w:rsidR="005C6603" w:rsidRPr="00C91DBD" w:rsidRDefault="005C6603" w:rsidP="000B6D94">
      <w:pPr>
        <w:pStyle w:val="BodyText"/>
        <w:spacing w:after="0" w:line="240" w:lineRule="atLeast"/>
        <w:ind w:left="540" w:right="430"/>
        <w:jc w:val="thaiDistribute"/>
        <w:rPr>
          <w:szCs w:val="22"/>
        </w:rPr>
      </w:pPr>
    </w:p>
    <w:p w14:paraId="144804B1" w14:textId="77777777" w:rsidR="004E4820" w:rsidRPr="00C91DBD" w:rsidRDefault="004E4820" w:rsidP="000B6D94">
      <w:pPr>
        <w:pStyle w:val="BodyText"/>
        <w:spacing w:after="0" w:line="240" w:lineRule="atLeast"/>
        <w:ind w:left="540" w:right="430" w:hanging="540"/>
        <w:jc w:val="thaiDistribute"/>
        <w:rPr>
          <w:sz w:val="24"/>
          <w:szCs w:val="24"/>
        </w:rPr>
      </w:pPr>
      <w:r w:rsidRPr="00C91DBD">
        <w:rPr>
          <w:b/>
          <w:bCs/>
          <w:sz w:val="24"/>
          <w:szCs w:val="24"/>
          <w:lang w:val="en-US"/>
        </w:rPr>
        <w:t>3</w:t>
      </w:r>
      <w:r w:rsidR="00070FC5">
        <w:rPr>
          <w:b/>
          <w:bCs/>
          <w:sz w:val="24"/>
          <w:szCs w:val="24"/>
          <w:lang w:val="en-US"/>
        </w:rPr>
        <w:t>3</w:t>
      </w:r>
      <w:r w:rsidRPr="00C91DBD">
        <w:rPr>
          <w:b/>
          <w:bCs/>
          <w:sz w:val="24"/>
          <w:szCs w:val="24"/>
          <w:lang w:val="en-US"/>
        </w:rPr>
        <w:tab/>
        <w:t>Contingent liabilities</w:t>
      </w:r>
    </w:p>
    <w:p w14:paraId="29E8C96D" w14:textId="77777777" w:rsidR="004E4820" w:rsidRPr="00C91DBD" w:rsidRDefault="004E4820" w:rsidP="000B6D94">
      <w:pPr>
        <w:pStyle w:val="BodyText"/>
        <w:spacing w:after="0" w:line="240" w:lineRule="atLeast"/>
        <w:ind w:left="540" w:right="430"/>
        <w:jc w:val="thaiDistribute"/>
        <w:rPr>
          <w:szCs w:val="22"/>
        </w:rPr>
      </w:pPr>
    </w:p>
    <w:p w14:paraId="62842D3E" w14:textId="77777777" w:rsidR="000C72E6" w:rsidRPr="00C91DBD" w:rsidRDefault="000C72E6" w:rsidP="000B6D94">
      <w:pPr>
        <w:ind w:left="562"/>
        <w:jc w:val="both"/>
        <w:rPr>
          <w:szCs w:val="22"/>
        </w:rPr>
      </w:pPr>
      <w:r w:rsidRPr="00C91DBD">
        <w:rPr>
          <w:szCs w:val="22"/>
        </w:rPr>
        <w:t xml:space="preserve">As at 31 December </w:t>
      </w:r>
      <w:r w:rsidR="00102C1D">
        <w:rPr>
          <w:szCs w:val="22"/>
        </w:rPr>
        <w:t xml:space="preserve">2019 and </w:t>
      </w:r>
      <w:r w:rsidRPr="00C91DBD">
        <w:rPr>
          <w:szCs w:val="22"/>
        </w:rPr>
        <w:t>201</w:t>
      </w:r>
      <w:r w:rsidR="00AC439F" w:rsidRPr="00C91DBD">
        <w:rPr>
          <w:szCs w:val="22"/>
        </w:rPr>
        <w:t>8</w:t>
      </w:r>
      <w:r w:rsidRPr="00C91DBD">
        <w:rPr>
          <w:szCs w:val="22"/>
        </w:rPr>
        <w:t>, the Company</w:t>
      </w:r>
      <w:r w:rsidR="00514CEE" w:rsidRPr="00C91DBD">
        <w:rPr>
          <w:szCs w:val="22"/>
        </w:rPr>
        <w:t xml:space="preserve"> has litigation cases as follow:</w:t>
      </w:r>
    </w:p>
    <w:p w14:paraId="03C88AC7" w14:textId="77777777" w:rsidR="005E40A3" w:rsidRPr="00C91DBD" w:rsidRDefault="005E40A3" w:rsidP="000B6D94">
      <w:pPr>
        <w:ind w:left="562"/>
        <w:jc w:val="both"/>
        <w:rPr>
          <w:szCs w:val="22"/>
        </w:rPr>
      </w:pPr>
    </w:p>
    <w:p w14:paraId="3F80B34F" w14:textId="77777777" w:rsidR="00034E40" w:rsidRPr="00C91DBD" w:rsidRDefault="00034E40" w:rsidP="000B6D94">
      <w:pPr>
        <w:spacing w:line="240" w:lineRule="atLeast"/>
        <w:ind w:left="540"/>
        <w:jc w:val="thaiDistribute"/>
        <w:rPr>
          <w:rFonts w:cs="Times New Roman"/>
          <w:i/>
          <w:iCs/>
          <w:szCs w:val="22"/>
          <w:shd w:val="clear" w:color="auto" w:fill="FFFFFF"/>
          <w:lang w:val="en-US"/>
        </w:rPr>
      </w:pPr>
      <w:r w:rsidRPr="00C91DBD">
        <w:rPr>
          <w:rFonts w:cs="Times New Roman"/>
          <w:i/>
          <w:iCs/>
          <w:szCs w:val="22"/>
          <w:shd w:val="clear" w:color="auto" w:fill="FFFFFF"/>
          <w:lang w:val="en-US"/>
        </w:rPr>
        <w:t>Patent infringement</w:t>
      </w:r>
    </w:p>
    <w:p w14:paraId="476BAE52" w14:textId="77777777" w:rsidR="00034E40" w:rsidRPr="00C91DBD" w:rsidRDefault="00034E40" w:rsidP="000B6D94">
      <w:pPr>
        <w:ind w:left="540"/>
        <w:jc w:val="both"/>
        <w:rPr>
          <w:rFonts w:cs="Times New Roman"/>
          <w:szCs w:val="22"/>
        </w:rPr>
      </w:pPr>
    </w:p>
    <w:p w14:paraId="090B6AB7" w14:textId="77777777" w:rsidR="00D82367" w:rsidRPr="00C91DBD" w:rsidRDefault="00D82367" w:rsidP="000B6D94">
      <w:pPr>
        <w:ind w:left="540"/>
        <w:jc w:val="both"/>
        <w:rPr>
          <w:rFonts w:cs="Times New Roman"/>
          <w:szCs w:val="22"/>
        </w:rPr>
      </w:pPr>
      <w:r w:rsidRPr="00C91DBD">
        <w:rPr>
          <w:rFonts w:cs="Times New Roman"/>
          <w:szCs w:val="22"/>
        </w:rPr>
        <w:t xml:space="preserve">On </w:t>
      </w:r>
      <w:r w:rsidRPr="00C91DBD">
        <w:rPr>
          <w:szCs w:val="28"/>
          <w:lang w:val="en-US"/>
        </w:rPr>
        <w:t>4 May</w:t>
      </w:r>
      <w:r w:rsidRPr="00C91DBD">
        <w:rPr>
          <w:rFonts w:cs="Times New Roman"/>
          <w:szCs w:val="22"/>
        </w:rPr>
        <w:t xml:space="preserve"> 2018, a company (“Plaintiff”) filed a lawsuit against to the Company with three other defendants in a joint patent infringement case.  According to the indictment, plaintiff claimed to be the owner of an invention patent concerning one device in the product that the Company hired first defendant to produce under the sale contract of automatic fuel vending machine as well as requested the damages in the amount of Baht 100 million. </w:t>
      </w:r>
    </w:p>
    <w:p w14:paraId="1609A9AD" w14:textId="77777777" w:rsidR="00D82367" w:rsidRPr="00C91DBD" w:rsidRDefault="00D82367" w:rsidP="000B6D94">
      <w:pPr>
        <w:ind w:left="540"/>
        <w:jc w:val="both"/>
        <w:rPr>
          <w:rFonts w:cs="Times New Roman"/>
          <w:szCs w:val="22"/>
        </w:rPr>
      </w:pPr>
      <w:r w:rsidRPr="00C91DBD">
        <w:rPr>
          <w:rFonts w:cs="Times New Roman"/>
          <w:szCs w:val="22"/>
        </w:rPr>
        <w:lastRenderedPageBreak/>
        <w:t>Regarding the sale contract of automatic fuel vending machine, the Company is only the buyer of the first defendant and the plaintiff has confirmed that plaintiff is the owner of copyright, patent, and petty patent which licensed or legally represented by the real owner of a copyright, a patent, a petty patent in goods and equipment.  Besides, the first defendant will be solely responsible for any damage to the company or its customers or outsiders in the case of products be alleged as piracy, patent infringement, or petty patent.</w:t>
      </w:r>
    </w:p>
    <w:p w14:paraId="0BBF185C" w14:textId="77777777" w:rsidR="00D82367" w:rsidRPr="00C91DBD" w:rsidRDefault="00D82367" w:rsidP="000B6D94">
      <w:pPr>
        <w:ind w:left="540"/>
        <w:jc w:val="both"/>
        <w:rPr>
          <w:rFonts w:cs="Cordia New"/>
          <w:sz w:val="18"/>
          <w:szCs w:val="18"/>
          <w:cs/>
          <w:lang w:val="en-US"/>
        </w:rPr>
      </w:pPr>
    </w:p>
    <w:p w14:paraId="3D1631FA" w14:textId="77777777" w:rsidR="00D82367" w:rsidRPr="00C91DBD" w:rsidRDefault="00D82367" w:rsidP="000B6D94">
      <w:pPr>
        <w:ind w:left="540"/>
        <w:jc w:val="both"/>
        <w:rPr>
          <w:rFonts w:cs="Times New Roman"/>
          <w:szCs w:val="22"/>
        </w:rPr>
      </w:pPr>
      <w:r w:rsidRPr="00C91DBD">
        <w:rPr>
          <w:rFonts w:cs="Times New Roman"/>
          <w:szCs w:val="22"/>
        </w:rPr>
        <w:t xml:space="preserve">The Company assigned the attorney-at-law to apply statement of defence on 5 July 2018. Then, on </w:t>
      </w:r>
      <w:r w:rsidR="000514F1">
        <w:rPr>
          <w:rFonts w:cs="Times New Roman"/>
          <w:szCs w:val="22"/>
        </w:rPr>
        <w:t xml:space="preserve">          </w:t>
      </w:r>
      <w:r w:rsidRPr="00C91DBD">
        <w:rPr>
          <w:rFonts w:cs="Times New Roman"/>
          <w:szCs w:val="22"/>
        </w:rPr>
        <w:t>3 September 2018, the court fixed the day for settlement of issues</w:t>
      </w:r>
      <w:r w:rsidRPr="00C91DBD">
        <w:rPr>
          <w:rFonts w:cs="Cordia New" w:hint="cs"/>
          <w:szCs w:val="22"/>
          <w:cs/>
        </w:rPr>
        <w:t xml:space="preserve"> </w:t>
      </w:r>
      <w:r w:rsidRPr="00C91DBD">
        <w:rPr>
          <w:rFonts w:cs="Times New Roman"/>
          <w:szCs w:val="22"/>
        </w:rPr>
        <w:t>and scheduled to take evidence from the pla</w:t>
      </w:r>
      <w:r w:rsidR="008D57FB" w:rsidRPr="00C91DBD">
        <w:rPr>
          <w:rFonts w:cs="Times New Roman"/>
          <w:szCs w:val="22"/>
        </w:rPr>
        <w:t>intiff and the defendant</w:t>
      </w:r>
      <w:r w:rsidRPr="00C91DBD">
        <w:rPr>
          <w:rFonts w:cs="Times New Roman"/>
          <w:szCs w:val="22"/>
        </w:rPr>
        <w:t>.</w:t>
      </w:r>
    </w:p>
    <w:p w14:paraId="17881246" w14:textId="77777777" w:rsidR="00070FC5" w:rsidRDefault="00070FC5" w:rsidP="000514F1">
      <w:pPr>
        <w:jc w:val="both"/>
        <w:rPr>
          <w:rFonts w:cs="Times New Roman"/>
          <w:szCs w:val="22"/>
        </w:rPr>
      </w:pPr>
    </w:p>
    <w:p w14:paraId="5A31C1B9" w14:textId="46422FCB" w:rsidR="000514F1" w:rsidRPr="00ED0786" w:rsidRDefault="004417A0" w:rsidP="00ED0786">
      <w:pPr>
        <w:tabs>
          <w:tab w:val="left" w:pos="-3544"/>
          <w:tab w:val="left" w:pos="-3402"/>
          <w:tab w:val="left" w:pos="-3261"/>
          <w:tab w:val="left" w:pos="-3119"/>
        </w:tabs>
        <w:spacing w:line="240" w:lineRule="auto"/>
        <w:ind w:left="540"/>
        <w:jc w:val="thaiDistribute"/>
        <w:rPr>
          <w:rFonts w:ascii="Angsana New" w:hAnsi="Angsana New"/>
          <w:sz w:val="30"/>
          <w:szCs w:val="30"/>
          <w:lang w:val="en-US"/>
        </w:rPr>
      </w:pPr>
      <w:r w:rsidRPr="004417A0">
        <w:rPr>
          <w:rFonts w:cs="Times New Roman"/>
          <w:szCs w:val="22"/>
        </w:rPr>
        <w:t>On</w:t>
      </w:r>
      <w:r>
        <w:rPr>
          <w:rFonts w:cs="Times New Roman"/>
          <w:szCs w:val="22"/>
        </w:rPr>
        <w:t xml:space="preserve"> 23 December 2019, the Central Intellectual Property and International Trade Court</w:t>
      </w:r>
      <w:r w:rsidR="001769C7">
        <w:rPr>
          <w:rFonts w:cs="Times New Roman"/>
          <w:szCs w:val="22"/>
        </w:rPr>
        <w:t xml:space="preserve"> rendered the</w:t>
      </w:r>
      <w:r>
        <w:rPr>
          <w:rFonts w:cs="Times New Roman"/>
          <w:szCs w:val="22"/>
        </w:rPr>
        <w:t xml:space="preserve"> judgement </w:t>
      </w:r>
      <w:r w:rsidR="00E00F73">
        <w:rPr>
          <w:rFonts w:cs="Times New Roman"/>
          <w:szCs w:val="22"/>
        </w:rPr>
        <w:t>to</w:t>
      </w:r>
      <w:r>
        <w:rPr>
          <w:rFonts w:cs="Times New Roman"/>
          <w:szCs w:val="22"/>
        </w:rPr>
        <w:t xml:space="preserve"> dismiss a criminal case between the plaintiff and the Company with three other defendants. However, the plaintiff </w:t>
      </w:r>
      <w:r w:rsidR="00E00F73">
        <w:rPr>
          <w:rFonts w:cs="Times New Roman"/>
          <w:szCs w:val="22"/>
        </w:rPr>
        <w:t xml:space="preserve">had been allowed by the Court to </w:t>
      </w:r>
      <w:r>
        <w:rPr>
          <w:rFonts w:cs="Times New Roman"/>
          <w:szCs w:val="22"/>
        </w:rPr>
        <w:t>extend</w:t>
      </w:r>
      <w:r w:rsidR="00E00F73">
        <w:rPr>
          <w:rFonts w:cs="Times New Roman"/>
          <w:szCs w:val="22"/>
        </w:rPr>
        <w:t xml:space="preserve"> its submission of</w:t>
      </w:r>
      <w:r>
        <w:rPr>
          <w:rFonts w:cs="Times New Roman"/>
          <w:szCs w:val="22"/>
        </w:rPr>
        <w:t xml:space="preserve"> the appeal</w:t>
      </w:r>
      <w:r w:rsidR="00E00F73">
        <w:rPr>
          <w:rFonts w:cs="Times New Roman"/>
          <w:szCs w:val="22"/>
        </w:rPr>
        <w:t>’s deadline until</w:t>
      </w:r>
      <w:r>
        <w:rPr>
          <w:rFonts w:cs="Times New Roman"/>
          <w:szCs w:val="22"/>
        </w:rPr>
        <w:t xml:space="preserve"> 21 February 2020</w:t>
      </w:r>
      <w:r w:rsidR="00E00F73">
        <w:rPr>
          <w:rFonts w:cs="Times New Roman"/>
          <w:szCs w:val="22"/>
        </w:rPr>
        <w:t>.</w:t>
      </w:r>
      <w:r>
        <w:rPr>
          <w:rFonts w:cs="Times New Roman"/>
          <w:szCs w:val="22"/>
        </w:rPr>
        <w:t xml:space="preserve"> </w:t>
      </w:r>
      <w:r w:rsidR="00E00F73" w:rsidRPr="00E00F73">
        <w:rPr>
          <w:rFonts w:cs="Times New Roman"/>
          <w:szCs w:val="22"/>
        </w:rPr>
        <w:t>In this case, if the final judgment in the Criminal case appears to uphold the case, to dismiss the plaintiff's  complaint, this will lead to the result that  the Court in the Civil Case shall dismiss the plaintiff's complaint in civil part as well. Up to date status, the Civil Case is during the temporary disposal stage in order to hear the final judgement in the Criminal Case.</w:t>
      </w:r>
      <w:r w:rsidR="00E00F73">
        <w:rPr>
          <w:rFonts w:cs="Times New Roman"/>
          <w:szCs w:val="22"/>
        </w:rPr>
        <w:t xml:space="preserve"> </w:t>
      </w:r>
      <w:r w:rsidR="000514F1" w:rsidRPr="00C91DBD">
        <w:rPr>
          <w:rFonts w:cs="Times New Roman"/>
          <w:szCs w:val="22"/>
        </w:rPr>
        <w:t xml:space="preserve">Therefore, the Company cannot assess the impact at this time. The Company </w:t>
      </w:r>
      <w:r w:rsidR="000514F1">
        <w:rPr>
          <w:rFonts w:cs="Times New Roman"/>
          <w:szCs w:val="22"/>
        </w:rPr>
        <w:t xml:space="preserve">has </w:t>
      </w:r>
      <w:r w:rsidR="000514F1" w:rsidRPr="00C91DBD">
        <w:rPr>
          <w:rFonts w:cs="Times New Roman"/>
          <w:szCs w:val="22"/>
        </w:rPr>
        <w:t>not record</w:t>
      </w:r>
      <w:r w:rsidR="000514F1">
        <w:rPr>
          <w:rFonts w:cs="Times New Roman"/>
          <w:szCs w:val="22"/>
        </w:rPr>
        <w:t>ed</w:t>
      </w:r>
      <w:r w:rsidR="000514F1" w:rsidRPr="00C91DBD">
        <w:rPr>
          <w:rFonts w:cs="Times New Roman"/>
          <w:szCs w:val="22"/>
        </w:rPr>
        <w:t xml:space="preserve"> any potential loss from such matter in the financial statements. </w:t>
      </w:r>
    </w:p>
    <w:p w14:paraId="41E1BC2F" w14:textId="77777777" w:rsidR="000514F1" w:rsidRPr="00C91DBD" w:rsidRDefault="000514F1" w:rsidP="00070FC5">
      <w:pPr>
        <w:pStyle w:val="BodyText"/>
        <w:tabs>
          <w:tab w:val="right" w:pos="8313"/>
        </w:tabs>
        <w:spacing w:after="0" w:line="240" w:lineRule="atLeast"/>
        <w:rPr>
          <w:szCs w:val="22"/>
        </w:rPr>
      </w:pPr>
    </w:p>
    <w:p w14:paraId="0BFD3915" w14:textId="77777777" w:rsidR="00D71CA7" w:rsidRPr="00C91DBD" w:rsidRDefault="00D71CA7" w:rsidP="000B6D94">
      <w:pPr>
        <w:spacing w:line="240" w:lineRule="auto"/>
        <w:rPr>
          <w:b/>
          <w:bCs/>
          <w:sz w:val="24"/>
          <w:szCs w:val="24"/>
        </w:rPr>
      </w:pPr>
      <w:r w:rsidRPr="00C91DBD">
        <w:rPr>
          <w:b/>
          <w:bCs/>
          <w:sz w:val="24"/>
          <w:szCs w:val="24"/>
          <w:lang w:val="en-US"/>
        </w:rPr>
        <w:t>3</w:t>
      </w:r>
      <w:r w:rsidR="00070FC5">
        <w:rPr>
          <w:b/>
          <w:bCs/>
          <w:sz w:val="24"/>
          <w:szCs w:val="24"/>
          <w:lang w:val="en-US"/>
        </w:rPr>
        <w:t>4</w:t>
      </w:r>
      <w:r w:rsidRPr="00C91DBD">
        <w:rPr>
          <w:b/>
          <w:bCs/>
          <w:sz w:val="24"/>
          <w:szCs w:val="24"/>
          <w:lang w:val="en-US"/>
        </w:rPr>
        <w:tab/>
      </w:r>
      <w:r w:rsidRPr="00C91DBD">
        <w:rPr>
          <w:b/>
          <w:bCs/>
          <w:sz w:val="24"/>
          <w:szCs w:val="24"/>
        </w:rPr>
        <w:t xml:space="preserve">Thai Financial Reporting Standards (TFRS) not yet adopted    </w:t>
      </w:r>
    </w:p>
    <w:p w14:paraId="0C83A496" w14:textId="77777777" w:rsidR="00D71CA7" w:rsidRPr="00C91DBD" w:rsidRDefault="00D71CA7" w:rsidP="000B6D94">
      <w:pPr>
        <w:spacing w:line="240" w:lineRule="auto"/>
        <w:rPr>
          <w:b/>
          <w:bCs/>
          <w:sz w:val="24"/>
          <w:szCs w:val="24"/>
        </w:rPr>
      </w:pPr>
    </w:p>
    <w:p w14:paraId="314DCCAF" w14:textId="77777777" w:rsidR="00D71CA7" w:rsidRDefault="000514F1" w:rsidP="000514F1">
      <w:pPr>
        <w:ind w:left="540"/>
        <w:jc w:val="both"/>
        <w:rPr>
          <w:rFonts w:cs="Times New Roman"/>
          <w:szCs w:val="22"/>
        </w:rPr>
      </w:pPr>
      <w:r w:rsidRPr="000514F1">
        <w:rPr>
          <w:rFonts w:cs="Times New Roman"/>
          <w:szCs w:val="22"/>
        </w:rPr>
        <w:t>New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10B22646" w14:textId="77777777" w:rsidR="000514F1" w:rsidRPr="000514F1" w:rsidRDefault="000514F1" w:rsidP="000514F1">
      <w:pPr>
        <w:ind w:left="540"/>
        <w:jc w:val="both"/>
        <w:rPr>
          <w:rFonts w:cs="Times New Roman"/>
          <w:szCs w:val="22"/>
        </w:rPr>
      </w:pPr>
    </w:p>
    <w:tbl>
      <w:tblPr>
        <w:tblW w:w="0" w:type="auto"/>
        <w:tblInd w:w="558" w:type="dxa"/>
        <w:tblLook w:val="04A0" w:firstRow="1" w:lastRow="0" w:firstColumn="1" w:lastColumn="0" w:noHBand="0" w:noVBand="1"/>
      </w:tblPr>
      <w:tblGrid>
        <w:gridCol w:w="2952"/>
        <w:gridCol w:w="236"/>
        <w:gridCol w:w="5794"/>
      </w:tblGrid>
      <w:tr w:rsidR="000514F1" w:rsidRPr="00C91DBD" w14:paraId="5C7A0738" w14:textId="77777777" w:rsidTr="000514F1">
        <w:trPr>
          <w:tblHeader/>
        </w:trPr>
        <w:tc>
          <w:tcPr>
            <w:tcW w:w="2952" w:type="dxa"/>
            <w:shd w:val="clear" w:color="auto" w:fill="auto"/>
            <w:vAlign w:val="bottom"/>
          </w:tcPr>
          <w:p w14:paraId="1D7316F6" w14:textId="77777777" w:rsidR="000514F1" w:rsidRPr="00C91DBD" w:rsidRDefault="000514F1" w:rsidP="000B6D94">
            <w:pPr>
              <w:spacing w:line="240" w:lineRule="auto"/>
              <w:jc w:val="center"/>
              <w:rPr>
                <w:bCs/>
                <w:szCs w:val="22"/>
                <w:shd w:val="clear" w:color="auto" w:fill="D9D9D9"/>
                <w:rtl/>
                <w:cs/>
              </w:rPr>
            </w:pPr>
            <w:r w:rsidRPr="00C91DBD">
              <w:rPr>
                <w:rFonts w:eastAsia="Calibri"/>
                <w:b/>
                <w:bCs/>
                <w:szCs w:val="22"/>
              </w:rPr>
              <w:t>TFRS</w:t>
            </w:r>
          </w:p>
        </w:tc>
        <w:tc>
          <w:tcPr>
            <w:tcW w:w="236" w:type="dxa"/>
          </w:tcPr>
          <w:p w14:paraId="63449270" w14:textId="77777777" w:rsidR="000514F1" w:rsidRPr="00C91DBD" w:rsidRDefault="000514F1" w:rsidP="000B6D94">
            <w:pPr>
              <w:spacing w:line="240" w:lineRule="auto"/>
              <w:jc w:val="center"/>
              <w:rPr>
                <w:b/>
                <w:bCs/>
                <w:szCs w:val="22"/>
              </w:rPr>
            </w:pPr>
          </w:p>
        </w:tc>
        <w:tc>
          <w:tcPr>
            <w:tcW w:w="5794" w:type="dxa"/>
            <w:shd w:val="clear" w:color="auto" w:fill="auto"/>
            <w:vAlign w:val="bottom"/>
          </w:tcPr>
          <w:p w14:paraId="58B2BFEF" w14:textId="77777777" w:rsidR="000514F1" w:rsidRPr="00C91DBD" w:rsidRDefault="000514F1" w:rsidP="000B6D94">
            <w:pPr>
              <w:spacing w:line="240" w:lineRule="auto"/>
              <w:jc w:val="center"/>
              <w:rPr>
                <w:rFonts w:eastAsia="Calibri"/>
                <w:b/>
                <w:bCs/>
                <w:szCs w:val="22"/>
              </w:rPr>
            </w:pPr>
            <w:r w:rsidRPr="00C91DBD">
              <w:rPr>
                <w:b/>
                <w:bCs/>
                <w:szCs w:val="22"/>
              </w:rPr>
              <w:t>Topic</w:t>
            </w:r>
          </w:p>
        </w:tc>
      </w:tr>
      <w:tr w:rsidR="000514F1" w:rsidRPr="00C91DBD" w14:paraId="7BB082C0" w14:textId="77777777" w:rsidTr="000514F1">
        <w:tc>
          <w:tcPr>
            <w:tcW w:w="2952" w:type="dxa"/>
            <w:shd w:val="clear" w:color="auto" w:fill="auto"/>
          </w:tcPr>
          <w:p w14:paraId="5073CF8D" w14:textId="77777777" w:rsidR="000514F1" w:rsidRPr="00C91DBD" w:rsidRDefault="000514F1" w:rsidP="000B6D94">
            <w:pPr>
              <w:spacing w:line="240" w:lineRule="auto"/>
              <w:ind w:left="162" w:hanging="162"/>
              <w:rPr>
                <w:rFonts w:eastAsia="Calibri"/>
                <w:szCs w:val="22"/>
                <w:rtl/>
                <w:cs/>
              </w:rPr>
            </w:pPr>
            <w:r w:rsidRPr="00C91DBD">
              <w:rPr>
                <w:rFonts w:eastAsia="Calibri"/>
                <w:szCs w:val="22"/>
              </w:rPr>
              <w:t>TFRS 7*</w:t>
            </w:r>
          </w:p>
        </w:tc>
        <w:tc>
          <w:tcPr>
            <w:tcW w:w="236" w:type="dxa"/>
          </w:tcPr>
          <w:p w14:paraId="05EE36C2" w14:textId="77777777" w:rsidR="000514F1" w:rsidRPr="00C91DBD" w:rsidRDefault="000514F1" w:rsidP="000B6D94">
            <w:pPr>
              <w:spacing w:line="240" w:lineRule="auto"/>
              <w:ind w:left="162" w:hanging="162"/>
              <w:rPr>
                <w:rFonts w:eastAsia="Calibri"/>
                <w:szCs w:val="22"/>
              </w:rPr>
            </w:pPr>
          </w:p>
        </w:tc>
        <w:tc>
          <w:tcPr>
            <w:tcW w:w="5794" w:type="dxa"/>
            <w:shd w:val="clear" w:color="auto" w:fill="auto"/>
          </w:tcPr>
          <w:p w14:paraId="1EB75E7C" w14:textId="77777777" w:rsidR="000514F1" w:rsidRPr="00C91DBD" w:rsidRDefault="000514F1" w:rsidP="000B6D94">
            <w:pPr>
              <w:spacing w:line="240" w:lineRule="auto"/>
              <w:ind w:left="162" w:hanging="162"/>
              <w:rPr>
                <w:rFonts w:eastAsia="Calibri"/>
                <w:szCs w:val="22"/>
                <w:rtl/>
                <w:cs/>
              </w:rPr>
            </w:pPr>
            <w:r w:rsidRPr="00C91DBD">
              <w:rPr>
                <w:rFonts w:eastAsia="Calibri"/>
                <w:szCs w:val="22"/>
              </w:rPr>
              <w:t>Financial Instruments: Disclosures</w:t>
            </w:r>
          </w:p>
        </w:tc>
      </w:tr>
      <w:tr w:rsidR="000514F1" w:rsidRPr="00C91DBD" w14:paraId="393999BA" w14:textId="77777777" w:rsidTr="000514F1">
        <w:tc>
          <w:tcPr>
            <w:tcW w:w="2952" w:type="dxa"/>
            <w:shd w:val="clear" w:color="auto" w:fill="auto"/>
          </w:tcPr>
          <w:p w14:paraId="3D94F96F" w14:textId="77777777" w:rsidR="000514F1" w:rsidRPr="00C91DBD" w:rsidRDefault="000514F1" w:rsidP="000B6D94">
            <w:pPr>
              <w:spacing w:line="240" w:lineRule="auto"/>
              <w:ind w:left="162" w:hanging="162"/>
              <w:rPr>
                <w:rFonts w:eastAsia="Calibri"/>
                <w:szCs w:val="22"/>
                <w:rtl/>
                <w:cs/>
              </w:rPr>
            </w:pPr>
            <w:r w:rsidRPr="00C91DBD">
              <w:rPr>
                <w:rFonts w:eastAsia="Calibri"/>
                <w:szCs w:val="22"/>
              </w:rPr>
              <w:t>TFRS 9*</w:t>
            </w:r>
          </w:p>
        </w:tc>
        <w:tc>
          <w:tcPr>
            <w:tcW w:w="236" w:type="dxa"/>
          </w:tcPr>
          <w:p w14:paraId="1731F091" w14:textId="77777777" w:rsidR="000514F1" w:rsidRPr="00C91DBD" w:rsidRDefault="000514F1" w:rsidP="000B6D94">
            <w:pPr>
              <w:spacing w:line="240" w:lineRule="auto"/>
              <w:ind w:left="162" w:hanging="162"/>
              <w:rPr>
                <w:rFonts w:eastAsia="Calibri"/>
                <w:szCs w:val="22"/>
              </w:rPr>
            </w:pPr>
          </w:p>
        </w:tc>
        <w:tc>
          <w:tcPr>
            <w:tcW w:w="5794" w:type="dxa"/>
            <w:shd w:val="clear" w:color="auto" w:fill="auto"/>
          </w:tcPr>
          <w:p w14:paraId="71E6AAF6" w14:textId="77777777" w:rsidR="000514F1" w:rsidRPr="00C91DBD" w:rsidRDefault="000514F1" w:rsidP="000B6D94">
            <w:pPr>
              <w:spacing w:line="240" w:lineRule="auto"/>
              <w:ind w:left="162" w:hanging="162"/>
              <w:rPr>
                <w:rFonts w:eastAsia="Calibri"/>
                <w:szCs w:val="22"/>
                <w:rtl/>
                <w:cs/>
              </w:rPr>
            </w:pPr>
            <w:r w:rsidRPr="00C91DBD">
              <w:rPr>
                <w:rFonts w:eastAsia="Calibri"/>
                <w:szCs w:val="22"/>
              </w:rPr>
              <w:t>Financial Instruments</w:t>
            </w:r>
          </w:p>
        </w:tc>
      </w:tr>
      <w:tr w:rsidR="000514F1" w:rsidRPr="00C91DBD" w14:paraId="711E0450" w14:textId="77777777" w:rsidTr="000514F1">
        <w:tc>
          <w:tcPr>
            <w:tcW w:w="2952" w:type="dxa"/>
            <w:shd w:val="clear" w:color="auto" w:fill="auto"/>
          </w:tcPr>
          <w:p w14:paraId="71CB3FDF" w14:textId="77777777" w:rsidR="000514F1" w:rsidRPr="00C91DBD" w:rsidRDefault="000514F1" w:rsidP="000B6D94">
            <w:pPr>
              <w:spacing w:line="240" w:lineRule="auto"/>
              <w:ind w:left="162" w:hanging="162"/>
              <w:rPr>
                <w:rFonts w:eastAsia="Calibri"/>
                <w:szCs w:val="22"/>
                <w:rtl/>
                <w:cs/>
              </w:rPr>
            </w:pPr>
            <w:r w:rsidRPr="00C91DBD">
              <w:rPr>
                <w:rFonts w:eastAsia="Calibri"/>
                <w:szCs w:val="22"/>
              </w:rPr>
              <w:t>TFRS 1</w:t>
            </w:r>
            <w:r>
              <w:rPr>
                <w:rFonts w:eastAsia="Calibri"/>
                <w:szCs w:val="22"/>
              </w:rPr>
              <w:t>6</w:t>
            </w:r>
          </w:p>
        </w:tc>
        <w:tc>
          <w:tcPr>
            <w:tcW w:w="236" w:type="dxa"/>
          </w:tcPr>
          <w:p w14:paraId="1D5E3CE8" w14:textId="77777777" w:rsidR="000514F1" w:rsidRPr="00C91DBD" w:rsidRDefault="000514F1" w:rsidP="000B6D94">
            <w:pPr>
              <w:spacing w:line="240" w:lineRule="auto"/>
              <w:ind w:left="162" w:hanging="162"/>
              <w:rPr>
                <w:rFonts w:eastAsia="Calibri"/>
                <w:szCs w:val="22"/>
              </w:rPr>
            </w:pPr>
          </w:p>
        </w:tc>
        <w:tc>
          <w:tcPr>
            <w:tcW w:w="5794" w:type="dxa"/>
            <w:shd w:val="clear" w:color="auto" w:fill="auto"/>
          </w:tcPr>
          <w:p w14:paraId="43536387" w14:textId="77777777" w:rsidR="000514F1" w:rsidRPr="00C91DBD" w:rsidRDefault="000514F1" w:rsidP="000B6D94">
            <w:pPr>
              <w:spacing w:line="240" w:lineRule="auto"/>
              <w:ind w:left="162" w:hanging="162"/>
              <w:rPr>
                <w:rFonts w:eastAsia="Calibri"/>
                <w:szCs w:val="22"/>
              </w:rPr>
            </w:pPr>
            <w:r>
              <w:rPr>
                <w:rFonts w:eastAsia="Calibri"/>
                <w:szCs w:val="22"/>
              </w:rPr>
              <w:t>Leases</w:t>
            </w:r>
          </w:p>
        </w:tc>
      </w:tr>
      <w:tr w:rsidR="000514F1" w:rsidRPr="00C91DBD" w14:paraId="7EB561D3" w14:textId="77777777" w:rsidTr="000514F1">
        <w:tc>
          <w:tcPr>
            <w:tcW w:w="2952" w:type="dxa"/>
            <w:shd w:val="clear" w:color="auto" w:fill="auto"/>
          </w:tcPr>
          <w:p w14:paraId="27985BD6" w14:textId="77777777" w:rsidR="000514F1" w:rsidRPr="00C91DBD" w:rsidRDefault="000514F1" w:rsidP="000B6D94">
            <w:pPr>
              <w:spacing w:line="240" w:lineRule="auto"/>
              <w:ind w:left="162" w:hanging="162"/>
              <w:rPr>
                <w:rFonts w:eastAsia="Calibri"/>
                <w:szCs w:val="22"/>
                <w:rtl/>
                <w:cs/>
              </w:rPr>
            </w:pPr>
            <w:r w:rsidRPr="00C91DBD">
              <w:rPr>
                <w:rFonts w:eastAsia="Calibri"/>
                <w:szCs w:val="22"/>
              </w:rPr>
              <w:t>TAS 32*</w:t>
            </w:r>
          </w:p>
        </w:tc>
        <w:tc>
          <w:tcPr>
            <w:tcW w:w="236" w:type="dxa"/>
          </w:tcPr>
          <w:p w14:paraId="1B07F471" w14:textId="77777777" w:rsidR="000514F1" w:rsidRPr="00C91DBD" w:rsidRDefault="000514F1" w:rsidP="000B6D94">
            <w:pPr>
              <w:spacing w:line="240" w:lineRule="auto"/>
              <w:ind w:left="162" w:hanging="162"/>
              <w:rPr>
                <w:rFonts w:eastAsia="Calibri"/>
                <w:szCs w:val="22"/>
              </w:rPr>
            </w:pPr>
          </w:p>
        </w:tc>
        <w:tc>
          <w:tcPr>
            <w:tcW w:w="5794" w:type="dxa"/>
            <w:shd w:val="clear" w:color="auto" w:fill="auto"/>
          </w:tcPr>
          <w:p w14:paraId="1B394268" w14:textId="77777777" w:rsidR="000514F1" w:rsidRPr="00C91DBD" w:rsidRDefault="000514F1" w:rsidP="000B6D94">
            <w:pPr>
              <w:spacing w:line="240" w:lineRule="auto"/>
              <w:ind w:left="162" w:hanging="162"/>
              <w:rPr>
                <w:rFonts w:eastAsia="Calibri"/>
                <w:szCs w:val="22"/>
                <w:rtl/>
                <w:cs/>
              </w:rPr>
            </w:pPr>
            <w:r w:rsidRPr="00C91DBD">
              <w:rPr>
                <w:rFonts w:eastAsia="Calibri"/>
                <w:szCs w:val="22"/>
              </w:rPr>
              <w:t>Financial Instruments: Presentation</w:t>
            </w:r>
          </w:p>
        </w:tc>
      </w:tr>
      <w:tr w:rsidR="000514F1" w:rsidRPr="00C91DBD" w14:paraId="2683D7EA" w14:textId="77777777" w:rsidTr="000514F1">
        <w:tc>
          <w:tcPr>
            <w:tcW w:w="2952" w:type="dxa"/>
            <w:shd w:val="clear" w:color="auto" w:fill="auto"/>
          </w:tcPr>
          <w:p w14:paraId="0F76D7E3" w14:textId="77777777" w:rsidR="000514F1" w:rsidRPr="00C91DBD" w:rsidRDefault="000514F1" w:rsidP="000B6D94">
            <w:pPr>
              <w:spacing w:line="240" w:lineRule="auto"/>
              <w:ind w:left="162" w:hanging="162"/>
              <w:rPr>
                <w:rFonts w:eastAsia="Calibri"/>
                <w:szCs w:val="22"/>
              </w:rPr>
            </w:pPr>
            <w:r w:rsidRPr="00C91DBD">
              <w:rPr>
                <w:rFonts w:eastAsia="Calibri"/>
                <w:szCs w:val="22"/>
              </w:rPr>
              <w:t>TFRIC 19*</w:t>
            </w:r>
          </w:p>
        </w:tc>
        <w:tc>
          <w:tcPr>
            <w:tcW w:w="236" w:type="dxa"/>
          </w:tcPr>
          <w:p w14:paraId="5D44D93C" w14:textId="77777777" w:rsidR="000514F1" w:rsidRPr="00C91DBD" w:rsidRDefault="000514F1" w:rsidP="000B6D94">
            <w:pPr>
              <w:spacing w:line="240" w:lineRule="auto"/>
              <w:ind w:left="162" w:hanging="162"/>
              <w:rPr>
                <w:rFonts w:eastAsia="Calibri"/>
                <w:szCs w:val="22"/>
              </w:rPr>
            </w:pPr>
          </w:p>
        </w:tc>
        <w:tc>
          <w:tcPr>
            <w:tcW w:w="5794" w:type="dxa"/>
            <w:shd w:val="clear" w:color="auto" w:fill="auto"/>
          </w:tcPr>
          <w:p w14:paraId="354EAE5C" w14:textId="77777777" w:rsidR="000514F1" w:rsidRPr="00C91DBD" w:rsidRDefault="000514F1" w:rsidP="000B6D94">
            <w:pPr>
              <w:spacing w:line="240" w:lineRule="auto"/>
              <w:ind w:left="162" w:hanging="162"/>
              <w:rPr>
                <w:rFonts w:eastAsia="Calibri"/>
                <w:szCs w:val="22"/>
              </w:rPr>
            </w:pPr>
            <w:r w:rsidRPr="00C91DBD">
              <w:rPr>
                <w:rFonts w:eastAsia="Calibri"/>
                <w:szCs w:val="22"/>
              </w:rPr>
              <w:t>Extinguishing Financial Liabilities with Equity Instruments</w:t>
            </w:r>
          </w:p>
        </w:tc>
      </w:tr>
    </w:tbl>
    <w:p w14:paraId="2AFEF357" w14:textId="77777777" w:rsidR="00D71CA7" w:rsidRPr="00C91DBD" w:rsidRDefault="00D71CA7" w:rsidP="000B6D94">
      <w:pPr>
        <w:tabs>
          <w:tab w:val="left" w:pos="540"/>
        </w:tabs>
        <w:ind w:right="29"/>
        <w:rPr>
          <w:szCs w:val="22"/>
        </w:rPr>
      </w:pPr>
    </w:p>
    <w:p w14:paraId="11CA2773" w14:textId="77777777" w:rsidR="00D71CA7" w:rsidRPr="000514F1" w:rsidRDefault="00D71CA7" w:rsidP="000B6D94">
      <w:pPr>
        <w:ind w:left="540"/>
        <w:jc w:val="both"/>
        <w:rPr>
          <w:i/>
          <w:iCs/>
          <w:highlight w:val="yellow"/>
          <w:lang w:bidi="ar-SA"/>
        </w:rPr>
      </w:pPr>
      <w:r w:rsidRPr="000514F1">
        <w:rPr>
          <w:i/>
          <w:iCs/>
          <w:lang w:bidi="ar-SA"/>
        </w:rPr>
        <w:t>* TFRS - Financial instruments standards</w:t>
      </w:r>
    </w:p>
    <w:p w14:paraId="13582E43" w14:textId="77777777" w:rsidR="004F1BE7" w:rsidRDefault="004F1BE7" w:rsidP="004F1BE7">
      <w:pPr>
        <w:pStyle w:val="ListParagraph"/>
        <w:autoSpaceDE w:val="0"/>
        <w:autoSpaceDN w:val="0"/>
        <w:adjustRightInd w:val="0"/>
        <w:spacing w:line="240" w:lineRule="auto"/>
        <w:ind w:left="1458" w:hanging="432"/>
        <w:jc w:val="thaiDistribute"/>
        <w:rPr>
          <w:rFonts w:cs="Times New Roman"/>
          <w:szCs w:val="22"/>
        </w:rPr>
      </w:pPr>
    </w:p>
    <w:p w14:paraId="38F37EC2" w14:textId="77777777" w:rsidR="000514F1" w:rsidRPr="000514F1" w:rsidRDefault="000514F1" w:rsidP="000514F1">
      <w:pPr>
        <w:pStyle w:val="ListParagraph"/>
        <w:numPr>
          <w:ilvl w:val="1"/>
          <w:numId w:val="45"/>
        </w:numPr>
        <w:tabs>
          <w:tab w:val="clear" w:pos="60"/>
        </w:tabs>
        <w:spacing w:line="240" w:lineRule="auto"/>
        <w:ind w:left="900" w:hanging="360"/>
        <w:contextualSpacing/>
        <w:jc w:val="thaiDistribute"/>
        <w:rPr>
          <w:b/>
          <w:bCs/>
          <w:i/>
          <w:iCs/>
          <w:color w:val="000000"/>
          <w:szCs w:val="22"/>
        </w:rPr>
      </w:pPr>
      <w:r w:rsidRPr="000514F1">
        <w:rPr>
          <w:b/>
          <w:bCs/>
          <w:i/>
          <w:iCs/>
          <w:color w:val="000000"/>
          <w:szCs w:val="22"/>
        </w:rPr>
        <w:t>TFRS - Financial instruments standards</w:t>
      </w:r>
    </w:p>
    <w:p w14:paraId="705297B7" w14:textId="77777777" w:rsidR="000514F1" w:rsidRPr="000514F1" w:rsidRDefault="000514F1" w:rsidP="000514F1">
      <w:pPr>
        <w:pStyle w:val="ListParagraph"/>
        <w:spacing w:line="240" w:lineRule="auto"/>
        <w:ind w:left="900"/>
        <w:jc w:val="thaiDistribute"/>
        <w:rPr>
          <w:szCs w:val="22"/>
        </w:rPr>
      </w:pPr>
    </w:p>
    <w:p w14:paraId="2B932D03" w14:textId="77777777" w:rsidR="000514F1" w:rsidRPr="000514F1" w:rsidRDefault="000514F1" w:rsidP="000514F1">
      <w:pPr>
        <w:pStyle w:val="ListParagraph"/>
        <w:spacing w:line="240" w:lineRule="auto"/>
        <w:ind w:left="900"/>
        <w:jc w:val="thaiDistribute"/>
        <w:rPr>
          <w:szCs w:val="22"/>
          <w:lang w:val="en-US"/>
        </w:rPr>
      </w:pPr>
      <w:r w:rsidRPr="000514F1">
        <w:rPr>
          <w:szCs w:val="22"/>
        </w:rPr>
        <w:t>These TFRS - Financial instruments standards es</w:t>
      </w:r>
      <w:proofErr w:type="spellStart"/>
      <w:r w:rsidRPr="000514F1">
        <w:rPr>
          <w:szCs w:val="22"/>
          <w:lang w:val="en-US"/>
        </w:rPr>
        <w:t>tablish</w:t>
      </w:r>
      <w:proofErr w:type="spellEnd"/>
      <w:r w:rsidRPr="000514F1">
        <w:rPr>
          <w:szCs w:val="22"/>
        </w:rPr>
        <w:t xml:space="preserve"> requirements related to definition, recognition, measurement, impairment and </w:t>
      </w:r>
      <w:r w:rsidRPr="000514F1">
        <w:rPr>
          <w:szCs w:val="22"/>
          <w:lang w:val="en-US"/>
        </w:rPr>
        <w:t>derecognition</w:t>
      </w:r>
      <w:r w:rsidRPr="000514F1">
        <w:rPr>
          <w:szCs w:val="22"/>
        </w:rPr>
        <w:t xml:space="preserve"> of financial assets and financial liabilities</w:t>
      </w:r>
      <w:r w:rsidRPr="000514F1">
        <w:rPr>
          <w:szCs w:val="22"/>
          <w:lang w:val="en-US"/>
        </w:rPr>
        <w:t xml:space="preserve">, including accounting for derivatives and hedge accounting. When these TFRS are effective, some accounting standards, interpretations and guidance which are currently effective will be cancelled. The impact from adoption of TFRS – Financial instruments are as follows: </w:t>
      </w:r>
    </w:p>
    <w:p w14:paraId="4832845C" w14:textId="77777777" w:rsidR="000514F1" w:rsidRPr="000514F1" w:rsidRDefault="000514F1" w:rsidP="000514F1">
      <w:pPr>
        <w:pStyle w:val="ListParagraph"/>
        <w:spacing w:line="240" w:lineRule="auto"/>
        <w:ind w:left="900"/>
        <w:jc w:val="thaiDistribute"/>
        <w:rPr>
          <w:szCs w:val="22"/>
          <w:lang w:val="en-US"/>
        </w:rPr>
      </w:pPr>
    </w:p>
    <w:p w14:paraId="550CA712" w14:textId="77777777" w:rsidR="000514F1" w:rsidRPr="000514F1" w:rsidRDefault="000514F1" w:rsidP="000514F1">
      <w:pPr>
        <w:pStyle w:val="ListParagraph"/>
        <w:numPr>
          <w:ilvl w:val="0"/>
          <w:numId w:val="41"/>
        </w:numPr>
        <w:spacing w:line="240" w:lineRule="auto"/>
        <w:ind w:left="1260"/>
        <w:contextualSpacing/>
        <w:rPr>
          <w:szCs w:val="22"/>
          <w:lang w:val="en-US"/>
        </w:rPr>
      </w:pPr>
      <w:r w:rsidRPr="000514F1">
        <w:rPr>
          <w:szCs w:val="22"/>
          <w:lang w:val="en-US"/>
        </w:rPr>
        <w:t xml:space="preserve">Classification </w:t>
      </w:r>
      <w:r w:rsidR="00134800">
        <w:rPr>
          <w:szCs w:val="22"/>
          <w:lang w:val="en-US"/>
        </w:rPr>
        <w:t>-</w:t>
      </w:r>
      <w:r w:rsidRPr="000514F1">
        <w:rPr>
          <w:szCs w:val="22"/>
          <w:lang w:val="en-US"/>
        </w:rPr>
        <w:t xml:space="preserve"> Financial assets</w:t>
      </w:r>
    </w:p>
    <w:p w14:paraId="61723BB9" w14:textId="77777777" w:rsidR="000514F1" w:rsidRPr="000514F1" w:rsidRDefault="000514F1" w:rsidP="000514F1">
      <w:pPr>
        <w:pStyle w:val="ListParagraph"/>
        <w:spacing w:line="240" w:lineRule="auto"/>
        <w:ind w:left="1260"/>
        <w:jc w:val="thaiDistribute"/>
        <w:rPr>
          <w:color w:val="000000"/>
          <w:szCs w:val="22"/>
        </w:rPr>
      </w:pPr>
    </w:p>
    <w:p w14:paraId="766A0E68" w14:textId="77777777" w:rsidR="000514F1" w:rsidRDefault="000514F1" w:rsidP="000514F1">
      <w:pPr>
        <w:pStyle w:val="ListParagraph"/>
        <w:spacing w:line="240" w:lineRule="auto"/>
        <w:ind w:left="1260"/>
        <w:jc w:val="thaiDistribute"/>
        <w:rPr>
          <w:color w:val="000000"/>
          <w:szCs w:val="22"/>
        </w:rPr>
      </w:pPr>
      <w:r w:rsidRPr="000514F1">
        <w:rPr>
          <w:color w:val="000000"/>
          <w:szCs w:val="22"/>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0514F1">
        <w:rPr>
          <w:rFonts w:cstheme="minorBidi"/>
          <w:color w:val="000000"/>
          <w:szCs w:val="22"/>
          <w:cs/>
        </w:rPr>
        <w:t xml:space="preserve"> </w:t>
      </w:r>
      <w:r w:rsidRPr="000514F1">
        <w:rPr>
          <w:color w:val="000000"/>
          <w:szCs w:val="22"/>
        </w:rPr>
        <w:t>flow characteristics of the financial asset and the business model in which they are managed.</w:t>
      </w:r>
    </w:p>
    <w:p w14:paraId="5DB7A2B1" w14:textId="77777777" w:rsidR="00ED0786" w:rsidRDefault="00ED0786">
      <w:pPr>
        <w:spacing w:line="240" w:lineRule="auto"/>
        <w:rPr>
          <w:color w:val="000000"/>
          <w:szCs w:val="22"/>
        </w:rPr>
      </w:pPr>
      <w:r>
        <w:rPr>
          <w:color w:val="000000"/>
          <w:szCs w:val="22"/>
        </w:rPr>
        <w:br w:type="page"/>
      </w:r>
    </w:p>
    <w:p w14:paraId="68E94454" w14:textId="77777777" w:rsidR="000514F1" w:rsidRPr="000514F1" w:rsidRDefault="000514F1" w:rsidP="000514F1">
      <w:pPr>
        <w:pStyle w:val="ListParagraph"/>
        <w:numPr>
          <w:ilvl w:val="0"/>
          <w:numId w:val="42"/>
        </w:numPr>
        <w:spacing w:line="240" w:lineRule="auto"/>
        <w:ind w:left="1260"/>
        <w:contextualSpacing/>
        <w:rPr>
          <w:szCs w:val="22"/>
          <w:lang w:val="en-US"/>
        </w:rPr>
      </w:pPr>
      <w:r w:rsidRPr="000514F1">
        <w:rPr>
          <w:szCs w:val="22"/>
          <w:lang w:val="en-US"/>
        </w:rPr>
        <w:lastRenderedPageBreak/>
        <w:t xml:space="preserve">Measurement at </w:t>
      </w:r>
      <w:proofErr w:type="spellStart"/>
      <w:r w:rsidRPr="000514F1">
        <w:rPr>
          <w:szCs w:val="22"/>
          <w:lang w:val="en-US"/>
        </w:rPr>
        <w:t>amortised</w:t>
      </w:r>
      <w:proofErr w:type="spellEnd"/>
      <w:r w:rsidRPr="000514F1">
        <w:rPr>
          <w:szCs w:val="22"/>
          <w:lang w:val="en-US"/>
        </w:rPr>
        <w:t xml:space="preserve"> cost</w:t>
      </w:r>
    </w:p>
    <w:p w14:paraId="57EF3729" w14:textId="77777777" w:rsidR="000514F1" w:rsidRPr="000514F1" w:rsidRDefault="000514F1" w:rsidP="000514F1">
      <w:pPr>
        <w:pStyle w:val="ListParagraph"/>
        <w:spacing w:line="240" w:lineRule="auto"/>
        <w:ind w:left="1260"/>
        <w:rPr>
          <w:szCs w:val="22"/>
          <w:lang w:val="en-US"/>
        </w:rPr>
      </w:pPr>
    </w:p>
    <w:p w14:paraId="0F240846" w14:textId="21A124E6" w:rsidR="000514F1" w:rsidRPr="000514F1" w:rsidRDefault="000514F1" w:rsidP="000514F1">
      <w:pPr>
        <w:pStyle w:val="ListParagraph"/>
        <w:spacing w:line="240" w:lineRule="auto"/>
        <w:ind w:left="1260"/>
        <w:jc w:val="both"/>
        <w:rPr>
          <w:szCs w:val="22"/>
          <w:lang w:val="en-US"/>
        </w:rPr>
      </w:pPr>
      <w:r w:rsidRPr="000514F1">
        <w:rPr>
          <w:szCs w:val="22"/>
          <w:lang w:val="en-US"/>
        </w:rPr>
        <w:t xml:space="preserve">Under TFRS 9, interest income and interest expenses </w:t>
      </w:r>
      <w:proofErr w:type="spellStart"/>
      <w:r w:rsidRPr="000514F1">
        <w:rPr>
          <w:szCs w:val="22"/>
          <w:lang w:val="en-US"/>
        </w:rPr>
        <w:t>recognised</w:t>
      </w:r>
      <w:proofErr w:type="spellEnd"/>
      <w:r w:rsidRPr="000514F1">
        <w:rPr>
          <w:szCs w:val="22"/>
          <w:lang w:val="en-US"/>
        </w:rPr>
        <w:t xml:space="preserve"> from all financial assets and financial liabilities measured at </w:t>
      </w:r>
      <w:proofErr w:type="spellStart"/>
      <w:r w:rsidRPr="000514F1">
        <w:rPr>
          <w:szCs w:val="22"/>
          <w:lang w:val="en-US"/>
        </w:rPr>
        <w:t>amortised</w:t>
      </w:r>
      <w:proofErr w:type="spellEnd"/>
      <w:r w:rsidRPr="000514F1">
        <w:rPr>
          <w:szCs w:val="22"/>
          <w:lang w:val="en-US"/>
        </w:rPr>
        <w:t xml:space="preserve"> cost shall be calculated using effective interest rate method.</w:t>
      </w:r>
      <w:r w:rsidR="004C1690">
        <w:rPr>
          <w:szCs w:val="22"/>
          <w:lang w:val="en-US"/>
        </w:rPr>
        <w:t xml:space="preserve"> </w:t>
      </w:r>
      <w:r w:rsidR="004C1690" w:rsidRPr="004C1690">
        <w:rPr>
          <w:szCs w:val="22"/>
          <w:lang w:val="en-US"/>
        </w:rPr>
        <w:t>TFRS 9 shall replace current accounting policies of the Group on recognition of both finance cost and finance income at the rate specified in the contract.</w:t>
      </w:r>
    </w:p>
    <w:p w14:paraId="745E19E0" w14:textId="77777777" w:rsidR="000514F1" w:rsidRPr="000514F1" w:rsidRDefault="000514F1" w:rsidP="000514F1">
      <w:pPr>
        <w:pStyle w:val="ListParagraph"/>
        <w:spacing w:line="240" w:lineRule="auto"/>
        <w:ind w:left="900"/>
        <w:jc w:val="both"/>
        <w:rPr>
          <w:szCs w:val="22"/>
          <w:lang w:val="en-US"/>
        </w:rPr>
      </w:pPr>
    </w:p>
    <w:p w14:paraId="5913AC45" w14:textId="43AFD81C" w:rsidR="000514F1" w:rsidRDefault="000514F1" w:rsidP="000514F1">
      <w:pPr>
        <w:pStyle w:val="ListParagraph"/>
        <w:numPr>
          <w:ilvl w:val="0"/>
          <w:numId w:val="43"/>
        </w:numPr>
        <w:spacing w:line="240" w:lineRule="auto"/>
        <w:ind w:left="1260"/>
        <w:contextualSpacing/>
        <w:jc w:val="thaiDistribute"/>
        <w:rPr>
          <w:szCs w:val="22"/>
          <w:lang w:val="en-US"/>
        </w:rPr>
      </w:pPr>
      <w:r w:rsidRPr="000514F1">
        <w:rPr>
          <w:szCs w:val="22"/>
          <w:lang w:val="en-US"/>
        </w:rPr>
        <w:t xml:space="preserve">Impairment </w:t>
      </w:r>
      <w:r w:rsidR="00134800">
        <w:rPr>
          <w:szCs w:val="22"/>
          <w:lang w:val="en-US"/>
        </w:rPr>
        <w:t>-</w:t>
      </w:r>
      <w:r w:rsidRPr="000514F1">
        <w:rPr>
          <w:szCs w:val="22"/>
          <w:lang w:val="en-US"/>
        </w:rPr>
        <w:t xml:space="preserve"> Financial assets</w:t>
      </w:r>
    </w:p>
    <w:p w14:paraId="62C4C3AF" w14:textId="77777777" w:rsidR="00134800" w:rsidRPr="000514F1" w:rsidRDefault="00134800" w:rsidP="00134800">
      <w:pPr>
        <w:pStyle w:val="ListParagraph"/>
        <w:spacing w:line="240" w:lineRule="auto"/>
        <w:ind w:left="1260"/>
        <w:contextualSpacing/>
        <w:jc w:val="thaiDistribute"/>
        <w:rPr>
          <w:szCs w:val="22"/>
          <w:lang w:val="en-US"/>
        </w:rPr>
      </w:pPr>
    </w:p>
    <w:p w14:paraId="3193EAA4" w14:textId="77777777" w:rsidR="000514F1" w:rsidRPr="000514F1" w:rsidRDefault="000514F1" w:rsidP="000514F1">
      <w:pPr>
        <w:pStyle w:val="Pa18"/>
        <w:spacing w:line="240" w:lineRule="auto"/>
        <w:ind w:left="1260"/>
        <w:jc w:val="thaiDistribute"/>
        <w:rPr>
          <w:rFonts w:ascii="Times New Roman" w:hAnsi="Times New Roman" w:cs="Times New Roman"/>
          <w:color w:val="000000"/>
          <w:sz w:val="22"/>
          <w:szCs w:val="22"/>
        </w:rPr>
      </w:pPr>
      <w:r w:rsidRPr="000514F1">
        <w:rPr>
          <w:rFonts w:ascii="Times New Roman" w:hAnsi="Times New Roman" w:cs="Times New Roman"/>
          <w:color w:val="000000"/>
          <w:sz w:val="22"/>
          <w:szCs w:val="22"/>
        </w:rPr>
        <w:t>TFRS 9 introduces forward-looking ‘expected credit loss’ (ECL) model whereas currently the</w:t>
      </w:r>
      <w:r w:rsidR="00134800">
        <w:rPr>
          <w:rFonts w:ascii="Times New Roman" w:hAnsi="Times New Roman" w:cs="Times New Roman"/>
          <w:color w:val="000000"/>
          <w:sz w:val="22"/>
          <w:szCs w:val="22"/>
        </w:rPr>
        <w:t xml:space="preserve"> </w:t>
      </w:r>
      <w:r w:rsidRPr="000514F1">
        <w:rPr>
          <w:rFonts w:ascii="Times New Roman" w:hAnsi="Times New Roman" w:cs="Times New Roman"/>
          <w:color w:val="000000"/>
          <w:sz w:val="22"/>
          <w:szCs w:val="22"/>
        </w:rPr>
        <w:t>Group</w:t>
      </w:r>
      <w:r w:rsidR="00134800">
        <w:rPr>
          <w:rFonts w:ascii="Times New Roman" w:hAnsi="Times New Roman" w:cs="Times New Roman"/>
          <w:color w:val="000000"/>
          <w:sz w:val="22"/>
          <w:szCs w:val="22"/>
        </w:rPr>
        <w:t xml:space="preserve"> </w:t>
      </w:r>
      <w:r w:rsidRPr="000514F1">
        <w:rPr>
          <w:rFonts w:ascii="Times New Roman" w:hAnsi="Times New Roman" w:cs="Times New Roman"/>
          <w:color w:val="000000"/>
          <w:sz w:val="22"/>
          <w:szCs w:val="22"/>
        </w:rPr>
        <w:t>estimates allowance for doubtful account by analyzing payment histories and future expectation of customer payment. TFRS 9 requires considerable judgement about how changes in economic factors affect ECLs, which will be determined on a probability-weighted basis.</w:t>
      </w:r>
    </w:p>
    <w:p w14:paraId="129D55CB" w14:textId="77777777" w:rsidR="000514F1" w:rsidRPr="000514F1" w:rsidRDefault="000514F1" w:rsidP="000514F1">
      <w:pPr>
        <w:spacing w:line="240" w:lineRule="auto"/>
        <w:rPr>
          <w:szCs w:val="22"/>
          <w:lang w:val="en-US"/>
        </w:rPr>
      </w:pPr>
    </w:p>
    <w:p w14:paraId="38F119C6" w14:textId="77777777" w:rsidR="000514F1" w:rsidRPr="000514F1" w:rsidRDefault="000514F1" w:rsidP="000514F1">
      <w:pPr>
        <w:pStyle w:val="ListParagraph"/>
        <w:numPr>
          <w:ilvl w:val="0"/>
          <w:numId w:val="44"/>
        </w:numPr>
        <w:spacing w:line="240" w:lineRule="auto"/>
        <w:ind w:left="1260" w:hanging="360"/>
        <w:contextualSpacing/>
        <w:jc w:val="thaiDistribute"/>
        <w:rPr>
          <w:szCs w:val="22"/>
          <w:lang w:val="en-US"/>
        </w:rPr>
      </w:pPr>
      <w:r w:rsidRPr="000514F1">
        <w:rPr>
          <w:szCs w:val="22"/>
          <w:lang w:val="en-US"/>
        </w:rPr>
        <w:t xml:space="preserve">Classification </w:t>
      </w:r>
      <w:r w:rsidR="00134800">
        <w:rPr>
          <w:szCs w:val="22"/>
          <w:lang w:val="en-US"/>
        </w:rPr>
        <w:t>-</w:t>
      </w:r>
      <w:r w:rsidRPr="000514F1">
        <w:rPr>
          <w:szCs w:val="22"/>
          <w:lang w:val="en-US"/>
        </w:rPr>
        <w:t xml:space="preserve"> Financial liabilities</w:t>
      </w:r>
    </w:p>
    <w:p w14:paraId="14769048" w14:textId="77777777" w:rsidR="000514F1" w:rsidRPr="000514F1" w:rsidRDefault="000514F1" w:rsidP="000514F1">
      <w:pPr>
        <w:pStyle w:val="ListParagraph"/>
        <w:spacing w:line="240" w:lineRule="auto"/>
        <w:ind w:left="900"/>
        <w:rPr>
          <w:szCs w:val="22"/>
          <w:lang w:val="en-US"/>
        </w:rPr>
      </w:pPr>
    </w:p>
    <w:p w14:paraId="2389DB59" w14:textId="77777777" w:rsidR="000514F1" w:rsidRDefault="000514F1" w:rsidP="000514F1">
      <w:pPr>
        <w:pStyle w:val="Pa18"/>
        <w:spacing w:line="240" w:lineRule="auto"/>
        <w:ind w:left="1260"/>
        <w:jc w:val="thaiDistribute"/>
        <w:rPr>
          <w:rFonts w:ascii="Times New Roman" w:hAnsi="Times New Roman" w:cs="Times New Roman"/>
          <w:color w:val="000000"/>
          <w:sz w:val="22"/>
          <w:szCs w:val="22"/>
        </w:rPr>
      </w:pPr>
      <w:r w:rsidRPr="000514F1">
        <w:rPr>
          <w:rFonts w:ascii="Times New Roman" w:hAnsi="Times New Roman" w:cs="Times New Roman"/>
          <w:color w:val="000000"/>
          <w:sz w:val="22"/>
          <w:szCs w:val="22"/>
        </w:rPr>
        <w:t xml:space="preserve">TFRS 9 introduces a new classification and measurement approach for financial liabilities consisting of two principal classification categories: </w:t>
      </w:r>
      <w:proofErr w:type="spellStart"/>
      <w:r w:rsidRPr="000514F1">
        <w:rPr>
          <w:rFonts w:ascii="Times New Roman" w:hAnsi="Times New Roman" w:cs="Times New Roman"/>
          <w:color w:val="000000"/>
          <w:sz w:val="22"/>
          <w:szCs w:val="22"/>
        </w:rPr>
        <w:t>amortised</w:t>
      </w:r>
      <w:proofErr w:type="spellEnd"/>
      <w:r w:rsidRPr="000514F1">
        <w:rPr>
          <w:rFonts w:ascii="Times New Roman" w:hAnsi="Times New Roman" w:cs="Times New Roman"/>
          <w:color w:val="000000"/>
          <w:sz w:val="22"/>
          <w:szCs w:val="22"/>
        </w:rPr>
        <w:t xml:space="preserve"> cost and FVTPL. A financial liability is classified as financial liabilities measured at FVTPL if it is held for trading, a derivative or designated as such on the initial recognition.</w:t>
      </w:r>
    </w:p>
    <w:p w14:paraId="7AB099DA" w14:textId="77777777" w:rsidR="00134800" w:rsidRPr="00134800" w:rsidRDefault="00134800" w:rsidP="00134800">
      <w:pPr>
        <w:rPr>
          <w:lang w:val="en-US"/>
        </w:rPr>
      </w:pPr>
    </w:p>
    <w:p w14:paraId="640B4D0F" w14:textId="77777777" w:rsidR="00134800" w:rsidRPr="00134800" w:rsidRDefault="00134800" w:rsidP="00134800">
      <w:pPr>
        <w:pStyle w:val="Pa18"/>
        <w:spacing w:line="240" w:lineRule="auto"/>
        <w:ind w:left="1260"/>
        <w:jc w:val="thaiDistribute"/>
        <w:rPr>
          <w:rFonts w:ascii="Times New Roman" w:hAnsi="Times New Roman" w:cs="Times New Roman"/>
          <w:color w:val="000000"/>
          <w:sz w:val="22"/>
          <w:szCs w:val="22"/>
        </w:rPr>
      </w:pPr>
      <w:r w:rsidRPr="00134800">
        <w:rPr>
          <w:rFonts w:ascii="Times New Roman" w:hAnsi="Times New Roman" w:cs="Times New Roman"/>
          <w:color w:val="000000"/>
          <w:sz w:val="22"/>
          <w:szCs w:val="22"/>
        </w:rPr>
        <w:t xml:space="preserve">Under TFRS 9, changes in fair value of financial liabilities classified as FVTPL are generally presented as follows: </w:t>
      </w:r>
    </w:p>
    <w:p w14:paraId="209824DF" w14:textId="77777777" w:rsidR="00134800" w:rsidRPr="00134800" w:rsidRDefault="00134800" w:rsidP="00134800">
      <w:pPr>
        <w:pStyle w:val="Default"/>
        <w:numPr>
          <w:ilvl w:val="0"/>
          <w:numId w:val="46"/>
        </w:numPr>
        <w:ind w:left="1530" w:hanging="270"/>
        <w:jc w:val="thaiDistribute"/>
        <w:rPr>
          <w:rFonts w:ascii="Times New Roman" w:hAnsi="Times New Roman" w:cs="Times New Roman"/>
          <w:sz w:val="22"/>
          <w:szCs w:val="22"/>
        </w:rPr>
      </w:pPr>
      <w:r w:rsidRPr="00134800">
        <w:rPr>
          <w:rFonts w:ascii="Times New Roman" w:hAnsi="Times New Roman" w:cs="Times New Roman"/>
          <w:sz w:val="22"/>
          <w:szCs w:val="22"/>
        </w:rPr>
        <w:t xml:space="preserve">the amount of fair value that changes due to changes in the credit risk of the liability is presented in OCI; and </w:t>
      </w:r>
    </w:p>
    <w:p w14:paraId="07CB527C" w14:textId="77777777" w:rsidR="00134800" w:rsidRPr="00134800" w:rsidRDefault="00134800" w:rsidP="00134800">
      <w:pPr>
        <w:pStyle w:val="Default"/>
        <w:numPr>
          <w:ilvl w:val="0"/>
          <w:numId w:val="46"/>
        </w:numPr>
        <w:ind w:left="1530" w:hanging="270"/>
        <w:jc w:val="thaiDistribute"/>
        <w:rPr>
          <w:rFonts w:ascii="Times New Roman" w:hAnsi="Times New Roman" w:cs="Times New Roman"/>
          <w:sz w:val="22"/>
          <w:szCs w:val="22"/>
        </w:rPr>
      </w:pPr>
      <w:r w:rsidRPr="00134800">
        <w:rPr>
          <w:rFonts w:ascii="Times New Roman" w:hAnsi="Times New Roman" w:cs="Times New Roman"/>
          <w:sz w:val="22"/>
          <w:szCs w:val="22"/>
        </w:rPr>
        <w:t xml:space="preserve">the remaining amount of fair value changed is presented in profit or loss. </w:t>
      </w:r>
    </w:p>
    <w:p w14:paraId="1E281FDD" w14:textId="77777777" w:rsidR="000514F1" w:rsidRPr="000514F1" w:rsidRDefault="000514F1" w:rsidP="000514F1">
      <w:pPr>
        <w:spacing w:line="240" w:lineRule="auto"/>
        <w:ind w:left="540"/>
        <w:jc w:val="both"/>
        <w:rPr>
          <w:szCs w:val="22"/>
          <w:lang w:val="en-US" w:bidi="ar-SA"/>
        </w:rPr>
      </w:pPr>
    </w:p>
    <w:p w14:paraId="045B1956" w14:textId="77777777" w:rsidR="00134800" w:rsidRPr="00003365" w:rsidRDefault="00134800" w:rsidP="00134800">
      <w:pPr>
        <w:spacing w:line="240" w:lineRule="auto"/>
        <w:ind w:left="540"/>
        <w:rPr>
          <w:i/>
          <w:iCs/>
          <w:szCs w:val="22"/>
          <w:lang w:val="en-US"/>
        </w:rPr>
      </w:pPr>
      <w:r w:rsidRPr="00003365">
        <w:rPr>
          <w:i/>
          <w:iCs/>
          <w:szCs w:val="22"/>
          <w:lang w:val="en-US"/>
        </w:rPr>
        <w:t>Transition</w:t>
      </w:r>
    </w:p>
    <w:p w14:paraId="35E7A6A0" w14:textId="77777777" w:rsidR="00134800" w:rsidRPr="00003365" w:rsidRDefault="00134800" w:rsidP="00134800">
      <w:pPr>
        <w:pStyle w:val="ListParagraph"/>
        <w:spacing w:line="240" w:lineRule="auto"/>
        <w:ind w:left="540"/>
        <w:jc w:val="thaiDistribute"/>
        <w:rPr>
          <w:szCs w:val="22"/>
        </w:rPr>
      </w:pPr>
    </w:p>
    <w:p w14:paraId="12F00C50" w14:textId="77777777" w:rsidR="00134800" w:rsidRPr="00003365" w:rsidRDefault="00134800" w:rsidP="00134800">
      <w:pPr>
        <w:pStyle w:val="ListParagraph"/>
        <w:spacing w:line="240" w:lineRule="auto"/>
        <w:ind w:left="540"/>
        <w:jc w:val="thaiDistribute"/>
        <w:rPr>
          <w:szCs w:val="22"/>
        </w:rPr>
      </w:pPr>
      <w:r w:rsidRPr="00003365">
        <w:rPr>
          <w:szCs w:val="22"/>
        </w:rPr>
        <w:t xml:space="preserve">The </w:t>
      </w:r>
      <w:r w:rsidR="00003365">
        <w:rPr>
          <w:szCs w:val="22"/>
        </w:rPr>
        <w:t xml:space="preserve">Group </w:t>
      </w:r>
      <w:r w:rsidRPr="00003365">
        <w:rPr>
          <w:color w:val="000000"/>
          <w:szCs w:val="22"/>
        </w:rPr>
        <w:t xml:space="preserve">expects to initially adopt these </w:t>
      </w:r>
      <w:r w:rsidRPr="00003365">
        <w:rPr>
          <w:szCs w:val="22"/>
        </w:rPr>
        <w:t>TFRS by adjusting the impact to retained earnings or other component of equity on 1 January 2020. Therefore, the Group</w:t>
      </w:r>
      <w:r w:rsidR="009402A6">
        <w:rPr>
          <w:szCs w:val="22"/>
        </w:rPr>
        <w:t xml:space="preserve"> </w:t>
      </w:r>
      <w:r w:rsidRPr="00003365">
        <w:rPr>
          <w:szCs w:val="22"/>
        </w:rPr>
        <w:t>will not apply the requirements of these TFRS to comparative information.</w:t>
      </w:r>
    </w:p>
    <w:p w14:paraId="1E1517C8" w14:textId="77777777" w:rsidR="00134800" w:rsidRPr="00003365" w:rsidRDefault="00134800" w:rsidP="00134800">
      <w:pPr>
        <w:pStyle w:val="ListParagraph"/>
        <w:spacing w:line="240" w:lineRule="auto"/>
        <w:ind w:left="540"/>
        <w:jc w:val="thaiDistribute"/>
        <w:rPr>
          <w:szCs w:val="22"/>
        </w:rPr>
      </w:pPr>
    </w:p>
    <w:p w14:paraId="28D552D4" w14:textId="5E49FB00" w:rsidR="004F1BE7" w:rsidRPr="00003365" w:rsidRDefault="009402A6" w:rsidP="00C51D71">
      <w:pPr>
        <w:spacing w:line="240" w:lineRule="auto"/>
        <w:ind w:left="540"/>
        <w:jc w:val="both"/>
        <w:rPr>
          <w:szCs w:val="22"/>
          <w:lang w:bidi="ar-SA"/>
        </w:rPr>
      </w:pPr>
      <w:r>
        <w:rPr>
          <w:szCs w:val="22"/>
        </w:rPr>
        <w:t xml:space="preserve">The Group and the Company </w:t>
      </w:r>
      <w:r w:rsidR="00236DA2">
        <w:rPr>
          <w:szCs w:val="22"/>
        </w:rPr>
        <w:t>has made t</w:t>
      </w:r>
      <w:r w:rsidR="00236DA2" w:rsidRPr="00003365">
        <w:rPr>
          <w:szCs w:val="22"/>
        </w:rPr>
        <w:t xml:space="preserve">he preliminary impact </w:t>
      </w:r>
      <w:r w:rsidR="00236DA2">
        <w:rPr>
          <w:szCs w:val="22"/>
        </w:rPr>
        <w:t xml:space="preserve">assessment </w:t>
      </w:r>
      <w:r w:rsidR="00236DA2" w:rsidRPr="009402A6">
        <w:rPr>
          <w:color w:val="000000"/>
          <w:szCs w:val="22"/>
        </w:rPr>
        <w:t>of</w:t>
      </w:r>
      <w:r w:rsidR="00134800" w:rsidRPr="00003365">
        <w:rPr>
          <w:szCs w:val="22"/>
        </w:rPr>
        <w:t xml:space="preserve"> initially applying TFRS – Financial instruments on the financial statements</w:t>
      </w:r>
      <w:r>
        <w:rPr>
          <w:szCs w:val="22"/>
        </w:rPr>
        <w:t>.</w:t>
      </w:r>
      <w:r w:rsidR="00C51D71">
        <w:rPr>
          <w:szCs w:val="22"/>
        </w:rPr>
        <w:t xml:space="preserve"> </w:t>
      </w:r>
      <w:proofErr w:type="gramStart"/>
      <w:r w:rsidR="00C51D71">
        <w:rPr>
          <w:szCs w:val="22"/>
        </w:rPr>
        <w:t>The majority of</w:t>
      </w:r>
      <w:proofErr w:type="gramEnd"/>
      <w:r w:rsidR="00C51D71">
        <w:rPr>
          <w:szCs w:val="22"/>
        </w:rPr>
        <w:t xml:space="preserve"> the impact is result from expected credit losses</w:t>
      </w:r>
      <w:r w:rsidR="00C60D7B">
        <w:rPr>
          <w:rFonts w:hint="cs"/>
          <w:szCs w:val="22"/>
          <w:cs/>
        </w:rPr>
        <w:t xml:space="preserve"> </w:t>
      </w:r>
      <w:r w:rsidR="00C60D7B">
        <w:rPr>
          <w:szCs w:val="22"/>
          <w:lang w:val="en-US"/>
        </w:rPr>
        <w:t>in the subsidiary</w:t>
      </w:r>
      <w:r w:rsidR="00C51D71">
        <w:rPr>
          <w:szCs w:val="22"/>
        </w:rPr>
        <w:t xml:space="preserve">. </w:t>
      </w:r>
      <w:r>
        <w:rPr>
          <w:szCs w:val="22"/>
        </w:rPr>
        <w:t>The expect</w:t>
      </w:r>
      <w:r w:rsidR="00236DA2">
        <w:rPr>
          <w:szCs w:val="22"/>
        </w:rPr>
        <w:t>ed</w:t>
      </w:r>
      <w:r>
        <w:rPr>
          <w:szCs w:val="22"/>
        </w:rPr>
        <w:t xml:space="preserve"> impact on </w:t>
      </w:r>
      <w:r w:rsidR="00FA37A1">
        <w:rPr>
          <w:szCs w:val="22"/>
        </w:rPr>
        <w:t xml:space="preserve">decreasing </w:t>
      </w:r>
      <w:r>
        <w:rPr>
          <w:szCs w:val="22"/>
        </w:rPr>
        <w:t xml:space="preserve">retained earnings is approximately </w:t>
      </w:r>
      <w:r w:rsidR="008E177B">
        <w:rPr>
          <w:szCs w:val="22"/>
        </w:rPr>
        <w:t>24</w:t>
      </w:r>
      <w:r>
        <w:rPr>
          <w:szCs w:val="22"/>
        </w:rPr>
        <w:t>% for consolidated financial</w:t>
      </w:r>
      <w:r w:rsidR="00100BF8">
        <w:rPr>
          <w:szCs w:val="22"/>
        </w:rPr>
        <w:t xml:space="preserve"> statements</w:t>
      </w:r>
      <w:r w:rsidR="008E177B">
        <w:rPr>
          <w:szCs w:val="22"/>
        </w:rPr>
        <w:t xml:space="preserve">. </w:t>
      </w:r>
    </w:p>
    <w:p w14:paraId="1AD748B7" w14:textId="77777777" w:rsidR="00034E40" w:rsidRPr="00003365" w:rsidRDefault="00034E40" w:rsidP="000B6D94">
      <w:pPr>
        <w:spacing w:line="240" w:lineRule="auto"/>
        <w:ind w:left="540"/>
        <w:jc w:val="both"/>
        <w:rPr>
          <w:szCs w:val="22"/>
          <w:lang w:bidi="ar-SA"/>
        </w:rPr>
      </w:pPr>
    </w:p>
    <w:p w14:paraId="500D42B6" w14:textId="77777777" w:rsidR="00134800" w:rsidRPr="00003365" w:rsidRDefault="00134800" w:rsidP="00134800">
      <w:pPr>
        <w:pStyle w:val="ListParagraph"/>
        <w:numPr>
          <w:ilvl w:val="1"/>
          <w:numId w:val="45"/>
        </w:numPr>
        <w:spacing w:line="240" w:lineRule="auto"/>
        <w:contextualSpacing/>
        <w:jc w:val="thaiDistribute"/>
        <w:rPr>
          <w:b/>
          <w:bCs/>
          <w:i/>
          <w:iCs/>
          <w:color w:val="000000"/>
          <w:szCs w:val="22"/>
        </w:rPr>
      </w:pPr>
      <w:r w:rsidRPr="00003365">
        <w:rPr>
          <w:rFonts w:eastAsia="Calibri"/>
          <w:b/>
          <w:bCs/>
          <w:i/>
          <w:iCs/>
          <w:szCs w:val="22"/>
          <w:lang w:val="en-US"/>
        </w:rPr>
        <w:t>TFRS 16 Leases</w:t>
      </w:r>
    </w:p>
    <w:p w14:paraId="27C51CBB" w14:textId="77777777" w:rsidR="00134800" w:rsidRPr="00003365" w:rsidRDefault="00134800" w:rsidP="00134800">
      <w:pPr>
        <w:pStyle w:val="ListParagraph"/>
        <w:spacing w:line="240" w:lineRule="auto"/>
        <w:ind w:left="562"/>
        <w:jc w:val="thaiDistribute"/>
        <w:rPr>
          <w:rFonts w:eastAsia="Calibri"/>
          <w:b/>
          <w:bCs/>
          <w:i/>
          <w:iCs/>
          <w:szCs w:val="22"/>
          <w:lang w:val="en-US"/>
        </w:rPr>
      </w:pPr>
    </w:p>
    <w:p w14:paraId="4FEBF8E4" w14:textId="77777777" w:rsidR="00134800" w:rsidRPr="00003365" w:rsidRDefault="00134800" w:rsidP="00134800">
      <w:pPr>
        <w:autoSpaceDE w:val="0"/>
        <w:autoSpaceDN w:val="0"/>
        <w:spacing w:line="240" w:lineRule="auto"/>
        <w:ind w:left="540"/>
        <w:jc w:val="thaiDistribute"/>
        <w:rPr>
          <w:color w:val="000000"/>
          <w:szCs w:val="22"/>
        </w:rPr>
      </w:pPr>
      <w:r w:rsidRPr="00003365">
        <w:rPr>
          <w:szCs w:val="22"/>
        </w:rPr>
        <w:t xml:space="preserve">TFRS 16 introduces a single lessee accounting model for lessees. A lessee recognises a right-of-use asset and a lease liability. There are recognition exemptions for short-term leases and leases of low-value items. </w:t>
      </w:r>
      <w:r w:rsidRPr="00003365">
        <w:rPr>
          <w:szCs w:val="22"/>
          <w:lang w:val="en-US"/>
        </w:rPr>
        <w:t>When this TFRS is effective, some accounting standards and interpretations which are currently effective will be cancelled.</w:t>
      </w:r>
    </w:p>
    <w:p w14:paraId="2AB81D31" w14:textId="77777777" w:rsidR="00134800" w:rsidRPr="00003365" w:rsidRDefault="00134800" w:rsidP="00134800">
      <w:pPr>
        <w:spacing w:line="240" w:lineRule="auto"/>
        <w:ind w:left="540"/>
        <w:jc w:val="both"/>
        <w:rPr>
          <w:color w:val="0000FF"/>
          <w:szCs w:val="22"/>
        </w:rPr>
      </w:pPr>
    </w:p>
    <w:p w14:paraId="7444BCE3" w14:textId="77777777" w:rsidR="00134800" w:rsidRPr="00003365" w:rsidRDefault="00134800" w:rsidP="00134800">
      <w:pPr>
        <w:spacing w:line="240" w:lineRule="auto"/>
        <w:ind w:left="540"/>
        <w:jc w:val="both"/>
        <w:rPr>
          <w:szCs w:val="22"/>
        </w:rPr>
      </w:pPr>
      <w:r w:rsidRPr="00003365">
        <w:rPr>
          <w:szCs w:val="22"/>
          <w:lang w:val="en-US"/>
        </w:rPr>
        <w:t xml:space="preserve">Currently, </w:t>
      </w:r>
      <w:r w:rsidR="009402A6">
        <w:rPr>
          <w:szCs w:val="22"/>
          <w:lang w:val="en-US"/>
        </w:rPr>
        <w:t>the Group</w:t>
      </w:r>
      <w:r w:rsidRPr="00003365">
        <w:rPr>
          <w:szCs w:val="22"/>
        </w:rPr>
        <w:t xml:space="preserve"> </w:t>
      </w:r>
      <w:proofErr w:type="spellStart"/>
      <w:r w:rsidRPr="00003365">
        <w:rPr>
          <w:szCs w:val="22"/>
          <w:lang w:val="en-US"/>
        </w:rPr>
        <w:t>recognises</w:t>
      </w:r>
      <w:proofErr w:type="spellEnd"/>
      <w:r w:rsidRPr="00003365">
        <w:rPr>
          <w:szCs w:val="22"/>
          <w:lang w:val="en-US"/>
        </w:rPr>
        <w:t xml:space="preserve"> </w:t>
      </w:r>
      <w:r w:rsidRPr="00003365">
        <w:rPr>
          <w:szCs w:val="22"/>
        </w:rPr>
        <w:t xml:space="preserve">payments made under operating leases in profit or loss on a straight-line basis over the term of the lease, and recognised liabilities only to the extent that there was a timing difference between actual lease payments and the expense recognised. Under TFRS 16, </w:t>
      </w:r>
      <w:r w:rsidR="009402A6">
        <w:rPr>
          <w:szCs w:val="22"/>
          <w:lang w:val="en-US"/>
        </w:rPr>
        <w:t xml:space="preserve">the Group </w:t>
      </w:r>
      <w:r w:rsidRPr="00003365">
        <w:rPr>
          <w:szCs w:val="22"/>
          <w:lang w:val="en-US"/>
        </w:rPr>
        <w:t xml:space="preserve">will </w:t>
      </w:r>
      <w:proofErr w:type="spellStart"/>
      <w:r w:rsidRPr="00003365">
        <w:rPr>
          <w:szCs w:val="22"/>
          <w:lang w:val="en-US"/>
        </w:rPr>
        <w:t>recognise</w:t>
      </w:r>
      <w:proofErr w:type="spellEnd"/>
      <w:r w:rsidRPr="00003365">
        <w:rPr>
          <w:szCs w:val="22"/>
          <w:lang w:val="en-US"/>
        </w:rPr>
        <w:t xml:space="preserve"> right-of-use assets and lease liabilities for its operating leases as disclosed in </w:t>
      </w:r>
      <w:r w:rsidR="009402A6">
        <w:rPr>
          <w:szCs w:val="22"/>
          <w:lang w:val="en-US"/>
        </w:rPr>
        <w:t>note 32.</w:t>
      </w:r>
      <w:r w:rsidRPr="00003365">
        <w:rPr>
          <w:szCs w:val="22"/>
          <w:lang w:val="en-US"/>
        </w:rPr>
        <w:t xml:space="preserve"> As a result, the nature of expenses related to those leases will be changed because the</w:t>
      </w:r>
      <w:r w:rsidR="009402A6">
        <w:rPr>
          <w:szCs w:val="22"/>
          <w:lang w:val="en-US"/>
        </w:rPr>
        <w:t xml:space="preserve"> Group</w:t>
      </w:r>
      <w:r w:rsidRPr="00003365">
        <w:rPr>
          <w:szCs w:val="22"/>
          <w:lang w:val="en-US"/>
        </w:rPr>
        <w:t xml:space="preserve"> will </w:t>
      </w:r>
      <w:proofErr w:type="spellStart"/>
      <w:r w:rsidRPr="00003365">
        <w:rPr>
          <w:szCs w:val="22"/>
          <w:lang w:val="en-US"/>
        </w:rPr>
        <w:t>recognise</w:t>
      </w:r>
      <w:proofErr w:type="spellEnd"/>
      <w:r w:rsidRPr="00003365">
        <w:rPr>
          <w:szCs w:val="22"/>
          <w:lang w:val="en-US"/>
        </w:rPr>
        <w:t xml:space="preserve"> depreciation of right-of-use assets and interest expense on lease liabilities.</w:t>
      </w:r>
      <w:r w:rsidRPr="00003365">
        <w:rPr>
          <w:szCs w:val="22"/>
        </w:rPr>
        <w:t xml:space="preserve">  </w:t>
      </w:r>
    </w:p>
    <w:p w14:paraId="0C0F3360" w14:textId="77777777" w:rsidR="00134800" w:rsidRDefault="00134800" w:rsidP="009402A6">
      <w:pPr>
        <w:spacing w:line="240" w:lineRule="auto"/>
        <w:jc w:val="both"/>
        <w:rPr>
          <w:szCs w:val="22"/>
          <w:lang w:val="en-US"/>
        </w:rPr>
      </w:pPr>
    </w:p>
    <w:p w14:paraId="3E32945C" w14:textId="77777777" w:rsidR="00236DA2" w:rsidRDefault="00236DA2" w:rsidP="009402A6">
      <w:pPr>
        <w:spacing w:line="240" w:lineRule="auto"/>
        <w:jc w:val="both"/>
        <w:rPr>
          <w:szCs w:val="22"/>
          <w:lang w:val="en-US"/>
        </w:rPr>
      </w:pPr>
    </w:p>
    <w:p w14:paraId="7B08B358" w14:textId="23244211" w:rsidR="00C51D71" w:rsidRDefault="00C51D71">
      <w:pPr>
        <w:spacing w:line="240" w:lineRule="auto"/>
        <w:rPr>
          <w:i/>
          <w:iCs/>
          <w:szCs w:val="22"/>
          <w:lang w:val="en-US"/>
        </w:rPr>
      </w:pPr>
    </w:p>
    <w:p w14:paraId="00E1E7AA" w14:textId="139FF863" w:rsidR="00134800" w:rsidRPr="00003365" w:rsidRDefault="00134800" w:rsidP="00134800">
      <w:pPr>
        <w:spacing w:line="240" w:lineRule="auto"/>
        <w:ind w:left="540"/>
        <w:jc w:val="both"/>
        <w:rPr>
          <w:i/>
          <w:iCs/>
          <w:szCs w:val="22"/>
          <w:lang w:val="en-US"/>
        </w:rPr>
      </w:pPr>
      <w:r w:rsidRPr="00003365">
        <w:rPr>
          <w:i/>
          <w:iCs/>
          <w:szCs w:val="22"/>
          <w:lang w:val="en-US"/>
        </w:rPr>
        <w:lastRenderedPageBreak/>
        <w:t>Transition</w:t>
      </w:r>
    </w:p>
    <w:p w14:paraId="75810606" w14:textId="77777777" w:rsidR="00134800" w:rsidRPr="00003365" w:rsidRDefault="00134800" w:rsidP="000B6D94">
      <w:pPr>
        <w:spacing w:line="240" w:lineRule="auto"/>
        <w:ind w:left="540"/>
        <w:jc w:val="both"/>
        <w:rPr>
          <w:szCs w:val="22"/>
          <w:lang w:bidi="ar-SA"/>
        </w:rPr>
      </w:pPr>
    </w:p>
    <w:p w14:paraId="71D106E5" w14:textId="77777777" w:rsidR="00134800" w:rsidRDefault="00134800" w:rsidP="00134800">
      <w:pPr>
        <w:autoSpaceDE w:val="0"/>
        <w:autoSpaceDN w:val="0"/>
        <w:spacing w:line="240" w:lineRule="auto"/>
        <w:ind w:left="540"/>
        <w:jc w:val="thaiDistribute"/>
        <w:rPr>
          <w:color w:val="000000"/>
          <w:szCs w:val="22"/>
        </w:rPr>
      </w:pPr>
      <w:r w:rsidRPr="00003365">
        <w:rPr>
          <w:color w:val="000000"/>
          <w:szCs w:val="22"/>
        </w:rPr>
        <w:t>The</w:t>
      </w:r>
      <w:r w:rsidR="009402A6">
        <w:rPr>
          <w:color w:val="000000"/>
          <w:szCs w:val="22"/>
        </w:rPr>
        <w:t xml:space="preserve"> Group</w:t>
      </w:r>
      <w:r w:rsidRPr="00003365">
        <w:rPr>
          <w:color w:val="000000"/>
          <w:szCs w:val="22"/>
        </w:rPr>
        <w:t xml:space="preserve"> plans to apply TFRS 16 initially on 1 January 2020, using the modified retrospective approach. Therefore, the cumulative effect of adopting TFRS 16 will be recognised as an adjustment to the retained earnings at 1 January 2020, with no restatement of comparative information.</w:t>
      </w:r>
    </w:p>
    <w:p w14:paraId="7B02682A" w14:textId="77777777" w:rsidR="009402A6" w:rsidRDefault="009402A6" w:rsidP="00134800">
      <w:pPr>
        <w:autoSpaceDE w:val="0"/>
        <w:autoSpaceDN w:val="0"/>
        <w:spacing w:line="240" w:lineRule="auto"/>
        <w:ind w:left="540"/>
        <w:jc w:val="thaiDistribute"/>
        <w:rPr>
          <w:color w:val="000000"/>
          <w:szCs w:val="22"/>
        </w:rPr>
      </w:pPr>
    </w:p>
    <w:p w14:paraId="2662FF88" w14:textId="77777777" w:rsidR="009402A6" w:rsidRPr="009402A6" w:rsidRDefault="009402A6" w:rsidP="009402A6">
      <w:pPr>
        <w:pStyle w:val="ListParagraph"/>
        <w:spacing w:line="240" w:lineRule="auto"/>
        <w:ind w:left="540"/>
        <w:jc w:val="thaiDistribute"/>
        <w:rPr>
          <w:color w:val="000000"/>
          <w:szCs w:val="22"/>
        </w:rPr>
      </w:pPr>
      <w:r w:rsidRPr="009402A6">
        <w:rPr>
          <w:color w:val="000000"/>
          <w:szCs w:val="22"/>
        </w:rPr>
        <w:t xml:space="preserve">The Group plans to apply the practical expedient to grandfather the definition of a lease on transition. This means that it will apply TFRS 16 to all contracts </w:t>
      </w:r>
      <w:proofErr w:type="gramStart"/>
      <w:r w:rsidRPr="009402A6">
        <w:rPr>
          <w:color w:val="000000"/>
          <w:szCs w:val="22"/>
        </w:rPr>
        <w:t>entered into</w:t>
      </w:r>
      <w:proofErr w:type="gramEnd"/>
      <w:r w:rsidRPr="009402A6">
        <w:rPr>
          <w:color w:val="000000"/>
          <w:szCs w:val="22"/>
        </w:rPr>
        <w:t xml:space="preserve"> before 1 January 2020 and identified as leases in accordance with TAS 17 and TFRIC 4.</w:t>
      </w:r>
    </w:p>
    <w:p w14:paraId="3EF1CA04" w14:textId="77777777" w:rsidR="009402A6" w:rsidRPr="009402A6" w:rsidRDefault="009402A6" w:rsidP="009402A6">
      <w:pPr>
        <w:pStyle w:val="ListParagraph"/>
        <w:spacing w:line="240" w:lineRule="auto"/>
        <w:ind w:left="540"/>
        <w:jc w:val="thaiDistribute"/>
        <w:rPr>
          <w:color w:val="000000"/>
          <w:szCs w:val="22"/>
        </w:rPr>
      </w:pPr>
    </w:p>
    <w:p w14:paraId="5CDFCB7A" w14:textId="50FC3BD0" w:rsidR="009402A6" w:rsidRPr="009402A6" w:rsidRDefault="00236DA2" w:rsidP="009402A6">
      <w:pPr>
        <w:pStyle w:val="ListParagraph"/>
        <w:spacing w:line="240" w:lineRule="auto"/>
        <w:ind w:left="540"/>
        <w:jc w:val="thaiDistribute"/>
        <w:rPr>
          <w:color w:val="000000"/>
          <w:szCs w:val="22"/>
        </w:rPr>
      </w:pPr>
      <w:r>
        <w:rPr>
          <w:szCs w:val="22"/>
        </w:rPr>
        <w:t>The Group and the Company has made t</w:t>
      </w:r>
      <w:r w:rsidRPr="00003365">
        <w:rPr>
          <w:szCs w:val="22"/>
        </w:rPr>
        <w:t xml:space="preserve">he preliminary impact </w:t>
      </w:r>
      <w:r>
        <w:rPr>
          <w:szCs w:val="22"/>
        </w:rPr>
        <w:t xml:space="preserve">assessment </w:t>
      </w:r>
      <w:r w:rsidR="009402A6" w:rsidRPr="009402A6">
        <w:rPr>
          <w:color w:val="000000"/>
          <w:szCs w:val="22"/>
        </w:rPr>
        <w:t>of initially applying TFRS 16 on the financial statements</w:t>
      </w:r>
      <w:r>
        <w:rPr>
          <w:color w:val="000000"/>
          <w:szCs w:val="22"/>
        </w:rPr>
        <w:t xml:space="preserve">. </w:t>
      </w:r>
      <w:r>
        <w:rPr>
          <w:szCs w:val="22"/>
        </w:rPr>
        <w:t xml:space="preserve">The expected impact on total assets is </w:t>
      </w:r>
      <w:r w:rsidR="0085148A">
        <w:rPr>
          <w:szCs w:val="22"/>
        </w:rPr>
        <w:t>approximately</w:t>
      </w:r>
      <w:r>
        <w:rPr>
          <w:szCs w:val="22"/>
        </w:rPr>
        <w:t xml:space="preserve"> </w:t>
      </w:r>
      <w:r w:rsidR="005172BF">
        <w:rPr>
          <w:szCs w:val="22"/>
        </w:rPr>
        <w:t>1</w:t>
      </w:r>
      <w:r>
        <w:rPr>
          <w:szCs w:val="22"/>
        </w:rPr>
        <w:t xml:space="preserve">% for consolidated financial statement and </w:t>
      </w:r>
      <w:r w:rsidR="005172BF">
        <w:rPr>
          <w:szCs w:val="22"/>
        </w:rPr>
        <w:t>2</w:t>
      </w:r>
      <w:r>
        <w:rPr>
          <w:szCs w:val="22"/>
        </w:rPr>
        <w:t xml:space="preserve">% for separate financial statement, and the impact on total liabilities is </w:t>
      </w:r>
      <w:r w:rsidR="0085148A">
        <w:rPr>
          <w:szCs w:val="22"/>
        </w:rPr>
        <w:t xml:space="preserve">approximately </w:t>
      </w:r>
      <w:r w:rsidR="00E6214E">
        <w:rPr>
          <w:szCs w:val="22"/>
        </w:rPr>
        <w:t>1</w:t>
      </w:r>
      <w:r>
        <w:rPr>
          <w:szCs w:val="22"/>
        </w:rPr>
        <w:t xml:space="preserve">% for consolidated financial statement and </w:t>
      </w:r>
      <w:r w:rsidR="00E6214E">
        <w:rPr>
          <w:szCs w:val="22"/>
        </w:rPr>
        <w:t>2</w:t>
      </w:r>
      <w:r>
        <w:rPr>
          <w:szCs w:val="22"/>
        </w:rPr>
        <w:t>% for separate financial statement.</w:t>
      </w:r>
    </w:p>
    <w:p w14:paraId="108DE0DD" w14:textId="77777777" w:rsidR="009402A6" w:rsidRPr="00003365" w:rsidRDefault="009402A6" w:rsidP="00134800">
      <w:pPr>
        <w:autoSpaceDE w:val="0"/>
        <w:autoSpaceDN w:val="0"/>
        <w:spacing w:line="240" w:lineRule="auto"/>
        <w:ind w:left="540"/>
        <w:jc w:val="thaiDistribute"/>
        <w:rPr>
          <w:color w:val="000000"/>
          <w:szCs w:val="22"/>
        </w:rPr>
      </w:pPr>
    </w:p>
    <w:p w14:paraId="2DF83416" w14:textId="77777777" w:rsidR="00134800" w:rsidRPr="00003365" w:rsidRDefault="00134800" w:rsidP="000B6D94">
      <w:pPr>
        <w:spacing w:line="240" w:lineRule="auto"/>
        <w:ind w:left="540"/>
        <w:jc w:val="both"/>
        <w:rPr>
          <w:szCs w:val="22"/>
          <w:lang w:bidi="ar-SA"/>
        </w:rPr>
      </w:pPr>
    </w:p>
    <w:p w14:paraId="25F2F381" w14:textId="77777777" w:rsidR="00134800" w:rsidRPr="00003365" w:rsidRDefault="00134800" w:rsidP="000B6D94">
      <w:pPr>
        <w:spacing w:line="240" w:lineRule="auto"/>
        <w:ind w:left="540"/>
        <w:jc w:val="both"/>
        <w:rPr>
          <w:szCs w:val="22"/>
          <w:lang w:bidi="ar-SA"/>
        </w:rPr>
      </w:pPr>
    </w:p>
    <w:sectPr w:rsidR="00134800" w:rsidRPr="00003365" w:rsidSect="00F15B4A">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AD365" w14:textId="77777777" w:rsidR="00D801DA" w:rsidRDefault="00D801DA">
      <w:r>
        <w:separator/>
      </w:r>
    </w:p>
  </w:endnote>
  <w:endnote w:type="continuationSeparator" w:id="0">
    <w:p w14:paraId="2783D2B0" w14:textId="77777777" w:rsidR="00D801DA" w:rsidRDefault="00D8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B3A5" w14:textId="77777777" w:rsidR="00C60D7B" w:rsidRPr="00964F9F" w:rsidRDefault="00C60D7B">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D0320" w14:textId="77777777" w:rsidR="00C60D7B" w:rsidRDefault="00C60D7B">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A6917" w14:textId="77777777" w:rsidR="00C60D7B" w:rsidRPr="00964F9F" w:rsidRDefault="00C60D7B">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42</w:t>
    </w:r>
    <w:r w:rsidRPr="00964F9F">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5345" w14:textId="77777777" w:rsidR="00C60D7B" w:rsidRPr="00964F9F" w:rsidRDefault="00C60D7B">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44</w:t>
    </w:r>
    <w:r w:rsidRPr="00964F9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F77F1" w14:textId="77777777" w:rsidR="00C60D7B" w:rsidRPr="00964F9F" w:rsidRDefault="00C60D7B">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45</w:t>
    </w:r>
    <w:r w:rsidRPr="00964F9F">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0BB7" w14:textId="77777777" w:rsidR="00C60D7B" w:rsidRPr="005A6696" w:rsidRDefault="00C60D7B">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47387" w14:textId="77777777" w:rsidR="00D801DA" w:rsidRDefault="00D801DA">
      <w:r>
        <w:separator/>
      </w:r>
    </w:p>
  </w:footnote>
  <w:footnote w:type="continuationSeparator" w:id="0">
    <w:p w14:paraId="5267146D" w14:textId="77777777" w:rsidR="00D801DA" w:rsidRDefault="00D80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7D226" w14:textId="77777777" w:rsidR="00C60D7B" w:rsidRDefault="00C60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946EE" w14:textId="77777777" w:rsidR="00C60D7B" w:rsidRPr="00C02884" w:rsidRDefault="00C60D7B"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52C45E" w14:textId="77777777" w:rsidR="00C60D7B" w:rsidRPr="00C02884" w:rsidRDefault="00C60D7B"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064434ED" w14:textId="77777777" w:rsidR="00C60D7B" w:rsidRDefault="00C60D7B" w:rsidP="00CB3831">
    <w:pPr>
      <w:pStyle w:val="Header"/>
      <w:spacing w:line="240" w:lineRule="atLeast"/>
      <w:jc w:val="left"/>
      <w:rPr>
        <w:b/>
        <w:bCs/>
        <w:i w:val="0"/>
        <w:iCs/>
        <w:sz w:val="24"/>
        <w:szCs w:val="24"/>
        <w:lang w:val="en-US"/>
      </w:rPr>
    </w:pPr>
    <w:r>
      <w:rPr>
        <w:b/>
        <w:bCs/>
        <w:i w:val="0"/>
        <w:iCs/>
        <w:sz w:val="24"/>
        <w:szCs w:val="24"/>
        <w:lang w:val="en-US"/>
      </w:rPr>
      <w:t>For the year ended 31 December 2019</w:t>
    </w:r>
  </w:p>
  <w:p w14:paraId="01AF155C" w14:textId="77777777" w:rsidR="00C60D7B" w:rsidRDefault="00C60D7B" w:rsidP="00CB3831">
    <w:pPr>
      <w:pStyle w:val="Header"/>
      <w:spacing w:line="240" w:lineRule="atLeast"/>
      <w:jc w:val="left"/>
      <w:rPr>
        <w:b/>
        <w:bCs/>
        <w:i w:val="0"/>
        <w:iCs/>
        <w:sz w:val="24"/>
        <w:szCs w:val="24"/>
        <w:lang w:val="en-US"/>
      </w:rPr>
    </w:pPr>
  </w:p>
  <w:p w14:paraId="34D312CF" w14:textId="77777777" w:rsidR="00C60D7B" w:rsidRDefault="00C60D7B"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BBB4B" w14:textId="77777777" w:rsidR="00C60D7B" w:rsidRDefault="00C60D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E377E" w14:textId="77777777" w:rsidR="00C60D7B" w:rsidRDefault="00C60D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DE382" w14:textId="77777777" w:rsidR="00C60D7B" w:rsidRDefault="00C60D7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8D4F3" w14:textId="77777777" w:rsidR="00C60D7B" w:rsidRDefault="00C60D7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EC7F" w14:textId="77777777" w:rsidR="00C60D7B" w:rsidRDefault="00C60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2185"/>
    <w:multiLevelType w:val="hybridMultilevel"/>
    <w:tmpl w:val="627EFE08"/>
    <w:lvl w:ilvl="0" w:tplc="C58E56C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8DE6963"/>
    <w:multiLevelType w:val="hybridMultilevel"/>
    <w:tmpl w:val="7F484A1C"/>
    <w:lvl w:ilvl="0" w:tplc="04090001">
      <w:start w:val="1"/>
      <w:numFmt w:val="bullet"/>
      <w:lvlText w:val=""/>
      <w:lvlJc w:val="left"/>
      <w:pPr>
        <w:ind w:left="1424" w:hanging="360"/>
      </w:pPr>
      <w:rPr>
        <w:rFonts w:ascii="Symbol" w:hAnsi="Symbo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127A3C"/>
    <w:multiLevelType w:val="multilevel"/>
    <w:tmpl w:val="F8F0D24C"/>
    <w:lvl w:ilvl="0">
      <w:start w:val="37"/>
      <w:numFmt w:val="decimal"/>
      <w:lvlText w:val="%1"/>
      <w:lvlJc w:val="left"/>
      <w:pPr>
        <w:tabs>
          <w:tab w:val="num" w:pos="518"/>
        </w:tabs>
        <w:ind w:left="518" w:hanging="518"/>
      </w:pPr>
      <w:rPr>
        <w:rFonts w:hint="default"/>
        <w:b/>
        <w:i w:val="0"/>
        <w:strike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3"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4354A8"/>
    <w:multiLevelType w:val="hybridMultilevel"/>
    <w:tmpl w:val="ED6AC368"/>
    <w:lvl w:ilvl="0" w:tplc="AA38AC62">
      <w:start w:val="1"/>
      <w:numFmt w:val="bullet"/>
      <w:lvlText w:val=""/>
      <w:lvlJc w:val="left"/>
      <w:pPr>
        <w:ind w:left="1267" w:hanging="360"/>
      </w:pPr>
      <w:rPr>
        <w:rFonts w:ascii="Symbol" w:hAnsi="Symbol" w:hint="default"/>
        <w:color w:val="auto"/>
        <w:sz w:val="22"/>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F7B3832"/>
    <w:multiLevelType w:val="hybridMultilevel"/>
    <w:tmpl w:val="C3343C26"/>
    <w:lvl w:ilvl="0" w:tplc="6B66C2D4">
      <w:start w:val="1"/>
      <w:numFmt w:val="decimal"/>
      <w:lvlText w:val="(%1)"/>
      <w:lvlJc w:val="left"/>
      <w:pPr>
        <w:ind w:left="990" w:hanging="360"/>
      </w:pPr>
      <w:rPr>
        <w:rFonts w:cs="Angsan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7" w15:restartNumberingAfterBreak="0">
    <w:nsid w:val="2FCB2FC4"/>
    <w:multiLevelType w:val="hybridMultilevel"/>
    <w:tmpl w:val="47B6A50E"/>
    <w:lvl w:ilvl="0" w:tplc="AA38AC62">
      <w:start w:val="1"/>
      <w:numFmt w:val="bullet"/>
      <w:lvlText w:val=""/>
      <w:lvlJc w:val="left"/>
      <w:pPr>
        <w:ind w:left="1267" w:hanging="360"/>
      </w:pPr>
      <w:rPr>
        <w:rFonts w:ascii="Symbol" w:hAnsi="Symbol" w:hint="default"/>
        <w:color w:val="auto"/>
        <w:sz w:val="22"/>
      </w:rPr>
    </w:lvl>
    <w:lvl w:ilvl="1" w:tplc="04090001">
      <w:start w:val="1"/>
      <w:numFmt w:val="bullet"/>
      <w:lvlText w:val=""/>
      <w:lvlJc w:val="left"/>
      <w:pPr>
        <w:ind w:left="1987" w:hanging="360"/>
      </w:pPr>
      <w:rPr>
        <w:rFonts w:ascii="Symbol" w:hAnsi="Symbol" w:hint="default"/>
        <w:color w:val="auto"/>
        <w:sz w:val="24"/>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A40718"/>
    <w:multiLevelType w:val="hybridMultilevel"/>
    <w:tmpl w:val="A858AEF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23731A"/>
    <w:multiLevelType w:val="hybridMultilevel"/>
    <w:tmpl w:val="F9D29A54"/>
    <w:lvl w:ilvl="0" w:tplc="29CAB0F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94AA7"/>
    <w:multiLevelType w:val="hybridMultilevel"/>
    <w:tmpl w:val="B82C29B0"/>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7B5F"/>
    <w:multiLevelType w:val="hybridMultilevel"/>
    <w:tmpl w:val="AD14873A"/>
    <w:lvl w:ilvl="0" w:tplc="312EFF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27"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8"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9"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623330"/>
    <w:multiLevelType w:val="hybridMultilevel"/>
    <w:tmpl w:val="D62E215E"/>
    <w:lvl w:ilvl="0" w:tplc="29CAB0FE">
      <w:start w:val="1"/>
      <w:numFmt w:val="bullet"/>
      <w:lvlText w:val=""/>
      <w:lvlJc w:val="left"/>
      <w:pPr>
        <w:ind w:left="725" w:hanging="360"/>
      </w:pPr>
      <w:rPr>
        <w:rFonts w:ascii="Symbol" w:hAnsi="Symbol" w:hint="default"/>
        <w:color w:val="auto"/>
        <w:sz w:val="22"/>
      </w:rPr>
    </w:lvl>
    <w:lvl w:ilvl="1" w:tplc="29CAB0FE">
      <w:start w:val="1"/>
      <w:numFmt w:val="bullet"/>
      <w:lvlText w:val=""/>
      <w:lvlJc w:val="left"/>
      <w:pPr>
        <w:ind w:left="1445" w:hanging="360"/>
      </w:pPr>
      <w:rPr>
        <w:rFonts w:ascii="Symbol" w:hAnsi="Symbol" w:hint="default"/>
        <w:color w:val="auto"/>
        <w:sz w:val="22"/>
      </w:rPr>
    </w:lvl>
    <w:lvl w:ilvl="2" w:tplc="64383666">
      <w:numFmt w:val="bullet"/>
      <w:lvlText w:val="-"/>
      <w:lvlJc w:val="left"/>
      <w:pPr>
        <w:ind w:left="2675" w:hanging="870"/>
      </w:pPr>
      <w:rPr>
        <w:rFonts w:ascii="Times New Roman" w:eastAsia="Times New Roman" w:hAnsi="Times New Roman" w:cs="Times New Roman"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73655"/>
    <w:multiLevelType w:val="hybridMultilevel"/>
    <w:tmpl w:val="1ACEC252"/>
    <w:lvl w:ilvl="0" w:tplc="883AA0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0" w15:restartNumberingAfterBreak="0">
    <w:nsid w:val="73B121E0"/>
    <w:multiLevelType w:val="hybridMultilevel"/>
    <w:tmpl w:val="A3266F70"/>
    <w:lvl w:ilvl="0" w:tplc="11764B1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8C27FF0"/>
    <w:multiLevelType w:val="hybridMultilevel"/>
    <w:tmpl w:val="0268C9F4"/>
    <w:lvl w:ilvl="0" w:tplc="A4C6CBA0">
      <w:start w:val="1"/>
      <w:numFmt w:val="bullet"/>
      <w:lvlText w:val="-"/>
      <w:lvlJc w:val="left"/>
      <w:pPr>
        <w:ind w:left="810" w:hanging="360"/>
      </w:pPr>
      <w:rPr>
        <w:rFonts w:ascii="Angsana New" w:hAnsi="Angsana New" w:hint="default"/>
        <w:color w:val="auto"/>
        <w:sz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6"/>
  </w:num>
  <w:num w:numId="2">
    <w:abstractNumId w:val="6"/>
  </w:num>
  <w:num w:numId="3">
    <w:abstractNumId w:val="42"/>
  </w:num>
  <w:num w:numId="4">
    <w:abstractNumId w:val="28"/>
  </w:num>
  <w:num w:numId="5">
    <w:abstractNumId w:val="6"/>
    <w:lvlOverride w:ilvl="0">
      <w:startOverride w:val="22"/>
    </w:lvlOverride>
  </w:num>
  <w:num w:numId="6">
    <w:abstractNumId w:val="41"/>
  </w:num>
  <w:num w:numId="7">
    <w:abstractNumId w:val="32"/>
  </w:num>
  <w:num w:numId="8">
    <w:abstractNumId w:val="19"/>
  </w:num>
  <w:num w:numId="9">
    <w:abstractNumId w:val="31"/>
  </w:num>
  <w:num w:numId="10">
    <w:abstractNumId w:val="23"/>
  </w:num>
  <w:num w:numId="11">
    <w:abstractNumId w:val="2"/>
  </w:num>
  <w:num w:numId="12">
    <w:abstractNumId w:val="16"/>
  </w:num>
  <w:num w:numId="13">
    <w:abstractNumId w:val="13"/>
  </w:num>
  <w:num w:numId="14">
    <w:abstractNumId w:val="18"/>
  </w:num>
  <w:num w:numId="15">
    <w:abstractNumId w:val="22"/>
  </w:num>
  <w:num w:numId="16">
    <w:abstractNumId w:val="35"/>
  </w:num>
  <w:num w:numId="17">
    <w:abstractNumId w:val="12"/>
  </w:num>
  <w:num w:numId="18">
    <w:abstractNumId w:val="34"/>
  </w:num>
  <w:num w:numId="19">
    <w:abstractNumId w:val="4"/>
  </w:num>
  <w:num w:numId="20">
    <w:abstractNumId w:val="33"/>
  </w:num>
  <w:num w:numId="21">
    <w:abstractNumId w:val="25"/>
  </w:num>
  <w:num w:numId="22">
    <w:abstractNumId w:val="0"/>
  </w:num>
  <w:num w:numId="23">
    <w:abstractNumId w:val="21"/>
  </w:num>
  <w:num w:numId="24">
    <w:abstractNumId w:val="36"/>
  </w:num>
  <w:num w:numId="25">
    <w:abstractNumId w:val="39"/>
  </w:num>
  <w:num w:numId="26">
    <w:abstractNumId w:val="9"/>
  </w:num>
  <w:num w:numId="27">
    <w:abstractNumId w:val="5"/>
  </w:num>
  <w:num w:numId="28">
    <w:abstractNumId w:val="6"/>
  </w:num>
  <w:num w:numId="29">
    <w:abstractNumId w:val="15"/>
  </w:num>
  <w:num w:numId="30">
    <w:abstractNumId w:val="44"/>
  </w:num>
  <w:num w:numId="31">
    <w:abstractNumId w:val="3"/>
  </w:num>
  <w:num w:numId="32">
    <w:abstractNumId w:val="27"/>
  </w:num>
  <w:num w:numId="33">
    <w:abstractNumId w:val="7"/>
  </w:num>
  <w:num w:numId="34">
    <w:abstractNumId w:val="40"/>
  </w:num>
  <w:num w:numId="35">
    <w:abstractNumId w:val="8"/>
  </w:num>
  <w:num w:numId="36">
    <w:abstractNumId w:val="43"/>
  </w:num>
  <w:num w:numId="37">
    <w:abstractNumId w:val="10"/>
  </w:num>
  <w:num w:numId="38">
    <w:abstractNumId w:val="29"/>
  </w:num>
  <w:num w:numId="39">
    <w:abstractNumId w:val="14"/>
  </w:num>
  <w:num w:numId="40">
    <w:abstractNumId w:val="17"/>
  </w:num>
  <w:num w:numId="41">
    <w:abstractNumId w:val="20"/>
  </w:num>
  <w:num w:numId="42">
    <w:abstractNumId w:val="24"/>
  </w:num>
  <w:num w:numId="43">
    <w:abstractNumId w:val="11"/>
  </w:num>
  <w:num w:numId="44">
    <w:abstractNumId w:val="37"/>
  </w:num>
  <w:num w:numId="45">
    <w:abstractNumId w:val="30"/>
  </w:num>
  <w:num w:numId="46">
    <w:abstractNumId w:val="38"/>
  </w:num>
  <w:num w:numId="47">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365"/>
    <w:rsid w:val="00003D08"/>
    <w:rsid w:val="000045AC"/>
    <w:rsid w:val="0000585F"/>
    <w:rsid w:val="00005AC7"/>
    <w:rsid w:val="00005FC7"/>
    <w:rsid w:val="00007038"/>
    <w:rsid w:val="0000713F"/>
    <w:rsid w:val="00007411"/>
    <w:rsid w:val="000077EE"/>
    <w:rsid w:val="00007B30"/>
    <w:rsid w:val="00007B89"/>
    <w:rsid w:val="00007BBA"/>
    <w:rsid w:val="00007D0F"/>
    <w:rsid w:val="00007E53"/>
    <w:rsid w:val="00010017"/>
    <w:rsid w:val="000103EE"/>
    <w:rsid w:val="00010439"/>
    <w:rsid w:val="00010C0A"/>
    <w:rsid w:val="00010E83"/>
    <w:rsid w:val="000118E4"/>
    <w:rsid w:val="00012121"/>
    <w:rsid w:val="00012154"/>
    <w:rsid w:val="00012262"/>
    <w:rsid w:val="00012399"/>
    <w:rsid w:val="00012CD6"/>
    <w:rsid w:val="00013154"/>
    <w:rsid w:val="0001384D"/>
    <w:rsid w:val="00013A34"/>
    <w:rsid w:val="00013DE1"/>
    <w:rsid w:val="00013E96"/>
    <w:rsid w:val="0001440C"/>
    <w:rsid w:val="000146D7"/>
    <w:rsid w:val="00014908"/>
    <w:rsid w:val="000149B0"/>
    <w:rsid w:val="00014DD1"/>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AA7"/>
    <w:rsid w:val="00022F60"/>
    <w:rsid w:val="00023171"/>
    <w:rsid w:val="0002334F"/>
    <w:rsid w:val="00023B4C"/>
    <w:rsid w:val="000243C5"/>
    <w:rsid w:val="00025805"/>
    <w:rsid w:val="0002596F"/>
    <w:rsid w:val="00025D6F"/>
    <w:rsid w:val="00025FDA"/>
    <w:rsid w:val="00026FBB"/>
    <w:rsid w:val="000276D6"/>
    <w:rsid w:val="0002779E"/>
    <w:rsid w:val="00027ABA"/>
    <w:rsid w:val="00027CC6"/>
    <w:rsid w:val="00030920"/>
    <w:rsid w:val="00031A22"/>
    <w:rsid w:val="00031BCD"/>
    <w:rsid w:val="00031D04"/>
    <w:rsid w:val="00031D13"/>
    <w:rsid w:val="00031F6A"/>
    <w:rsid w:val="00032168"/>
    <w:rsid w:val="00032763"/>
    <w:rsid w:val="00032962"/>
    <w:rsid w:val="00032AAA"/>
    <w:rsid w:val="00033142"/>
    <w:rsid w:val="0003350F"/>
    <w:rsid w:val="0003387B"/>
    <w:rsid w:val="00033971"/>
    <w:rsid w:val="0003449F"/>
    <w:rsid w:val="00034530"/>
    <w:rsid w:val="00034787"/>
    <w:rsid w:val="0003486D"/>
    <w:rsid w:val="00034888"/>
    <w:rsid w:val="000348BD"/>
    <w:rsid w:val="00034A04"/>
    <w:rsid w:val="00034E40"/>
    <w:rsid w:val="000352A4"/>
    <w:rsid w:val="0003560C"/>
    <w:rsid w:val="00035D42"/>
    <w:rsid w:val="000365AF"/>
    <w:rsid w:val="000374B4"/>
    <w:rsid w:val="00037C81"/>
    <w:rsid w:val="00037E85"/>
    <w:rsid w:val="00040DFF"/>
    <w:rsid w:val="00041624"/>
    <w:rsid w:val="000418D3"/>
    <w:rsid w:val="00041B6B"/>
    <w:rsid w:val="00041BFF"/>
    <w:rsid w:val="00041FF4"/>
    <w:rsid w:val="00042272"/>
    <w:rsid w:val="00042B9E"/>
    <w:rsid w:val="00042BDA"/>
    <w:rsid w:val="00042EE0"/>
    <w:rsid w:val="0004323B"/>
    <w:rsid w:val="00043280"/>
    <w:rsid w:val="00043535"/>
    <w:rsid w:val="00043697"/>
    <w:rsid w:val="00043DE7"/>
    <w:rsid w:val="000441BC"/>
    <w:rsid w:val="00044E7E"/>
    <w:rsid w:val="0004558C"/>
    <w:rsid w:val="00045992"/>
    <w:rsid w:val="000459DB"/>
    <w:rsid w:val="00045ACC"/>
    <w:rsid w:val="00045B57"/>
    <w:rsid w:val="00045D0E"/>
    <w:rsid w:val="00045ED6"/>
    <w:rsid w:val="00045EDB"/>
    <w:rsid w:val="0004614E"/>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2322"/>
    <w:rsid w:val="00052A5B"/>
    <w:rsid w:val="00052B6C"/>
    <w:rsid w:val="00052C8D"/>
    <w:rsid w:val="00052DFA"/>
    <w:rsid w:val="00053B34"/>
    <w:rsid w:val="00053EB9"/>
    <w:rsid w:val="000540B7"/>
    <w:rsid w:val="000547A9"/>
    <w:rsid w:val="00054942"/>
    <w:rsid w:val="00054DB7"/>
    <w:rsid w:val="0005597A"/>
    <w:rsid w:val="00055E20"/>
    <w:rsid w:val="000569EE"/>
    <w:rsid w:val="00056EC0"/>
    <w:rsid w:val="0005703A"/>
    <w:rsid w:val="00057317"/>
    <w:rsid w:val="0005743C"/>
    <w:rsid w:val="00057482"/>
    <w:rsid w:val="0005763E"/>
    <w:rsid w:val="00057662"/>
    <w:rsid w:val="00057747"/>
    <w:rsid w:val="00057ADB"/>
    <w:rsid w:val="0006013D"/>
    <w:rsid w:val="000601AD"/>
    <w:rsid w:val="000605C8"/>
    <w:rsid w:val="00061624"/>
    <w:rsid w:val="00061760"/>
    <w:rsid w:val="000619F9"/>
    <w:rsid w:val="00061C47"/>
    <w:rsid w:val="000620C6"/>
    <w:rsid w:val="0006247D"/>
    <w:rsid w:val="000625F9"/>
    <w:rsid w:val="0006310E"/>
    <w:rsid w:val="00063288"/>
    <w:rsid w:val="000634CC"/>
    <w:rsid w:val="000638A9"/>
    <w:rsid w:val="000638B1"/>
    <w:rsid w:val="00064319"/>
    <w:rsid w:val="00064866"/>
    <w:rsid w:val="000649B7"/>
    <w:rsid w:val="000649F3"/>
    <w:rsid w:val="00064D2D"/>
    <w:rsid w:val="00065719"/>
    <w:rsid w:val="00065AFB"/>
    <w:rsid w:val="00065E03"/>
    <w:rsid w:val="00066732"/>
    <w:rsid w:val="00067271"/>
    <w:rsid w:val="0006776D"/>
    <w:rsid w:val="00067C91"/>
    <w:rsid w:val="000701EC"/>
    <w:rsid w:val="000706D8"/>
    <w:rsid w:val="00070FC5"/>
    <w:rsid w:val="0007179F"/>
    <w:rsid w:val="00072023"/>
    <w:rsid w:val="00072178"/>
    <w:rsid w:val="0007233A"/>
    <w:rsid w:val="00072609"/>
    <w:rsid w:val="00072984"/>
    <w:rsid w:val="00072989"/>
    <w:rsid w:val="00072AF8"/>
    <w:rsid w:val="00072DC6"/>
    <w:rsid w:val="00072F9E"/>
    <w:rsid w:val="00073086"/>
    <w:rsid w:val="000739B9"/>
    <w:rsid w:val="00073D45"/>
    <w:rsid w:val="00073D83"/>
    <w:rsid w:val="000748F2"/>
    <w:rsid w:val="00074A36"/>
    <w:rsid w:val="000751A6"/>
    <w:rsid w:val="00076094"/>
    <w:rsid w:val="00076A88"/>
    <w:rsid w:val="0007721D"/>
    <w:rsid w:val="0007748D"/>
    <w:rsid w:val="00077647"/>
    <w:rsid w:val="00081262"/>
    <w:rsid w:val="0008151C"/>
    <w:rsid w:val="00081A9F"/>
    <w:rsid w:val="00081C07"/>
    <w:rsid w:val="00082648"/>
    <w:rsid w:val="00082901"/>
    <w:rsid w:val="00082B61"/>
    <w:rsid w:val="00083A5C"/>
    <w:rsid w:val="00083D58"/>
    <w:rsid w:val="00083EA8"/>
    <w:rsid w:val="00084750"/>
    <w:rsid w:val="0008501C"/>
    <w:rsid w:val="00085326"/>
    <w:rsid w:val="000857E8"/>
    <w:rsid w:val="00086433"/>
    <w:rsid w:val="000868AE"/>
    <w:rsid w:val="000876D4"/>
    <w:rsid w:val="00087AE9"/>
    <w:rsid w:val="0009077E"/>
    <w:rsid w:val="00090950"/>
    <w:rsid w:val="00090DE7"/>
    <w:rsid w:val="00090E23"/>
    <w:rsid w:val="00090F06"/>
    <w:rsid w:val="00091373"/>
    <w:rsid w:val="00092178"/>
    <w:rsid w:val="000921FA"/>
    <w:rsid w:val="0009248C"/>
    <w:rsid w:val="00092570"/>
    <w:rsid w:val="000926CF"/>
    <w:rsid w:val="00092F77"/>
    <w:rsid w:val="00093110"/>
    <w:rsid w:val="00093453"/>
    <w:rsid w:val="0009369C"/>
    <w:rsid w:val="000939EA"/>
    <w:rsid w:val="00093AE6"/>
    <w:rsid w:val="000944AF"/>
    <w:rsid w:val="000945DE"/>
    <w:rsid w:val="00094998"/>
    <w:rsid w:val="000949D2"/>
    <w:rsid w:val="00095085"/>
    <w:rsid w:val="000951EB"/>
    <w:rsid w:val="0009564C"/>
    <w:rsid w:val="0009582D"/>
    <w:rsid w:val="00095878"/>
    <w:rsid w:val="0009587E"/>
    <w:rsid w:val="000958A8"/>
    <w:rsid w:val="00095FDB"/>
    <w:rsid w:val="00096B73"/>
    <w:rsid w:val="0009716E"/>
    <w:rsid w:val="00097308"/>
    <w:rsid w:val="000978CC"/>
    <w:rsid w:val="00097D51"/>
    <w:rsid w:val="000A07A6"/>
    <w:rsid w:val="000A0BCE"/>
    <w:rsid w:val="000A1065"/>
    <w:rsid w:val="000A1386"/>
    <w:rsid w:val="000A143D"/>
    <w:rsid w:val="000A149C"/>
    <w:rsid w:val="000A1AB3"/>
    <w:rsid w:val="000A2824"/>
    <w:rsid w:val="000A288A"/>
    <w:rsid w:val="000A31B5"/>
    <w:rsid w:val="000A3896"/>
    <w:rsid w:val="000A3AB4"/>
    <w:rsid w:val="000A55CD"/>
    <w:rsid w:val="000A6103"/>
    <w:rsid w:val="000A6228"/>
    <w:rsid w:val="000A699D"/>
    <w:rsid w:val="000A6AE7"/>
    <w:rsid w:val="000A6E3E"/>
    <w:rsid w:val="000A7167"/>
    <w:rsid w:val="000A7484"/>
    <w:rsid w:val="000A7558"/>
    <w:rsid w:val="000B0A26"/>
    <w:rsid w:val="000B0D68"/>
    <w:rsid w:val="000B16EE"/>
    <w:rsid w:val="000B1734"/>
    <w:rsid w:val="000B1E80"/>
    <w:rsid w:val="000B23EE"/>
    <w:rsid w:val="000B244A"/>
    <w:rsid w:val="000B27E3"/>
    <w:rsid w:val="000B2AC2"/>
    <w:rsid w:val="000B2AE1"/>
    <w:rsid w:val="000B3035"/>
    <w:rsid w:val="000B3687"/>
    <w:rsid w:val="000B4204"/>
    <w:rsid w:val="000B4443"/>
    <w:rsid w:val="000B5186"/>
    <w:rsid w:val="000B52E9"/>
    <w:rsid w:val="000B53D8"/>
    <w:rsid w:val="000B55B7"/>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638"/>
    <w:rsid w:val="000C2271"/>
    <w:rsid w:val="000C22D9"/>
    <w:rsid w:val="000C27DB"/>
    <w:rsid w:val="000C2DCB"/>
    <w:rsid w:val="000C36D5"/>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115"/>
    <w:rsid w:val="000D1331"/>
    <w:rsid w:val="000D1333"/>
    <w:rsid w:val="000D18DD"/>
    <w:rsid w:val="000D1ABE"/>
    <w:rsid w:val="000D223D"/>
    <w:rsid w:val="000D24DD"/>
    <w:rsid w:val="000D2C3C"/>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E005B"/>
    <w:rsid w:val="000E01FC"/>
    <w:rsid w:val="000E17AB"/>
    <w:rsid w:val="000E1EAC"/>
    <w:rsid w:val="000E2878"/>
    <w:rsid w:val="000E2D5F"/>
    <w:rsid w:val="000E3350"/>
    <w:rsid w:val="000E377A"/>
    <w:rsid w:val="000E40DD"/>
    <w:rsid w:val="000E57FB"/>
    <w:rsid w:val="000E5E02"/>
    <w:rsid w:val="000E5E56"/>
    <w:rsid w:val="000E6159"/>
    <w:rsid w:val="000E66E2"/>
    <w:rsid w:val="000E6CEA"/>
    <w:rsid w:val="000E6E1E"/>
    <w:rsid w:val="000E7589"/>
    <w:rsid w:val="000F0B36"/>
    <w:rsid w:val="000F10E5"/>
    <w:rsid w:val="000F1B05"/>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A7C"/>
    <w:rsid w:val="000F5C64"/>
    <w:rsid w:val="000F5D54"/>
    <w:rsid w:val="000F65BA"/>
    <w:rsid w:val="000F6CA5"/>
    <w:rsid w:val="000F73C8"/>
    <w:rsid w:val="000F7980"/>
    <w:rsid w:val="001008EC"/>
    <w:rsid w:val="00100BF8"/>
    <w:rsid w:val="00100E37"/>
    <w:rsid w:val="00100E91"/>
    <w:rsid w:val="001013D0"/>
    <w:rsid w:val="0010174A"/>
    <w:rsid w:val="00101E8A"/>
    <w:rsid w:val="00101EB5"/>
    <w:rsid w:val="00102010"/>
    <w:rsid w:val="00102122"/>
    <w:rsid w:val="001024EE"/>
    <w:rsid w:val="00102C1D"/>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103DC"/>
    <w:rsid w:val="00110B73"/>
    <w:rsid w:val="00110CB9"/>
    <w:rsid w:val="00110E5B"/>
    <w:rsid w:val="00110FC9"/>
    <w:rsid w:val="0011104C"/>
    <w:rsid w:val="0011166E"/>
    <w:rsid w:val="001117AF"/>
    <w:rsid w:val="00111B5A"/>
    <w:rsid w:val="00111C54"/>
    <w:rsid w:val="0011251D"/>
    <w:rsid w:val="00112580"/>
    <w:rsid w:val="00112581"/>
    <w:rsid w:val="00112D54"/>
    <w:rsid w:val="00112FFC"/>
    <w:rsid w:val="001131B6"/>
    <w:rsid w:val="00113352"/>
    <w:rsid w:val="00113576"/>
    <w:rsid w:val="00113A30"/>
    <w:rsid w:val="00113DFE"/>
    <w:rsid w:val="00113E7E"/>
    <w:rsid w:val="00113FB1"/>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E28"/>
    <w:rsid w:val="001221CF"/>
    <w:rsid w:val="001233A8"/>
    <w:rsid w:val="00123A57"/>
    <w:rsid w:val="00123B77"/>
    <w:rsid w:val="00123CD5"/>
    <w:rsid w:val="00123E01"/>
    <w:rsid w:val="001245E2"/>
    <w:rsid w:val="00124DE9"/>
    <w:rsid w:val="00124FFD"/>
    <w:rsid w:val="00125122"/>
    <w:rsid w:val="00125522"/>
    <w:rsid w:val="0012555D"/>
    <w:rsid w:val="001257D6"/>
    <w:rsid w:val="00125B60"/>
    <w:rsid w:val="0012622E"/>
    <w:rsid w:val="00126301"/>
    <w:rsid w:val="001265E2"/>
    <w:rsid w:val="0012698A"/>
    <w:rsid w:val="00126A5D"/>
    <w:rsid w:val="00126A7A"/>
    <w:rsid w:val="0012779D"/>
    <w:rsid w:val="00127A8B"/>
    <w:rsid w:val="00127CAB"/>
    <w:rsid w:val="00130020"/>
    <w:rsid w:val="0013007E"/>
    <w:rsid w:val="00130C32"/>
    <w:rsid w:val="00130FF1"/>
    <w:rsid w:val="00131511"/>
    <w:rsid w:val="0013178F"/>
    <w:rsid w:val="00131A59"/>
    <w:rsid w:val="00131AF4"/>
    <w:rsid w:val="001324E1"/>
    <w:rsid w:val="001324F5"/>
    <w:rsid w:val="00132E92"/>
    <w:rsid w:val="001340FE"/>
    <w:rsid w:val="00134186"/>
    <w:rsid w:val="00134800"/>
    <w:rsid w:val="00134B0C"/>
    <w:rsid w:val="00134B2B"/>
    <w:rsid w:val="00134D39"/>
    <w:rsid w:val="001360C4"/>
    <w:rsid w:val="00136A0E"/>
    <w:rsid w:val="00136E6A"/>
    <w:rsid w:val="0013701B"/>
    <w:rsid w:val="001402E1"/>
    <w:rsid w:val="00140901"/>
    <w:rsid w:val="001411B8"/>
    <w:rsid w:val="00141687"/>
    <w:rsid w:val="00142382"/>
    <w:rsid w:val="00142981"/>
    <w:rsid w:val="00142FBE"/>
    <w:rsid w:val="0014356A"/>
    <w:rsid w:val="0014364E"/>
    <w:rsid w:val="00143714"/>
    <w:rsid w:val="00143ECD"/>
    <w:rsid w:val="00144081"/>
    <w:rsid w:val="0014415D"/>
    <w:rsid w:val="00144301"/>
    <w:rsid w:val="0014456D"/>
    <w:rsid w:val="001449CC"/>
    <w:rsid w:val="00144B6C"/>
    <w:rsid w:val="00144CF9"/>
    <w:rsid w:val="001451B1"/>
    <w:rsid w:val="001467F5"/>
    <w:rsid w:val="001468A3"/>
    <w:rsid w:val="00146C8E"/>
    <w:rsid w:val="0014704F"/>
    <w:rsid w:val="00147750"/>
    <w:rsid w:val="00147861"/>
    <w:rsid w:val="0015084B"/>
    <w:rsid w:val="00150D39"/>
    <w:rsid w:val="001510A3"/>
    <w:rsid w:val="00151252"/>
    <w:rsid w:val="0015137F"/>
    <w:rsid w:val="00152199"/>
    <w:rsid w:val="001525F0"/>
    <w:rsid w:val="0015287C"/>
    <w:rsid w:val="00152D79"/>
    <w:rsid w:val="00153309"/>
    <w:rsid w:val="001537A2"/>
    <w:rsid w:val="00153863"/>
    <w:rsid w:val="00153B6D"/>
    <w:rsid w:val="001546D0"/>
    <w:rsid w:val="001548C0"/>
    <w:rsid w:val="00154A21"/>
    <w:rsid w:val="00154B2C"/>
    <w:rsid w:val="00154FD5"/>
    <w:rsid w:val="00155C44"/>
    <w:rsid w:val="00155D82"/>
    <w:rsid w:val="001561BD"/>
    <w:rsid w:val="0015627C"/>
    <w:rsid w:val="00157037"/>
    <w:rsid w:val="00157149"/>
    <w:rsid w:val="001576F9"/>
    <w:rsid w:val="001577B6"/>
    <w:rsid w:val="001578C4"/>
    <w:rsid w:val="00157BF8"/>
    <w:rsid w:val="001601D1"/>
    <w:rsid w:val="00160235"/>
    <w:rsid w:val="001618DD"/>
    <w:rsid w:val="001625CB"/>
    <w:rsid w:val="00162F0C"/>
    <w:rsid w:val="00163699"/>
    <w:rsid w:val="00163A0E"/>
    <w:rsid w:val="00163E35"/>
    <w:rsid w:val="00164239"/>
    <w:rsid w:val="00164287"/>
    <w:rsid w:val="001646A1"/>
    <w:rsid w:val="00164DBC"/>
    <w:rsid w:val="00165E3F"/>
    <w:rsid w:val="001662F1"/>
    <w:rsid w:val="001662F9"/>
    <w:rsid w:val="00166E34"/>
    <w:rsid w:val="00166E7F"/>
    <w:rsid w:val="0016730A"/>
    <w:rsid w:val="00167A47"/>
    <w:rsid w:val="00167B5F"/>
    <w:rsid w:val="00167D2D"/>
    <w:rsid w:val="00167FD0"/>
    <w:rsid w:val="001702A3"/>
    <w:rsid w:val="00170646"/>
    <w:rsid w:val="00170D40"/>
    <w:rsid w:val="00171222"/>
    <w:rsid w:val="001712AE"/>
    <w:rsid w:val="00171598"/>
    <w:rsid w:val="001715A5"/>
    <w:rsid w:val="001716FE"/>
    <w:rsid w:val="00171CB9"/>
    <w:rsid w:val="00172304"/>
    <w:rsid w:val="00172F41"/>
    <w:rsid w:val="00173355"/>
    <w:rsid w:val="00173670"/>
    <w:rsid w:val="0017439F"/>
    <w:rsid w:val="0017451C"/>
    <w:rsid w:val="00174820"/>
    <w:rsid w:val="00175621"/>
    <w:rsid w:val="001769C7"/>
    <w:rsid w:val="00176DD2"/>
    <w:rsid w:val="00177370"/>
    <w:rsid w:val="00177576"/>
    <w:rsid w:val="00177C6F"/>
    <w:rsid w:val="00180F3F"/>
    <w:rsid w:val="00181E8F"/>
    <w:rsid w:val="00181F05"/>
    <w:rsid w:val="001826B7"/>
    <w:rsid w:val="0018271F"/>
    <w:rsid w:val="00182D53"/>
    <w:rsid w:val="00183104"/>
    <w:rsid w:val="00183988"/>
    <w:rsid w:val="00183A8C"/>
    <w:rsid w:val="001842CC"/>
    <w:rsid w:val="00184C31"/>
    <w:rsid w:val="00184DCC"/>
    <w:rsid w:val="00185704"/>
    <w:rsid w:val="001858EE"/>
    <w:rsid w:val="00185C7F"/>
    <w:rsid w:val="00185D54"/>
    <w:rsid w:val="00185D62"/>
    <w:rsid w:val="00185F9E"/>
    <w:rsid w:val="0018625E"/>
    <w:rsid w:val="001867FC"/>
    <w:rsid w:val="00186976"/>
    <w:rsid w:val="00186BA5"/>
    <w:rsid w:val="00186C06"/>
    <w:rsid w:val="00186C69"/>
    <w:rsid w:val="00186E9D"/>
    <w:rsid w:val="00187AD8"/>
    <w:rsid w:val="00187C1B"/>
    <w:rsid w:val="001901A7"/>
    <w:rsid w:val="00190310"/>
    <w:rsid w:val="00190662"/>
    <w:rsid w:val="001908CE"/>
    <w:rsid w:val="001908F4"/>
    <w:rsid w:val="0019140B"/>
    <w:rsid w:val="00191418"/>
    <w:rsid w:val="00191766"/>
    <w:rsid w:val="00191871"/>
    <w:rsid w:val="0019191F"/>
    <w:rsid w:val="0019195A"/>
    <w:rsid w:val="00191D6A"/>
    <w:rsid w:val="00192B4E"/>
    <w:rsid w:val="001931CE"/>
    <w:rsid w:val="00193AA9"/>
    <w:rsid w:val="00193BB0"/>
    <w:rsid w:val="00193F5F"/>
    <w:rsid w:val="00194F90"/>
    <w:rsid w:val="0019574E"/>
    <w:rsid w:val="001957A2"/>
    <w:rsid w:val="001957CE"/>
    <w:rsid w:val="00195B7D"/>
    <w:rsid w:val="00196735"/>
    <w:rsid w:val="00196BFE"/>
    <w:rsid w:val="00196E9B"/>
    <w:rsid w:val="00196EC9"/>
    <w:rsid w:val="00196F5E"/>
    <w:rsid w:val="0019704B"/>
    <w:rsid w:val="001973BE"/>
    <w:rsid w:val="001977E9"/>
    <w:rsid w:val="001977F5"/>
    <w:rsid w:val="00197A0B"/>
    <w:rsid w:val="001A0694"/>
    <w:rsid w:val="001A06FD"/>
    <w:rsid w:val="001A09A2"/>
    <w:rsid w:val="001A0D4F"/>
    <w:rsid w:val="001A0EC0"/>
    <w:rsid w:val="001A124D"/>
    <w:rsid w:val="001A180C"/>
    <w:rsid w:val="001A1995"/>
    <w:rsid w:val="001A1CA0"/>
    <w:rsid w:val="001A3077"/>
    <w:rsid w:val="001A34D3"/>
    <w:rsid w:val="001A44B4"/>
    <w:rsid w:val="001A44FC"/>
    <w:rsid w:val="001A4D6D"/>
    <w:rsid w:val="001A538D"/>
    <w:rsid w:val="001A5B8D"/>
    <w:rsid w:val="001A5D31"/>
    <w:rsid w:val="001A6627"/>
    <w:rsid w:val="001A6F40"/>
    <w:rsid w:val="001A7162"/>
    <w:rsid w:val="001A7702"/>
    <w:rsid w:val="001A7B62"/>
    <w:rsid w:val="001A7ED7"/>
    <w:rsid w:val="001B019A"/>
    <w:rsid w:val="001B045E"/>
    <w:rsid w:val="001B0752"/>
    <w:rsid w:val="001B08E8"/>
    <w:rsid w:val="001B0902"/>
    <w:rsid w:val="001B0A79"/>
    <w:rsid w:val="001B0A7A"/>
    <w:rsid w:val="001B0ECC"/>
    <w:rsid w:val="001B176C"/>
    <w:rsid w:val="001B1798"/>
    <w:rsid w:val="001B1CCA"/>
    <w:rsid w:val="001B1E76"/>
    <w:rsid w:val="001B3572"/>
    <w:rsid w:val="001B35CE"/>
    <w:rsid w:val="001B3CE9"/>
    <w:rsid w:val="001B3E30"/>
    <w:rsid w:val="001B3E84"/>
    <w:rsid w:val="001B4099"/>
    <w:rsid w:val="001B4385"/>
    <w:rsid w:val="001B4442"/>
    <w:rsid w:val="001B4894"/>
    <w:rsid w:val="001B52EC"/>
    <w:rsid w:val="001B5541"/>
    <w:rsid w:val="001B567E"/>
    <w:rsid w:val="001B5A8E"/>
    <w:rsid w:val="001B5C3E"/>
    <w:rsid w:val="001B6339"/>
    <w:rsid w:val="001B72C6"/>
    <w:rsid w:val="001B7DEF"/>
    <w:rsid w:val="001C028C"/>
    <w:rsid w:val="001C0484"/>
    <w:rsid w:val="001C08D6"/>
    <w:rsid w:val="001C0DAC"/>
    <w:rsid w:val="001C15A1"/>
    <w:rsid w:val="001C18F5"/>
    <w:rsid w:val="001C2384"/>
    <w:rsid w:val="001C2C13"/>
    <w:rsid w:val="001C3864"/>
    <w:rsid w:val="001C40B1"/>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BDB"/>
    <w:rsid w:val="001D0DEF"/>
    <w:rsid w:val="001D1D1B"/>
    <w:rsid w:val="001D219C"/>
    <w:rsid w:val="001D21FB"/>
    <w:rsid w:val="001D29D4"/>
    <w:rsid w:val="001D3228"/>
    <w:rsid w:val="001D3E56"/>
    <w:rsid w:val="001D4A21"/>
    <w:rsid w:val="001D4EEC"/>
    <w:rsid w:val="001D5361"/>
    <w:rsid w:val="001D5A46"/>
    <w:rsid w:val="001D5ADD"/>
    <w:rsid w:val="001D5FF4"/>
    <w:rsid w:val="001D659F"/>
    <w:rsid w:val="001D6A6C"/>
    <w:rsid w:val="001D6E6C"/>
    <w:rsid w:val="001D6FAF"/>
    <w:rsid w:val="001D7012"/>
    <w:rsid w:val="001D74F8"/>
    <w:rsid w:val="001D7553"/>
    <w:rsid w:val="001D77A2"/>
    <w:rsid w:val="001E0399"/>
    <w:rsid w:val="001E08B6"/>
    <w:rsid w:val="001E0A0D"/>
    <w:rsid w:val="001E0F69"/>
    <w:rsid w:val="001E1510"/>
    <w:rsid w:val="001E1AD2"/>
    <w:rsid w:val="001E2354"/>
    <w:rsid w:val="001E284F"/>
    <w:rsid w:val="001E2917"/>
    <w:rsid w:val="001E2A2A"/>
    <w:rsid w:val="001E2C96"/>
    <w:rsid w:val="001E2EA6"/>
    <w:rsid w:val="001E2ECB"/>
    <w:rsid w:val="001E3274"/>
    <w:rsid w:val="001E3B93"/>
    <w:rsid w:val="001E41BD"/>
    <w:rsid w:val="001E4FB4"/>
    <w:rsid w:val="001E53BD"/>
    <w:rsid w:val="001E547D"/>
    <w:rsid w:val="001E5DC6"/>
    <w:rsid w:val="001E67CE"/>
    <w:rsid w:val="001E6A0F"/>
    <w:rsid w:val="001E75B0"/>
    <w:rsid w:val="001E7978"/>
    <w:rsid w:val="001F027A"/>
    <w:rsid w:val="001F0775"/>
    <w:rsid w:val="001F0E05"/>
    <w:rsid w:val="001F10E8"/>
    <w:rsid w:val="001F1727"/>
    <w:rsid w:val="001F1DB6"/>
    <w:rsid w:val="001F2A7C"/>
    <w:rsid w:val="001F2C16"/>
    <w:rsid w:val="001F311F"/>
    <w:rsid w:val="001F35D0"/>
    <w:rsid w:val="001F370D"/>
    <w:rsid w:val="001F3788"/>
    <w:rsid w:val="001F3BAA"/>
    <w:rsid w:val="001F3BAE"/>
    <w:rsid w:val="001F3EBC"/>
    <w:rsid w:val="001F41A6"/>
    <w:rsid w:val="001F5207"/>
    <w:rsid w:val="001F5ADE"/>
    <w:rsid w:val="001F5B37"/>
    <w:rsid w:val="001F63A0"/>
    <w:rsid w:val="001F65EE"/>
    <w:rsid w:val="001F7212"/>
    <w:rsid w:val="001F7637"/>
    <w:rsid w:val="001F7D83"/>
    <w:rsid w:val="002000CD"/>
    <w:rsid w:val="00200CE8"/>
    <w:rsid w:val="00200DAE"/>
    <w:rsid w:val="0020143F"/>
    <w:rsid w:val="0020175B"/>
    <w:rsid w:val="00201F68"/>
    <w:rsid w:val="00202AB5"/>
    <w:rsid w:val="00202E7A"/>
    <w:rsid w:val="002035CA"/>
    <w:rsid w:val="002037CD"/>
    <w:rsid w:val="00203C9C"/>
    <w:rsid w:val="00203F62"/>
    <w:rsid w:val="0020423F"/>
    <w:rsid w:val="00204685"/>
    <w:rsid w:val="00204DBF"/>
    <w:rsid w:val="00205015"/>
    <w:rsid w:val="002052E9"/>
    <w:rsid w:val="00205735"/>
    <w:rsid w:val="00206C66"/>
    <w:rsid w:val="00206EAE"/>
    <w:rsid w:val="0020735A"/>
    <w:rsid w:val="0020736E"/>
    <w:rsid w:val="00207B24"/>
    <w:rsid w:val="0021000C"/>
    <w:rsid w:val="00210924"/>
    <w:rsid w:val="00211252"/>
    <w:rsid w:val="00211A01"/>
    <w:rsid w:val="00211A4F"/>
    <w:rsid w:val="00211A61"/>
    <w:rsid w:val="00211C38"/>
    <w:rsid w:val="00211E93"/>
    <w:rsid w:val="002122AA"/>
    <w:rsid w:val="00212420"/>
    <w:rsid w:val="002132A6"/>
    <w:rsid w:val="00213562"/>
    <w:rsid w:val="002136A7"/>
    <w:rsid w:val="0021437C"/>
    <w:rsid w:val="00214635"/>
    <w:rsid w:val="0021464C"/>
    <w:rsid w:val="002149C1"/>
    <w:rsid w:val="00214A4E"/>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678"/>
    <w:rsid w:val="00222EAD"/>
    <w:rsid w:val="00222FFA"/>
    <w:rsid w:val="0022301A"/>
    <w:rsid w:val="00223AA8"/>
    <w:rsid w:val="00223C1D"/>
    <w:rsid w:val="00224FD7"/>
    <w:rsid w:val="00225AB6"/>
    <w:rsid w:val="00225CA6"/>
    <w:rsid w:val="00225F76"/>
    <w:rsid w:val="002262C0"/>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AD"/>
    <w:rsid w:val="00243E94"/>
    <w:rsid w:val="00243EC0"/>
    <w:rsid w:val="002449DF"/>
    <w:rsid w:val="00244FB9"/>
    <w:rsid w:val="00245303"/>
    <w:rsid w:val="00245C35"/>
    <w:rsid w:val="00245DA2"/>
    <w:rsid w:val="00245EE7"/>
    <w:rsid w:val="002466A9"/>
    <w:rsid w:val="00246C7C"/>
    <w:rsid w:val="00247844"/>
    <w:rsid w:val="00247956"/>
    <w:rsid w:val="00247F6A"/>
    <w:rsid w:val="00250B19"/>
    <w:rsid w:val="00250F1B"/>
    <w:rsid w:val="002517BC"/>
    <w:rsid w:val="00251AF0"/>
    <w:rsid w:val="00252085"/>
    <w:rsid w:val="002521C2"/>
    <w:rsid w:val="002528E0"/>
    <w:rsid w:val="00252F2F"/>
    <w:rsid w:val="002530E5"/>
    <w:rsid w:val="0025379C"/>
    <w:rsid w:val="00253C1A"/>
    <w:rsid w:val="00254530"/>
    <w:rsid w:val="00254D48"/>
    <w:rsid w:val="00255038"/>
    <w:rsid w:val="00256451"/>
    <w:rsid w:val="0025655F"/>
    <w:rsid w:val="00256A45"/>
    <w:rsid w:val="00256C60"/>
    <w:rsid w:val="002570FE"/>
    <w:rsid w:val="00257A3D"/>
    <w:rsid w:val="00260086"/>
    <w:rsid w:val="002601A5"/>
    <w:rsid w:val="00260228"/>
    <w:rsid w:val="00260583"/>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81"/>
    <w:rsid w:val="002671FF"/>
    <w:rsid w:val="002672DB"/>
    <w:rsid w:val="00267462"/>
    <w:rsid w:val="002679DA"/>
    <w:rsid w:val="00267B1C"/>
    <w:rsid w:val="0027062A"/>
    <w:rsid w:val="0027062D"/>
    <w:rsid w:val="002709BC"/>
    <w:rsid w:val="0027244B"/>
    <w:rsid w:val="002725EE"/>
    <w:rsid w:val="0027381A"/>
    <w:rsid w:val="0027389F"/>
    <w:rsid w:val="00273B27"/>
    <w:rsid w:val="00273D53"/>
    <w:rsid w:val="00274176"/>
    <w:rsid w:val="002747E0"/>
    <w:rsid w:val="00274821"/>
    <w:rsid w:val="002759F9"/>
    <w:rsid w:val="00275DEE"/>
    <w:rsid w:val="0027600E"/>
    <w:rsid w:val="002765CB"/>
    <w:rsid w:val="00276C7B"/>
    <w:rsid w:val="00276CC1"/>
    <w:rsid w:val="00276E8F"/>
    <w:rsid w:val="00277207"/>
    <w:rsid w:val="00277485"/>
    <w:rsid w:val="002776A3"/>
    <w:rsid w:val="002776AF"/>
    <w:rsid w:val="002779CB"/>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43FE"/>
    <w:rsid w:val="00284875"/>
    <w:rsid w:val="00284C0B"/>
    <w:rsid w:val="002853A8"/>
    <w:rsid w:val="0028543B"/>
    <w:rsid w:val="002854B4"/>
    <w:rsid w:val="0028580E"/>
    <w:rsid w:val="002859CA"/>
    <w:rsid w:val="00285D52"/>
    <w:rsid w:val="00286162"/>
    <w:rsid w:val="0028726E"/>
    <w:rsid w:val="0028786D"/>
    <w:rsid w:val="002878F5"/>
    <w:rsid w:val="00287A5E"/>
    <w:rsid w:val="00287BB1"/>
    <w:rsid w:val="0029003F"/>
    <w:rsid w:val="00290D19"/>
    <w:rsid w:val="0029118B"/>
    <w:rsid w:val="0029127C"/>
    <w:rsid w:val="00291564"/>
    <w:rsid w:val="00291F35"/>
    <w:rsid w:val="002923BA"/>
    <w:rsid w:val="0029246C"/>
    <w:rsid w:val="00292BE5"/>
    <w:rsid w:val="00292CFE"/>
    <w:rsid w:val="0029371E"/>
    <w:rsid w:val="00293B98"/>
    <w:rsid w:val="00294531"/>
    <w:rsid w:val="002947B6"/>
    <w:rsid w:val="002948E4"/>
    <w:rsid w:val="0029491C"/>
    <w:rsid w:val="00294C1C"/>
    <w:rsid w:val="002957DD"/>
    <w:rsid w:val="00295955"/>
    <w:rsid w:val="0029609B"/>
    <w:rsid w:val="002963A3"/>
    <w:rsid w:val="00296C9E"/>
    <w:rsid w:val="00297864"/>
    <w:rsid w:val="00297920"/>
    <w:rsid w:val="00297A3D"/>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6C3A"/>
    <w:rsid w:val="002A72E9"/>
    <w:rsid w:val="002A7C92"/>
    <w:rsid w:val="002A7CAC"/>
    <w:rsid w:val="002B06D6"/>
    <w:rsid w:val="002B0802"/>
    <w:rsid w:val="002B10E9"/>
    <w:rsid w:val="002B1235"/>
    <w:rsid w:val="002B1EE5"/>
    <w:rsid w:val="002B2533"/>
    <w:rsid w:val="002B2942"/>
    <w:rsid w:val="002B296F"/>
    <w:rsid w:val="002B351B"/>
    <w:rsid w:val="002B46B1"/>
    <w:rsid w:val="002B4D1B"/>
    <w:rsid w:val="002B521F"/>
    <w:rsid w:val="002B5898"/>
    <w:rsid w:val="002B5A78"/>
    <w:rsid w:val="002B5B3E"/>
    <w:rsid w:val="002B5F60"/>
    <w:rsid w:val="002B62EB"/>
    <w:rsid w:val="002B6447"/>
    <w:rsid w:val="002B648F"/>
    <w:rsid w:val="002B65C8"/>
    <w:rsid w:val="002B6C3D"/>
    <w:rsid w:val="002B73B2"/>
    <w:rsid w:val="002C012E"/>
    <w:rsid w:val="002C1CDC"/>
    <w:rsid w:val="002C1D08"/>
    <w:rsid w:val="002C2056"/>
    <w:rsid w:val="002C224B"/>
    <w:rsid w:val="002C256C"/>
    <w:rsid w:val="002C269E"/>
    <w:rsid w:val="002C320D"/>
    <w:rsid w:val="002C3D8A"/>
    <w:rsid w:val="002C5394"/>
    <w:rsid w:val="002C55B8"/>
    <w:rsid w:val="002C5A2D"/>
    <w:rsid w:val="002C5B5E"/>
    <w:rsid w:val="002C5C65"/>
    <w:rsid w:val="002C61BD"/>
    <w:rsid w:val="002C667C"/>
    <w:rsid w:val="002C6A65"/>
    <w:rsid w:val="002C6AD8"/>
    <w:rsid w:val="002C6C19"/>
    <w:rsid w:val="002C71C0"/>
    <w:rsid w:val="002C7275"/>
    <w:rsid w:val="002C7427"/>
    <w:rsid w:val="002C7BD5"/>
    <w:rsid w:val="002C7F1F"/>
    <w:rsid w:val="002D0617"/>
    <w:rsid w:val="002D0FA3"/>
    <w:rsid w:val="002D176C"/>
    <w:rsid w:val="002D180D"/>
    <w:rsid w:val="002D19E3"/>
    <w:rsid w:val="002D1AA7"/>
    <w:rsid w:val="002D1C8C"/>
    <w:rsid w:val="002D1FFF"/>
    <w:rsid w:val="002D254D"/>
    <w:rsid w:val="002D2972"/>
    <w:rsid w:val="002D2C31"/>
    <w:rsid w:val="002D3106"/>
    <w:rsid w:val="002D317F"/>
    <w:rsid w:val="002D3BAF"/>
    <w:rsid w:val="002D3BB3"/>
    <w:rsid w:val="002D475D"/>
    <w:rsid w:val="002D52C2"/>
    <w:rsid w:val="002D5351"/>
    <w:rsid w:val="002D62D8"/>
    <w:rsid w:val="002D6782"/>
    <w:rsid w:val="002D6E4F"/>
    <w:rsid w:val="002E0546"/>
    <w:rsid w:val="002E0986"/>
    <w:rsid w:val="002E1551"/>
    <w:rsid w:val="002E209E"/>
    <w:rsid w:val="002E2338"/>
    <w:rsid w:val="002E251C"/>
    <w:rsid w:val="002E261F"/>
    <w:rsid w:val="002E27FD"/>
    <w:rsid w:val="002E2A88"/>
    <w:rsid w:val="002E2BAC"/>
    <w:rsid w:val="002E2F86"/>
    <w:rsid w:val="002E38C1"/>
    <w:rsid w:val="002E3A1B"/>
    <w:rsid w:val="002E3D6D"/>
    <w:rsid w:val="002E429F"/>
    <w:rsid w:val="002E4DFC"/>
    <w:rsid w:val="002E51B6"/>
    <w:rsid w:val="002E53D4"/>
    <w:rsid w:val="002E55DA"/>
    <w:rsid w:val="002E5755"/>
    <w:rsid w:val="002E6188"/>
    <w:rsid w:val="002E66D4"/>
    <w:rsid w:val="002E6CCC"/>
    <w:rsid w:val="002E7669"/>
    <w:rsid w:val="002E7846"/>
    <w:rsid w:val="002F0189"/>
    <w:rsid w:val="002F043A"/>
    <w:rsid w:val="002F0C4D"/>
    <w:rsid w:val="002F11B1"/>
    <w:rsid w:val="002F13AC"/>
    <w:rsid w:val="002F18F5"/>
    <w:rsid w:val="002F1BC5"/>
    <w:rsid w:val="002F2186"/>
    <w:rsid w:val="002F23AC"/>
    <w:rsid w:val="002F2818"/>
    <w:rsid w:val="002F32C8"/>
    <w:rsid w:val="002F33AC"/>
    <w:rsid w:val="002F3630"/>
    <w:rsid w:val="002F38BD"/>
    <w:rsid w:val="002F3A2A"/>
    <w:rsid w:val="002F3AC6"/>
    <w:rsid w:val="002F3CA6"/>
    <w:rsid w:val="002F3CEB"/>
    <w:rsid w:val="002F3D3E"/>
    <w:rsid w:val="002F40AA"/>
    <w:rsid w:val="002F4220"/>
    <w:rsid w:val="002F4A56"/>
    <w:rsid w:val="002F4B3D"/>
    <w:rsid w:val="002F541F"/>
    <w:rsid w:val="002F57C0"/>
    <w:rsid w:val="002F6145"/>
    <w:rsid w:val="002F65D8"/>
    <w:rsid w:val="002F6690"/>
    <w:rsid w:val="002F6916"/>
    <w:rsid w:val="002F6A5D"/>
    <w:rsid w:val="002F6F30"/>
    <w:rsid w:val="002F703B"/>
    <w:rsid w:val="002F721B"/>
    <w:rsid w:val="002F7A88"/>
    <w:rsid w:val="003004CB"/>
    <w:rsid w:val="003007D7"/>
    <w:rsid w:val="00300DA9"/>
    <w:rsid w:val="00301C6B"/>
    <w:rsid w:val="00302529"/>
    <w:rsid w:val="00302AEE"/>
    <w:rsid w:val="00303628"/>
    <w:rsid w:val="00303C04"/>
    <w:rsid w:val="00303DD9"/>
    <w:rsid w:val="00303F3A"/>
    <w:rsid w:val="003048E9"/>
    <w:rsid w:val="00305C00"/>
    <w:rsid w:val="0030612E"/>
    <w:rsid w:val="0030628F"/>
    <w:rsid w:val="0030695D"/>
    <w:rsid w:val="00306B08"/>
    <w:rsid w:val="00306C92"/>
    <w:rsid w:val="003070B6"/>
    <w:rsid w:val="00307F60"/>
    <w:rsid w:val="0031050D"/>
    <w:rsid w:val="00310B4C"/>
    <w:rsid w:val="00310C33"/>
    <w:rsid w:val="00310DC5"/>
    <w:rsid w:val="00310F57"/>
    <w:rsid w:val="00311212"/>
    <w:rsid w:val="00311220"/>
    <w:rsid w:val="00312178"/>
    <w:rsid w:val="00312797"/>
    <w:rsid w:val="00312A76"/>
    <w:rsid w:val="00312B86"/>
    <w:rsid w:val="00312C53"/>
    <w:rsid w:val="00313050"/>
    <w:rsid w:val="00313D1D"/>
    <w:rsid w:val="0031430D"/>
    <w:rsid w:val="00314D0B"/>
    <w:rsid w:val="00315B9A"/>
    <w:rsid w:val="00315BE6"/>
    <w:rsid w:val="00315F59"/>
    <w:rsid w:val="0031622F"/>
    <w:rsid w:val="00316B52"/>
    <w:rsid w:val="00317775"/>
    <w:rsid w:val="00317AAF"/>
    <w:rsid w:val="00317BC6"/>
    <w:rsid w:val="003202E6"/>
    <w:rsid w:val="00320B20"/>
    <w:rsid w:val="00322729"/>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DE4"/>
    <w:rsid w:val="00333081"/>
    <w:rsid w:val="003333E5"/>
    <w:rsid w:val="00333601"/>
    <w:rsid w:val="00333A37"/>
    <w:rsid w:val="00334761"/>
    <w:rsid w:val="00334778"/>
    <w:rsid w:val="00334C94"/>
    <w:rsid w:val="00334D18"/>
    <w:rsid w:val="00334E0C"/>
    <w:rsid w:val="0033518F"/>
    <w:rsid w:val="00335368"/>
    <w:rsid w:val="00335FEF"/>
    <w:rsid w:val="003363FD"/>
    <w:rsid w:val="0033655A"/>
    <w:rsid w:val="003379BF"/>
    <w:rsid w:val="0034014E"/>
    <w:rsid w:val="00340350"/>
    <w:rsid w:val="003406AB"/>
    <w:rsid w:val="00340CA1"/>
    <w:rsid w:val="00340E5A"/>
    <w:rsid w:val="00340FFC"/>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B90"/>
    <w:rsid w:val="00347E6E"/>
    <w:rsid w:val="00347EBF"/>
    <w:rsid w:val="00347F1E"/>
    <w:rsid w:val="00350478"/>
    <w:rsid w:val="003504D6"/>
    <w:rsid w:val="003505A9"/>
    <w:rsid w:val="00350873"/>
    <w:rsid w:val="00350ADA"/>
    <w:rsid w:val="00351EC8"/>
    <w:rsid w:val="00351FD6"/>
    <w:rsid w:val="003528DA"/>
    <w:rsid w:val="0035393E"/>
    <w:rsid w:val="003545E9"/>
    <w:rsid w:val="00354E33"/>
    <w:rsid w:val="003551AD"/>
    <w:rsid w:val="003551F2"/>
    <w:rsid w:val="003552C2"/>
    <w:rsid w:val="00355340"/>
    <w:rsid w:val="0035603F"/>
    <w:rsid w:val="003565E4"/>
    <w:rsid w:val="00356F1D"/>
    <w:rsid w:val="003571D2"/>
    <w:rsid w:val="003571D5"/>
    <w:rsid w:val="003572CC"/>
    <w:rsid w:val="00357438"/>
    <w:rsid w:val="00357615"/>
    <w:rsid w:val="00357913"/>
    <w:rsid w:val="00357AB6"/>
    <w:rsid w:val="00357F8C"/>
    <w:rsid w:val="00361078"/>
    <w:rsid w:val="003611D6"/>
    <w:rsid w:val="00362175"/>
    <w:rsid w:val="00362835"/>
    <w:rsid w:val="00362A8A"/>
    <w:rsid w:val="0036315A"/>
    <w:rsid w:val="003632E3"/>
    <w:rsid w:val="00364EE2"/>
    <w:rsid w:val="003654B2"/>
    <w:rsid w:val="003657FE"/>
    <w:rsid w:val="00365FD7"/>
    <w:rsid w:val="003663D3"/>
    <w:rsid w:val="00366732"/>
    <w:rsid w:val="0036678D"/>
    <w:rsid w:val="00366EFB"/>
    <w:rsid w:val="00367145"/>
    <w:rsid w:val="0037046E"/>
    <w:rsid w:val="00371289"/>
    <w:rsid w:val="003718DC"/>
    <w:rsid w:val="0037274A"/>
    <w:rsid w:val="0037276B"/>
    <w:rsid w:val="00372F5B"/>
    <w:rsid w:val="003738E9"/>
    <w:rsid w:val="00373974"/>
    <w:rsid w:val="00373B42"/>
    <w:rsid w:val="00374088"/>
    <w:rsid w:val="003744CD"/>
    <w:rsid w:val="00374FA9"/>
    <w:rsid w:val="0037533C"/>
    <w:rsid w:val="00375A4A"/>
    <w:rsid w:val="00375AD1"/>
    <w:rsid w:val="00375CB9"/>
    <w:rsid w:val="0037607D"/>
    <w:rsid w:val="003762C2"/>
    <w:rsid w:val="00376936"/>
    <w:rsid w:val="003769D8"/>
    <w:rsid w:val="003769EA"/>
    <w:rsid w:val="00376B88"/>
    <w:rsid w:val="003778F6"/>
    <w:rsid w:val="00377FDE"/>
    <w:rsid w:val="00380845"/>
    <w:rsid w:val="00380A94"/>
    <w:rsid w:val="00380D3E"/>
    <w:rsid w:val="003811DB"/>
    <w:rsid w:val="003812E1"/>
    <w:rsid w:val="0038157E"/>
    <w:rsid w:val="00381D44"/>
    <w:rsid w:val="003820DF"/>
    <w:rsid w:val="003825F5"/>
    <w:rsid w:val="003826D6"/>
    <w:rsid w:val="003840C2"/>
    <w:rsid w:val="003849E7"/>
    <w:rsid w:val="003854A6"/>
    <w:rsid w:val="00386B16"/>
    <w:rsid w:val="00387CC4"/>
    <w:rsid w:val="00387DD6"/>
    <w:rsid w:val="00390013"/>
    <w:rsid w:val="0039014D"/>
    <w:rsid w:val="00390439"/>
    <w:rsid w:val="0039044C"/>
    <w:rsid w:val="00390604"/>
    <w:rsid w:val="00390A82"/>
    <w:rsid w:val="00390BEF"/>
    <w:rsid w:val="00391072"/>
    <w:rsid w:val="00391091"/>
    <w:rsid w:val="00391ADA"/>
    <w:rsid w:val="00391C48"/>
    <w:rsid w:val="00391D87"/>
    <w:rsid w:val="00392E7C"/>
    <w:rsid w:val="0039332C"/>
    <w:rsid w:val="00393726"/>
    <w:rsid w:val="00393E3A"/>
    <w:rsid w:val="00394064"/>
    <w:rsid w:val="003943AB"/>
    <w:rsid w:val="00394C31"/>
    <w:rsid w:val="00395086"/>
    <w:rsid w:val="00395CD1"/>
    <w:rsid w:val="003960C2"/>
    <w:rsid w:val="003970D5"/>
    <w:rsid w:val="00397763"/>
    <w:rsid w:val="00397B5A"/>
    <w:rsid w:val="003A00DA"/>
    <w:rsid w:val="003A01B7"/>
    <w:rsid w:val="003A021A"/>
    <w:rsid w:val="003A0738"/>
    <w:rsid w:val="003A1428"/>
    <w:rsid w:val="003A1BBD"/>
    <w:rsid w:val="003A1E92"/>
    <w:rsid w:val="003A23D4"/>
    <w:rsid w:val="003A249C"/>
    <w:rsid w:val="003A24F7"/>
    <w:rsid w:val="003A298B"/>
    <w:rsid w:val="003A299E"/>
    <w:rsid w:val="003A3B2C"/>
    <w:rsid w:val="003A4ACE"/>
    <w:rsid w:val="003A4F81"/>
    <w:rsid w:val="003A5084"/>
    <w:rsid w:val="003A5933"/>
    <w:rsid w:val="003A5FBC"/>
    <w:rsid w:val="003A6314"/>
    <w:rsid w:val="003A66A5"/>
    <w:rsid w:val="003A69AD"/>
    <w:rsid w:val="003A735F"/>
    <w:rsid w:val="003A77DB"/>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8E6"/>
    <w:rsid w:val="003B5058"/>
    <w:rsid w:val="003B5401"/>
    <w:rsid w:val="003B5573"/>
    <w:rsid w:val="003B5FFA"/>
    <w:rsid w:val="003B6762"/>
    <w:rsid w:val="003B74A2"/>
    <w:rsid w:val="003C07E2"/>
    <w:rsid w:val="003C1199"/>
    <w:rsid w:val="003C1E97"/>
    <w:rsid w:val="003C2027"/>
    <w:rsid w:val="003C2278"/>
    <w:rsid w:val="003C23AE"/>
    <w:rsid w:val="003C2473"/>
    <w:rsid w:val="003C349F"/>
    <w:rsid w:val="003C385E"/>
    <w:rsid w:val="003C3CFF"/>
    <w:rsid w:val="003C3E59"/>
    <w:rsid w:val="003C57DE"/>
    <w:rsid w:val="003C665E"/>
    <w:rsid w:val="003C6ED5"/>
    <w:rsid w:val="003C75C1"/>
    <w:rsid w:val="003C7FCC"/>
    <w:rsid w:val="003D0172"/>
    <w:rsid w:val="003D069E"/>
    <w:rsid w:val="003D0C89"/>
    <w:rsid w:val="003D0FD5"/>
    <w:rsid w:val="003D1379"/>
    <w:rsid w:val="003D13A3"/>
    <w:rsid w:val="003D1A4C"/>
    <w:rsid w:val="003D1DDF"/>
    <w:rsid w:val="003D21B7"/>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AA7"/>
    <w:rsid w:val="003D7D45"/>
    <w:rsid w:val="003E02EF"/>
    <w:rsid w:val="003E088E"/>
    <w:rsid w:val="003E08E4"/>
    <w:rsid w:val="003E0AE4"/>
    <w:rsid w:val="003E10CB"/>
    <w:rsid w:val="003E1268"/>
    <w:rsid w:val="003E12B7"/>
    <w:rsid w:val="003E18CF"/>
    <w:rsid w:val="003E1F51"/>
    <w:rsid w:val="003E2002"/>
    <w:rsid w:val="003E2C3C"/>
    <w:rsid w:val="003E2E2F"/>
    <w:rsid w:val="003E323D"/>
    <w:rsid w:val="003E33AB"/>
    <w:rsid w:val="003E3713"/>
    <w:rsid w:val="003E3970"/>
    <w:rsid w:val="003E4973"/>
    <w:rsid w:val="003E49BC"/>
    <w:rsid w:val="003E4BAA"/>
    <w:rsid w:val="003E4F1C"/>
    <w:rsid w:val="003E53AF"/>
    <w:rsid w:val="003E58B2"/>
    <w:rsid w:val="003E5BD6"/>
    <w:rsid w:val="003E5EE4"/>
    <w:rsid w:val="003E634B"/>
    <w:rsid w:val="003E6A0D"/>
    <w:rsid w:val="003E70DD"/>
    <w:rsid w:val="003E7304"/>
    <w:rsid w:val="003E749A"/>
    <w:rsid w:val="003E78E6"/>
    <w:rsid w:val="003E7971"/>
    <w:rsid w:val="003E7D8A"/>
    <w:rsid w:val="003F0242"/>
    <w:rsid w:val="003F0A7C"/>
    <w:rsid w:val="003F0EAF"/>
    <w:rsid w:val="003F0EB6"/>
    <w:rsid w:val="003F16A2"/>
    <w:rsid w:val="003F1A8B"/>
    <w:rsid w:val="003F2109"/>
    <w:rsid w:val="003F2301"/>
    <w:rsid w:val="003F262D"/>
    <w:rsid w:val="003F2661"/>
    <w:rsid w:val="003F2F95"/>
    <w:rsid w:val="003F36E5"/>
    <w:rsid w:val="003F3B64"/>
    <w:rsid w:val="003F3BE8"/>
    <w:rsid w:val="003F3CD9"/>
    <w:rsid w:val="003F467B"/>
    <w:rsid w:val="003F5D5D"/>
    <w:rsid w:val="003F5DCF"/>
    <w:rsid w:val="003F5F07"/>
    <w:rsid w:val="003F619C"/>
    <w:rsid w:val="003F66E4"/>
    <w:rsid w:val="003F6C0B"/>
    <w:rsid w:val="003F722A"/>
    <w:rsid w:val="003F7551"/>
    <w:rsid w:val="003F7A5E"/>
    <w:rsid w:val="00400040"/>
    <w:rsid w:val="0040008D"/>
    <w:rsid w:val="00400B1B"/>
    <w:rsid w:val="00400B6F"/>
    <w:rsid w:val="00400C51"/>
    <w:rsid w:val="00400F61"/>
    <w:rsid w:val="004012BB"/>
    <w:rsid w:val="00401496"/>
    <w:rsid w:val="0040154B"/>
    <w:rsid w:val="0040172A"/>
    <w:rsid w:val="00401AFC"/>
    <w:rsid w:val="00401B6F"/>
    <w:rsid w:val="00402833"/>
    <w:rsid w:val="00402902"/>
    <w:rsid w:val="00402EFE"/>
    <w:rsid w:val="004030DE"/>
    <w:rsid w:val="00403915"/>
    <w:rsid w:val="00404803"/>
    <w:rsid w:val="00404B39"/>
    <w:rsid w:val="004057A0"/>
    <w:rsid w:val="00405FFC"/>
    <w:rsid w:val="00406CE1"/>
    <w:rsid w:val="00406F2C"/>
    <w:rsid w:val="00407FD5"/>
    <w:rsid w:val="00410056"/>
    <w:rsid w:val="00410136"/>
    <w:rsid w:val="00410CF1"/>
    <w:rsid w:val="004114F9"/>
    <w:rsid w:val="004115D9"/>
    <w:rsid w:val="00411E52"/>
    <w:rsid w:val="00411EC6"/>
    <w:rsid w:val="0041200F"/>
    <w:rsid w:val="00412BCD"/>
    <w:rsid w:val="00412C36"/>
    <w:rsid w:val="00413111"/>
    <w:rsid w:val="004131E0"/>
    <w:rsid w:val="004132A2"/>
    <w:rsid w:val="0041379B"/>
    <w:rsid w:val="0041380C"/>
    <w:rsid w:val="00414F83"/>
    <w:rsid w:val="00415055"/>
    <w:rsid w:val="004154B2"/>
    <w:rsid w:val="00416414"/>
    <w:rsid w:val="0041653C"/>
    <w:rsid w:val="00417195"/>
    <w:rsid w:val="00417DD1"/>
    <w:rsid w:val="00417E45"/>
    <w:rsid w:val="00420523"/>
    <w:rsid w:val="00420564"/>
    <w:rsid w:val="0042065B"/>
    <w:rsid w:val="00420A54"/>
    <w:rsid w:val="00421B99"/>
    <w:rsid w:val="00422038"/>
    <w:rsid w:val="00422287"/>
    <w:rsid w:val="0042271D"/>
    <w:rsid w:val="004230B5"/>
    <w:rsid w:val="00423950"/>
    <w:rsid w:val="00423CF1"/>
    <w:rsid w:val="004240AF"/>
    <w:rsid w:val="0042422B"/>
    <w:rsid w:val="00424845"/>
    <w:rsid w:val="00424E45"/>
    <w:rsid w:val="00424FDF"/>
    <w:rsid w:val="00425542"/>
    <w:rsid w:val="004255F0"/>
    <w:rsid w:val="00425F58"/>
    <w:rsid w:val="00426B7B"/>
    <w:rsid w:val="00426C0E"/>
    <w:rsid w:val="00427A4B"/>
    <w:rsid w:val="00427BBE"/>
    <w:rsid w:val="004301BE"/>
    <w:rsid w:val="0043034E"/>
    <w:rsid w:val="004314CB"/>
    <w:rsid w:val="0043186F"/>
    <w:rsid w:val="0043187E"/>
    <w:rsid w:val="004324AE"/>
    <w:rsid w:val="00432687"/>
    <w:rsid w:val="00432690"/>
    <w:rsid w:val="0043281F"/>
    <w:rsid w:val="00433252"/>
    <w:rsid w:val="00433707"/>
    <w:rsid w:val="00434F63"/>
    <w:rsid w:val="004353A6"/>
    <w:rsid w:val="00435932"/>
    <w:rsid w:val="00435B39"/>
    <w:rsid w:val="0043605F"/>
    <w:rsid w:val="004372A4"/>
    <w:rsid w:val="004373B6"/>
    <w:rsid w:val="0043751B"/>
    <w:rsid w:val="00441241"/>
    <w:rsid w:val="004412B6"/>
    <w:rsid w:val="00441394"/>
    <w:rsid w:val="0044166E"/>
    <w:rsid w:val="004417A0"/>
    <w:rsid w:val="0044194A"/>
    <w:rsid w:val="00441B67"/>
    <w:rsid w:val="00442062"/>
    <w:rsid w:val="004425F5"/>
    <w:rsid w:val="00442E8E"/>
    <w:rsid w:val="0044361C"/>
    <w:rsid w:val="00443771"/>
    <w:rsid w:val="0044382A"/>
    <w:rsid w:val="004444B7"/>
    <w:rsid w:val="004449B7"/>
    <w:rsid w:val="00445D0A"/>
    <w:rsid w:val="00445F30"/>
    <w:rsid w:val="004467ED"/>
    <w:rsid w:val="004470FE"/>
    <w:rsid w:val="0044749C"/>
    <w:rsid w:val="0044750C"/>
    <w:rsid w:val="00447AFF"/>
    <w:rsid w:val="00447B8D"/>
    <w:rsid w:val="00447EF7"/>
    <w:rsid w:val="0045028E"/>
    <w:rsid w:val="004515E1"/>
    <w:rsid w:val="00451B0F"/>
    <w:rsid w:val="00451DAA"/>
    <w:rsid w:val="00452313"/>
    <w:rsid w:val="00453CBA"/>
    <w:rsid w:val="004550DF"/>
    <w:rsid w:val="00455138"/>
    <w:rsid w:val="004557DB"/>
    <w:rsid w:val="00455896"/>
    <w:rsid w:val="004564E6"/>
    <w:rsid w:val="00456606"/>
    <w:rsid w:val="004569CC"/>
    <w:rsid w:val="00456ADE"/>
    <w:rsid w:val="0045705D"/>
    <w:rsid w:val="004572FE"/>
    <w:rsid w:val="00457341"/>
    <w:rsid w:val="00457411"/>
    <w:rsid w:val="004574A5"/>
    <w:rsid w:val="004603BF"/>
    <w:rsid w:val="00460C40"/>
    <w:rsid w:val="00460EBA"/>
    <w:rsid w:val="004617C8"/>
    <w:rsid w:val="004617C9"/>
    <w:rsid w:val="00461999"/>
    <w:rsid w:val="00461C5F"/>
    <w:rsid w:val="004620B3"/>
    <w:rsid w:val="00462186"/>
    <w:rsid w:val="004622E0"/>
    <w:rsid w:val="00462BDE"/>
    <w:rsid w:val="00462E65"/>
    <w:rsid w:val="00463460"/>
    <w:rsid w:val="0046353D"/>
    <w:rsid w:val="004635C5"/>
    <w:rsid w:val="00463676"/>
    <w:rsid w:val="0046387D"/>
    <w:rsid w:val="00463A4D"/>
    <w:rsid w:val="00463A50"/>
    <w:rsid w:val="00463DDD"/>
    <w:rsid w:val="00464D5E"/>
    <w:rsid w:val="00465210"/>
    <w:rsid w:val="00465437"/>
    <w:rsid w:val="0046554B"/>
    <w:rsid w:val="004658F4"/>
    <w:rsid w:val="0046594E"/>
    <w:rsid w:val="00466815"/>
    <w:rsid w:val="00466ADA"/>
    <w:rsid w:val="004676FE"/>
    <w:rsid w:val="00467AD8"/>
    <w:rsid w:val="00467EDA"/>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640"/>
    <w:rsid w:val="00474750"/>
    <w:rsid w:val="0047531E"/>
    <w:rsid w:val="004757CD"/>
    <w:rsid w:val="00475988"/>
    <w:rsid w:val="00476131"/>
    <w:rsid w:val="00476890"/>
    <w:rsid w:val="00476BD7"/>
    <w:rsid w:val="004770FB"/>
    <w:rsid w:val="00477542"/>
    <w:rsid w:val="00477CEC"/>
    <w:rsid w:val="004804D4"/>
    <w:rsid w:val="004814B5"/>
    <w:rsid w:val="004818FE"/>
    <w:rsid w:val="00481AC2"/>
    <w:rsid w:val="00482453"/>
    <w:rsid w:val="0048265B"/>
    <w:rsid w:val="004836A3"/>
    <w:rsid w:val="00483DD2"/>
    <w:rsid w:val="00483FAB"/>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366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A"/>
    <w:rsid w:val="004A06E7"/>
    <w:rsid w:val="004A0A32"/>
    <w:rsid w:val="004A0ADE"/>
    <w:rsid w:val="004A13AF"/>
    <w:rsid w:val="004A1B62"/>
    <w:rsid w:val="004A1E97"/>
    <w:rsid w:val="004A23A1"/>
    <w:rsid w:val="004A2663"/>
    <w:rsid w:val="004A2857"/>
    <w:rsid w:val="004A28E8"/>
    <w:rsid w:val="004A319B"/>
    <w:rsid w:val="004A39E8"/>
    <w:rsid w:val="004A3EE1"/>
    <w:rsid w:val="004A3FA8"/>
    <w:rsid w:val="004A42DC"/>
    <w:rsid w:val="004A4504"/>
    <w:rsid w:val="004A45A6"/>
    <w:rsid w:val="004A45FE"/>
    <w:rsid w:val="004A4AC9"/>
    <w:rsid w:val="004A4FC1"/>
    <w:rsid w:val="004A5226"/>
    <w:rsid w:val="004A56A4"/>
    <w:rsid w:val="004A5A16"/>
    <w:rsid w:val="004A6681"/>
    <w:rsid w:val="004A7448"/>
    <w:rsid w:val="004A7C14"/>
    <w:rsid w:val="004B0158"/>
    <w:rsid w:val="004B0DBB"/>
    <w:rsid w:val="004B18C7"/>
    <w:rsid w:val="004B2BBF"/>
    <w:rsid w:val="004B2DB9"/>
    <w:rsid w:val="004B3190"/>
    <w:rsid w:val="004B3536"/>
    <w:rsid w:val="004B393D"/>
    <w:rsid w:val="004B3D7B"/>
    <w:rsid w:val="004B3E67"/>
    <w:rsid w:val="004B4036"/>
    <w:rsid w:val="004B42F0"/>
    <w:rsid w:val="004B4442"/>
    <w:rsid w:val="004B4EFF"/>
    <w:rsid w:val="004B4F3B"/>
    <w:rsid w:val="004B50F1"/>
    <w:rsid w:val="004B536A"/>
    <w:rsid w:val="004B5853"/>
    <w:rsid w:val="004B6A81"/>
    <w:rsid w:val="004B6B06"/>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40FE"/>
    <w:rsid w:val="004C4219"/>
    <w:rsid w:val="004C428A"/>
    <w:rsid w:val="004C4981"/>
    <w:rsid w:val="004C4C4E"/>
    <w:rsid w:val="004C4DE5"/>
    <w:rsid w:val="004C4E4F"/>
    <w:rsid w:val="004C5D50"/>
    <w:rsid w:val="004C5E80"/>
    <w:rsid w:val="004C5EDA"/>
    <w:rsid w:val="004C6338"/>
    <w:rsid w:val="004C6654"/>
    <w:rsid w:val="004C67D6"/>
    <w:rsid w:val="004C687B"/>
    <w:rsid w:val="004C6BE7"/>
    <w:rsid w:val="004C6F59"/>
    <w:rsid w:val="004C6FB7"/>
    <w:rsid w:val="004C7323"/>
    <w:rsid w:val="004C78BD"/>
    <w:rsid w:val="004C7BB6"/>
    <w:rsid w:val="004C7D6B"/>
    <w:rsid w:val="004C7FA3"/>
    <w:rsid w:val="004D0488"/>
    <w:rsid w:val="004D0CF4"/>
    <w:rsid w:val="004D0EB2"/>
    <w:rsid w:val="004D1A82"/>
    <w:rsid w:val="004D1F3F"/>
    <w:rsid w:val="004D234C"/>
    <w:rsid w:val="004D244F"/>
    <w:rsid w:val="004D2A69"/>
    <w:rsid w:val="004D2EA7"/>
    <w:rsid w:val="004D306B"/>
    <w:rsid w:val="004D354D"/>
    <w:rsid w:val="004D4AFB"/>
    <w:rsid w:val="004D5F48"/>
    <w:rsid w:val="004D6038"/>
    <w:rsid w:val="004D6B4C"/>
    <w:rsid w:val="004D7C76"/>
    <w:rsid w:val="004E0362"/>
    <w:rsid w:val="004E036D"/>
    <w:rsid w:val="004E037B"/>
    <w:rsid w:val="004E0857"/>
    <w:rsid w:val="004E08D2"/>
    <w:rsid w:val="004E0BAA"/>
    <w:rsid w:val="004E16D0"/>
    <w:rsid w:val="004E197B"/>
    <w:rsid w:val="004E1F07"/>
    <w:rsid w:val="004E2061"/>
    <w:rsid w:val="004E22A6"/>
    <w:rsid w:val="004E2519"/>
    <w:rsid w:val="004E37ED"/>
    <w:rsid w:val="004E391C"/>
    <w:rsid w:val="004E3A1A"/>
    <w:rsid w:val="004E41D7"/>
    <w:rsid w:val="004E43FC"/>
    <w:rsid w:val="004E4820"/>
    <w:rsid w:val="004E4F4A"/>
    <w:rsid w:val="004E6378"/>
    <w:rsid w:val="004E63B1"/>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67C5"/>
    <w:rsid w:val="004F6A55"/>
    <w:rsid w:val="004F7848"/>
    <w:rsid w:val="004F7B55"/>
    <w:rsid w:val="0050040B"/>
    <w:rsid w:val="00500A8F"/>
    <w:rsid w:val="0050117E"/>
    <w:rsid w:val="00501398"/>
    <w:rsid w:val="00501403"/>
    <w:rsid w:val="005019DC"/>
    <w:rsid w:val="00501C6C"/>
    <w:rsid w:val="00501DC1"/>
    <w:rsid w:val="00501F9A"/>
    <w:rsid w:val="0050219C"/>
    <w:rsid w:val="0050269D"/>
    <w:rsid w:val="005027CC"/>
    <w:rsid w:val="00503139"/>
    <w:rsid w:val="005033DE"/>
    <w:rsid w:val="0050356B"/>
    <w:rsid w:val="00503AC3"/>
    <w:rsid w:val="00503BBE"/>
    <w:rsid w:val="00503E1E"/>
    <w:rsid w:val="0050402D"/>
    <w:rsid w:val="0050406A"/>
    <w:rsid w:val="005042BE"/>
    <w:rsid w:val="005042DD"/>
    <w:rsid w:val="005048CA"/>
    <w:rsid w:val="00505991"/>
    <w:rsid w:val="00505D7B"/>
    <w:rsid w:val="00505EAB"/>
    <w:rsid w:val="005062F5"/>
    <w:rsid w:val="00506332"/>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2084"/>
    <w:rsid w:val="00512611"/>
    <w:rsid w:val="00512B3B"/>
    <w:rsid w:val="00512BDB"/>
    <w:rsid w:val="00512F30"/>
    <w:rsid w:val="00513255"/>
    <w:rsid w:val="005132DE"/>
    <w:rsid w:val="00513ECC"/>
    <w:rsid w:val="005143C9"/>
    <w:rsid w:val="00514599"/>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D1B"/>
    <w:rsid w:val="00522047"/>
    <w:rsid w:val="00522596"/>
    <w:rsid w:val="0052262B"/>
    <w:rsid w:val="00522BFF"/>
    <w:rsid w:val="00523383"/>
    <w:rsid w:val="005233BA"/>
    <w:rsid w:val="00524642"/>
    <w:rsid w:val="00524720"/>
    <w:rsid w:val="0052542C"/>
    <w:rsid w:val="00525958"/>
    <w:rsid w:val="00525EBE"/>
    <w:rsid w:val="0052634A"/>
    <w:rsid w:val="0052699E"/>
    <w:rsid w:val="005271D7"/>
    <w:rsid w:val="00527296"/>
    <w:rsid w:val="005274C7"/>
    <w:rsid w:val="005302D6"/>
    <w:rsid w:val="005304DF"/>
    <w:rsid w:val="005307D9"/>
    <w:rsid w:val="00530A21"/>
    <w:rsid w:val="0053156F"/>
    <w:rsid w:val="00532653"/>
    <w:rsid w:val="0053280A"/>
    <w:rsid w:val="0053283B"/>
    <w:rsid w:val="00532D81"/>
    <w:rsid w:val="00532E7F"/>
    <w:rsid w:val="00532F2F"/>
    <w:rsid w:val="005338D8"/>
    <w:rsid w:val="00533A02"/>
    <w:rsid w:val="00533A33"/>
    <w:rsid w:val="00534492"/>
    <w:rsid w:val="005348D1"/>
    <w:rsid w:val="00535171"/>
    <w:rsid w:val="00536243"/>
    <w:rsid w:val="00536774"/>
    <w:rsid w:val="0053694A"/>
    <w:rsid w:val="0053718B"/>
    <w:rsid w:val="005372FB"/>
    <w:rsid w:val="0053751E"/>
    <w:rsid w:val="00537AD1"/>
    <w:rsid w:val="005402E5"/>
    <w:rsid w:val="00540729"/>
    <w:rsid w:val="00540820"/>
    <w:rsid w:val="00540833"/>
    <w:rsid w:val="00541025"/>
    <w:rsid w:val="00541246"/>
    <w:rsid w:val="0054141C"/>
    <w:rsid w:val="00541578"/>
    <w:rsid w:val="00541769"/>
    <w:rsid w:val="005428FD"/>
    <w:rsid w:val="00542C40"/>
    <w:rsid w:val="00543048"/>
    <w:rsid w:val="00543349"/>
    <w:rsid w:val="00543F23"/>
    <w:rsid w:val="005443FE"/>
    <w:rsid w:val="00546871"/>
    <w:rsid w:val="0054703F"/>
    <w:rsid w:val="00547647"/>
    <w:rsid w:val="00547D42"/>
    <w:rsid w:val="00547E0A"/>
    <w:rsid w:val="00550669"/>
    <w:rsid w:val="005511BB"/>
    <w:rsid w:val="0055185F"/>
    <w:rsid w:val="005519C3"/>
    <w:rsid w:val="00552188"/>
    <w:rsid w:val="005524EC"/>
    <w:rsid w:val="005527A4"/>
    <w:rsid w:val="00552820"/>
    <w:rsid w:val="005536BE"/>
    <w:rsid w:val="00553A14"/>
    <w:rsid w:val="00553E14"/>
    <w:rsid w:val="00553F8F"/>
    <w:rsid w:val="00554547"/>
    <w:rsid w:val="00554DAF"/>
    <w:rsid w:val="00555625"/>
    <w:rsid w:val="00555CF5"/>
    <w:rsid w:val="00555E60"/>
    <w:rsid w:val="00555FB0"/>
    <w:rsid w:val="005564E0"/>
    <w:rsid w:val="00556D81"/>
    <w:rsid w:val="00556DE7"/>
    <w:rsid w:val="00556FC0"/>
    <w:rsid w:val="00557047"/>
    <w:rsid w:val="0055705A"/>
    <w:rsid w:val="005572F4"/>
    <w:rsid w:val="00557D32"/>
    <w:rsid w:val="005601A9"/>
    <w:rsid w:val="00561003"/>
    <w:rsid w:val="005613C9"/>
    <w:rsid w:val="005619FD"/>
    <w:rsid w:val="005620C6"/>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663"/>
    <w:rsid w:val="00570457"/>
    <w:rsid w:val="00570D20"/>
    <w:rsid w:val="00570FBE"/>
    <w:rsid w:val="00571AC6"/>
    <w:rsid w:val="00571EAC"/>
    <w:rsid w:val="00571F40"/>
    <w:rsid w:val="005722FD"/>
    <w:rsid w:val="0057275B"/>
    <w:rsid w:val="0057288C"/>
    <w:rsid w:val="00572BD4"/>
    <w:rsid w:val="00572DA0"/>
    <w:rsid w:val="005730FA"/>
    <w:rsid w:val="005734D6"/>
    <w:rsid w:val="00573705"/>
    <w:rsid w:val="00573EC3"/>
    <w:rsid w:val="00573F25"/>
    <w:rsid w:val="00574280"/>
    <w:rsid w:val="00574B26"/>
    <w:rsid w:val="00575B7C"/>
    <w:rsid w:val="00575BD6"/>
    <w:rsid w:val="00575D56"/>
    <w:rsid w:val="00576182"/>
    <w:rsid w:val="0057656E"/>
    <w:rsid w:val="00576BE0"/>
    <w:rsid w:val="00576E62"/>
    <w:rsid w:val="00577595"/>
    <w:rsid w:val="005775C2"/>
    <w:rsid w:val="00577CB8"/>
    <w:rsid w:val="00577E18"/>
    <w:rsid w:val="005803DB"/>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944"/>
    <w:rsid w:val="00584190"/>
    <w:rsid w:val="00584AEA"/>
    <w:rsid w:val="00585079"/>
    <w:rsid w:val="00586068"/>
    <w:rsid w:val="005863ED"/>
    <w:rsid w:val="00586AE3"/>
    <w:rsid w:val="00587667"/>
    <w:rsid w:val="0058775E"/>
    <w:rsid w:val="005901CA"/>
    <w:rsid w:val="0059084E"/>
    <w:rsid w:val="00590B07"/>
    <w:rsid w:val="00590B43"/>
    <w:rsid w:val="00591728"/>
    <w:rsid w:val="005919DF"/>
    <w:rsid w:val="00592FC6"/>
    <w:rsid w:val="00593D45"/>
    <w:rsid w:val="005949D5"/>
    <w:rsid w:val="00594E6B"/>
    <w:rsid w:val="00594EA0"/>
    <w:rsid w:val="00594F06"/>
    <w:rsid w:val="00595250"/>
    <w:rsid w:val="00595879"/>
    <w:rsid w:val="00595FF1"/>
    <w:rsid w:val="005966DA"/>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30FF"/>
    <w:rsid w:val="005A38AD"/>
    <w:rsid w:val="005A45B1"/>
    <w:rsid w:val="005A4B13"/>
    <w:rsid w:val="005A4C72"/>
    <w:rsid w:val="005A4CAA"/>
    <w:rsid w:val="005A5851"/>
    <w:rsid w:val="005A5929"/>
    <w:rsid w:val="005A5ACD"/>
    <w:rsid w:val="005A5E47"/>
    <w:rsid w:val="005A6696"/>
    <w:rsid w:val="005A6EAC"/>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5EB"/>
    <w:rsid w:val="005B5108"/>
    <w:rsid w:val="005B536F"/>
    <w:rsid w:val="005B54CF"/>
    <w:rsid w:val="005B5BB7"/>
    <w:rsid w:val="005B6113"/>
    <w:rsid w:val="005B696F"/>
    <w:rsid w:val="005B6E3F"/>
    <w:rsid w:val="005B7D37"/>
    <w:rsid w:val="005C0385"/>
    <w:rsid w:val="005C0E54"/>
    <w:rsid w:val="005C1425"/>
    <w:rsid w:val="005C179E"/>
    <w:rsid w:val="005C1E96"/>
    <w:rsid w:val="005C2CD1"/>
    <w:rsid w:val="005C3061"/>
    <w:rsid w:val="005C3A37"/>
    <w:rsid w:val="005C3FE4"/>
    <w:rsid w:val="005C40F9"/>
    <w:rsid w:val="005C462F"/>
    <w:rsid w:val="005C4779"/>
    <w:rsid w:val="005C5071"/>
    <w:rsid w:val="005C552A"/>
    <w:rsid w:val="005C55DA"/>
    <w:rsid w:val="005C5A5C"/>
    <w:rsid w:val="005C5F89"/>
    <w:rsid w:val="005C60B8"/>
    <w:rsid w:val="005C6603"/>
    <w:rsid w:val="005C77FA"/>
    <w:rsid w:val="005C7A35"/>
    <w:rsid w:val="005C7C4D"/>
    <w:rsid w:val="005D0640"/>
    <w:rsid w:val="005D07EE"/>
    <w:rsid w:val="005D0C45"/>
    <w:rsid w:val="005D0E6E"/>
    <w:rsid w:val="005D15A4"/>
    <w:rsid w:val="005D15E0"/>
    <w:rsid w:val="005D1624"/>
    <w:rsid w:val="005D2258"/>
    <w:rsid w:val="005D2553"/>
    <w:rsid w:val="005D2566"/>
    <w:rsid w:val="005D25F0"/>
    <w:rsid w:val="005D3067"/>
    <w:rsid w:val="005D354D"/>
    <w:rsid w:val="005D3C48"/>
    <w:rsid w:val="005D55DF"/>
    <w:rsid w:val="005D55E6"/>
    <w:rsid w:val="005D63CB"/>
    <w:rsid w:val="005D6C42"/>
    <w:rsid w:val="005D6E14"/>
    <w:rsid w:val="005D7CF6"/>
    <w:rsid w:val="005E01ED"/>
    <w:rsid w:val="005E085B"/>
    <w:rsid w:val="005E118B"/>
    <w:rsid w:val="005E2986"/>
    <w:rsid w:val="005E2C03"/>
    <w:rsid w:val="005E2D6F"/>
    <w:rsid w:val="005E32E5"/>
    <w:rsid w:val="005E32E6"/>
    <w:rsid w:val="005E3672"/>
    <w:rsid w:val="005E387D"/>
    <w:rsid w:val="005E3AAF"/>
    <w:rsid w:val="005E3B7D"/>
    <w:rsid w:val="005E40A3"/>
    <w:rsid w:val="005E48F9"/>
    <w:rsid w:val="005E5053"/>
    <w:rsid w:val="005E55A6"/>
    <w:rsid w:val="005E5988"/>
    <w:rsid w:val="005E69D2"/>
    <w:rsid w:val="005E72E7"/>
    <w:rsid w:val="005E7CDC"/>
    <w:rsid w:val="005E7CE9"/>
    <w:rsid w:val="005E7F93"/>
    <w:rsid w:val="005F07D5"/>
    <w:rsid w:val="005F0E0B"/>
    <w:rsid w:val="005F19ED"/>
    <w:rsid w:val="005F34AB"/>
    <w:rsid w:val="005F3CAC"/>
    <w:rsid w:val="005F4C36"/>
    <w:rsid w:val="005F504A"/>
    <w:rsid w:val="005F5CB1"/>
    <w:rsid w:val="005F6CD6"/>
    <w:rsid w:val="005F710E"/>
    <w:rsid w:val="005F7305"/>
    <w:rsid w:val="006000E2"/>
    <w:rsid w:val="00600454"/>
    <w:rsid w:val="0060112D"/>
    <w:rsid w:val="00601576"/>
    <w:rsid w:val="00601954"/>
    <w:rsid w:val="00601DBF"/>
    <w:rsid w:val="006022BD"/>
    <w:rsid w:val="00602999"/>
    <w:rsid w:val="00602A3A"/>
    <w:rsid w:val="00602CF4"/>
    <w:rsid w:val="00602FA7"/>
    <w:rsid w:val="006033D8"/>
    <w:rsid w:val="00603793"/>
    <w:rsid w:val="00603C75"/>
    <w:rsid w:val="00605334"/>
    <w:rsid w:val="0060567A"/>
    <w:rsid w:val="006059EA"/>
    <w:rsid w:val="00605D8E"/>
    <w:rsid w:val="0060613A"/>
    <w:rsid w:val="0060632D"/>
    <w:rsid w:val="00606450"/>
    <w:rsid w:val="006071EB"/>
    <w:rsid w:val="00607385"/>
    <w:rsid w:val="006078B0"/>
    <w:rsid w:val="00607E66"/>
    <w:rsid w:val="0061039F"/>
    <w:rsid w:val="00610532"/>
    <w:rsid w:val="006108DC"/>
    <w:rsid w:val="006108EE"/>
    <w:rsid w:val="00610E64"/>
    <w:rsid w:val="00611303"/>
    <w:rsid w:val="006115A7"/>
    <w:rsid w:val="006128ED"/>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5F06"/>
    <w:rsid w:val="00626274"/>
    <w:rsid w:val="00626769"/>
    <w:rsid w:val="0062695E"/>
    <w:rsid w:val="00627658"/>
    <w:rsid w:val="0063013C"/>
    <w:rsid w:val="00630E0D"/>
    <w:rsid w:val="00630E9A"/>
    <w:rsid w:val="00631159"/>
    <w:rsid w:val="00631447"/>
    <w:rsid w:val="0063151A"/>
    <w:rsid w:val="00631726"/>
    <w:rsid w:val="0063180C"/>
    <w:rsid w:val="00631E5A"/>
    <w:rsid w:val="00632275"/>
    <w:rsid w:val="006330FD"/>
    <w:rsid w:val="006335C8"/>
    <w:rsid w:val="006336E1"/>
    <w:rsid w:val="0063388C"/>
    <w:rsid w:val="00633958"/>
    <w:rsid w:val="006339B1"/>
    <w:rsid w:val="0063470A"/>
    <w:rsid w:val="00634830"/>
    <w:rsid w:val="006348A9"/>
    <w:rsid w:val="0063577C"/>
    <w:rsid w:val="006365E0"/>
    <w:rsid w:val="00636631"/>
    <w:rsid w:val="00636B8B"/>
    <w:rsid w:val="00636F8E"/>
    <w:rsid w:val="006372BB"/>
    <w:rsid w:val="00637794"/>
    <w:rsid w:val="00637C0E"/>
    <w:rsid w:val="0064062A"/>
    <w:rsid w:val="006406BF"/>
    <w:rsid w:val="00641AA6"/>
    <w:rsid w:val="00641BB8"/>
    <w:rsid w:val="00641C4C"/>
    <w:rsid w:val="0064225F"/>
    <w:rsid w:val="006422BE"/>
    <w:rsid w:val="0064299F"/>
    <w:rsid w:val="00642EA1"/>
    <w:rsid w:val="00643332"/>
    <w:rsid w:val="00643B0B"/>
    <w:rsid w:val="00643C27"/>
    <w:rsid w:val="00644054"/>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715F"/>
    <w:rsid w:val="00647168"/>
    <w:rsid w:val="006473E8"/>
    <w:rsid w:val="00647CBE"/>
    <w:rsid w:val="00650070"/>
    <w:rsid w:val="006508D7"/>
    <w:rsid w:val="00651080"/>
    <w:rsid w:val="00651252"/>
    <w:rsid w:val="006520B4"/>
    <w:rsid w:val="0065290E"/>
    <w:rsid w:val="00652C6A"/>
    <w:rsid w:val="00653947"/>
    <w:rsid w:val="00653C4F"/>
    <w:rsid w:val="00653F85"/>
    <w:rsid w:val="00653FD4"/>
    <w:rsid w:val="0065401A"/>
    <w:rsid w:val="006548B8"/>
    <w:rsid w:val="00654BFE"/>
    <w:rsid w:val="00654E19"/>
    <w:rsid w:val="006553B9"/>
    <w:rsid w:val="00655F85"/>
    <w:rsid w:val="006569D9"/>
    <w:rsid w:val="006577D4"/>
    <w:rsid w:val="00657A14"/>
    <w:rsid w:val="00657CBD"/>
    <w:rsid w:val="00657E6E"/>
    <w:rsid w:val="0066038E"/>
    <w:rsid w:val="006604AD"/>
    <w:rsid w:val="00660ABD"/>
    <w:rsid w:val="0066139B"/>
    <w:rsid w:val="006613AE"/>
    <w:rsid w:val="00661AFA"/>
    <w:rsid w:val="00661BF6"/>
    <w:rsid w:val="00662279"/>
    <w:rsid w:val="00663075"/>
    <w:rsid w:val="00663367"/>
    <w:rsid w:val="00663588"/>
    <w:rsid w:val="006635D4"/>
    <w:rsid w:val="00663DA5"/>
    <w:rsid w:val="00664760"/>
    <w:rsid w:val="006647DD"/>
    <w:rsid w:val="006650A4"/>
    <w:rsid w:val="0066521F"/>
    <w:rsid w:val="00665B4A"/>
    <w:rsid w:val="00665DE9"/>
    <w:rsid w:val="00665E42"/>
    <w:rsid w:val="00665E85"/>
    <w:rsid w:val="0066602F"/>
    <w:rsid w:val="0066664A"/>
    <w:rsid w:val="00666650"/>
    <w:rsid w:val="006669E1"/>
    <w:rsid w:val="00666A84"/>
    <w:rsid w:val="00666F58"/>
    <w:rsid w:val="006673F6"/>
    <w:rsid w:val="006679DE"/>
    <w:rsid w:val="00667D19"/>
    <w:rsid w:val="00667FAC"/>
    <w:rsid w:val="006702CA"/>
    <w:rsid w:val="00670335"/>
    <w:rsid w:val="00670B3E"/>
    <w:rsid w:val="00670EF8"/>
    <w:rsid w:val="006710F0"/>
    <w:rsid w:val="00671145"/>
    <w:rsid w:val="006714DF"/>
    <w:rsid w:val="00671C47"/>
    <w:rsid w:val="00671DAB"/>
    <w:rsid w:val="00671F78"/>
    <w:rsid w:val="00672904"/>
    <w:rsid w:val="00673406"/>
    <w:rsid w:val="006739CC"/>
    <w:rsid w:val="00673ACD"/>
    <w:rsid w:val="00674D39"/>
    <w:rsid w:val="00675519"/>
    <w:rsid w:val="006759D7"/>
    <w:rsid w:val="00675AAE"/>
    <w:rsid w:val="0067601B"/>
    <w:rsid w:val="00676273"/>
    <w:rsid w:val="006762B0"/>
    <w:rsid w:val="006765B7"/>
    <w:rsid w:val="00677C57"/>
    <w:rsid w:val="006802FA"/>
    <w:rsid w:val="00680E66"/>
    <w:rsid w:val="00680F00"/>
    <w:rsid w:val="0068146B"/>
    <w:rsid w:val="0068162C"/>
    <w:rsid w:val="006816A8"/>
    <w:rsid w:val="00681ECF"/>
    <w:rsid w:val="00682206"/>
    <w:rsid w:val="00682330"/>
    <w:rsid w:val="00682C46"/>
    <w:rsid w:val="00682ED6"/>
    <w:rsid w:val="00683588"/>
    <w:rsid w:val="00683874"/>
    <w:rsid w:val="006839E0"/>
    <w:rsid w:val="00683D14"/>
    <w:rsid w:val="00685512"/>
    <w:rsid w:val="00685630"/>
    <w:rsid w:val="006857C9"/>
    <w:rsid w:val="00685822"/>
    <w:rsid w:val="00685921"/>
    <w:rsid w:val="00685A6A"/>
    <w:rsid w:val="00685F6F"/>
    <w:rsid w:val="0068617D"/>
    <w:rsid w:val="00686502"/>
    <w:rsid w:val="00686C02"/>
    <w:rsid w:val="00686DF5"/>
    <w:rsid w:val="0068788C"/>
    <w:rsid w:val="00687C44"/>
    <w:rsid w:val="00687E7E"/>
    <w:rsid w:val="00690500"/>
    <w:rsid w:val="0069127D"/>
    <w:rsid w:val="006913AA"/>
    <w:rsid w:val="00691A2D"/>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57C"/>
    <w:rsid w:val="00696AE0"/>
    <w:rsid w:val="006975F0"/>
    <w:rsid w:val="00697F6F"/>
    <w:rsid w:val="006A0383"/>
    <w:rsid w:val="006A0757"/>
    <w:rsid w:val="006A0EE7"/>
    <w:rsid w:val="006A196B"/>
    <w:rsid w:val="006A221C"/>
    <w:rsid w:val="006A2C44"/>
    <w:rsid w:val="006A2D25"/>
    <w:rsid w:val="006A31A3"/>
    <w:rsid w:val="006A3276"/>
    <w:rsid w:val="006A3D89"/>
    <w:rsid w:val="006A4416"/>
    <w:rsid w:val="006A46B5"/>
    <w:rsid w:val="006A4B14"/>
    <w:rsid w:val="006A567D"/>
    <w:rsid w:val="006A6DB3"/>
    <w:rsid w:val="006A705E"/>
    <w:rsid w:val="006A72EA"/>
    <w:rsid w:val="006B0C9D"/>
    <w:rsid w:val="006B15F0"/>
    <w:rsid w:val="006B19EE"/>
    <w:rsid w:val="006B1E5E"/>
    <w:rsid w:val="006B23FC"/>
    <w:rsid w:val="006B2489"/>
    <w:rsid w:val="006B2DB5"/>
    <w:rsid w:val="006B39E2"/>
    <w:rsid w:val="006B4987"/>
    <w:rsid w:val="006B520E"/>
    <w:rsid w:val="006B52AF"/>
    <w:rsid w:val="006B5B33"/>
    <w:rsid w:val="006B5EF1"/>
    <w:rsid w:val="006B60F0"/>
    <w:rsid w:val="006B6D13"/>
    <w:rsid w:val="006B6F25"/>
    <w:rsid w:val="006B75ED"/>
    <w:rsid w:val="006B763E"/>
    <w:rsid w:val="006C025D"/>
    <w:rsid w:val="006C0D66"/>
    <w:rsid w:val="006C0F9B"/>
    <w:rsid w:val="006C171E"/>
    <w:rsid w:val="006C2251"/>
    <w:rsid w:val="006C2888"/>
    <w:rsid w:val="006C2AFF"/>
    <w:rsid w:val="006C2BA9"/>
    <w:rsid w:val="006C2EC4"/>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DA"/>
    <w:rsid w:val="006D0263"/>
    <w:rsid w:val="006D02D4"/>
    <w:rsid w:val="006D060F"/>
    <w:rsid w:val="006D09FE"/>
    <w:rsid w:val="006D1EE4"/>
    <w:rsid w:val="006D291D"/>
    <w:rsid w:val="006D2A96"/>
    <w:rsid w:val="006D2FF3"/>
    <w:rsid w:val="006D31C5"/>
    <w:rsid w:val="006D3C64"/>
    <w:rsid w:val="006D418C"/>
    <w:rsid w:val="006D4329"/>
    <w:rsid w:val="006D43D3"/>
    <w:rsid w:val="006D4520"/>
    <w:rsid w:val="006D4D91"/>
    <w:rsid w:val="006D4FC3"/>
    <w:rsid w:val="006D5097"/>
    <w:rsid w:val="006D5A55"/>
    <w:rsid w:val="006D5DF8"/>
    <w:rsid w:val="006D5F92"/>
    <w:rsid w:val="006D6308"/>
    <w:rsid w:val="006D68E8"/>
    <w:rsid w:val="006D69B0"/>
    <w:rsid w:val="006D6B8A"/>
    <w:rsid w:val="006D7172"/>
    <w:rsid w:val="006D717A"/>
    <w:rsid w:val="006D7262"/>
    <w:rsid w:val="006D75B7"/>
    <w:rsid w:val="006D771B"/>
    <w:rsid w:val="006E0483"/>
    <w:rsid w:val="006E15E5"/>
    <w:rsid w:val="006E1975"/>
    <w:rsid w:val="006E1A4F"/>
    <w:rsid w:val="006E1F47"/>
    <w:rsid w:val="006E2809"/>
    <w:rsid w:val="006E29BF"/>
    <w:rsid w:val="006E2A2B"/>
    <w:rsid w:val="006E2D8A"/>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BC8"/>
    <w:rsid w:val="006F0FEE"/>
    <w:rsid w:val="006F1CA2"/>
    <w:rsid w:val="006F29E0"/>
    <w:rsid w:val="006F2A37"/>
    <w:rsid w:val="006F3018"/>
    <w:rsid w:val="006F32B3"/>
    <w:rsid w:val="006F3B74"/>
    <w:rsid w:val="006F3D29"/>
    <w:rsid w:val="006F3D97"/>
    <w:rsid w:val="006F3EDB"/>
    <w:rsid w:val="006F436E"/>
    <w:rsid w:val="006F489F"/>
    <w:rsid w:val="006F5095"/>
    <w:rsid w:val="006F55B3"/>
    <w:rsid w:val="006F5EA3"/>
    <w:rsid w:val="006F5EDE"/>
    <w:rsid w:val="006F6273"/>
    <w:rsid w:val="006F665E"/>
    <w:rsid w:val="006F6F68"/>
    <w:rsid w:val="006F7080"/>
    <w:rsid w:val="006F74D1"/>
    <w:rsid w:val="006F76BA"/>
    <w:rsid w:val="006F7A1F"/>
    <w:rsid w:val="006F7F36"/>
    <w:rsid w:val="007001A7"/>
    <w:rsid w:val="0070030D"/>
    <w:rsid w:val="00700D55"/>
    <w:rsid w:val="0070158C"/>
    <w:rsid w:val="0070225E"/>
    <w:rsid w:val="00702ABA"/>
    <w:rsid w:val="00703E2C"/>
    <w:rsid w:val="00704C73"/>
    <w:rsid w:val="00704E81"/>
    <w:rsid w:val="00704E92"/>
    <w:rsid w:val="00704F68"/>
    <w:rsid w:val="00705516"/>
    <w:rsid w:val="007055B6"/>
    <w:rsid w:val="0070595F"/>
    <w:rsid w:val="00705DB6"/>
    <w:rsid w:val="007062EE"/>
    <w:rsid w:val="007063E0"/>
    <w:rsid w:val="00706763"/>
    <w:rsid w:val="00706968"/>
    <w:rsid w:val="00706A49"/>
    <w:rsid w:val="00706E7F"/>
    <w:rsid w:val="0070746A"/>
    <w:rsid w:val="00707A30"/>
    <w:rsid w:val="0071032A"/>
    <w:rsid w:val="007103AB"/>
    <w:rsid w:val="00710BB5"/>
    <w:rsid w:val="00710D4C"/>
    <w:rsid w:val="00711665"/>
    <w:rsid w:val="00711994"/>
    <w:rsid w:val="00712349"/>
    <w:rsid w:val="0071240B"/>
    <w:rsid w:val="00712789"/>
    <w:rsid w:val="0071297F"/>
    <w:rsid w:val="00712A44"/>
    <w:rsid w:val="00712D91"/>
    <w:rsid w:val="007131AE"/>
    <w:rsid w:val="0071362F"/>
    <w:rsid w:val="007138FA"/>
    <w:rsid w:val="00713C76"/>
    <w:rsid w:val="00713C8A"/>
    <w:rsid w:val="007145D4"/>
    <w:rsid w:val="0071482F"/>
    <w:rsid w:val="00714A04"/>
    <w:rsid w:val="00715346"/>
    <w:rsid w:val="0071553F"/>
    <w:rsid w:val="007155AF"/>
    <w:rsid w:val="007155E2"/>
    <w:rsid w:val="007156A2"/>
    <w:rsid w:val="007157D2"/>
    <w:rsid w:val="00715938"/>
    <w:rsid w:val="007163F6"/>
    <w:rsid w:val="0071651E"/>
    <w:rsid w:val="00716A8D"/>
    <w:rsid w:val="00716CF1"/>
    <w:rsid w:val="0071769B"/>
    <w:rsid w:val="00717FE6"/>
    <w:rsid w:val="00720153"/>
    <w:rsid w:val="0072036E"/>
    <w:rsid w:val="00720772"/>
    <w:rsid w:val="00720ABB"/>
    <w:rsid w:val="00721421"/>
    <w:rsid w:val="0072159C"/>
    <w:rsid w:val="00721801"/>
    <w:rsid w:val="007221B2"/>
    <w:rsid w:val="007228E3"/>
    <w:rsid w:val="00722D91"/>
    <w:rsid w:val="0072305E"/>
    <w:rsid w:val="00723382"/>
    <w:rsid w:val="007236F4"/>
    <w:rsid w:val="00723702"/>
    <w:rsid w:val="007237E0"/>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1771"/>
    <w:rsid w:val="0073273A"/>
    <w:rsid w:val="00732BE4"/>
    <w:rsid w:val="00732D05"/>
    <w:rsid w:val="00732EBB"/>
    <w:rsid w:val="00733048"/>
    <w:rsid w:val="007341BE"/>
    <w:rsid w:val="00734AE2"/>
    <w:rsid w:val="00734B84"/>
    <w:rsid w:val="0073587B"/>
    <w:rsid w:val="00736C9A"/>
    <w:rsid w:val="0073790B"/>
    <w:rsid w:val="00737CEB"/>
    <w:rsid w:val="00737E53"/>
    <w:rsid w:val="00737F15"/>
    <w:rsid w:val="00740B64"/>
    <w:rsid w:val="00741BF2"/>
    <w:rsid w:val="00741C8D"/>
    <w:rsid w:val="00742418"/>
    <w:rsid w:val="0074297E"/>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85"/>
    <w:rsid w:val="007526CB"/>
    <w:rsid w:val="00753527"/>
    <w:rsid w:val="00753607"/>
    <w:rsid w:val="0075364B"/>
    <w:rsid w:val="007536C1"/>
    <w:rsid w:val="00753780"/>
    <w:rsid w:val="007537E5"/>
    <w:rsid w:val="0075435C"/>
    <w:rsid w:val="00754C18"/>
    <w:rsid w:val="0075550D"/>
    <w:rsid w:val="00755B54"/>
    <w:rsid w:val="00755E35"/>
    <w:rsid w:val="00756178"/>
    <w:rsid w:val="00756675"/>
    <w:rsid w:val="00756926"/>
    <w:rsid w:val="007578AA"/>
    <w:rsid w:val="00757B55"/>
    <w:rsid w:val="00757BE6"/>
    <w:rsid w:val="0076003F"/>
    <w:rsid w:val="0076005D"/>
    <w:rsid w:val="00760435"/>
    <w:rsid w:val="007604F1"/>
    <w:rsid w:val="00760ED3"/>
    <w:rsid w:val="007611AF"/>
    <w:rsid w:val="00761825"/>
    <w:rsid w:val="00761DD2"/>
    <w:rsid w:val="00761E55"/>
    <w:rsid w:val="0076239C"/>
    <w:rsid w:val="007624C3"/>
    <w:rsid w:val="00762D19"/>
    <w:rsid w:val="00763160"/>
    <w:rsid w:val="00763D49"/>
    <w:rsid w:val="00763F64"/>
    <w:rsid w:val="00764428"/>
    <w:rsid w:val="00764746"/>
    <w:rsid w:val="0076476B"/>
    <w:rsid w:val="007652BA"/>
    <w:rsid w:val="007653C0"/>
    <w:rsid w:val="00765474"/>
    <w:rsid w:val="007660BB"/>
    <w:rsid w:val="007663FE"/>
    <w:rsid w:val="007669F7"/>
    <w:rsid w:val="00766CC7"/>
    <w:rsid w:val="0076719A"/>
    <w:rsid w:val="007679F5"/>
    <w:rsid w:val="00767A3A"/>
    <w:rsid w:val="00767BAC"/>
    <w:rsid w:val="00770209"/>
    <w:rsid w:val="007706F8"/>
    <w:rsid w:val="007711B7"/>
    <w:rsid w:val="007723E5"/>
    <w:rsid w:val="007725E7"/>
    <w:rsid w:val="007728EB"/>
    <w:rsid w:val="00772CB1"/>
    <w:rsid w:val="007737D8"/>
    <w:rsid w:val="00774135"/>
    <w:rsid w:val="00774256"/>
    <w:rsid w:val="007745AE"/>
    <w:rsid w:val="00774A18"/>
    <w:rsid w:val="0077578F"/>
    <w:rsid w:val="00775879"/>
    <w:rsid w:val="007760E5"/>
    <w:rsid w:val="00776294"/>
    <w:rsid w:val="0077733E"/>
    <w:rsid w:val="00777730"/>
    <w:rsid w:val="00777ADC"/>
    <w:rsid w:val="00781344"/>
    <w:rsid w:val="007814F0"/>
    <w:rsid w:val="0078254A"/>
    <w:rsid w:val="0078289C"/>
    <w:rsid w:val="00783224"/>
    <w:rsid w:val="0078353B"/>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3D5"/>
    <w:rsid w:val="0079171E"/>
    <w:rsid w:val="0079197C"/>
    <w:rsid w:val="007919DE"/>
    <w:rsid w:val="00791E4C"/>
    <w:rsid w:val="0079228A"/>
    <w:rsid w:val="00792456"/>
    <w:rsid w:val="007929D3"/>
    <w:rsid w:val="00793747"/>
    <w:rsid w:val="00793B0E"/>
    <w:rsid w:val="0079449A"/>
    <w:rsid w:val="00794575"/>
    <w:rsid w:val="00794A2D"/>
    <w:rsid w:val="00794D90"/>
    <w:rsid w:val="0079500F"/>
    <w:rsid w:val="00796EF9"/>
    <w:rsid w:val="007978DB"/>
    <w:rsid w:val="00797CCD"/>
    <w:rsid w:val="007A0B28"/>
    <w:rsid w:val="007A0EAE"/>
    <w:rsid w:val="007A10BD"/>
    <w:rsid w:val="007A115B"/>
    <w:rsid w:val="007A150D"/>
    <w:rsid w:val="007A21A9"/>
    <w:rsid w:val="007A284E"/>
    <w:rsid w:val="007A2BC4"/>
    <w:rsid w:val="007A2F87"/>
    <w:rsid w:val="007A37B4"/>
    <w:rsid w:val="007A3BB2"/>
    <w:rsid w:val="007A4394"/>
    <w:rsid w:val="007A4550"/>
    <w:rsid w:val="007A54D1"/>
    <w:rsid w:val="007A57DE"/>
    <w:rsid w:val="007A59FD"/>
    <w:rsid w:val="007A5A46"/>
    <w:rsid w:val="007A5C5E"/>
    <w:rsid w:val="007A601C"/>
    <w:rsid w:val="007A62AA"/>
    <w:rsid w:val="007A6ED5"/>
    <w:rsid w:val="007A70EC"/>
    <w:rsid w:val="007A7169"/>
    <w:rsid w:val="007A75F1"/>
    <w:rsid w:val="007A784B"/>
    <w:rsid w:val="007B0064"/>
    <w:rsid w:val="007B0922"/>
    <w:rsid w:val="007B149D"/>
    <w:rsid w:val="007B2193"/>
    <w:rsid w:val="007B2306"/>
    <w:rsid w:val="007B2DD3"/>
    <w:rsid w:val="007B32BB"/>
    <w:rsid w:val="007B3309"/>
    <w:rsid w:val="007B3604"/>
    <w:rsid w:val="007B379C"/>
    <w:rsid w:val="007B3B83"/>
    <w:rsid w:val="007B440A"/>
    <w:rsid w:val="007B4F6D"/>
    <w:rsid w:val="007B5327"/>
    <w:rsid w:val="007B54C9"/>
    <w:rsid w:val="007B5BD3"/>
    <w:rsid w:val="007B5FC4"/>
    <w:rsid w:val="007B6105"/>
    <w:rsid w:val="007B65AB"/>
    <w:rsid w:val="007B6B0A"/>
    <w:rsid w:val="007B6DB0"/>
    <w:rsid w:val="007B725B"/>
    <w:rsid w:val="007B7F08"/>
    <w:rsid w:val="007B7F93"/>
    <w:rsid w:val="007C0A43"/>
    <w:rsid w:val="007C0A4C"/>
    <w:rsid w:val="007C0BF0"/>
    <w:rsid w:val="007C10AC"/>
    <w:rsid w:val="007C1785"/>
    <w:rsid w:val="007C289D"/>
    <w:rsid w:val="007C28C6"/>
    <w:rsid w:val="007C2DD6"/>
    <w:rsid w:val="007C3163"/>
    <w:rsid w:val="007C36BC"/>
    <w:rsid w:val="007C381C"/>
    <w:rsid w:val="007C3F1A"/>
    <w:rsid w:val="007C4815"/>
    <w:rsid w:val="007C509F"/>
    <w:rsid w:val="007C5DB1"/>
    <w:rsid w:val="007C5F22"/>
    <w:rsid w:val="007C675F"/>
    <w:rsid w:val="007C69A2"/>
    <w:rsid w:val="007C6ECB"/>
    <w:rsid w:val="007C73AD"/>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304F"/>
    <w:rsid w:val="007D3AF6"/>
    <w:rsid w:val="007D3CDC"/>
    <w:rsid w:val="007D48DF"/>
    <w:rsid w:val="007D4CE3"/>
    <w:rsid w:val="007D4F6C"/>
    <w:rsid w:val="007D51C4"/>
    <w:rsid w:val="007D52C0"/>
    <w:rsid w:val="007D53C6"/>
    <w:rsid w:val="007D5A4A"/>
    <w:rsid w:val="007D5B39"/>
    <w:rsid w:val="007D5CC2"/>
    <w:rsid w:val="007D5D81"/>
    <w:rsid w:val="007D6810"/>
    <w:rsid w:val="007D6BB5"/>
    <w:rsid w:val="007D6FF4"/>
    <w:rsid w:val="007D75AE"/>
    <w:rsid w:val="007D75FB"/>
    <w:rsid w:val="007E029C"/>
    <w:rsid w:val="007E0930"/>
    <w:rsid w:val="007E14C7"/>
    <w:rsid w:val="007E1726"/>
    <w:rsid w:val="007E17C9"/>
    <w:rsid w:val="007E196E"/>
    <w:rsid w:val="007E1DE3"/>
    <w:rsid w:val="007E2688"/>
    <w:rsid w:val="007E2928"/>
    <w:rsid w:val="007E3533"/>
    <w:rsid w:val="007E36EF"/>
    <w:rsid w:val="007E3B7E"/>
    <w:rsid w:val="007E3E9B"/>
    <w:rsid w:val="007E4097"/>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826"/>
    <w:rsid w:val="007F0B39"/>
    <w:rsid w:val="007F0B81"/>
    <w:rsid w:val="007F0B87"/>
    <w:rsid w:val="007F1222"/>
    <w:rsid w:val="007F17F4"/>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60D0"/>
    <w:rsid w:val="007F71E4"/>
    <w:rsid w:val="007F75EE"/>
    <w:rsid w:val="00800671"/>
    <w:rsid w:val="00800987"/>
    <w:rsid w:val="008009A7"/>
    <w:rsid w:val="00800B94"/>
    <w:rsid w:val="00800BB3"/>
    <w:rsid w:val="00800DC2"/>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840"/>
    <w:rsid w:val="0081306F"/>
    <w:rsid w:val="008131B9"/>
    <w:rsid w:val="00813788"/>
    <w:rsid w:val="0081387F"/>
    <w:rsid w:val="00813EF2"/>
    <w:rsid w:val="0081418E"/>
    <w:rsid w:val="00814D72"/>
    <w:rsid w:val="00814F2D"/>
    <w:rsid w:val="00816808"/>
    <w:rsid w:val="00816B6C"/>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5365"/>
    <w:rsid w:val="0082539F"/>
    <w:rsid w:val="0082631E"/>
    <w:rsid w:val="0082639C"/>
    <w:rsid w:val="0082648D"/>
    <w:rsid w:val="00826FA5"/>
    <w:rsid w:val="00827668"/>
    <w:rsid w:val="00827965"/>
    <w:rsid w:val="0083004A"/>
    <w:rsid w:val="0083032D"/>
    <w:rsid w:val="00830615"/>
    <w:rsid w:val="0083121A"/>
    <w:rsid w:val="00831FB0"/>
    <w:rsid w:val="00831FD5"/>
    <w:rsid w:val="008320BD"/>
    <w:rsid w:val="00832652"/>
    <w:rsid w:val="00832B11"/>
    <w:rsid w:val="008331FA"/>
    <w:rsid w:val="008337D3"/>
    <w:rsid w:val="008341AB"/>
    <w:rsid w:val="008349FC"/>
    <w:rsid w:val="00834A08"/>
    <w:rsid w:val="00835002"/>
    <w:rsid w:val="00835542"/>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9DE"/>
    <w:rsid w:val="008410D6"/>
    <w:rsid w:val="008413F8"/>
    <w:rsid w:val="00841985"/>
    <w:rsid w:val="00841E15"/>
    <w:rsid w:val="00841E32"/>
    <w:rsid w:val="00842107"/>
    <w:rsid w:val="008422A0"/>
    <w:rsid w:val="008428C4"/>
    <w:rsid w:val="00842C78"/>
    <w:rsid w:val="00842C8C"/>
    <w:rsid w:val="00842D39"/>
    <w:rsid w:val="008432F5"/>
    <w:rsid w:val="0084355B"/>
    <w:rsid w:val="008437B9"/>
    <w:rsid w:val="0084390C"/>
    <w:rsid w:val="00844743"/>
    <w:rsid w:val="008447EA"/>
    <w:rsid w:val="00844864"/>
    <w:rsid w:val="008448A5"/>
    <w:rsid w:val="00844F4E"/>
    <w:rsid w:val="00845E3B"/>
    <w:rsid w:val="00846021"/>
    <w:rsid w:val="00847221"/>
    <w:rsid w:val="0084727F"/>
    <w:rsid w:val="0085016F"/>
    <w:rsid w:val="00850BF1"/>
    <w:rsid w:val="00850DC8"/>
    <w:rsid w:val="0085148A"/>
    <w:rsid w:val="00852201"/>
    <w:rsid w:val="0085234C"/>
    <w:rsid w:val="00852838"/>
    <w:rsid w:val="00852953"/>
    <w:rsid w:val="00853569"/>
    <w:rsid w:val="0085371D"/>
    <w:rsid w:val="0085439A"/>
    <w:rsid w:val="008543B4"/>
    <w:rsid w:val="00854B62"/>
    <w:rsid w:val="00854CDF"/>
    <w:rsid w:val="00854F21"/>
    <w:rsid w:val="00855647"/>
    <w:rsid w:val="00855C22"/>
    <w:rsid w:val="00856866"/>
    <w:rsid w:val="00856DE0"/>
    <w:rsid w:val="00857297"/>
    <w:rsid w:val="00857594"/>
    <w:rsid w:val="00857ACD"/>
    <w:rsid w:val="00857B7F"/>
    <w:rsid w:val="00857DF1"/>
    <w:rsid w:val="00860362"/>
    <w:rsid w:val="00860512"/>
    <w:rsid w:val="00860D02"/>
    <w:rsid w:val="00860E3E"/>
    <w:rsid w:val="00860F3C"/>
    <w:rsid w:val="00861F54"/>
    <w:rsid w:val="00862763"/>
    <w:rsid w:val="008628F2"/>
    <w:rsid w:val="00863565"/>
    <w:rsid w:val="0086369B"/>
    <w:rsid w:val="00863BDE"/>
    <w:rsid w:val="00863C46"/>
    <w:rsid w:val="00863DF4"/>
    <w:rsid w:val="0086492F"/>
    <w:rsid w:val="00864D31"/>
    <w:rsid w:val="00864ECE"/>
    <w:rsid w:val="008651F5"/>
    <w:rsid w:val="008655C4"/>
    <w:rsid w:val="00865B4A"/>
    <w:rsid w:val="00865DF2"/>
    <w:rsid w:val="0086647D"/>
    <w:rsid w:val="00866505"/>
    <w:rsid w:val="00866AD9"/>
    <w:rsid w:val="008671B6"/>
    <w:rsid w:val="0086745B"/>
    <w:rsid w:val="008678BE"/>
    <w:rsid w:val="008700B8"/>
    <w:rsid w:val="008709C7"/>
    <w:rsid w:val="00870D79"/>
    <w:rsid w:val="00871480"/>
    <w:rsid w:val="00871499"/>
    <w:rsid w:val="0087150B"/>
    <w:rsid w:val="00871C38"/>
    <w:rsid w:val="008722D7"/>
    <w:rsid w:val="0087245E"/>
    <w:rsid w:val="00872A5D"/>
    <w:rsid w:val="00872D25"/>
    <w:rsid w:val="00873803"/>
    <w:rsid w:val="00873ECA"/>
    <w:rsid w:val="0087440D"/>
    <w:rsid w:val="0087467B"/>
    <w:rsid w:val="00874872"/>
    <w:rsid w:val="00875435"/>
    <w:rsid w:val="00875630"/>
    <w:rsid w:val="00875C5F"/>
    <w:rsid w:val="00875F6D"/>
    <w:rsid w:val="00876288"/>
    <w:rsid w:val="00876393"/>
    <w:rsid w:val="0087644E"/>
    <w:rsid w:val="00876B6A"/>
    <w:rsid w:val="00877375"/>
    <w:rsid w:val="00877401"/>
    <w:rsid w:val="00877B4B"/>
    <w:rsid w:val="00877CE2"/>
    <w:rsid w:val="008803BA"/>
    <w:rsid w:val="00880824"/>
    <w:rsid w:val="00880DCF"/>
    <w:rsid w:val="00880F85"/>
    <w:rsid w:val="008810D1"/>
    <w:rsid w:val="00881174"/>
    <w:rsid w:val="008817FF"/>
    <w:rsid w:val="00881CA9"/>
    <w:rsid w:val="008821A6"/>
    <w:rsid w:val="00882517"/>
    <w:rsid w:val="00882616"/>
    <w:rsid w:val="0088272B"/>
    <w:rsid w:val="00882D39"/>
    <w:rsid w:val="0088303A"/>
    <w:rsid w:val="0088374E"/>
    <w:rsid w:val="008848D7"/>
    <w:rsid w:val="008849D3"/>
    <w:rsid w:val="00884AB7"/>
    <w:rsid w:val="0088533F"/>
    <w:rsid w:val="008858A1"/>
    <w:rsid w:val="00885E35"/>
    <w:rsid w:val="00885F2C"/>
    <w:rsid w:val="00886455"/>
    <w:rsid w:val="00887867"/>
    <w:rsid w:val="00887B2D"/>
    <w:rsid w:val="00890FBB"/>
    <w:rsid w:val="008928A4"/>
    <w:rsid w:val="00892AD9"/>
    <w:rsid w:val="00892BD5"/>
    <w:rsid w:val="00893255"/>
    <w:rsid w:val="0089332A"/>
    <w:rsid w:val="008935A7"/>
    <w:rsid w:val="00893E73"/>
    <w:rsid w:val="00893FCB"/>
    <w:rsid w:val="008947E4"/>
    <w:rsid w:val="00894874"/>
    <w:rsid w:val="008948AF"/>
    <w:rsid w:val="008956F4"/>
    <w:rsid w:val="0089589A"/>
    <w:rsid w:val="008959C2"/>
    <w:rsid w:val="00895BAE"/>
    <w:rsid w:val="0089613B"/>
    <w:rsid w:val="008961AF"/>
    <w:rsid w:val="008966F7"/>
    <w:rsid w:val="008968AA"/>
    <w:rsid w:val="008971CA"/>
    <w:rsid w:val="008973C1"/>
    <w:rsid w:val="0089741C"/>
    <w:rsid w:val="008975E4"/>
    <w:rsid w:val="00897AA1"/>
    <w:rsid w:val="00897D50"/>
    <w:rsid w:val="00897FF5"/>
    <w:rsid w:val="008A06B9"/>
    <w:rsid w:val="008A0A35"/>
    <w:rsid w:val="008A0DA6"/>
    <w:rsid w:val="008A1678"/>
    <w:rsid w:val="008A1D8C"/>
    <w:rsid w:val="008A2212"/>
    <w:rsid w:val="008A2773"/>
    <w:rsid w:val="008A2939"/>
    <w:rsid w:val="008A2998"/>
    <w:rsid w:val="008A2BB1"/>
    <w:rsid w:val="008A30BB"/>
    <w:rsid w:val="008A3141"/>
    <w:rsid w:val="008A36B3"/>
    <w:rsid w:val="008A4185"/>
    <w:rsid w:val="008A43CF"/>
    <w:rsid w:val="008A4FAD"/>
    <w:rsid w:val="008A5770"/>
    <w:rsid w:val="008A58E6"/>
    <w:rsid w:val="008A60D3"/>
    <w:rsid w:val="008A616F"/>
    <w:rsid w:val="008A63F3"/>
    <w:rsid w:val="008A6558"/>
    <w:rsid w:val="008A688D"/>
    <w:rsid w:val="008A68BD"/>
    <w:rsid w:val="008A69CD"/>
    <w:rsid w:val="008A6C5C"/>
    <w:rsid w:val="008A70E4"/>
    <w:rsid w:val="008A7860"/>
    <w:rsid w:val="008A7A00"/>
    <w:rsid w:val="008B0261"/>
    <w:rsid w:val="008B049D"/>
    <w:rsid w:val="008B0577"/>
    <w:rsid w:val="008B08F7"/>
    <w:rsid w:val="008B097C"/>
    <w:rsid w:val="008B0AB5"/>
    <w:rsid w:val="008B1013"/>
    <w:rsid w:val="008B11E2"/>
    <w:rsid w:val="008B15FC"/>
    <w:rsid w:val="008B17D2"/>
    <w:rsid w:val="008B1E33"/>
    <w:rsid w:val="008B21EF"/>
    <w:rsid w:val="008B2576"/>
    <w:rsid w:val="008B2BAE"/>
    <w:rsid w:val="008B2E25"/>
    <w:rsid w:val="008B3D83"/>
    <w:rsid w:val="008B57EE"/>
    <w:rsid w:val="008B5C03"/>
    <w:rsid w:val="008B5EC8"/>
    <w:rsid w:val="008B632C"/>
    <w:rsid w:val="008B67D2"/>
    <w:rsid w:val="008B6AE7"/>
    <w:rsid w:val="008B6C66"/>
    <w:rsid w:val="008B6CDA"/>
    <w:rsid w:val="008B6D0F"/>
    <w:rsid w:val="008B6E5F"/>
    <w:rsid w:val="008B78AE"/>
    <w:rsid w:val="008C01B6"/>
    <w:rsid w:val="008C0569"/>
    <w:rsid w:val="008C05BF"/>
    <w:rsid w:val="008C0F80"/>
    <w:rsid w:val="008C15E8"/>
    <w:rsid w:val="008C1884"/>
    <w:rsid w:val="008C1C79"/>
    <w:rsid w:val="008C1E46"/>
    <w:rsid w:val="008C2163"/>
    <w:rsid w:val="008C21DE"/>
    <w:rsid w:val="008C26D7"/>
    <w:rsid w:val="008C2C76"/>
    <w:rsid w:val="008C3311"/>
    <w:rsid w:val="008C344A"/>
    <w:rsid w:val="008C3630"/>
    <w:rsid w:val="008C3B71"/>
    <w:rsid w:val="008C54FE"/>
    <w:rsid w:val="008C5689"/>
    <w:rsid w:val="008C56C4"/>
    <w:rsid w:val="008C5777"/>
    <w:rsid w:val="008C5CF6"/>
    <w:rsid w:val="008C68D6"/>
    <w:rsid w:val="008C692F"/>
    <w:rsid w:val="008C6A3B"/>
    <w:rsid w:val="008C717F"/>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D85"/>
    <w:rsid w:val="008D3D9D"/>
    <w:rsid w:val="008D4A3E"/>
    <w:rsid w:val="008D4B9C"/>
    <w:rsid w:val="008D5122"/>
    <w:rsid w:val="008D544D"/>
    <w:rsid w:val="008D54A2"/>
    <w:rsid w:val="008D57FB"/>
    <w:rsid w:val="008D5A12"/>
    <w:rsid w:val="008D5AEA"/>
    <w:rsid w:val="008D5D18"/>
    <w:rsid w:val="008D5F33"/>
    <w:rsid w:val="008D6460"/>
    <w:rsid w:val="008D6779"/>
    <w:rsid w:val="008D78D9"/>
    <w:rsid w:val="008E01C8"/>
    <w:rsid w:val="008E0638"/>
    <w:rsid w:val="008E0B68"/>
    <w:rsid w:val="008E0FF6"/>
    <w:rsid w:val="008E13E7"/>
    <w:rsid w:val="008E1623"/>
    <w:rsid w:val="008E177B"/>
    <w:rsid w:val="008E1BB6"/>
    <w:rsid w:val="008E1CBE"/>
    <w:rsid w:val="008E2BA0"/>
    <w:rsid w:val="008E2E29"/>
    <w:rsid w:val="008E3A97"/>
    <w:rsid w:val="008E3AE2"/>
    <w:rsid w:val="008E3B86"/>
    <w:rsid w:val="008E4678"/>
    <w:rsid w:val="008E4828"/>
    <w:rsid w:val="008E4C85"/>
    <w:rsid w:val="008E4D9B"/>
    <w:rsid w:val="008E5094"/>
    <w:rsid w:val="008E5390"/>
    <w:rsid w:val="008E5BEE"/>
    <w:rsid w:val="008E5E7E"/>
    <w:rsid w:val="008E6335"/>
    <w:rsid w:val="008E6D59"/>
    <w:rsid w:val="008E6D6F"/>
    <w:rsid w:val="008E7325"/>
    <w:rsid w:val="008F08C1"/>
    <w:rsid w:val="008F1318"/>
    <w:rsid w:val="008F144B"/>
    <w:rsid w:val="008F150C"/>
    <w:rsid w:val="008F19B3"/>
    <w:rsid w:val="008F1B0B"/>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919"/>
    <w:rsid w:val="008F6BF5"/>
    <w:rsid w:val="008F74DC"/>
    <w:rsid w:val="008F760E"/>
    <w:rsid w:val="008F795D"/>
    <w:rsid w:val="008F7E37"/>
    <w:rsid w:val="00900050"/>
    <w:rsid w:val="00900ADA"/>
    <w:rsid w:val="00900CFF"/>
    <w:rsid w:val="00900D12"/>
    <w:rsid w:val="00900ED1"/>
    <w:rsid w:val="00901400"/>
    <w:rsid w:val="00901E89"/>
    <w:rsid w:val="00901EBF"/>
    <w:rsid w:val="009023A5"/>
    <w:rsid w:val="00902905"/>
    <w:rsid w:val="00902DC5"/>
    <w:rsid w:val="0090309D"/>
    <w:rsid w:val="009031DE"/>
    <w:rsid w:val="00903CCA"/>
    <w:rsid w:val="00903CED"/>
    <w:rsid w:val="009047CA"/>
    <w:rsid w:val="009049F8"/>
    <w:rsid w:val="009050A5"/>
    <w:rsid w:val="00905225"/>
    <w:rsid w:val="00905454"/>
    <w:rsid w:val="009054CC"/>
    <w:rsid w:val="00905A63"/>
    <w:rsid w:val="009062B8"/>
    <w:rsid w:val="00906EE0"/>
    <w:rsid w:val="009075A3"/>
    <w:rsid w:val="00907FDE"/>
    <w:rsid w:val="00910269"/>
    <w:rsid w:val="009104C0"/>
    <w:rsid w:val="00911D84"/>
    <w:rsid w:val="00911E6B"/>
    <w:rsid w:val="009128C5"/>
    <w:rsid w:val="00912D48"/>
    <w:rsid w:val="00912F00"/>
    <w:rsid w:val="0091392D"/>
    <w:rsid w:val="00914BD4"/>
    <w:rsid w:val="0091613E"/>
    <w:rsid w:val="0091671A"/>
    <w:rsid w:val="00916B02"/>
    <w:rsid w:val="00916C99"/>
    <w:rsid w:val="009176CC"/>
    <w:rsid w:val="00917757"/>
    <w:rsid w:val="00917A49"/>
    <w:rsid w:val="00920D69"/>
    <w:rsid w:val="009210EE"/>
    <w:rsid w:val="00921100"/>
    <w:rsid w:val="00921144"/>
    <w:rsid w:val="009220F7"/>
    <w:rsid w:val="0092211E"/>
    <w:rsid w:val="0092262C"/>
    <w:rsid w:val="00922BDF"/>
    <w:rsid w:val="00922E1F"/>
    <w:rsid w:val="00923079"/>
    <w:rsid w:val="0092320C"/>
    <w:rsid w:val="00923743"/>
    <w:rsid w:val="00923836"/>
    <w:rsid w:val="00923C66"/>
    <w:rsid w:val="00923FC4"/>
    <w:rsid w:val="00924339"/>
    <w:rsid w:val="00924565"/>
    <w:rsid w:val="00924651"/>
    <w:rsid w:val="00925339"/>
    <w:rsid w:val="00925609"/>
    <w:rsid w:val="00925DAA"/>
    <w:rsid w:val="00925E64"/>
    <w:rsid w:val="00925E96"/>
    <w:rsid w:val="0092612B"/>
    <w:rsid w:val="00926385"/>
    <w:rsid w:val="00926560"/>
    <w:rsid w:val="0092698A"/>
    <w:rsid w:val="00926A9D"/>
    <w:rsid w:val="00926E63"/>
    <w:rsid w:val="00926F15"/>
    <w:rsid w:val="00927113"/>
    <w:rsid w:val="009272DB"/>
    <w:rsid w:val="0092745A"/>
    <w:rsid w:val="009274EF"/>
    <w:rsid w:val="00927AE3"/>
    <w:rsid w:val="00927C8C"/>
    <w:rsid w:val="00930139"/>
    <w:rsid w:val="00930149"/>
    <w:rsid w:val="00931B57"/>
    <w:rsid w:val="00932141"/>
    <w:rsid w:val="0093228C"/>
    <w:rsid w:val="009324C4"/>
    <w:rsid w:val="00932C25"/>
    <w:rsid w:val="009330BD"/>
    <w:rsid w:val="009332A1"/>
    <w:rsid w:val="0093367F"/>
    <w:rsid w:val="009339F7"/>
    <w:rsid w:val="00933B94"/>
    <w:rsid w:val="00934907"/>
    <w:rsid w:val="0093495B"/>
    <w:rsid w:val="00934EC2"/>
    <w:rsid w:val="00935686"/>
    <w:rsid w:val="00935708"/>
    <w:rsid w:val="00935D60"/>
    <w:rsid w:val="0093644C"/>
    <w:rsid w:val="009368EC"/>
    <w:rsid w:val="00936F23"/>
    <w:rsid w:val="0093783C"/>
    <w:rsid w:val="00937B3F"/>
    <w:rsid w:val="00940259"/>
    <w:rsid w:val="009402A6"/>
    <w:rsid w:val="009409C1"/>
    <w:rsid w:val="00940A51"/>
    <w:rsid w:val="00941218"/>
    <w:rsid w:val="009413B2"/>
    <w:rsid w:val="009419A6"/>
    <w:rsid w:val="00941AC9"/>
    <w:rsid w:val="00941CE1"/>
    <w:rsid w:val="00941E39"/>
    <w:rsid w:val="009420B8"/>
    <w:rsid w:val="0094257F"/>
    <w:rsid w:val="00942B38"/>
    <w:rsid w:val="00942C21"/>
    <w:rsid w:val="00943085"/>
    <w:rsid w:val="009446F3"/>
    <w:rsid w:val="009450D6"/>
    <w:rsid w:val="0094520D"/>
    <w:rsid w:val="009453E5"/>
    <w:rsid w:val="00945A80"/>
    <w:rsid w:val="00946023"/>
    <w:rsid w:val="00946258"/>
    <w:rsid w:val="009463A4"/>
    <w:rsid w:val="009470BC"/>
    <w:rsid w:val="00947677"/>
    <w:rsid w:val="0095063D"/>
    <w:rsid w:val="00950A98"/>
    <w:rsid w:val="00950B4F"/>
    <w:rsid w:val="00950C83"/>
    <w:rsid w:val="00950F30"/>
    <w:rsid w:val="00950F79"/>
    <w:rsid w:val="00951AEE"/>
    <w:rsid w:val="0095211E"/>
    <w:rsid w:val="00952503"/>
    <w:rsid w:val="00952549"/>
    <w:rsid w:val="00952D93"/>
    <w:rsid w:val="0095335B"/>
    <w:rsid w:val="009533E0"/>
    <w:rsid w:val="009534C4"/>
    <w:rsid w:val="009535D9"/>
    <w:rsid w:val="0095378A"/>
    <w:rsid w:val="00953C77"/>
    <w:rsid w:val="00955A9C"/>
    <w:rsid w:val="00955B98"/>
    <w:rsid w:val="00955DCB"/>
    <w:rsid w:val="009561AC"/>
    <w:rsid w:val="00956AD0"/>
    <w:rsid w:val="0095761B"/>
    <w:rsid w:val="009576A3"/>
    <w:rsid w:val="009604DE"/>
    <w:rsid w:val="00960633"/>
    <w:rsid w:val="00960708"/>
    <w:rsid w:val="00961311"/>
    <w:rsid w:val="00961797"/>
    <w:rsid w:val="00961922"/>
    <w:rsid w:val="0096253C"/>
    <w:rsid w:val="00962757"/>
    <w:rsid w:val="009628C6"/>
    <w:rsid w:val="00962912"/>
    <w:rsid w:val="00962D59"/>
    <w:rsid w:val="009632B0"/>
    <w:rsid w:val="009633EF"/>
    <w:rsid w:val="00963F22"/>
    <w:rsid w:val="0096434E"/>
    <w:rsid w:val="0096456E"/>
    <w:rsid w:val="00964647"/>
    <w:rsid w:val="009649B5"/>
    <w:rsid w:val="00964E1C"/>
    <w:rsid w:val="00964F9F"/>
    <w:rsid w:val="009652B7"/>
    <w:rsid w:val="00965324"/>
    <w:rsid w:val="009663BE"/>
    <w:rsid w:val="0096689D"/>
    <w:rsid w:val="00966A70"/>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378"/>
    <w:rsid w:val="009745E6"/>
    <w:rsid w:val="00974B3C"/>
    <w:rsid w:val="00974F62"/>
    <w:rsid w:val="00976231"/>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B77"/>
    <w:rsid w:val="00984BBB"/>
    <w:rsid w:val="0098513C"/>
    <w:rsid w:val="009852CF"/>
    <w:rsid w:val="00985716"/>
    <w:rsid w:val="009860CB"/>
    <w:rsid w:val="0098650F"/>
    <w:rsid w:val="0098655A"/>
    <w:rsid w:val="0098677E"/>
    <w:rsid w:val="00986C00"/>
    <w:rsid w:val="00986ED8"/>
    <w:rsid w:val="009874F4"/>
    <w:rsid w:val="00987F2F"/>
    <w:rsid w:val="00987F3A"/>
    <w:rsid w:val="00990338"/>
    <w:rsid w:val="00990618"/>
    <w:rsid w:val="00990880"/>
    <w:rsid w:val="00990B3F"/>
    <w:rsid w:val="00990B9C"/>
    <w:rsid w:val="009912B7"/>
    <w:rsid w:val="00991369"/>
    <w:rsid w:val="00991496"/>
    <w:rsid w:val="00992594"/>
    <w:rsid w:val="00992C77"/>
    <w:rsid w:val="00992EE3"/>
    <w:rsid w:val="0099335D"/>
    <w:rsid w:val="00993BAA"/>
    <w:rsid w:val="009949D4"/>
    <w:rsid w:val="00994A34"/>
    <w:rsid w:val="00995032"/>
    <w:rsid w:val="00995272"/>
    <w:rsid w:val="00995391"/>
    <w:rsid w:val="009953B7"/>
    <w:rsid w:val="00995A3C"/>
    <w:rsid w:val="00995C6D"/>
    <w:rsid w:val="00996244"/>
    <w:rsid w:val="009964AA"/>
    <w:rsid w:val="0099653A"/>
    <w:rsid w:val="00996753"/>
    <w:rsid w:val="00996AA4"/>
    <w:rsid w:val="009972E9"/>
    <w:rsid w:val="00997318"/>
    <w:rsid w:val="0099743D"/>
    <w:rsid w:val="009975A3"/>
    <w:rsid w:val="00997681"/>
    <w:rsid w:val="00997685"/>
    <w:rsid w:val="00997B00"/>
    <w:rsid w:val="009A0080"/>
    <w:rsid w:val="009A00F3"/>
    <w:rsid w:val="009A0E45"/>
    <w:rsid w:val="009A0E7E"/>
    <w:rsid w:val="009A112F"/>
    <w:rsid w:val="009A1346"/>
    <w:rsid w:val="009A13A9"/>
    <w:rsid w:val="009A13B0"/>
    <w:rsid w:val="009A1C7C"/>
    <w:rsid w:val="009A1CB2"/>
    <w:rsid w:val="009A1DCF"/>
    <w:rsid w:val="009A1FC1"/>
    <w:rsid w:val="009A22F7"/>
    <w:rsid w:val="009A2A01"/>
    <w:rsid w:val="009A2D11"/>
    <w:rsid w:val="009A3CF6"/>
    <w:rsid w:val="009A4A2C"/>
    <w:rsid w:val="009A4AD4"/>
    <w:rsid w:val="009A525E"/>
    <w:rsid w:val="009A5407"/>
    <w:rsid w:val="009A5666"/>
    <w:rsid w:val="009A5A14"/>
    <w:rsid w:val="009A5C39"/>
    <w:rsid w:val="009A6183"/>
    <w:rsid w:val="009A64CA"/>
    <w:rsid w:val="009A733D"/>
    <w:rsid w:val="009A7BC0"/>
    <w:rsid w:val="009B03FE"/>
    <w:rsid w:val="009B0605"/>
    <w:rsid w:val="009B0881"/>
    <w:rsid w:val="009B096B"/>
    <w:rsid w:val="009B0A8D"/>
    <w:rsid w:val="009B15D0"/>
    <w:rsid w:val="009B1A25"/>
    <w:rsid w:val="009B231B"/>
    <w:rsid w:val="009B34BE"/>
    <w:rsid w:val="009B36F2"/>
    <w:rsid w:val="009B3E0D"/>
    <w:rsid w:val="009B459F"/>
    <w:rsid w:val="009B4CFA"/>
    <w:rsid w:val="009B4F40"/>
    <w:rsid w:val="009B558D"/>
    <w:rsid w:val="009B558E"/>
    <w:rsid w:val="009B6535"/>
    <w:rsid w:val="009B6F68"/>
    <w:rsid w:val="009B759F"/>
    <w:rsid w:val="009B770D"/>
    <w:rsid w:val="009B7DCB"/>
    <w:rsid w:val="009B7E38"/>
    <w:rsid w:val="009B7F65"/>
    <w:rsid w:val="009C0686"/>
    <w:rsid w:val="009C0C5F"/>
    <w:rsid w:val="009C0CDF"/>
    <w:rsid w:val="009C15FE"/>
    <w:rsid w:val="009C1890"/>
    <w:rsid w:val="009C1933"/>
    <w:rsid w:val="009C195C"/>
    <w:rsid w:val="009C1D20"/>
    <w:rsid w:val="009C1D24"/>
    <w:rsid w:val="009C2599"/>
    <w:rsid w:val="009C2605"/>
    <w:rsid w:val="009C2661"/>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5203"/>
    <w:rsid w:val="009C5B4A"/>
    <w:rsid w:val="009C6033"/>
    <w:rsid w:val="009C61D8"/>
    <w:rsid w:val="009C65B5"/>
    <w:rsid w:val="009C7416"/>
    <w:rsid w:val="009C762F"/>
    <w:rsid w:val="009D05C0"/>
    <w:rsid w:val="009D06B2"/>
    <w:rsid w:val="009D082A"/>
    <w:rsid w:val="009D15A3"/>
    <w:rsid w:val="009D1722"/>
    <w:rsid w:val="009D2B34"/>
    <w:rsid w:val="009D328B"/>
    <w:rsid w:val="009D3978"/>
    <w:rsid w:val="009D3A38"/>
    <w:rsid w:val="009D3DFD"/>
    <w:rsid w:val="009D3DFF"/>
    <w:rsid w:val="009D48A3"/>
    <w:rsid w:val="009D4E4B"/>
    <w:rsid w:val="009D4EF8"/>
    <w:rsid w:val="009D5A63"/>
    <w:rsid w:val="009D5B8B"/>
    <w:rsid w:val="009D5DDE"/>
    <w:rsid w:val="009D6342"/>
    <w:rsid w:val="009D6C0B"/>
    <w:rsid w:val="009D6CBB"/>
    <w:rsid w:val="009D73CA"/>
    <w:rsid w:val="009D73D2"/>
    <w:rsid w:val="009D7CB6"/>
    <w:rsid w:val="009E0F51"/>
    <w:rsid w:val="009E10C3"/>
    <w:rsid w:val="009E111B"/>
    <w:rsid w:val="009E1333"/>
    <w:rsid w:val="009E163A"/>
    <w:rsid w:val="009E1FD1"/>
    <w:rsid w:val="009E1FF0"/>
    <w:rsid w:val="009E2101"/>
    <w:rsid w:val="009E262E"/>
    <w:rsid w:val="009E2E1C"/>
    <w:rsid w:val="009E2E61"/>
    <w:rsid w:val="009E4086"/>
    <w:rsid w:val="009E40CB"/>
    <w:rsid w:val="009E4370"/>
    <w:rsid w:val="009E5398"/>
    <w:rsid w:val="009E5A04"/>
    <w:rsid w:val="009E5F1A"/>
    <w:rsid w:val="009E68ED"/>
    <w:rsid w:val="009E70F9"/>
    <w:rsid w:val="009E73E4"/>
    <w:rsid w:val="009E74C2"/>
    <w:rsid w:val="009E754E"/>
    <w:rsid w:val="009E7AAF"/>
    <w:rsid w:val="009E7B6F"/>
    <w:rsid w:val="009E7CA4"/>
    <w:rsid w:val="009E7DB9"/>
    <w:rsid w:val="009F0E0C"/>
    <w:rsid w:val="009F0E93"/>
    <w:rsid w:val="009F102D"/>
    <w:rsid w:val="009F10F4"/>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DF3"/>
    <w:rsid w:val="009F6990"/>
    <w:rsid w:val="009F7555"/>
    <w:rsid w:val="00A002CB"/>
    <w:rsid w:val="00A00553"/>
    <w:rsid w:val="00A007DC"/>
    <w:rsid w:val="00A00FE2"/>
    <w:rsid w:val="00A015DD"/>
    <w:rsid w:val="00A02535"/>
    <w:rsid w:val="00A02E87"/>
    <w:rsid w:val="00A03B2B"/>
    <w:rsid w:val="00A03D0E"/>
    <w:rsid w:val="00A0416C"/>
    <w:rsid w:val="00A046B9"/>
    <w:rsid w:val="00A04DED"/>
    <w:rsid w:val="00A05032"/>
    <w:rsid w:val="00A050F9"/>
    <w:rsid w:val="00A051AC"/>
    <w:rsid w:val="00A0551F"/>
    <w:rsid w:val="00A058FD"/>
    <w:rsid w:val="00A05B00"/>
    <w:rsid w:val="00A0647D"/>
    <w:rsid w:val="00A06B39"/>
    <w:rsid w:val="00A0703F"/>
    <w:rsid w:val="00A07720"/>
    <w:rsid w:val="00A07F0C"/>
    <w:rsid w:val="00A10125"/>
    <w:rsid w:val="00A1018D"/>
    <w:rsid w:val="00A10704"/>
    <w:rsid w:val="00A10854"/>
    <w:rsid w:val="00A119F2"/>
    <w:rsid w:val="00A11A43"/>
    <w:rsid w:val="00A11AE0"/>
    <w:rsid w:val="00A127E4"/>
    <w:rsid w:val="00A129DA"/>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6BE7"/>
    <w:rsid w:val="00A16CE0"/>
    <w:rsid w:val="00A16D0B"/>
    <w:rsid w:val="00A1758D"/>
    <w:rsid w:val="00A178A7"/>
    <w:rsid w:val="00A17E51"/>
    <w:rsid w:val="00A2007B"/>
    <w:rsid w:val="00A2015A"/>
    <w:rsid w:val="00A205B2"/>
    <w:rsid w:val="00A20961"/>
    <w:rsid w:val="00A20D12"/>
    <w:rsid w:val="00A20F54"/>
    <w:rsid w:val="00A2170C"/>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F6"/>
    <w:rsid w:val="00A25E8C"/>
    <w:rsid w:val="00A26440"/>
    <w:rsid w:val="00A26F1C"/>
    <w:rsid w:val="00A273AF"/>
    <w:rsid w:val="00A27455"/>
    <w:rsid w:val="00A27491"/>
    <w:rsid w:val="00A27973"/>
    <w:rsid w:val="00A27C05"/>
    <w:rsid w:val="00A309C2"/>
    <w:rsid w:val="00A30C54"/>
    <w:rsid w:val="00A30FEA"/>
    <w:rsid w:val="00A31092"/>
    <w:rsid w:val="00A315D1"/>
    <w:rsid w:val="00A3198E"/>
    <w:rsid w:val="00A32712"/>
    <w:rsid w:val="00A32ECA"/>
    <w:rsid w:val="00A33300"/>
    <w:rsid w:val="00A33B0D"/>
    <w:rsid w:val="00A33CF3"/>
    <w:rsid w:val="00A33F3B"/>
    <w:rsid w:val="00A343E3"/>
    <w:rsid w:val="00A348F7"/>
    <w:rsid w:val="00A34BBD"/>
    <w:rsid w:val="00A34D67"/>
    <w:rsid w:val="00A34D82"/>
    <w:rsid w:val="00A34ECC"/>
    <w:rsid w:val="00A34FAD"/>
    <w:rsid w:val="00A355D2"/>
    <w:rsid w:val="00A362F5"/>
    <w:rsid w:val="00A3705A"/>
    <w:rsid w:val="00A37504"/>
    <w:rsid w:val="00A37B26"/>
    <w:rsid w:val="00A37D2B"/>
    <w:rsid w:val="00A37E1B"/>
    <w:rsid w:val="00A409D2"/>
    <w:rsid w:val="00A40DFA"/>
    <w:rsid w:val="00A412ED"/>
    <w:rsid w:val="00A41941"/>
    <w:rsid w:val="00A42550"/>
    <w:rsid w:val="00A432B9"/>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CA6"/>
    <w:rsid w:val="00A500E7"/>
    <w:rsid w:val="00A501B5"/>
    <w:rsid w:val="00A5062D"/>
    <w:rsid w:val="00A50D48"/>
    <w:rsid w:val="00A50E18"/>
    <w:rsid w:val="00A50EF6"/>
    <w:rsid w:val="00A50F6C"/>
    <w:rsid w:val="00A51252"/>
    <w:rsid w:val="00A516AC"/>
    <w:rsid w:val="00A51841"/>
    <w:rsid w:val="00A51BF2"/>
    <w:rsid w:val="00A51C34"/>
    <w:rsid w:val="00A52847"/>
    <w:rsid w:val="00A52F08"/>
    <w:rsid w:val="00A53AE0"/>
    <w:rsid w:val="00A53BA3"/>
    <w:rsid w:val="00A53BCB"/>
    <w:rsid w:val="00A54554"/>
    <w:rsid w:val="00A5478A"/>
    <w:rsid w:val="00A54A34"/>
    <w:rsid w:val="00A55042"/>
    <w:rsid w:val="00A5568E"/>
    <w:rsid w:val="00A558D2"/>
    <w:rsid w:val="00A559EA"/>
    <w:rsid w:val="00A55A97"/>
    <w:rsid w:val="00A56899"/>
    <w:rsid w:val="00A56F5E"/>
    <w:rsid w:val="00A5725E"/>
    <w:rsid w:val="00A57780"/>
    <w:rsid w:val="00A602FF"/>
    <w:rsid w:val="00A60C5C"/>
    <w:rsid w:val="00A60CDE"/>
    <w:rsid w:val="00A60F7B"/>
    <w:rsid w:val="00A614EC"/>
    <w:rsid w:val="00A618E4"/>
    <w:rsid w:val="00A627F3"/>
    <w:rsid w:val="00A62C0D"/>
    <w:rsid w:val="00A62E0E"/>
    <w:rsid w:val="00A63154"/>
    <w:rsid w:val="00A635FD"/>
    <w:rsid w:val="00A63CF4"/>
    <w:rsid w:val="00A64421"/>
    <w:rsid w:val="00A645CE"/>
    <w:rsid w:val="00A64C4B"/>
    <w:rsid w:val="00A6549E"/>
    <w:rsid w:val="00A65981"/>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91C"/>
    <w:rsid w:val="00A75DEF"/>
    <w:rsid w:val="00A75FC3"/>
    <w:rsid w:val="00A7622E"/>
    <w:rsid w:val="00A76854"/>
    <w:rsid w:val="00A771AA"/>
    <w:rsid w:val="00A771D4"/>
    <w:rsid w:val="00A800C5"/>
    <w:rsid w:val="00A80102"/>
    <w:rsid w:val="00A80500"/>
    <w:rsid w:val="00A805FD"/>
    <w:rsid w:val="00A80A18"/>
    <w:rsid w:val="00A80D70"/>
    <w:rsid w:val="00A81692"/>
    <w:rsid w:val="00A82006"/>
    <w:rsid w:val="00A82038"/>
    <w:rsid w:val="00A8269E"/>
    <w:rsid w:val="00A82A7B"/>
    <w:rsid w:val="00A82E5A"/>
    <w:rsid w:val="00A833E6"/>
    <w:rsid w:val="00A83C2C"/>
    <w:rsid w:val="00A84294"/>
    <w:rsid w:val="00A842B2"/>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20E4"/>
    <w:rsid w:val="00A92197"/>
    <w:rsid w:val="00A925A1"/>
    <w:rsid w:val="00A93129"/>
    <w:rsid w:val="00A93391"/>
    <w:rsid w:val="00A93AD6"/>
    <w:rsid w:val="00A93E29"/>
    <w:rsid w:val="00A93EBD"/>
    <w:rsid w:val="00A945FD"/>
    <w:rsid w:val="00A94732"/>
    <w:rsid w:val="00A94B4C"/>
    <w:rsid w:val="00A94CB7"/>
    <w:rsid w:val="00A95769"/>
    <w:rsid w:val="00A959C7"/>
    <w:rsid w:val="00A96053"/>
    <w:rsid w:val="00A9694D"/>
    <w:rsid w:val="00A97027"/>
    <w:rsid w:val="00A97328"/>
    <w:rsid w:val="00A976D3"/>
    <w:rsid w:val="00A97961"/>
    <w:rsid w:val="00A97D18"/>
    <w:rsid w:val="00A97F9D"/>
    <w:rsid w:val="00AA02A0"/>
    <w:rsid w:val="00AA0344"/>
    <w:rsid w:val="00AA03A6"/>
    <w:rsid w:val="00AA0667"/>
    <w:rsid w:val="00AA0900"/>
    <w:rsid w:val="00AA0C49"/>
    <w:rsid w:val="00AA0D31"/>
    <w:rsid w:val="00AA0F67"/>
    <w:rsid w:val="00AA10E1"/>
    <w:rsid w:val="00AA1363"/>
    <w:rsid w:val="00AA1B3F"/>
    <w:rsid w:val="00AA2730"/>
    <w:rsid w:val="00AA2B24"/>
    <w:rsid w:val="00AA2ECA"/>
    <w:rsid w:val="00AA3206"/>
    <w:rsid w:val="00AA469E"/>
    <w:rsid w:val="00AA4921"/>
    <w:rsid w:val="00AA4A5C"/>
    <w:rsid w:val="00AA4EEC"/>
    <w:rsid w:val="00AA51AE"/>
    <w:rsid w:val="00AA51DF"/>
    <w:rsid w:val="00AA599D"/>
    <w:rsid w:val="00AA5C9F"/>
    <w:rsid w:val="00AA5D34"/>
    <w:rsid w:val="00AA5DF3"/>
    <w:rsid w:val="00AA5EF0"/>
    <w:rsid w:val="00AA600A"/>
    <w:rsid w:val="00AA61F6"/>
    <w:rsid w:val="00AA65B0"/>
    <w:rsid w:val="00AA7015"/>
    <w:rsid w:val="00AA7835"/>
    <w:rsid w:val="00AA7BC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5B4"/>
    <w:rsid w:val="00AB3BFC"/>
    <w:rsid w:val="00AB4673"/>
    <w:rsid w:val="00AB4A58"/>
    <w:rsid w:val="00AB4F76"/>
    <w:rsid w:val="00AB4FFB"/>
    <w:rsid w:val="00AB5BBE"/>
    <w:rsid w:val="00AB5E8E"/>
    <w:rsid w:val="00AB6109"/>
    <w:rsid w:val="00AB683D"/>
    <w:rsid w:val="00AB6DC3"/>
    <w:rsid w:val="00AB7099"/>
    <w:rsid w:val="00AB7130"/>
    <w:rsid w:val="00AB7208"/>
    <w:rsid w:val="00AB7C2F"/>
    <w:rsid w:val="00AC00A9"/>
    <w:rsid w:val="00AC03E9"/>
    <w:rsid w:val="00AC0DB5"/>
    <w:rsid w:val="00AC0F4A"/>
    <w:rsid w:val="00AC107E"/>
    <w:rsid w:val="00AC26B9"/>
    <w:rsid w:val="00AC36AE"/>
    <w:rsid w:val="00AC3904"/>
    <w:rsid w:val="00AC3C6B"/>
    <w:rsid w:val="00AC3CB5"/>
    <w:rsid w:val="00AC3FE6"/>
    <w:rsid w:val="00AC431D"/>
    <w:rsid w:val="00AC439F"/>
    <w:rsid w:val="00AC51A2"/>
    <w:rsid w:val="00AC51D9"/>
    <w:rsid w:val="00AC544A"/>
    <w:rsid w:val="00AC56D0"/>
    <w:rsid w:val="00AC5EE0"/>
    <w:rsid w:val="00AC61D1"/>
    <w:rsid w:val="00AC6540"/>
    <w:rsid w:val="00AC7092"/>
    <w:rsid w:val="00AC7211"/>
    <w:rsid w:val="00AC763F"/>
    <w:rsid w:val="00AC781D"/>
    <w:rsid w:val="00AC7E69"/>
    <w:rsid w:val="00AD0133"/>
    <w:rsid w:val="00AD0B1D"/>
    <w:rsid w:val="00AD2416"/>
    <w:rsid w:val="00AD2639"/>
    <w:rsid w:val="00AD2D4A"/>
    <w:rsid w:val="00AD3193"/>
    <w:rsid w:val="00AD32F0"/>
    <w:rsid w:val="00AD33E7"/>
    <w:rsid w:val="00AD3957"/>
    <w:rsid w:val="00AD3B19"/>
    <w:rsid w:val="00AD40B5"/>
    <w:rsid w:val="00AD512F"/>
    <w:rsid w:val="00AD5868"/>
    <w:rsid w:val="00AD590B"/>
    <w:rsid w:val="00AD5CC7"/>
    <w:rsid w:val="00AD6369"/>
    <w:rsid w:val="00AD6886"/>
    <w:rsid w:val="00AD6B7A"/>
    <w:rsid w:val="00AD6E41"/>
    <w:rsid w:val="00AD6E5A"/>
    <w:rsid w:val="00AD6EB7"/>
    <w:rsid w:val="00AD75E5"/>
    <w:rsid w:val="00AD7F2B"/>
    <w:rsid w:val="00AE01E2"/>
    <w:rsid w:val="00AE0858"/>
    <w:rsid w:val="00AE0B35"/>
    <w:rsid w:val="00AE0CFA"/>
    <w:rsid w:val="00AE0DF9"/>
    <w:rsid w:val="00AE1018"/>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AFC"/>
    <w:rsid w:val="00AF2FE4"/>
    <w:rsid w:val="00AF3972"/>
    <w:rsid w:val="00AF3A29"/>
    <w:rsid w:val="00AF3E05"/>
    <w:rsid w:val="00AF40ED"/>
    <w:rsid w:val="00AF42F7"/>
    <w:rsid w:val="00AF46FF"/>
    <w:rsid w:val="00AF489E"/>
    <w:rsid w:val="00AF53C6"/>
    <w:rsid w:val="00AF5777"/>
    <w:rsid w:val="00AF5E42"/>
    <w:rsid w:val="00AF72CC"/>
    <w:rsid w:val="00AF74E5"/>
    <w:rsid w:val="00AF7A09"/>
    <w:rsid w:val="00AF7A5D"/>
    <w:rsid w:val="00B00551"/>
    <w:rsid w:val="00B00705"/>
    <w:rsid w:val="00B00843"/>
    <w:rsid w:val="00B00DF2"/>
    <w:rsid w:val="00B0116B"/>
    <w:rsid w:val="00B01598"/>
    <w:rsid w:val="00B01EEC"/>
    <w:rsid w:val="00B02825"/>
    <w:rsid w:val="00B02F3F"/>
    <w:rsid w:val="00B03301"/>
    <w:rsid w:val="00B041CA"/>
    <w:rsid w:val="00B046C7"/>
    <w:rsid w:val="00B04EFD"/>
    <w:rsid w:val="00B05D99"/>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7EF"/>
    <w:rsid w:val="00B134E9"/>
    <w:rsid w:val="00B13CF5"/>
    <w:rsid w:val="00B13E5E"/>
    <w:rsid w:val="00B151FC"/>
    <w:rsid w:val="00B1603E"/>
    <w:rsid w:val="00B16665"/>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20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AA4"/>
    <w:rsid w:val="00B30B81"/>
    <w:rsid w:val="00B30CCB"/>
    <w:rsid w:val="00B30E36"/>
    <w:rsid w:val="00B31736"/>
    <w:rsid w:val="00B3249D"/>
    <w:rsid w:val="00B3284F"/>
    <w:rsid w:val="00B33CF9"/>
    <w:rsid w:val="00B34350"/>
    <w:rsid w:val="00B348DA"/>
    <w:rsid w:val="00B34B07"/>
    <w:rsid w:val="00B34BB2"/>
    <w:rsid w:val="00B3544A"/>
    <w:rsid w:val="00B35547"/>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572"/>
    <w:rsid w:val="00B41689"/>
    <w:rsid w:val="00B419A9"/>
    <w:rsid w:val="00B42351"/>
    <w:rsid w:val="00B4256A"/>
    <w:rsid w:val="00B425B2"/>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7A0"/>
    <w:rsid w:val="00B46846"/>
    <w:rsid w:val="00B46ED0"/>
    <w:rsid w:val="00B47319"/>
    <w:rsid w:val="00B47387"/>
    <w:rsid w:val="00B4790C"/>
    <w:rsid w:val="00B47AE0"/>
    <w:rsid w:val="00B47EF8"/>
    <w:rsid w:val="00B5024C"/>
    <w:rsid w:val="00B506A5"/>
    <w:rsid w:val="00B50B33"/>
    <w:rsid w:val="00B50F58"/>
    <w:rsid w:val="00B5203F"/>
    <w:rsid w:val="00B52426"/>
    <w:rsid w:val="00B52B67"/>
    <w:rsid w:val="00B52EC6"/>
    <w:rsid w:val="00B52ECF"/>
    <w:rsid w:val="00B5320B"/>
    <w:rsid w:val="00B53345"/>
    <w:rsid w:val="00B54002"/>
    <w:rsid w:val="00B54151"/>
    <w:rsid w:val="00B5452C"/>
    <w:rsid w:val="00B5497F"/>
    <w:rsid w:val="00B54AD5"/>
    <w:rsid w:val="00B557BC"/>
    <w:rsid w:val="00B55CC8"/>
    <w:rsid w:val="00B564C3"/>
    <w:rsid w:val="00B573E0"/>
    <w:rsid w:val="00B57697"/>
    <w:rsid w:val="00B60340"/>
    <w:rsid w:val="00B60431"/>
    <w:rsid w:val="00B6091E"/>
    <w:rsid w:val="00B60CF0"/>
    <w:rsid w:val="00B60EAF"/>
    <w:rsid w:val="00B614B1"/>
    <w:rsid w:val="00B6159E"/>
    <w:rsid w:val="00B6160B"/>
    <w:rsid w:val="00B61790"/>
    <w:rsid w:val="00B618A3"/>
    <w:rsid w:val="00B619C0"/>
    <w:rsid w:val="00B61A19"/>
    <w:rsid w:val="00B62EA6"/>
    <w:rsid w:val="00B63152"/>
    <w:rsid w:val="00B63BC7"/>
    <w:rsid w:val="00B63C47"/>
    <w:rsid w:val="00B64451"/>
    <w:rsid w:val="00B64FD5"/>
    <w:rsid w:val="00B65467"/>
    <w:rsid w:val="00B659D2"/>
    <w:rsid w:val="00B65C51"/>
    <w:rsid w:val="00B6619D"/>
    <w:rsid w:val="00B66810"/>
    <w:rsid w:val="00B66F60"/>
    <w:rsid w:val="00B67266"/>
    <w:rsid w:val="00B67360"/>
    <w:rsid w:val="00B67386"/>
    <w:rsid w:val="00B6752D"/>
    <w:rsid w:val="00B67BE7"/>
    <w:rsid w:val="00B67F25"/>
    <w:rsid w:val="00B701C7"/>
    <w:rsid w:val="00B708FB"/>
    <w:rsid w:val="00B7144A"/>
    <w:rsid w:val="00B715F4"/>
    <w:rsid w:val="00B71858"/>
    <w:rsid w:val="00B72429"/>
    <w:rsid w:val="00B730C1"/>
    <w:rsid w:val="00B73A24"/>
    <w:rsid w:val="00B73ABD"/>
    <w:rsid w:val="00B74107"/>
    <w:rsid w:val="00B74A40"/>
    <w:rsid w:val="00B75004"/>
    <w:rsid w:val="00B7555B"/>
    <w:rsid w:val="00B75585"/>
    <w:rsid w:val="00B75721"/>
    <w:rsid w:val="00B76349"/>
    <w:rsid w:val="00B76606"/>
    <w:rsid w:val="00B7698E"/>
    <w:rsid w:val="00B76A79"/>
    <w:rsid w:val="00B76BA6"/>
    <w:rsid w:val="00B77113"/>
    <w:rsid w:val="00B77251"/>
    <w:rsid w:val="00B77588"/>
    <w:rsid w:val="00B775CF"/>
    <w:rsid w:val="00B77E4A"/>
    <w:rsid w:val="00B77EDB"/>
    <w:rsid w:val="00B809C1"/>
    <w:rsid w:val="00B80CF4"/>
    <w:rsid w:val="00B80D8C"/>
    <w:rsid w:val="00B8106B"/>
    <w:rsid w:val="00B813CF"/>
    <w:rsid w:val="00B81B0C"/>
    <w:rsid w:val="00B81DF6"/>
    <w:rsid w:val="00B81FA9"/>
    <w:rsid w:val="00B81FAA"/>
    <w:rsid w:val="00B82061"/>
    <w:rsid w:val="00B822CD"/>
    <w:rsid w:val="00B82CD8"/>
    <w:rsid w:val="00B836F9"/>
    <w:rsid w:val="00B83F7E"/>
    <w:rsid w:val="00B841CE"/>
    <w:rsid w:val="00B847B2"/>
    <w:rsid w:val="00B84FEE"/>
    <w:rsid w:val="00B85281"/>
    <w:rsid w:val="00B8539D"/>
    <w:rsid w:val="00B8557D"/>
    <w:rsid w:val="00B860B8"/>
    <w:rsid w:val="00B86122"/>
    <w:rsid w:val="00B862E5"/>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689"/>
    <w:rsid w:val="00B9486D"/>
    <w:rsid w:val="00B9533E"/>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B8D"/>
    <w:rsid w:val="00BA3D94"/>
    <w:rsid w:val="00BA3E86"/>
    <w:rsid w:val="00BA3F69"/>
    <w:rsid w:val="00BA49A6"/>
    <w:rsid w:val="00BA4A77"/>
    <w:rsid w:val="00BA4CB5"/>
    <w:rsid w:val="00BA51F2"/>
    <w:rsid w:val="00BA54A2"/>
    <w:rsid w:val="00BA5A75"/>
    <w:rsid w:val="00BA5B92"/>
    <w:rsid w:val="00BA5E56"/>
    <w:rsid w:val="00BA6574"/>
    <w:rsid w:val="00BA6803"/>
    <w:rsid w:val="00BA6C75"/>
    <w:rsid w:val="00BA6CE6"/>
    <w:rsid w:val="00BA6E3E"/>
    <w:rsid w:val="00BA73F6"/>
    <w:rsid w:val="00BA7BD2"/>
    <w:rsid w:val="00BB0930"/>
    <w:rsid w:val="00BB0A6D"/>
    <w:rsid w:val="00BB0E94"/>
    <w:rsid w:val="00BB1851"/>
    <w:rsid w:val="00BB27B8"/>
    <w:rsid w:val="00BB27E6"/>
    <w:rsid w:val="00BB2888"/>
    <w:rsid w:val="00BB3E49"/>
    <w:rsid w:val="00BB3EC5"/>
    <w:rsid w:val="00BB4224"/>
    <w:rsid w:val="00BB4372"/>
    <w:rsid w:val="00BB43B0"/>
    <w:rsid w:val="00BB5558"/>
    <w:rsid w:val="00BB6372"/>
    <w:rsid w:val="00BB6717"/>
    <w:rsid w:val="00BB7107"/>
    <w:rsid w:val="00BB752E"/>
    <w:rsid w:val="00BB79A1"/>
    <w:rsid w:val="00BB7CDB"/>
    <w:rsid w:val="00BB7F41"/>
    <w:rsid w:val="00BC04DC"/>
    <w:rsid w:val="00BC0890"/>
    <w:rsid w:val="00BC0E43"/>
    <w:rsid w:val="00BC17AB"/>
    <w:rsid w:val="00BC1E22"/>
    <w:rsid w:val="00BC2871"/>
    <w:rsid w:val="00BC296C"/>
    <w:rsid w:val="00BC2A99"/>
    <w:rsid w:val="00BC3283"/>
    <w:rsid w:val="00BC32C8"/>
    <w:rsid w:val="00BC3ACD"/>
    <w:rsid w:val="00BC3BEA"/>
    <w:rsid w:val="00BC4A38"/>
    <w:rsid w:val="00BC4F65"/>
    <w:rsid w:val="00BC4F8F"/>
    <w:rsid w:val="00BC685E"/>
    <w:rsid w:val="00BC6F86"/>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5600"/>
    <w:rsid w:val="00BD62DE"/>
    <w:rsid w:val="00BD6C76"/>
    <w:rsid w:val="00BD6ECB"/>
    <w:rsid w:val="00BD7A8D"/>
    <w:rsid w:val="00BE0AA4"/>
    <w:rsid w:val="00BE14FB"/>
    <w:rsid w:val="00BE1900"/>
    <w:rsid w:val="00BE1E4B"/>
    <w:rsid w:val="00BE23BA"/>
    <w:rsid w:val="00BE2CB2"/>
    <w:rsid w:val="00BE2FC4"/>
    <w:rsid w:val="00BE3014"/>
    <w:rsid w:val="00BE31CB"/>
    <w:rsid w:val="00BE345A"/>
    <w:rsid w:val="00BE42D7"/>
    <w:rsid w:val="00BE4BEC"/>
    <w:rsid w:val="00BE5269"/>
    <w:rsid w:val="00BE5492"/>
    <w:rsid w:val="00BE55C1"/>
    <w:rsid w:val="00BE5E6B"/>
    <w:rsid w:val="00BE5FC3"/>
    <w:rsid w:val="00BE60F0"/>
    <w:rsid w:val="00BE61EE"/>
    <w:rsid w:val="00BE6743"/>
    <w:rsid w:val="00BE6882"/>
    <w:rsid w:val="00BE6B16"/>
    <w:rsid w:val="00BE6D79"/>
    <w:rsid w:val="00BE70FD"/>
    <w:rsid w:val="00BE766B"/>
    <w:rsid w:val="00BE76C3"/>
    <w:rsid w:val="00BE7861"/>
    <w:rsid w:val="00BE79FE"/>
    <w:rsid w:val="00BE7AA9"/>
    <w:rsid w:val="00BE7FF6"/>
    <w:rsid w:val="00BF03A0"/>
    <w:rsid w:val="00BF06C0"/>
    <w:rsid w:val="00BF13BC"/>
    <w:rsid w:val="00BF1A30"/>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31CF"/>
    <w:rsid w:val="00C03772"/>
    <w:rsid w:val="00C039C7"/>
    <w:rsid w:val="00C044A0"/>
    <w:rsid w:val="00C04E76"/>
    <w:rsid w:val="00C05291"/>
    <w:rsid w:val="00C053BA"/>
    <w:rsid w:val="00C053D7"/>
    <w:rsid w:val="00C0552A"/>
    <w:rsid w:val="00C05BC2"/>
    <w:rsid w:val="00C06003"/>
    <w:rsid w:val="00C06357"/>
    <w:rsid w:val="00C06AEF"/>
    <w:rsid w:val="00C06C9A"/>
    <w:rsid w:val="00C06F2D"/>
    <w:rsid w:val="00C0730B"/>
    <w:rsid w:val="00C07B4E"/>
    <w:rsid w:val="00C10177"/>
    <w:rsid w:val="00C101BF"/>
    <w:rsid w:val="00C10C50"/>
    <w:rsid w:val="00C111CC"/>
    <w:rsid w:val="00C11222"/>
    <w:rsid w:val="00C116EE"/>
    <w:rsid w:val="00C11D60"/>
    <w:rsid w:val="00C12662"/>
    <w:rsid w:val="00C138B6"/>
    <w:rsid w:val="00C13B78"/>
    <w:rsid w:val="00C13D6E"/>
    <w:rsid w:val="00C140C6"/>
    <w:rsid w:val="00C141B9"/>
    <w:rsid w:val="00C147A9"/>
    <w:rsid w:val="00C149EB"/>
    <w:rsid w:val="00C14FA6"/>
    <w:rsid w:val="00C15D55"/>
    <w:rsid w:val="00C15E83"/>
    <w:rsid w:val="00C16DB1"/>
    <w:rsid w:val="00C170C6"/>
    <w:rsid w:val="00C1721C"/>
    <w:rsid w:val="00C1733F"/>
    <w:rsid w:val="00C174B8"/>
    <w:rsid w:val="00C17697"/>
    <w:rsid w:val="00C17A34"/>
    <w:rsid w:val="00C17C61"/>
    <w:rsid w:val="00C20918"/>
    <w:rsid w:val="00C21161"/>
    <w:rsid w:val="00C21798"/>
    <w:rsid w:val="00C21C6C"/>
    <w:rsid w:val="00C22072"/>
    <w:rsid w:val="00C23026"/>
    <w:rsid w:val="00C23440"/>
    <w:rsid w:val="00C23588"/>
    <w:rsid w:val="00C23B34"/>
    <w:rsid w:val="00C23E85"/>
    <w:rsid w:val="00C23EE9"/>
    <w:rsid w:val="00C2420D"/>
    <w:rsid w:val="00C24B09"/>
    <w:rsid w:val="00C24C9C"/>
    <w:rsid w:val="00C24D1E"/>
    <w:rsid w:val="00C24D53"/>
    <w:rsid w:val="00C252A9"/>
    <w:rsid w:val="00C256BF"/>
    <w:rsid w:val="00C25DCF"/>
    <w:rsid w:val="00C26116"/>
    <w:rsid w:val="00C267F1"/>
    <w:rsid w:val="00C26920"/>
    <w:rsid w:val="00C26978"/>
    <w:rsid w:val="00C27140"/>
    <w:rsid w:val="00C301FA"/>
    <w:rsid w:val="00C305F6"/>
    <w:rsid w:val="00C30D91"/>
    <w:rsid w:val="00C30DA5"/>
    <w:rsid w:val="00C3102E"/>
    <w:rsid w:val="00C31692"/>
    <w:rsid w:val="00C31B4D"/>
    <w:rsid w:val="00C320DD"/>
    <w:rsid w:val="00C3223D"/>
    <w:rsid w:val="00C32EF5"/>
    <w:rsid w:val="00C337ED"/>
    <w:rsid w:val="00C33A61"/>
    <w:rsid w:val="00C33D18"/>
    <w:rsid w:val="00C33D81"/>
    <w:rsid w:val="00C33EC3"/>
    <w:rsid w:val="00C340E4"/>
    <w:rsid w:val="00C34508"/>
    <w:rsid w:val="00C34AD6"/>
    <w:rsid w:val="00C34D64"/>
    <w:rsid w:val="00C35ABC"/>
    <w:rsid w:val="00C36178"/>
    <w:rsid w:val="00C361F5"/>
    <w:rsid w:val="00C365EB"/>
    <w:rsid w:val="00C37BC7"/>
    <w:rsid w:val="00C37C1A"/>
    <w:rsid w:val="00C37D09"/>
    <w:rsid w:val="00C37F56"/>
    <w:rsid w:val="00C404CE"/>
    <w:rsid w:val="00C408FA"/>
    <w:rsid w:val="00C40B50"/>
    <w:rsid w:val="00C40B7C"/>
    <w:rsid w:val="00C40C8E"/>
    <w:rsid w:val="00C40CDE"/>
    <w:rsid w:val="00C4156F"/>
    <w:rsid w:val="00C4228F"/>
    <w:rsid w:val="00C422F5"/>
    <w:rsid w:val="00C42F5F"/>
    <w:rsid w:val="00C432F2"/>
    <w:rsid w:val="00C4366B"/>
    <w:rsid w:val="00C43F95"/>
    <w:rsid w:val="00C44D44"/>
    <w:rsid w:val="00C44E57"/>
    <w:rsid w:val="00C45683"/>
    <w:rsid w:val="00C45B18"/>
    <w:rsid w:val="00C46431"/>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4561"/>
    <w:rsid w:val="00C54BAA"/>
    <w:rsid w:val="00C55279"/>
    <w:rsid w:val="00C554C2"/>
    <w:rsid w:val="00C5604C"/>
    <w:rsid w:val="00C56CB5"/>
    <w:rsid w:val="00C57262"/>
    <w:rsid w:val="00C57887"/>
    <w:rsid w:val="00C57DD9"/>
    <w:rsid w:val="00C608ED"/>
    <w:rsid w:val="00C60D7B"/>
    <w:rsid w:val="00C60ECC"/>
    <w:rsid w:val="00C618A3"/>
    <w:rsid w:val="00C618AE"/>
    <w:rsid w:val="00C62567"/>
    <w:rsid w:val="00C627DC"/>
    <w:rsid w:val="00C62C95"/>
    <w:rsid w:val="00C62DE4"/>
    <w:rsid w:val="00C63196"/>
    <w:rsid w:val="00C6327D"/>
    <w:rsid w:val="00C6363F"/>
    <w:rsid w:val="00C63A1A"/>
    <w:rsid w:val="00C63E90"/>
    <w:rsid w:val="00C64158"/>
    <w:rsid w:val="00C644D2"/>
    <w:rsid w:val="00C645F4"/>
    <w:rsid w:val="00C64DBB"/>
    <w:rsid w:val="00C652DE"/>
    <w:rsid w:val="00C659CB"/>
    <w:rsid w:val="00C65C4D"/>
    <w:rsid w:val="00C65DD1"/>
    <w:rsid w:val="00C6692D"/>
    <w:rsid w:val="00C66B20"/>
    <w:rsid w:val="00C66BC1"/>
    <w:rsid w:val="00C66DFF"/>
    <w:rsid w:val="00C6742C"/>
    <w:rsid w:val="00C67A9F"/>
    <w:rsid w:val="00C67D89"/>
    <w:rsid w:val="00C67EAF"/>
    <w:rsid w:val="00C70387"/>
    <w:rsid w:val="00C7091D"/>
    <w:rsid w:val="00C70D63"/>
    <w:rsid w:val="00C70ED0"/>
    <w:rsid w:val="00C70F2F"/>
    <w:rsid w:val="00C7119B"/>
    <w:rsid w:val="00C71D66"/>
    <w:rsid w:val="00C726A4"/>
    <w:rsid w:val="00C726E7"/>
    <w:rsid w:val="00C729CB"/>
    <w:rsid w:val="00C72CD1"/>
    <w:rsid w:val="00C72D6F"/>
    <w:rsid w:val="00C72E23"/>
    <w:rsid w:val="00C730E0"/>
    <w:rsid w:val="00C73676"/>
    <w:rsid w:val="00C736F7"/>
    <w:rsid w:val="00C742AA"/>
    <w:rsid w:val="00C743D0"/>
    <w:rsid w:val="00C74571"/>
    <w:rsid w:val="00C74582"/>
    <w:rsid w:val="00C7515C"/>
    <w:rsid w:val="00C7563C"/>
    <w:rsid w:val="00C75CAF"/>
    <w:rsid w:val="00C75DB8"/>
    <w:rsid w:val="00C76585"/>
    <w:rsid w:val="00C76606"/>
    <w:rsid w:val="00C76609"/>
    <w:rsid w:val="00C77117"/>
    <w:rsid w:val="00C77526"/>
    <w:rsid w:val="00C778DB"/>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5CF6"/>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406D"/>
    <w:rsid w:val="00C940AE"/>
    <w:rsid w:val="00C9424E"/>
    <w:rsid w:val="00C946A2"/>
    <w:rsid w:val="00C9490C"/>
    <w:rsid w:val="00C94995"/>
    <w:rsid w:val="00C95164"/>
    <w:rsid w:val="00C9574B"/>
    <w:rsid w:val="00C95954"/>
    <w:rsid w:val="00C95D01"/>
    <w:rsid w:val="00C96AED"/>
    <w:rsid w:val="00C96B28"/>
    <w:rsid w:val="00C9736B"/>
    <w:rsid w:val="00C97491"/>
    <w:rsid w:val="00C97A52"/>
    <w:rsid w:val="00C97D17"/>
    <w:rsid w:val="00C97DC8"/>
    <w:rsid w:val="00CA072F"/>
    <w:rsid w:val="00CA0CCA"/>
    <w:rsid w:val="00CA0D38"/>
    <w:rsid w:val="00CA141C"/>
    <w:rsid w:val="00CA1611"/>
    <w:rsid w:val="00CA1A56"/>
    <w:rsid w:val="00CA1E21"/>
    <w:rsid w:val="00CA214C"/>
    <w:rsid w:val="00CA2940"/>
    <w:rsid w:val="00CA35BF"/>
    <w:rsid w:val="00CA372A"/>
    <w:rsid w:val="00CA3ACE"/>
    <w:rsid w:val="00CA4382"/>
    <w:rsid w:val="00CA47E8"/>
    <w:rsid w:val="00CA4961"/>
    <w:rsid w:val="00CA4A1E"/>
    <w:rsid w:val="00CA56B6"/>
    <w:rsid w:val="00CA5D09"/>
    <w:rsid w:val="00CA5FCA"/>
    <w:rsid w:val="00CA61E2"/>
    <w:rsid w:val="00CA63D8"/>
    <w:rsid w:val="00CA6DB7"/>
    <w:rsid w:val="00CA6E55"/>
    <w:rsid w:val="00CA7849"/>
    <w:rsid w:val="00CA78BE"/>
    <w:rsid w:val="00CA7B61"/>
    <w:rsid w:val="00CB0A1E"/>
    <w:rsid w:val="00CB0A43"/>
    <w:rsid w:val="00CB2E71"/>
    <w:rsid w:val="00CB37BE"/>
    <w:rsid w:val="00CB3831"/>
    <w:rsid w:val="00CB3E3D"/>
    <w:rsid w:val="00CB4139"/>
    <w:rsid w:val="00CB43EE"/>
    <w:rsid w:val="00CB4771"/>
    <w:rsid w:val="00CB49BC"/>
    <w:rsid w:val="00CB4C0B"/>
    <w:rsid w:val="00CB586F"/>
    <w:rsid w:val="00CB59A3"/>
    <w:rsid w:val="00CB5A00"/>
    <w:rsid w:val="00CB5D26"/>
    <w:rsid w:val="00CB6668"/>
    <w:rsid w:val="00CB66CB"/>
    <w:rsid w:val="00CB6DF5"/>
    <w:rsid w:val="00CB71B1"/>
    <w:rsid w:val="00CB7C66"/>
    <w:rsid w:val="00CB7E77"/>
    <w:rsid w:val="00CC036E"/>
    <w:rsid w:val="00CC0533"/>
    <w:rsid w:val="00CC087F"/>
    <w:rsid w:val="00CC0EFC"/>
    <w:rsid w:val="00CC117F"/>
    <w:rsid w:val="00CC1623"/>
    <w:rsid w:val="00CC18A9"/>
    <w:rsid w:val="00CC1F05"/>
    <w:rsid w:val="00CC27FD"/>
    <w:rsid w:val="00CC2AC5"/>
    <w:rsid w:val="00CC2C75"/>
    <w:rsid w:val="00CC2D77"/>
    <w:rsid w:val="00CC2E73"/>
    <w:rsid w:val="00CC4218"/>
    <w:rsid w:val="00CC47A3"/>
    <w:rsid w:val="00CC48E3"/>
    <w:rsid w:val="00CC4CC6"/>
    <w:rsid w:val="00CC526E"/>
    <w:rsid w:val="00CC583A"/>
    <w:rsid w:val="00CC5B70"/>
    <w:rsid w:val="00CC717A"/>
    <w:rsid w:val="00CC7264"/>
    <w:rsid w:val="00CC73D4"/>
    <w:rsid w:val="00CC7957"/>
    <w:rsid w:val="00CC7EDF"/>
    <w:rsid w:val="00CD002A"/>
    <w:rsid w:val="00CD0AB1"/>
    <w:rsid w:val="00CD0B9D"/>
    <w:rsid w:val="00CD0DD1"/>
    <w:rsid w:val="00CD11B0"/>
    <w:rsid w:val="00CD19F3"/>
    <w:rsid w:val="00CD1CEB"/>
    <w:rsid w:val="00CD2131"/>
    <w:rsid w:val="00CD29A3"/>
    <w:rsid w:val="00CD32F4"/>
    <w:rsid w:val="00CD3D0A"/>
    <w:rsid w:val="00CD47DC"/>
    <w:rsid w:val="00CD4987"/>
    <w:rsid w:val="00CD4C17"/>
    <w:rsid w:val="00CD4E0F"/>
    <w:rsid w:val="00CD50AE"/>
    <w:rsid w:val="00CD59A7"/>
    <w:rsid w:val="00CD59B1"/>
    <w:rsid w:val="00CD5A6E"/>
    <w:rsid w:val="00CD6058"/>
    <w:rsid w:val="00CD6417"/>
    <w:rsid w:val="00CD6C83"/>
    <w:rsid w:val="00CD7F93"/>
    <w:rsid w:val="00CE0985"/>
    <w:rsid w:val="00CE0AE3"/>
    <w:rsid w:val="00CE0FCD"/>
    <w:rsid w:val="00CE1554"/>
    <w:rsid w:val="00CE20CD"/>
    <w:rsid w:val="00CE2A94"/>
    <w:rsid w:val="00CE36EE"/>
    <w:rsid w:val="00CE378F"/>
    <w:rsid w:val="00CE3C25"/>
    <w:rsid w:val="00CE4755"/>
    <w:rsid w:val="00CE4976"/>
    <w:rsid w:val="00CE51D3"/>
    <w:rsid w:val="00CE5272"/>
    <w:rsid w:val="00CE5294"/>
    <w:rsid w:val="00CE53C4"/>
    <w:rsid w:val="00CE540F"/>
    <w:rsid w:val="00CE600D"/>
    <w:rsid w:val="00CE616D"/>
    <w:rsid w:val="00CE62A4"/>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E4B"/>
    <w:rsid w:val="00CF11B6"/>
    <w:rsid w:val="00CF1672"/>
    <w:rsid w:val="00CF1825"/>
    <w:rsid w:val="00CF1AFF"/>
    <w:rsid w:val="00CF1C3C"/>
    <w:rsid w:val="00CF28F2"/>
    <w:rsid w:val="00CF32AE"/>
    <w:rsid w:val="00CF3405"/>
    <w:rsid w:val="00CF3514"/>
    <w:rsid w:val="00CF3640"/>
    <w:rsid w:val="00CF371E"/>
    <w:rsid w:val="00CF3ADF"/>
    <w:rsid w:val="00CF3CF6"/>
    <w:rsid w:val="00CF418B"/>
    <w:rsid w:val="00CF44E0"/>
    <w:rsid w:val="00CF48CC"/>
    <w:rsid w:val="00CF4C9F"/>
    <w:rsid w:val="00CF4CBC"/>
    <w:rsid w:val="00CF503D"/>
    <w:rsid w:val="00CF51FD"/>
    <w:rsid w:val="00CF546B"/>
    <w:rsid w:val="00CF637C"/>
    <w:rsid w:val="00CF6465"/>
    <w:rsid w:val="00CF684B"/>
    <w:rsid w:val="00CF7302"/>
    <w:rsid w:val="00CF7688"/>
    <w:rsid w:val="00CF7916"/>
    <w:rsid w:val="00CF795F"/>
    <w:rsid w:val="00D00A30"/>
    <w:rsid w:val="00D00A41"/>
    <w:rsid w:val="00D00AC5"/>
    <w:rsid w:val="00D00D78"/>
    <w:rsid w:val="00D011D3"/>
    <w:rsid w:val="00D01314"/>
    <w:rsid w:val="00D01324"/>
    <w:rsid w:val="00D01671"/>
    <w:rsid w:val="00D0182D"/>
    <w:rsid w:val="00D01DD3"/>
    <w:rsid w:val="00D022C5"/>
    <w:rsid w:val="00D027A4"/>
    <w:rsid w:val="00D032AF"/>
    <w:rsid w:val="00D0381E"/>
    <w:rsid w:val="00D039DC"/>
    <w:rsid w:val="00D03F29"/>
    <w:rsid w:val="00D0443D"/>
    <w:rsid w:val="00D05364"/>
    <w:rsid w:val="00D056F2"/>
    <w:rsid w:val="00D059BB"/>
    <w:rsid w:val="00D05B1D"/>
    <w:rsid w:val="00D05BCD"/>
    <w:rsid w:val="00D0645C"/>
    <w:rsid w:val="00D0652D"/>
    <w:rsid w:val="00D06C04"/>
    <w:rsid w:val="00D071D0"/>
    <w:rsid w:val="00D07B3C"/>
    <w:rsid w:val="00D1025B"/>
    <w:rsid w:val="00D106E1"/>
    <w:rsid w:val="00D1170A"/>
    <w:rsid w:val="00D117A6"/>
    <w:rsid w:val="00D11ABD"/>
    <w:rsid w:val="00D11C50"/>
    <w:rsid w:val="00D12BC1"/>
    <w:rsid w:val="00D132F6"/>
    <w:rsid w:val="00D14603"/>
    <w:rsid w:val="00D14803"/>
    <w:rsid w:val="00D14AE6"/>
    <w:rsid w:val="00D14C91"/>
    <w:rsid w:val="00D15DFE"/>
    <w:rsid w:val="00D16195"/>
    <w:rsid w:val="00D16389"/>
    <w:rsid w:val="00D165F8"/>
    <w:rsid w:val="00D16766"/>
    <w:rsid w:val="00D16D87"/>
    <w:rsid w:val="00D16F72"/>
    <w:rsid w:val="00D17034"/>
    <w:rsid w:val="00D17AD1"/>
    <w:rsid w:val="00D17D2A"/>
    <w:rsid w:val="00D17D70"/>
    <w:rsid w:val="00D201A9"/>
    <w:rsid w:val="00D20881"/>
    <w:rsid w:val="00D20B88"/>
    <w:rsid w:val="00D20D8A"/>
    <w:rsid w:val="00D217AD"/>
    <w:rsid w:val="00D2191D"/>
    <w:rsid w:val="00D22588"/>
    <w:rsid w:val="00D22814"/>
    <w:rsid w:val="00D22E8A"/>
    <w:rsid w:val="00D23049"/>
    <w:rsid w:val="00D23492"/>
    <w:rsid w:val="00D23B01"/>
    <w:rsid w:val="00D23B87"/>
    <w:rsid w:val="00D23D74"/>
    <w:rsid w:val="00D23E64"/>
    <w:rsid w:val="00D244F8"/>
    <w:rsid w:val="00D24561"/>
    <w:rsid w:val="00D24A5A"/>
    <w:rsid w:val="00D25707"/>
    <w:rsid w:val="00D2576E"/>
    <w:rsid w:val="00D2582D"/>
    <w:rsid w:val="00D25C42"/>
    <w:rsid w:val="00D25E35"/>
    <w:rsid w:val="00D26A13"/>
    <w:rsid w:val="00D26A46"/>
    <w:rsid w:val="00D26AC7"/>
    <w:rsid w:val="00D26C57"/>
    <w:rsid w:val="00D272FF"/>
    <w:rsid w:val="00D278FA"/>
    <w:rsid w:val="00D27BC1"/>
    <w:rsid w:val="00D27EC2"/>
    <w:rsid w:val="00D30666"/>
    <w:rsid w:val="00D31654"/>
    <w:rsid w:val="00D316BF"/>
    <w:rsid w:val="00D31EDC"/>
    <w:rsid w:val="00D33066"/>
    <w:rsid w:val="00D33B7D"/>
    <w:rsid w:val="00D33EA7"/>
    <w:rsid w:val="00D3499B"/>
    <w:rsid w:val="00D34E9B"/>
    <w:rsid w:val="00D357C9"/>
    <w:rsid w:val="00D35973"/>
    <w:rsid w:val="00D35CC0"/>
    <w:rsid w:val="00D35EC1"/>
    <w:rsid w:val="00D3613B"/>
    <w:rsid w:val="00D36A78"/>
    <w:rsid w:val="00D36BDC"/>
    <w:rsid w:val="00D3715D"/>
    <w:rsid w:val="00D374AE"/>
    <w:rsid w:val="00D37516"/>
    <w:rsid w:val="00D378A7"/>
    <w:rsid w:val="00D37A72"/>
    <w:rsid w:val="00D37B61"/>
    <w:rsid w:val="00D41B79"/>
    <w:rsid w:val="00D41F98"/>
    <w:rsid w:val="00D4262E"/>
    <w:rsid w:val="00D42832"/>
    <w:rsid w:val="00D42B4E"/>
    <w:rsid w:val="00D4338B"/>
    <w:rsid w:val="00D43729"/>
    <w:rsid w:val="00D43DB5"/>
    <w:rsid w:val="00D43F82"/>
    <w:rsid w:val="00D44021"/>
    <w:rsid w:val="00D4412F"/>
    <w:rsid w:val="00D4425A"/>
    <w:rsid w:val="00D4436F"/>
    <w:rsid w:val="00D4495F"/>
    <w:rsid w:val="00D44BA0"/>
    <w:rsid w:val="00D4575D"/>
    <w:rsid w:val="00D458C6"/>
    <w:rsid w:val="00D45D1D"/>
    <w:rsid w:val="00D46286"/>
    <w:rsid w:val="00D467A0"/>
    <w:rsid w:val="00D46ADC"/>
    <w:rsid w:val="00D46C2F"/>
    <w:rsid w:val="00D47090"/>
    <w:rsid w:val="00D477D1"/>
    <w:rsid w:val="00D47BB6"/>
    <w:rsid w:val="00D47BC5"/>
    <w:rsid w:val="00D47BDB"/>
    <w:rsid w:val="00D5019A"/>
    <w:rsid w:val="00D50679"/>
    <w:rsid w:val="00D50750"/>
    <w:rsid w:val="00D50968"/>
    <w:rsid w:val="00D50B7C"/>
    <w:rsid w:val="00D50D07"/>
    <w:rsid w:val="00D511D8"/>
    <w:rsid w:val="00D51601"/>
    <w:rsid w:val="00D5182A"/>
    <w:rsid w:val="00D51EE5"/>
    <w:rsid w:val="00D523AE"/>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CC"/>
    <w:rsid w:val="00D56A24"/>
    <w:rsid w:val="00D61CDA"/>
    <w:rsid w:val="00D61E5E"/>
    <w:rsid w:val="00D61F1A"/>
    <w:rsid w:val="00D624A9"/>
    <w:rsid w:val="00D624D7"/>
    <w:rsid w:val="00D62951"/>
    <w:rsid w:val="00D62C32"/>
    <w:rsid w:val="00D62EBC"/>
    <w:rsid w:val="00D636B1"/>
    <w:rsid w:val="00D6394C"/>
    <w:rsid w:val="00D639E7"/>
    <w:rsid w:val="00D64762"/>
    <w:rsid w:val="00D653F6"/>
    <w:rsid w:val="00D65A74"/>
    <w:rsid w:val="00D65CDC"/>
    <w:rsid w:val="00D65ECC"/>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C81"/>
    <w:rsid w:val="00D70EE8"/>
    <w:rsid w:val="00D7102A"/>
    <w:rsid w:val="00D7140D"/>
    <w:rsid w:val="00D71850"/>
    <w:rsid w:val="00D71CA7"/>
    <w:rsid w:val="00D723A8"/>
    <w:rsid w:val="00D7286A"/>
    <w:rsid w:val="00D728E2"/>
    <w:rsid w:val="00D73EFB"/>
    <w:rsid w:val="00D74209"/>
    <w:rsid w:val="00D74894"/>
    <w:rsid w:val="00D74CE2"/>
    <w:rsid w:val="00D74D62"/>
    <w:rsid w:val="00D7508C"/>
    <w:rsid w:val="00D7537D"/>
    <w:rsid w:val="00D7595B"/>
    <w:rsid w:val="00D75B39"/>
    <w:rsid w:val="00D7670D"/>
    <w:rsid w:val="00D770E2"/>
    <w:rsid w:val="00D77E07"/>
    <w:rsid w:val="00D77EE6"/>
    <w:rsid w:val="00D801DA"/>
    <w:rsid w:val="00D81265"/>
    <w:rsid w:val="00D81567"/>
    <w:rsid w:val="00D81584"/>
    <w:rsid w:val="00D81960"/>
    <w:rsid w:val="00D822BB"/>
    <w:rsid w:val="00D82367"/>
    <w:rsid w:val="00D830B3"/>
    <w:rsid w:val="00D830F9"/>
    <w:rsid w:val="00D8320D"/>
    <w:rsid w:val="00D83400"/>
    <w:rsid w:val="00D8369B"/>
    <w:rsid w:val="00D83706"/>
    <w:rsid w:val="00D839A1"/>
    <w:rsid w:val="00D83A57"/>
    <w:rsid w:val="00D83D0B"/>
    <w:rsid w:val="00D8447D"/>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728"/>
    <w:rsid w:val="00D94DC4"/>
    <w:rsid w:val="00D9509C"/>
    <w:rsid w:val="00D950D7"/>
    <w:rsid w:val="00D95496"/>
    <w:rsid w:val="00D9608A"/>
    <w:rsid w:val="00D966BA"/>
    <w:rsid w:val="00D97077"/>
    <w:rsid w:val="00D97448"/>
    <w:rsid w:val="00D9797B"/>
    <w:rsid w:val="00D97A20"/>
    <w:rsid w:val="00D97D12"/>
    <w:rsid w:val="00D97F8E"/>
    <w:rsid w:val="00DA065D"/>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A48"/>
    <w:rsid w:val="00DA608D"/>
    <w:rsid w:val="00DA6571"/>
    <w:rsid w:val="00DA657A"/>
    <w:rsid w:val="00DA6CE7"/>
    <w:rsid w:val="00DA722C"/>
    <w:rsid w:val="00DA792E"/>
    <w:rsid w:val="00DA7CEE"/>
    <w:rsid w:val="00DB0750"/>
    <w:rsid w:val="00DB0786"/>
    <w:rsid w:val="00DB07C2"/>
    <w:rsid w:val="00DB0A5E"/>
    <w:rsid w:val="00DB135C"/>
    <w:rsid w:val="00DB1B52"/>
    <w:rsid w:val="00DB1D4D"/>
    <w:rsid w:val="00DB2060"/>
    <w:rsid w:val="00DB273A"/>
    <w:rsid w:val="00DB27F8"/>
    <w:rsid w:val="00DB2BDB"/>
    <w:rsid w:val="00DB3292"/>
    <w:rsid w:val="00DB38E4"/>
    <w:rsid w:val="00DB3A6A"/>
    <w:rsid w:val="00DB3BD4"/>
    <w:rsid w:val="00DB4184"/>
    <w:rsid w:val="00DB43F0"/>
    <w:rsid w:val="00DB45C6"/>
    <w:rsid w:val="00DB4790"/>
    <w:rsid w:val="00DB4941"/>
    <w:rsid w:val="00DB5713"/>
    <w:rsid w:val="00DB59EC"/>
    <w:rsid w:val="00DB623A"/>
    <w:rsid w:val="00DB677C"/>
    <w:rsid w:val="00DB6A9A"/>
    <w:rsid w:val="00DB6CA3"/>
    <w:rsid w:val="00DB7062"/>
    <w:rsid w:val="00DC00BE"/>
    <w:rsid w:val="00DC00D1"/>
    <w:rsid w:val="00DC0352"/>
    <w:rsid w:val="00DC03C8"/>
    <w:rsid w:val="00DC07F8"/>
    <w:rsid w:val="00DC09D8"/>
    <w:rsid w:val="00DC0A2A"/>
    <w:rsid w:val="00DC0F74"/>
    <w:rsid w:val="00DC10DF"/>
    <w:rsid w:val="00DC147F"/>
    <w:rsid w:val="00DC1772"/>
    <w:rsid w:val="00DC1925"/>
    <w:rsid w:val="00DC1FA6"/>
    <w:rsid w:val="00DC257B"/>
    <w:rsid w:val="00DC2F41"/>
    <w:rsid w:val="00DC311B"/>
    <w:rsid w:val="00DC3493"/>
    <w:rsid w:val="00DC3819"/>
    <w:rsid w:val="00DC38B0"/>
    <w:rsid w:val="00DC3F07"/>
    <w:rsid w:val="00DC4FD2"/>
    <w:rsid w:val="00DC5C12"/>
    <w:rsid w:val="00DC5EA9"/>
    <w:rsid w:val="00DC5FC8"/>
    <w:rsid w:val="00DC62D2"/>
    <w:rsid w:val="00DC661A"/>
    <w:rsid w:val="00DC6984"/>
    <w:rsid w:val="00DC6987"/>
    <w:rsid w:val="00DC6B57"/>
    <w:rsid w:val="00DC6CE7"/>
    <w:rsid w:val="00DC6E74"/>
    <w:rsid w:val="00DC72D0"/>
    <w:rsid w:val="00DC7607"/>
    <w:rsid w:val="00DC7EE0"/>
    <w:rsid w:val="00DC7FF8"/>
    <w:rsid w:val="00DD06C2"/>
    <w:rsid w:val="00DD06F5"/>
    <w:rsid w:val="00DD07C8"/>
    <w:rsid w:val="00DD083A"/>
    <w:rsid w:val="00DD08B5"/>
    <w:rsid w:val="00DD13CF"/>
    <w:rsid w:val="00DD1553"/>
    <w:rsid w:val="00DD25D9"/>
    <w:rsid w:val="00DD2B9D"/>
    <w:rsid w:val="00DD38FE"/>
    <w:rsid w:val="00DD3C39"/>
    <w:rsid w:val="00DD3CBD"/>
    <w:rsid w:val="00DD3FFD"/>
    <w:rsid w:val="00DD4370"/>
    <w:rsid w:val="00DD4B1B"/>
    <w:rsid w:val="00DD5461"/>
    <w:rsid w:val="00DD55FF"/>
    <w:rsid w:val="00DD5C55"/>
    <w:rsid w:val="00DD5F7F"/>
    <w:rsid w:val="00DD681A"/>
    <w:rsid w:val="00DD69F6"/>
    <w:rsid w:val="00DD6E63"/>
    <w:rsid w:val="00DD6E81"/>
    <w:rsid w:val="00DD6ED3"/>
    <w:rsid w:val="00DD780F"/>
    <w:rsid w:val="00DD7CE1"/>
    <w:rsid w:val="00DE03AD"/>
    <w:rsid w:val="00DE0650"/>
    <w:rsid w:val="00DE0719"/>
    <w:rsid w:val="00DE0E37"/>
    <w:rsid w:val="00DE10A1"/>
    <w:rsid w:val="00DE124D"/>
    <w:rsid w:val="00DE1503"/>
    <w:rsid w:val="00DE1766"/>
    <w:rsid w:val="00DE241C"/>
    <w:rsid w:val="00DE28A3"/>
    <w:rsid w:val="00DE2B77"/>
    <w:rsid w:val="00DE2CDA"/>
    <w:rsid w:val="00DE3040"/>
    <w:rsid w:val="00DE36B6"/>
    <w:rsid w:val="00DE3984"/>
    <w:rsid w:val="00DE4395"/>
    <w:rsid w:val="00DE43F9"/>
    <w:rsid w:val="00DE552B"/>
    <w:rsid w:val="00DE5BF8"/>
    <w:rsid w:val="00DE5C2C"/>
    <w:rsid w:val="00DE60F0"/>
    <w:rsid w:val="00DE63DD"/>
    <w:rsid w:val="00DE6764"/>
    <w:rsid w:val="00DE681E"/>
    <w:rsid w:val="00DE6C3B"/>
    <w:rsid w:val="00DE7CF1"/>
    <w:rsid w:val="00DF017E"/>
    <w:rsid w:val="00DF01BB"/>
    <w:rsid w:val="00DF041F"/>
    <w:rsid w:val="00DF0605"/>
    <w:rsid w:val="00DF067E"/>
    <w:rsid w:val="00DF0962"/>
    <w:rsid w:val="00DF1041"/>
    <w:rsid w:val="00DF1196"/>
    <w:rsid w:val="00DF1A6C"/>
    <w:rsid w:val="00DF1AA1"/>
    <w:rsid w:val="00DF1B02"/>
    <w:rsid w:val="00DF1BC5"/>
    <w:rsid w:val="00DF1C7A"/>
    <w:rsid w:val="00DF1FD2"/>
    <w:rsid w:val="00DF2148"/>
    <w:rsid w:val="00DF2394"/>
    <w:rsid w:val="00DF2463"/>
    <w:rsid w:val="00DF2C1B"/>
    <w:rsid w:val="00DF3160"/>
    <w:rsid w:val="00DF320A"/>
    <w:rsid w:val="00DF41B0"/>
    <w:rsid w:val="00DF45ED"/>
    <w:rsid w:val="00DF46B3"/>
    <w:rsid w:val="00DF4C5C"/>
    <w:rsid w:val="00DF4C7A"/>
    <w:rsid w:val="00DF56D5"/>
    <w:rsid w:val="00DF5CE4"/>
    <w:rsid w:val="00DF5E7A"/>
    <w:rsid w:val="00DF7AA3"/>
    <w:rsid w:val="00DF7E3F"/>
    <w:rsid w:val="00DF7EBB"/>
    <w:rsid w:val="00E0000B"/>
    <w:rsid w:val="00E00F73"/>
    <w:rsid w:val="00E0102B"/>
    <w:rsid w:val="00E0144B"/>
    <w:rsid w:val="00E01962"/>
    <w:rsid w:val="00E01CC4"/>
    <w:rsid w:val="00E027F6"/>
    <w:rsid w:val="00E0285C"/>
    <w:rsid w:val="00E02B1E"/>
    <w:rsid w:val="00E02BEB"/>
    <w:rsid w:val="00E04219"/>
    <w:rsid w:val="00E043E4"/>
    <w:rsid w:val="00E04609"/>
    <w:rsid w:val="00E04D70"/>
    <w:rsid w:val="00E04E1C"/>
    <w:rsid w:val="00E051E9"/>
    <w:rsid w:val="00E05914"/>
    <w:rsid w:val="00E05B92"/>
    <w:rsid w:val="00E0601B"/>
    <w:rsid w:val="00E06AB9"/>
    <w:rsid w:val="00E06BB3"/>
    <w:rsid w:val="00E06D1C"/>
    <w:rsid w:val="00E07F0E"/>
    <w:rsid w:val="00E1010A"/>
    <w:rsid w:val="00E10E9F"/>
    <w:rsid w:val="00E11206"/>
    <w:rsid w:val="00E113F0"/>
    <w:rsid w:val="00E1194A"/>
    <w:rsid w:val="00E11C50"/>
    <w:rsid w:val="00E128CA"/>
    <w:rsid w:val="00E12A97"/>
    <w:rsid w:val="00E12CB4"/>
    <w:rsid w:val="00E12CBB"/>
    <w:rsid w:val="00E13219"/>
    <w:rsid w:val="00E138F9"/>
    <w:rsid w:val="00E13EED"/>
    <w:rsid w:val="00E140F4"/>
    <w:rsid w:val="00E1489F"/>
    <w:rsid w:val="00E14C32"/>
    <w:rsid w:val="00E1529A"/>
    <w:rsid w:val="00E1533D"/>
    <w:rsid w:val="00E15E79"/>
    <w:rsid w:val="00E1604B"/>
    <w:rsid w:val="00E1661F"/>
    <w:rsid w:val="00E175AA"/>
    <w:rsid w:val="00E175CD"/>
    <w:rsid w:val="00E17B84"/>
    <w:rsid w:val="00E17BA4"/>
    <w:rsid w:val="00E17F46"/>
    <w:rsid w:val="00E2013B"/>
    <w:rsid w:val="00E201EE"/>
    <w:rsid w:val="00E20E24"/>
    <w:rsid w:val="00E21355"/>
    <w:rsid w:val="00E22483"/>
    <w:rsid w:val="00E22C52"/>
    <w:rsid w:val="00E2314A"/>
    <w:rsid w:val="00E23389"/>
    <w:rsid w:val="00E2362F"/>
    <w:rsid w:val="00E23AD7"/>
    <w:rsid w:val="00E241B3"/>
    <w:rsid w:val="00E24D5A"/>
    <w:rsid w:val="00E24DCF"/>
    <w:rsid w:val="00E253D8"/>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31C9"/>
    <w:rsid w:val="00E33B10"/>
    <w:rsid w:val="00E34331"/>
    <w:rsid w:val="00E34C50"/>
    <w:rsid w:val="00E34D36"/>
    <w:rsid w:val="00E34E73"/>
    <w:rsid w:val="00E357D6"/>
    <w:rsid w:val="00E358C4"/>
    <w:rsid w:val="00E35D69"/>
    <w:rsid w:val="00E36312"/>
    <w:rsid w:val="00E363B5"/>
    <w:rsid w:val="00E36525"/>
    <w:rsid w:val="00E37082"/>
    <w:rsid w:val="00E3713D"/>
    <w:rsid w:val="00E373F9"/>
    <w:rsid w:val="00E376E5"/>
    <w:rsid w:val="00E400EC"/>
    <w:rsid w:val="00E4070C"/>
    <w:rsid w:val="00E408CC"/>
    <w:rsid w:val="00E40E40"/>
    <w:rsid w:val="00E4119E"/>
    <w:rsid w:val="00E4136A"/>
    <w:rsid w:val="00E4231E"/>
    <w:rsid w:val="00E42652"/>
    <w:rsid w:val="00E43A6F"/>
    <w:rsid w:val="00E43EDF"/>
    <w:rsid w:val="00E4438B"/>
    <w:rsid w:val="00E447D2"/>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E8D"/>
    <w:rsid w:val="00E5304D"/>
    <w:rsid w:val="00E534D6"/>
    <w:rsid w:val="00E5355F"/>
    <w:rsid w:val="00E535E2"/>
    <w:rsid w:val="00E5394B"/>
    <w:rsid w:val="00E53DE9"/>
    <w:rsid w:val="00E5435F"/>
    <w:rsid w:val="00E54628"/>
    <w:rsid w:val="00E54C73"/>
    <w:rsid w:val="00E54CA7"/>
    <w:rsid w:val="00E5504F"/>
    <w:rsid w:val="00E55573"/>
    <w:rsid w:val="00E567EF"/>
    <w:rsid w:val="00E57DC3"/>
    <w:rsid w:val="00E57E91"/>
    <w:rsid w:val="00E6026E"/>
    <w:rsid w:val="00E60E42"/>
    <w:rsid w:val="00E60F15"/>
    <w:rsid w:val="00E60FE0"/>
    <w:rsid w:val="00E61074"/>
    <w:rsid w:val="00E6128E"/>
    <w:rsid w:val="00E614CC"/>
    <w:rsid w:val="00E615D2"/>
    <w:rsid w:val="00E61AA9"/>
    <w:rsid w:val="00E6214E"/>
    <w:rsid w:val="00E621F4"/>
    <w:rsid w:val="00E6379E"/>
    <w:rsid w:val="00E638BE"/>
    <w:rsid w:val="00E63AD1"/>
    <w:rsid w:val="00E63F08"/>
    <w:rsid w:val="00E6418B"/>
    <w:rsid w:val="00E650BC"/>
    <w:rsid w:val="00E65349"/>
    <w:rsid w:val="00E6544F"/>
    <w:rsid w:val="00E659A5"/>
    <w:rsid w:val="00E66E3C"/>
    <w:rsid w:val="00E672B6"/>
    <w:rsid w:val="00E672CD"/>
    <w:rsid w:val="00E67703"/>
    <w:rsid w:val="00E67811"/>
    <w:rsid w:val="00E67EE0"/>
    <w:rsid w:val="00E70484"/>
    <w:rsid w:val="00E70671"/>
    <w:rsid w:val="00E70A4A"/>
    <w:rsid w:val="00E71250"/>
    <w:rsid w:val="00E71D17"/>
    <w:rsid w:val="00E71F7E"/>
    <w:rsid w:val="00E720DB"/>
    <w:rsid w:val="00E721AF"/>
    <w:rsid w:val="00E72384"/>
    <w:rsid w:val="00E72684"/>
    <w:rsid w:val="00E7277C"/>
    <w:rsid w:val="00E729E3"/>
    <w:rsid w:val="00E733B0"/>
    <w:rsid w:val="00E7389A"/>
    <w:rsid w:val="00E73C04"/>
    <w:rsid w:val="00E73E97"/>
    <w:rsid w:val="00E74603"/>
    <w:rsid w:val="00E746F2"/>
    <w:rsid w:val="00E74D88"/>
    <w:rsid w:val="00E74DE9"/>
    <w:rsid w:val="00E752A9"/>
    <w:rsid w:val="00E765F5"/>
    <w:rsid w:val="00E769D6"/>
    <w:rsid w:val="00E76D7B"/>
    <w:rsid w:val="00E76DD6"/>
    <w:rsid w:val="00E77080"/>
    <w:rsid w:val="00E7748D"/>
    <w:rsid w:val="00E776FA"/>
    <w:rsid w:val="00E77744"/>
    <w:rsid w:val="00E7788D"/>
    <w:rsid w:val="00E77A5D"/>
    <w:rsid w:val="00E77CF7"/>
    <w:rsid w:val="00E80311"/>
    <w:rsid w:val="00E805AE"/>
    <w:rsid w:val="00E80B32"/>
    <w:rsid w:val="00E832C6"/>
    <w:rsid w:val="00E83497"/>
    <w:rsid w:val="00E83510"/>
    <w:rsid w:val="00E83E4D"/>
    <w:rsid w:val="00E83F5C"/>
    <w:rsid w:val="00E84939"/>
    <w:rsid w:val="00E84B21"/>
    <w:rsid w:val="00E84BAE"/>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7B4A"/>
    <w:rsid w:val="00E97D49"/>
    <w:rsid w:val="00EA0261"/>
    <w:rsid w:val="00EA03A2"/>
    <w:rsid w:val="00EA0496"/>
    <w:rsid w:val="00EA0FBC"/>
    <w:rsid w:val="00EA10C0"/>
    <w:rsid w:val="00EA146C"/>
    <w:rsid w:val="00EA1A17"/>
    <w:rsid w:val="00EA1A2F"/>
    <w:rsid w:val="00EA1B0F"/>
    <w:rsid w:val="00EA1E5B"/>
    <w:rsid w:val="00EA25D4"/>
    <w:rsid w:val="00EA2CC4"/>
    <w:rsid w:val="00EA2EEA"/>
    <w:rsid w:val="00EA2F5D"/>
    <w:rsid w:val="00EA4FA0"/>
    <w:rsid w:val="00EA57B4"/>
    <w:rsid w:val="00EA5F49"/>
    <w:rsid w:val="00EA604F"/>
    <w:rsid w:val="00EA6246"/>
    <w:rsid w:val="00EA6519"/>
    <w:rsid w:val="00EA6746"/>
    <w:rsid w:val="00EA682C"/>
    <w:rsid w:val="00EA68BC"/>
    <w:rsid w:val="00EA6FEF"/>
    <w:rsid w:val="00EA782A"/>
    <w:rsid w:val="00EA7AFF"/>
    <w:rsid w:val="00EB0547"/>
    <w:rsid w:val="00EB0D93"/>
    <w:rsid w:val="00EB1DEF"/>
    <w:rsid w:val="00EB213A"/>
    <w:rsid w:val="00EB2F62"/>
    <w:rsid w:val="00EB3299"/>
    <w:rsid w:val="00EB3966"/>
    <w:rsid w:val="00EB3C2D"/>
    <w:rsid w:val="00EB419B"/>
    <w:rsid w:val="00EB4245"/>
    <w:rsid w:val="00EB4BA8"/>
    <w:rsid w:val="00EB4C19"/>
    <w:rsid w:val="00EB4C28"/>
    <w:rsid w:val="00EB5AE2"/>
    <w:rsid w:val="00EB618D"/>
    <w:rsid w:val="00EB626E"/>
    <w:rsid w:val="00EB62A1"/>
    <w:rsid w:val="00EB62AC"/>
    <w:rsid w:val="00EB649F"/>
    <w:rsid w:val="00EB6656"/>
    <w:rsid w:val="00EB7AD1"/>
    <w:rsid w:val="00EC02D5"/>
    <w:rsid w:val="00EC0504"/>
    <w:rsid w:val="00EC05E1"/>
    <w:rsid w:val="00EC147D"/>
    <w:rsid w:val="00EC1797"/>
    <w:rsid w:val="00EC2189"/>
    <w:rsid w:val="00EC2281"/>
    <w:rsid w:val="00EC2921"/>
    <w:rsid w:val="00EC3184"/>
    <w:rsid w:val="00EC39BB"/>
    <w:rsid w:val="00EC4BBF"/>
    <w:rsid w:val="00EC556E"/>
    <w:rsid w:val="00EC56D0"/>
    <w:rsid w:val="00EC59E5"/>
    <w:rsid w:val="00EC69DA"/>
    <w:rsid w:val="00EC6E6C"/>
    <w:rsid w:val="00EC71A6"/>
    <w:rsid w:val="00EC7617"/>
    <w:rsid w:val="00EC76B8"/>
    <w:rsid w:val="00EC7CC2"/>
    <w:rsid w:val="00EC7D11"/>
    <w:rsid w:val="00EC7E1A"/>
    <w:rsid w:val="00EC7FC6"/>
    <w:rsid w:val="00ED0786"/>
    <w:rsid w:val="00ED08D6"/>
    <w:rsid w:val="00ED0AD8"/>
    <w:rsid w:val="00ED0FB0"/>
    <w:rsid w:val="00ED1046"/>
    <w:rsid w:val="00ED1377"/>
    <w:rsid w:val="00ED14A6"/>
    <w:rsid w:val="00ED1C7A"/>
    <w:rsid w:val="00ED34E1"/>
    <w:rsid w:val="00ED35B4"/>
    <w:rsid w:val="00ED36A0"/>
    <w:rsid w:val="00ED3898"/>
    <w:rsid w:val="00ED3FB2"/>
    <w:rsid w:val="00ED4757"/>
    <w:rsid w:val="00ED4A88"/>
    <w:rsid w:val="00ED4F58"/>
    <w:rsid w:val="00ED5007"/>
    <w:rsid w:val="00ED571D"/>
    <w:rsid w:val="00ED5F5A"/>
    <w:rsid w:val="00ED68BD"/>
    <w:rsid w:val="00ED6A34"/>
    <w:rsid w:val="00ED71EC"/>
    <w:rsid w:val="00ED798D"/>
    <w:rsid w:val="00ED7C02"/>
    <w:rsid w:val="00ED7EA8"/>
    <w:rsid w:val="00ED7F09"/>
    <w:rsid w:val="00EE180B"/>
    <w:rsid w:val="00EE283A"/>
    <w:rsid w:val="00EE28C7"/>
    <w:rsid w:val="00EE2B6E"/>
    <w:rsid w:val="00EE2B9D"/>
    <w:rsid w:val="00EE3100"/>
    <w:rsid w:val="00EE32CB"/>
    <w:rsid w:val="00EE383C"/>
    <w:rsid w:val="00EE39A2"/>
    <w:rsid w:val="00EE3BB8"/>
    <w:rsid w:val="00EE45B6"/>
    <w:rsid w:val="00EE4A8C"/>
    <w:rsid w:val="00EE5209"/>
    <w:rsid w:val="00EE5710"/>
    <w:rsid w:val="00EE59DE"/>
    <w:rsid w:val="00EE6E5A"/>
    <w:rsid w:val="00EE7382"/>
    <w:rsid w:val="00EF05B4"/>
    <w:rsid w:val="00EF0A45"/>
    <w:rsid w:val="00EF0A81"/>
    <w:rsid w:val="00EF0BA0"/>
    <w:rsid w:val="00EF152E"/>
    <w:rsid w:val="00EF1586"/>
    <w:rsid w:val="00EF2140"/>
    <w:rsid w:val="00EF2148"/>
    <w:rsid w:val="00EF27A5"/>
    <w:rsid w:val="00EF3172"/>
    <w:rsid w:val="00EF3246"/>
    <w:rsid w:val="00EF35B6"/>
    <w:rsid w:val="00EF38F0"/>
    <w:rsid w:val="00EF38F5"/>
    <w:rsid w:val="00EF40AF"/>
    <w:rsid w:val="00EF42FF"/>
    <w:rsid w:val="00EF448F"/>
    <w:rsid w:val="00EF4A00"/>
    <w:rsid w:val="00EF4A0E"/>
    <w:rsid w:val="00EF4EBC"/>
    <w:rsid w:val="00EF4EE8"/>
    <w:rsid w:val="00EF5306"/>
    <w:rsid w:val="00EF592B"/>
    <w:rsid w:val="00EF5B28"/>
    <w:rsid w:val="00EF5CF4"/>
    <w:rsid w:val="00EF626E"/>
    <w:rsid w:val="00EF66CF"/>
    <w:rsid w:val="00EF71DD"/>
    <w:rsid w:val="00EF7943"/>
    <w:rsid w:val="00EF7CBA"/>
    <w:rsid w:val="00EF7F5E"/>
    <w:rsid w:val="00F001F1"/>
    <w:rsid w:val="00F00226"/>
    <w:rsid w:val="00F0057B"/>
    <w:rsid w:val="00F00C40"/>
    <w:rsid w:val="00F00D84"/>
    <w:rsid w:val="00F00E1F"/>
    <w:rsid w:val="00F01098"/>
    <w:rsid w:val="00F010AB"/>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8C3"/>
    <w:rsid w:val="00F1034E"/>
    <w:rsid w:val="00F106DA"/>
    <w:rsid w:val="00F11208"/>
    <w:rsid w:val="00F112AE"/>
    <w:rsid w:val="00F113AD"/>
    <w:rsid w:val="00F11714"/>
    <w:rsid w:val="00F1193D"/>
    <w:rsid w:val="00F12113"/>
    <w:rsid w:val="00F126AC"/>
    <w:rsid w:val="00F12CE9"/>
    <w:rsid w:val="00F13162"/>
    <w:rsid w:val="00F14642"/>
    <w:rsid w:val="00F14A18"/>
    <w:rsid w:val="00F14BC0"/>
    <w:rsid w:val="00F15B4A"/>
    <w:rsid w:val="00F15E0B"/>
    <w:rsid w:val="00F16AD5"/>
    <w:rsid w:val="00F1724E"/>
    <w:rsid w:val="00F174BE"/>
    <w:rsid w:val="00F17613"/>
    <w:rsid w:val="00F17AFF"/>
    <w:rsid w:val="00F20441"/>
    <w:rsid w:val="00F20777"/>
    <w:rsid w:val="00F20A5E"/>
    <w:rsid w:val="00F20DB9"/>
    <w:rsid w:val="00F21614"/>
    <w:rsid w:val="00F2197E"/>
    <w:rsid w:val="00F21ABC"/>
    <w:rsid w:val="00F21C92"/>
    <w:rsid w:val="00F21F9C"/>
    <w:rsid w:val="00F229C5"/>
    <w:rsid w:val="00F22C1C"/>
    <w:rsid w:val="00F22C6B"/>
    <w:rsid w:val="00F23128"/>
    <w:rsid w:val="00F231E2"/>
    <w:rsid w:val="00F25377"/>
    <w:rsid w:val="00F255A8"/>
    <w:rsid w:val="00F25898"/>
    <w:rsid w:val="00F25EA7"/>
    <w:rsid w:val="00F269CA"/>
    <w:rsid w:val="00F26ABD"/>
    <w:rsid w:val="00F27375"/>
    <w:rsid w:val="00F278AB"/>
    <w:rsid w:val="00F27B54"/>
    <w:rsid w:val="00F27BBE"/>
    <w:rsid w:val="00F302C4"/>
    <w:rsid w:val="00F303E6"/>
    <w:rsid w:val="00F30B7F"/>
    <w:rsid w:val="00F325B7"/>
    <w:rsid w:val="00F32E6A"/>
    <w:rsid w:val="00F32EDF"/>
    <w:rsid w:val="00F32F5D"/>
    <w:rsid w:val="00F3394D"/>
    <w:rsid w:val="00F33DB7"/>
    <w:rsid w:val="00F341CC"/>
    <w:rsid w:val="00F34243"/>
    <w:rsid w:val="00F345C2"/>
    <w:rsid w:val="00F3471B"/>
    <w:rsid w:val="00F349A3"/>
    <w:rsid w:val="00F35205"/>
    <w:rsid w:val="00F368C1"/>
    <w:rsid w:val="00F36B43"/>
    <w:rsid w:val="00F36D45"/>
    <w:rsid w:val="00F36ECA"/>
    <w:rsid w:val="00F37288"/>
    <w:rsid w:val="00F37393"/>
    <w:rsid w:val="00F40243"/>
    <w:rsid w:val="00F40864"/>
    <w:rsid w:val="00F40941"/>
    <w:rsid w:val="00F40A88"/>
    <w:rsid w:val="00F40CE3"/>
    <w:rsid w:val="00F4105F"/>
    <w:rsid w:val="00F4117A"/>
    <w:rsid w:val="00F4152B"/>
    <w:rsid w:val="00F415F4"/>
    <w:rsid w:val="00F42CA3"/>
    <w:rsid w:val="00F42FED"/>
    <w:rsid w:val="00F4301F"/>
    <w:rsid w:val="00F4314D"/>
    <w:rsid w:val="00F431BC"/>
    <w:rsid w:val="00F436F8"/>
    <w:rsid w:val="00F441AD"/>
    <w:rsid w:val="00F44322"/>
    <w:rsid w:val="00F445B2"/>
    <w:rsid w:val="00F4492C"/>
    <w:rsid w:val="00F4495F"/>
    <w:rsid w:val="00F44DEC"/>
    <w:rsid w:val="00F4524E"/>
    <w:rsid w:val="00F45B12"/>
    <w:rsid w:val="00F46C3C"/>
    <w:rsid w:val="00F46D1F"/>
    <w:rsid w:val="00F47144"/>
    <w:rsid w:val="00F47588"/>
    <w:rsid w:val="00F47E9C"/>
    <w:rsid w:val="00F47F64"/>
    <w:rsid w:val="00F506B1"/>
    <w:rsid w:val="00F5082B"/>
    <w:rsid w:val="00F51450"/>
    <w:rsid w:val="00F51885"/>
    <w:rsid w:val="00F51E09"/>
    <w:rsid w:val="00F521AF"/>
    <w:rsid w:val="00F52A31"/>
    <w:rsid w:val="00F53783"/>
    <w:rsid w:val="00F53B76"/>
    <w:rsid w:val="00F53CDB"/>
    <w:rsid w:val="00F543FE"/>
    <w:rsid w:val="00F54A73"/>
    <w:rsid w:val="00F5506C"/>
    <w:rsid w:val="00F552E2"/>
    <w:rsid w:val="00F56259"/>
    <w:rsid w:val="00F56C8F"/>
    <w:rsid w:val="00F57768"/>
    <w:rsid w:val="00F57BB5"/>
    <w:rsid w:val="00F57BCC"/>
    <w:rsid w:val="00F6008E"/>
    <w:rsid w:val="00F60196"/>
    <w:rsid w:val="00F6046D"/>
    <w:rsid w:val="00F6093B"/>
    <w:rsid w:val="00F60945"/>
    <w:rsid w:val="00F60BC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900"/>
    <w:rsid w:val="00F74AD3"/>
    <w:rsid w:val="00F75166"/>
    <w:rsid w:val="00F75F43"/>
    <w:rsid w:val="00F75F80"/>
    <w:rsid w:val="00F76228"/>
    <w:rsid w:val="00F76755"/>
    <w:rsid w:val="00F768F9"/>
    <w:rsid w:val="00F76A8F"/>
    <w:rsid w:val="00F76CC1"/>
    <w:rsid w:val="00F76F25"/>
    <w:rsid w:val="00F76F9A"/>
    <w:rsid w:val="00F776C0"/>
    <w:rsid w:val="00F77868"/>
    <w:rsid w:val="00F77E1F"/>
    <w:rsid w:val="00F802C7"/>
    <w:rsid w:val="00F80C08"/>
    <w:rsid w:val="00F80E4A"/>
    <w:rsid w:val="00F81763"/>
    <w:rsid w:val="00F81ADB"/>
    <w:rsid w:val="00F81D0D"/>
    <w:rsid w:val="00F82504"/>
    <w:rsid w:val="00F837A2"/>
    <w:rsid w:val="00F84287"/>
    <w:rsid w:val="00F84840"/>
    <w:rsid w:val="00F84D1A"/>
    <w:rsid w:val="00F855B5"/>
    <w:rsid w:val="00F85792"/>
    <w:rsid w:val="00F85C9B"/>
    <w:rsid w:val="00F86032"/>
    <w:rsid w:val="00F866A4"/>
    <w:rsid w:val="00F86A0F"/>
    <w:rsid w:val="00F86C3A"/>
    <w:rsid w:val="00F877C5"/>
    <w:rsid w:val="00F87EBD"/>
    <w:rsid w:val="00F904CF"/>
    <w:rsid w:val="00F9093B"/>
    <w:rsid w:val="00F90C02"/>
    <w:rsid w:val="00F90D9D"/>
    <w:rsid w:val="00F913BD"/>
    <w:rsid w:val="00F9192E"/>
    <w:rsid w:val="00F91BE0"/>
    <w:rsid w:val="00F91BF9"/>
    <w:rsid w:val="00F91C6C"/>
    <w:rsid w:val="00F92320"/>
    <w:rsid w:val="00F92377"/>
    <w:rsid w:val="00F92407"/>
    <w:rsid w:val="00F931E7"/>
    <w:rsid w:val="00F9514D"/>
    <w:rsid w:val="00F9514F"/>
    <w:rsid w:val="00F95372"/>
    <w:rsid w:val="00F9652F"/>
    <w:rsid w:val="00F97816"/>
    <w:rsid w:val="00F97BE3"/>
    <w:rsid w:val="00F97EC3"/>
    <w:rsid w:val="00FA019F"/>
    <w:rsid w:val="00FA07F7"/>
    <w:rsid w:val="00FA0916"/>
    <w:rsid w:val="00FA096E"/>
    <w:rsid w:val="00FA0ACC"/>
    <w:rsid w:val="00FA0B7B"/>
    <w:rsid w:val="00FA0BD4"/>
    <w:rsid w:val="00FA0D4C"/>
    <w:rsid w:val="00FA0DD9"/>
    <w:rsid w:val="00FA1236"/>
    <w:rsid w:val="00FA1D09"/>
    <w:rsid w:val="00FA1FF8"/>
    <w:rsid w:val="00FA218B"/>
    <w:rsid w:val="00FA224B"/>
    <w:rsid w:val="00FA23A0"/>
    <w:rsid w:val="00FA24BD"/>
    <w:rsid w:val="00FA2786"/>
    <w:rsid w:val="00FA27FA"/>
    <w:rsid w:val="00FA2A71"/>
    <w:rsid w:val="00FA2AE1"/>
    <w:rsid w:val="00FA2B43"/>
    <w:rsid w:val="00FA3786"/>
    <w:rsid w:val="00FA37A1"/>
    <w:rsid w:val="00FA37CB"/>
    <w:rsid w:val="00FA3A31"/>
    <w:rsid w:val="00FA3D24"/>
    <w:rsid w:val="00FA475D"/>
    <w:rsid w:val="00FA47AA"/>
    <w:rsid w:val="00FA4D7F"/>
    <w:rsid w:val="00FA52D3"/>
    <w:rsid w:val="00FA5609"/>
    <w:rsid w:val="00FA5A13"/>
    <w:rsid w:val="00FA5B2D"/>
    <w:rsid w:val="00FA60C1"/>
    <w:rsid w:val="00FA63A7"/>
    <w:rsid w:val="00FA6458"/>
    <w:rsid w:val="00FA6F94"/>
    <w:rsid w:val="00FA73A2"/>
    <w:rsid w:val="00FA743D"/>
    <w:rsid w:val="00FA776F"/>
    <w:rsid w:val="00FA7CB4"/>
    <w:rsid w:val="00FA7D3B"/>
    <w:rsid w:val="00FA7EEC"/>
    <w:rsid w:val="00FB022E"/>
    <w:rsid w:val="00FB043B"/>
    <w:rsid w:val="00FB0DE9"/>
    <w:rsid w:val="00FB11E7"/>
    <w:rsid w:val="00FB125B"/>
    <w:rsid w:val="00FB12B3"/>
    <w:rsid w:val="00FB1602"/>
    <w:rsid w:val="00FB3275"/>
    <w:rsid w:val="00FB327E"/>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A5E"/>
    <w:rsid w:val="00FC1BCA"/>
    <w:rsid w:val="00FC1E52"/>
    <w:rsid w:val="00FC20AA"/>
    <w:rsid w:val="00FC2359"/>
    <w:rsid w:val="00FC23F9"/>
    <w:rsid w:val="00FC2552"/>
    <w:rsid w:val="00FC262B"/>
    <w:rsid w:val="00FC27F4"/>
    <w:rsid w:val="00FC29C1"/>
    <w:rsid w:val="00FC2F94"/>
    <w:rsid w:val="00FC3012"/>
    <w:rsid w:val="00FC30CA"/>
    <w:rsid w:val="00FC3357"/>
    <w:rsid w:val="00FC37A0"/>
    <w:rsid w:val="00FC393C"/>
    <w:rsid w:val="00FC39E5"/>
    <w:rsid w:val="00FC5A7F"/>
    <w:rsid w:val="00FC5EB7"/>
    <w:rsid w:val="00FC5FFA"/>
    <w:rsid w:val="00FC6315"/>
    <w:rsid w:val="00FC64B8"/>
    <w:rsid w:val="00FC6620"/>
    <w:rsid w:val="00FC66BE"/>
    <w:rsid w:val="00FC6884"/>
    <w:rsid w:val="00FC78E0"/>
    <w:rsid w:val="00FC79CB"/>
    <w:rsid w:val="00FC7C00"/>
    <w:rsid w:val="00FD00B5"/>
    <w:rsid w:val="00FD01E5"/>
    <w:rsid w:val="00FD144E"/>
    <w:rsid w:val="00FD17ED"/>
    <w:rsid w:val="00FD1946"/>
    <w:rsid w:val="00FD1F6A"/>
    <w:rsid w:val="00FD20F3"/>
    <w:rsid w:val="00FD233D"/>
    <w:rsid w:val="00FD28A5"/>
    <w:rsid w:val="00FD2B38"/>
    <w:rsid w:val="00FD2F05"/>
    <w:rsid w:val="00FD3167"/>
    <w:rsid w:val="00FD322C"/>
    <w:rsid w:val="00FD3823"/>
    <w:rsid w:val="00FD43C7"/>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E0A96"/>
    <w:rsid w:val="00FE0EE6"/>
    <w:rsid w:val="00FE1CCF"/>
    <w:rsid w:val="00FE1E6C"/>
    <w:rsid w:val="00FE1F1A"/>
    <w:rsid w:val="00FE2500"/>
    <w:rsid w:val="00FE25A2"/>
    <w:rsid w:val="00FE25C1"/>
    <w:rsid w:val="00FE2CBC"/>
    <w:rsid w:val="00FE2EE7"/>
    <w:rsid w:val="00FE31B1"/>
    <w:rsid w:val="00FE332B"/>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F02DC"/>
    <w:rsid w:val="00FF0E97"/>
    <w:rsid w:val="00FF178E"/>
    <w:rsid w:val="00FF18A4"/>
    <w:rsid w:val="00FF2382"/>
    <w:rsid w:val="00FF264B"/>
    <w:rsid w:val="00FF275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49A6"/>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qFormat/>
    <w:rsid w:val="00644054"/>
    <w:pPr>
      <w:numPr>
        <w:ilvl w:val="1"/>
      </w:numPr>
      <w:spacing w:line="280" w:lineRule="atLeast"/>
      <w:outlineLvl w:val="1"/>
    </w:pPr>
    <w:rPr>
      <w:b/>
      <w:sz w:val="24"/>
    </w:rPr>
  </w:style>
  <w:style w:type="paragraph" w:styleId="Heading3">
    <w:name w:val="heading 3"/>
    <w:basedOn w:val="BodyText"/>
    <w:next w:val="BodyText"/>
    <w:qFormat/>
    <w:rsid w:val="00644054"/>
    <w:pPr>
      <w:keepNext/>
      <w:keepLines/>
      <w:numPr>
        <w:ilvl w:val="2"/>
        <w:numId w:val="2"/>
      </w:numPr>
      <w:spacing w:after="130"/>
      <w:outlineLvl w:val="2"/>
    </w:pPr>
    <w:rPr>
      <w:i/>
    </w:rPr>
  </w:style>
  <w:style w:type="paragraph" w:styleId="Heading4">
    <w:name w:val="heading 4"/>
    <w:basedOn w:val="BodyText"/>
    <w:next w:val="BodyText"/>
    <w:qFormat/>
    <w:rsid w:val="00644054"/>
    <w:pPr>
      <w:numPr>
        <w:ilvl w:val="3"/>
        <w:numId w:val="2"/>
      </w:numPr>
      <w:outlineLvl w:val="3"/>
    </w:pPr>
  </w:style>
  <w:style w:type="paragraph" w:styleId="Heading5">
    <w:name w:val="heading 5"/>
    <w:basedOn w:val="Normal"/>
    <w:next w:val="Normal"/>
    <w:qFormat/>
    <w:rsid w:val="00644054"/>
    <w:pPr>
      <w:numPr>
        <w:ilvl w:val="4"/>
        <w:numId w:val="2"/>
      </w:numPr>
      <w:outlineLvl w:val="4"/>
    </w:pPr>
  </w:style>
  <w:style w:type="paragraph" w:styleId="Heading6">
    <w:name w:val="heading 6"/>
    <w:basedOn w:val="Normal"/>
    <w:next w:val="Normal"/>
    <w:qFormat/>
    <w:rsid w:val="00644054"/>
    <w:pPr>
      <w:numPr>
        <w:ilvl w:val="5"/>
        <w:numId w:val="2"/>
      </w:numPr>
      <w:outlineLvl w:val="5"/>
    </w:pPr>
  </w:style>
  <w:style w:type="paragraph" w:styleId="Heading7">
    <w:name w:val="heading 7"/>
    <w:basedOn w:val="Normal"/>
    <w:next w:val="Normal"/>
    <w:link w:val="Heading7Char"/>
    <w:uiPriority w:val="99"/>
    <w:qFormat/>
    <w:rsid w:val="00644054"/>
    <w:pPr>
      <w:numPr>
        <w:ilvl w:val="6"/>
        <w:numId w:val="2"/>
      </w:numPr>
      <w:outlineLvl w:val="6"/>
    </w:pPr>
  </w:style>
  <w:style w:type="paragraph" w:styleId="Heading8">
    <w:name w:val="heading 8"/>
    <w:basedOn w:val="Normal"/>
    <w:next w:val="Normal"/>
    <w:qFormat/>
    <w:rsid w:val="00644054"/>
    <w:pPr>
      <w:numPr>
        <w:ilvl w:val="7"/>
        <w:numId w:val="2"/>
      </w:numPr>
      <w:outlineLvl w:val="7"/>
    </w:pPr>
  </w:style>
  <w:style w:type="paragraph" w:styleId="Heading9">
    <w:name w:val="heading 9"/>
    <w:basedOn w:val="Normal"/>
    <w:next w:val="Normal"/>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paragraph" w:styleId="BodyTextIndent">
    <w:name w:val="Body Text Indent"/>
    <w:basedOn w:val="BodyText"/>
    <w:rsid w:val="00644054"/>
    <w:pPr>
      <w:ind w:left="340"/>
    </w:pPr>
  </w:style>
  <w:style w:type="paragraph" w:styleId="Footer">
    <w:name w:val="footer"/>
    <w:basedOn w:val="Normal"/>
    <w:link w:val="FooterChar"/>
    <w:uiPriority w:val="99"/>
    <w:rsid w:val="00644054"/>
    <w:pPr>
      <w:tabs>
        <w:tab w:val="right" w:pos="8505"/>
      </w:tabs>
    </w:pPr>
    <w:rPr>
      <w:sz w:val="18"/>
    </w:rPr>
  </w:style>
  <w:style w:type="paragraph" w:styleId="Header">
    <w:name w:val="header"/>
    <w:basedOn w:val="Normal"/>
    <w:link w:val="HeaderChar"/>
    <w:uiPriority w:val="99"/>
    <w:rsid w:val="00644054"/>
    <w:pPr>
      <w:spacing w:line="220" w:lineRule="exact"/>
      <w:jc w:val="right"/>
    </w:pPr>
    <w:rPr>
      <w:i/>
      <w:sz w:val="18"/>
    </w:rPr>
  </w:style>
  <w:style w:type="paragraph" w:styleId="ListBullet">
    <w:name w:val="List Bullet"/>
    <w:basedOn w:val="BodyText"/>
    <w:rsid w:val="00644054"/>
    <w:pPr>
      <w:numPr>
        <w:numId w:val="38"/>
      </w:numPr>
    </w:pPr>
  </w:style>
  <w:style w:type="paragraph" w:styleId="FootnoteText">
    <w:name w:val="footnote text"/>
    <w:basedOn w:val="Normal"/>
    <w:link w:val="FootnoteTextChar"/>
    <w:uiPriority w:val="99"/>
    <w:semiHidden/>
    <w:rsid w:val="00644054"/>
    <w:rPr>
      <w:sz w:val="18"/>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uiPriority w:val="99"/>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rsid w:val="00644054"/>
    <w:pPr>
      <w:spacing w:line="240" w:lineRule="atLeast"/>
    </w:pPr>
    <w:rPr>
      <w:rFonts w:ascii="Arial" w:hAnsi="Arial"/>
      <w:sz w:val="20"/>
      <w:lang w:val="en-US"/>
    </w:rPr>
  </w:style>
  <w:style w:type="paragraph" w:styleId="BodyText3">
    <w:name w:val="Body Text 3"/>
    <w:basedOn w:val="Normal"/>
    <w:rsid w:val="00644054"/>
    <w:pPr>
      <w:tabs>
        <w:tab w:val="left" w:pos="540"/>
      </w:tabs>
      <w:jc w:val="both"/>
    </w:pPr>
    <w:rPr>
      <w:szCs w:val="22"/>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semiHidden/>
    <w:rsid w:val="00C9406D"/>
    <w:rPr>
      <w:rFonts w:ascii="Tahoma" w:hAnsi="Tahoma" w:cs="Tahoma"/>
      <w:sz w:val="16"/>
      <w:szCs w:val="16"/>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character" w:customStyle="1" w:styleId="FooterChar">
    <w:name w:val="Footer Char"/>
    <w:link w:val="Footer"/>
    <w:uiPriority w:val="99"/>
    <w:rsid w:val="006F3018"/>
    <w:rPr>
      <w:sz w:val="18"/>
      <w:lang w:val="en-GB"/>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character" w:customStyle="1" w:styleId="Heading7Char">
    <w:name w:val="Heading 7 Char"/>
    <w:link w:val="Heading7"/>
    <w:uiPriority w:val="99"/>
    <w:locked/>
    <w:rsid w:val="007B4F6D"/>
    <w:rPr>
      <w:sz w:val="22"/>
      <w:lang w:val="en-GB"/>
    </w:rPr>
  </w:style>
  <w:style w:type="paragraph" w:styleId="ListParagraph">
    <w:name w:val="List Paragraph"/>
    <w:basedOn w:val="Normal"/>
    <w:uiPriority w:val="34"/>
    <w:qFormat/>
    <w:rsid w:val="00283724"/>
    <w:pPr>
      <w:ind w:left="720"/>
    </w:pPr>
  </w:style>
  <w:style w:type="character" w:customStyle="1" w:styleId="HeaderChar">
    <w:name w:val="Header Char"/>
    <w:link w:val="Header"/>
    <w:uiPriority w:val="99"/>
    <w:locked/>
    <w:rsid w:val="003B2DED"/>
    <w:rPr>
      <w:i/>
      <w:sz w:val="18"/>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character" w:customStyle="1" w:styleId="SignatureChar">
    <w:name w:val="Signature Char"/>
    <w:link w:val="Signature"/>
    <w:locked/>
    <w:rsid w:val="009604DE"/>
    <w:rPr>
      <w:sz w:val="22"/>
      <w:lang w:val="en-GB"/>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character" w:customStyle="1" w:styleId="MacroTextChar">
    <w:name w:val="Macro Text Char"/>
    <w:link w:val="MacroText"/>
    <w:uiPriority w:val="99"/>
    <w:semiHidden/>
    <w:locked/>
    <w:rsid w:val="00E70671"/>
    <w:rPr>
      <w:rFonts w:ascii="Courier New" w:hAnsi="Courier New"/>
      <w:lang w:val="en-AU"/>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customStyle="1" w:styleId="FootnoteTextChar">
    <w:name w:val="Footnote Text Char"/>
    <w:link w:val="FootnoteText"/>
    <w:uiPriority w:val="99"/>
    <w:semiHidden/>
    <w:rsid w:val="00E86782"/>
    <w:rPr>
      <w:sz w:val="18"/>
      <w:lang w:val="en-GB"/>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character" w:customStyle="1" w:styleId="Heading1Char">
    <w:name w:val="Heading 1 Char"/>
    <w:link w:val="Heading1"/>
    <w:uiPriority w:val="9"/>
    <w:locked/>
    <w:rsid w:val="0050269D"/>
    <w:rPr>
      <w:b/>
      <w:sz w:val="24"/>
      <w:lang w:val="en-GB"/>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52A3B-60C0-45A3-8FC9-578BAD27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16995</Words>
  <Characters>99497</Characters>
  <Application>Microsoft Office Word</Application>
  <DocSecurity>0</DocSecurity>
  <Lines>829</Lines>
  <Paragraphs>232</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Somjai, Nigonyanont</cp:lastModifiedBy>
  <cp:revision>3</cp:revision>
  <cp:lastPrinted>2020-02-20T12:12:00Z</cp:lastPrinted>
  <dcterms:created xsi:type="dcterms:W3CDTF">2020-02-20T16:11:00Z</dcterms:created>
  <dcterms:modified xsi:type="dcterms:W3CDTF">2020-02-20T16:18:00Z</dcterms:modified>
</cp:coreProperties>
</file>