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121AD6" w:rsidRPr="00662770" w:rsidRDefault="00121AD6" w:rsidP="00121A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A063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พลาสติค และหีบห่อไทย จำกัด</w:t>
            </w:r>
            <w:r w:rsidRPr="00FA063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66277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277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121AD6" w:rsidRPr="00FA063E" w:rsidRDefault="00121AD6" w:rsidP="00121AD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A063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6277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121AD6" w:rsidRDefault="00057818" w:rsidP="00261CA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21AD6" w:rsidRPr="00FA063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9B0C60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footerReference w:type="default" r:id="rId8"/>
          <w:headerReference w:type="firs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3A22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:rsidR="00AA3A22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:rsidR="00AA3A22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:rsidR="00121AD6" w:rsidRPr="006F56BA" w:rsidRDefault="00121AD6" w:rsidP="006F56BA">
      <w:pPr>
        <w:rPr>
          <w:rFonts w:ascii="Angsana New" w:hAnsi="Angsana New"/>
          <w:b/>
          <w:bCs/>
          <w:sz w:val="32"/>
          <w:szCs w:val="32"/>
          <w:cs/>
        </w:rPr>
      </w:pPr>
      <w:r w:rsidRPr="006F56B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121AD6" w:rsidRPr="006F56BA" w:rsidRDefault="00121AD6" w:rsidP="006F56BA">
      <w:pPr>
        <w:rPr>
          <w:rFonts w:ascii="Angsana New" w:hAnsi="Angsana New"/>
          <w:sz w:val="32"/>
          <w:szCs w:val="32"/>
          <w:cs/>
        </w:rPr>
      </w:pPr>
      <w:r w:rsidRPr="006F56BA">
        <w:rPr>
          <w:rFonts w:ascii="Angsana New" w:hAnsi="Angsana New"/>
          <w:sz w:val="32"/>
          <w:szCs w:val="32"/>
          <w:cs/>
        </w:rPr>
        <w:t>เสนอต่อผู้ถือหุ้นของบริษัท พลาสติค</w:t>
      </w:r>
      <w:r w:rsidRPr="006F56BA">
        <w:rPr>
          <w:rFonts w:ascii="Angsana New" w:hAnsi="Angsana New"/>
          <w:sz w:val="32"/>
          <w:szCs w:val="32"/>
        </w:rPr>
        <w:t xml:space="preserve"> </w:t>
      </w:r>
      <w:r w:rsidRPr="006F56BA">
        <w:rPr>
          <w:rFonts w:ascii="Angsana New" w:hAnsi="Angsana New"/>
          <w:sz w:val="32"/>
          <w:szCs w:val="32"/>
          <w:cs/>
        </w:rPr>
        <w:t>และหีบห่อไทย จำกัด (มหาชน)</w:t>
      </w:r>
    </w:p>
    <w:p w:rsidR="00057818" w:rsidRPr="006F56BA" w:rsidRDefault="00057818" w:rsidP="006F56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57818" w:rsidRPr="006F56BA" w:rsidRDefault="00057818" w:rsidP="006F56B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662770" w:rsidRPr="006F56BA">
        <w:rPr>
          <w:rFonts w:ascii="Angsana New" w:hAnsi="Angsana New"/>
          <w:spacing w:val="6"/>
          <w:sz w:val="32"/>
          <w:szCs w:val="32"/>
          <w:cs/>
        </w:rPr>
        <w:t>รวม</w:t>
      </w:r>
      <w:r w:rsidRPr="006F56BA">
        <w:rPr>
          <w:rFonts w:ascii="Angsana New" w:hAnsi="Angsana New"/>
          <w:spacing w:val="6"/>
          <w:sz w:val="32"/>
          <w:szCs w:val="32"/>
          <w:cs/>
        </w:rPr>
        <w:t>ของบริษัท พลาสติค และหีบห่อไทย จำกัด (มหาชน)</w:t>
      </w:r>
      <w:r w:rsidR="00662770" w:rsidRPr="006F56BA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Pr="006F56B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662770" w:rsidRPr="006F56BA">
        <w:rPr>
          <w:rFonts w:ascii="Angsana New" w:hAnsi="Angsana New"/>
          <w:spacing w:val="6"/>
          <w:sz w:val="32"/>
          <w:szCs w:val="32"/>
          <w:cs/>
        </w:rPr>
        <w:br/>
      </w:r>
      <w:r w:rsidR="00D947A4" w:rsidRPr="006F56BA">
        <w:rPr>
          <w:rFonts w:ascii="Angsana New" w:hAnsi="Angsana New"/>
          <w:spacing w:val="6"/>
          <w:sz w:val="32"/>
          <w:szCs w:val="32"/>
        </w:rPr>
        <w:t>(</w:t>
      </w:r>
      <w:r w:rsidR="00662770" w:rsidRPr="006F56BA">
        <w:rPr>
          <w:rFonts w:ascii="Angsana New" w:hAnsi="Angsana New"/>
          <w:spacing w:val="6"/>
          <w:sz w:val="32"/>
          <w:szCs w:val="32"/>
          <w:cs/>
        </w:rPr>
        <w:t>กลุ่ม</w:t>
      </w:r>
      <w:r w:rsidR="00D947A4" w:rsidRPr="006F56BA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D947A4" w:rsidRPr="006F56BA">
        <w:rPr>
          <w:rFonts w:ascii="Angsana New" w:hAnsi="Angsana New"/>
          <w:spacing w:val="6"/>
          <w:sz w:val="32"/>
          <w:szCs w:val="32"/>
        </w:rPr>
        <w:t>)</w:t>
      </w:r>
      <w:r w:rsidR="00D947A4" w:rsidRPr="006F56B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6F56BA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62770" w:rsidRPr="006F56BA">
        <w:rPr>
          <w:rFonts w:ascii="Angsana New" w:hAnsi="Angsana New"/>
          <w:spacing w:val="6"/>
          <w:sz w:val="32"/>
          <w:szCs w:val="32"/>
          <w:cs/>
        </w:rPr>
        <w:t>รวม</w:t>
      </w:r>
      <w:r w:rsidRPr="006F56BA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F56BA">
        <w:rPr>
          <w:rFonts w:ascii="Angsana New" w:hAnsi="Angsana New"/>
          <w:sz w:val="32"/>
          <w:szCs w:val="32"/>
          <w:cs/>
        </w:rPr>
        <w:t xml:space="preserve"> </w:t>
      </w:r>
      <w:r w:rsidR="00394C9B" w:rsidRPr="006F56BA">
        <w:rPr>
          <w:rFonts w:ascii="Angsana New" w:hAnsi="Angsana New"/>
          <w:spacing w:val="-2"/>
          <w:sz w:val="32"/>
          <w:szCs w:val="32"/>
        </w:rPr>
        <w:t>31</w:t>
      </w:r>
      <w:r w:rsidRPr="006F56B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B0C60">
        <w:rPr>
          <w:rFonts w:ascii="Angsana New" w:hAnsi="Angsana New"/>
          <w:spacing w:val="-2"/>
          <w:sz w:val="32"/>
          <w:szCs w:val="32"/>
        </w:rPr>
        <w:t>2562</w:t>
      </w:r>
      <w:r w:rsidRPr="006F56BA">
        <w:rPr>
          <w:rFonts w:ascii="Angsana New" w:hAnsi="Angsana New"/>
          <w:color w:val="548DD4" w:themeColor="text2" w:themeTint="99"/>
          <w:spacing w:val="-2"/>
          <w:sz w:val="32"/>
          <w:szCs w:val="32"/>
        </w:rPr>
        <w:t xml:space="preserve"> </w:t>
      </w:r>
      <w:r w:rsidRPr="006F56BA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662770" w:rsidRPr="006F56BA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6F56BA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662770" w:rsidRPr="006F56BA">
        <w:rPr>
          <w:rFonts w:ascii="Angsana New" w:hAnsi="Angsana New"/>
          <w:spacing w:val="-2"/>
          <w:sz w:val="32"/>
          <w:szCs w:val="32"/>
          <w:cs/>
        </w:rPr>
        <w:t>รวม</w:t>
      </w:r>
      <w:r w:rsidR="009C39A6" w:rsidRPr="006F56BA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62770" w:rsidRPr="006F56BA">
        <w:rPr>
          <w:rFonts w:ascii="Angsana New" w:hAnsi="Angsana New"/>
          <w:sz w:val="32"/>
          <w:szCs w:val="32"/>
          <w:cs/>
        </w:rPr>
        <w:t>รวม</w:t>
      </w:r>
      <w:bookmarkStart w:id="0" w:name="_GoBack"/>
      <w:bookmarkEnd w:id="0"/>
      <w:r w:rsidRPr="006F56BA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662770" w:rsidRPr="006F56BA">
        <w:rPr>
          <w:rFonts w:ascii="Angsana New" w:hAnsi="Angsana New"/>
          <w:sz w:val="32"/>
          <w:szCs w:val="32"/>
          <w:cs/>
        </w:rPr>
        <w:t xml:space="preserve"> รวม</w:t>
      </w:r>
      <w:r w:rsidRPr="006F56BA"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662770" w:rsidRPr="006F56BA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662770" w:rsidRPr="006F56BA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662770" w:rsidRPr="006F56BA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:rsidR="00057818" w:rsidRPr="006F56BA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F56BA">
        <w:rPr>
          <w:rFonts w:ascii="Angsana New" w:hAnsi="Angsana New"/>
          <w:sz w:val="32"/>
          <w:szCs w:val="32"/>
          <w:cs/>
        </w:rPr>
        <w:t>เห็น</w:t>
      </w:r>
      <w:r w:rsidRPr="006F56BA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394C9B" w:rsidRPr="006F56BA">
        <w:rPr>
          <w:rFonts w:ascii="Angsana New" w:hAnsi="Angsana New"/>
          <w:spacing w:val="-4"/>
          <w:sz w:val="32"/>
          <w:szCs w:val="32"/>
        </w:rPr>
        <w:t>31</w:t>
      </w:r>
      <w:r w:rsidRPr="006F56B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F56BA">
        <w:rPr>
          <w:rFonts w:ascii="Angsana New" w:hAnsi="Angsana New"/>
          <w:sz w:val="32"/>
          <w:szCs w:val="32"/>
          <w:cs/>
        </w:rPr>
        <w:t xml:space="preserve"> </w:t>
      </w:r>
      <w:r w:rsidR="009B0C60">
        <w:rPr>
          <w:rFonts w:ascii="Angsana New" w:hAnsi="Angsana New"/>
          <w:spacing w:val="-2"/>
          <w:sz w:val="32"/>
          <w:szCs w:val="32"/>
        </w:rPr>
        <w:t>2562</w:t>
      </w:r>
      <w:r w:rsidRPr="006F56BA">
        <w:rPr>
          <w:rFonts w:ascii="Angsana New" w:hAnsi="Angsana New"/>
          <w:sz w:val="32"/>
          <w:szCs w:val="32"/>
        </w:rPr>
        <w:t xml:space="preserve"> </w:t>
      </w:r>
      <w:r w:rsidRPr="006F56BA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6F56BA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F56BA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6F56BA">
        <w:rPr>
          <w:rFonts w:ascii="Angsana New" w:hAnsi="Angsana New"/>
          <w:spacing w:val="6"/>
          <w:sz w:val="32"/>
          <w:szCs w:val="32"/>
        </w:rPr>
        <w:t xml:space="preserve"> </w:t>
      </w:r>
      <w:r w:rsidR="003E5155" w:rsidRPr="006F56BA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="003E5155" w:rsidRPr="006F56BA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6F56BA">
        <w:rPr>
          <w:rFonts w:ascii="Angsana New" w:hAnsi="Angsana New"/>
          <w:spacing w:val="6"/>
          <w:sz w:val="32"/>
          <w:szCs w:val="32"/>
        </w:rPr>
        <w:t xml:space="preserve"> </w:t>
      </w:r>
      <w:r w:rsidRPr="006F56BA">
        <w:rPr>
          <w:rFonts w:ascii="Angsana New" w:hAnsi="Angsana New"/>
          <w:spacing w:val="-4"/>
          <w:sz w:val="32"/>
          <w:szCs w:val="32"/>
          <w:cs/>
        </w:rPr>
        <w:t>โ</w:t>
      </w:r>
      <w:r w:rsidRPr="006F56BA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057818" w:rsidRPr="006F56BA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57818" w:rsidRPr="006F56BA" w:rsidRDefault="00057818" w:rsidP="006F56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F56B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F123F" w:rsidRPr="006F56BA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="00DF123F" w:rsidRPr="006F56BA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6F56B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F56B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DF123F" w:rsidRPr="006F56BA">
        <w:rPr>
          <w:rFonts w:ascii="Angsana New" w:eastAsiaTheme="minorHAnsi" w:hAnsi="Angsana New" w:cs="Angsana New"/>
          <w:sz w:val="32"/>
          <w:szCs w:val="32"/>
          <w:cs/>
        </w:rPr>
        <w:t>กลุ่ม</w:t>
      </w:r>
      <w:r w:rsidRPr="006F56BA">
        <w:rPr>
          <w:rFonts w:ascii="Angsana New" w:eastAsiaTheme="minorHAnsi" w:hAnsi="Angsana New" w:cs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9C39A6" w:rsidRPr="006F56BA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6F56BA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67125C" w:rsidRPr="006F56BA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D947A4" w:rsidRPr="006F56BA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="00D947A4" w:rsidRPr="006F56B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7A07E7" w:rsidRPr="006F56BA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947A4" w:rsidRPr="006F56BA">
        <w:rPr>
          <w:rFonts w:ascii="Angsana New" w:eastAsiaTheme="minorHAnsi" w:hAnsi="Angsana New" w:cs="Angsana New"/>
          <w:sz w:val="32"/>
          <w:szCs w:val="32"/>
          <w:cs/>
        </w:rPr>
        <w:t xml:space="preserve">ตามที่ระบุในข้อกำหนดนั้นด้วย </w:t>
      </w:r>
      <w:r w:rsidRPr="006F56BA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C2471" w:rsidRDefault="000C2471" w:rsidP="006F56BA">
      <w:pPr>
        <w:pStyle w:val="CM2"/>
        <w:spacing w:before="120" w:after="120"/>
        <w:ind w:right="-216"/>
        <w:rPr>
          <w:rFonts w:ascii="Angsana New" w:hAnsi="Angsana New" w:cs="Angsana New"/>
          <w:b/>
          <w:bCs/>
          <w:sz w:val="32"/>
          <w:szCs w:val="32"/>
        </w:rPr>
      </w:pPr>
    </w:p>
    <w:p w:rsidR="00AA3A22" w:rsidRDefault="00AA3A22" w:rsidP="00AA3A22">
      <w:pPr>
        <w:rPr>
          <w:cs/>
        </w:rPr>
        <w:sectPr w:rsidR="00AA3A22" w:rsidSect="00413284">
          <w:footerReference w:type="first" r:id="rId11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954B97" w:rsidRPr="006F56BA" w:rsidRDefault="00954B97" w:rsidP="006F56BA">
      <w:pPr>
        <w:pStyle w:val="CM2"/>
        <w:spacing w:before="120" w:after="120"/>
        <w:ind w:right="-216"/>
        <w:rPr>
          <w:rFonts w:ascii="Angsana New" w:hAnsi="Angsana New" w:cs="Angsana New"/>
          <w:b/>
          <w:bCs/>
          <w:sz w:val="32"/>
          <w:szCs w:val="32"/>
          <w:cs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54B97" w:rsidRPr="006F56BA" w:rsidRDefault="00E75566" w:rsidP="006F56BA">
      <w:pPr>
        <w:tabs>
          <w:tab w:val="left" w:pos="720"/>
        </w:tabs>
        <w:spacing w:before="120" w:after="120"/>
        <w:rPr>
          <w:rFonts w:ascii="Angsana New" w:eastAsiaTheme="minorHAnsi" w:hAnsi="Angsana New"/>
          <w:sz w:val="32"/>
          <w:szCs w:val="32"/>
        </w:rPr>
      </w:pPr>
      <w:r w:rsidRPr="006F56BA">
        <w:rPr>
          <w:rFonts w:ascii="Angsana New" w:eastAsiaTheme="minorHAnsi" w:hAnsi="Angsana New"/>
          <w:sz w:val="32"/>
          <w:szCs w:val="32"/>
          <w:cs/>
        </w:rPr>
        <w:t>ข้าพเจ้าขอให้สังเ</w:t>
      </w:r>
      <w:r w:rsidR="00E26B6A" w:rsidRPr="006F56BA">
        <w:rPr>
          <w:rFonts w:ascii="Angsana New" w:eastAsiaTheme="minorHAnsi" w:hAnsi="Angsana New"/>
          <w:sz w:val="32"/>
          <w:szCs w:val="32"/>
          <w:cs/>
        </w:rPr>
        <w:t xml:space="preserve">กตหมายเหตุประกอบงบการเงินรวมข้อต่อไปนี้ </w:t>
      </w:r>
    </w:p>
    <w:p w:rsidR="00663A96" w:rsidRDefault="00550B35" w:rsidP="006F56BA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ก.</w:t>
      </w:r>
      <w:r w:rsidRPr="006F56BA">
        <w:rPr>
          <w:rFonts w:ascii="Angsana New" w:hAnsi="Angsana New"/>
          <w:sz w:val="32"/>
          <w:szCs w:val="32"/>
          <w:cs/>
        </w:rPr>
        <w:tab/>
      </w:r>
      <w:r w:rsidR="00E26B6A" w:rsidRPr="006F56B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E26B6A" w:rsidRPr="006F56BA">
        <w:rPr>
          <w:rFonts w:ascii="Angsana New" w:hAnsi="Angsana New"/>
          <w:sz w:val="32"/>
          <w:szCs w:val="32"/>
        </w:rPr>
        <w:t>2.2.1</w:t>
      </w:r>
      <w:r w:rsidR="00E26B6A" w:rsidRPr="006F56BA">
        <w:rPr>
          <w:rFonts w:ascii="Angsana New" w:hAnsi="Angsana New"/>
          <w:sz w:val="32"/>
          <w:szCs w:val="32"/>
          <w:cs/>
        </w:rPr>
        <w:t xml:space="preserve"> เกี่ยวกับการรวมธุรกิจ</w:t>
      </w:r>
      <w:r w:rsidR="008B0E83">
        <w:rPr>
          <w:rFonts w:ascii="Angsana New" w:hAnsi="Angsana New"/>
          <w:sz w:val="32"/>
          <w:szCs w:val="32"/>
        </w:rPr>
        <w:t xml:space="preserve"> 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63A96" w:rsidRPr="003C0153">
        <w:rPr>
          <w:rFonts w:asciiTheme="majorBidi" w:hAnsiTheme="majorBidi" w:cstheme="majorBidi"/>
          <w:sz w:val="32"/>
          <w:szCs w:val="32"/>
        </w:rPr>
        <w:t xml:space="preserve"> 28 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663A96" w:rsidRPr="003C0153">
        <w:rPr>
          <w:rFonts w:asciiTheme="majorBidi" w:hAnsiTheme="majorBidi" w:cstheme="majorBidi"/>
          <w:sz w:val="32"/>
          <w:szCs w:val="32"/>
        </w:rPr>
        <w:t xml:space="preserve"> 2561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Limited ซึ่งเป็นบริษัทย่อย ได้มาซึ่ง</w:t>
      </w:r>
      <w:r w:rsidR="00B777CB" w:rsidRPr="003C0153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และหนี้สินทั้งหมดของ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Limited โดยการควบรวมกิจการระหว่าง</w:t>
      </w:r>
      <w:r w:rsidR="00663A96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663A96" w:rsidRPr="003C01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Limited และ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Limited ภายใต้กฎหมายของประเทศอินเดีย และ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Limited เป็นนิติบุคคลที่ดำเนินกิจการต่อไป โดยบริษัทย่อยได้จ่ายชำระค่าตอบแทนให้แก่กลุ่มผู้ถือหุ้นเดิมในสัดส่วนร้อย</w:t>
      </w:r>
      <w:r w:rsidR="00663A96" w:rsidRPr="003C0153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663A96" w:rsidRPr="003C0153">
        <w:rPr>
          <w:rFonts w:asciiTheme="majorBidi" w:hAnsiTheme="majorBidi" w:cstheme="majorBidi"/>
          <w:sz w:val="32"/>
          <w:szCs w:val="32"/>
        </w:rPr>
        <w:t>80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663A96" w:rsidRPr="003C0153">
        <w:rPr>
          <w:rFonts w:asciiTheme="majorBidi" w:hAnsiTheme="majorBidi" w:cstheme="majorBidi"/>
          <w:sz w:val="32"/>
          <w:szCs w:val="32"/>
        </w:rPr>
        <w:t xml:space="preserve"> 4,735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ล้านรูปี</w:t>
      </w:r>
      <w:r w:rsidR="00663A96" w:rsidRPr="003C0153">
        <w:rPr>
          <w:rFonts w:asciiTheme="majorBidi" w:hAnsiTheme="majorBidi" w:cstheme="majorBidi" w:hint="cs"/>
          <w:sz w:val="32"/>
          <w:szCs w:val="32"/>
          <w:cs/>
        </w:rPr>
        <w:t xml:space="preserve"> หรือ </w:t>
      </w:r>
      <w:r w:rsidR="00663A96" w:rsidRPr="003C0153">
        <w:rPr>
          <w:rFonts w:asciiTheme="majorBidi" w:hAnsiTheme="majorBidi" w:cstheme="majorBidi"/>
          <w:sz w:val="32"/>
          <w:szCs w:val="32"/>
        </w:rPr>
        <w:t xml:space="preserve">2,178 </w:t>
      </w:r>
      <w:r w:rsidR="00663A96" w:rsidRPr="003C015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และได้ออกหุ้นใหม่ในสัดส่วนร้อยละ </w:t>
      </w:r>
      <w:r w:rsidR="00663A96" w:rsidRPr="003C0153">
        <w:rPr>
          <w:rFonts w:asciiTheme="majorBidi" w:hAnsiTheme="majorBidi" w:cstheme="majorBidi"/>
          <w:sz w:val="32"/>
          <w:szCs w:val="32"/>
        </w:rPr>
        <w:t xml:space="preserve">20 </w:t>
      </w:r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ใน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63A96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663A96" w:rsidRPr="003C0153">
        <w:rPr>
          <w:rFonts w:asciiTheme="majorBidi" w:hAnsiTheme="majorBidi" w:cstheme="majorBidi"/>
          <w:sz w:val="32"/>
          <w:szCs w:val="32"/>
          <w:cs/>
        </w:rPr>
        <w:t xml:space="preserve"> Limited ให้แก่กลุ่มผู้ถือหุ้นเดิม</w:t>
      </w:r>
    </w:p>
    <w:p w:rsidR="00663A96" w:rsidRDefault="00663A96" w:rsidP="006F56BA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C0153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Pr="003C0153">
        <w:rPr>
          <w:rFonts w:asciiTheme="majorBidi" w:hAnsiTheme="majorBidi" w:cstheme="majorBidi"/>
          <w:sz w:val="32"/>
          <w:szCs w:val="32"/>
        </w:rPr>
        <w:t xml:space="preserve"> 2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 xml:space="preserve"> ของปี</w:t>
      </w:r>
      <w:r w:rsidRPr="003C0153">
        <w:rPr>
          <w:rFonts w:asciiTheme="majorBidi" w:hAnsiTheme="majorBidi" w:cstheme="majorBidi"/>
          <w:sz w:val="32"/>
          <w:szCs w:val="32"/>
        </w:rPr>
        <w:t xml:space="preserve"> 2562 </w:t>
      </w:r>
      <w:r w:rsidRPr="003C01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>และฝ่ายบริหารของบริษัทฯได้</w:t>
      </w:r>
      <w:r w:rsidRPr="003C0153">
        <w:rPr>
          <w:rFonts w:asciiTheme="majorBidi" w:hAnsiTheme="majorBidi" w:cstheme="majorBidi"/>
          <w:sz w:val="32"/>
          <w:szCs w:val="32"/>
          <w:cs/>
        </w:rPr>
        <w:t>ดำเนินการจัดให้มีการวัด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และค่าความนิยม ณ วันควบรวมกิจการ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0153">
        <w:rPr>
          <w:rFonts w:asciiTheme="majorBidi" w:hAnsiTheme="majorBidi" w:cstheme="majorBidi"/>
          <w:sz w:val="32"/>
          <w:szCs w:val="32"/>
          <w:cs/>
        </w:rPr>
        <w:t>แล้วเสร็จภายในระยะเวลา</w:t>
      </w:r>
      <w:r w:rsidRPr="003C0153">
        <w:rPr>
          <w:rFonts w:asciiTheme="majorBidi" w:hAnsiTheme="majorBidi" w:cstheme="majorBidi"/>
          <w:sz w:val="32"/>
          <w:szCs w:val="32"/>
        </w:rPr>
        <w:t xml:space="preserve"> 12 </w:t>
      </w:r>
      <w:r w:rsidRPr="003C0153">
        <w:rPr>
          <w:rFonts w:asciiTheme="majorBidi" w:hAnsiTheme="majorBidi" w:cstheme="majorBidi"/>
          <w:sz w:val="32"/>
          <w:szCs w:val="32"/>
          <w:cs/>
        </w:rPr>
        <w:t>เดือนนับจากวันที่ควบรวมกิจการตามที่กำหนดไว้ในมาตรฐาน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การรายงานทางการเงินฉบับที่</w:t>
      </w:r>
      <w:r w:rsidRPr="003C0153">
        <w:rPr>
          <w:rFonts w:asciiTheme="majorBidi" w:hAnsiTheme="majorBidi" w:cstheme="majorBidi"/>
          <w:sz w:val="32"/>
          <w:szCs w:val="32"/>
        </w:rPr>
        <w:t xml:space="preserve"> 3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 (ปรับปรุง</w:t>
      </w:r>
      <w:r w:rsidRPr="003C0153">
        <w:rPr>
          <w:rFonts w:asciiTheme="majorBidi" w:hAnsiTheme="majorBidi" w:cstheme="majorBidi"/>
          <w:sz w:val="32"/>
          <w:szCs w:val="32"/>
        </w:rPr>
        <w:t xml:space="preserve"> 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>2561</w:t>
      </w:r>
      <w:r w:rsidRPr="003C0153">
        <w:rPr>
          <w:rFonts w:asciiTheme="majorBidi" w:hAnsiTheme="majorBidi" w:cstheme="majorBidi"/>
          <w:sz w:val="32"/>
          <w:szCs w:val="32"/>
        </w:rPr>
        <w:t xml:space="preserve">) 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เรื่อง การรวมธุรกิจ 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>บริษัทฯจึงได้ทำการปรับปรุง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 w:hint="cs"/>
          <w:sz w:val="32"/>
          <w:szCs w:val="32"/>
          <w:cs/>
        </w:rPr>
        <w:t>มูลค่ายุติธรรมดังกล่าว ณ วันควบรวมกิจการในงบแสดงฐานะการเงินรวม ณ วันที่</w:t>
      </w:r>
      <w:r w:rsidRPr="003C0153">
        <w:rPr>
          <w:rFonts w:asciiTheme="majorBidi" w:hAnsiTheme="majorBidi" w:cstheme="majorBidi"/>
          <w:sz w:val="32"/>
          <w:szCs w:val="32"/>
        </w:rPr>
        <w:t xml:space="preserve"> 31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3C0153">
        <w:rPr>
          <w:rFonts w:asciiTheme="majorBidi" w:hAnsiTheme="majorBidi" w:cstheme="majorBidi"/>
          <w:sz w:val="32"/>
          <w:szCs w:val="32"/>
        </w:rPr>
        <w:t xml:space="preserve"> 2561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Pr="003C0153">
        <w:rPr>
          <w:rFonts w:asciiTheme="majorBidi" w:hAnsiTheme="majorBidi" w:cstheme="majorBidi" w:hint="cs"/>
          <w:sz w:val="32"/>
          <w:szCs w:val="32"/>
          <w:cs/>
        </w:rPr>
        <w:t>ที่แสดงเป็นข้อมูลเปรียบเทียบ</w:t>
      </w:r>
    </w:p>
    <w:p w:rsidR="008B0E83" w:rsidRDefault="00550B35" w:rsidP="006F56B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ข</w:t>
      </w:r>
      <w:r w:rsidR="00954B97" w:rsidRPr="006F56BA">
        <w:rPr>
          <w:rFonts w:ascii="Angsana New" w:hAnsi="Angsana New"/>
          <w:sz w:val="32"/>
          <w:szCs w:val="32"/>
          <w:cs/>
        </w:rPr>
        <w:t>.</w:t>
      </w:r>
      <w:r w:rsidR="00954B97" w:rsidRPr="006F56BA">
        <w:rPr>
          <w:rFonts w:ascii="Angsana New" w:hAnsi="Angsana New"/>
          <w:sz w:val="32"/>
          <w:szCs w:val="32"/>
          <w:cs/>
        </w:rPr>
        <w:tab/>
      </w:r>
      <w:r w:rsidR="00E26B6A" w:rsidRPr="006F56B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E26B6A" w:rsidRPr="006F56BA">
        <w:rPr>
          <w:rFonts w:ascii="Angsana New" w:hAnsi="Angsana New"/>
          <w:sz w:val="32"/>
          <w:szCs w:val="32"/>
        </w:rPr>
        <w:t>2.2.2</w:t>
      </w:r>
      <w:r w:rsidR="00E26B6A" w:rsidRPr="006F56BA">
        <w:rPr>
          <w:rFonts w:ascii="Angsana New" w:hAnsi="Angsana New"/>
          <w:sz w:val="32"/>
          <w:szCs w:val="32"/>
          <w:cs/>
        </w:rPr>
        <w:t xml:space="preserve"> เกี่ยวกับการรวมธุรกิจ</w:t>
      </w:r>
      <w:r w:rsidR="008B0E83">
        <w:rPr>
          <w:rFonts w:ascii="Angsana New" w:hAnsi="Angsana New"/>
          <w:sz w:val="32"/>
          <w:szCs w:val="32"/>
        </w:rPr>
        <w:t xml:space="preserve"> </w:t>
      </w:r>
      <w:r w:rsidR="008B0E83" w:rsidRPr="00E83A3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8B0E83" w:rsidRPr="00E83A39">
        <w:rPr>
          <w:rFonts w:ascii="Angsana New" w:hAnsi="Angsana New"/>
          <w:sz w:val="32"/>
          <w:szCs w:val="32"/>
        </w:rPr>
        <w:t xml:space="preserve"> 30 </w:t>
      </w:r>
      <w:r w:rsidR="008B0E83" w:rsidRPr="00E83A39">
        <w:rPr>
          <w:rFonts w:ascii="Angsana New" w:hAnsi="Angsana New" w:hint="cs"/>
          <w:sz w:val="32"/>
          <w:szCs w:val="32"/>
          <w:cs/>
        </w:rPr>
        <w:t>กรกฎาคม</w:t>
      </w:r>
      <w:r w:rsidR="008B0E83" w:rsidRPr="00E83A39">
        <w:rPr>
          <w:rFonts w:ascii="Angsana New" w:hAnsi="Angsana New"/>
          <w:sz w:val="32"/>
          <w:szCs w:val="32"/>
          <w:cs/>
        </w:rPr>
        <w:t xml:space="preserve"> </w:t>
      </w:r>
      <w:r w:rsidR="008B0E83" w:rsidRPr="00E83A39">
        <w:rPr>
          <w:rFonts w:ascii="Angsana New" w:hAnsi="Angsana New"/>
          <w:sz w:val="32"/>
          <w:szCs w:val="32"/>
          <w:rtl/>
          <w:cs/>
        </w:rPr>
        <w:t>25</w:t>
      </w:r>
      <w:r w:rsidR="008B0E83" w:rsidRPr="00E83A39">
        <w:rPr>
          <w:rFonts w:ascii="Angsana New" w:hAnsi="Angsana New"/>
          <w:sz w:val="32"/>
          <w:szCs w:val="32"/>
        </w:rPr>
        <w:t xml:space="preserve">62 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บริษัทฯได้รับการอนุมัติจาก </w:t>
      </w:r>
      <w:r w:rsidR="008B0E83" w:rsidRPr="00E83A39">
        <w:rPr>
          <w:rFonts w:ascii="Angsana New" w:hAnsi="Angsana New"/>
          <w:sz w:val="32"/>
          <w:szCs w:val="32"/>
        </w:rPr>
        <w:t>Sharjah Airport International Free Zone Authority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ในการเข้าทำธุรกรรมและได้จ่ายค่าตอบแทนเพื่อซื้อหุ้นใ</w:t>
      </w:r>
      <w:r w:rsidR="008B0E83" w:rsidRPr="00E83A39">
        <w:rPr>
          <w:rFonts w:ascii="Angsana New" w:hAnsi="Angsana New" w:hint="cs"/>
          <w:spacing w:val="-4"/>
          <w:sz w:val="32"/>
          <w:szCs w:val="32"/>
          <w:cs/>
        </w:rPr>
        <w:t>นสัดส่วนร้อยละ</w:t>
      </w:r>
      <w:r w:rsidR="008B0E83" w:rsidRPr="00E83A39">
        <w:rPr>
          <w:rFonts w:ascii="Angsana New" w:hAnsi="Angsana New"/>
          <w:spacing w:val="-4"/>
          <w:sz w:val="32"/>
          <w:szCs w:val="32"/>
        </w:rPr>
        <w:t xml:space="preserve"> 89</w:t>
      </w:r>
      <w:r w:rsidR="008B0E83" w:rsidRPr="00E83A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0E83" w:rsidRPr="00E83A39">
        <w:rPr>
          <w:rFonts w:ascii="Angsana New" w:hAnsi="Angsana New" w:hint="cs"/>
          <w:sz w:val="32"/>
          <w:szCs w:val="32"/>
          <w:cs/>
        </w:rPr>
        <w:t>ของ</w:t>
      </w:r>
      <w:r w:rsidR="008B0E83">
        <w:rPr>
          <w:rFonts w:ascii="Angsana New" w:hAnsi="Angsana New"/>
          <w:sz w:val="32"/>
          <w:szCs w:val="32"/>
        </w:rPr>
        <w:t xml:space="preserve"> </w:t>
      </w:r>
      <w:r w:rsidR="008B0E83" w:rsidRPr="00E83A39">
        <w:rPr>
          <w:rFonts w:ascii="Angsana New" w:hAnsi="Angsana New"/>
          <w:spacing w:val="-4"/>
          <w:sz w:val="32"/>
          <w:szCs w:val="32"/>
        </w:rPr>
        <w:t>Sun Packaging Systems (</w:t>
      </w:r>
      <w:proofErr w:type="spellStart"/>
      <w:r w:rsidR="008B0E83" w:rsidRPr="00E83A39">
        <w:rPr>
          <w:rFonts w:ascii="Angsana New" w:hAnsi="Angsana New"/>
          <w:spacing w:val="-4"/>
          <w:sz w:val="32"/>
          <w:szCs w:val="32"/>
        </w:rPr>
        <w:t>FZC</w:t>
      </w:r>
      <w:proofErr w:type="spellEnd"/>
      <w:r w:rsidR="008B0E83" w:rsidRPr="00E83A39">
        <w:rPr>
          <w:rFonts w:ascii="Angsana New" w:hAnsi="Angsana New"/>
          <w:spacing w:val="-4"/>
          <w:sz w:val="32"/>
          <w:szCs w:val="32"/>
        </w:rPr>
        <w:t>)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8B0E83" w:rsidRPr="00E83A39">
        <w:rPr>
          <w:rFonts w:ascii="Angsana New" w:hAnsi="Angsana New"/>
          <w:spacing w:val="-4"/>
          <w:sz w:val="32"/>
          <w:szCs w:val="32"/>
        </w:rPr>
        <w:t xml:space="preserve">12.74 </w:t>
      </w:r>
      <w:r w:rsidR="008B0E83" w:rsidRPr="00E83A3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 </w:t>
      </w:r>
      <w:r w:rsidR="008B0E83" w:rsidRPr="00E83A39">
        <w:rPr>
          <w:rFonts w:ascii="Angsana New" w:hAnsi="Angsana New"/>
          <w:spacing w:val="-4"/>
          <w:sz w:val="32"/>
          <w:szCs w:val="32"/>
        </w:rPr>
        <w:t xml:space="preserve">393.43 </w:t>
      </w:r>
      <w:r w:rsidR="008B0E83" w:rsidRPr="00E83A3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เพื่อให้ได้มาซึ่งหุ้นจำนวน</w:t>
      </w:r>
      <w:r w:rsidR="008B0E83" w:rsidRPr="00E83A39">
        <w:rPr>
          <w:rFonts w:ascii="Angsana New" w:hAnsi="Angsana New"/>
          <w:sz w:val="32"/>
          <w:szCs w:val="32"/>
        </w:rPr>
        <w:t xml:space="preserve"> 267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="008B0E83" w:rsidRPr="00E83A39">
        <w:rPr>
          <w:rFonts w:ascii="Angsana New" w:hAnsi="Angsana New"/>
          <w:sz w:val="32"/>
          <w:szCs w:val="32"/>
        </w:rPr>
        <w:t xml:space="preserve"> 1,500 </w:t>
      </w:r>
      <w:proofErr w:type="spellStart"/>
      <w:r w:rsidR="008B0E83" w:rsidRPr="00E83A39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="008B0E83" w:rsidRPr="00E83A39">
        <w:rPr>
          <w:rFonts w:ascii="Angsana New" w:hAnsi="Angsana New" w:hint="cs"/>
          <w:sz w:val="32"/>
          <w:szCs w:val="32"/>
          <w:cs/>
        </w:rPr>
        <w:t>แฮมสหรัฐอาหรับเอ</w:t>
      </w:r>
      <w:proofErr w:type="spellStart"/>
      <w:r w:rsidR="008B0E83" w:rsidRPr="00E83A39">
        <w:rPr>
          <w:rFonts w:ascii="Angsana New" w:hAnsi="Angsana New" w:hint="cs"/>
          <w:sz w:val="32"/>
          <w:szCs w:val="32"/>
          <w:cs/>
        </w:rPr>
        <w:t>มิเรตส์</w:t>
      </w:r>
      <w:proofErr w:type="spellEnd"/>
      <w:r w:rsidR="008B0E83" w:rsidRPr="00E83A39">
        <w:rPr>
          <w:rFonts w:ascii="Angsana New" w:hAnsi="Angsana New"/>
          <w:sz w:val="32"/>
          <w:szCs w:val="32"/>
        </w:rPr>
        <w:t xml:space="preserve"> 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โดย </w:t>
      </w:r>
      <w:r w:rsidR="008B0E83" w:rsidRPr="00E83A39">
        <w:rPr>
          <w:rFonts w:ascii="Angsana New" w:hAnsi="Angsana New"/>
          <w:sz w:val="32"/>
          <w:szCs w:val="32"/>
        </w:rPr>
        <w:t>Bhatia Investment Holding Limited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จะเป็นผู้ถือหุ้นในสัดส่วนร้อยละ </w:t>
      </w:r>
      <w:r w:rsidR="008B0E83" w:rsidRPr="00E83A39">
        <w:rPr>
          <w:rFonts w:ascii="Angsana New" w:hAnsi="Angsana New"/>
          <w:sz w:val="32"/>
          <w:szCs w:val="32"/>
        </w:rPr>
        <w:t>11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ต่อไป ทั้งนี้ บริษัทฯมีสิทธิในการซื้อหุ้น</w:t>
      </w:r>
      <w:r w:rsidR="008B0E83" w:rsidRPr="00E83A39">
        <w:rPr>
          <w:rFonts w:ascii="Angsana New" w:hAnsi="Angsana New"/>
          <w:sz w:val="32"/>
          <w:szCs w:val="32"/>
        </w:rPr>
        <w:t xml:space="preserve"> (call options) 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เพื่อซื้อหุ้น </w:t>
      </w:r>
      <w:r w:rsidR="008B0E83" w:rsidRPr="00E83A39">
        <w:rPr>
          <w:rFonts w:ascii="Angsana New" w:hAnsi="Angsana New"/>
          <w:sz w:val="32"/>
          <w:szCs w:val="32"/>
        </w:rPr>
        <w:t>Sun Packaging Systems (</w:t>
      </w:r>
      <w:proofErr w:type="spellStart"/>
      <w:r w:rsidR="008B0E83" w:rsidRPr="00E83A39">
        <w:rPr>
          <w:rFonts w:ascii="Angsana New" w:hAnsi="Angsana New"/>
          <w:sz w:val="32"/>
          <w:szCs w:val="32"/>
        </w:rPr>
        <w:t>FZC</w:t>
      </w:r>
      <w:proofErr w:type="spellEnd"/>
      <w:r w:rsidR="008B0E83" w:rsidRPr="00E83A39">
        <w:rPr>
          <w:rFonts w:ascii="Angsana New" w:hAnsi="Angsana New"/>
          <w:sz w:val="32"/>
          <w:szCs w:val="32"/>
        </w:rPr>
        <w:t>)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="008B0E83" w:rsidRPr="00E83A39">
        <w:rPr>
          <w:rFonts w:ascii="Angsana New" w:hAnsi="Angsana New"/>
          <w:sz w:val="32"/>
          <w:szCs w:val="32"/>
        </w:rPr>
        <w:t xml:space="preserve">11 </w:t>
      </w:r>
      <w:r w:rsidR="008B0E83" w:rsidRPr="00E83A39">
        <w:rPr>
          <w:rFonts w:ascii="Angsana New" w:hAnsi="Angsana New" w:hint="cs"/>
          <w:sz w:val="32"/>
          <w:szCs w:val="32"/>
          <w:cs/>
        </w:rPr>
        <w:t>ทั้งหมดจาก</w:t>
      </w:r>
      <w:r w:rsidR="008B0E83" w:rsidRPr="00E83A39">
        <w:rPr>
          <w:rFonts w:ascii="Angsana New" w:hAnsi="Angsana New"/>
          <w:sz w:val="32"/>
          <w:szCs w:val="32"/>
        </w:rPr>
        <w:t xml:space="preserve"> Bhatia Investment Holding Limited </w:t>
      </w:r>
      <w:r w:rsidR="008B0E83" w:rsidRPr="00E83A39">
        <w:rPr>
          <w:rFonts w:ascii="Angsana New" w:hAnsi="Angsana New" w:hint="cs"/>
          <w:sz w:val="32"/>
          <w:szCs w:val="32"/>
          <w:cs/>
        </w:rPr>
        <w:t>ตามสัญญาระหว่างผู้ถือหุ้นระหว่างบริษัทฯ</w:t>
      </w:r>
      <w:r w:rsidR="008B0E83" w:rsidRPr="00E83A39">
        <w:rPr>
          <w:rFonts w:ascii="Angsana New" w:hAnsi="Angsana New"/>
          <w:sz w:val="32"/>
          <w:szCs w:val="32"/>
        </w:rPr>
        <w:t xml:space="preserve"> Sun Packaging Systems (</w:t>
      </w:r>
      <w:proofErr w:type="spellStart"/>
      <w:r w:rsidR="008B0E83" w:rsidRPr="00E83A39">
        <w:rPr>
          <w:rFonts w:ascii="Angsana New" w:hAnsi="Angsana New"/>
          <w:sz w:val="32"/>
          <w:szCs w:val="32"/>
        </w:rPr>
        <w:t>FZC</w:t>
      </w:r>
      <w:proofErr w:type="spellEnd"/>
      <w:r w:rsidR="008B0E83" w:rsidRPr="00E83A39">
        <w:rPr>
          <w:rFonts w:ascii="Angsana New" w:hAnsi="Angsana New"/>
          <w:sz w:val="32"/>
          <w:szCs w:val="32"/>
        </w:rPr>
        <w:t>)</w:t>
      </w:r>
      <w:r w:rsidR="008B0E83" w:rsidRPr="00E83A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0E83" w:rsidRPr="00E83A39">
        <w:rPr>
          <w:rFonts w:ascii="Angsana New" w:hAnsi="Angsana New"/>
          <w:sz w:val="32"/>
          <w:szCs w:val="32"/>
        </w:rPr>
        <w:t xml:space="preserve">Kishore Kumar </w:t>
      </w:r>
      <w:proofErr w:type="spellStart"/>
      <w:r w:rsidR="008B0E83" w:rsidRPr="00E83A39">
        <w:rPr>
          <w:rFonts w:ascii="Angsana New" w:hAnsi="Angsana New"/>
          <w:sz w:val="32"/>
          <w:szCs w:val="32"/>
        </w:rPr>
        <w:t>Tarachand</w:t>
      </w:r>
      <w:proofErr w:type="spellEnd"/>
      <w:r w:rsidR="008B0E83" w:rsidRPr="00E83A39">
        <w:rPr>
          <w:rFonts w:ascii="Angsana New" w:hAnsi="Angsana New"/>
          <w:sz w:val="32"/>
          <w:szCs w:val="32"/>
        </w:rPr>
        <w:t xml:space="preserve"> Bhatia </w:t>
      </w:r>
      <w:r w:rsidR="008B0E83" w:rsidRPr="00E83A39">
        <w:rPr>
          <w:rFonts w:ascii="Angsana New" w:hAnsi="Angsana New" w:hint="cs"/>
          <w:sz w:val="32"/>
          <w:szCs w:val="32"/>
          <w:cs/>
        </w:rPr>
        <w:t>ลง</w:t>
      </w:r>
      <w:r w:rsidR="008B0E83" w:rsidRPr="00E83A39">
        <w:rPr>
          <w:rFonts w:ascii="Angsana New" w:hAnsi="Angsana New"/>
          <w:sz w:val="32"/>
          <w:szCs w:val="32"/>
          <w:cs/>
        </w:rPr>
        <w:t>วันที่</w:t>
      </w:r>
      <w:r w:rsidR="008B0E83" w:rsidRPr="00E83A39">
        <w:rPr>
          <w:rFonts w:ascii="Angsana New" w:hAnsi="Angsana New"/>
          <w:sz w:val="32"/>
          <w:szCs w:val="32"/>
        </w:rPr>
        <w:t xml:space="preserve"> 24 </w:t>
      </w:r>
      <w:r w:rsidR="008B0E83" w:rsidRPr="00E83A39">
        <w:rPr>
          <w:rFonts w:ascii="Angsana New" w:hAnsi="Angsana New" w:hint="cs"/>
          <w:sz w:val="32"/>
          <w:szCs w:val="32"/>
          <w:cs/>
        </w:rPr>
        <w:t>เมษายน</w:t>
      </w:r>
      <w:r w:rsidR="008B0E83" w:rsidRPr="00E83A39">
        <w:rPr>
          <w:rFonts w:ascii="Angsana New" w:hAnsi="Angsana New"/>
          <w:sz w:val="32"/>
          <w:szCs w:val="32"/>
        </w:rPr>
        <w:t xml:space="preserve"> 2562</w:t>
      </w:r>
    </w:p>
    <w:p w:rsidR="00954B97" w:rsidRPr="006F56BA" w:rsidRDefault="008B0E83" w:rsidP="006F56B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C0153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Pr="003C015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4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 xml:space="preserve"> ของปี</w:t>
      </w:r>
      <w:r w:rsidRPr="003C0153">
        <w:rPr>
          <w:rFonts w:asciiTheme="majorBidi" w:hAnsiTheme="majorBidi" w:cstheme="majorBidi"/>
          <w:sz w:val="32"/>
          <w:szCs w:val="32"/>
        </w:rPr>
        <w:t xml:space="preserve"> 2562 </w:t>
      </w:r>
      <w:r w:rsidRPr="003C01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>และฝ่ายบริหารของบริษัทฯได้</w:t>
      </w:r>
      <w:r w:rsidRPr="003C0153">
        <w:rPr>
          <w:rFonts w:asciiTheme="majorBidi" w:hAnsiTheme="majorBidi" w:cstheme="majorBidi"/>
          <w:sz w:val="32"/>
          <w:szCs w:val="32"/>
          <w:cs/>
        </w:rPr>
        <w:t>ดำเนินการจัดให้มีการวัด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bookmarkStart w:id="1" w:name="_Hlk30110299"/>
      <w:r w:rsidRPr="003C0153">
        <w:rPr>
          <w:rFonts w:asciiTheme="majorBidi" w:hAnsiTheme="majorBidi" w:cstheme="majorBidi"/>
          <w:sz w:val="32"/>
          <w:szCs w:val="32"/>
          <w:cs/>
        </w:rPr>
        <w:t>สินทรัพย์</w:t>
      </w:r>
      <w:bookmarkEnd w:id="1"/>
      <w:r w:rsidRPr="003C0153">
        <w:rPr>
          <w:rFonts w:asciiTheme="majorBidi" w:hAnsiTheme="majorBidi" w:cstheme="majorBidi"/>
          <w:sz w:val="32"/>
          <w:szCs w:val="32"/>
          <w:cs/>
        </w:rPr>
        <w:t>ที่ระบุได้ที่ได้มาและหนี้สินที่รับมา และค่าความนิยม</w:t>
      </w:r>
      <w:r w:rsidR="000C2471">
        <w:rPr>
          <w:rFonts w:asciiTheme="majorBidi" w:hAnsiTheme="majorBidi" w:cstheme="majorBidi"/>
          <w:sz w:val="32"/>
          <w:szCs w:val="32"/>
        </w:rPr>
        <w:t xml:space="preserve"> </w:t>
      </w:r>
      <w:r w:rsidR="000C2471" w:rsidRPr="00E83A39">
        <w:rPr>
          <w:rFonts w:ascii="Angsana New" w:hAnsi="Angsana New"/>
          <w:sz w:val="32"/>
          <w:szCs w:val="32"/>
          <w:cs/>
        </w:rPr>
        <w:t>รวมถึงการวัดมูลค่ายุติธรรมของสิทธิในการ</w:t>
      </w:r>
      <w:r w:rsidR="000C2471" w:rsidRPr="00E83A39">
        <w:rPr>
          <w:rFonts w:ascii="Angsana New" w:hAnsi="Angsana New" w:hint="cs"/>
          <w:sz w:val="32"/>
          <w:szCs w:val="32"/>
          <w:cs/>
        </w:rPr>
        <w:t>ซื้อหุ้น</w:t>
      </w:r>
      <w:r w:rsidR="000C2471" w:rsidRPr="00E83A39">
        <w:rPr>
          <w:rFonts w:ascii="Angsana New" w:hAnsi="Angsana New"/>
          <w:sz w:val="32"/>
          <w:szCs w:val="32"/>
        </w:rPr>
        <w:t xml:space="preserve"> (call options)</w:t>
      </w:r>
      <w:r w:rsidR="000C2471">
        <w:rPr>
          <w:rFonts w:ascii="Angsana New" w:hAnsi="Angsana New"/>
          <w:sz w:val="32"/>
          <w:szCs w:val="32"/>
        </w:rPr>
        <w:t xml:space="preserve"> </w:t>
      </w:r>
      <w:r w:rsidR="000C2471" w:rsidRPr="00D1748E">
        <w:rPr>
          <w:rFonts w:ascii="Angsana New" w:hAnsi="Angsana New"/>
          <w:sz w:val="32"/>
          <w:szCs w:val="32"/>
          <w:cs/>
        </w:rPr>
        <w:t>ที่ผู้มีส่วนได้เสียที่ไม่มีอำนาจควบคุมของบริษัทย่อย</w:t>
      </w:r>
      <w:r w:rsidR="000C2471">
        <w:rPr>
          <w:rFonts w:ascii="Angsana New" w:hAnsi="Angsana New" w:hint="cs"/>
          <w:sz w:val="32"/>
          <w:szCs w:val="32"/>
          <w:cs/>
        </w:rPr>
        <w:t>ออกให้แก่</w:t>
      </w:r>
      <w:r w:rsidR="000C2471" w:rsidRPr="00E83A39">
        <w:rPr>
          <w:rFonts w:ascii="Angsana New" w:hAnsi="Angsana New"/>
          <w:sz w:val="32"/>
          <w:szCs w:val="32"/>
          <w:cs/>
        </w:rPr>
        <w:t>บริษัทฯ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 ณ วั</w:t>
      </w:r>
      <w:r>
        <w:rPr>
          <w:rFonts w:asciiTheme="majorBidi" w:hAnsiTheme="majorBidi" w:cstheme="majorBidi" w:hint="cs"/>
          <w:sz w:val="32"/>
          <w:szCs w:val="32"/>
          <w:cs/>
        </w:rPr>
        <w:t>นที่ซื้อ</w:t>
      </w:r>
      <w:r w:rsidRPr="003C0153">
        <w:rPr>
          <w:rFonts w:asciiTheme="majorBidi" w:hAnsiTheme="majorBidi" w:cstheme="majorBidi"/>
          <w:sz w:val="32"/>
          <w:szCs w:val="32"/>
          <w:cs/>
        </w:rPr>
        <w:t>กิจการแล้วเสร็จภายในระยะเวลา</w:t>
      </w:r>
      <w:r w:rsidRPr="003C0153">
        <w:rPr>
          <w:rFonts w:asciiTheme="majorBidi" w:hAnsiTheme="majorBidi" w:cstheme="majorBidi"/>
          <w:sz w:val="32"/>
          <w:szCs w:val="32"/>
        </w:rPr>
        <w:t xml:space="preserve"> 12 </w:t>
      </w:r>
      <w:r w:rsidRPr="003C0153">
        <w:rPr>
          <w:rFonts w:asciiTheme="majorBidi" w:hAnsiTheme="majorBidi" w:cstheme="majorBidi"/>
          <w:sz w:val="32"/>
          <w:szCs w:val="32"/>
          <w:cs/>
        </w:rPr>
        <w:t>เดือนนับจากวันที่ควบรวมกิจการตามที่กำหนดไว้ในมาตรฐานการรายงานทางการเงินฉบับที่</w:t>
      </w:r>
      <w:r w:rsidRPr="003C0153">
        <w:rPr>
          <w:rFonts w:asciiTheme="majorBidi" w:hAnsiTheme="majorBidi" w:cstheme="majorBidi"/>
          <w:sz w:val="32"/>
          <w:szCs w:val="32"/>
        </w:rPr>
        <w:t xml:space="preserve"> 3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 (ปรับปรุง</w:t>
      </w:r>
      <w:r w:rsidRPr="003C0153">
        <w:rPr>
          <w:rFonts w:asciiTheme="majorBidi" w:hAnsiTheme="majorBidi" w:cstheme="majorBidi"/>
          <w:sz w:val="32"/>
          <w:szCs w:val="32"/>
        </w:rPr>
        <w:t xml:space="preserve"> 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>2561</w:t>
      </w:r>
      <w:r w:rsidRPr="003C0153">
        <w:rPr>
          <w:rFonts w:asciiTheme="majorBidi" w:hAnsiTheme="majorBidi" w:cstheme="majorBidi"/>
          <w:sz w:val="32"/>
          <w:szCs w:val="32"/>
        </w:rPr>
        <w:t xml:space="preserve">) 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เรื่อง การรวมธุรกิจ </w:t>
      </w:r>
    </w:p>
    <w:p w:rsidR="00E26B6A" w:rsidRPr="006F56BA" w:rsidRDefault="00E26B6A" w:rsidP="006F56B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:rsidR="000C2471" w:rsidRDefault="000C2471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057818" w:rsidRPr="006F56BA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:rsidR="00057818" w:rsidRPr="006F56BA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6F56B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6F56B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6F56B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39A6" w:rsidRPr="006F56B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6F56B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6F56BA"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:rsidR="00D947A4" w:rsidRPr="006F56BA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F56B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F123F" w:rsidRPr="006F56B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6F56B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F123F" w:rsidRPr="006F56B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6F56B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6F56B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057818" w:rsidRPr="006F56BA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6F56B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947A4" w:rsidRPr="006F56B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6F56B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057818" w:rsidRPr="006F56BA" w:rsidRDefault="00057818" w:rsidP="006F56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F56B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057818" w:rsidRPr="006F56BA" w:rsidRDefault="00057818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F56BA">
        <w:rPr>
          <w:rFonts w:ascii="Angsana New" w:hAnsi="Angsana New"/>
          <w:sz w:val="32"/>
          <w:szCs w:val="32"/>
          <w:cs/>
        </w:rPr>
        <w:t>เนื่องจาก</w:t>
      </w:r>
      <w:r w:rsidR="00EF412E">
        <w:rPr>
          <w:rFonts w:ascii="Angsana New" w:hAnsi="Angsana New" w:hint="cs"/>
          <w:sz w:val="32"/>
          <w:szCs w:val="32"/>
          <w:cs/>
        </w:rPr>
        <w:t>กลุ่ม</w:t>
      </w:r>
      <w:r w:rsidR="00EF412E">
        <w:rPr>
          <w:rFonts w:ascii="Angsana New" w:hAnsi="Angsana New"/>
          <w:sz w:val="32"/>
          <w:szCs w:val="32"/>
          <w:cs/>
        </w:rPr>
        <w:t>บริษัท</w:t>
      </w:r>
      <w:r w:rsidRPr="006F56BA">
        <w:rPr>
          <w:rFonts w:ascii="Angsana New" w:hAnsi="Angsana New"/>
          <w:sz w:val="32"/>
          <w:szCs w:val="32"/>
          <w:cs/>
        </w:rPr>
        <w:t>เข้าทำสัญญากับลูกค้า</w:t>
      </w:r>
      <w:r w:rsidR="00364436" w:rsidRPr="006F56BA">
        <w:rPr>
          <w:rFonts w:ascii="Angsana New" w:hAnsi="Angsana New"/>
          <w:sz w:val="32"/>
          <w:szCs w:val="32"/>
          <w:cs/>
        </w:rPr>
        <w:t>เป็นจำนวนมากราย</w:t>
      </w:r>
      <w:r w:rsidRPr="006F56BA">
        <w:rPr>
          <w:rFonts w:ascii="Angsana New" w:hAnsi="Angsana New"/>
          <w:sz w:val="32"/>
          <w:szCs w:val="32"/>
          <w:cs/>
        </w:rPr>
        <w:t>และเงื่อนไขที่ระบุไว้ในสัญญาที่ทำกับลูกค้ามีความหลากหลาย</w:t>
      </w:r>
      <w:r w:rsidR="00364436" w:rsidRPr="006F56BA">
        <w:rPr>
          <w:rFonts w:ascii="Angsana New" w:hAnsi="Angsana New"/>
          <w:sz w:val="32"/>
          <w:szCs w:val="32"/>
          <w:cs/>
        </w:rPr>
        <w:t xml:space="preserve"> ประกอบกับรายได้เป็นตัวชี้วัดหลักในแง่ผลการดำเนินงานของธุรกิจซึ่งผู้ใช้งบการเงินให้ความสนใจ</w:t>
      </w:r>
      <w:r w:rsidRPr="006F56BA">
        <w:rPr>
          <w:rFonts w:ascii="Angsana New" w:hAnsi="Angsana New"/>
          <w:sz w:val="32"/>
          <w:szCs w:val="32"/>
          <w:cs/>
        </w:rPr>
        <w:t xml:space="preserve"> </w:t>
      </w:r>
      <w:r w:rsidR="00B00761" w:rsidRPr="006F56BA">
        <w:rPr>
          <w:rFonts w:ascii="Angsana New" w:hAnsi="Angsana New"/>
          <w:sz w:val="32"/>
          <w:szCs w:val="32"/>
          <w:cs/>
        </w:rPr>
        <w:t xml:space="preserve">ดังนั้น </w:t>
      </w:r>
      <w:r w:rsidR="00B927BD" w:rsidRPr="006F56BA">
        <w:rPr>
          <w:rFonts w:ascii="Angsana New" w:hAnsi="Angsana New"/>
          <w:sz w:val="32"/>
          <w:szCs w:val="32"/>
          <w:cs/>
        </w:rPr>
        <w:t>ข้าพเจ้าจึงพิจารณาการรับรู้รายได้เป็นเรื่องสำคัญในการตรวจสอบ โดยให้ความสำคัญกับการเกิดขึ้นจริงของรายได้</w:t>
      </w:r>
      <w:r w:rsidRPr="006F56BA">
        <w:rPr>
          <w:rFonts w:ascii="Angsana New" w:hAnsi="Angsana New"/>
          <w:sz w:val="32"/>
          <w:szCs w:val="32"/>
          <w:cs/>
        </w:rPr>
        <w:t xml:space="preserve"> </w:t>
      </w:r>
      <w:r w:rsidR="00B00761" w:rsidRPr="006F56BA">
        <w:rPr>
          <w:rFonts w:ascii="Angsana New" w:hAnsi="Angsana New"/>
          <w:sz w:val="32"/>
          <w:szCs w:val="32"/>
          <w:cs/>
        </w:rPr>
        <w:t>และระยะเวลาในการรับรู้รายได้</w:t>
      </w:r>
    </w:p>
    <w:p w:rsidR="00057818" w:rsidRPr="006F56BA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723BD0" w:rsidRPr="006F56BA">
        <w:rPr>
          <w:rFonts w:ascii="Angsana New" w:hAnsi="Angsana New"/>
          <w:sz w:val="32"/>
          <w:szCs w:val="32"/>
          <w:cs/>
        </w:rPr>
        <w:t>การ</w:t>
      </w:r>
      <w:r w:rsidRPr="006F56BA">
        <w:rPr>
          <w:rFonts w:ascii="Angsana New" w:hAnsi="Angsana New"/>
          <w:sz w:val="32"/>
          <w:szCs w:val="32"/>
          <w:cs/>
        </w:rPr>
        <w:t>รับรู้รายได้</w:t>
      </w:r>
      <w:r w:rsidR="00723BD0" w:rsidRPr="006F56BA">
        <w:rPr>
          <w:rFonts w:ascii="Angsana New" w:hAnsi="Angsana New"/>
          <w:sz w:val="32"/>
          <w:szCs w:val="32"/>
          <w:cs/>
        </w:rPr>
        <w:t>ของ</w:t>
      </w:r>
      <w:r w:rsidR="00EF412E">
        <w:rPr>
          <w:rFonts w:ascii="Angsana New" w:hAnsi="Angsana New" w:hint="cs"/>
          <w:sz w:val="32"/>
          <w:szCs w:val="32"/>
          <w:cs/>
        </w:rPr>
        <w:t>กลุ่ม</w:t>
      </w:r>
      <w:r w:rsidR="00EF412E">
        <w:rPr>
          <w:rFonts w:ascii="Angsana New" w:hAnsi="Angsana New"/>
          <w:sz w:val="32"/>
          <w:szCs w:val="32"/>
          <w:cs/>
        </w:rPr>
        <w:t>บริษัท</w:t>
      </w:r>
      <w:r w:rsidRPr="006F56BA">
        <w:rPr>
          <w:rFonts w:ascii="Angsana New" w:hAnsi="Angsana New"/>
          <w:sz w:val="32"/>
          <w:szCs w:val="32"/>
          <w:cs/>
        </w:rPr>
        <w:t>โดยการ</w:t>
      </w:r>
    </w:p>
    <w:p w:rsidR="00057818" w:rsidRPr="006F56BA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>ประ</w:t>
      </w:r>
      <w:r w:rsidR="00EF412E">
        <w:rPr>
          <w:rFonts w:ascii="Angsana New" w:hAnsi="Angsana New" w:cs="Angsana New"/>
          <w:sz w:val="32"/>
          <w:szCs w:val="32"/>
          <w:cs/>
        </w:rPr>
        <w:t>เมินระบบการควบคุมภายในของ</w:t>
      </w:r>
      <w:r w:rsidR="00EF412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>
        <w:rPr>
          <w:rFonts w:ascii="Angsana New" w:hAnsi="Angsana New" w:cs="Angsana New"/>
          <w:sz w:val="32"/>
          <w:szCs w:val="32"/>
          <w:cs/>
        </w:rPr>
        <w:t>บริษัท</w:t>
      </w:r>
      <w:r w:rsidRPr="006F56BA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723BD0" w:rsidRPr="006F56BA">
        <w:rPr>
          <w:rFonts w:ascii="Angsana New" w:hAnsi="Angsana New" w:cs="Angsana New"/>
          <w:sz w:val="32"/>
          <w:szCs w:val="32"/>
          <w:cs/>
        </w:rPr>
        <w:t xml:space="preserve"> โดยการสอบถามผู้รับผิดชอบ</w:t>
      </w:r>
      <w:r w:rsidR="000C3F3F" w:rsidRPr="006F56BA">
        <w:rPr>
          <w:rFonts w:ascii="Angsana New" w:hAnsi="Angsana New" w:cs="Angsana New"/>
          <w:sz w:val="32"/>
          <w:szCs w:val="32"/>
        </w:rPr>
        <w:t xml:space="preserve">   </w:t>
      </w:r>
      <w:r w:rsidR="00723BD0" w:rsidRPr="006F56BA">
        <w:rPr>
          <w:rFonts w:ascii="Angsana New" w:hAnsi="Angsana New" w:cs="Angsana New"/>
          <w:sz w:val="32"/>
          <w:szCs w:val="32"/>
          <w:cs/>
        </w:rPr>
        <w:t xml:space="preserve"> ทำความเข้าใจและเลือกตัวอย่างมาสุ่มทดสอบ</w:t>
      </w:r>
      <w:r w:rsidR="00EF412E">
        <w:rPr>
          <w:rFonts w:ascii="Angsana New" w:hAnsi="Angsana New" w:cs="Angsana New"/>
          <w:sz w:val="32"/>
          <w:szCs w:val="32"/>
          <w:cs/>
        </w:rPr>
        <w:t>การปฏิบัติตามการควบคุมที่</w:t>
      </w:r>
      <w:r w:rsidR="00EF412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>
        <w:rPr>
          <w:rFonts w:ascii="Angsana New" w:hAnsi="Angsana New" w:cs="Angsana New"/>
          <w:sz w:val="32"/>
          <w:szCs w:val="32"/>
          <w:cs/>
        </w:rPr>
        <w:t>บริษัท</w:t>
      </w:r>
      <w:r w:rsidR="00723BD0" w:rsidRPr="006F56BA">
        <w:rPr>
          <w:rFonts w:ascii="Angsana New" w:hAnsi="Angsana New" w:cs="Angsana New"/>
          <w:sz w:val="32"/>
          <w:szCs w:val="32"/>
          <w:cs/>
        </w:rPr>
        <w:t>ออกแบบไว้</w:t>
      </w:r>
    </w:p>
    <w:p w:rsidR="00057818" w:rsidRPr="006F56BA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>สุ่มตัวอย่าง</w:t>
      </w:r>
      <w:r w:rsidR="00B00761" w:rsidRPr="006F56BA">
        <w:rPr>
          <w:rFonts w:ascii="Angsana New" w:hAnsi="Angsana New" w:cs="Angsana New"/>
          <w:sz w:val="32"/>
          <w:szCs w:val="32"/>
          <w:cs/>
        </w:rPr>
        <w:t>เอกสารการขาย</w:t>
      </w:r>
      <w:r w:rsidR="009C39A6" w:rsidRPr="006F56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F56BA">
        <w:rPr>
          <w:rFonts w:ascii="Angsana New" w:hAnsi="Angsana New" w:cs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เพื่อตรวจสอบการรับรู้รายได้ว่าเป็นไปตามเงื่อนไขที่ระบุไว้ในสัญญาขายสินค้าของ</w:t>
      </w:r>
      <w:r w:rsidR="00EF412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>
        <w:rPr>
          <w:rFonts w:ascii="Angsana New" w:hAnsi="Angsana New" w:cs="Angsana New"/>
          <w:sz w:val="32"/>
          <w:szCs w:val="32"/>
          <w:cs/>
        </w:rPr>
        <w:t>บริษัท</w:t>
      </w:r>
      <w:r w:rsidRPr="006F56BA">
        <w:rPr>
          <w:rFonts w:ascii="Angsana New" w:hAnsi="Angsana New" w:cs="Angsana New"/>
          <w:sz w:val="32"/>
          <w:szCs w:val="32"/>
          <w:cs/>
        </w:rPr>
        <w:t xml:space="preserve"> และสอดคล้องกับ</w:t>
      </w:r>
      <w:r w:rsidR="00EF412E">
        <w:rPr>
          <w:rFonts w:ascii="Angsana New" w:hAnsi="Angsana New" w:cs="Angsana New"/>
          <w:sz w:val="32"/>
          <w:szCs w:val="32"/>
          <w:cs/>
        </w:rPr>
        <w:t>นโยบายการรับรู้รายได้ของ</w:t>
      </w:r>
      <w:r w:rsidR="00EF412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>
        <w:rPr>
          <w:rFonts w:ascii="Angsana New" w:hAnsi="Angsana New" w:cs="Angsana New"/>
          <w:sz w:val="32"/>
          <w:szCs w:val="32"/>
          <w:cs/>
        </w:rPr>
        <w:t>บริษัท</w:t>
      </w:r>
      <w:r w:rsidRPr="006F56B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57818" w:rsidRPr="006F56BA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057818" w:rsidRPr="006F56BA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057818" w:rsidRPr="006F56BA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6F56BA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6F56BA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9C39A6" w:rsidRPr="006F56BA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6F56BA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4F3AF1" w:rsidRDefault="004F3AF1" w:rsidP="006F56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:rsidR="00057818" w:rsidRPr="006F56BA" w:rsidRDefault="006817C0" w:rsidP="006F56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F56BA">
        <w:rPr>
          <w:rFonts w:ascii="Angsana New" w:hAnsi="Angsana New"/>
          <w:b/>
          <w:bCs/>
          <w:sz w:val="32"/>
          <w:szCs w:val="32"/>
          <w:cs/>
        </w:rPr>
        <w:t>การรวมธุรกิจ</w:t>
      </w:r>
    </w:p>
    <w:p w:rsidR="00706E53" w:rsidRDefault="006817C0" w:rsidP="004F3AF1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55465" w:rsidRPr="006F56BA">
        <w:rPr>
          <w:rFonts w:ascii="Angsana New" w:hAnsi="Angsana New"/>
          <w:sz w:val="32"/>
          <w:szCs w:val="32"/>
          <w:cs/>
        </w:rPr>
        <w:t>รวม</w:t>
      </w:r>
      <w:r w:rsidRPr="006F56BA">
        <w:rPr>
          <w:rFonts w:ascii="Angsana New" w:hAnsi="Angsana New"/>
          <w:sz w:val="32"/>
          <w:szCs w:val="32"/>
          <w:cs/>
        </w:rPr>
        <w:t xml:space="preserve">ข้อ </w:t>
      </w:r>
      <w:r w:rsidRPr="006F56BA">
        <w:rPr>
          <w:rFonts w:ascii="Angsana New" w:hAnsi="Angsana New"/>
          <w:sz w:val="32"/>
          <w:szCs w:val="32"/>
        </w:rPr>
        <w:t>2</w:t>
      </w:r>
      <w:r w:rsidR="00E91F03" w:rsidRPr="006F56BA">
        <w:rPr>
          <w:rFonts w:ascii="Angsana New" w:hAnsi="Angsana New"/>
          <w:sz w:val="32"/>
          <w:szCs w:val="32"/>
        </w:rPr>
        <w:t>.2.1</w:t>
      </w:r>
      <w:r w:rsidRPr="006F56BA">
        <w:rPr>
          <w:rFonts w:ascii="Angsana New" w:hAnsi="Angsana New"/>
          <w:sz w:val="32"/>
          <w:szCs w:val="32"/>
        </w:rPr>
        <w:t xml:space="preserve"> 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06E53" w:rsidRPr="003C0153">
        <w:rPr>
          <w:rFonts w:asciiTheme="majorBidi" w:hAnsiTheme="majorBidi" w:cstheme="majorBidi"/>
          <w:sz w:val="32"/>
          <w:szCs w:val="32"/>
        </w:rPr>
        <w:t xml:space="preserve"> 28 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706E53" w:rsidRPr="003C0153">
        <w:rPr>
          <w:rFonts w:asciiTheme="majorBidi" w:hAnsiTheme="majorBidi" w:cstheme="majorBidi"/>
          <w:sz w:val="32"/>
          <w:szCs w:val="32"/>
        </w:rPr>
        <w:t xml:space="preserve"> 2561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Limited ซึ่งเป็นบริษัทย่อย ได้มาซึ่งทรัพย์สินและหนี้สินทั้งหมดของ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Limited </w:t>
      </w:r>
      <w:r w:rsidR="00755C5F">
        <w:rPr>
          <w:rFonts w:asciiTheme="majorBidi" w:hAnsiTheme="majorBidi" w:cstheme="majorBidi"/>
          <w:sz w:val="32"/>
          <w:szCs w:val="32"/>
        </w:rPr>
        <w:t xml:space="preserve">      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>โดยการควบรวมกิจการระหว่าง</w:t>
      </w:r>
      <w:r w:rsidR="00706E5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706E53" w:rsidRPr="003C01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Limited และ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Limited ภายใต้กฎหมายของประเทศอินเดีย และ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Limited เป็นนิติบุคคลที่ดำเนินกิจการต่อไป โดยบริษัทย่อยได้จ่ายชำระค่าตอบแทนให้แก่กลุ่มผู้ถือหุ้นเดิมในสัดส่วนร้อย</w:t>
      </w:r>
      <w:r w:rsidR="00706E53" w:rsidRPr="003C0153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706E53" w:rsidRPr="003C0153">
        <w:rPr>
          <w:rFonts w:asciiTheme="majorBidi" w:hAnsiTheme="majorBidi" w:cstheme="majorBidi"/>
          <w:sz w:val="32"/>
          <w:szCs w:val="32"/>
        </w:rPr>
        <w:t>80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706E53" w:rsidRPr="003C0153">
        <w:rPr>
          <w:rFonts w:asciiTheme="majorBidi" w:hAnsiTheme="majorBidi" w:cstheme="majorBidi"/>
          <w:sz w:val="32"/>
          <w:szCs w:val="32"/>
        </w:rPr>
        <w:t xml:space="preserve"> 4,735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ล้านรูปี</w:t>
      </w:r>
      <w:r w:rsidR="00706E53" w:rsidRPr="003C0153">
        <w:rPr>
          <w:rFonts w:asciiTheme="majorBidi" w:hAnsiTheme="majorBidi" w:cstheme="majorBidi" w:hint="cs"/>
          <w:sz w:val="32"/>
          <w:szCs w:val="32"/>
          <w:cs/>
        </w:rPr>
        <w:t xml:space="preserve"> หรือ </w:t>
      </w:r>
      <w:r w:rsidR="00706E53" w:rsidRPr="003C0153">
        <w:rPr>
          <w:rFonts w:asciiTheme="majorBidi" w:hAnsiTheme="majorBidi" w:cstheme="majorBidi"/>
          <w:sz w:val="32"/>
          <w:szCs w:val="32"/>
        </w:rPr>
        <w:t xml:space="preserve">2,178 </w:t>
      </w:r>
      <w:r w:rsidR="00706E53" w:rsidRPr="003C015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และได้ออกหุ้นใหม่ในสัดส่วนร้อยละ </w:t>
      </w:r>
      <w:r w:rsidR="00706E53" w:rsidRPr="003C0153">
        <w:rPr>
          <w:rFonts w:asciiTheme="majorBidi" w:hAnsiTheme="majorBidi" w:cstheme="majorBidi"/>
          <w:sz w:val="32"/>
          <w:szCs w:val="32"/>
        </w:rPr>
        <w:t xml:space="preserve">20 </w:t>
      </w:r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ใน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06E53"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="00706E53" w:rsidRPr="003C0153">
        <w:rPr>
          <w:rFonts w:asciiTheme="majorBidi" w:hAnsiTheme="majorBidi" w:cstheme="majorBidi"/>
          <w:sz w:val="32"/>
          <w:szCs w:val="32"/>
          <w:cs/>
        </w:rPr>
        <w:t xml:space="preserve"> Limited ให้แก่กลุ่มผู้ถือหุ้นเดิม</w:t>
      </w:r>
      <w:r w:rsidR="00706E53">
        <w:rPr>
          <w:rFonts w:asciiTheme="majorBidi" w:hAnsiTheme="majorBidi" w:cstheme="majorBidi"/>
          <w:sz w:val="32"/>
          <w:szCs w:val="32"/>
        </w:rPr>
        <w:t xml:space="preserve"> </w:t>
      </w:r>
      <w:r w:rsidR="00706E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06E53" w:rsidRPr="006F56B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55465" w:rsidRPr="006F56BA">
        <w:rPr>
          <w:rFonts w:ascii="Angsana New" w:hAnsi="Angsana New"/>
          <w:sz w:val="32"/>
          <w:szCs w:val="32"/>
          <w:cs/>
        </w:rPr>
        <w:t>รวม</w:t>
      </w:r>
      <w:r w:rsidR="00706E53" w:rsidRPr="006F56BA">
        <w:rPr>
          <w:rFonts w:ascii="Angsana New" w:hAnsi="Angsana New"/>
          <w:sz w:val="32"/>
          <w:szCs w:val="32"/>
          <w:cs/>
        </w:rPr>
        <w:t xml:space="preserve">ข้อ </w:t>
      </w:r>
      <w:r w:rsidR="00706E53" w:rsidRPr="006F56BA">
        <w:rPr>
          <w:rFonts w:ascii="Angsana New" w:hAnsi="Angsana New"/>
          <w:sz w:val="32"/>
          <w:szCs w:val="32"/>
        </w:rPr>
        <w:t>2.2.</w:t>
      </w:r>
      <w:r w:rsidR="00706E53">
        <w:rPr>
          <w:rFonts w:ascii="Angsana New" w:hAnsi="Angsana New"/>
          <w:sz w:val="32"/>
          <w:szCs w:val="32"/>
        </w:rPr>
        <w:t xml:space="preserve">2 </w:t>
      </w:r>
      <w:r w:rsidR="00706E53" w:rsidRPr="00E83A3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6E53" w:rsidRPr="00E83A39">
        <w:rPr>
          <w:rFonts w:ascii="Angsana New" w:hAnsi="Angsana New"/>
          <w:sz w:val="32"/>
          <w:szCs w:val="32"/>
        </w:rPr>
        <w:t xml:space="preserve"> 30 </w:t>
      </w:r>
      <w:r w:rsidR="00706E53" w:rsidRPr="00E83A39">
        <w:rPr>
          <w:rFonts w:ascii="Angsana New" w:hAnsi="Angsana New" w:hint="cs"/>
          <w:sz w:val="32"/>
          <w:szCs w:val="32"/>
          <w:cs/>
        </w:rPr>
        <w:t>กรกฎาคม</w:t>
      </w:r>
      <w:r w:rsidR="00706E53" w:rsidRPr="00E83A39">
        <w:rPr>
          <w:rFonts w:ascii="Angsana New" w:hAnsi="Angsana New"/>
          <w:sz w:val="32"/>
          <w:szCs w:val="32"/>
          <w:cs/>
        </w:rPr>
        <w:t xml:space="preserve"> </w:t>
      </w:r>
      <w:r w:rsidR="00706E53" w:rsidRPr="00E83A39">
        <w:rPr>
          <w:rFonts w:ascii="Angsana New" w:hAnsi="Angsana New"/>
          <w:sz w:val="32"/>
          <w:szCs w:val="32"/>
          <w:rtl/>
          <w:cs/>
        </w:rPr>
        <w:t>25</w:t>
      </w:r>
      <w:r w:rsidR="00706E53" w:rsidRPr="00E83A39">
        <w:rPr>
          <w:rFonts w:ascii="Angsana New" w:hAnsi="Angsana New"/>
          <w:sz w:val="32"/>
          <w:szCs w:val="32"/>
        </w:rPr>
        <w:t xml:space="preserve">62 </w:t>
      </w:r>
      <w:r w:rsidR="00706E53" w:rsidRPr="00E83A39">
        <w:rPr>
          <w:rFonts w:ascii="Angsana New" w:hAnsi="Angsana New" w:hint="cs"/>
          <w:sz w:val="32"/>
          <w:szCs w:val="32"/>
          <w:cs/>
        </w:rPr>
        <w:t>บริษัทฯได้จ่ายค่าตอบแทนเพื่อซื้อหุ้นใ</w:t>
      </w:r>
      <w:r w:rsidR="00706E53" w:rsidRPr="00E83A39">
        <w:rPr>
          <w:rFonts w:ascii="Angsana New" w:hAnsi="Angsana New" w:hint="cs"/>
          <w:spacing w:val="-4"/>
          <w:sz w:val="32"/>
          <w:szCs w:val="32"/>
          <w:cs/>
        </w:rPr>
        <w:t>นสัดส่วนร้อยละ</w:t>
      </w:r>
      <w:r w:rsidR="00706E53" w:rsidRPr="00E83A39">
        <w:rPr>
          <w:rFonts w:ascii="Angsana New" w:hAnsi="Angsana New"/>
          <w:spacing w:val="-4"/>
          <w:sz w:val="32"/>
          <w:szCs w:val="32"/>
        </w:rPr>
        <w:t xml:space="preserve"> 89</w:t>
      </w:r>
      <w:r w:rsidR="00706E53" w:rsidRPr="00E83A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06E53" w:rsidRPr="00E83A39">
        <w:rPr>
          <w:rFonts w:ascii="Angsana New" w:hAnsi="Angsana New" w:hint="cs"/>
          <w:sz w:val="32"/>
          <w:szCs w:val="32"/>
          <w:cs/>
        </w:rPr>
        <w:t>ของ</w:t>
      </w:r>
      <w:r w:rsidR="00706E53">
        <w:rPr>
          <w:rFonts w:ascii="Angsana New" w:hAnsi="Angsana New"/>
          <w:sz w:val="32"/>
          <w:szCs w:val="32"/>
        </w:rPr>
        <w:t xml:space="preserve"> </w:t>
      </w:r>
      <w:r w:rsidR="00706E53" w:rsidRPr="00E83A39">
        <w:rPr>
          <w:rFonts w:ascii="Angsana New" w:hAnsi="Angsana New"/>
          <w:spacing w:val="-4"/>
          <w:sz w:val="32"/>
          <w:szCs w:val="32"/>
        </w:rPr>
        <w:t>Sun Packaging Systems (</w:t>
      </w:r>
      <w:proofErr w:type="spellStart"/>
      <w:r w:rsidR="00706E53" w:rsidRPr="00E83A39">
        <w:rPr>
          <w:rFonts w:ascii="Angsana New" w:hAnsi="Angsana New"/>
          <w:spacing w:val="-4"/>
          <w:sz w:val="32"/>
          <w:szCs w:val="32"/>
        </w:rPr>
        <w:t>FZC</w:t>
      </w:r>
      <w:proofErr w:type="spellEnd"/>
      <w:r w:rsidR="00706E53" w:rsidRPr="00E83A39">
        <w:rPr>
          <w:rFonts w:ascii="Angsana New" w:hAnsi="Angsana New"/>
          <w:spacing w:val="-4"/>
          <w:sz w:val="32"/>
          <w:szCs w:val="32"/>
        </w:rPr>
        <w:t>)</w:t>
      </w:r>
      <w:r w:rsidR="00706E53" w:rsidRPr="00E83A39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706E53" w:rsidRPr="00E83A39">
        <w:rPr>
          <w:rFonts w:ascii="Angsana New" w:hAnsi="Angsana New"/>
          <w:spacing w:val="-4"/>
          <w:sz w:val="32"/>
          <w:szCs w:val="32"/>
        </w:rPr>
        <w:t xml:space="preserve">12.74 </w:t>
      </w:r>
      <w:r w:rsidR="00706E53" w:rsidRPr="00E83A3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 </w:t>
      </w:r>
      <w:r w:rsidR="00706E53" w:rsidRPr="00E83A39">
        <w:rPr>
          <w:rFonts w:ascii="Angsana New" w:hAnsi="Angsana New"/>
          <w:spacing w:val="-4"/>
          <w:sz w:val="32"/>
          <w:szCs w:val="32"/>
        </w:rPr>
        <w:t xml:space="preserve">393.43 </w:t>
      </w:r>
      <w:r w:rsidR="00706E53" w:rsidRPr="00E83A3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706E53" w:rsidRPr="00E83A39">
        <w:rPr>
          <w:rFonts w:ascii="Angsana New" w:hAnsi="Angsana New" w:hint="cs"/>
          <w:sz w:val="32"/>
          <w:szCs w:val="32"/>
          <w:cs/>
        </w:rPr>
        <w:t xml:space="preserve"> เพื่อให้ได้มาซึ่งหุ้นจำนวน</w:t>
      </w:r>
      <w:r w:rsidR="00706E53" w:rsidRPr="00E83A39">
        <w:rPr>
          <w:rFonts w:ascii="Angsana New" w:hAnsi="Angsana New"/>
          <w:sz w:val="32"/>
          <w:szCs w:val="32"/>
        </w:rPr>
        <w:t xml:space="preserve"> 267</w:t>
      </w:r>
      <w:r w:rsidR="00706E53" w:rsidRPr="00E83A3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="00706E53" w:rsidRPr="00E83A39">
        <w:rPr>
          <w:rFonts w:ascii="Angsana New" w:hAnsi="Angsana New"/>
          <w:sz w:val="32"/>
          <w:szCs w:val="32"/>
        </w:rPr>
        <w:t xml:space="preserve"> 1,500 </w:t>
      </w:r>
      <w:proofErr w:type="spellStart"/>
      <w:r w:rsidR="00706E53" w:rsidRPr="00E83A39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="00706E53" w:rsidRPr="00E83A39">
        <w:rPr>
          <w:rFonts w:ascii="Angsana New" w:hAnsi="Angsana New" w:hint="cs"/>
          <w:sz w:val="32"/>
          <w:szCs w:val="32"/>
          <w:cs/>
        </w:rPr>
        <w:t>แฮมสหรัฐอาหรับเอ</w:t>
      </w:r>
      <w:proofErr w:type="spellStart"/>
      <w:r w:rsidR="00706E53" w:rsidRPr="00E83A39">
        <w:rPr>
          <w:rFonts w:ascii="Angsana New" w:hAnsi="Angsana New" w:hint="cs"/>
          <w:sz w:val="32"/>
          <w:szCs w:val="32"/>
          <w:cs/>
        </w:rPr>
        <w:t>มิเรตส์</w:t>
      </w:r>
      <w:proofErr w:type="spellEnd"/>
      <w:r w:rsidR="00706E53" w:rsidRPr="00E83A39">
        <w:rPr>
          <w:rFonts w:ascii="Angsana New" w:hAnsi="Angsana New"/>
          <w:sz w:val="32"/>
          <w:szCs w:val="32"/>
        </w:rPr>
        <w:t xml:space="preserve"> </w:t>
      </w:r>
    </w:p>
    <w:p w:rsidR="003D59F5" w:rsidRDefault="00706E53" w:rsidP="00706E5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C01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>และฝ่ายบริหารของบริษัทฯได้</w:t>
      </w:r>
      <w:r w:rsidRPr="003C0153">
        <w:rPr>
          <w:rFonts w:asciiTheme="majorBidi" w:hAnsiTheme="majorBidi" w:cstheme="majorBidi"/>
          <w:sz w:val="32"/>
          <w:szCs w:val="32"/>
          <w:cs/>
        </w:rPr>
        <w:t>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6817C0" w:rsidRPr="006F56BA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เมินมูลค่ายุติธรรมของสินทรัพย์ที่ได้มาและหนี้สินที่รับมาดังกล่าว ดังนั้น ข้าพเจ้าจึงพิจารณาว่ารายการซื้อธุรกิจเป็นเรื่องสำคัญในการตรวจสอบ</w:t>
      </w:r>
    </w:p>
    <w:p w:rsidR="00057818" w:rsidRDefault="006817C0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ข้าพเจ้าได้ตรวจสอบรายการรวมธุรกิจโดยการตรวจสอบข้อตกลงและเงื่อนไขในสัญญาซื้อขายธุรกิจ และสอบถามกับฝ่ายบริหารถึงลักษณะและวัตถุประสงค์ในการเข้าทำรายการซื้อธุรกิจดังกล่าว นอกจากนี้ ข้าพเจ้า</w:t>
      </w:r>
      <w:r w:rsidRPr="006F56BA">
        <w:rPr>
          <w:rFonts w:ascii="Angsana New" w:hAnsi="Angsana New"/>
          <w:sz w:val="32"/>
          <w:szCs w:val="32"/>
        </w:rPr>
        <w:t xml:space="preserve">   </w:t>
      </w:r>
      <w:r w:rsidRPr="006F56BA">
        <w:rPr>
          <w:rFonts w:ascii="Angsana New" w:hAnsi="Angsana New"/>
          <w:sz w:val="32"/>
          <w:szCs w:val="32"/>
          <w:cs/>
        </w:rPr>
        <w:t>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 ประเมินมูลค่ายุติธรรมของสินทรัพย์ที่ระบุได้ที่ได้มาและหนี้สินที่รับมา ที่ระบุใน</w:t>
      </w:r>
      <w:r w:rsidR="00E64A4D" w:rsidRPr="006F56BA">
        <w:rPr>
          <w:rFonts w:ascii="Angsana New" w:hAnsi="Angsana New"/>
          <w:sz w:val="32"/>
          <w:szCs w:val="32"/>
          <w:cs/>
        </w:rPr>
        <w:t>ร่าง</w:t>
      </w:r>
      <w:r w:rsidRPr="006F56BA">
        <w:rPr>
          <w:rFonts w:ascii="Angsana New" w:hAnsi="Angsana New"/>
          <w:sz w:val="32"/>
          <w:szCs w:val="32"/>
          <w:cs/>
        </w:rPr>
        <w:t>เอกสารการวัดมูลค่าตามวิธีซื้อซึ่งจัดทำโดยผู้ประเมินราคาอิสระ โดยพิจารณาวิธีการและ</w:t>
      </w:r>
      <w:r w:rsidR="00755C5F">
        <w:rPr>
          <w:rFonts w:ascii="Angsana New" w:hAnsi="Angsana New"/>
          <w:sz w:val="32"/>
          <w:szCs w:val="32"/>
        </w:rPr>
        <w:t xml:space="preserve">    </w:t>
      </w:r>
      <w:r w:rsidRPr="006F56BA">
        <w:rPr>
          <w:rFonts w:ascii="Angsana New" w:hAnsi="Angsana New"/>
          <w:sz w:val="32"/>
          <w:szCs w:val="32"/>
          <w:cs/>
        </w:rPr>
        <w:t>ข้อสมมติ</w:t>
      </w:r>
      <w:proofErr w:type="spellStart"/>
      <w:r w:rsidRPr="006F56BA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6F56BA">
        <w:rPr>
          <w:rFonts w:ascii="Angsana New" w:hAnsi="Angsana New"/>
          <w:sz w:val="32"/>
          <w:szCs w:val="32"/>
          <w:cs/>
        </w:rPr>
        <w:t xml:space="preserve"> ที่สำคัญซึ่งผู้ประเมินราคาอิสระใช้ในการคำนวณหามูลค่ายุติธรรมของสินทรัพย์และหนี้สิน รวมถึงพิจารณาความรู้ ความสามารถและความเที่ยงธรรมของผู้ประเมินราคาอิสระ ตลอดจนสอบทานการเปิดเผยข้อมูลเกี่ยวกับรายการซื้อธุรกิจดังกล่าวในหมายเหตุประกอบงบการเงิน</w:t>
      </w:r>
      <w:r w:rsidR="00E64A4D" w:rsidRPr="006F56BA">
        <w:rPr>
          <w:rFonts w:ascii="Angsana New" w:hAnsi="Angsana New"/>
          <w:sz w:val="32"/>
          <w:szCs w:val="32"/>
          <w:cs/>
        </w:rPr>
        <w:t>รวม</w:t>
      </w:r>
    </w:p>
    <w:p w:rsidR="00CC7749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CC7749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CC7749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CC7749" w:rsidRPr="00975069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ค่าความนิยม </w:t>
      </w:r>
    </w:p>
    <w:p w:rsidR="00CC7749" w:rsidRPr="00975069" w:rsidRDefault="00CC7749" w:rsidP="00CC774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0E4256">
        <w:rPr>
          <w:rFonts w:ascii="Angsana New" w:hAnsi="Angsana New"/>
          <w:sz w:val="32"/>
          <w:szCs w:val="32"/>
        </w:rPr>
        <w:t xml:space="preserve">2.2.1, 2.2.2 </w:t>
      </w:r>
      <w:r w:rsidRPr="00975069">
        <w:rPr>
          <w:rFonts w:ascii="Angsana New" w:hAnsi="Angsana New"/>
          <w:sz w:val="32"/>
          <w:szCs w:val="32"/>
          <w:cs/>
        </w:rPr>
        <w:t xml:space="preserve">และข้อ </w:t>
      </w:r>
      <w:r w:rsidRPr="00975069">
        <w:rPr>
          <w:rFonts w:ascii="Angsana New" w:hAnsi="Angsana New"/>
          <w:sz w:val="32"/>
          <w:szCs w:val="32"/>
        </w:rPr>
        <w:t>1</w:t>
      </w:r>
      <w:r w:rsidR="003D4D3D">
        <w:rPr>
          <w:rFonts w:ascii="Angsana New" w:hAnsi="Angsana New"/>
          <w:sz w:val="32"/>
          <w:szCs w:val="32"/>
        </w:rPr>
        <w:t>6</w:t>
      </w:r>
      <w:r w:rsidRPr="00975069">
        <w:rPr>
          <w:rFonts w:ascii="Angsana New" w:hAnsi="Angsana New"/>
          <w:sz w:val="32"/>
          <w:szCs w:val="32"/>
          <w:cs/>
        </w:rPr>
        <w:t xml:space="preserve"> บริษัทฯจะทดสอบ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</w:t>
      </w:r>
      <w:r w:rsidR="00755C5F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การประเมิน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ฝ่ายบริหารต้องใช้แบบจำลองทางการเงินในการคำนวณมูลค่าที่คาดว่าจะได้รับคืนและใช้ดุลยพินิจ</w:t>
      </w:r>
      <w:r w:rsidR="00755C5F">
        <w:rPr>
          <w:rFonts w:ascii="Angsana New" w:hAnsi="Angsana New"/>
          <w:sz w:val="32"/>
          <w:szCs w:val="32"/>
        </w:rPr>
        <w:t xml:space="preserve">     </w:t>
      </w:r>
      <w:r w:rsidRPr="00975069">
        <w:rPr>
          <w:rFonts w:ascii="Angsana New" w:hAnsi="Angsana New"/>
          <w:sz w:val="32"/>
          <w:szCs w:val="32"/>
          <w:cs/>
        </w:rPr>
        <w:t>อย่างสูงในการระบุหน่วยสินทรัพย์ที่ก่อให้เกิดเงินสดและการประมาณการกระแสเงินสดในอนาคตที่กิจการ</w:t>
      </w:r>
      <w:r w:rsidR="00755C5F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:rsidR="00CC7749" w:rsidRPr="00975069" w:rsidRDefault="00CC7749" w:rsidP="00CC7749">
      <w:pPr>
        <w:spacing w:before="24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เลือก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ๆ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ของกลุ่มบริษัทและของอุตสาหกรรม</w:t>
      </w:r>
    </w:p>
    <w:p w:rsidR="00D947A4" w:rsidRPr="006F56BA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D947A4" w:rsidRPr="006F56BA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F851F4" w:rsidRPr="006F56BA">
        <w:rPr>
          <w:rFonts w:ascii="Angsana New" w:hAnsi="Angsana New" w:cs="Angsana New"/>
          <w:sz w:val="32"/>
          <w:szCs w:val="32"/>
          <w:cs/>
        </w:rPr>
        <w:t>กลุ่ม</w:t>
      </w:r>
      <w:r w:rsidRPr="006F56BA">
        <w:rPr>
          <w:rFonts w:ascii="Angsana New" w:hAnsi="Angsana New" w:cs="Angsana New"/>
          <w:sz w:val="32"/>
          <w:szCs w:val="32"/>
          <w:cs/>
        </w:rPr>
        <w:t>บริษัท (แต่ไม่รวมถึง</w:t>
      </w:r>
      <w:r w:rsidR="00364436" w:rsidRPr="006F56BA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6F56BA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6F56BA">
        <w:rPr>
          <w:rFonts w:ascii="Angsana New" w:hAnsi="Angsana New" w:cs="Angsana New"/>
          <w:sz w:val="32"/>
          <w:szCs w:val="32"/>
        </w:rPr>
        <w:t>)</w:t>
      </w:r>
      <w:r w:rsidRPr="006F56BA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D947A4" w:rsidRPr="006F56BA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6F56BA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="00A8620D" w:rsidRPr="006F56BA">
        <w:rPr>
          <w:rFonts w:ascii="Angsana New" w:hAnsi="Angsana New" w:cs="Angsana New"/>
          <w:sz w:val="32"/>
          <w:szCs w:val="32"/>
        </w:rPr>
        <w:t xml:space="preserve"> </w:t>
      </w:r>
      <w:r w:rsidRPr="006F56BA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D947A4" w:rsidRPr="006F56BA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F56BA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D947A4" w:rsidRPr="006F56BA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F851F4" w:rsidRPr="006F56BA">
        <w:rPr>
          <w:rFonts w:ascii="Angsana New" w:hAnsi="Angsana New"/>
          <w:sz w:val="32"/>
          <w:szCs w:val="32"/>
          <w:cs/>
        </w:rPr>
        <w:t>กลุ่ม</w:t>
      </w:r>
      <w:r w:rsidRPr="006F56BA">
        <w:rPr>
          <w:rFonts w:ascii="Angsana New" w:hAnsi="Angsana New"/>
          <w:sz w:val="32"/>
          <w:szCs w:val="32"/>
          <w:cs/>
        </w:rPr>
        <w:t>บริษัทตามที่กล่าวข้างต้น</w:t>
      </w:r>
      <w:r w:rsidR="00483EF3" w:rsidRPr="006F56BA">
        <w:rPr>
          <w:rFonts w:ascii="Angsana New" w:hAnsi="Angsana New"/>
          <w:sz w:val="32"/>
          <w:szCs w:val="32"/>
          <w:cs/>
        </w:rPr>
        <w:t>แล้ว</w:t>
      </w:r>
      <w:r w:rsidRPr="006F56BA">
        <w:rPr>
          <w:rFonts w:ascii="Angsana New" w:hAnsi="Angsana New"/>
          <w:sz w:val="32"/>
          <w:szCs w:val="32"/>
          <w:cs/>
        </w:rPr>
        <w:t xml:space="preserve">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  <w:r w:rsidRPr="006F56BA">
        <w:rPr>
          <w:rFonts w:ascii="Angsana New" w:hAnsi="Angsana New"/>
          <w:sz w:val="32"/>
          <w:szCs w:val="32"/>
        </w:rPr>
        <w:t xml:space="preserve"> </w:t>
      </w:r>
    </w:p>
    <w:p w:rsidR="000E4256" w:rsidRDefault="000E4256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0E4256" w:rsidRDefault="000E4256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AA3A22" w:rsidRDefault="00AA3A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947A4" w:rsidRPr="006F56BA" w:rsidRDefault="00D947A4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D947A4" w:rsidRPr="006F56BA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C39A6" w:rsidRPr="006F56BA">
        <w:rPr>
          <w:rFonts w:ascii="Angsana New" w:hAnsi="Angsana New"/>
          <w:sz w:val="32"/>
          <w:szCs w:val="32"/>
          <w:cs/>
        </w:rPr>
        <w:t xml:space="preserve">    </w:t>
      </w:r>
      <w:r w:rsidRPr="006F56BA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947A4" w:rsidRPr="006F56BA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851F4" w:rsidRPr="006F56BA">
        <w:rPr>
          <w:rFonts w:ascii="Angsana New" w:hAnsi="Angsana New"/>
          <w:sz w:val="32"/>
          <w:szCs w:val="32"/>
          <w:cs/>
        </w:rPr>
        <w:t>กลุ่ม</w:t>
      </w:r>
      <w:r w:rsidRPr="006F56BA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F851F4" w:rsidRPr="006F56BA">
        <w:rPr>
          <w:rFonts w:ascii="Angsana New" w:hAnsi="Angsana New"/>
          <w:sz w:val="32"/>
          <w:szCs w:val="32"/>
          <w:cs/>
        </w:rPr>
        <w:t>กลุ่ม</w:t>
      </w:r>
      <w:r w:rsidRPr="006F56BA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:rsidR="00D947A4" w:rsidRPr="006F56BA" w:rsidRDefault="00D947A4" w:rsidP="006F56BA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F56BA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83EF3" w:rsidRPr="006F56BA">
        <w:rPr>
          <w:rFonts w:ascii="Angsana New" w:eastAsiaTheme="minorEastAsia" w:hAnsi="Angsana New"/>
          <w:sz w:val="32"/>
          <w:szCs w:val="32"/>
          <w:cs/>
        </w:rPr>
        <w:br/>
      </w:r>
      <w:r w:rsidR="00F851F4" w:rsidRPr="006F56BA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6F56BA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:rsidR="00D947A4" w:rsidRPr="006F56BA" w:rsidRDefault="00D947A4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F56B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D947A4" w:rsidRPr="006F56BA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A3A22" w:rsidRDefault="00AA3A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947A4" w:rsidRPr="006F56BA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C39A6" w:rsidRPr="006F56BA">
        <w:rPr>
          <w:rFonts w:ascii="Angsana New" w:hAnsi="Angsana New"/>
          <w:sz w:val="32"/>
          <w:szCs w:val="32"/>
          <w:cs/>
        </w:rPr>
        <w:t xml:space="preserve">            </w:t>
      </w:r>
      <w:r w:rsidRPr="006F56B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947A4" w:rsidRPr="006F56BA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9C39A6" w:rsidRPr="006F56BA">
        <w:rPr>
          <w:rFonts w:ascii="Angsana New" w:hAnsi="Angsana New"/>
          <w:sz w:val="32"/>
          <w:szCs w:val="32"/>
          <w:cs/>
        </w:rPr>
        <w:t xml:space="preserve">     </w:t>
      </w:r>
      <w:r w:rsidRPr="006F56B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9C39A6" w:rsidRPr="006F56BA">
        <w:rPr>
          <w:rFonts w:ascii="Angsana New" w:hAnsi="Angsana New"/>
          <w:sz w:val="32"/>
          <w:szCs w:val="32"/>
          <w:cs/>
        </w:rPr>
        <w:t xml:space="preserve">    </w:t>
      </w:r>
      <w:r w:rsidRPr="006F56BA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9C39A6" w:rsidRPr="006F56BA">
        <w:rPr>
          <w:rFonts w:ascii="Angsana New" w:hAnsi="Angsana New"/>
          <w:sz w:val="32"/>
          <w:szCs w:val="32"/>
          <w:cs/>
        </w:rPr>
        <w:t xml:space="preserve">       </w:t>
      </w:r>
      <w:r w:rsidRPr="006F56BA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947A4" w:rsidRPr="006F56BA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B65F6" w:rsidRPr="006F56BA">
        <w:rPr>
          <w:rFonts w:ascii="Angsana New" w:hAnsi="Angsana New"/>
          <w:sz w:val="32"/>
          <w:szCs w:val="32"/>
          <w:cs/>
        </w:rPr>
        <w:t>กลุ่ม</w:t>
      </w:r>
      <w:r w:rsidRPr="006F56BA">
        <w:rPr>
          <w:rFonts w:ascii="Angsana New" w:hAnsi="Angsana New"/>
          <w:sz w:val="32"/>
          <w:szCs w:val="32"/>
          <w:cs/>
        </w:rPr>
        <w:t>บริษัท</w:t>
      </w:r>
    </w:p>
    <w:p w:rsidR="003D59F5" w:rsidRPr="000E4256" w:rsidRDefault="00D947A4" w:rsidP="000E4256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E425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C39A6" w:rsidRPr="000E4256">
        <w:rPr>
          <w:rFonts w:ascii="Angsana New" w:hAnsi="Angsana New"/>
          <w:sz w:val="32"/>
          <w:szCs w:val="32"/>
          <w:cs/>
        </w:rPr>
        <w:t xml:space="preserve">      </w:t>
      </w:r>
      <w:r w:rsidRPr="000E425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D947A4" w:rsidRPr="006F56BA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6F56BA">
        <w:rPr>
          <w:rFonts w:ascii="Angsana New" w:hAnsi="Angsana New"/>
          <w:sz w:val="32"/>
          <w:szCs w:val="32"/>
        </w:rPr>
        <w:t xml:space="preserve"> </w:t>
      </w:r>
      <w:r w:rsidRPr="006F56BA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B65F6" w:rsidRPr="006F56BA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D947A4" w:rsidRPr="006F56BA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D947A4" w:rsidRPr="006F56BA">
        <w:rPr>
          <w:rFonts w:ascii="Angsana New" w:hAnsi="Angsana New"/>
          <w:sz w:val="32"/>
          <w:szCs w:val="32"/>
          <w:cs/>
        </w:rPr>
        <w:t xml:space="preserve"> </w:t>
      </w:r>
    </w:p>
    <w:p w:rsidR="00BF4E46" w:rsidRPr="006F56BA" w:rsidRDefault="00D947A4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F56BA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EB65F6" w:rsidRPr="006F56BA">
        <w:rPr>
          <w:rFonts w:ascii="Angsana New" w:hAnsi="Angsana New"/>
          <w:sz w:val="32"/>
          <w:szCs w:val="32"/>
          <w:cs/>
        </w:rPr>
        <w:t>ในเรื่อง</w:t>
      </w:r>
      <w:proofErr w:type="spellStart"/>
      <w:r w:rsidR="00EB65F6" w:rsidRPr="006F56BA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7A07E7" w:rsidRPr="006F56BA">
        <w:rPr>
          <w:rFonts w:ascii="Angsana New" w:hAnsi="Angsana New"/>
          <w:sz w:val="32"/>
          <w:szCs w:val="32"/>
          <w:cs/>
        </w:rPr>
        <w:t xml:space="preserve"> </w:t>
      </w:r>
      <w:r w:rsidR="00EB65F6" w:rsidRPr="006F56BA">
        <w:rPr>
          <w:rFonts w:ascii="Angsana New" w:hAnsi="Angsana New"/>
          <w:sz w:val="32"/>
          <w:szCs w:val="32"/>
          <w:cs/>
        </w:rPr>
        <w:t>ซึ่งรวมถึง</w:t>
      </w:r>
      <w:r w:rsidRPr="006F56B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A07E7" w:rsidRPr="006F56BA">
        <w:rPr>
          <w:rFonts w:ascii="Angsana New" w:hAnsi="Angsana New"/>
          <w:sz w:val="32"/>
          <w:szCs w:val="32"/>
          <w:cs/>
        </w:rPr>
        <w:t>หาก</w:t>
      </w:r>
      <w:r w:rsidRPr="006F56B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947A4" w:rsidRPr="006F56BA" w:rsidRDefault="00282F93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947A4" w:rsidRPr="006F56BA" w:rsidRDefault="00D947A4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F56BA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</w:t>
      </w:r>
      <w:proofErr w:type="spellStart"/>
      <w:r w:rsidRPr="006F56BA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6F56BA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F4E46" w:rsidRPr="006F56BA">
        <w:rPr>
          <w:rFonts w:ascii="Angsana New" w:hAnsi="Angsana New"/>
          <w:spacing w:val="-4"/>
          <w:sz w:val="32"/>
          <w:szCs w:val="32"/>
        </w:rPr>
        <w:t xml:space="preserve"> </w:t>
      </w:r>
      <w:r w:rsidRPr="006F56BA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057818" w:rsidRPr="006F56BA" w:rsidRDefault="007A07E7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F56BA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057818" w:rsidRPr="006F56BA" w:rsidRDefault="006C2853" w:rsidP="006F56BA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  <w:cs/>
        </w:rPr>
      </w:pPr>
      <w:r w:rsidRPr="006F56BA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:rsidR="00057818" w:rsidRPr="006F56BA" w:rsidRDefault="00057818" w:rsidP="006F56B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6F56BA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C2853" w:rsidRPr="006F56BA">
        <w:rPr>
          <w:rFonts w:ascii="Angsana New" w:hAnsi="Angsana New"/>
          <w:sz w:val="32"/>
          <w:szCs w:val="32"/>
        </w:rPr>
        <w:t>4807</w:t>
      </w:r>
    </w:p>
    <w:p w:rsidR="00057818" w:rsidRPr="006F56BA" w:rsidRDefault="00057818" w:rsidP="006F56BA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6F56BA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6F56BA" w:rsidRDefault="00057818" w:rsidP="006F56BA">
      <w:pPr>
        <w:rPr>
          <w:rFonts w:ascii="Angsana New" w:hAnsi="Angsana New"/>
          <w:sz w:val="32"/>
          <w:szCs w:val="32"/>
        </w:rPr>
      </w:pPr>
      <w:r w:rsidRPr="006F56BA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F56BA">
        <w:rPr>
          <w:rFonts w:ascii="Angsana New" w:hAnsi="Angsana New"/>
          <w:spacing w:val="-4"/>
          <w:sz w:val="32"/>
          <w:szCs w:val="32"/>
        </w:rPr>
        <w:t xml:space="preserve">: </w:t>
      </w:r>
      <w:r w:rsidR="004F3AF1">
        <w:rPr>
          <w:rFonts w:ascii="Angsana New" w:hAnsi="Angsana New"/>
          <w:spacing w:val="-4"/>
          <w:sz w:val="32"/>
          <w:szCs w:val="32"/>
        </w:rPr>
        <w:t>21</w:t>
      </w:r>
      <w:r w:rsidR="006C2853" w:rsidRPr="006F56BA">
        <w:rPr>
          <w:rFonts w:ascii="Angsana New" w:hAnsi="Angsana New"/>
          <w:spacing w:val="-4"/>
          <w:sz w:val="32"/>
          <w:szCs w:val="32"/>
        </w:rPr>
        <w:t xml:space="preserve"> </w:t>
      </w:r>
      <w:r w:rsidR="006C2853" w:rsidRPr="006F56BA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3E1D80" w:rsidRPr="006F56BA">
        <w:rPr>
          <w:rFonts w:ascii="Angsana New" w:hAnsi="Angsana New"/>
          <w:spacing w:val="-4"/>
          <w:sz w:val="32"/>
          <w:szCs w:val="32"/>
        </w:rPr>
        <w:t xml:space="preserve"> 256</w:t>
      </w:r>
      <w:r w:rsidR="009B0C60">
        <w:rPr>
          <w:rFonts w:ascii="Angsana New" w:hAnsi="Angsana New"/>
          <w:spacing w:val="-4"/>
          <w:sz w:val="32"/>
          <w:szCs w:val="32"/>
        </w:rPr>
        <w:t>3</w:t>
      </w:r>
    </w:p>
    <w:sectPr w:rsidR="00900CA2" w:rsidRPr="006F56BA" w:rsidSect="00413284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07F" w:rsidRDefault="006A507F" w:rsidP="0077481E">
      <w:r>
        <w:separator/>
      </w:r>
    </w:p>
  </w:endnote>
  <w:endnote w:type="continuationSeparator" w:id="0">
    <w:p w:rsidR="006A507F" w:rsidRDefault="006A507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A47" w:rsidRPr="00603A47" w:rsidRDefault="00603A4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AA3A22" w:rsidRDefault="00AA3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284" w:rsidRPr="00413284" w:rsidRDefault="00413284" w:rsidP="0005781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39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03A47" w:rsidRPr="00603A47" w:rsidRDefault="00603A4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3A4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3A4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3A4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3A4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3A4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603A47" w:rsidRDefault="00603A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10354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A3A22" w:rsidRPr="00413284" w:rsidRDefault="00AA3A22" w:rsidP="0005781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13284">
          <w:rPr>
            <w:rFonts w:ascii="Angsana New" w:hAnsi="Angsana New"/>
            <w:sz w:val="32"/>
            <w:szCs w:val="32"/>
          </w:rPr>
          <w:fldChar w:fldCharType="begin"/>
        </w:r>
        <w:r w:rsidRPr="0041328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1328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41328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07F" w:rsidRDefault="006A507F" w:rsidP="0077481E">
      <w:r>
        <w:separator/>
      </w:r>
    </w:p>
  </w:footnote>
  <w:footnote w:type="continuationSeparator" w:id="0">
    <w:p w:rsidR="006A507F" w:rsidRDefault="006A507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F5380"/>
    <w:multiLevelType w:val="hybridMultilevel"/>
    <w:tmpl w:val="352C5CF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2F6D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818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3DF8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2471"/>
    <w:rsid w:val="000C3974"/>
    <w:rsid w:val="000C3BF9"/>
    <w:rsid w:val="000C3E05"/>
    <w:rsid w:val="000C3F3F"/>
    <w:rsid w:val="000C43CE"/>
    <w:rsid w:val="000C460B"/>
    <w:rsid w:val="000C5EFF"/>
    <w:rsid w:val="000C7249"/>
    <w:rsid w:val="000D0536"/>
    <w:rsid w:val="000D0AD0"/>
    <w:rsid w:val="000D249C"/>
    <w:rsid w:val="000D357B"/>
    <w:rsid w:val="000D36AC"/>
    <w:rsid w:val="000D43A4"/>
    <w:rsid w:val="000D4C7A"/>
    <w:rsid w:val="000D57A2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AD6"/>
    <w:rsid w:val="00122A61"/>
    <w:rsid w:val="00122E46"/>
    <w:rsid w:val="001240C8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10C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36C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CA4"/>
    <w:rsid w:val="00262FF7"/>
    <w:rsid w:val="00263592"/>
    <w:rsid w:val="00263755"/>
    <w:rsid w:val="002641B0"/>
    <w:rsid w:val="00264301"/>
    <w:rsid w:val="0026447E"/>
    <w:rsid w:val="002646A8"/>
    <w:rsid w:val="002650EB"/>
    <w:rsid w:val="00265C12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2F93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7FC"/>
    <w:rsid w:val="002B6291"/>
    <w:rsid w:val="002B68B6"/>
    <w:rsid w:val="002B6DB3"/>
    <w:rsid w:val="002C02AF"/>
    <w:rsid w:val="002C1D69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5D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8E5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5F1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72D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465"/>
    <w:rsid w:val="003565A5"/>
    <w:rsid w:val="00357565"/>
    <w:rsid w:val="0035791C"/>
    <w:rsid w:val="003579E4"/>
    <w:rsid w:val="0036249F"/>
    <w:rsid w:val="00362787"/>
    <w:rsid w:val="00362E32"/>
    <w:rsid w:val="0036443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9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DD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4D3D"/>
    <w:rsid w:val="003D59F5"/>
    <w:rsid w:val="003D635B"/>
    <w:rsid w:val="003D6F3F"/>
    <w:rsid w:val="003D6FE0"/>
    <w:rsid w:val="003D7574"/>
    <w:rsid w:val="003D790F"/>
    <w:rsid w:val="003D7D78"/>
    <w:rsid w:val="003E1D80"/>
    <w:rsid w:val="003E2CA4"/>
    <w:rsid w:val="003E36DD"/>
    <w:rsid w:val="003E3F73"/>
    <w:rsid w:val="003E5155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84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233A"/>
    <w:rsid w:val="004839C9"/>
    <w:rsid w:val="00483EF3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7A"/>
    <w:rsid w:val="004E74DC"/>
    <w:rsid w:val="004F0B5C"/>
    <w:rsid w:val="004F138C"/>
    <w:rsid w:val="004F321A"/>
    <w:rsid w:val="004F321F"/>
    <w:rsid w:val="004F3AF1"/>
    <w:rsid w:val="004F4658"/>
    <w:rsid w:val="004F7F27"/>
    <w:rsid w:val="005004BD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31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3D4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B35"/>
    <w:rsid w:val="005517C4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6991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3D65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064"/>
    <w:rsid w:val="005D59AE"/>
    <w:rsid w:val="005D5E55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062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A47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770"/>
    <w:rsid w:val="00662898"/>
    <w:rsid w:val="00663A08"/>
    <w:rsid w:val="00663A96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25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7C0"/>
    <w:rsid w:val="00685053"/>
    <w:rsid w:val="0068782E"/>
    <w:rsid w:val="0069037B"/>
    <w:rsid w:val="006910A8"/>
    <w:rsid w:val="006922D0"/>
    <w:rsid w:val="00693C2B"/>
    <w:rsid w:val="0069593E"/>
    <w:rsid w:val="00695A0D"/>
    <w:rsid w:val="00695CF7"/>
    <w:rsid w:val="006969B2"/>
    <w:rsid w:val="0069766A"/>
    <w:rsid w:val="0069771C"/>
    <w:rsid w:val="006979E7"/>
    <w:rsid w:val="006A158E"/>
    <w:rsid w:val="006A1960"/>
    <w:rsid w:val="006A1D0D"/>
    <w:rsid w:val="006A37D1"/>
    <w:rsid w:val="006A3FDE"/>
    <w:rsid w:val="006A507F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853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7BF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6BA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E53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BD0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E50"/>
    <w:rsid w:val="00746F2E"/>
    <w:rsid w:val="007472C6"/>
    <w:rsid w:val="00752E43"/>
    <w:rsid w:val="00753DE1"/>
    <w:rsid w:val="0075493F"/>
    <w:rsid w:val="00755B5B"/>
    <w:rsid w:val="00755C5F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7E7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5AEA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4C"/>
    <w:rsid w:val="007D119C"/>
    <w:rsid w:val="007D4B39"/>
    <w:rsid w:val="007D5E5D"/>
    <w:rsid w:val="007D6DBD"/>
    <w:rsid w:val="007D7C47"/>
    <w:rsid w:val="007E06F8"/>
    <w:rsid w:val="007E2EF8"/>
    <w:rsid w:val="007E2F9C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0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E9"/>
    <w:rsid w:val="008A61B4"/>
    <w:rsid w:val="008A74CA"/>
    <w:rsid w:val="008B0E83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0DE3"/>
    <w:rsid w:val="00920F58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5E43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0A4"/>
    <w:rsid w:val="009549E9"/>
    <w:rsid w:val="00954B97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487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C60"/>
    <w:rsid w:val="009B0F10"/>
    <w:rsid w:val="009B14AA"/>
    <w:rsid w:val="009B4384"/>
    <w:rsid w:val="009B450C"/>
    <w:rsid w:val="009B5167"/>
    <w:rsid w:val="009B5A2A"/>
    <w:rsid w:val="009C020A"/>
    <w:rsid w:val="009C39A6"/>
    <w:rsid w:val="009C3EF8"/>
    <w:rsid w:val="009C46BB"/>
    <w:rsid w:val="009C5628"/>
    <w:rsid w:val="009C6180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2C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9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CDD"/>
    <w:rsid w:val="00A6537C"/>
    <w:rsid w:val="00A656B0"/>
    <w:rsid w:val="00A67D06"/>
    <w:rsid w:val="00A7051D"/>
    <w:rsid w:val="00A7159D"/>
    <w:rsid w:val="00A719AD"/>
    <w:rsid w:val="00A73BC7"/>
    <w:rsid w:val="00A75058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20D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22"/>
    <w:rsid w:val="00AA3A96"/>
    <w:rsid w:val="00AA3B12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0761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35B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7CB"/>
    <w:rsid w:val="00B8098D"/>
    <w:rsid w:val="00B810FA"/>
    <w:rsid w:val="00B826B3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27BD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4E46"/>
    <w:rsid w:val="00BF5BA8"/>
    <w:rsid w:val="00BF5C94"/>
    <w:rsid w:val="00BF5CBB"/>
    <w:rsid w:val="00BF68E0"/>
    <w:rsid w:val="00BF7658"/>
    <w:rsid w:val="00C0096A"/>
    <w:rsid w:val="00C019E5"/>
    <w:rsid w:val="00C01CB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6A22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9F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15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C7749"/>
    <w:rsid w:val="00CD040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99F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764"/>
    <w:rsid w:val="00D62ADF"/>
    <w:rsid w:val="00D634B9"/>
    <w:rsid w:val="00D63AAF"/>
    <w:rsid w:val="00D675F2"/>
    <w:rsid w:val="00D706EF"/>
    <w:rsid w:val="00D70BF1"/>
    <w:rsid w:val="00D75662"/>
    <w:rsid w:val="00D75EB9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7A4"/>
    <w:rsid w:val="00D94C02"/>
    <w:rsid w:val="00D94F1F"/>
    <w:rsid w:val="00D95126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3E3D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23F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B6A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A4D"/>
    <w:rsid w:val="00E65785"/>
    <w:rsid w:val="00E66215"/>
    <w:rsid w:val="00E662D4"/>
    <w:rsid w:val="00E71B36"/>
    <w:rsid w:val="00E723D1"/>
    <w:rsid w:val="00E72CB5"/>
    <w:rsid w:val="00E75566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1F03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5F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C17"/>
    <w:rsid w:val="00ED2A5D"/>
    <w:rsid w:val="00ED2AEE"/>
    <w:rsid w:val="00ED3E53"/>
    <w:rsid w:val="00ED4787"/>
    <w:rsid w:val="00ED4F96"/>
    <w:rsid w:val="00ED549C"/>
    <w:rsid w:val="00ED5DFA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12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0F1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1F4"/>
    <w:rsid w:val="00F85FC3"/>
    <w:rsid w:val="00F90D6B"/>
    <w:rsid w:val="00F91C29"/>
    <w:rsid w:val="00F91E9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D7A0C"/>
    <w:rsid w:val="00FE0066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2D818E8"/>
  <w15:docId w15:val="{F11A7A50-DD5C-46A5-9707-19BA84C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910A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18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B0CEB-0F87-48D2-B06D-D6F8DC0682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48180</vt:lpwstr>
  </property>
  <property fmtid="{D5CDD505-2E9C-101B-9397-08002B2CF9AE}" pid="4" name="OptimizationTime">
    <vt:lpwstr>20200221_2154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161</TotalTime>
  <Pages>9</Pages>
  <Words>3072</Words>
  <Characters>12051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28</cp:revision>
  <cp:lastPrinted>2020-02-20T13:36:00Z</cp:lastPrinted>
  <dcterms:created xsi:type="dcterms:W3CDTF">2019-02-22T04:27:00Z</dcterms:created>
  <dcterms:modified xsi:type="dcterms:W3CDTF">2020-02-20T13:37:00Z</dcterms:modified>
</cp:coreProperties>
</file>