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330D2" w14:textId="77777777" w:rsidR="00CE5670" w:rsidRPr="006A7CE0" w:rsidRDefault="00CE5670" w:rsidP="00F874D9">
      <w:pPr>
        <w:pStyle w:val="Heading1"/>
      </w:pPr>
      <w:bookmarkStart w:id="0" w:name="_GoBack"/>
      <w:bookmarkEnd w:id="0"/>
      <w:proofErr w:type="spellStart"/>
      <w:r w:rsidRPr="006A7CE0">
        <w:t>Charoong</w:t>
      </w:r>
      <w:proofErr w:type="spellEnd"/>
      <w:r w:rsidRPr="006A7CE0">
        <w:t xml:space="preserve"> Thai Wire and Cable Public Company Limited and its subsidiaries</w:t>
      </w:r>
    </w:p>
    <w:p w14:paraId="1414BADD" w14:textId="77777777"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14:paraId="7A516A34" w14:textId="77777777"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31 December 201</w:t>
      </w:r>
      <w:r w:rsidR="0082068D">
        <w:rPr>
          <w:rFonts w:ascii="Arial" w:eastAsia="Times New Roman" w:hAnsi="Arial" w:cs="Angsana New"/>
          <w:b/>
          <w:bCs/>
          <w:szCs w:val="22"/>
        </w:rPr>
        <w:t>9</w:t>
      </w:r>
    </w:p>
    <w:p w14:paraId="20643664" w14:textId="77777777" w:rsidR="00CE5670" w:rsidRPr="006A7CE0" w:rsidRDefault="00295331" w:rsidP="00295331">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14:paraId="3F876A94" w14:textId="77777777"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w:t>
      </w:r>
      <w:proofErr w:type="gramStart"/>
      <w:r w:rsidRPr="006A7CE0">
        <w:rPr>
          <w:rFonts w:ascii="Arial" w:eastAsia="Times New Roman" w:hAnsi="Arial" w:cs="Angsana New"/>
          <w:szCs w:val="22"/>
        </w:rPr>
        <w:t xml:space="preserve">Tower, </w:t>
      </w:r>
      <w:r w:rsidR="00295331">
        <w:rPr>
          <w:rFonts w:ascii="Arial" w:eastAsia="Times New Roman" w:hAnsi="Arial" w:cs="Angsana New"/>
          <w:szCs w:val="22"/>
        </w:rPr>
        <w:t xml:space="preserve">  </w:t>
      </w:r>
      <w:proofErr w:type="gramEnd"/>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proofErr w:type="spellStart"/>
      <w:r w:rsidR="00B72DA1">
        <w:rPr>
          <w:rFonts w:ascii="Arial" w:eastAsia="Times New Roman" w:hAnsi="Arial" w:cs="Angsana New"/>
          <w:szCs w:val="22"/>
        </w:rPr>
        <w:t>Debaratana</w:t>
      </w:r>
      <w:proofErr w:type="spellEnd"/>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proofErr w:type="spellStart"/>
      <w:r w:rsidRPr="006A7CE0">
        <w:rPr>
          <w:rFonts w:ascii="Arial" w:eastAsia="Times New Roman" w:hAnsi="Arial" w:cs="Angsana New"/>
          <w:szCs w:val="22"/>
        </w:rPr>
        <w:t>Bangna</w:t>
      </w:r>
      <w:proofErr w:type="spellEnd"/>
      <w:r w:rsidRPr="006A7CE0">
        <w:rPr>
          <w:rFonts w:ascii="Arial" w:eastAsia="Times New Roman" w:hAnsi="Arial" w:cs="Angsana New"/>
          <w:szCs w:val="22"/>
        </w:rPr>
        <w:t>,</w:t>
      </w:r>
      <w:r w:rsidR="00B72DA1">
        <w:rPr>
          <w:rFonts w:ascii="Arial" w:eastAsia="Times New Roman" w:hAnsi="Arial" w:cs="Angsana New"/>
          <w:szCs w:val="22"/>
        </w:rPr>
        <w:t xml:space="preserve"> </w:t>
      </w:r>
      <w:proofErr w:type="spellStart"/>
      <w:r w:rsidR="00B72DA1">
        <w:rPr>
          <w:rFonts w:ascii="Arial" w:eastAsia="Times New Roman" w:hAnsi="Arial" w:cs="Angsana New"/>
          <w:szCs w:val="22"/>
        </w:rPr>
        <w:t>Bangna</w:t>
      </w:r>
      <w:proofErr w:type="spellEnd"/>
      <w:r w:rsidR="00B72DA1">
        <w:rPr>
          <w:rFonts w:ascii="Arial" w:eastAsia="Times New Roman" w:hAnsi="Arial" w:cs="Angsana New"/>
          <w:szCs w:val="22"/>
        </w:rPr>
        <w:t>,</w:t>
      </w:r>
      <w:r w:rsidRPr="006A7CE0">
        <w:rPr>
          <w:rFonts w:ascii="Arial" w:eastAsia="Times New Roman" w:hAnsi="Arial" w:cs="Angsana New"/>
          <w:szCs w:val="22"/>
        </w:rPr>
        <w:t xml:space="preserve"> Bangkok.</w:t>
      </w:r>
    </w:p>
    <w:p w14:paraId="491077D9" w14:textId="77777777"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14:paraId="17D28FA2" w14:textId="77777777"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008F24ED" w:rsidRPr="006A7CE0">
        <w:rPr>
          <w:rFonts w:ascii="Arial" w:eastAsia="Times New Roman" w:hAnsi="Arial" w:cs="Angsana New"/>
          <w:szCs w:val="22"/>
        </w:rPr>
        <w:t>Business Development dated 11 October 2016</w:t>
      </w:r>
      <w:r w:rsidRPr="006A7CE0">
        <w:rPr>
          <w:rFonts w:ascii="Arial" w:eastAsia="Times New Roman" w:hAnsi="Arial" w:cs="Angsana New"/>
          <w:szCs w:val="22"/>
        </w:rPr>
        <w:t>, issued under the Accounting Act B.E. 2543.</w:t>
      </w:r>
    </w:p>
    <w:p w14:paraId="03DCFE7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14:paraId="501BC392" w14:textId="77777777" w:rsidR="005F5853"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14:paraId="542AA0CA" w14:textId="77777777"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14:paraId="02673CAE" w14:textId="77777777" w:rsidR="00CE5670" w:rsidRDefault="00CE5670"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 xml:space="preserve">The consolidated financial statements include the financial statements of </w:t>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p>
    <w:p w14:paraId="4D8F83C7" w14:textId="77777777" w:rsidR="0015256E"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p w14:paraId="15BF355A" w14:textId="77777777" w:rsidR="0015256E"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p w14:paraId="636E6FD2" w14:textId="77777777" w:rsidR="0015256E"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p w14:paraId="1EC4B8FD" w14:textId="77777777" w:rsidR="0015256E"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p w14:paraId="7BF97263" w14:textId="77777777" w:rsidR="0015256E"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p w14:paraId="2BA62DD0" w14:textId="77777777" w:rsidR="0015256E" w:rsidRPr="006A7CE0" w:rsidRDefault="0015256E" w:rsidP="005F5853">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p>
    <w:tbl>
      <w:tblPr>
        <w:tblW w:w="8968" w:type="dxa"/>
        <w:tblInd w:w="738" w:type="dxa"/>
        <w:tblLayout w:type="fixed"/>
        <w:tblLook w:val="0000" w:firstRow="0" w:lastRow="0" w:firstColumn="0" w:lastColumn="0" w:noHBand="0" w:noVBand="0"/>
      </w:tblPr>
      <w:tblGrid>
        <w:gridCol w:w="2938"/>
        <w:gridCol w:w="2462"/>
        <w:gridCol w:w="1318"/>
        <w:gridCol w:w="1125"/>
        <w:gridCol w:w="1125"/>
      </w:tblGrid>
      <w:tr w:rsidR="00CE5670" w:rsidRPr="006A7CE0" w14:paraId="6379DC7D" w14:textId="77777777" w:rsidTr="0099170A">
        <w:tc>
          <w:tcPr>
            <w:tcW w:w="2938" w:type="dxa"/>
            <w:tcBorders>
              <w:top w:val="nil"/>
              <w:left w:val="nil"/>
              <w:right w:val="nil"/>
            </w:tcBorders>
            <w:vAlign w:val="bottom"/>
          </w:tcPr>
          <w:p w14:paraId="21384321"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Company’s name</w:t>
            </w:r>
          </w:p>
        </w:tc>
        <w:tc>
          <w:tcPr>
            <w:tcW w:w="2462" w:type="dxa"/>
            <w:tcBorders>
              <w:top w:val="nil"/>
              <w:left w:val="nil"/>
              <w:right w:val="nil"/>
            </w:tcBorders>
            <w:vAlign w:val="bottom"/>
          </w:tcPr>
          <w:p w14:paraId="0674162B"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14:paraId="2E83268C"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14:paraId="786A81CD"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14:paraId="2902977A" w14:textId="77777777"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D5454A" w:rsidRPr="006A7CE0" w14:paraId="1363CDE9" w14:textId="77777777" w:rsidTr="004F1DF4">
        <w:tc>
          <w:tcPr>
            <w:tcW w:w="2938" w:type="dxa"/>
            <w:tcBorders>
              <w:top w:val="nil"/>
              <w:left w:val="nil"/>
              <w:bottom w:val="nil"/>
              <w:right w:val="nil"/>
            </w:tcBorders>
            <w:shd w:val="clear" w:color="auto" w:fill="auto"/>
          </w:tcPr>
          <w:p w14:paraId="550C97F4" w14:textId="77777777" w:rsidR="00D5454A" w:rsidRPr="004F1DF4"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5F2E3EBC"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shd w:val="clear" w:color="auto" w:fill="auto"/>
          </w:tcPr>
          <w:p w14:paraId="0C299D00" w14:textId="77777777" w:rsidR="00D5454A" w:rsidRPr="004F1DF4"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3378AF4A"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sidRPr="004F1DF4">
              <w:rPr>
                <w:rFonts w:ascii="Arial" w:eastAsia="Times New Roman" w:hAnsi="Arial" w:cs="Arial"/>
                <w:sz w:val="18"/>
                <w:szCs w:val="18"/>
                <w:u w:val="single"/>
              </w:rPr>
              <w:t>201</w:t>
            </w:r>
            <w:r w:rsidR="0082068D" w:rsidRPr="004F1DF4">
              <w:rPr>
                <w:rFonts w:ascii="Arial" w:eastAsia="Times New Roman" w:hAnsi="Arial" w:cs="Arial"/>
                <w:sz w:val="18"/>
                <w:szCs w:val="18"/>
                <w:u w:val="single"/>
              </w:rPr>
              <w:t>9</w:t>
            </w:r>
          </w:p>
        </w:tc>
        <w:tc>
          <w:tcPr>
            <w:tcW w:w="1125" w:type="dxa"/>
            <w:tcBorders>
              <w:top w:val="nil"/>
              <w:left w:val="nil"/>
              <w:bottom w:val="nil"/>
              <w:right w:val="nil"/>
            </w:tcBorders>
            <w:shd w:val="clear" w:color="auto" w:fill="auto"/>
          </w:tcPr>
          <w:p w14:paraId="37E97CC1"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sidRPr="004F1DF4">
              <w:rPr>
                <w:rFonts w:ascii="Arial" w:eastAsia="Times New Roman" w:hAnsi="Arial" w:cs="Arial"/>
                <w:sz w:val="18"/>
                <w:szCs w:val="18"/>
                <w:u w:val="single"/>
              </w:rPr>
              <w:t>201</w:t>
            </w:r>
            <w:r w:rsidR="0082068D" w:rsidRPr="004F1DF4">
              <w:rPr>
                <w:rFonts w:ascii="Arial" w:eastAsia="Times New Roman" w:hAnsi="Arial" w:cs="Arial"/>
                <w:sz w:val="18"/>
                <w:szCs w:val="18"/>
                <w:u w:val="single"/>
              </w:rPr>
              <w:t>8</w:t>
            </w:r>
          </w:p>
        </w:tc>
      </w:tr>
      <w:tr w:rsidR="00D5454A" w:rsidRPr="006A7CE0" w14:paraId="3BDE50AD" w14:textId="77777777" w:rsidTr="004F1DF4">
        <w:tc>
          <w:tcPr>
            <w:tcW w:w="2938" w:type="dxa"/>
            <w:tcBorders>
              <w:top w:val="nil"/>
              <w:left w:val="nil"/>
              <w:bottom w:val="nil"/>
              <w:right w:val="nil"/>
            </w:tcBorders>
            <w:shd w:val="clear" w:color="auto" w:fill="auto"/>
          </w:tcPr>
          <w:p w14:paraId="76DF164B" w14:textId="77777777" w:rsidR="00D5454A" w:rsidRPr="004F1DF4"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6767335B"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shd w:val="clear" w:color="auto" w:fill="auto"/>
          </w:tcPr>
          <w:p w14:paraId="7D2A0A7D" w14:textId="77777777" w:rsidR="00D5454A" w:rsidRPr="004F1DF4"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50E154D8"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c>
          <w:tcPr>
            <w:tcW w:w="1125" w:type="dxa"/>
            <w:tcBorders>
              <w:top w:val="nil"/>
              <w:left w:val="nil"/>
              <w:bottom w:val="nil"/>
              <w:right w:val="nil"/>
            </w:tcBorders>
            <w:shd w:val="clear" w:color="auto" w:fill="auto"/>
          </w:tcPr>
          <w:p w14:paraId="6F80D0FC"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r>
      <w:tr w:rsidR="00D5454A" w:rsidRPr="006A7CE0" w14:paraId="05CEF57B" w14:textId="77777777" w:rsidTr="004F1DF4">
        <w:tc>
          <w:tcPr>
            <w:tcW w:w="2938" w:type="dxa"/>
            <w:tcBorders>
              <w:top w:val="nil"/>
              <w:left w:val="nil"/>
              <w:bottom w:val="nil"/>
              <w:right w:val="nil"/>
            </w:tcBorders>
            <w:shd w:val="clear" w:color="auto" w:fill="auto"/>
          </w:tcPr>
          <w:p w14:paraId="5AC9E3DF" w14:textId="77777777" w:rsidR="00D5454A" w:rsidRPr="004F1DF4"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CTW Beta Co., Ltd.</w:t>
            </w:r>
          </w:p>
        </w:tc>
        <w:tc>
          <w:tcPr>
            <w:tcW w:w="2462" w:type="dxa"/>
            <w:tcBorders>
              <w:top w:val="nil"/>
              <w:left w:val="nil"/>
              <w:bottom w:val="nil"/>
              <w:right w:val="nil"/>
            </w:tcBorders>
            <w:shd w:val="clear" w:color="auto" w:fill="auto"/>
          </w:tcPr>
          <w:p w14:paraId="0E37D8DA" w14:textId="77777777" w:rsidR="00D5454A" w:rsidRPr="004F1DF4" w:rsidRDefault="00D5454A" w:rsidP="00295331">
            <w:pPr>
              <w:overflowPunct w:val="0"/>
              <w:autoSpaceDE w:val="0"/>
              <w:autoSpaceDN w:val="0"/>
              <w:adjustRightInd w:val="0"/>
              <w:spacing w:after="0" w:line="320" w:lineRule="exact"/>
              <w:ind w:left="132" w:hanging="132"/>
              <w:textAlignment w:val="baseline"/>
              <w:rPr>
                <w:rFonts w:ascii="Arial" w:eastAsia="Times New Roman" w:hAnsi="Arial" w:cs="Arial"/>
                <w:sz w:val="18"/>
                <w:szCs w:val="18"/>
                <w:cs/>
              </w:rPr>
            </w:pPr>
            <w:r w:rsidRPr="004F1DF4">
              <w:rPr>
                <w:rFonts w:ascii="Arial" w:eastAsia="Times New Roman" w:hAnsi="Arial" w:cs="Arial"/>
                <w:sz w:val="18"/>
                <w:szCs w:val="18"/>
              </w:rPr>
              <w:t>Investment and holding company</w:t>
            </w:r>
          </w:p>
        </w:tc>
        <w:tc>
          <w:tcPr>
            <w:tcW w:w="1318" w:type="dxa"/>
            <w:tcBorders>
              <w:top w:val="nil"/>
              <w:left w:val="nil"/>
              <w:bottom w:val="nil"/>
              <w:right w:val="nil"/>
            </w:tcBorders>
            <w:shd w:val="clear" w:color="auto" w:fill="auto"/>
          </w:tcPr>
          <w:p w14:paraId="0F86D9D2"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435F10BA" w14:textId="77777777" w:rsidR="00D5454A" w:rsidRPr="004F1DF4"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31117554" w14:textId="77777777" w:rsidR="00D5454A" w:rsidRPr="004F1DF4"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D5454A" w:rsidRPr="006A7CE0" w14:paraId="3ADED2B4" w14:textId="77777777" w:rsidTr="004F1DF4">
        <w:tc>
          <w:tcPr>
            <w:tcW w:w="2938" w:type="dxa"/>
            <w:tcBorders>
              <w:top w:val="nil"/>
              <w:left w:val="nil"/>
              <w:bottom w:val="nil"/>
              <w:right w:val="nil"/>
            </w:tcBorders>
            <w:shd w:val="clear" w:color="auto" w:fill="auto"/>
          </w:tcPr>
          <w:p w14:paraId="6FAC1A9D" w14:textId="77777777" w:rsidR="00D5454A" w:rsidRPr="004F1DF4"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Fiber Optics Co., Ltd.</w:t>
            </w:r>
          </w:p>
        </w:tc>
        <w:tc>
          <w:tcPr>
            <w:tcW w:w="2462" w:type="dxa"/>
            <w:tcBorders>
              <w:top w:val="nil"/>
              <w:left w:val="nil"/>
              <w:bottom w:val="nil"/>
              <w:right w:val="nil"/>
            </w:tcBorders>
            <w:shd w:val="clear" w:color="auto" w:fill="auto"/>
          </w:tcPr>
          <w:p w14:paraId="3885FC4F" w14:textId="77777777" w:rsidR="00D5454A" w:rsidRPr="004F1DF4"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fiber optic cables</w:t>
            </w:r>
          </w:p>
        </w:tc>
        <w:tc>
          <w:tcPr>
            <w:tcW w:w="1318" w:type="dxa"/>
            <w:tcBorders>
              <w:top w:val="nil"/>
              <w:left w:val="nil"/>
              <w:bottom w:val="nil"/>
              <w:right w:val="nil"/>
            </w:tcBorders>
            <w:shd w:val="clear" w:color="auto" w:fill="auto"/>
          </w:tcPr>
          <w:p w14:paraId="072D4589"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6ED13C48" w14:textId="77777777" w:rsidR="00D5454A" w:rsidRPr="004F1DF4" w:rsidRDefault="0082068D"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90</w:t>
            </w:r>
          </w:p>
        </w:tc>
        <w:tc>
          <w:tcPr>
            <w:tcW w:w="1125" w:type="dxa"/>
            <w:tcBorders>
              <w:top w:val="nil"/>
              <w:left w:val="nil"/>
              <w:bottom w:val="nil"/>
              <w:right w:val="nil"/>
            </w:tcBorders>
            <w:shd w:val="clear" w:color="auto" w:fill="auto"/>
          </w:tcPr>
          <w:p w14:paraId="6C029A1A" w14:textId="77777777" w:rsidR="00D5454A" w:rsidRPr="004F1DF4"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60</w:t>
            </w:r>
          </w:p>
        </w:tc>
      </w:tr>
      <w:tr w:rsidR="00D5454A" w:rsidRPr="006A7CE0" w14:paraId="5917B03E" w14:textId="77777777" w:rsidTr="004F1DF4">
        <w:tc>
          <w:tcPr>
            <w:tcW w:w="2938" w:type="dxa"/>
            <w:tcBorders>
              <w:top w:val="nil"/>
              <w:left w:val="nil"/>
              <w:bottom w:val="nil"/>
              <w:right w:val="nil"/>
            </w:tcBorders>
            <w:shd w:val="clear" w:color="auto" w:fill="auto"/>
          </w:tcPr>
          <w:p w14:paraId="11461597" w14:textId="77777777" w:rsidR="00D5454A" w:rsidRPr="004F1DF4"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Pacific Electric Wire and Cable Co., Ltd.</w:t>
            </w:r>
          </w:p>
        </w:tc>
        <w:tc>
          <w:tcPr>
            <w:tcW w:w="2462" w:type="dxa"/>
            <w:tcBorders>
              <w:top w:val="nil"/>
              <w:left w:val="nil"/>
              <w:bottom w:val="nil"/>
              <w:right w:val="nil"/>
            </w:tcBorders>
            <w:shd w:val="clear" w:color="auto" w:fill="auto"/>
          </w:tcPr>
          <w:p w14:paraId="48B6FF4C" w14:textId="77777777" w:rsidR="00D5454A" w:rsidRPr="004F1DF4"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wire and cable products, and enameled and         non-enameled wires</w:t>
            </w:r>
          </w:p>
        </w:tc>
        <w:tc>
          <w:tcPr>
            <w:tcW w:w="1318" w:type="dxa"/>
            <w:tcBorders>
              <w:top w:val="nil"/>
              <w:left w:val="nil"/>
              <w:bottom w:val="nil"/>
              <w:right w:val="nil"/>
            </w:tcBorders>
            <w:shd w:val="clear" w:color="auto" w:fill="auto"/>
          </w:tcPr>
          <w:p w14:paraId="2F6CDE5A"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7E9AF111" w14:textId="77777777" w:rsidR="00D5454A" w:rsidRPr="004F1DF4"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191F193B" w14:textId="77777777" w:rsidR="00D5454A" w:rsidRPr="004F1DF4"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D5454A" w:rsidRPr="006A7CE0" w14:paraId="2DFF9B54" w14:textId="77777777" w:rsidTr="004F1DF4">
        <w:tc>
          <w:tcPr>
            <w:tcW w:w="2938" w:type="dxa"/>
            <w:tcBorders>
              <w:top w:val="nil"/>
              <w:left w:val="nil"/>
              <w:bottom w:val="nil"/>
              <w:right w:val="nil"/>
            </w:tcBorders>
            <w:shd w:val="clear" w:color="auto" w:fill="auto"/>
          </w:tcPr>
          <w:p w14:paraId="7CD1231F" w14:textId="77777777" w:rsidR="00D5454A" w:rsidRPr="004F1DF4"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rPr>
            </w:pPr>
            <w:r w:rsidRPr="004F1DF4">
              <w:rPr>
                <w:rFonts w:ascii="Arial" w:eastAsia="Times New Roman" w:hAnsi="Arial" w:cs="Arial"/>
                <w:sz w:val="18"/>
                <w:szCs w:val="18"/>
              </w:rPr>
              <w:t xml:space="preserve">Shanghai Asia Pacific Electric </w:t>
            </w:r>
            <w:r w:rsidR="00295331" w:rsidRPr="004F1DF4">
              <w:rPr>
                <w:rFonts w:ascii="Arial" w:eastAsia="Times New Roman" w:hAnsi="Arial" w:cs="Arial"/>
                <w:sz w:val="18"/>
                <w:szCs w:val="18"/>
              </w:rPr>
              <w:t xml:space="preserve">                      </w:t>
            </w:r>
            <w:r w:rsidRPr="004F1DF4">
              <w:rPr>
                <w:rFonts w:ascii="Arial" w:eastAsia="Times New Roman" w:hAnsi="Arial" w:cs="Arial"/>
                <w:sz w:val="18"/>
                <w:szCs w:val="18"/>
              </w:rPr>
              <w:t>Co., Ltd.</w:t>
            </w:r>
          </w:p>
          <w:p w14:paraId="7E3D4BFA" w14:textId="77777777" w:rsidR="00D5454A" w:rsidRPr="004F1DF4" w:rsidRDefault="00D5454A" w:rsidP="00295331">
            <w:pPr>
              <w:overflowPunct w:val="0"/>
              <w:autoSpaceDE w:val="0"/>
              <w:autoSpaceDN w:val="0"/>
              <w:adjustRightInd w:val="0"/>
              <w:spacing w:after="0" w:line="320" w:lineRule="exact"/>
              <w:ind w:right="-108"/>
              <w:textAlignment w:val="baseline"/>
              <w:rPr>
                <w:rFonts w:ascii="Arial" w:eastAsia="Times New Roman" w:hAnsi="Arial" w:cs="Arial"/>
                <w:sz w:val="18"/>
                <w:szCs w:val="18"/>
              </w:rPr>
            </w:pPr>
            <w:r w:rsidRPr="004F1DF4">
              <w:rPr>
                <w:rFonts w:ascii="Arial" w:eastAsia="Times New Roman" w:hAnsi="Arial" w:cs="Arial"/>
                <w:sz w:val="18"/>
                <w:szCs w:val="18"/>
              </w:rPr>
              <w:t xml:space="preserve">(Held by </w:t>
            </w:r>
            <w:r w:rsidR="00150070">
              <w:rPr>
                <w:rFonts w:ascii="Arial" w:eastAsia="Times New Roman" w:hAnsi="Arial" w:cs="Browallia New"/>
                <w:sz w:val="18"/>
                <w:szCs w:val="22"/>
              </w:rPr>
              <w:t xml:space="preserve">a </w:t>
            </w:r>
            <w:r w:rsidRPr="004F1DF4">
              <w:rPr>
                <w:rFonts w:ascii="Arial" w:eastAsia="Times New Roman" w:hAnsi="Arial" w:cs="Arial"/>
                <w:sz w:val="18"/>
                <w:szCs w:val="18"/>
              </w:rPr>
              <w:t>subsidiary 5</w:t>
            </w:r>
            <w:r w:rsidRPr="004F1DF4">
              <w:rPr>
                <w:rFonts w:ascii="Arial" w:eastAsia="Times New Roman" w:hAnsi="Arial"/>
                <w:sz w:val="18"/>
                <w:szCs w:val="18"/>
              </w:rPr>
              <w:t>4</w:t>
            </w:r>
            <w:r w:rsidRPr="004F1DF4">
              <w:rPr>
                <w:rFonts w:ascii="Arial" w:eastAsia="Times New Roman" w:hAnsi="Arial" w:cs="Arial"/>
                <w:sz w:val="18"/>
                <w:szCs w:val="18"/>
              </w:rPr>
              <w:t>%)</w:t>
            </w:r>
          </w:p>
        </w:tc>
        <w:tc>
          <w:tcPr>
            <w:tcW w:w="2462" w:type="dxa"/>
            <w:tcBorders>
              <w:top w:val="nil"/>
              <w:left w:val="nil"/>
              <w:bottom w:val="nil"/>
              <w:right w:val="nil"/>
            </w:tcBorders>
            <w:shd w:val="clear" w:color="auto" w:fill="auto"/>
          </w:tcPr>
          <w:p w14:paraId="1098AF6F" w14:textId="77777777" w:rsidR="00D5454A" w:rsidRPr="004F1DF4"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enameled copper wires</w:t>
            </w:r>
          </w:p>
        </w:tc>
        <w:tc>
          <w:tcPr>
            <w:tcW w:w="1318" w:type="dxa"/>
            <w:tcBorders>
              <w:top w:val="nil"/>
              <w:left w:val="nil"/>
              <w:bottom w:val="nil"/>
              <w:right w:val="nil"/>
            </w:tcBorders>
            <w:shd w:val="clear" w:color="auto" w:fill="auto"/>
          </w:tcPr>
          <w:p w14:paraId="4C8EE14F"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China</w:t>
            </w:r>
          </w:p>
        </w:tc>
        <w:tc>
          <w:tcPr>
            <w:tcW w:w="1125" w:type="dxa"/>
            <w:tcBorders>
              <w:top w:val="nil"/>
              <w:left w:val="nil"/>
              <w:bottom w:val="nil"/>
              <w:right w:val="nil"/>
            </w:tcBorders>
            <w:shd w:val="clear" w:color="auto" w:fill="auto"/>
          </w:tcPr>
          <w:p w14:paraId="20665F14" w14:textId="77777777" w:rsidR="00D5454A" w:rsidRPr="004F1DF4" w:rsidRDefault="00914960" w:rsidP="00914960">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64</w:t>
            </w:r>
          </w:p>
        </w:tc>
        <w:tc>
          <w:tcPr>
            <w:tcW w:w="1125" w:type="dxa"/>
            <w:tcBorders>
              <w:top w:val="nil"/>
              <w:left w:val="nil"/>
              <w:bottom w:val="nil"/>
              <w:right w:val="nil"/>
            </w:tcBorders>
            <w:shd w:val="clear" w:color="auto" w:fill="auto"/>
          </w:tcPr>
          <w:p w14:paraId="125A51C5" w14:textId="77777777" w:rsidR="00D5454A" w:rsidRPr="004F1DF4"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64</w:t>
            </w:r>
          </w:p>
        </w:tc>
      </w:tr>
      <w:tr w:rsidR="00D5454A" w:rsidRPr="006A7CE0" w14:paraId="27D2D93C" w14:textId="77777777" w:rsidTr="004F1DF4">
        <w:tc>
          <w:tcPr>
            <w:tcW w:w="2938" w:type="dxa"/>
            <w:tcBorders>
              <w:top w:val="nil"/>
              <w:left w:val="nil"/>
              <w:bottom w:val="nil"/>
              <w:right w:val="nil"/>
            </w:tcBorders>
            <w:shd w:val="clear" w:color="auto" w:fill="auto"/>
          </w:tcPr>
          <w:p w14:paraId="41F6B829" w14:textId="77777777" w:rsidR="00D5454A" w:rsidRPr="004F1DF4"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rPr>
            </w:pPr>
            <w:r w:rsidRPr="004F1DF4">
              <w:rPr>
                <w:rFonts w:ascii="Arial" w:eastAsia="Times New Roman" w:hAnsi="Arial" w:cs="Arial"/>
                <w:sz w:val="18"/>
                <w:szCs w:val="18"/>
              </w:rPr>
              <w:t>Double D Cable Co., Ltd.</w:t>
            </w:r>
          </w:p>
        </w:tc>
        <w:tc>
          <w:tcPr>
            <w:tcW w:w="2462" w:type="dxa"/>
            <w:tcBorders>
              <w:top w:val="nil"/>
              <w:left w:val="nil"/>
              <w:bottom w:val="nil"/>
              <w:right w:val="nil"/>
            </w:tcBorders>
            <w:shd w:val="clear" w:color="auto" w:fill="auto"/>
          </w:tcPr>
          <w:p w14:paraId="3103E426" w14:textId="77777777" w:rsidR="00D5454A" w:rsidRPr="004F1DF4"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4F1DF4">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shd w:val="clear" w:color="auto" w:fill="auto"/>
          </w:tcPr>
          <w:p w14:paraId="7D5444D1" w14:textId="77777777" w:rsidR="00D5454A" w:rsidRPr="004F1DF4"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24E0FCEA" w14:textId="77777777" w:rsidR="00D5454A" w:rsidRPr="004F1DF4"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6536191" w14:textId="77777777" w:rsidR="00D5454A" w:rsidRPr="004F1DF4"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bl>
    <w:p w14:paraId="5EE4994E" w14:textId="77777777" w:rsidR="00C5040E" w:rsidRPr="00CF19E3" w:rsidRDefault="00CF19E3" w:rsidP="00CF19E3">
      <w:pPr>
        <w:pStyle w:val="BlockText"/>
        <w:tabs>
          <w:tab w:val="clear" w:pos="2160"/>
          <w:tab w:val="left" w:pos="630"/>
          <w:tab w:val="center" w:pos="6840"/>
          <w:tab w:val="center" w:pos="8280"/>
        </w:tabs>
        <w:ind w:left="1080" w:hanging="1080"/>
        <w:rPr>
          <w:rFonts w:ascii="Arial" w:hAnsi="Arial"/>
          <w:sz w:val="22"/>
          <w:szCs w:val="22"/>
        </w:rPr>
      </w:pPr>
      <w:r>
        <w:rPr>
          <w:rFonts w:ascii="Arial" w:hAnsi="Arial"/>
          <w:sz w:val="22"/>
          <w:szCs w:val="22"/>
        </w:rPr>
        <w:tab/>
      </w:r>
      <w:r w:rsidR="00CE5670" w:rsidRPr="00CF19E3">
        <w:rPr>
          <w:rFonts w:ascii="Arial" w:hAnsi="Arial"/>
          <w:sz w:val="22"/>
          <w:szCs w:val="22"/>
        </w:rPr>
        <w:t>b)</w:t>
      </w:r>
      <w:r w:rsidR="00CE5670" w:rsidRPr="00CF19E3">
        <w:rPr>
          <w:rFonts w:ascii="Arial" w:hAnsi="Arial"/>
          <w:sz w:val="22"/>
          <w:szCs w:val="22"/>
        </w:rPr>
        <w:tab/>
      </w:r>
      <w:r w:rsidR="00543AB4" w:rsidRPr="00CF19E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2DA1C42" w14:textId="77777777" w:rsidR="00CE5670" w:rsidRPr="006A7CE0" w:rsidRDefault="00543AB4" w:rsidP="00295331">
      <w:pPr>
        <w:overflowPunct w:val="0"/>
        <w:autoSpaceDE w:val="0"/>
        <w:autoSpaceDN w:val="0"/>
        <w:adjustRightInd w:val="0"/>
        <w:spacing w:after="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14:paraId="047AB811" w14:textId="77777777" w:rsidR="00CE5670" w:rsidRPr="006A7CE0" w:rsidRDefault="00543AB4" w:rsidP="00295331">
      <w:pPr>
        <w:overflowPunct w:val="0"/>
        <w:autoSpaceDE w:val="0"/>
        <w:autoSpaceDN w:val="0"/>
        <w:adjustRightInd w:val="0"/>
        <w:spacing w:before="120" w:after="12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14:paraId="72F41E78" w14:textId="77777777"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 xml:space="preserve">monthly average exchange </w:t>
      </w:r>
      <w:proofErr w:type="spellStart"/>
      <w:r w:rsidR="00AB3A35" w:rsidRPr="006A7CE0">
        <w:rPr>
          <w:rFonts w:ascii="Arial" w:eastAsia="Times New Roman" w:hAnsi="Arial" w:cs="Angsana New"/>
          <w:szCs w:val="22"/>
        </w:rPr>
        <w:t>rates.</w:t>
      </w:r>
      <w:r w:rsidR="00C42AD9">
        <w:rPr>
          <w:rFonts w:ascii="Arial" w:eastAsia="Times New Roman" w:hAnsi="Arial" w:cs="Angsana New"/>
          <w:szCs w:val="22"/>
        </w:rPr>
        <w:t>T</w:t>
      </w:r>
      <w:r w:rsidR="00CE5670" w:rsidRPr="006A7CE0">
        <w:rPr>
          <w:rFonts w:ascii="Arial" w:eastAsia="Times New Roman" w:hAnsi="Arial" w:cs="Angsana New"/>
          <w:szCs w:val="22"/>
        </w:rPr>
        <w:t>he</w:t>
      </w:r>
      <w:proofErr w:type="spellEnd"/>
      <w:r w:rsidR="00CE5670" w:rsidRPr="006A7CE0">
        <w:rPr>
          <w:rFonts w:ascii="Arial" w:eastAsia="Times New Roman" w:hAnsi="Arial" w:cs="Angsana New"/>
          <w:szCs w:val="22"/>
        </w:rPr>
        <w:t xml:space="preserve"> resulting differences are shown under the caption of “Exchange differences on translation of financial statements in foreign currency” in the statements of changes in shareholders’ equity.</w:t>
      </w:r>
    </w:p>
    <w:p w14:paraId="1A41DE91" w14:textId="77777777"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w:t>
      </w:r>
      <w:r w:rsidR="007C7125">
        <w:rPr>
          <w:rFonts w:ascii="Arial" w:eastAsia="Times New Roman" w:hAnsi="Arial" w:cs="Angsana New"/>
          <w:szCs w:val="22"/>
        </w:rPr>
        <w:t xml:space="preserve">Group </w:t>
      </w:r>
      <w:r w:rsidR="00CE5670" w:rsidRPr="006A7CE0">
        <w:rPr>
          <w:rFonts w:ascii="Arial" w:eastAsia="Times New Roman" w:hAnsi="Arial" w:cs="Angsana New"/>
          <w:szCs w:val="22"/>
        </w:rPr>
        <w:t xml:space="preserve">have been eliminated from the consolidated financial statements. </w:t>
      </w:r>
    </w:p>
    <w:p w14:paraId="6C042A7A" w14:textId="77777777"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76DE874C" w14:textId="77777777" w:rsidR="0015256E" w:rsidRDefault="0015256E" w:rsidP="00A84E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p>
    <w:p w14:paraId="51F96DE9" w14:textId="77777777" w:rsidR="007C7125" w:rsidRDefault="00CE5670" w:rsidP="00A84E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14:paraId="68FA74DC" w14:textId="77777777" w:rsidR="00C4053A" w:rsidRPr="006A7CE0" w:rsidRDefault="00295331"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eastAsia="Calibri" w:hAnsi="Arial" w:cs="Arial"/>
          <w:b/>
          <w:bCs/>
          <w:szCs w:val="22"/>
        </w:rPr>
      </w:pPr>
      <w:r>
        <w:rPr>
          <w:rFonts w:ascii="Arial" w:eastAsia="Calibri" w:hAnsi="Arial" w:cs="Arial"/>
          <w:b/>
          <w:bCs/>
          <w:szCs w:val="22"/>
        </w:rPr>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14:paraId="6B62075E" w14:textId="77777777" w:rsidR="00B1179A" w:rsidRPr="006A7CE0" w:rsidRDefault="00295331" w:rsidP="0067743E">
      <w:pPr>
        <w:tabs>
          <w:tab w:val="left" w:pos="990"/>
        </w:tabs>
        <w:spacing w:before="120" w:after="120" w:line="380" w:lineRule="exact"/>
        <w:ind w:left="630"/>
        <w:jc w:val="thaiDistribute"/>
        <w:rPr>
          <w:rFonts w:ascii="Arial" w:hAnsi="Arial" w:cs="Arial"/>
          <w:b/>
          <w:bCs/>
          <w:szCs w:val="22"/>
        </w:rPr>
      </w:pPr>
      <w:r>
        <w:rPr>
          <w:rFonts w:ascii="Arial" w:hAnsi="Arial" w:cs="Arial"/>
          <w:b/>
          <w:bCs/>
          <w:szCs w:val="22"/>
        </w:rPr>
        <w:t>(a)</w:t>
      </w:r>
      <w:r>
        <w:rPr>
          <w:rFonts w:ascii="Arial" w:hAnsi="Arial" w:cs="Arial"/>
          <w:b/>
          <w:bCs/>
          <w:szCs w:val="22"/>
        </w:rPr>
        <w:tab/>
      </w:r>
      <w:r w:rsidR="00B1179A" w:rsidRPr="006A7CE0">
        <w:rPr>
          <w:rFonts w:ascii="Arial" w:hAnsi="Arial" w:cs="Arial"/>
          <w:b/>
          <w:bCs/>
          <w:szCs w:val="22"/>
        </w:rPr>
        <w:t>Financial reporting standards that became effective in the current year</w:t>
      </w:r>
    </w:p>
    <w:p w14:paraId="2AC18D1F" w14:textId="77777777" w:rsidR="00133DB8" w:rsidRDefault="001133E2" w:rsidP="006A0D12">
      <w:pPr>
        <w:tabs>
          <w:tab w:val="left" w:pos="630"/>
        </w:tabs>
        <w:spacing w:after="120" w:line="380" w:lineRule="exact"/>
        <w:ind w:left="630"/>
        <w:jc w:val="thaiDistribute"/>
        <w:rPr>
          <w:rFonts w:ascii="Arial" w:eastAsia="Calibri" w:hAnsi="Arial" w:cs="Browallia New"/>
        </w:rPr>
      </w:pPr>
      <w:r w:rsidRPr="001133E2">
        <w:rPr>
          <w:rFonts w:ascii="Arial" w:hAnsi="Arial" w:cs="Arial"/>
          <w:szCs w:val="22"/>
        </w:rPr>
        <w:t xml:space="preserve">During the year, </w:t>
      </w:r>
      <w:r w:rsidR="00133DB8" w:rsidRPr="009E39AB">
        <w:rPr>
          <w:rFonts w:ascii="Arial" w:eastAsia="Calibri" w:hAnsi="Arial" w:cs="Arial"/>
          <w:szCs w:val="22"/>
        </w:rPr>
        <w:t xml:space="preserve">the </w:t>
      </w:r>
      <w:r w:rsidR="00F236E0">
        <w:rPr>
          <w:rFonts w:ascii="Arial" w:eastAsia="Calibri" w:hAnsi="Arial" w:cs="Arial"/>
          <w:szCs w:val="22"/>
        </w:rPr>
        <w:t>Group</w:t>
      </w:r>
      <w:r w:rsidR="00133DB8">
        <w:rPr>
          <w:rFonts w:ascii="Arial" w:eastAsia="Calibri" w:hAnsi="Arial" w:cs="Arial"/>
          <w:szCs w:val="22"/>
        </w:rPr>
        <w:t xml:space="preserve"> </w:t>
      </w:r>
      <w:r w:rsidR="00133DB8" w:rsidRPr="009E39AB">
        <w:rPr>
          <w:rFonts w:ascii="Arial" w:eastAsia="Calibri" w:hAnsi="Arial" w:cs="Arial"/>
          <w:szCs w:val="22"/>
        </w:rPr>
        <w:t xml:space="preserve">adopted the revised (revised 2018) and new financial reporting standards and interpretations which </w:t>
      </w:r>
      <w:r w:rsidR="00133DB8">
        <w:rPr>
          <w:rFonts w:ascii="Arial" w:eastAsia="Calibri" w:hAnsi="Arial" w:cs="Arial"/>
          <w:szCs w:val="22"/>
        </w:rPr>
        <w:t>were</w:t>
      </w:r>
      <w:r w:rsidR="00133DB8" w:rsidRPr="009E39AB">
        <w:rPr>
          <w:rFonts w:ascii="Arial" w:eastAsia="Calibri" w:hAnsi="Arial" w:cs="Arial"/>
          <w:szCs w:val="22"/>
        </w:rPr>
        <w:t xml:space="preserve"> effective for fiscal periods beginning on or after </w:t>
      </w:r>
      <w:r w:rsidR="0015256E">
        <w:rPr>
          <w:rFonts w:ascii="Arial" w:eastAsia="Calibri" w:hAnsi="Arial" w:hint="cs"/>
          <w:szCs w:val="22"/>
          <w:cs/>
        </w:rPr>
        <w:t xml:space="preserve">  </w:t>
      </w:r>
      <w:r w:rsidR="00133DB8" w:rsidRPr="009E39AB">
        <w:rPr>
          <w:rFonts w:ascii="Arial" w:eastAsia="Calibri" w:hAnsi="Arial" w:cs="Arial"/>
          <w:szCs w:val="22"/>
        </w:rPr>
        <w:t>1 January 2019. These financial reporting standards were aimed at alignment with the corresponding International Financial Reporting Standards with most of the changes</w:t>
      </w:r>
      <w:r w:rsidR="00133DB8" w:rsidRPr="009E39AB">
        <w:rPr>
          <w:rFonts w:ascii="Arial" w:eastAsia="Calibri" w:hAnsi="Arial" w:cs="Arial" w:hint="cs"/>
          <w:szCs w:val="22"/>
          <w:cs/>
        </w:rPr>
        <w:t xml:space="preserve"> </w:t>
      </w:r>
      <w:r w:rsidR="00133DB8" w:rsidRPr="009E39AB">
        <w:rPr>
          <w:rFonts w:ascii="Arial" w:eastAsia="Calibri" w:hAnsi="Arial" w:cs="Arial"/>
          <w:szCs w:val="22"/>
        </w:rPr>
        <w:t xml:space="preserve">directed towards clarifying accounting treatment and providing accounting guidance for users of the standards. The adoption of these financial reporting standards </w:t>
      </w:r>
      <w:r w:rsidR="00133DB8">
        <w:rPr>
          <w:rFonts w:ascii="Arial" w:eastAsia="Calibri" w:hAnsi="Arial" w:cs="Arial"/>
          <w:szCs w:val="22"/>
        </w:rPr>
        <w:t>did</w:t>
      </w:r>
      <w:r w:rsidR="00133DB8" w:rsidRPr="009E39AB">
        <w:rPr>
          <w:rFonts w:ascii="Arial" w:eastAsia="Calibri" w:hAnsi="Arial" w:cs="Arial"/>
          <w:szCs w:val="22"/>
        </w:rPr>
        <w:t xml:space="preserve"> not hav</w:t>
      </w:r>
      <w:r w:rsidR="00133DB8">
        <w:rPr>
          <w:rFonts w:ascii="Arial" w:eastAsia="Calibri" w:hAnsi="Arial" w:cs="Arial"/>
          <w:szCs w:val="22"/>
        </w:rPr>
        <w:t xml:space="preserve">e any significant impact on the financial statements of the </w:t>
      </w:r>
      <w:r w:rsidR="006A0D12">
        <w:rPr>
          <w:rFonts w:ascii="Arial" w:eastAsia="Calibri" w:hAnsi="Arial" w:cs="Browallia New"/>
        </w:rPr>
        <w:t>Group.</w:t>
      </w:r>
    </w:p>
    <w:p w14:paraId="5E4FAE5C" w14:textId="77777777" w:rsidR="006A0D12" w:rsidRDefault="006A0D12" w:rsidP="0015256E">
      <w:pPr>
        <w:tabs>
          <w:tab w:val="left" w:pos="630"/>
          <w:tab w:val="left" w:pos="720"/>
        </w:tabs>
        <w:spacing w:before="120" w:after="120" w:line="380" w:lineRule="exact"/>
        <w:ind w:left="630" w:right="-140"/>
        <w:jc w:val="thaiDistribute"/>
        <w:rPr>
          <w:rFonts w:ascii="Arial" w:eastAsia="Calibri" w:hAnsi="Arial" w:cs="Arial"/>
          <w:b/>
          <w:bCs/>
          <w:szCs w:val="22"/>
        </w:rPr>
      </w:pPr>
      <w:r w:rsidRPr="00190092">
        <w:rPr>
          <w:rFonts w:ascii="Arial" w:hAnsi="Arial" w:cs="Arial"/>
          <w:szCs w:val="22"/>
        </w:rPr>
        <w:t xml:space="preserve">However, the new standard involves changes to key principles, which </w:t>
      </w:r>
      <w:r>
        <w:rPr>
          <w:rFonts w:ascii="Arial" w:hAnsi="Arial" w:cs="Browallia New"/>
        </w:rPr>
        <w:t>we</w:t>
      </w:r>
      <w:r w:rsidRPr="00190092">
        <w:rPr>
          <w:rFonts w:ascii="Arial" w:hAnsi="Arial" w:cs="Arial"/>
          <w:szCs w:val="22"/>
        </w:rPr>
        <w:t xml:space="preserve">re </w:t>
      </w:r>
      <w:proofErr w:type="spellStart"/>
      <w:r w:rsidRPr="00190092">
        <w:rPr>
          <w:rFonts w:ascii="Arial" w:hAnsi="Arial" w:cs="Arial"/>
          <w:szCs w:val="22"/>
        </w:rPr>
        <w:t>summarised</w:t>
      </w:r>
      <w:proofErr w:type="spellEnd"/>
      <w:r w:rsidRPr="00190092">
        <w:rPr>
          <w:rFonts w:ascii="Arial" w:hAnsi="Arial" w:cs="Arial"/>
          <w:szCs w:val="22"/>
        </w:rPr>
        <w:t xml:space="preserve"> below:</w:t>
      </w:r>
      <w:r w:rsidRPr="006A0D12">
        <w:rPr>
          <w:rFonts w:ascii="Arial" w:eastAsia="Calibri" w:hAnsi="Arial" w:cs="Arial"/>
          <w:b/>
          <w:bCs/>
          <w:szCs w:val="22"/>
        </w:rPr>
        <w:t xml:space="preserve"> </w:t>
      </w:r>
    </w:p>
    <w:p w14:paraId="31E0DFEE" w14:textId="77777777" w:rsidR="001F5F50" w:rsidRDefault="006A0D12" w:rsidP="001F5F50">
      <w:pPr>
        <w:tabs>
          <w:tab w:val="left" w:pos="630"/>
          <w:tab w:val="left" w:pos="720"/>
        </w:tabs>
        <w:spacing w:before="120" w:after="120" w:line="380" w:lineRule="exact"/>
        <w:ind w:left="630"/>
        <w:jc w:val="thaiDistribute"/>
        <w:rPr>
          <w:rFonts w:ascii="Arial" w:eastAsia="Calibri" w:hAnsi="Arial" w:cs="Arial"/>
          <w:b/>
          <w:bCs/>
          <w:szCs w:val="22"/>
        </w:rPr>
      </w:pPr>
      <w:r w:rsidRPr="009E39AB">
        <w:rPr>
          <w:rFonts w:ascii="Arial" w:eastAsia="Calibri" w:hAnsi="Arial" w:cs="Arial"/>
          <w:b/>
          <w:bCs/>
          <w:szCs w:val="22"/>
        </w:rPr>
        <w:t>TFRS 15 Revenue from Contracts with Customers</w:t>
      </w:r>
    </w:p>
    <w:p w14:paraId="1AFB8581" w14:textId="77777777" w:rsidR="006A0D12" w:rsidRPr="0015256E" w:rsidRDefault="0015256E" w:rsidP="0015256E">
      <w:pPr>
        <w:tabs>
          <w:tab w:val="left" w:pos="630"/>
        </w:tabs>
        <w:ind w:right="-140"/>
        <w:rPr>
          <w:rFonts w:ascii="Arial" w:hAnsi="Arial" w:cs="Arial"/>
          <w:szCs w:val="22"/>
        </w:rPr>
      </w:pPr>
      <w:r w:rsidRPr="0015256E">
        <w:rPr>
          <w:rFonts w:cstheme="minorHAnsi"/>
          <w:szCs w:val="22"/>
        </w:rPr>
        <w:t xml:space="preserve">        </w:t>
      </w:r>
      <w:r>
        <w:rPr>
          <w:rFonts w:hint="cs"/>
          <w:szCs w:val="22"/>
          <w:cs/>
        </w:rPr>
        <w:t xml:space="preserve">   </w:t>
      </w:r>
      <w:r w:rsidR="006A0D12" w:rsidRPr="0015256E">
        <w:rPr>
          <w:rFonts w:ascii="Arial" w:hAnsi="Arial" w:cs="Arial"/>
          <w:szCs w:val="22"/>
        </w:rPr>
        <w:t>TFRS</w:t>
      </w:r>
      <w:r>
        <w:rPr>
          <w:rFonts w:ascii="Arial" w:hAnsi="Arial" w:hint="cs"/>
          <w:szCs w:val="22"/>
          <w:cs/>
        </w:rPr>
        <w:t xml:space="preserve"> </w:t>
      </w:r>
      <w:r w:rsidR="006A0D12" w:rsidRPr="0015256E">
        <w:rPr>
          <w:rFonts w:ascii="Arial" w:hAnsi="Arial" w:cs="Arial"/>
          <w:szCs w:val="22"/>
        </w:rPr>
        <w:t>15</w:t>
      </w:r>
      <w:r>
        <w:rPr>
          <w:rFonts w:ascii="Arial" w:hAnsi="Arial" w:hint="cs"/>
          <w:szCs w:val="22"/>
          <w:cs/>
        </w:rPr>
        <w:t xml:space="preserve"> </w:t>
      </w:r>
      <w:r w:rsidR="006A0D12" w:rsidRPr="0015256E">
        <w:rPr>
          <w:rFonts w:ascii="Arial" w:hAnsi="Arial" w:cs="Arial"/>
          <w:szCs w:val="22"/>
        </w:rPr>
        <w:t>supersedes</w:t>
      </w:r>
      <w:r>
        <w:rPr>
          <w:rFonts w:ascii="Arial" w:hAnsi="Arial" w:hint="cs"/>
          <w:szCs w:val="22"/>
          <w:cs/>
        </w:rPr>
        <w:t xml:space="preserve"> </w:t>
      </w:r>
      <w:r w:rsidR="006A0D12" w:rsidRPr="0015256E">
        <w:rPr>
          <w:rFonts w:ascii="Arial" w:hAnsi="Arial" w:cs="Arial"/>
          <w:szCs w:val="22"/>
        </w:rPr>
        <w:t>the</w:t>
      </w:r>
      <w:r>
        <w:rPr>
          <w:rFonts w:ascii="Arial" w:hAnsi="Arial" w:hint="cs"/>
          <w:szCs w:val="22"/>
          <w:cs/>
        </w:rPr>
        <w:t xml:space="preserve"> </w:t>
      </w:r>
      <w:r w:rsidR="006A0D12" w:rsidRPr="0015256E">
        <w:rPr>
          <w:rFonts w:ascii="Arial" w:hAnsi="Arial" w:cs="Arial"/>
          <w:szCs w:val="22"/>
        </w:rPr>
        <w:t>following</w:t>
      </w:r>
      <w:r>
        <w:rPr>
          <w:rFonts w:ascii="Arial" w:hAnsi="Arial" w:hint="cs"/>
          <w:szCs w:val="22"/>
          <w:cs/>
        </w:rPr>
        <w:t xml:space="preserve"> </w:t>
      </w:r>
      <w:r w:rsidR="006A0D12" w:rsidRPr="0015256E">
        <w:rPr>
          <w:rFonts w:ascii="Arial" w:hAnsi="Arial" w:cs="Arial"/>
          <w:szCs w:val="22"/>
        </w:rPr>
        <w:t xml:space="preserve">accounting standards together </w:t>
      </w:r>
      <w:r>
        <w:rPr>
          <w:rFonts w:ascii="Arial" w:hAnsi="Arial" w:cs="Arial"/>
          <w:szCs w:val="22"/>
        </w:rPr>
        <w:t>with related</w:t>
      </w:r>
      <w:r>
        <w:rPr>
          <w:rFonts w:ascii="Arial" w:hAnsi="Arial" w:hint="cs"/>
          <w:szCs w:val="22"/>
          <w:cs/>
        </w:rPr>
        <w:t xml:space="preserve"> </w:t>
      </w:r>
      <w:r w:rsidR="006A0D12" w:rsidRPr="0015256E">
        <w:rPr>
          <w:rFonts w:ascii="Arial" w:hAnsi="Arial" w:cs="Arial"/>
          <w:szCs w:val="22"/>
        </w:rPr>
        <w:t>interpretations.</w:t>
      </w:r>
    </w:p>
    <w:tbl>
      <w:tblPr>
        <w:tblW w:w="9135" w:type="dxa"/>
        <w:tblInd w:w="513" w:type="dxa"/>
        <w:tblLayout w:type="fixed"/>
        <w:tblLook w:val="04A0" w:firstRow="1" w:lastRow="0" w:firstColumn="1" w:lastColumn="0" w:noHBand="0" w:noVBand="1"/>
      </w:tblPr>
      <w:tblGrid>
        <w:gridCol w:w="2835"/>
        <w:gridCol w:w="6300"/>
      </w:tblGrid>
      <w:tr w:rsidR="006A0D12" w:rsidRPr="009E39AB" w14:paraId="301A833D" w14:textId="77777777" w:rsidTr="00710BC2">
        <w:trPr>
          <w:trHeight w:val="224"/>
        </w:trPr>
        <w:tc>
          <w:tcPr>
            <w:tcW w:w="2835" w:type="dxa"/>
            <w:shd w:val="clear" w:color="auto" w:fill="auto"/>
          </w:tcPr>
          <w:p w14:paraId="3E3D69C0" w14:textId="77777777" w:rsidR="006A0D12" w:rsidRPr="009E39AB" w:rsidRDefault="006A0D12" w:rsidP="0015256E">
            <w:pPr>
              <w:spacing w:line="276" w:lineRule="auto"/>
              <w:ind w:left="189"/>
              <w:jc w:val="thaiDistribute"/>
              <w:rPr>
                <w:rFonts w:ascii="Arial" w:eastAsia="Calibri" w:hAnsi="Arial" w:cs="Arial"/>
                <w:color w:val="000000"/>
                <w:szCs w:val="22"/>
              </w:rPr>
            </w:pPr>
            <w:r w:rsidRPr="009E39AB">
              <w:rPr>
                <w:rFonts w:ascii="Arial" w:eastAsia="Calibri" w:hAnsi="Arial" w:cs="Arial"/>
                <w:color w:val="000000"/>
                <w:szCs w:val="22"/>
              </w:rPr>
              <w:t>TAS 11 (revised 2017)</w:t>
            </w:r>
          </w:p>
        </w:tc>
        <w:tc>
          <w:tcPr>
            <w:tcW w:w="6300" w:type="dxa"/>
            <w:shd w:val="clear" w:color="auto" w:fill="auto"/>
          </w:tcPr>
          <w:p w14:paraId="550EB3F4" w14:textId="77777777" w:rsidR="006A0D12" w:rsidRPr="009E39AB" w:rsidRDefault="006A0D12" w:rsidP="0015256E">
            <w:pPr>
              <w:spacing w:line="276" w:lineRule="auto"/>
              <w:jc w:val="thaiDistribute"/>
              <w:rPr>
                <w:rFonts w:ascii="Arial" w:eastAsia="Calibri" w:hAnsi="Arial" w:cs="Arial"/>
                <w:color w:val="000000"/>
                <w:szCs w:val="22"/>
              </w:rPr>
            </w:pPr>
            <w:r w:rsidRPr="009E39AB">
              <w:rPr>
                <w:rFonts w:ascii="Arial" w:eastAsia="Calibri" w:hAnsi="Arial" w:cs="Arial"/>
                <w:color w:val="000000"/>
                <w:szCs w:val="22"/>
              </w:rPr>
              <w:t>Construction Contracts</w:t>
            </w:r>
          </w:p>
        </w:tc>
      </w:tr>
      <w:tr w:rsidR="006A0D12" w:rsidRPr="009E39AB" w14:paraId="4960CB0F" w14:textId="77777777" w:rsidTr="00710BC2">
        <w:trPr>
          <w:trHeight w:val="224"/>
        </w:trPr>
        <w:tc>
          <w:tcPr>
            <w:tcW w:w="2835" w:type="dxa"/>
            <w:shd w:val="clear" w:color="auto" w:fill="auto"/>
          </w:tcPr>
          <w:p w14:paraId="04298EB6" w14:textId="77777777" w:rsidR="006A0D12" w:rsidRPr="009E39AB" w:rsidRDefault="006A0D12" w:rsidP="0015256E">
            <w:pPr>
              <w:spacing w:line="276" w:lineRule="auto"/>
              <w:ind w:left="189"/>
              <w:jc w:val="thaiDistribute"/>
              <w:rPr>
                <w:rFonts w:ascii="Arial" w:eastAsia="Calibri" w:hAnsi="Arial" w:cs="Arial"/>
                <w:color w:val="000000"/>
                <w:szCs w:val="22"/>
              </w:rPr>
            </w:pPr>
            <w:r w:rsidRPr="009E39AB">
              <w:rPr>
                <w:rFonts w:ascii="Arial" w:eastAsia="Calibri" w:hAnsi="Arial" w:cs="Arial"/>
                <w:color w:val="000000"/>
                <w:szCs w:val="22"/>
              </w:rPr>
              <w:t>TAS 18 (revised 2017)</w:t>
            </w:r>
          </w:p>
        </w:tc>
        <w:tc>
          <w:tcPr>
            <w:tcW w:w="6300" w:type="dxa"/>
            <w:shd w:val="clear" w:color="auto" w:fill="auto"/>
          </w:tcPr>
          <w:p w14:paraId="49547D89" w14:textId="77777777" w:rsidR="006A0D12" w:rsidRPr="009E39AB" w:rsidRDefault="006A0D12" w:rsidP="0015256E">
            <w:pPr>
              <w:spacing w:line="276" w:lineRule="auto"/>
              <w:jc w:val="thaiDistribute"/>
              <w:rPr>
                <w:rFonts w:ascii="Arial" w:eastAsia="Calibri" w:hAnsi="Arial" w:cs="Arial"/>
                <w:color w:val="000000"/>
                <w:szCs w:val="22"/>
              </w:rPr>
            </w:pPr>
            <w:r w:rsidRPr="009E39AB">
              <w:rPr>
                <w:rFonts w:ascii="Arial" w:eastAsia="Calibri" w:hAnsi="Arial" w:cs="Arial"/>
                <w:color w:val="000000"/>
                <w:szCs w:val="22"/>
              </w:rPr>
              <w:t>Revenue</w:t>
            </w:r>
          </w:p>
        </w:tc>
      </w:tr>
      <w:tr w:rsidR="006A0D12" w:rsidRPr="009E39AB" w14:paraId="45B8F1DD" w14:textId="77777777" w:rsidTr="00710BC2">
        <w:trPr>
          <w:trHeight w:val="224"/>
        </w:trPr>
        <w:tc>
          <w:tcPr>
            <w:tcW w:w="2835" w:type="dxa"/>
            <w:shd w:val="clear" w:color="auto" w:fill="auto"/>
          </w:tcPr>
          <w:p w14:paraId="215AD392" w14:textId="77777777" w:rsidR="006A0D12" w:rsidRPr="009E39AB" w:rsidRDefault="006A0D12" w:rsidP="0015256E">
            <w:pPr>
              <w:spacing w:line="276" w:lineRule="auto"/>
              <w:ind w:left="189"/>
              <w:jc w:val="thaiDistribute"/>
              <w:rPr>
                <w:rFonts w:ascii="Arial" w:eastAsia="Calibri" w:hAnsi="Arial" w:cs="Arial"/>
                <w:color w:val="000000"/>
                <w:szCs w:val="22"/>
              </w:rPr>
            </w:pPr>
            <w:r w:rsidRPr="009E39AB">
              <w:rPr>
                <w:rFonts w:ascii="Arial" w:eastAsia="Calibri" w:hAnsi="Arial" w:cs="Arial"/>
                <w:color w:val="000000"/>
                <w:szCs w:val="22"/>
              </w:rPr>
              <w:t>T</w:t>
            </w:r>
            <w:r w:rsidRPr="009E39AB">
              <w:rPr>
                <w:rFonts w:ascii="Arial" w:eastAsia="Calibri" w:hAnsi="Arial" w:cs="Browallia New"/>
                <w:color w:val="000000"/>
              </w:rPr>
              <w:t>SIC</w:t>
            </w:r>
            <w:r w:rsidRPr="009E39AB">
              <w:rPr>
                <w:rFonts w:ascii="Arial" w:eastAsia="Calibri" w:hAnsi="Arial" w:cs="Arial"/>
                <w:color w:val="000000"/>
                <w:szCs w:val="22"/>
              </w:rPr>
              <w:t xml:space="preserve"> 31 (revised 2017)</w:t>
            </w:r>
          </w:p>
        </w:tc>
        <w:tc>
          <w:tcPr>
            <w:tcW w:w="6300" w:type="dxa"/>
            <w:shd w:val="clear" w:color="auto" w:fill="auto"/>
          </w:tcPr>
          <w:p w14:paraId="347348B4" w14:textId="77777777" w:rsidR="006A0D12" w:rsidRPr="009E39AB" w:rsidRDefault="006A0D12" w:rsidP="0015256E">
            <w:pPr>
              <w:spacing w:line="276" w:lineRule="auto"/>
              <w:jc w:val="thaiDistribute"/>
              <w:rPr>
                <w:rFonts w:ascii="Arial" w:eastAsia="Calibri" w:hAnsi="Arial" w:cs="Arial"/>
                <w:color w:val="000000"/>
                <w:szCs w:val="22"/>
              </w:rPr>
            </w:pPr>
            <w:r>
              <w:rPr>
                <w:rFonts w:ascii="Arial" w:eastAsia="Calibri" w:hAnsi="Arial" w:cs="Arial"/>
                <w:color w:val="000000"/>
                <w:szCs w:val="22"/>
              </w:rPr>
              <w:t xml:space="preserve">Revenue </w:t>
            </w:r>
            <w:r w:rsidRPr="009E39AB">
              <w:rPr>
                <w:rFonts w:ascii="Arial" w:eastAsia="Calibri" w:hAnsi="Arial" w:cs="Arial"/>
                <w:color w:val="000000"/>
                <w:szCs w:val="22"/>
              </w:rPr>
              <w:t>- Barter Transactions Involving Advertising Services</w:t>
            </w:r>
          </w:p>
        </w:tc>
      </w:tr>
      <w:tr w:rsidR="006A0D12" w:rsidRPr="009E39AB" w14:paraId="706E1267" w14:textId="77777777" w:rsidTr="00710BC2">
        <w:trPr>
          <w:trHeight w:val="237"/>
        </w:trPr>
        <w:tc>
          <w:tcPr>
            <w:tcW w:w="2835" w:type="dxa"/>
            <w:shd w:val="clear" w:color="auto" w:fill="auto"/>
          </w:tcPr>
          <w:p w14:paraId="63238845" w14:textId="77777777" w:rsidR="006A0D12" w:rsidRPr="009E39AB" w:rsidRDefault="006A0D12" w:rsidP="0015256E">
            <w:pPr>
              <w:spacing w:line="276" w:lineRule="auto"/>
              <w:ind w:left="189"/>
              <w:jc w:val="thaiDistribute"/>
              <w:rPr>
                <w:rFonts w:ascii="Arial" w:eastAsia="Calibri" w:hAnsi="Arial" w:cs="Arial"/>
                <w:color w:val="000000"/>
                <w:szCs w:val="22"/>
              </w:rPr>
            </w:pPr>
            <w:r>
              <w:rPr>
                <w:rFonts w:ascii="Arial" w:eastAsia="Calibri" w:hAnsi="Arial" w:cs="Arial"/>
                <w:color w:val="000000"/>
                <w:szCs w:val="22"/>
              </w:rPr>
              <w:t>TFRIC</w:t>
            </w:r>
            <w:r w:rsidRPr="009E39AB">
              <w:rPr>
                <w:rFonts w:ascii="Arial" w:eastAsia="Calibri" w:hAnsi="Arial" w:cs="Arial"/>
                <w:color w:val="000000"/>
                <w:szCs w:val="22"/>
              </w:rPr>
              <w:t>13 (revised 2017)</w:t>
            </w:r>
          </w:p>
        </w:tc>
        <w:tc>
          <w:tcPr>
            <w:tcW w:w="6300" w:type="dxa"/>
            <w:shd w:val="clear" w:color="auto" w:fill="auto"/>
          </w:tcPr>
          <w:p w14:paraId="652FA8DD" w14:textId="77777777" w:rsidR="006A0D12" w:rsidRPr="009E39AB" w:rsidRDefault="006A0D12" w:rsidP="0015256E">
            <w:pPr>
              <w:spacing w:line="276" w:lineRule="auto"/>
              <w:jc w:val="thaiDistribute"/>
              <w:rPr>
                <w:rFonts w:ascii="Arial" w:eastAsia="Calibri" w:hAnsi="Arial" w:cs="Arial"/>
                <w:color w:val="000000"/>
                <w:szCs w:val="22"/>
              </w:rPr>
            </w:pPr>
            <w:r w:rsidRPr="009E39AB">
              <w:rPr>
                <w:rFonts w:ascii="Arial" w:eastAsia="Calibri" w:hAnsi="Arial" w:cs="Arial"/>
                <w:color w:val="000000"/>
                <w:szCs w:val="22"/>
              </w:rPr>
              <w:t xml:space="preserve">Customer Loyalty </w:t>
            </w:r>
            <w:proofErr w:type="spellStart"/>
            <w:r w:rsidRPr="009E39AB">
              <w:rPr>
                <w:rFonts w:ascii="Arial" w:eastAsia="Calibri" w:hAnsi="Arial" w:cs="Arial"/>
                <w:color w:val="000000"/>
                <w:szCs w:val="22"/>
              </w:rPr>
              <w:t>Programmes</w:t>
            </w:r>
            <w:proofErr w:type="spellEnd"/>
          </w:p>
        </w:tc>
      </w:tr>
      <w:tr w:rsidR="006A0D12" w:rsidRPr="009E39AB" w14:paraId="378E6D71" w14:textId="77777777" w:rsidTr="00710BC2">
        <w:trPr>
          <w:trHeight w:val="224"/>
        </w:trPr>
        <w:tc>
          <w:tcPr>
            <w:tcW w:w="2835" w:type="dxa"/>
            <w:shd w:val="clear" w:color="auto" w:fill="auto"/>
          </w:tcPr>
          <w:p w14:paraId="49C4FDBE" w14:textId="77777777" w:rsidR="006A0D12" w:rsidRPr="009E39AB" w:rsidRDefault="006A0D12" w:rsidP="0015256E">
            <w:pPr>
              <w:spacing w:line="276" w:lineRule="auto"/>
              <w:ind w:left="189"/>
              <w:jc w:val="thaiDistribute"/>
              <w:rPr>
                <w:rFonts w:ascii="Arial" w:eastAsia="Calibri" w:hAnsi="Arial" w:cs="Arial"/>
                <w:color w:val="000000"/>
                <w:szCs w:val="22"/>
              </w:rPr>
            </w:pPr>
            <w:r w:rsidRPr="009E39AB">
              <w:rPr>
                <w:rFonts w:ascii="Arial" w:eastAsia="Calibri" w:hAnsi="Arial" w:cs="Arial"/>
                <w:color w:val="000000"/>
                <w:szCs w:val="22"/>
              </w:rPr>
              <w:t>TFRIC 15 (revised 2017)</w:t>
            </w:r>
          </w:p>
        </w:tc>
        <w:tc>
          <w:tcPr>
            <w:tcW w:w="6300" w:type="dxa"/>
            <w:shd w:val="clear" w:color="auto" w:fill="auto"/>
          </w:tcPr>
          <w:p w14:paraId="25473379" w14:textId="77777777" w:rsidR="006A0D12" w:rsidRPr="009E39AB" w:rsidRDefault="006A0D12" w:rsidP="0015256E">
            <w:pPr>
              <w:spacing w:line="276" w:lineRule="auto"/>
              <w:jc w:val="thaiDistribute"/>
              <w:rPr>
                <w:rFonts w:ascii="Arial" w:eastAsia="Calibri" w:hAnsi="Arial" w:cs="Arial"/>
                <w:color w:val="000000"/>
                <w:szCs w:val="22"/>
              </w:rPr>
            </w:pPr>
            <w:r w:rsidRPr="009E39AB">
              <w:rPr>
                <w:rFonts w:ascii="Arial" w:eastAsia="Calibri" w:hAnsi="Arial" w:cs="Arial"/>
                <w:color w:val="000000"/>
                <w:szCs w:val="22"/>
              </w:rPr>
              <w:t>Agreements for the Construction of Real Estate</w:t>
            </w:r>
          </w:p>
        </w:tc>
      </w:tr>
      <w:tr w:rsidR="006A0D12" w:rsidRPr="009E39AB" w14:paraId="7453DFCB" w14:textId="77777777" w:rsidTr="00710BC2">
        <w:trPr>
          <w:trHeight w:val="224"/>
        </w:trPr>
        <w:tc>
          <w:tcPr>
            <w:tcW w:w="2835" w:type="dxa"/>
            <w:shd w:val="clear" w:color="auto" w:fill="auto"/>
          </w:tcPr>
          <w:p w14:paraId="6E0962A3" w14:textId="77777777" w:rsidR="006A0D12" w:rsidRPr="009E39AB" w:rsidRDefault="006A0D12" w:rsidP="0015256E">
            <w:pPr>
              <w:spacing w:line="276" w:lineRule="auto"/>
              <w:ind w:left="189"/>
              <w:jc w:val="thaiDistribute"/>
              <w:rPr>
                <w:rFonts w:ascii="Arial" w:eastAsia="Calibri" w:hAnsi="Arial" w:cs="Arial"/>
                <w:color w:val="000000"/>
                <w:szCs w:val="22"/>
              </w:rPr>
            </w:pPr>
            <w:r w:rsidRPr="009E39AB">
              <w:rPr>
                <w:rFonts w:ascii="Arial" w:eastAsia="Calibri" w:hAnsi="Arial" w:cs="Arial"/>
                <w:color w:val="000000"/>
                <w:szCs w:val="22"/>
              </w:rPr>
              <w:t>TFRIC 18 (revised 2017)</w:t>
            </w:r>
          </w:p>
        </w:tc>
        <w:tc>
          <w:tcPr>
            <w:tcW w:w="6300" w:type="dxa"/>
            <w:shd w:val="clear" w:color="auto" w:fill="auto"/>
          </w:tcPr>
          <w:p w14:paraId="7919F834" w14:textId="77777777" w:rsidR="006A0D12" w:rsidRPr="009E39AB" w:rsidRDefault="006A0D12" w:rsidP="0015256E">
            <w:pPr>
              <w:spacing w:line="276" w:lineRule="auto"/>
              <w:jc w:val="thaiDistribute"/>
              <w:rPr>
                <w:rFonts w:ascii="Arial" w:eastAsia="Calibri" w:hAnsi="Arial" w:cs="Arial"/>
                <w:color w:val="000000"/>
                <w:szCs w:val="22"/>
              </w:rPr>
            </w:pPr>
            <w:r w:rsidRPr="009E39AB">
              <w:rPr>
                <w:rFonts w:ascii="Arial" w:eastAsia="Calibri" w:hAnsi="Arial" w:cs="Arial"/>
                <w:color w:val="000000"/>
                <w:szCs w:val="22"/>
              </w:rPr>
              <w:t>Transfers of Assets from Customers</w:t>
            </w:r>
          </w:p>
        </w:tc>
      </w:tr>
    </w:tbl>
    <w:p w14:paraId="50BD6728" w14:textId="77777777" w:rsidR="006A0D12" w:rsidRDefault="006A0D12" w:rsidP="001F5F50">
      <w:pPr>
        <w:tabs>
          <w:tab w:val="left" w:pos="720"/>
        </w:tabs>
        <w:spacing w:before="120" w:after="120" w:line="380" w:lineRule="exact"/>
        <w:ind w:left="630" w:hanging="630"/>
        <w:jc w:val="thaiDistribute"/>
        <w:rPr>
          <w:rFonts w:ascii="Arial" w:eastAsia="Calibri" w:hAnsi="Arial" w:cs="Arial"/>
          <w:szCs w:val="22"/>
        </w:rPr>
      </w:pPr>
      <w:r w:rsidRPr="00E363B5">
        <w:rPr>
          <w:rFonts w:ascii="Arial" w:eastAsia="Calibri" w:hAnsi="Arial" w:cs="Cordia New"/>
          <w:szCs w:val="22"/>
          <w:cs/>
        </w:rPr>
        <w:tab/>
      </w:r>
      <w:r w:rsidRPr="009E39AB">
        <w:rPr>
          <w:rFonts w:ascii="Arial" w:eastAsia="Calibri" w:hAnsi="Arial" w:cs="Arial"/>
          <w:szCs w:val="22"/>
        </w:rPr>
        <w:t xml:space="preserve">Entities are to apply this standard to all contracts with customers unless those </w:t>
      </w:r>
      <w:r w:rsidR="00AB5A08">
        <w:rPr>
          <w:rFonts w:ascii="Arial" w:eastAsia="Calibri" w:hAnsi="Arial" w:cs="Arial"/>
          <w:szCs w:val="22"/>
        </w:rPr>
        <w:t>contracts fall within</w:t>
      </w:r>
      <w:r w:rsidR="00AB5A08">
        <w:rPr>
          <w:rFonts w:ascii="Arial" w:eastAsia="Calibri" w:hAnsi="Arial" w:hint="cs"/>
          <w:szCs w:val="22"/>
          <w:cs/>
        </w:rPr>
        <w:t xml:space="preserve"> </w:t>
      </w:r>
      <w:r w:rsidR="00AB5A08">
        <w:rPr>
          <w:rFonts w:ascii="Arial" w:eastAsia="Calibri" w:hAnsi="Arial" w:cs="Arial"/>
          <w:szCs w:val="22"/>
        </w:rPr>
        <w:t>the</w:t>
      </w:r>
      <w:r w:rsidR="00AB5A08">
        <w:rPr>
          <w:rFonts w:ascii="Arial" w:eastAsia="Calibri" w:hAnsi="Arial" w:hint="cs"/>
          <w:szCs w:val="22"/>
          <w:cs/>
        </w:rPr>
        <w:t xml:space="preserve"> </w:t>
      </w:r>
      <w:r w:rsidR="00AB5A08">
        <w:rPr>
          <w:rFonts w:ascii="Arial" w:eastAsia="Calibri" w:hAnsi="Arial" w:cs="Arial"/>
          <w:szCs w:val="22"/>
        </w:rPr>
        <w:t>scope</w:t>
      </w:r>
      <w:r w:rsidR="00AB5A08">
        <w:rPr>
          <w:rFonts w:ascii="Arial" w:eastAsia="Calibri" w:hAnsi="Arial" w:hint="cs"/>
          <w:szCs w:val="22"/>
          <w:cs/>
        </w:rPr>
        <w:t xml:space="preserve"> </w:t>
      </w:r>
      <w:r w:rsidRPr="009E39AB">
        <w:rPr>
          <w:rFonts w:ascii="Arial" w:eastAsia="Calibri" w:hAnsi="Arial" w:cs="Arial"/>
          <w:szCs w:val="22"/>
        </w:rPr>
        <w:t>o</w:t>
      </w:r>
      <w:r w:rsidR="00AB5A08">
        <w:rPr>
          <w:rFonts w:ascii="Arial" w:eastAsia="Calibri" w:hAnsi="Arial" w:cs="Arial"/>
          <w:szCs w:val="22"/>
        </w:rPr>
        <w:t>f</w:t>
      </w:r>
      <w:r w:rsidR="00AB5A08">
        <w:rPr>
          <w:rFonts w:ascii="Arial" w:eastAsia="Calibri" w:hAnsi="Arial" w:hint="cs"/>
          <w:szCs w:val="22"/>
          <w:cs/>
        </w:rPr>
        <w:t xml:space="preserve"> </w:t>
      </w:r>
      <w:r w:rsidR="00AB5A08">
        <w:rPr>
          <w:rFonts w:ascii="Arial" w:eastAsia="Calibri" w:hAnsi="Arial" w:cs="Arial"/>
          <w:szCs w:val="22"/>
        </w:rPr>
        <w:t>other</w:t>
      </w:r>
      <w:r w:rsidR="00AB5A08">
        <w:rPr>
          <w:rFonts w:ascii="Arial" w:eastAsia="Calibri" w:hAnsi="Arial" w:hint="cs"/>
          <w:szCs w:val="22"/>
          <w:cs/>
        </w:rPr>
        <w:t xml:space="preserve"> </w:t>
      </w:r>
      <w:r w:rsidR="00AB5A08">
        <w:rPr>
          <w:rFonts w:ascii="Arial" w:eastAsia="Calibri" w:hAnsi="Arial" w:cs="Arial"/>
          <w:szCs w:val="22"/>
        </w:rPr>
        <w:t>standards.</w:t>
      </w:r>
      <w:r w:rsidR="00AB5A08">
        <w:rPr>
          <w:rFonts w:ascii="Arial" w:eastAsia="Calibri" w:hAnsi="Arial" w:hint="cs"/>
          <w:szCs w:val="22"/>
          <w:cs/>
        </w:rPr>
        <w:t xml:space="preserve"> </w:t>
      </w:r>
      <w:r w:rsidR="00AB5A08">
        <w:rPr>
          <w:rFonts w:ascii="Arial" w:eastAsia="Calibri" w:hAnsi="Arial" w:cs="Arial"/>
          <w:szCs w:val="22"/>
        </w:rPr>
        <w:t>The</w:t>
      </w:r>
      <w:r w:rsidR="00AB5A08">
        <w:rPr>
          <w:rFonts w:ascii="Arial" w:eastAsia="Calibri" w:hAnsi="Arial" w:hint="cs"/>
          <w:szCs w:val="22"/>
          <w:cs/>
        </w:rPr>
        <w:t xml:space="preserve"> </w:t>
      </w:r>
      <w:r w:rsidR="00AB5A08">
        <w:rPr>
          <w:rFonts w:ascii="Arial" w:eastAsia="Calibri" w:hAnsi="Arial" w:cs="Arial"/>
          <w:szCs w:val="22"/>
        </w:rPr>
        <w:t>standard</w:t>
      </w:r>
      <w:r w:rsidR="00AB5A08">
        <w:rPr>
          <w:rFonts w:ascii="Arial" w:eastAsia="Calibri" w:hAnsi="Arial" w:hint="cs"/>
          <w:szCs w:val="22"/>
          <w:cs/>
        </w:rPr>
        <w:t xml:space="preserve"> </w:t>
      </w:r>
      <w:r w:rsidRPr="009E39AB">
        <w:rPr>
          <w:rFonts w:ascii="Arial" w:eastAsia="Calibri" w:hAnsi="Arial" w:cs="Arial"/>
          <w:szCs w:val="22"/>
        </w:rPr>
        <w:t>establish</w:t>
      </w:r>
      <w:r w:rsidR="00AB5A08">
        <w:rPr>
          <w:rFonts w:ascii="Arial" w:eastAsia="Calibri" w:hAnsi="Arial" w:cs="Arial"/>
          <w:szCs w:val="22"/>
        </w:rPr>
        <w:t>es</w:t>
      </w:r>
      <w:r w:rsidR="00AB5A08">
        <w:rPr>
          <w:rFonts w:ascii="Arial" w:eastAsia="Calibri" w:hAnsi="Arial" w:hint="cs"/>
          <w:szCs w:val="22"/>
          <w:cs/>
        </w:rPr>
        <w:t xml:space="preserve"> </w:t>
      </w:r>
      <w:r w:rsidR="00AB5A08">
        <w:rPr>
          <w:rFonts w:ascii="Arial" w:eastAsia="Calibri" w:hAnsi="Arial" w:cs="Arial"/>
          <w:szCs w:val="22"/>
        </w:rPr>
        <w:t>a</w:t>
      </w:r>
      <w:r w:rsidR="00AB5A08">
        <w:rPr>
          <w:rFonts w:ascii="Arial" w:eastAsia="Calibri" w:hAnsi="Arial" w:hint="cs"/>
          <w:szCs w:val="22"/>
          <w:cs/>
        </w:rPr>
        <w:t xml:space="preserve"> </w:t>
      </w:r>
      <w:r w:rsidR="00AB5A08">
        <w:rPr>
          <w:rFonts w:ascii="Arial" w:eastAsia="Calibri" w:hAnsi="Arial" w:cs="Arial"/>
          <w:szCs w:val="22"/>
        </w:rPr>
        <w:t>five-step model</w:t>
      </w:r>
      <w:r w:rsidR="00AB5A08">
        <w:rPr>
          <w:rFonts w:ascii="Arial" w:eastAsia="Calibri" w:hAnsi="Arial" w:hint="cs"/>
          <w:szCs w:val="22"/>
          <w:cs/>
        </w:rPr>
        <w:t xml:space="preserve"> </w:t>
      </w:r>
      <w:r w:rsidR="00AB5A08">
        <w:rPr>
          <w:rFonts w:ascii="Arial" w:eastAsia="Calibri" w:hAnsi="Arial" w:cs="Arial"/>
          <w:szCs w:val="22"/>
        </w:rPr>
        <w:t>to</w:t>
      </w:r>
      <w:r w:rsidR="00AB5A08">
        <w:rPr>
          <w:rFonts w:ascii="Arial" w:eastAsia="Calibri" w:hAnsi="Arial" w:hint="cs"/>
          <w:szCs w:val="22"/>
          <w:cs/>
        </w:rPr>
        <w:t xml:space="preserve"> </w:t>
      </w:r>
      <w:r w:rsidR="00AB5A08">
        <w:rPr>
          <w:rFonts w:ascii="Arial" w:eastAsia="Calibri" w:hAnsi="Arial" w:cs="Arial"/>
          <w:szCs w:val="22"/>
        </w:rPr>
        <w:t>account</w:t>
      </w:r>
      <w:r w:rsidR="00AB5A08">
        <w:rPr>
          <w:rFonts w:ascii="Arial" w:eastAsia="Calibri" w:hAnsi="Arial" w:hint="cs"/>
          <w:szCs w:val="22"/>
          <w:cs/>
        </w:rPr>
        <w:t xml:space="preserve"> </w:t>
      </w:r>
      <w:r w:rsidRPr="009E39AB">
        <w:rPr>
          <w:rFonts w:ascii="Arial" w:eastAsia="Calibri" w:hAnsi="Arial" w:cs="Arial"/>
          <w:szCs w:val="22"/>
        </w:rPr>
        <w:t>for</w:t>
      </w:r>
      <w:r w:rsidR="00AB5A08">
        <w:rPr>
          <w:rFonts w:ascii="Arial" w:eastAsia="Calibri" w:hAnsi="Arial" w:cs="Arial"/>
          <w:szCs w:val="22"/>
        </w:rPr>
        <w:t xml:space="preserve"> revenue</w:t>
      </w:r>
      <w:r w:rsidR="00AB5A08">
        <w:rPr>
          <w:rFonts w:ascii="Arial" w:eastAsia="Calibri" w:hAnsi="Arial" w:hint="cs"/>
          <w:szCs w:val="22"/>
          <w:cs/>
        </w:rPr>
        <w:t xml:space="preserve"> </w:t>
      </w:r>
      <w:r w:rsidR="00AB5A08">
        <w:rPr>
          <w:rFonts w:ascii="Arial" w:eastAsia="Calibri" w:hAnsi="Arial" w:cs="Arial"/>
          <w:szCs w:val="22"/>
        </w:rPr>
        <w:t>arising</w:t>
      </w:r>
      <w:r w:rsidR="00AB5A08">
        <w:rPr>
          <w:rFonts w:ascii="Arial" w:eastAsia="Calibri" w:hAnsi="Arial" w:hint="cs"/>
          <w:szCs w:val="22"/>
          <w:cs/>
        </w:rPr>
        <w:t xml:space="preserve"> </w:t>
      </w:r>
      <w:r w:rsidR="00AB5A08">
        <w:rPr>
          <w:rFonts w:ascii="Arial" w:eastAsia="Calibri" w:hAnsi="Arial" w:cs="Arial"/>
          <w:szCs w:val="22"/>
        </w:rPr>
        <w:t>from</w:t>
      </w:r>
      <w:r w:rsidR="00AB5A08">
        <w:rPr>
          <w:rFonts w:ascii="Arial" w:eastAsia="Calibri" w:hAnsi="Arial" w:hint="cs"/>
          <w:szCs w:val="22"/>
          <w:cs/>
        </w:rPr>
        <w:t xml:space="preserve"> </w:t>
      </w:r>
      <w:r w:rsidR="00AB5A08">
        <w:rPr>
          <w:rFonts w:ascii="Arial" w:eastAsia="Calibri" w:hAnsi="Arial" w:cs="Arial"/>
          <w:szCs w:val="22"/>
        </w:rPr>
        <w:t>contracts</w:t>
      </w:r>
      <w:r w:rsidR="00AB5A08">
        <w:rPr>
          <w:rFonts w:ascii="Arial" w:eastAsia="Calibri" w:hAnsi="Arial" w:hint="cs"/>
          <w:szCs w:val="22"/>
          <w:cs/>
        </w:rPr>
        <w:t xml:space="preserve"> </w:t>
      </w:r>
      <w:r w:rsidR="00AB5A08">
        <w:rPr>
          <w:rFonts w:ascii="Arial" w:eastAsia="Calibri" w:hAnsi="Arial" w:cs="Arial"/>
          <w:szCs w:val="22"/>
        </w:rPr>
        <w:t>with customers, with</w:t>
      </w:r>
      <w:r w:rsidR="00AB5A08">
        <w:rPr>
          <w:rFonts w:ascii="Arial" w:eastAsia="Calibri" w:hAnsi="Arial" w:hint="cs"/>
          <w:szCs w:val="22"/>
          <w:cs/>
        </w:rPr>
        <w:t xml:space="preserve"> </w:t>
      </w:r>
      <w:r w:rsidR="00AB5A08">
        <w:rPr>
          <w:rFonts w:ascii="Arial" w:eastAsia="Calibri" w:hAnsi="Arial" w:cs="Arial"/>
          <w:szCs w:val="22"/>
        </w:rPr>
        <w:t>revenue</w:t>
      </w:r>
      <w:r w:rsidR="00AB5A08">
        <w:rPr>
          <w:rFonts w:ascii="Arial" w:eastAsia="Calibri" w:hAnsi="Arial" w:hint="cs"/>
          <w:szCs w:val="22"/>
          <w:cs/>
        </w:rPr>
        <w:t xml:space="preserve"> </w:t>
      </w:r>
      <w:r w:rsidR="00AB5A08">
        <w:rPr>
          <w:rFonts w:ascii="Arial" w:eastAsia="Calibri" w:hAnsi="Arial" w:cs="Arial"/>
          <w:szCs w:val="22"/>
        </w:rPr>
        <w:t xml:space="preserve">being </w:t>
      </w:r>
      <w:proofErr w:type="spellStart"/>
      <w:r w:rsidR="00AB5A08">
        <w:rPr>
          <w:rFonts w:ascii="Arial" w:eastAsia="Calibri" w:hAnsi="Arial" w:cs="Arial"/>
          <w:szCs w:val="22"/>
        </w:rPr>
        <w:t>recognised</w:t>
      </w:r>
      <w:proofErr w:type="spellEnd"/>
      <w:r w:rsidR="00AB5A08">
        <w:rPr>
          <w:rFonts w:ascii="Arial" w:eastAsia="Calibri" w:hAnsi="Arial" w:cs="Arial"/>
          <w:szCs w:val="22"/>
        </w:rPr>
        <w:t xml:space="preserve"> at an</w:t>
      </w:r>
      <w:r w:rsidR="00AB5A08">
        <w:rPr>
          <w:rFonts w:ascii="Arial" w:eastAsia="Calibri" w:hAnsi="Arial" w:hint="cs"/>
          <w:szCs w:val="22"/>
          <w:cs/>
        </w:rPr>
        <w:t xml:space="preserve"> </w:t>
      </w:r>
      <w:r w:rsidRPr="009E39AB">
        <w:rPr>
          <w:rFonts w:ascii="Arial" w:eastAsia="Calibri" w:hAnsi="Arial" w:cs="Arial"/>
          <w:szCs w:val="22"/>
        </w:rPr>
        <w:t>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0D2B3F7A" w14:textId="77777777" w:rsidR="001F5F50" w:rsidRDefault="006A0D12" w:rsidP="00A84E4D">
      <w:pPr>
        <w:tabs>
          <w:tab w:val="left" w:pos="720"/>
        </w:tabs>
        <w:spacing w:before="120" w:after="120" w:line="380" w:lineRule="exact"/>
        <w:ind w:left="630" w:hanging="630"/>
        <w:jc w:val="thaiDistribute"/>
        <w:rPr>
          <w:rFonts w:ascii="Arial" w:eastAsia="Calibri" w:hAnsi="Arial" w:cs="Cordia New"/>
          <w:szCs w:val="22"/>
        </w:rPr>
      </w:pPr>
      <w:r w:rsidRPr="00E363B5">
        <w:rPr>
          <w:rFonts w:ascii="Arial" w:eastAsia="Calibri" w:hAnsi="Arial" w:cs="Cordia New"/>
          <w:szCs w:val="22"/>
          <w:cs/>
        </w:rPr>
        <w:tab/>
      </w:r>
      <w:r w:rsidRPr="00811FF2">
        <w:rPr>
          <w:rFonts w:ascii="Arial" w:eastAsia="Calibri" w:hAnsi="Arial" w:cs="Cordia New"/>
          <w:szCs w:val="22"/>
        </w:rPr>
        <w:t>This standard d</w:t>
      </w:r>
      <w:r>
        <w:rPr>
          <w:rFonts w:ascii="Arial" w:eastAsia="Calibri" w:hAnsi="Arial" w:cs="Cordia New"/>
          <w:szCs w:val="22"/>
        </w:rPr>
        <w:t>id</w:t>
      </w:r>
      <w:r w:rsidRPr="00811FF2">
        <w:rPr>
          <w:rFonts w:ascii="Arial" w:eastAsia="Calibri" w:hAnsi="Arial" w:cs="Cordia New"/>
          <w:szCs w:val="22"/>
        </w:rPr>
        <w:t xml:space="preserve"> not have any significant impact on the financial statements</w:t>
      </w:r>
      <w:r>
        <w:rPr>
          <w:rFonts w:ascii="Arial" w:eastAsia="Calibri" w:hAnsi="Arial" w:cs="Arial"/>
          <w:szCs w:val="22"/>
        </w:rPr>
        <w:t xml:space="preserve"> </w:t>
      </w:r>
      <w:r w:rsidRPr="00811FF2">
        <w:rPr>
          <w:rFonts w:ascii="Arial" w:eastAsia="Calibri" w:hAnsi="Arial" w:cs="Cordia New"/>
          <w:szCs w:val="22"/>
        </w:rPr>
        <w:t>of the</w:t>
      </w:r>
      <w:r w:rsidRPr="009E39AB">
        <w:rPr>
          <w:rFonts w:ascii="Arial" w:eastAsia="Calibri" w:hAnsi="Arial" w:cs="Arial"/>
          <w:szCs w:val="22"/>
        </w:rPr>
        <w:t xml:space="preserve"> </w:t>
      </w:r>
      <w:r w:rsidR="001F5F50">
        <w:rPr>
          <w:rFonts w:ascii="Arial" w:eastAsia="Calibri" w:hAnsi="Arial" w:cs="Cordia New"/>
          <w:szCs w:val="22"/>
        </w:rPr>
        <w:t>Group.</w:t>
      </w:r>
    </w:p>
    <w:p w14:paraId="4F2EEBE8" w14:textId="77777777" w:rsidR="00914960" w:rsidRDefault="00914960">
      <w:pPr>
        <w:rPr>
          <w:rFonts w:ascii="Arial" w:eastAsia="Arial Unicode MS" w:hAnsi="Arial" w:cs="Arial Unicode MS"/>
          <w:b/>
          <w:bCs/>
          <w:szCs w:val="22"/>
        </w:rPr>
      </w:pPr>
      <w:r>
        <w:rPr>
          <w:rFonts w:ascii="Arial" w:eastAsia="Arial Unicode MS" w:hAnsi="Arial" w:cs="Arial Unicode MS"/>
          <w:b/>
          <w:bCs/>
          <w:szCs w:val="22"/>
        </w:rPr>
        <w:br w:type="page"/>
      </w:r>
    </w:p>
    <w:p w14:paraId="561D1326" w14:textId="77777777" w:rsidR="001F5F50" w:rsidRDefault="006A0D12" w:rsidP="001F5F50">
      <w:pPr>
        <w:tabs>
          <w:tab w:val="left" w:pos="360"/>
          <w:tab w:val="left" w:pos="450"/>
          <w:tab w:val="left" w:pos="720"/>
        </w:tabs>
        <w:spacing w:before="120" w:after="120" w:line="380" w:lineRule="exact"/>
        <w:ind w:left="630" w:hanging="630"/>
        <w:jc w:val="thaiDistribute"/>
        <w:rPr>
          <w:rFonts w:ascii="Arial" w:eastAsia="Calibri" w:hAnsi="Arial" w:cs="Arial"/>
          <w:b/>
          <w:bCs/>
          <w:szCs w:val="22"/>
        </w:rPr>
      </w:pPr>
      <w:r>
        <w:rPr>
          <w:rFonts w:ascii="Arial" w:eastAsia="Arial Unicode MS" w:hAnsi="Arial" w:cs="Arial Unicode MS"/>
          <w:b/>
          <w:bCs/>
          <w:szCs w:val="22"/>
        </w:rPr>
        <w:lastRenderedPageBreak/>
        <w:t xml:space="preserve">         </w:t>
      </w:r>
      <w:r>
        <w:rPr>
          <w:rFonts w:ascii="Arial" w:eastAsia="Arial Unicode MS" w:hAnsi="Arial" w:cs="Arial Unicode MS" w:hint="cs"/>
          <w:b/>
          <w:bCs/>
          <w:szCs w:val="22"/>
          <w:cs/>
        </w:rPr>
        <w:t xml:space="preserve"> </w:t>
      </w:r>
      <w:r w:rsidRPr="001D1457">
        <w:rPr>
          <w:rFonts w:ascii="Arial" w:eastAsia="Calibri" w:hAnsi="Arial" w:cs="Arial"/>
          <w:b/>
          <w:bCs/>
          <w:szCs w:val="22"/>
        </w:rPr>
        <w:t>(b) Financial reporting standards that became effective for fiscal years beginning on or after 1 January 2020</w:t>
      </w:r>
    </w:p>
    <w:p w14:paraId="347479EA" w14:textId="77777777" w:rsidR="001F5F50" w:rsidRDefault="001F5F50" w:rsidP="001F5F50">
      <w:pPr>
        <w:tabs>
          <w:tab w:val="left" w:pos="360"/>
          <w:tab w:val="left" w:pos="450"/>
          <w:tab w:val="left" w:pos="720"/>
        </w:tabs>
        <w:spacing w:before="120" w:after="120" w:line="380" w:lineRule="exact"/>
        <w:ind w:left="630" w:hanging="630"/>
        <w:jc w:val="thaiDistribute"/>
        <w:rPr>
          <w:rFonts w:ascii="Arial" w:eastAsia="Calibri" w:hAnsi="Arial" w:cs="Arial"/>
          <w:b/>
          <w:bCs/>
          <w:szCs w:val="22"/>
        </w:rPr>
      </w:pP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sidR="006A0D12" w:rsidRPr="00643DF2">
        <w:rPr>
          <w:rFonts w:ascii="Arial" w:eastAsia="Calibri" w:hAnsi="Arial" w:cs="Arial"/>
          <w:szCs w:val="22"/>
        </w:rPr>
        <w:t xml:space="preserve">The Federation of Accounting Professions issued a number of </w:t>
      </w:r>
      <w:r w:rsidR="006A0D12" w:rsidRPr="007D1C83">
        <w:rPr>
          <w:rFonts w:ascii="Arial" w:eastAsia="Calibri" w:hAnsi="Arial" w:cs="Arial"/>
          <w:szCs w:val="22"/>
        </w:rPr>
        <w:t>new</w:t>
      </w:r>
      <w:r w:rsidR="006A0D12" w:rsidRPr="007D1C83">
        <w:rPr>
          <w:rFonts w:ascii="Arial" w:eastAsia="Arial Unicode MS" w:hAnsi="Arial" w:cs="Arial Unicode MS"/>
          <w:szCs w:val="22"/>
        </w:rPr>
        <w:t xml:space="preserve"> and revised</w:t>
      </w:r>
      <w:r w:rsidR="006A0D12" w:rsidRPr="00643DF2">
        <w:rPr>
          <w:rFonts w:ascii="Arial" w:eastAsia="Calibri" w:hAnsi="Arial" w:cs="Arial"/>
          <w:szCs w:val="22"/>
        </w:rPr>
        <w:t xml:space="preserve"> financial reporting standards and interpretations, which are effective for fiscal years beginning on or after 1</w:t>
      </w:r>
      <w:r w:rsidR="006A0D12" w:rsidRPr="002371C0">
        <w:rPr>
          <w:rFonts w:ascii="Arial" w:eastAsia="Calibri" w:hAnsi="Arial" w:cs="Cordia New"/>
          <w:szCs w:val="22"/>
        </w:rPr>
        <w:t xml:space="preserve"> </w:t>
      </w:r>
      <w:r w:rsidR="006A0D12">
        <w:rPr>
          <w:rFonts w:ascii="Arial" w:eastAsia="Calibri" w:hAnsi="Arial" w:cs="Arial"/>
          <w:szCs w:val="22"/>
        </w:rPr>
        <w:t>January 2020</w:t>
      </w:r>
      <w:r w:rsidR="006A0D12" w:rsidRPr="007D1C83">
        <w:rPr>
          <w:rFonts w:ascii="Arial" w:eastAsia="Calibri" w:hAnsi="Arial" w:cs="Arial"/>
          <w:szCs w:val="22"/>
        </w:rPr>
        <w:t>.</w:t>
      </w:r>
      <w:r w:rsidR="006A0D12" w:rsidRPr="007D1C83">
        <w:rPr>
          <w:rFonts w:ascii="Arial" w:eastAsia="Calibri" w:hAnsi="Arial" w:cs="Cordia New" w:hint="cs"/>
          <w:szCs w:val="22"/>
          <w:cs/>
        </w:rPr>
        <w:t xml:space="preserve"> </w:t>
      </w:r>
      <w:r w:rsidR="006A0D12" w:rsidRPr="007D1C83">
        <w:rPr>
          <w:rFonts w:ascii="Arial" w:eastAsia="Arial Unicode MS" w:hAnsi="Arial" w:cs="Arial Unicode MS"/>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r w:rsidR="006A0D12" w:rsidRPr="007D1C83">
        <w:rPr>
          <w:rFonts w:ascii="Arial" w:hAnsi="Arial" w:cs="Arial"/>
          <w:szCs w:val="22"/>
        </w:rPr>
        <w:t xml:space="preserve">except the following new standards which involve changes to key principles, which </w:t>
      </w:r>
      <w:r>
        <w:rPr>
          <w:rFonts w:ascii="Arial" w:hAnsi="Arial" w:cs="Arial"/>
          <w:szCs w:val="22"/>
        </w:rPr>
        <w:t>we</w:t>
      </w:r>
      <w:r w:rsidR="006A0D12" w:rsidRPr="007D1C83">
        <w:rPr>
          <w:rFonts w:ascii="Arial" w:hAnsi="Arial" w:cs="Arial"/>
          <w:szCs w:val="22"/>
        </w:rPr>
        <w:t xml:space="preserve">re </w:t>
      </w:r>
      <w:proofErr w:type="spellStart"/>
      <w:r w:rsidR="006A0D12" w:rsidRPr="007D1C83">
        <w:rPr>
          <w:rFonts w:ascii="Arial" w:hAnsi="Arial" w:cs="Arial"/>
          <w:szCs w:val="22"/>
        </w:rPr>
        <w:t>summarised</w:t>
      </w:r>
      <w:proofErr w:type="spellEnd"/>
      <w:r w:rsidR="006A0D12" w:rsidRPr="007D1C83">
        <w:rPr>
          <w:rFonts w:ascii="Arial" w:hAnsi="Arial" w:cs="Arial"/>
          <w:szCs w:val="22"/>
        </w:rPr>
        <w:t xml:space="preserve"> below</w:t>
      </w:r>
      <w:r w:rsidR="006A0D12" w:rsidRPr="007D1C83">
        <w:rPr>
          <w:rFonts w:ascii="Arial" w:eastAsia="Arial Unicode MS" w:hAnsi="Arial" w:cs="Arial Unicode MS"/>
          <w:szCs w:val="22"/>
        </w:rPr>
        <w:t>.</w:t>
      </w:r>
    </w:p>
    <w:p w14:paraId="7375C911" w14:textId="77777777" w:rsidR="006A0D12" w:rsidRPr="001930A6" w:rsidRDefault="001F5F50" w:rsidP="001F5F50">
      <w:pPr>
        <w:tabs>
          <w:tab w:val="left" w:pos="360"/>
          <w:tab w:val="left" w:pos="450"/>
          <w:tab w:val="left" w:pos="720"/>
        </w:tabs>
        <w:spacing w:before="120" w:after="120" w:line="380" w:lineRule="exact"/>
        <w:ind w:left="630" w:hanging="630"/>
        <w:jc w:val="thaiDistribute"/>
        <w:rPr>
          <w:rFonts w:ascii="Arial" w:eastAsia="Calibri" w:hAnsi="Arial" w:cs="Arial"/>
          <w:b/>
          <w:bCs/>
          <w:szCs w:val="22"/>
        </w:rPr>
      </w:pPr>
      <w:r>
        <w:rPr>
          <w:rFonts w:ascii="Arial" w:eastAsia="Calibri" w:hAnsi="Arial" w:cs="Arial"/>
          <w:b/>
          <w:bCs/>
          <w:szCs w:val="22"/>
        </w:rPr>
        <w:tab/>
      </w:r>
      <w:r>
        <w:rPr>
          <w:rFonts w:ascii="Arial" w:eastAsia="Calibri" w:hAnsi="Arial" w:cs="Arial"/>
          <w:b/>
          <w:bCs/>
          <w:szCs w:val="22"/>
        </w:rPr>
        <w:tab/>
      </w:r>
      <w:r>
        <w:rPr>
          <w:rFonts w:ascii="Arial" w:eastAsia="Calibri" w:hAnsi="Arial" w:cs="Arial"/>
          <w:b/>
          <w:bCs/>
          <w:szCs w:val="22"/>
        </w:rPr>
        <w:tab/>
      </w:r>
      <w:r w:rsidR="006A0D12" w:rsidRPr="001930A6">
        <w:rPr>
          <w:rFonts w:ascii="Arial" w:eastAsia="Calibri" w:hAnsi="Arial" w:cs="Arial"/>
          <w:b/>
          <w:bCs/>
          <w:szCs w:val="22"/>
        </w:rPr>
        <w:t>Financial reporting standards related to financial instruments</w:t>
      </w:r>
    </w:p>
    <w:p w14:paraId="08AF80D3" w14:textId="77777777" w:rsidR="006A0D12" w:rsidRPr="001930A6" w:rsidRDefault="001F5F50" w:rsidP="001F5F50">
      <w:pPr>
        <w:tabs>
          <w:tab w:val="left" w:pos="540"/>
        </w:tabs>
        <w:spacing w:before="120" w:after="120" w:line="380" w:lineRule="exact"/>
        <w:ind w:left="630" w:hanging="630"/>
        <w:jc w:val="thaiDistribute"/>
        <w:rPr>
          <w:rFonts w:ascii="Arial" w:eastAsia="Arial Unicode MS" w:hAnsi="Arial" w:cs="Arial Unicode MS"/>
          <w:szCs w:val="22"/>
        </w:rPr>
      </w:pPr>
      <w:r>
        <w:rPr>
          <w:rFonts w:ascii="Arial" w:eastAsia="Arial Unicode MS" w:hAnsi="Arial" w:cs="Arial Unicode MS"/>
          <w:szCs w:val="22"/>
        </w:rPr>
        <w:tab/>
      </w:r>
      <w:r>
        <w:rPr>
          <w:rFonts w:ascii="Arial" w:eastAsia="Arial Unicode MS" w:hAnsi="Arial" w:cs="Arial Unicode MS"/>
          <w:szCs w:val="22"/>
        </w:rPr>
        <w:tab/>
      </w:r>
      <w:r w:rsidR="006A0D12" w:rsidRPr="001930A6">
        <w:rPr>
          <w:rFonts w:ascii="Arial" w:eastAsia="Arial Unicode MS" w:hAnsi="Arial" w:cs="Arial Unicode MS"/>
          <w:szCs w:val="22"/>
        </w:rPr>
        <w:t>A set of TFRSs related to financial instruments consists of five accounting standards and interpretations, as follows:</w:t>
      </w:r>
    </w:p>
    <w:p w14:paraId="4FEDC4A4" w14:textId="77777777" w:rsidR="006A0D12" w:rsidRPr="00966612" w:rsidRDefault="006A0D12" w:rsidP="001F5F50">
      <w:pPr>
        <w:spacing w:line="380" w:lineRule="exact"/>
        <w:ind w:left="630" w:hanging="630"/>
        <w:jc w:val="thaiDistribute"/>
        <w:rPr>
          <w:rFonts w:ascii="Arial" w:eastAsia="Calibri" w:hAnsi="Arial" w:cs="Arial"/>
          <w:color w:val="000000"/>
          <w:szCs w:val="22"/>
        </w:rPr>
      </w:pPr>
      <w:r>
        <w:rPr>
          <w:rFonts w:ascii="Arial" w:eastAsia="Calibri" w:hAnsi="Arial" w:cs="Arial"/>
          <w:szCs w:val="22"/>
        </w:rPr>
        <w:tab/>
      </w:r>
      <w:r w:rsidRPr="00966612">
        <w:rPr>
          <w:rFonts w:ascii="Arial" w:eastAsia="Calibri" w:hAnsi="Arial" w:cs="Arial"/>
          <w:color w:val="000000"/>
          <w:szCs w:val="22"/>
        </w:rPr>
        <w:t>Financial reporting standards:</w:t>
      </w:r>
    </w:p>
    <w:tbl>
      <w:tblPr>
        <w:tblW w:w="8640" w:type="dxa"/>
        <w:tblInd w:w="720" w:type="dxa"/>
        <w:tblLook w:val="01E0" w:firstRow="1" w:lastRow="1" w:firstColumn="1" w:lastColumn="1" w:noHBand="0" w:noVBand="0"/>
      </w:tblPr>
      <w:tblGrid>
        <w:gridCol w:w="2520"/>
        <w:gridCol w:w="6120"/>
      </w:tblGrid>
      <w:tr w:rsidR="006A0D12" w:rsidRPr="001930A6" w14:paraId="1D86B9D3" w14:textId="77777777" w:rsidTr="00710BC2">
        <w:tc>
          <w:tcPr>
            <w:tcW w:w="2520" w:type="dxa"/>
          </w:tcPr>
          <w:p w14:paraId="6F9DA4F0" w14:textId="77777777" w:rsidR="006A0D12" w:rsidRPr="001930A6" w:rsidRDefault="006A0D12" w:rsidP="001F5F50">
            <w:pPr>
              <w:spacing w:line="380" w:lineRule="exact"/>
              <w:ind w:left="630" w:right="-43" w:hanging="630"/>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TFRS 7</w:t>
            </w:r>
          </w:p>
        </w:tc>
        <w:tc>
          <w:tcPr>
            <w:tcW w:w="6120" w:type="dxa"/>
          </w:tcPr>
          <w:p w14:paraId="0DCD7178" w14:textId="77777777" w:rsidR="006A0D12" w:rsidRPr="001930A6" w:rsidRDefault="006A0D12" w:rsidP="001F5F50">
            <w:pPr>
              <w:tabs>
                <w:tab w:val="left" w:pos="72"/>
                <w:tab w:val="left" w:pos="540"/>
              </w:tabs>
              <w:spacing w:line="380" w:lineRule="exact"/>
              <w:ind w:left="630" w:right="-43" w:hanging="630"/>
              <w:rPr>
                <w:rFonts w:ascii="Arial" w:eastAsia="Calibri" w:hAnsi="Arial" w:cs="Cordia New"/>
                <w:szCs w:val="22"/>
              </w:rPr>
            </w:pPr>
            <w:r w:rsidRPr="001930A6">
              <w:rPr>
                <w:rFonts w:ascii="Arial" w:eastAsia="Calibri" w:hAnsi="Arial" w:cs="Cordia New"/>
                <w:szCs w:val="22"/>
              </w:rPr>
              <w:t>Financial Instruments: Disclosures</w:t>
            </w:r>
          </w:p>
        </w:tc>
      </w:tr>
      <w:tr w:rsidR="006A0D12" w:rsidRPr="001930A6" w14:paraId="24A191DF" w14:textId="77777777" w:rsidTr="00710BC2">
        <w:tc>
          <w:tcPr>
            <w:tcW w:w="2520" w:type="dxa"/>
          </w:tcPr>
          <w:p w14:paraId="54939417" w14:textId="77777777" w:rsidR="006A0D12" w:rsidRPr="001930A6" w:rsidRDefault="006A0D12" w:rsidP="001F5F50">
            <w:pPr>
              <w:spacing w:line="380" w:lineRule="exact"/>
              <w:ind w:left="630" w:right="-43" w:hanging="630"/>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 xml:space="preserve">TFRS 9 </w:t>
            </w:r>
          </w:p>
        </w:tc>
        <w:tc>
          <w:tcPr>
            <w:tcW w:w="6120" w:type="dxa"/>
          </w:tcPr>
          <w:p w14:paraId="3CA5184A" w14:textId="77777777" w:rsidR="006A0D12" w:rsidRPr="001930A6" w:rsidRDefault="006A0D12" w:rsidP="001F5F50">
            <w:pPr>
              <w:tabs>
                <w:tab w:val="left" w:pos="72"/>
                <w:tab w:val="left" w:pos="540"/>
              </w:tabs>
              <w:spacing w:line="380" w:lineRule="exact"/>
              <w:ind w:left="630" w:right="-43" w:hanging="630"/>
              <w:rPr>
                <w:rFonts w:ascii="Arial" w:eastAsia="Calibri" w:hAnsi="Arial" w:cs="Cordia New"/>
                <w:szCs w:val="22"/>
              </w:rPr>
            </w:pPr>
            <w:r w:rsidRPr="001930A6">
              <w:rPr>
                <w:rFonts w:ascii="Arial" w:eastAsia="Calibri" w:hAnsi="Arial" w:cs="Cordia New"/>
                <w:szCs w:val="22"/>
              </w:rPr>
              <w:t>Financial Instruments</w:t>
            </w:r>
          </w:p>
        </w:tc>
      </w:tr>
    </w:tbl>
    <w:p w14:paraId="6565DA52" w14:textId="77777777" w:rsidR="006A0D12" w:rsidRPr="001930A6" w:rsidRDefault="006A0D12" w:rsidP="001F5F50">
      <w:pPr>
        <w:tabs>
          <w:tab w:val="left" w:pos="450"/>
          <w:tab w:val="left" w:pos="540"/>
        </w:tabs>
        <w:spacing w:line="380" w:lineRule="exact"/>
        <w:ind w:left="630" w:hanging="630"/>
        <w:jc w:val="thaiDistribute"/>
        <w:rPr>
          <w:rFonts w:ascii="Arial" w:eastAsia="Calibri" w:hAnsi="Arial" w:cs="Arial"/>
          <w:szCs w:val="22"/>
        </w:rPr>
      </w:pPr>
      <w:r w:rsidRPr="001930A6">
        <w:rPr>
          <w:rFonts w:ascii="Arial" w:eastAsia="Calibri" w:hAnsi="Arial" w:cs="Arial"/>
          <w:szCs w:val="22"/>
        </w:rPr>
        <w:t xml:space="preserve">   </w:t>
      </w:r>
      <w:r>
        <w:rPr>
          <w:rFonts w:ascii="Arial" w:eastAsia="Calibri" w:hAnsi="Arial" w:cs="Arial"/>
          <w:szCs w:val="22"/>
        </w:rPr>
        <w:t xml:space="preserve">  </w:t>
      </w:r>
      <w:r w:rsidR="001F5F50">
        <w:rPr>
          <w:rFonts w:ascii="Arial" w:eastAsia="Calibri" w:hAnsi="Arial" w:cs="Arial"/>
          <w:szCs w:val="22"/>
        </w:rPr>
        <w:tab/>
      </w:r>
      <w:r w:rsidR="001F5F50">
        <w:rPr>
          <w:rFonts w:ascii="Arial" w:eastAsia="Calibri" w:hAnsi="Arial" w:cs="Arial"/>
          <w:szCs w:val="22"/>
        </w:rPr>
        <w:tab/>
      </w:r>
      <w:r>
        <w:rPr>
          <w:rFonts w:ascii="Arial" w:eastAsia="Calibri" w:hAnsi="Arial" w:cs="Arial"/>
          <w:szCs w:val="22"/>
        </w:rPr>
        <w:t xml:space="preserve"> </w:t>
      </w:r>
      <w:r w:rsidRPr="001930A6">
        <w:rPr>
          <w:rFonts w:ascii="Arial" w:eastAsia="Calibri" w:hAnsi="Arial" w:cs="Arial"/>
          <w:szCs w:val="22"/>
        </w:rPr>
        <w:t>Accounting standard:</w:t>
      </w:r>
    </w:p>
    <w:tbl>
      <w:tblPr>
        <w:tblW w:w="8640" w:type="dxa"/>
        <w:tblInd w:w="720" w:type="dxa"/>
        <w:tblLook w:val="01E0" w:firstRow="1" w:lastRow="1" w:firstColumn="1" w:lastColumn="1" w:noHBand="0" w:noVBand="0"/>
      </w:tblPr>
      <w:tblGrid>
        <w:gridCol w:w="2520"/>
        <w:gridCol w:w="6120"/>
      </w:tblGrid>
      <w:tr w:rsidR="006A0D12" w:rsidRPr="001930A6" w14:paraId="7930E530" w14:textId="77777777" w:rsidTr="00710BC2">
        <w:tc>
          <w:tcPr>
            <w:tcW w:w="2520" w:type="dxa"/>
          </w:tcPr>
          <w:p w14:paraId="0F75727B" w14:textId="77777777" w:rsidR="006A0D12" w:rsidRPr="001930A6" w:rsidRDefault="006A0D12" w:rsidP="001F5F50">
            <w:pPr>
              <w:spacing w:line="380" w:lineRule="exact"/>
              <w:ind w:left="630" w:right="-43" w:hanging="630"/>
              <w:rPr>
                <w:rFonts w:ascii="Arial" w:eastAsia="Calibri" w:hAnsi="Arial" w:cs="Cordia New"/>
                <w:szCs w:val="22"/>
              </w:rPr>
            </w:pPr>
            <w:r>
              <w:rPr>
                <w:rFonts w:ascii="Arial" w:eastAsia="Calibri" w:hAnsi="Arial" w:cs="Cordia New"/>
                <w:szCs w:val="22"/>
              </w:rPr>
              <w:t xml:space="preserve">  </w:t>
            </w:r>
            <w:r w:rsidRPr="001930A6">
              <w:rPr>
                <w:rFonts w:ascii="Arial" w:eastAsia="Calibri" w:hAnsi="Arial" w:cs="Cordia New"/>
                <w:szCs w:val="22"/>
              </w:rPr>
              <w:t xml:space="preserve">TAS 32 </w:t>
            </w:r>
          </w:p>
        </w:tc>
        <w:tc>
          <w:tcPr>
            <w:tcW w:w="6120" w:type="dxa"/>
          </w:tcPr>
          <w:p w14:paraId="27B5815F" w14:textId="77777777" w:rsidR="006A0D12" w:rsidRPr="001930A6" w:rsidRDefault="006A0D12" w:rsidP="001F5F50">
            <w:pPr>
              <w:tabs>
                <w:tab w:val="left" w:pos="72"/>
                <w:tab w:val="left" w:pos="540"/>
              </w:tabs>
              <w:spacing w:line="380" w:lineRule="exact"/>
              <w:ind w:left="630" w:right="-43" w:hanging="630"/>
              <w:rPr>
                <w:rFonts w:ascii="Arial" w:eastAsia="Calibri" w:hAnsi="Arial" w:cs="Cordia New"/>
                <w:szCs w:val="22"/>
              </w:rPr>
            </w:pPr>
            <w:r w:rsidRPr="001930A6">
              <w:rPr>
                <w:rFonts w:ascii="Arial" w:eastAsia="Calibri" w:hAnsi="Arial" w:cs="Cordia New"/>
                <w:szCs w:val="22"/>
              </w:rPr>
              <w:t>Financial Instruments: Presentation</w:t>
            </w:r>
          </w:p>
        </w:tc>
      </w:tr>
    </w:tbl>
    <w:p w14:paraId="63D54DCF" w14:textId="77777777" w:rsidR="006A0D12" w:rsidRPr="001930A6" w:rsidRDefault="006A0D12" w:rsidP="001F5F50">
      <w:pPr>
        <w:tabs>
          <w:tab w:val="left" w:pos="1440"/>
          <w:tab w:val="left" w:pos="4111"/>
        </w:tabs>
        <w:spacing w:before="120" w:after="120" w:line="380" w:lineRule="exact"/>
        <w:ind w:left="630" w:hanging="630"/>
        <w:jc w:val="thaiDistribute"/>
        <w:outlineLvl w:val="0"/>
        <w:rPr>
          <w:rFonts w:ascii="Arial" w:eastAsia="Calibri" w:hAnsi="Arial" w:cs="Arial"/>
          <w:szCs w:val="22"/>
        </w:rPr>
      </w:pPr>
      <w:r>
        <w:rPr>
          <w:rFonts w:ascii="Arial" w:eastAsia="Arial Unicode MS" w:hAnsi="Arial" w:cs="Arial Unicode MS"/>
          <w:b/>
          <w:bCs/>
          <w:szCs w:val="22"/>
        </w:rPr>
        <w:tab/>
      </w:r>
      <w:r w:rsidRPr="001930A6">
        <w:rPr>
          <w:rFonts w:ascii="Arial" w:eastAsia="Calibri" w:hAnsi="Arial" w:cs="Arial"/>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A0D12" w:rsidRPr="001930A6" w14:paraId="54FB9A53" w14:textId="77777777" w:rsidTr="00710BC2">
        <w:tc>
          <w:tcPr>
            <w:tcW w:w="2520" w:type="dxa"/>
          </w:tcPr>
          <w:p w14:paraId="0916E348" w14:textId="77777777" w:rsidR="006A0D12" w:rsidRPr="001930A6" w:rsidRDefault="006A0D12" w:rsidP="001F5F50">
            <w:pPr>
              <w:spacing w:line="380" w:lineRule="exact"/>
              <w:ind w:left="630" w:right="-43" w:hanging="630"/>
              <w:rPr>
                <w:rFonts w:ascii="Arial" w:eastAsia="Calibri" w:hAnsi="Arial" w:cs="Cordia New"/>
                <w:szCs w:val="22"/>
              </w:rPr>
            </w:pPr>
            <w:r w:rsidRPr="001930A6">
              <w:rPr>
                <w:rFonts w:ascii="Arial" w:eastAsia="Calibri" w:hAnsi="Arial" w:cs="Cordia New"/>
                <w:szCs w:val="22"/>
              </w:rPr>
              <w:t xml:space="preserve">TFRIC 16 </w:t>
            </w:r>
          </w:p>
        </w:tc>
        <w:tc>
          <w:tcPr>
            <w:tcW w:w="6120" w:type="dxa"/>
          </w:tcPr>
          <w:p w14:paraId="4E19F5E8" w14:textId="77777777" w:rsidR="006A0D12" w:rsidRPr="001930A6" w:rsidRDefault="006A0D12" w:rsidP="001F5F50">
            <w:pPr>
              <w:tabs>
                <w:tab w:val="left" w:pos="72"/>
                <w:tab w:val="left" w:pos="540"/>
              </w:tabs>
              <w:spacing w:line="380" w:lineRule="exact"/>
              <w:ind w:left="630" w:right="-43" w:hanging="630"/>
              <w:rPr>
                <w:rFonts w:ascii="Arial" w:eastAsia="Calibri" w:hAnsi="Arial" w:cs="Cordia New"/>
                <w:szCs w:val="22"/>
              </w:rPr>
            </w:pPr>
            <w:r w:rsidRPr="001930A6">
              <w:rPr>
                <w:rFonts w:ascii="Arial" w:eastAsia="Calibri" w:hAnsi="Arial" w:cs="Cordia New"/>
                <w:szCs w:val="22"/>
              </w:rPr>
              <w:t>Hedges of a Net Investment in a Foreign Operation</w:t>
            </w:r>
          </w:p>
        </w:tc>
      </w:tr>
      <w:tr w:rsidR="006A0D12" w:rsidRPr="001930A6" w14:paraId="5AE0823A" w14:textId="77777777" w:rsidTr="00710BC2">
        <w:tc>
          <w:tcPr>
            <w:tcW w:w="2520" w:type="dxa"/>
          </w:tcPr>
          <w:p w14:paraId="535C4236" w14:textId="77777777" w:rsidR="006A0D12" w:rsidRPr="001930A6" w:rsidRDefault="006A0D12" w:rsidP="001F5F50">
            <w:pPr>
              <w:spacing w:line="380" w:lineRule="exact"/>
              <w:ind w:left="630" w:right="-43" w:hanging="630"/>
              <w:rPr>
                <w:rFonts w:ascii="Arial" w:eastAsia="Calibri" w:hAnsi="Arial" w:cs="Cordia New"/>
                <w:szCs w:val="22"/>
              </w:rPr>
            </w:pPr>
            <w:r w:rsidRPr="001930A6">
              <w:rPr>
                <w:rFonts w:ascii="Arial" w:eastAsia="Calibri" w:hAnsi="Arial" w:cs="Cordia New"/>
                <w:szCs w:val="22"/>
              </w:rPr>
              <w:t>TFRIC 19</w:t>
            </w:r>
          </w:p>
        </w:tc>
        <w:tc>
          <w:tcPr>
            <w:tcW w:w="6120" w:type="dxa"/>
          </w:tcPr>
          <w:p w14:paraId="1564E637" w14:textId="77777777" w:rsidR="006A0D12" w:rsidRPr="001930A6" w:rsidRDefault="006A0D12" w:rsidP="001F5F50">
            <w:pPr>
              <w:tabs>
                <w:tab w:val="left" w:pos="72"/>
                <w:tab w:val="left" w:pos="540"/>
              </w:tabs>
              <w:spacing w:line="380" w:lineRule="exact"/>
              <w:ind w:left="630" w:right="-43" w:hanging="630"/>
              <w:rPr>
                <w:rFonts w:ascii="Arial" w:eastAsia="Calibri" w:hAnsi="Arial" w:cs="Cordia New"/>
                <w:szCs w:val="22"/>
              </w:rPr>
            </w:pPr>
            <w:r w:rsidRPr="001930A6">
              <w:rPr>
                <w:rFonts w:ascii="Arial" w:eastAsia="Calibri" w:hAnsi="Arial" w:cs="Cordia New"/>
                <w:szCs w:val="22"/>
              </w:rPr>
              <w:t>Extinguishing Financial Liabilities with Equity Instruments</w:t>
            </w:r>
          </w:p>
        </w:tc>
      </w:tr>
    </w:tbl>
    <w:p w14:paraId="71F0D863" w14:textId="77777777" w:rsidR="00710BC2" w:rsidRDefault="009C63DE" w:rsidP="009C63DE">
      <w:pPr>
        <w:tabs>
          <w:tab w:val="left" w:pos="360"/>
          <w:tab w:val="left" w:pos="4140"/>
          <w:tab w:val="left" w:pos="6390"/>
        </w:tabs>
        <w:spacing w:before="120" w:after="120" w:line="380" w:lineRule="exact"/>
        <w:ind w:left="630" w:hanging="630"/>
        <w:jc w:val="both"/>
        <w:rPr>
          <w:rFonts w:ascii="Arial" w:eastAsia="Arial Unicode MS" w:hAnsi="Arial" w:cs="Arial Unicode MS"/>
          <w:szCs w:val="22"/>
        </w:rPr>
      </w:pPr>
      <w:r>
        <w:rPr>
          <w:rFonts w:ascii="Arial" w:eastAsia="Arial Unicode MS" w:hAnsi="Arial" w:cs="Arial Unicode MS"/>
          <w:szCs w:val="22"/>
        </w:rPr>
        <w:tab/>
      </w:r>
      <w:r>
        <w:rPr>
          <w:rFonts w:ascii="Arial" w:eastAsia="Arial Unicode MS" w:hAnsi="Arial" w:cs="Arial Unicode MS"/>
          <w:szCs w:val="22"/>
        </w:rPr>
        <w:tab/>
      </w:r>
      <w:r w:rsidR="00AB5A08" w:rsidRPr="00AB5A08">
        <w:t>These</w:t>
      </w:r>
      <w:r w:rsidR="00AB5A08" w:rsidRPr="00AB5A08">
        <w:rPr>
          <w:rFonts w:hint="cs"/>
          <w:cs/>
        </w:rPr>
        <w:t xml:space="preserve"> </w:t>
      </w:r>
      <w:r w:rsidR="00AB5A08" w:rsidRPr="00AB5A08">
        <w:t>TFRSs</w:t>
      </w:r>
      <w:r w:rsidR="00AB5A08" w:rsidRPr="00AB5A08">
        <w:rPr>
          <w:rFonts w:hint="cs"/>
          <w:cs/>
        </w:rPr>
        <w:t xml:space="preserve"> </w:t>
      </w:r>
      <w:r w:rsidR="00AB5A08" w:rsidRPr="00AB5A08">
        <w:t>related</w:t>
      </w:r>
      <w:r w:rsidR="00AB5A08" w:rsidRPr="00AB5A08">
        <w:rPr>
          <w:rFonts w:hint="cs"/>
          <w:cs/>
        </w:rPr>
        <w:t xml:space="preserve"> </w:t>
      </w:r>
      <w:r w:rsidR="00AB5A08" w:rsidRPr="00AB5A08">
        <w:t>to</w:t>
      </w:r>
      <w:r w:rsidR="00AB5A08" w:rsidRPr="00AB5A08">
        <w:rPr>
          <w:rFonts w:hint="cs"/>
          <w:cs/>
        </w:rPr>
        <w:t xml:space="preserve"> </w:t>
      </w:r>
      <w:r w:rsidR="006A0D12" w:rsidRPr="00AB5A08">
        <w:t>financial instruments make stipula</w:t>
      </w:r>
      <w:r w:rsidR="00AB5A08" w:rsidRPr="00AB5A08">
        <w:t>tions relating to</w:t>
      </w:r>
      <w:r w:rsidR="00AB5A08" w:rsidRPr="00AB5A08">
        <w:rPr>
          <w:rFonts w:hint="cs"/>
          <w:cs/>
        </w:rPr>
        <w:t xml:space="preserve"> </w:t>
      </w:r>
      <w:r w:rsidR="00AB5A08" w:rsidRPr="00AB5A08">
        <w:t>the</w:t>
      </w:r>
      <w:r w:rsidR="00AB5A08">
        <w:rPr>
          <w:rFonts w:ascii="Arial" w:eastAsia="Arial Unicode MS" w:hAnsi="Arial" w:cs="Arial Unicode MS" w:hint="cs"/>
          <w:szCs w:val="22"/>
          <w:cs/>
        </w:rPr>
        <w:t xml:space="preserve"> </w:t>
      </w:r>
      <w:r w:rsidR="006A0D12" w:rsidRPr="001930A6">
        <w:rPr>
          <w:rFonts w:ascii="Arial" w:eastAsia="Arial Unicode MS" w:hAnsi="Arial" w:cs="Arial Unicode MS"/>
          <w:szCs w:val="22"/>
        </w:rPr>
        <w:t xml:space="preserve">classification of financial instruments and their measurement at fair value or </w:t>
      </w:r>
      <w:proofErr w:type="spellStart"/>
      <w:r w:rsidR="006A0D12" w:rsidRPr="001930A6">
        <w:rPr>
          <w:rFonts w:ascii="Arial" w:eastAsia="Arial Unicode MS" w:hAnsi="Arial" w:cs="Arial Unicode MS"/>
          <w:szCs w:val="22"/>
        </w:rPr>
        <w:t>amortised</w:t>
      </w:r>
      <w:proofErr w:type="spellEnd"/>
      <w:r w:rsidR="006A0D12" w:rsidRPr="001930A6">
        <w:rPr>
          <w:rFonts w:ascii="Arial" w:eastAsia="Arial Unicode MS" w:hAnsi="Arial" w:cs="Arial Unicode MS"/>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6A0D12" w:rsidRPr="001930A6">
        <w:rPr>
          <w:rFonts w:ascii="Arial" w:eastAsia="Arial Unicode MS" w:hAnsi="Arial" w:cs="Arial Unicode MS" w:hint="cs"/>
          <w:szCs w:val="22"/>
          <w:cs/>
        </w:rPr>
        <w:t xml:space="preserve"> </w:t>
      </w:r>
      <w:r w:rsidR="006A0D12" w:rsidRPr="001930A6">
        <w:rPr>
          <w:rFonts w:ascii="Arial" w:eastAsia="Arial Unicode MS" w:hAnsi="Arial" w:cs="Arial Unicode MS"/>
          <w:szCs w:val="22"/>
        </w:rPr>
        <w:t>cancelled.</w:t>
      </w:r>
    </w:p>
    <w:p w14:paraId="3FAA4EB1" w14:textId="77777777" w:rsidR="00EF0DF1" w:rsidRDefault="00EF0DF1">
      <w:pPr>
        <w:rPr>
          <w:rFonts w:ascii="Arial" w:hAnsi="Arial" w:cs="Arial"/>
          <w:szCs w:val="22"/>
        </w:rPr>
      </w:pPr>
      <w:bookmarkStart w:id="1" w:name="_Hlk30061185"/>
      <w:r>
        <w:rPr>
          <w:rFonts w:ascii="Arial" w:hAnsi="Arial" w:cs="Arial"/>
          <w:szCs w:val="22"/>
        </w:rPr>
        <w:br w:type="page"/>
      </w:r>
    </w:p>
    <w:p w14:paraId="0399B88B" w14:textId="77777777" w:rsidR="00710BC2" w:rsidRPr="00710BC2" w:rsidRDefault="00710BC2" w:rsidP="00710BC2">
      <w:pPr>
        <w:spacing w:before="120" w:after="120" w:line="380" w:lineRule="exact"/>
        <w:ind w:left="605"/>
        <w:jc w:val="thaiDistribute"/>
        <w:rPr>
          <w:rFonts w:ascii="Arial" w:hAnsi="Arial" w:cs="Arial"/>
          <w:szCs w:val="22"/>
        </w:rPr>
      </w:pPr>
      <w:r w:rsidRPr="00710BC2">
        <w:rPr>
          <w:rFonts w:ascii="Arial" w:hAnsi="Arial" w:cs="Arial"/>
          <w:szCs w:val="22"/>
        </w:rPr>
        <w:lastRenderedPageBreak/>
        <w:t>The management of the Group expects the adoption of these accounting standards to result in the following adjustments</w:t>
      </w:r>
      <w:bookmarkEnd w:id="1"/>
      <w:r w:rsidRPr="00710BC2">
        <w:rPr>
          <w:rFonts w:ascii="Arial" w:hAnsi="Arial" w:cs="Arial"/>
          <w:szCs w:val="22"/>
        </w:rPr>
        <w:t>.</w:t>
      </w:r>
    </w:p>
    <w:p w14:paraId="3B49509D" w14:textId="77777777" w:rsidR="00710BC2" w:rsidRPr="009C63DE" w:rsidRDefault="00710BC2" w:rsidP="00710BC2">
      <w:pPr>
        <w:pStyle w:val="ListParagraph"/>
        <w:numPr>
          <w:ilvl w:val="0"/>
          <w:numId w:val="32"/>
        </w:numPr>
        <w:tabs>
          <w:tab w:val="left" w:pos="360"/>
          <w:tab w:val="left" w:pos="4140"/>
          <w:tab w:val="left" w:pos="6390"/>
        </w:tabs>
        <w:spacing w:before="120" w:after="120" w:line="380" w:lineRule="exact"/>
        <w:jc w:val="both"/>
        <w:rPr>
          <w:rFonts w:ascii="Arial" w:eastAsiaTheme="minorHAnsi" w:hAnsi="Arial" w:cs="Arial"/>
          <w:sz w:val="22"/>
          <w:szCs w:val="22"/>
        </w:rPr>
      </w:pPr>
      <w:r w:rsidRPr="009C63DE">
        <w:rPr>
          <w:rFonts w:ascii="Arial" w:eastAsiaTheme="minorHAnsi"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14:paraId="06A65FA5" w14:textId="77777777" w:rsidR="00710BC2" w:rsidRDefault="00710BC2" w:rsidP="00710BC2">
      <w:pPr>
        <w:spacing w:before="120" w:after="120" w:line="380" w:lineRule="exact"/>
        <w:ind w:left="990" w:hanging="360"/>
        <w:jc w:val="thaiDistribute"/>
        <w:rPr>
          <w:rFonts w:ascii="Arial" w:hAnsi="Arial" w:cs="Arial"/>
          <w:szCs w:val="22"/>
        </w:rPr>
      </w:pPr>
      <w:r w:rsidRPr="00710BC2">
        <w:rPr>
          <w:rFonts w:ascii="Arial" w:hAnsi="Arial" w:cs="Arial"/>
          <w:szCs w:val="22"/>
        </w:rPr>
        <w:t>-</w:t>
      </w:r>
      <w:r w:rsidRPr="00710BC2">
        <w:rPr>
          <w:rFonts w:ascii="Arial" w:hAnsi="Arial" w:cs="Arial"/>
          <w:szCs w:val="22"/>
        </w:rPr>
        <w:tab/>
        <w:t xml:space="preserve">Recognition of credit losses - The Group is to </w:t>
      </w:r>
      <w:proofErr w:type="spellStart"/>
      <w:r w:rsidRPr="00710BC2">
        <w:rPr>
          <w:rFonts w:ascii="Arial" w:hAnsi="Arial" w:cs="Arial"/>
          <w:szCs w:val="22"/>
        </w:rPr>
        <w:t>recognise</w:t>
      </w:r>
      <w:proofErr w:type="spellEnd"/>
      <w:r w:rsidRPr="00710BC2">
        <w:rPr>
          <w:rFonts w:ascii="Arial" w:hAnsi="Arial" w:cs="Arial"/>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7AFF0CB" w14:textId="77777777" w:rsidR="001F5F50" w:rsidRDefault="00710BC2" w:rsidP="00710BC2">
      <w:pPr>
        <w:spacing w:before="120" w:after="120" w:line="380" w:lineRule="exact"/>
        <w:ind w:left="990" w:hanging="360"/>
        <w:jc w:val="thaiDistribute"/>
        <w:rPr>
          <w:rFonts w:ascii="Arial" w:hAnsi="Arial"/>
          <w:szCs w:val="22"/>
        </w:rPr>
      </w:pPr>
      <w:r>
        <w:rPr>
          <w:rFonts w:ascii="Arial" w:hAnsi="Arial" w:cs="Arial"/>
          <w:szCs w:val="22"/>
        </w:rPr>
        <w:t>-</w:t>
      </w:r>
      <w:r>
        <w:rPr>
          <w:rFonts w:ascii="Arial" w:hAnsi="Arial" w:cs="Arial"/>
          <w:szCs w:val="22"/>
        </w:rPr>
        <w:tab/>
      </w:r>
      <w:r w:rsidRPr="00710BC2">
        <w:rPr>
          <w:rFonts w:ascii="Arial" w:hAnsi="Arial" w:cs="Arial"/>
          <w:szCs w:val="22"/>
        </w:rPr>
        <w:t xml:space="preserve">Recognition of derivatives - The Group is to initially </w:t>
      </w:r>
      <w:proofErr w:type="spellStart"/>
      <w:r w:rsidRPr="00710BC2">
        <w:rPr>
          <w:rFonts w:ascii="Arial" w:hAnsi="Arial" w:cs="Arial"/>
          <w:szCs w:val="22"/>
        </w:rPr>
        <w:t>recognise</w:t>
      </w:r>
      <w:proofErr w:type="spellEnd"/>
      <w:r w:rsidRPr="00710BC2">
        <w:rPr>
          <w:rFonts w:ascii="Arial" w:hAnsi="Arial" w:cs="Arial"/>
          <w:szCs w:val="22"/>
        </w:rPr>
        <w:t xml:space="preserve"> derivatives at their fair value on the contract date and subsequently measure them at fair value at the end of each reporting period. Changes in the fair value of derivatives are </w:t>
      </w:r>
      <w:proofErr w:type="spellStart"/>
      <w:r w:rsidRPr="00710BC2">
        <w:rPr>
          <w:rFonts w:ascii="Arial" w:hAnsi="Arial" w:cs="Arial"/>
          <w:szCs w:val="22"/>
        </w:rPr>
        <w:t>recognised</w:t>
      </w:r>
      <w:proofErr w:type="spellEnd"/>
      <w:r w:rsidRPr="00710BC2">
        <w:rPr>
          <w:rFonts w:ascii="Arial" w:hAnsi="Arial" w:cs="Arial"/>
          <w:szCs w:val="22"/>
        </w:rPr>
        <w:t xml:space="preserve"> in profit or loss.</w:t>
      </w:r>
    </w:p>
    <w:p w14:paraId="73B569E5" w14:textId="77777777" w:rsidR="00B1100B" w:rsidRPr="00914960" w:rsidRDefault="00B1100B" w:rsidP="00914960">
      <w:pPr>
        <w:spacing w:before="120" w:after="120" w:line="380" w:lineRule="exact"/>
        <w:ind w:left="605"/>
        <w:jc w:val="thaiDistribute"/>
        <w:rPr>
          <w:rFonts w:ascii="Arial" w:hAnsi="Arial" w:cs="Arial"/>
          <w:szCs w:val="22"/>
        </w:rPr>
      </w:pPr>
      <w:r w:rsidRPr="00B1100B">
        <w:rPr>
          <w:rFonts w:ascii="Arial" w:hAnsi="Arial" w:cs="Arial"/>
          <w:szCs w:val="22"/>
        </w:rPr>
        <w:t>The management of the Group is currently evaluating the impact of these standards on the financial statements in the year when they are adopted.</w:t>
      </w:r>
    </w:p>
    <w:p w14:paraId="11AC6158" w14:textId="77777777" w:rsidR="006A0D12" w:rsidRPr="00914960" w:rsidRDefault="00914960" w:rsidP="00914960">
      <w:pPr>
        <w:tabs>
          <w:tab w:val="left" w:pos="360"/>
          <w:tab w:val="left" w:pos="450"/>
          <w:tab w:val="left" w:pos="720"/>
        </w:tabs>
        <w:spacing w:before="120" w:after="120" w:line="380" w:lineRule="exact"/>
        <w:ind w:left="594" w:hanging="594"/>
        <w:jc w:val="thaiDistribute"/>
        <w:rPr>
          <w:rFonts w:ascii="Arial" w:eastAsia="Calibri" w:hAnsi="Arial" w:cs="Arial"/>
          <w:b/>
          <w:bCs/>
          <w:szCs w:val="22"/>
        </w:rPr>
      </w:pPr>
      <w:r>
        <w:rPr>
          <w:rFonts w:ascii="Arial" w:eastAsia="Calibri" w:hAnsi="Arial" w:cs="Arial"/>
          <w:b/>
          <w:bCs/>
          <w:szCs w:val="22"/>
        </w:rPr>
        <w:tab/>
      </w:r>
      <w:r>
        <w:rPr>
          <w:rFonts w:ascii="Arial" w:eastAsia="Calibri" w:hAnsi="Arial" w:cs="Arial"/>
          <w:b/>
          <w:bCs/>
          <w:szCs w:val="22"/>
        </w:rPr>
        <w:tab/>
      </w:r>
      <w:r>
        <w:rPr>
          <w:rFonts w:ascii="Arial" w:eastAsia="Calibri" w:hAnsi="Arial" w:cs="Arial"/>
          <w:b/>
          <w:bCs/>
          <w:szCs w:val="22"/>
        </w:rPr>
        <w:tab/>
      </w:r>
      <w:r w:rsidR="006A0D12" w:rsidRPr="00914960">
        <w:rPr>
          <w:rFonts w:ascii="Arial" w:eastAsia="Calibri" w:hAnsi="Arial" w:cs="Arial"/>
          <w:b/>
          <w:bCs/>
          <w:szCs w:val="22"/>
        </w:rPr>
        <w:t>TFRS 16 Leases</w:t>
      </w:r>
    </w:p>
    <w:p w14:paraId="1D1F16DB" w14:textId="77777777" w:rsidR="009C63DE" w:rsidRPr="00914960" w:rsidRDefault="006A0D12" w:rsidP="00914960">
      <w:pPr>
        <w:spacing w:before="120" w:after="120" w:line="380" w:lineRule="exact"/>
        <w:ind w:left="605"/>
        <w:jc w:val="thaiDistribute"/>
        <w:rPr>
          <w:rFonts w:ascii="Arial" w:hAnsi="Arial" w:cs="Arial"/>
          <w:szCs w:val="22"/>
        </w:rPr>
      </w:pPr>
      <w:r w:rsidRPr="00914960">
        <w:rPr>
          <w:rFonts w:ascii="Arial" w:hAnsi="Arial" w:cs="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14960">
        <w:rPr>
          <w:rFonts w:ascii="Arial" w:hAnsi="Arial" w:cs="Arial"/>
          <w:szCs w:val="22"/>
        </w:rPr>
        <w:t>recognise</w:t>
      </w:r>
      <w:proofErr w:type="spellEnd"/>
      <w:r w:rsidRPr="00914960">
        <w:rPr>
          <w:rFonts w:ascii="Arial" w:hAnsi="Arial" w:cs="Arial"/>
          <w:szCs w:val="22"/>
        </w:rPr>
        <w:t xml:space="preserve"> assets and liabilities for all leases with a term of more than 12 months, unless the underlying asset</w:t>
      </w:r>
      <w:r w:rsidRPr="00914960">
        <w:rPr>
          <w:rFonts w:ascii="Arial" w:hAnsi="Arial" w:cs="Arial" w:hint="cs"/>
          <w:szCs w:val="22"/>
          <w:cs/>
        </w:rPr>
        <w:t xml:space="preserve"> </w:t>
      </w:r>
      <w:r w:rsidRPr="00914960">
        <w:rPr>
          <w:rFonts w:ascii="Arial" w:hAnsi="Arial" w:cs="Arial"/>
          <w:szCs w:val="22"/>
        </w:rPr>
        <w:t xml:space="preserve">is low value. </w:t>
      </w:r>
    </w:p>
    <w:p w14:paraId="4CBC97A4" w14:textId="77777777" w:rsidR="00AB5A08" w:rsidRPr="00914960" w:rsidRDefault="006A0D12" w:rsidP="00914960">
      <w:pPr>
        <w:spacing w:before="120" w:after="120" w:line="380" w:lineRule="exact"/>
        <w:ind w:left="605"/>
        <w:jc w:val="thaiDistribute"/>
        <w:rPr>
          <w:rFonts w:ascii="Arial" w:hAnsi="Arial" w:cs="Arial"/>
          <w:szCs w:val="22"/>
        </w:rPr>
      </w:pPr>
      <w:r w:rsidRPr="00914960">
        <w:rPr>
          <w:rFonts w:ascii="Arial" w:hAnsi="Arial" w:cs="Arial"/>
          <w:szCs w:val="22"/>
        </w:rPr>
        <w:t>Accounting by lessors under TFRS 16 is substantially unchanged from TAS 17. Lessors will continue to classify leases as either operating or finance leases using similar principles to those used under TAS 17.</w:t>
      </w:r>
    </w:p>
    <w:p w14:paraId="7A123E60" w14:textId="77777777" w:rsidR="00710BC2" w:rsidRPr="00914960" w:rsidRDefault="001F5F50" w:rsidP="00914960">
      <w:pPr>
        <w:spacing w:before="120" w:after="120" w:line="380" w:lineRule="exact"/>
        <w:ind w:left="605"/>
        <w:jc w:val="thaiDistribute"/>
        <w:rPr>
          <w:rFonts w:ascii="Arial" w:hAnsi="Arial" w:cs="Arial"/>
          <w:szCs w:val="22"/>
        </w:rPr>
      </w:pPr>
      <w:r w:rsidRPr="001F5F50">
        <w:rPr>
          <w:rFonts w:ascii="Arial" w:hAnsi="Arial" w:cs="Arial"/>
          <w:szCs w:val="22"/>
        </w:rPr>
        <w:t>The management of the Group believe</w:t>
      </w:r>
      <w:r w:rsidRPr="00914960">
        <w:rPr>
          <w:rFonts w:ascii="Arial" w:hAnsi="Arial" w:cs="Arial"/>
          <w:szCs w:val="22"/>
        </w:rPr>
        <w:t>s</w:t>
      </w:r>
      <w:r w:rsidRPr="001F5F50">
        <w:rPr>
          <w:rFonts w:ascii="Arial" w:hAnsi="Arial" w:cs="Arial"/>
          <w:szCs w:val="22"/>
        </w:rPr>
        <w:t xml:space="preserve"> that adoption of th</w:t>
      </w:r>
      <w:r w:rsidR="00914960">
        <w:rPr>
          <w:rFonts w:ascii="Arial" w:hAnsi="Arial" w:cs="Arial"/>
          <w:szCs w:val="22"/>
        </w:rPr>
        <w:t>is standard</w:t>
      </w:r>
      <w:r w:rsidRPr="001F5F50">
        <w:rPr>
          <w:rFonts w:ascii="Arial" w:hAnsi="Arial" w:cs="Arial"/>
          <w:szCs w:val="22"/>
        </w:rPr>
        <w:t xml:space="preserve"> will not have any significant impact on the financial statements</w:t>
      </w:r>
      <w:r w:rsidR="001133E2" w:rsidRPr="001F5F50">
        <w:rPr>
          <w:rFonts w:ascii="Arial" w:hAnsi="Arial" w:cs="Arial"/>
          <w:szCs w:val="22"/>
        </w:rPr>
        <w:t>.</w:t>
      </w:r>
    </w:p>
    <w:p w14:paraId="28EFD3E0" w14:textId="77777777" w:rsidR="00EF0DF1" w:rsidRDefault="00EF0DF1">
      <w:pPr>
        <w:rPr>
          <w:rFonts w:ascii="Arial" w:eastAsia="Times New Roman" w:hAnsi="Arial" w:cs="Angsana New"/>
          <w:b/>
          <w:bCs/>
          <w:szCs w:val="22"/>
        </w:rPr>
      </w:pPr>
      <w:r>
        <w:rPr>
          <w:rFonts w:ascii="Arial" w:eastAsia="Times New Roman" w:hAnsi="Arial" w:cs="Angsana New"/>
          <w:b/>
          <w:bCs/>
          <w:szCs w:val="22"/>
        </w:rPr>
        <w:br w:type="page"/>
      </w:r>
    </w:p>
    <w:p w14:paraId="139FFA8A" w14:textId="77777777" w:rsidR="00CE5670" w:rsidRPr="006A7CE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14:paraId="7B5B4284" w14:textId="77777777" w:rsidR="00CE5670" w:rsidRPr="006A7CE0" w:rsidRDefault="00B1179A"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Revenue recognition</w:t>
      </w:r>
    </w:p>
    <w:p w14:paraId="7713BF9B" w14:textId="77777777"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14:paraId="4BAA8EAD" w14:textId="77777777" w:rsidR="00710BC2" w:rsidRDefault="00CE5670" w:rsidP="00710BC2">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i/>
          <w:iCs/>
          <w:szCs w:val="22"/>
        </w:rPr>
        <w:tab/>
      </w:r>
      <w:r w:rsidRPr="006A7CE0">
        <w:rPr>
          <w:rFonts w:ascii="Arial" w:eastAsia="Times New Roman" w:hAnsi="Arial" w:cs="Angsana New"/>
          <w:szCs w:val="22"/>
        </w:rPr>
        <w:t xml:space="preserve">Sales of goods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significant risks and rewards of ownership of the goods have passed to the buyer. Sales are the invoiced value, excluding value added tax, of goods supplied after deducting discounts and allowances.</w:t>
      </w:r>
    </w:p>
    <w:p w14:paraId="693055F1" w14:textId="77777777" w:rsidR="001B28EF" w:rsidRPr="006A7CE0" w:rsidRDefault="001B28EF" w:rsidP="001B28EF">
      <w:pPr>
        <w:tabs>
          <w:tab w:val="left" w:pos="1440"/>
        </w:tabs>
        <w:spacing w:before="120" w:after="120" w:line="380" w:lineRule="exact"/>
        <w:ind w:left="600" w:hanging="600"/>
        <w:jc w:val="thaiDistribute"/>
        <w:outlineLvl w:val="0"/>
        <w:rPr>
          <w:rFonts w:ascii="Arial" w:hAnsi="Arial"/>
          <w:i/>
          <w:iCs/>
          <w:szCs w:val="22"/>
        </w:rPr>
      </w:pPr>
      <w:r w:rsidRPr="006A7CE0">
        <w:rPr>
          <w:rFonts w:ascii="Arial" w:hAnsi="Arial"/>
          <w:i/>
          <w:iCs/>
          <w:szCs w:val="22"/>
        </w:rPr>
        <w:tab/>
        <w:t>Bill and hold arrangements</w:t>
      </w:r>
    </w:p>
    <w:p w14:paraId="7E5DE93F" w14:textId="77777777" w:rsidR="00C17931" w:rsidRPr="006A7CE0" w:rsidRDefault="00C17931" w:rsidP="00C17931">
      <w:pPr>
        <w:tabs>
          <w:tab w:val="left" w:pos="1920"/>
        </w:tabs>
        <w:spacing w:before="120" w:after="120" w:line="380" w:lineRule="exact"/>
        <w:ind w:left="602" w:hanging="2"/>
        <w:jc w:val="both"/>
        <w:rPr>
          <w:rFonts w:ascii="Arial" w:hAnsi="Arial"/>
          <w:szCs w:val="22"/>
        </w:rPr>
      </w:pPr>
      <w:r w:rsidRPr="006A7CE0">
        <w:rPr>
          <w:rFonts w:ascii="Arial" w:hAnsi="Arial"/>
          <w:szCs w:val="22"/>
        </w:rPr>
        <w:t xml:space="preserve">The Company </w:t>
      </w:r>
      <w:proofErr w:type="spellStart"/>
      <w:r w:rsidRPr="006A7CE0">
        <w:rPr>
          <w:rFonts w:ascii="Arial" w:hAnsi="Arial"/>
          <w:szCs w:val="22"/>
        </w:rPr>
        <w:t>recognises</w:t>
      </w:r>
      <w:proofErr w:type="spellEnd"/>
      <w:r w:rsidRPr="006A7CE0">
        <w:rPr>
          <w:rFonts w:ascii="Arial" w:hAnsi="Arial"/>
          <w:szCs w:val="22"/>
        </w:rPr>
        <w:t xml:space="preserve"> revenue from sales of goods under bill and hold arrangements when they have yet to be delivered, since delivery is delayed at the buyer’s request and the buyer takes title and accepts the billing and that the usual terms of payment apply. Moreover, the inventory is on hand, clearly identified and ready for delivery to the buyer at the time the revenue is </w:t>
      </w:r>
      <w:proofErr w:type="spellStart"/>
      <w:r w:rsidRPr="006A7CE0">
        <w:rPr>
          <w:rFonts w:ascii="Arial" w:hAnsi="Arial"/>
          <w:szCs w:val="22"/>
        </w:rPr>
        <w:t>recognised</w:t>
      </w:r>
      <w:proofErr w:type="spellEnd"/>
      <w:r w:rsidRPr="006A7CE0">
        <w:rPr>
          <w:rFonts w:ascii="Arial" w:hAnsi="Arial"/>
          <w:szCs w:val="22"/>
        </w:rPr>
        <w:t xml:space="preserve"> and it is highly probable that delivery will be made.</w:t>
      </w:r>
    </w:p>
    <w:p w14:paraId="73CA08E6" w14:textId="77777777" w:rsidR="00E60CBF" w:rsidRPr="006A7CE0" w:rsidRDefault="00E60CBF" w:rsidP="00E60CBF">
      <w:pPr>
        <w:tabs>
          <w:tab w:val="left" w:pos="1920"/>
        </w:tabs>
        <w:spacing w:before="120" w:after="120" w:line="380" w:lineRule="exact"/>
        <w:ind w:left="602" w:hanging="2"/>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p>
    <w:p w14:paraId="28C458DE" w14:textId="77777777"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szCs w:val="22"/>
        </w:rPr>
        <w:tab/>
      </w:r>
      <w:r w:rsidRPr="006A7CE0">
        <w:rPr>
          <w:rFonts w:ascii="Arial" w:eastAsia="Times New Roman" w:hAnsi="Arial" w:cs="Angsana New"/>
          <w:i/>
          <w:iCs/>
          <w:szCs w:val="22"/>
        </w:rPr>
        <w:t xml:space="preserve">Interest income </w:t>
      </w:r>
    </w:p>
    <w:p w14:paraId="0F91F320" w14:textId="77777777"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Interest income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on an accrual basis based on the effective interest rate.  </w:t>
      </w:r>
    </w:p>
    <w:p w14:paraId="6D28C81F" w14:textId="77777777" w:rsidR="00CE5670" w:rsidRPr="006A7CE0" w:rsidRDefault="00CE5670" w:rsidP="0099170A">
      <w:pPr>
        <w:spacing w:before="120" w:after="120" w:line="380" w:lineRule="exact"/>
        <w:ind w:firstLine="605"/>
        <w:rPr>
          <w:rFonts w:ascii="Arial" w:eastAsia="Times New Roman" w:hAnsi="Arial" w:cs="Angsana New"/>
          <w:i/>
          <w:iCs/>
          <w:szCs w:val="22"/>
        </w:rPr>
      </w:pPr>
      <w:r w:rsidRPr="006A7CE0">
        <w:rPr>
          <w:rFonts w:ascii="Arial" w:eastAsia="Times New Roman" w:hAnsi="Arial" w:cs="Angsana New"/>
          <w:i/>
          <w:iCs/>
          <w:szCs w:val="22"/>
        </w:rPr>
        <w:t>Dividends</w:t>
      </w:r>
    </w:p>
    <w:p w14:paraId="509241A0" w14:textId="77777777" w:rsidR="00A22786" w:rsidRPr="006A7CE0" w:rsidRDefault="00CE5670" w:rsidP="00D65A0F">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Dividends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right to receive the dividends is established. </w:t>
      </w:r>
    </w:p>
    <w:p w14:paraId="15EC746A" w14:textId="77777777"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14:paraId="2B3ABF74" w14:textId="77777777"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14:paraId="07CFA0C8" w14:textId="77777777"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.3</w:t>
      </w:r>
      <w:r w:rsidR="00CE5670" w:rsidRPr="006A7CE0">
        <w:rPr>
          <w:rFonts w:ascii="Arial" w:eastAsia="Times New Roman" w:hAnsi="Arial" w:cs="Angsana New"/>
          <w:b/>
          <w:bCs/>
          <w:szCs w:val="22"/>
        </w:rPr>
        <w:tab/>
        <w:t>Trade and other receivables</w:t>
      </w:r>
    </w:p>
    <w:p w14:paraId="4357D1C0" w14:textId="77777777" w:rsidR="003764E9"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Trade and other receivables are stated at the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Allowance for doubtful accounts is provided for the estimated losses that may be incurred in collection of receivables. The allowance is generally based on collection experience and analysis of debt aging.</w:t>
      </w:r>
    </w:p>
    <w:p w14:paraId="1B169C54" w14:textId="77777777" w:rsidR="003764E9" w:rsidRDefault="003764E9">
      <w:pPr>
        <w:rPr>
          <w:rFonts w:ascii="Arial" w:eastAsia="Times New Roman" w:hAnsi="Arial" w:cs="Angsana New"/>
          <w:szCs w:val="22"/>
        </w:rPr>
      </w:pPr>
      <w:r>
        <w:rPr>
          <w:rFonts w:ascii="Arial" w:eastAsia="Times New Roman" w:hAnsi="Arial" w:cs="Angsana New"/>
          <w:szCs w:val="22"/>
        </w:rPr>
        <w:br w:type="page"/>
      </w:r>
    </w:p>
    <w:p w14:paraId="4D77F35E" w14:textId="77777777"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4</w:t>
      </w:r>
      <w:r w:rsidR="00714DEE">
        <w:rPr>
          <w:rFonts w:ascii="Arial" w:eastAsia="Times New Roman" w:hAnsi="Arial" w:cs="Angsana New"/>
          <w:b/>
          <w:bCs/>
          <w:szCs w:val="22"/>
        </w:rPr>
        <w:t>.4</w:t>
      </w:r>
      <w:r w:rsidR="00714DEE">
        <w:rPr>
          <w:rFonts w:ascii="Arial" w:eastAsia="Times New Roman" w:hAnsi="Arial" w:cs="Angsana New"/>
          <w:b/>
          <w:bCs/>
          <w:szCs w:val="22"/>
        </w:rPr>
        <w:tab/>
        <w:t>Inventories</w:t>
      </w:r>
    </w:p>
    <w:p w14:paraId="0DC0477A" w14:textId="77777777"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Finished goods and work in process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includes all production costs and attributable factory overheads.</w:t>
      </w:r>
    </w:p>
    <w:p w14:paraId="2482BD22" w14:textId="77777777" w:rsidR="00710BC2" w:rsidRDefault="00CE5670" w:rsidP="00710BC2">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Raw materials and factory supplies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are charged to production costs whenever consumed.</w:t>
      </w:r>
    </w:p>
    <w:p w14:paraId="469E8277" w14:textId="77777777"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714DEE">
        <w:rPr>
          <w:rFonts w:ascii="Arial" w:eastAsia="Times New Roman" w:hAnsi="Arial" w:cs="Angsana New"/>
          <w:b/>
          <w:bCs/>
          <w:szCs w:val="22"/>
        </w:rPr>
        <w:t>.5</w:t>
      </w:r>
      <w:r w:rsidR="00714DEE">
        <w:rPr>
          <w:rFonts w:ascii="Arial" w:eastAsia="Times New Roman" w:hAnsi="Arial" w:cs="Angsana New"/>
          <w:b/>
          <w:bCs/>
          <w:szCs w:val="22"/>
        </w:rPr>
        <w:tab/>
        <w:t>Investments</w:t>
      </w:r>
    </w:p>
    <w:p w14:paraId="49FFE326" w14:textId="77777777" w:rsidR="00CE5670" w:rsidRPr="006A7CE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r>
      <w:r w:rsidR="00867B97">
        <w:rPr>
          <w:rFonts w:ascii="Arial" w:eastAsia="Times New Roman" w:hAnsi="Arial" w:cs="Angsana New"/>
          <w:szCs w:val="22"/>
        </w:rPr>
        <w:t>I</w:t>
      </w:r>
      <w:r w:rsidRPr="006A7CE0">
        <w:rPr>
          <w:rFonts w:ascii="Arial" w:eastAsia="Times New Roman" w:hAnsi="Arial" w:cs="Angsana New"/>
          <w:szCs w:val="22"/>
        </w:rPr>
        <w:t xml:space="preserve">nvestments in non-marketable equity securities, which </w:t>
      </w:r>
      <w:r w:rsidR="009F1612">
        <w:rPr>
          <w:rFonts w:ascii="Arial" w:eastAsia="Times New Roman" w:hAnsi="Arial" w:cs="Angsana New"/>
          <w:szCs w:val="22"/>
        </w:rPr>
        <w:t>the Group</w:t>
      </w:r>
      <w:r w:rsidRPr="006A7CE0">
        <w:rPr>
          <w:rFonts w:ascii="Arial" w:eastAsia="Times New Roman" w:hAnsi="Arial" w:cs="Angsana New"/>
          <w:szCs w:val="22"/>
        </w:rPr>
        <w:t xml:space="preserve"> classif</w:t>
      </w:r>
      <w:r w:rsidR="009C63DE">
        <w:rPr>
          <w:rFonts w:ascii="Arial" w:eastAsia="Times New Roman" w:hAnsi="Arial" w:cs="Angsana New"/>
          <w:szCs w:val="22"/>
        </w:rPr>
        <w:t>ies</w:t>
      </w:r>
      <w:r w:rsidRPr="006A7CE0">
        <w:rPr>
          <w:rFonts w:ascii="Arial" w:eastAsia="Times New Roman" w:hAnsi="Arial" w:cs="Angsana New"/>
          <w:szCs w:val="22"/>
        </w:rPr>
        <w:t xml:space="preserve"> as other investments, are stated at cost net of allowance for impairment loss</w:t>
      </w:r>
      <w:r w:rsidR="00173C03">
        <w:rPr>
          <w:rFonts w:ascii="Arial" w:eastAsia="Times New Roman" w:hAnsi="Arial" w:cs="Angsana New"/>
          <w:szCs w:val="22"/>
        </w:rPr>
        <w:t xml:space="preserve"> </w:t>
      </w:r>
      <w:r w:rsidRPr="006A7CE0">
        <w:rPr>
          <w:rFonts w:ascii="Arial" w:eastAsia="Times New Roman" w:hAnsi="Arial" w:cs="Angsana New"/>
          <w:szCs w:val="22"/>
        </w:rPr>
        <w:t xml:space="preserve">(if any). </w:t>
      </w:r>
    </w:p>
    <w:p w14:paraId="78BA136D" w14:textId="77777777" w:rsidR="00CE5670" w:rsidRPr="006A7CE0" w:rsidRDefault="00867B97"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Pr>
          <w:rFonts w:ascii="Arial" w:eastAsia="Times New Roman" w:hAnsi="Arial" w:cs="Angsana New"/>
          <w:szCs w:val="22"/>
        </w:rPr>
        <w:t>b</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Investment</w:t>
      </w:r>
      <w:r w:rsidR="005E1577" w:rsidRPr="006A7CE0">
        <w:rPr>
          <w:rFonts w:ascii="Arial" w:eastAsia="Times New Roman" w:hAnsi="Arial" w:cs="Angsana New"/>
          <w:szCs w:val="22"/>
        </w:rPr>
        <w:t>s</w:t>
      </w:r>
      <w:r w:rsidR="00CE5670" w:rsidRPr="006A7CE0">
        <w:rPr>
          <w:rFonts w:ascii="Arial" w:eastAsia="Times New Roman" w:hAnsi="Arial" w:cs="Angsana New"/>
          <w:szCs w:val="22"/>
        </w:rPr>
        <w:t xml:space="preserve"> in associate</w:t>
      </w:r>
      <w:r w:rsidR="005E1577" w:rsidRPr="006A7CE0">
        <w:rPr>
          <w:rFonts w:ascii="Arial" w:eastAsia="Times New Roman" w:hAnsi="Arial" w:cs="Angsana New"/>
          <w:szCs w:val="22"/>
        </w:rPr>
        <w:t>s</w:t>
      </w:r>
      <w:r w:rsidR="00CE5670" w:rsidRPr="006A7CE0">
        <w:rPr>
          <w:rFonts w:ascii="Arial" w:eastAsia="Times New Roman" w:hAnsi="Arial" w:cs="Angsana New"/>
          <w:szCs w:val="22"/>
        </w:rPr>
        <w:t xml:space="preserve"> </w:t>
      </w:r>
      <w:r w:rsidR="00F27CD2" w:rsidRPr="006A7CE0">
        <w:rPr>
          <w:rFonts w:ascii="Arial" w:eastAsia="Times New Roman" w:hAnsi="Arial" w:cs="Angsana New"/>
          <w:szCs w:val="22"/>
        </w:rPr>
        <w:t xml:space="preserve">are </w:t>
      </w:r>
      <w:r w:rsidR="00CE5670" w:rsidRPr="006A7CE0">
        <w:rPr>
          <w:rFonts w:ascii="Arial" w:eastAsia="Times New Roman" w:hAnsi="Arial" w:cs="Angsana New"/>
          <w:szCs w:val="22"/>
        </w:rPr>
        <w:t>accounted for in the consolidated financial statements using the equity method.</w:t>
      </w:r>
    </w:p>
    <w:p w14:paraId="158828A6" w14:textId="77777777" w:rsidR="00CE5670" w:rsidRPr="006A7CE0" w:rsidRDefault="00867B97"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Pr>
          <w:rFonts w:ascii="Arial" w:eastAsia="Times New Roman" w:hAnsi="Arial" w:cs="Angsana New"/>
          <w:szCs w:val="22"/>
        </w:rPr>
        <w:t>c</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Investments in subsidiaries and associates are accounted for in the separate financial statements using the cost method net of allowance for impairment loss (if any).</w:t>
      </w:r>
    </w:p>
    <w:p w14:paraId="238C1916" w14:textId="77777777" w:rsidR="00CE5670" w:rsidRPr="006A7CE0" w:rsidRDefault="00CE5670" w:rsidP="00CE5670">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weighted average method is used for computat</w:t>
      </w:r>
      <w:r w:rsidR="00714DEE">
        <w:rPr>
          <w:rFonts w:ascii="Arial" w:eastAsia="Times New Roman" w:hAnsi="Arial" w:cs="Angsana New"/>
          <w:szCs w:val="22"/>
        </w:rPr>
        <w:t>ion of the cost of investments.</w:t>
      </w:r>
    </w:p>
    <w:p w14:paraId="50AB1DFC" w14:textId="77777777" w:rsidR="001B28EF" w:rsidRPr="006A7CE0" w:rsidRDefault="00CE5670" w:rsidP="00091F95">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b/>
          <w:bCs/>
          <w:szCs w:val="22"/>
        </w:rPr>
      </w:pPr>
      <w:r w:rsidRPr="006A7CE0">
        <w:rPr>
          <w:rFonts w:ascii="Arial" w:eastAsia="Times New Roman" w:hAnsi="Arial" w:cs="Arial"/>
          <w:spacing w:val="-4"/>
          <w:szCs w:val="22"/>
        </w:rPr>
        <w:t xml:space="preserve">On </w:t>
      </w:r>
      <w:r w:rsidRPr="006A7CE0">
        <w:rPr>
          <w:rFonts w:ascii="Arial" w:eastAsia="Times New Roman" w:hAnsi="Arial" w:cs="Angsana New"/>
          <w:szCs w:val="22"/>
        </w:rPr>
        <w:t>disposal</w:t>
      </w:r>
      <w:r w:rsidRPr="006A7CE0">
        <w:rPr>
          <w:rFonts w:ascii="Arial" w:eastAsia="Times New Roman" w:hAnsi="Arial" w:cs="Arial"/>
          <w:spacing w:val="-4"/>
          <w:szCs w:val="22"/>
        </w:rPr>
        <w:t xml:space="preserve"> of an investment, the difference between net disposal proceeds and the carrying amount of the investment is </w:t>
      </w:r>
      <w:proofErr w:type="spellStart"/>
      <w:r w:rsidRPr="006A7CE0">
        <w:rPr>
          <w:rFonts w:ascii="Arial" w:eastAsia="Times New Roman" w:hAnsi="Arial" w:cs="Arial"/>
          <w:spacing w:val="-4"/>
          <w:szCs w:val="22"/>
        </w:rPr>
        <w:t>recognised</w:t>
      </w:r>
      <w:proofErr w:type="spellEnd"/>
      <w:r w:rsidRPr="006A7CE0">
        <w:rPr>
          <w:rFonts w:ascii="Arial" w:eastAsia="Times New Roman" w:hAnsi="Arial" w:cs="Arial"/>
          <w:spacing w:val="-4"/>
          <w:szCs w:val="22"/>
        </w:rPr>
        <w:t xml:space="preserve"> </w:t>
      </w:r>
      <w:r w:rsidRPr="006A7CE0">
        <w:rPr>
          <w:rFonts w:ascii="Arial" w:eastAsia="Times New Roman" w:hAnsi="Arial" w:cs="Angsana New"/>
          <w:szCs w:val="22"/>
        </w:rPr>
        <w:t>in profit or loss.</w:t>
      </w:r>
    </w:p>
    <w:p w14:paraId="4FAA20D7" w14:textId="77777777"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rial"/>
          <w:spacing w:val="-4"/>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.6</w:t>
      </w:r>
      <w:r w:rsidR="00CE5670" w:rsidRPr="006A7CE0">
        <w:rPr>
          <w:rFonts w:ascii="Arial" w:eastAsia="Times New Roman" w:hAnsi="Arial" w:cs="Angsana New"/>
          <w:b/>
          <w:bCs/>
          <w:szCs w:val="22"/>
        </w:rPr>
        <w:tab/>
        <w:t>Investment properties</w:t>
      </w:r>
    </w:p>
    <w:p w14:paraId="4CBABF35" w14:textId="77777777" w:rsidR="00CE5670" w:rsidRPr="006A7CE0" w:rsidRDefault="00AB5A08" w:rsidP="00CE5670">
      <w:pPr>
        <w:overflowPunct w:val="0"/>
        <w:autoSpaceDE w:val="0"/>
        <w:autoSpaceDN w:val="0"/>
        <w:adjustRightInd w:val="0"/>
        <w:spacing w:before="120" w:after="120" w:line="370" w:lineRule="exact"/>
        <w:ind w:left="600"/>
        <w:jc w:val="thaiDistribute"/>
        <w:textAlignment w:val="baseline"/>
        <w:rPr>
          <w:rFonts w:ascii="Angsana New" w:eastAsia="Times New Roman" w:hAnsi="Angsana New" w:cs="Angsana New"/>
          <w:sz w:val="32"/>
          <w:szCs w:val="32"/>
        </w:rPr>
      </w:pPr>
      <w:r>
        <w:t>Investment</w:t>
      </w:r>
      <w:r>
        <w:rPr>
          <w:rFonts w:hint="cs"/>
          <w:cs/>
        </w:rPr>
        <w:t xml:space="preserve"> </w:t>
      </w:r>
      <w:r>
        <w:t>properties</w:t>
      </w:r>
      <w:r>
        <w:rPr>
          <w:rFonts w:hint="cs"/>
          <w:cs/>
        </w:rPr>
        <w:t xml:space="preserve"> </w:t>
      </w:r>
      <w:r>
        <w:t>are</w:t>
      </w:r>
      <w:r>
        <w:rPr>
          <w:rFonts w:hint="cs"/>
          <w:cs/>
        </w:rPr>
        <w:t xml:space="preserve"> </w:t>
      </w:r>
      <w:r>
        <w:t>measured</w:t>
      </w:r>
      <w:r>
        <w:rPr>
          <w:rFonts w:hint="cs"/>
          <w:cs/>
        </w:rPr>
        <w:t xml:space="preserve"> </w:t>
      </w:r>
      <w:r>
        <w:t>initially</w:t>
      </w:r>
      <w:r>
        <w:rPr>
          <w:rFonts w:hint="cs"/>
          <w:cs/>
        </w:rPr>
        <w:t xml:space="preserve"> </w:t>
      </w:r>
      <w:r>
        <w:t>at</w:t>
      </w:r>
      <w:r>
        <w:rPr>
          <w:rFonts w:hint="cs"/>
          <w:cs/>
        </w:rPr>
        <w:t xml:space="preserve"> </w:t>
      </w:r>
      <w:r w:rsidR="00CE5670" w:rsidRPr="00AB5A08">
        <w:t>cos</w:t>
      </w:r>
      <w:r>
        <w:t>t,</w:t>
      </w:r>
      <w:r>
        <w:rPr>
          <w:rFonts w:hint="cs"/>
          <w:cs/>
        </w:rPr>
        <w:t xml:space="preserve"> </w:t>
      </w:r>
      <w:r>
        <w:t>including</w:t>
      </w:r>
      <w:r>
        <w:rPr>
          <w:rFonts w:hint="cs"/>
          <w:cs/>
        </w:rPr>
        <w:t xml:space="preserve"> </w:t>
      </w:r>
      <w:r>
        <w:t>transaction</w:t>
      </w:r>
      <w:r>
        <w:rPr>
          <w:rFonts w:hint="cs"/>
          <w:cs/>
        </w:rPr>
        <w:t xml:space="preserve"> </w:t>
      </w:r>
      <w:r>
        <w:t>costs.</w:t>
      </w:r>
      <w:r>
        <w:rPr>
          <w:rFonts w:hint="cs"/>
          <w:cs/>
        </w:rPr>
        <w:t xml:space="preserve"> </w:t>
      </w:r>
      <w:r w:rsidR="00CE5670" w:rsidRPr="00AB5A08">
        <w:t xml:space="preserve">Subsequent </w:t>
      </w:r>
      <w:r w:rsidR="00CE5670" w:rsidRPr="006A7CE0">
        <w:rPr>
          <w:rFonts w:ascii="Arial" w:eastAsia="Times New Roman" w:hAnsi="Arial" w:cs="Angsana New"/>
          <w:szCs w:val="22"/>
        </w:rPr>
        <w:t>to initial recognition, investment properties are stated at cost less accumulated depreciation and allowance for loss on impairment (if any).</w:t>
      </w:r>
    </w:p>
    <w:p w14:paraId="33462BB2" w14:textId="77777777"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26072488" w14:textId="77777777"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No depreciation is provided on land not being used for operation. </w:t>
      </w:r>
    </w:p>
    <w:p w14:paraId="7B113937" w14:textId="77777777" w:rsidR="009C63DE" w:rsidRDefault="00CE5670" w:rsidP="00710BC2">
      <w:pPr>
        <w:overflowPunct w:val="0"/>
        <w:autoSpaceDE w:val="0"/>
        <w:autoSpaceDN w:val="0"/>
        <w:adjustRightInd w:val="0"/>
        <w:spacing w:before="120" w:after="120" w:line="37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On disposal of investment properties, the difference between the net disposal proceeds and the carrying amount of the asset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in the year when the asset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w:t>
      </w:r>
    </w:p>
    <w:p w14:paraId="5ECCDB94" w14:textId="77777777" w:rsidR="009C63DE" w:rsidRDefault="009C63DE">
      <w:pPr>
        <w:rPr>
          <w:rFonts w:ascii="Arial" w:eastAsia="Times New Roman" w:hAnsi="Arial" w:cs="Angsana New"/>
          <w:szCs w:val="22"/>
        </w:rPr>
      </w:pPr>
      <w:r>
        <w:rPr>
          <w:rFonts w:ascii="Arial" w:eastAsia="Times New Roman" w:hAnsi="Arial" w:cs="Angsana New"/>
          <w:szCs w:val="22"/>
        </w:rPr>
        <w:br w:type="page"/>
      </w:r>
    </w:p>
    <w:p w14:paraId="7410AC7B" w14:textId="77777777"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.7</w:t>
      </w:r>
      <w:r w:rsidR="00CE5670" w:rsidRPr="006A7CE0">
        <w:rPr>
          <w:rFonts w:ascii="Arial" w:eastAsia="Times New Roman" w:hAnsi="Arial" w:cs="Angsana New"/>
          <w:b/>
          <w:bCs/>
          <w:szCs w:val="22"/>
        </w:rPr>
        <w:tab/>
        <w:t>Property, plant and equipment/Depreciation</w:t>
      </w:r>
    </w:p>
    <w:p w14:paraId="3EB5E438" w14:textId="77777777"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w:t>
      </w:r>
      <w:r w:rsidR="00714DEE">
        <w:rPr>
          <w:rFonts w:ascii="Arial" w:eastAsia="Times New Roman" w:hAnsi="Arial" w:cs="Angsana New"/>
          <w:szCs w:val="22"/>
        </w:rPr>
        <w:t xml:space="preserve"> impairment of assets (if any).</w:t>
      </w:r>
    </w:p>
    <w:p w14:paraId="630103CB" w14:textId="77777777"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 xml:space="preserve">straight-line basis over the following estimated useful lives: </w:t>
      </w:r>
    </w:p>
    <w:p w14:paraId="38FB7F94"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20 - 25 years</w:t>
      </w:r>
    </w:p>
    <w:p w14:paraId="235A1BC5"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improvement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52E82796"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5 - 20 years</w:t>
      </w:r>
    </w:p>
    <w:p w14:paraId="2F438939"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 </w:t>
      </w:r>
      <w:r w:rsidR="00CA245D">
        <w:rPr>
          <w:rFonts w:ascii="Arial" w:eastAsia="Times New Roman" w:hAnsi="Arial" w:cs="Angsana New"/>
          <w:szCs w:val="22"/>
        </w:rPr>
        <w:t>2</w:t>
      </w:r>
      <w:r w:rsidRPr="006A7CE0">
        <w:rPr>
          <w:rFonts w:ascii="Arial" w:eastAsia="Times New Roman" w:hAnsi="Arial" w:cs="Angsana New"/>
          <w:szCs w:val="22"/>
        </w:rPr>
        <w:t>0 years</w:t>
      </w:r>
    </w:p>
    <w:p w14:paraId="4CF4207B" w14:textId="77777777"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5 - 10 years</w:t>
      </w:r>
    </w:p>
    <w:p w14:paraId="4C8EE12E" w14:textId="77777777" w:rsidR="00710BC2" w:rsidRDefault="00CE5670" w:rsidP="00710BC2">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20617B07" w14:textId="77777777" w:rsidR="00CE5670" w:rsidRPr="006A7CE0" w:rsidRDefault="00CE5670"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14:paraId="56B982CC" w14:textId="77777777" w:rsidR="00710BC2" w:rsidRDefault="00CE5670" w:rsidP="00710BC2">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An item of property, plant and equipment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 xml:space="preserve">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proofErr w:type="spellStart"/>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proofErr w:type="spellEnd"/>
      <w:r w:rsidRPr="006A7CE0">
        <w:rPr>
          <w:rFonts w:ascii="Arial" w:eastAsia="Times New Roman" w:hAnsi="Arial" w:cs="Angsana New"/>
          <w:szCs w:val="22"/>
        </w:rPr>
        <w:t>.</w:t>
      </w:r>
    </w:p>
    <w:p w14:paraId="25DBC259" w14:textId="77777777"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14:paraId="7ABB9BEE"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by,</w:t>
      </w:r>
      <w:r w:rsidR="00FF0E91">
        <w:rPr>
          <w:rFonts w:ascii="Arial" w:eastAsia="Times New Roman" w:hAnsi="Arial" w:cs="Angsana New"/>
          <w:szCs w:val="22"/>
        </w:rPr>
        <w:t xml:space="preserve">                                         </w:t>
      </w:r>
      <w:r w:rsidRPr="006A7CE0">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whether directly or indirectly, or which are under common control with </w:t>
      </w:r>
      <w:r w:rsidR="009F1612">
        <w:rPr>
          <w:rFonts w:ascii="Arial" w:eastAsia="Times New Roman" w:hAnsi="Arial" w:cs="Angsana New"/>
          <w:szCs w:val="22"/>
        </w:rPr>
        <w:t>the Group</w:t>
      </w:r>
      <w:r w:rsidRPr="006A7CE0">
        <w:rPr>
          <w:rFonts w:ascii="Arial" w:eastAsia="Times New Roman" w:hAnsi="Arial" w:cs="Angsana New"/>
          <w:szCs w:val="22"/>
        </w:rPr>
        <w:t>.</w:t>
      </w:r>
    </w:p>
    <w:p w14:paraId="0A5A043B"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 xml:space="preserve">a voting interest in the </w:t>
      </w:r>
      <w:r w:rsidR="00EF0DF1">
        <w:rPr>
          <w:rFonts w:ascii="Arial" w:eastAsia="Times New Roman" w:hAnsi="Arial" w:cs="Angsana New"/>
          <w:szCs w:val="22"/>
        </w:rPr>
        <w:t>Group</w:t>
      </w:r>
      <w:r w:rsidRPr="006A7CE0">
        <w:rPr>
          <w:rFonts w:ascii="Arial" w:eastAsia="Times New Roman" w:hAnsi="Arial" w:cs="Angsana New"/>
          <w:szCs w:val="22"/>
        </w:rPr>
        <w:t xml:space="preserve"> that give them significant influence over </w:t>
      </w:r>
      <w:r w:rsidR="009F1612">
        <w:rPr>
          <w:rFonts w:ascii="Arial" w:eastAsia="Times New Roman" w:hAnsi="Arial" w:cs="Angsana New"/>
          <w:szCs w:val="22"/>
        </w:rPr>
        <w:t>the Group</w:t>
      </w:r>
      <w:r w:rsidRPr="006A7CE0">
        <w:rPr>
          <w:rFonts w:ascii="Arial" w:eastAsia="Times New Roman" w:hAnsi="Arial" w:cs="Angsana New"/>
          <w:szCs w:val="22"/>
        </w:rPr>
        <w:t xml:space="preserve">, key management personnel, directors, and officers with authority in the planning and direction of </w:t>
      </w:r>
      <w:r w:rsidR="0082657C">
        <w:rPr>
          <w:rFonts w:ascii="Arial" w:eastAsia="Times New Roman" w:hAnsi="Arial" w:cs="Angsana New"/>
          <w:szCs w:val="22"/>
        </w:rPr>
        <w:t>the Group’s operations</w:t>
      </w:r>
      <w:r w:rsidRPr="006A7CE0">
        <w:rPr>
          <w:rFonts w:ascii="Arial" w:eastAsia="Times New Roman" w:hAnsi="Arial" w:cs="Angsana New"/>
          <w:szCs w:val="22"/>
        </w:rPr>
        <w:t>.</w:t>
      </w:r>
    </w:p>
    <w:p w14:paraId="3A610E32" w14:textId="77777777"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.9</w:t>
      </w:r>
      <w:r w:rsidR="00CE5670" w:rsidRPr="006A7CE0">
        <w:rPr>
          <w:rFonts w:ascii="Arial" w:eastAsia="Times New Roman" w:hAnsi="Arial" w:cs="Angsana New"/>
          <w:b/>
          <w:bCs/>
          <w:szCs w:val="22"/>
        </w:rPr>
        <w:tab/>
        <w:t xml:space="preserve">Long-term leases </w:t>
      </w:r>
    </w:p>
    <w:p w14:paraId="386A67EF"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Leases of buildings and equipment which transfer substantially all the risks and rewards of ownership are classified as finance leases. Finance leases are </w:t>
      </w:r>
      <w:proofErr w:type="spellStart"/>
      <w:r w:rsidRPr="006A7CE0">
        <w:rPr>
          <w:rFonts w:ascii="Arial" w:eastAsia="Times New Roman" w:hAnsi="Arial" w:cs="Angsana New"/>
          <w:szCs w:val="22"/>
        </w:rPr>
        <w:t>capitalised</w:t>
      </w:r>
      <w:proofErr w:type="spellEnd"/>
      <w:r w:rsidRPr="006A7CE0">
        <w:rPr>
          <w:rFonts w:ascii="Arial" w:eastAsia="Times New Roman" w:hAnsi="Arial" w:cs="Angsana New"/>
          <w:szCs w:val="22"/>
        </w:rPr>
        <w:t xml:space="preserve"> at the lower of the fair value of the leased assets and the present value of the minimum lease payments. </w:t>
      </w:r>
      <w:r w:rsidR="00FF0E91">
        <w:rPr>
          <w:rFonts w:ascii="Arial" w:eastAsia="Times New Roman" w:hAnsi="Arial" w:cs="Angsana New"/>
          <w:szCs w:val="22"/>
        </w:rPr>
        <w:t xml:space="preserve">                                                        </w:t>
      </w:r>
      <w:r w:rsidRPr="006A7CE0">
        <w:rPr>
          <w:rFonts w:ascii="Arial" w:eastAsia="Times New Roman" w:hAnsi="Arial" w:cs="Angsana New"/>
          <w:szCs w:val="22"/>
        </w:rPr>
        <w:t>The outstanding rental obligations, net of finance charges, are included in long-term payables, while the interest element is charged to profit or loss</w:t>
      </w:r>
      <w:r w:rsidRPr="006A7CE0">
        <w:rPr>
          <w:rFonts w:ascii="Arial" w:eastAsia="Times New Roman" w:hAnsi="Arial" w:cs="Angsana New"/>
          <w:spacing w:val="-2"/>
          <w:szCs w:val="22"/>
        </w:rPr>
        <w:t xml:space="preserve"> over the lease period.</w:t>
      </w:r>
      <w:r w:rsidR="00FF0E91">
        <w:rPr>
          <w:rFonts w:ascii="Arial" w:eastAsia="Times New Roman" w:hAnsi="Arial" w:cs="Angsana New"/>
          <w:spacing w:val="-2"/>
          <w:szCs w:val="22"/>
        </w:rPr>
        <w:t xml:space="preserve">                                          </w:t>
      </w:r>
      <w:r w:rsidR="00FF0E91" w:rsidRPr="006A7CE0">
        <w:rPr>
          <w:rFonts w:ascii="Arial" w:eastAsia="Times New Roman" w:hAnsi="Arial" w:cs="Angsana New"/>
          <w:spacing w:val="-2"/>
          <w:szCs w:val="22"/>
        </w:rPr>
        <w:t xml:space="preserve"> </w:t>
      </w:r>
      <w:r w:rsidRPr="006A7CE0">
        <w:rPr>
          <w:rFonts w:ascii="Arial" w:eastAsia="Times New Roman" w:hAnsi="Arial" w:cs="Angsana New"/>
          <w:spacing w:val="-2"/>
          <w:szCs w:val="22"/>
        </w:rPr>
        <w:t>The assets acquired under finance leases are depreciated</w:t>
      </w:r>
      <w:r w:rsidRPr="006A7CE0">
        <w:rPr>
          <w:rFonts w:ascii="Arial" w:eastAsia="Times New Roman" w:hAnsi="Arial" w:cs="Angsana New"/>
          <w:szCs w:val="22"/>
        </w:rPr>
        <w:t xml:space="preserve"> over the useful life of the assets.</w:t>
      </w:r>
    </w:p>
    <w:p w14:paraId="65221882" w14:textId="77777777" w:rsidR="009C63DE" w:rsidRDefault="00CE5670" w:rsidP="00710BC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Leases of buildings and equipment which do not transfer substantially all the risks and rewards of ownership are classified as operating leases. Operating lease payments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as an expense in profit or loss on a </w:t>
      </w:r>
      <w:r w:rsidR="0082657C" w:rsidRPr="006A7CE0">
        <w:rPr>
          <w:rFonts w:ascii="Arial" w:eastAsia="Times New Roman" w:hAnsi="Arial" w:cs="Angsana New"/>
          <w:szCs w:val="22"/>
        </w:rPr>
        <w:t>straight-line</w:t>
      </w:r>
      <w:r w:rsidRPr="006A7CE0">
        <w:rPr>
          <w:rFonts w:ascii="Arial" w:eastAsia="Times New Roman" w:hAnsi="Arial" w:cs="Angsana New"/>
          <w:szCs w:val="22"/>
        </w:rPr>
        <w:t xml:space="preserve"> basis over the lease term.</w:t>
      </w:r>
    </w:p>
    <w:p w14:paraId="68132783" w14:textId="77777777" w:rsidR="009C63DE" w:rsidRDefault="009C63DE">
      <w:pPr>
        <w:rPr>
          <w:rFonts w:ascii="Arial" w:eastAsia="Times New Roman" w:hAnsi="Arial" w:cs="Angsana New"/>
          <w:szCs w:val="22"/>
        </w:rPr>
      </w:pPr>
      <w:r>
        <w:rPr>
          <w:rFonts w:ascii="Arial" w:eastAsia="Times New Roman" w:hAnsi="Arial" w:cs="Angsana New"/>
          <w:szCs w:val="22"/>
        </w:rPr>
        <w:br w:type="page"/>
      </w:r>
    </w:p>
    <w:p w14:paraId="41DFC932" w14:textId="77777777"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.10</w:t>
      </w:r>
      <w:r w:rsidR="00CE5670" w:rsidRPr="006A7CE0">
        <w:rPr>
          <w:rFonts w:ascii="Arial" w:eastAsia="Times New Roman" w:hAnsi="Arial" w:cs="Angsana New"/>
          <w:b/>
          <w:bCs/>
          <w:szCs w:val="22"/>
        </w:rPr>
        <w:tab/>
        <w:t>Foreign currencies</w:t>
      </w:r>
    </w:p>
    <w:p w14:paraId="41365FA0"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00AB5A08">
        <w:rPr>
          <w:rFonts w:ascii="Arial" w:eastAsia="Times New Roman" w:hAnsi="Arial" w:cs="Arial"/>
          <w:szCs w:val="22"/>
        </w:rPr>
        <w:t>the</w:t>
      </w:r>
      <w:r w:rsidR="00AB5A08">
        <w:rPr>
          <w:rFonts w:ascii="Arial" w:eastAsia="Times New Roman" w:hAnsi="Arial" w:hint="cs"/>
          <w:szCs w:val="22"/>
          <w:cs/>
        </w:rPr>
        <w:t xml:space="preserve"> </w:t>
      </w:r>
      <w:r w:rsidR="00AB5A08">
        <w:rPr>
          <w:rFonts w:ascii="Arial" w:eastAsia="Times New Roman" w:hAnsi="Arial" w:cs="Arial"/>
          <w:szCs w:val="22"/>
        </w:rPr>
        <w:t>Company’s</w:t>
      </w:r>
      <w:r w:rsidR="00AB5A08">
        <w:rPr>
          <w:rFonts w:ascii="Arial" w:eastAsia="Times New Roman" w:hAnsi="Arial" w:hint="cs"/>
          <w:szCs w:val="22"/>
          <w:cs/>
        </w:rPr>
        <w:t xml:space="preserve"> </w:t>
      </w:r>
      <w:r w:rsidR="00724D2F">
        <w:rPr>
          <w:rFonts w:ascii="Arial" w:eastAsia="Times New Roman" w:hAnsi="Arial" w:cs="Arial"/>
          <w:szCs w:val="22"/>
        </w:rPr>
        <w:t>functional</w:t>
      </w:r>
      <w:r w:rsidR="00724D2F">
        <w:rPr>
          <w:rFonts w:ascii="Arial" w:eastAsia="Times New Roman" w:hAnsi="Arial" w:hint="cs"/>
          <w:szCs w:val="22"/>
          <w:cs/>
        </w:rPr>
        <w:t xml:space="preserve"> </w:t>
      </w:r>
      <w:r w:rsidRPr="006A7CE0">
        <w:rPr>
          <w:rFonts w:ascii="Arial" w:eastAsia="Times New Roman" w:hAnsi="Arial" w:cs="Arial"/>
          <w:szCs w:val="22"/>
        </w:rPr>
        <w:t>cur</w:t>
      </w:r>
      <w:r w:rsidR="00724D2F">
        <w:rPr>
          <w:rFonts w:ascii="Arial" w:eastAsia="Times New Roman" w:hAnsi="Arial" w:cs="Arial"/>
          <w:szCs w:val="22"/>
        </w:rPr>
        <w:t>rency.</w:t>
      </w:r>
      <w:r w:rsidR="00724D2F">
        <w:rPr>
          <w:rFonts w:ascii="Arial" w:eastAsia="Times New Roman" w:hAnsi="Arial" w:hint="cs"/>
          <w:szCs w:val="22"/>
          <w:cs/>
        </w:rPr>
        <w:t xml:space="preserve"> </w:t>
      </w:r>
      <w:r w:rsidR="00724D2F">
        <w:rPr>
          <w:rFonts w:ascii="Arial" w:eastAsia="Times New Roman" w:hAnsi="Arial" w:cs="Arial"/>
          <w:szCs w:val="22"/>
        </w:rPr>
        <w:t>Items</w:t>
      </w:r>
      <w:r w:rsidR="00724D2F">
        <w:rPr>
          <w:rFonts w:ascii="Arial" w:eastAsia="Times New Roman" w:hAnsi="Arial" w:hint="cs"/>
          <w:szCs w:val="22"/>
          <w:cs/>
        </w:rPr>
        <w:t xml:space="preserve"> </w:t>
      </w:r>
      <w:r w:rsidR="00724D2F">
        <w:rPr>
          <w:rFonts w:ascii="Arial" w:eastAsia="Times New Roman" w:hAnsi="Arial" w:cs="Arial"/>
          <w:szCs w:val="22"/>
        </w:rPr>
        <w:t>of</w:t>
      </w:r>
      <w:r w:rsidR="00724D2F">
        <w:rPr>
          <w:rFonts w:ascii="Arial" w:eastAsia="Times New Roman" w:hAnsi="Arial" w:hint="cs"/>
          <w:szCs w:val="22"/>
          <w:cs/>
        </w:rPr>
        <w:t xml:space="preserve"> </w:t>
      </w:r>
      <w:r w:rsidR="00724D2F">
        <w:rPr>
          <w:rFonts w:ascii="Arial" w:eastAsia="Times New Roman" w:hAnsi="Arial" w:cs="Arial"/>
          <w:szCs w:val="22"/>
        </w:rPr>
        <w:t>each</w:t>
      </w:r>
      <w:r w:rsidR="00724D2F">
        <w:rPr>
          <w:rFonts w:ascii="Arial" w:eastAsia="Times New Roman" w:hAnsi="Arial" w:hint="cs"/>
          <w:szCs w:val="22"/>
          <w:cs/>
        </w:rPr>
        <w:t xml:space="preserve"> </w:t>
      </w:r>
      <w:r w:rsidR="00724D2F">
        <w:rPr>
          <w:rFonts w:ascii="Arial" w:eastAsia="Times New Roman" w:hAnsi="Arial" w:cs="Arial"/>
          <w:szCs w:val="22"/>
        </w:rPr>
        <w:t>entity</w:t>
      </w:r>
      <w:r w:rsidR="00724D2F">
        <w:rPr>
          <w:rFonts w:ascii="Arial" w:eastAsia="Times New Roman" w:hAnsi="Arial" w:hint="cs"/>
          <w:szCs w:val="22"/>
          <w:cs/>
        </w:rPr>
        <w:t xml:space="preserve"> </w:t>
      </w:r>
      <w:r w:rsidR="00724D2F">
        <w:rPr>
          <w:rFonts w:ascii="Arial" w:eastAsia="Times New Roman" w:hAnsi="Arial" w:cs="Arial"/>
          <w:szCs w:val="22"/>
        </w:rPr>
        <w:t>included</w:t>
      </w:r>
      <w:r w:rsidR="00724D2F">
        <w:rPr>
          <w:rFonts w:ascii="Arial" w:eastAsia="Times New Roman" w:hAnsi="Arial" w:hint="cs"/>
          <w:szCs w:val="22"/>
          <w:cs/>
        </w:rPr>
        <w:t xml:space="preserve"> </w:t>
      </w:r>
      <w:r w:rsidR="00724D2F">
        <w:rPr>
          <w:rFonts w:ascii="Arial" w:eastAsia="Times New Roman" w:hAnsi="Arial" w:cs="Arial"/>
          <w:szCs w:val="22"/>
        </w:rPr>
        <w:t>in</w:t>
      </w:r>
      <w:r w:rsidR="00724D2F">
        <w:rPr>
          <w:rFonts w:ascii="Arial" w:eastAsia="Times New Roman" w:hAnsi="Arial" w:hint="cs"/>
          <w:szCs w:val="22"/>
          <w:cs/>
        </w:rPr>
        <w:t xml:space="preserve"> </w:t>
      </w:r>
      <w:r w:rsidR="00724D2F">
        <w:rPr>
          <w:rFonts w:ascii="Arial" w:eastAsia="Times New Roman" w:hAnsi="Arial" w:cs="Arial"/>
          <w:szCs w:val="22"/>
        </w:rPr>
        <w:t>the</w:t>
      </w:r>
      <w:r w:rsidR="00724D2F">
        <w:rPr>
          <w:rFonts w:ascii="Arial" w:eastAsia="Times New Roman" w:hAnsi="Arial" w:hint="cs"/>
          <w:szCs w:val="22"/>
          <w:cs/>
        </w:rPr>
        <w:t xml:space="preserve"> </w:t>
      </w:r>
      <w:r w:rsidR="00724D2F">
        <w:rPr>
          <w:rFonts w:ascii="Arial" w:eastAsia="Times New Roman" w:hAnsi="Arial" w:cs="Arial"/>
          <w:szCs w:val="22"/>
        </w:rPr>
        <w:t>consolidated</w:t>
      </w:r>
      <w:r w:rsidR="00724D2F">
        <w:rPr>
          <w:rFonts w:ascii="Arial" w:eastAsia="Times New Roman" w:hAnsi="Arial" w:hint="cs"/>
          <w:szCs w:val="22"/>
          <w:cs/>
        </w:rPr>
        <w:t xml:space="preserve"> </w:t>
      </w:r>
      <w:r w:rsidRPr="006A7CE0">
        <w:rPr>
          <w:rFonts w:ascii="Arial" w:eastAsia="Times New Roman" w:hAnsi="Arial" w:cs="Arial"/>
          <w:szCs w:val="22"/>
        </w:rPr>
        <w:t>financial statements are measured using the functional currency of that entity.</w:t>
      </w:r>
    </w:p>
    <w:p w14:paraId="5DFF5C82"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Pr>
          <w:rFonts w:ascii="Arial" w:eastAsia="Times New Roman" w:hAnsi="Arial" w:cs="Arial"/>
          <w:szCs w:val="22"/>
        </w:rPr>
        <w:t>Transactions</w:t>
      </w:r>
      <w:r>
        <w:rPr>
          <w:rFonts w:ascii="Arial" w:eastAsia="Times New Roman" w:hAnsi="Arial" w:hint="cs"/>
          <w:szCs w:val="22"/>
          <w:cs/>
        </w:rPr>
        <w:t xml:space="preserve"> </w:t>
      </w:r>
      <w:r>
        <w:rPr>
          <w:rFonts w:ascii="Arial" w:eastAsia="Times New Roman" w:hAnsi="Arial" w:cs="Arial"/>
          <w:szCs w:val="22"/>
        </w:rPr>
        <w:t>in</w:t>
      </w:r>
      <w:r>
        <w:rPr>
          <w:rFonts w:ascii="Arial" w:eastAsia="Times New Roman" w:hAnsi="Arial" w:hint="cs"/>
          <w:szCs w:val="22"/>
          <w:cs/>
        </w:rPr>
        <w:t xml:space="preserve"> </w:t>
      </w:r>
      <w:r>
        <w:rPr>
          <w:rFonts w:ascii="Arial" w:eastAsia="Times New Roman" w:hAnsi="Arial" w:cs="Arial"/>
          <w:szCs w:val="22"/>
        </w:rPr>
        <w:t>foreign</w:t>
      </w:r>
      <w:r>
        <w:rPr>
          <w:rFonts w:ascii="Arial" w:eastAsia="Times New Roman" w:hAnsi="Arial" w:hint="cs"/>
          <w:szCs w:val="22"/>
          <w:cs/>
        </w:rPr>
        <w:t xml:space="preserve"> </w:t>
      </w:r>
      <w:r>
        <w:rPr>
          <w:rFonts w:ascii="Arial" w:eastAsia="Times New Roman" w:hAnsi="Arial" w:cs="Arial"/>
          <w:szCs w:val="22"/>
        </w:rPr>
        <w:t>currencies</w:t>
      </w:r>
      <w:r>
        <w:rPr>
          <w:rFonts w:ascii="Arial" w:eastAsia="Times New Roman" w:hAnsi="Arial" w:hint="cs"/>
          <w:szCs w:val="22"/>
          <w:cs/>
        </w:rPr>
        <w:t xml:space="preserve"> </w:t>
      </w:r>
      <w:r>
        <w:rPr>
          <w:rFonts w:ascii="Arial" w:eastAsia="Times New Roman" w:hAnsi="Arial" w:cs="Arial"/>
          <w:szCs w:val="22"/>
        </w:rPr>
        <w:t>are</w:t>
      </w:r>
      <w:r>
        <w:rPr>
          <w:rFonts w:ascii="Arial" w:eastAsia="Times New Roman" w:hAnsi="Arial" w:hint="cs"/>
          <w:szCs w:val="22"/>
          <w:cs/>
        </w:rPr>
        <w:t xml:space="preserve"> </w:t>
      </w:r>
      <w:r>
        <w:rPr>
          <w:rFonts w:ascii="Arial" w:eastAsia="Times New Roman" w:hAnsi="Arial" w:cs="Arial"/>
          <w:szCs w:val="22"/>
        </w:rPr>
        <w:t>translated</w:t>
      </w:r>
      <w:r>
        <w:rPr>
          <w:rFonts w:ascii="Arial" w:eastAsia="Times New Roman" w:hAnsi="Arial" w:hint="cs"/>
          <w:szCs w:val="22"/>
          <w:cs/>
        </w:rPr>
        <w:t xml:space="preserve"> </w:t>
      </w:r>
      <w:r>
        <w:rPr>
          <w:rFonts w:ascii="Arial" w:eastAsia="Times New Roman" w:hAnsi="Arial" w:cs="Arial"/>
          <w:szCs w:val="22"/>
        </w:rPr>
        <w:t>into</w:t>
      </w:r>
      <w:r>
        <w:rPr>
          <w:rFonts w:ascii="Arial" w:eastAsia="Times New Roman" w:hAnsi="Arial" w:hint="cs"/>
          <w:szCs w:val="22"/>
          <w:cs/>
        </w:rPr>
        <w:t xml:space="preserve"> </w:t>
      </w:r>
      <w:r>
        <w:rPr>
          <w:rFonts w:ascii="Arial" w:eastAsia="Times New Roman" w:hAnsi="Arial" w:cs="Arial"/>
          <w:szCs w:val="22"/>
        </w:rPr>
        <w:t>Baht</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Pr>
          <w:rFonts w:ascii="Arial" w:eastAsia="Times New Roman" w:hAnsi="Arial" w:cs="Arial"/>
          <w:szCs w:val="22"/>
        </w:rPr>
        <w:t>the</w:t>
      </w:r>
      <w:r>
        <w:rPr>
          <w:rFonts w:ascii="Arial" w:eastAsia="Times New Roman" w:hAnsi="Arial" w:hint="cs"/>
          <w:szCs w:val="22"/>
          <w:cs/>
        </w:rPr>
        <w:t xml:space="preserve"> </w:t>
      </w:r>
      <w:r>
        <w:rPr>
          <w:rFonts w:ascii="Arial" w:eastAsia="Times New Roman" w:hAnsi="Arial" w:cs="Arial"/>
          <w:szCs w:val="22"/>
        </w:rPr>
        <w:t>exchange</w:t>
      </w:r>
      <w:r>
        <w:rPr>
          <w:rFonts w:ascii="Arial" w:eastAsia="Times New Roman" w:hAnsi="Arial" w:hint="cs"/>
          <w:szCs w:val="22"/>
          <w:cs/>
        </w:rPr>
        <w:t xml:space="preserve"> </w:t>
      </w:r>
      <w:r>
        <w:rPr>
          <w:rFonts w:ascii="Arial" w:eastAsia="Times New Roman" w:hAnsi="Arial" w:cs="Arial"/>
          <w:szCs w:val="22"/>
        </w:rPr>
        <w:t>rate</w:t>
      </w:r>
      <w:r>
        <w:rPr>
          <w:rFonts w:ascii="Arial" w:eastAsia="Times New Roman" w:hAnsi="Arial" w:hint="cs"/>
          <w:szCs w:val="22"/>
          <w:cs/>
        </w:rPr>
        <w:t xml:space="preserve"> </w:t>
      </w:r>
      <w:r>
        <w:rPr>
          <w:rFonts w:ascii="Arial" w:eastAsia="Times New Roman" w:hAnsi="Arial" w:cs="Arial"/>
          <w:szCs w:val="22"/>
        </w:rPr>
        <w:t>ruling</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sidR="00CE5670" w:rsidRPr="006A7CE0">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288CC9D5" w14:textId="77777777" w:rsidR="00710BC2" w:rsidRDefault="00CE5670" w:rsidP="009C63DE">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3C27CBB8" w14:textId="77777777"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.11</w:t>
      </w:r>
      <w:r w:rsidR="00CE5670" w:rsidRPr="006A7CE0">
        <w:rPr>
          <w:rFonts w:ascii="Arial" w:eastAsia="Times New Roman" w:hAnsi="Arial" w:cs="Angsana New"/>
          <w:b/>
          <w:bCs/>
          <w:szCs w:val="22"/>
        </w:rPr>
        <w:tab/>
        <w:t>Impairment of assets</w:t>
      </w:r>
    </w:p>
    <w:p w14:paraId="5DBF156D" w14:textId="77777777"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perform</w:t>
      </w:r>
      <w:r w:rsidR="003764E9">
        <w:rPr>
          <w:rFonts w:ascii="Arial" w:eastAsia="Times New Roman" w:hAnsi="Arial" w:cs="Angsana New"/>
          <w:szCs w:val="22"/>
        </w:rPr>
        <w:t>s</w:t>
      </w:r>
      <w:r w:rsidRPr="006A7CE0">
        <w:rPr>
          <w:rFonts w:ascii="Arial" w:eastAsia="Times New Roman" w:hAnsi="Arial" w:cs="Angsana New"/>
          <w:szCs w:val="22"/>
        </w:rPr>
        <w:t xml:space="preserve"> impairment reviews in respect of the investment properties, property, plant and equipment and investments whenever events or changes in circumstances indicate that an asset may be impaired. 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9F1612">
        <w:rPr>
          <w:rFonts w:ascii="Arial" w:eastAsia="Times New Roman" w:hAnsi="Arial" w:cs="Angsana New"/>
          <w:szCs w:val="22"/>
        </w:rPr>
        <w:t>the Group</w:t>
      </w:r>
      <w:r w:rsidRPr="006A7CE0">
        <w:rPr>
          <w:rFonts w:ascii="Arial" w:eastAsia="Times New Roman" w:hAnsi="Arial" w:cs="Angsana New"/>
          <w:szCs w:val="22"/>
        </w:rPr>
        <w:t xml:space="preserve"> could obtain from the disposal of the asset in an arm’s length transaction between knowledgeable, willing parties, after deducting the costs of disposal.</w:t>
      </w:r>
    </w:p>
    <w:p w14:paraId="06A5F0A9" w14:textId="77777777"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p>
    <w:p w14:paraId="270E32C0" w14:textId="77777777" w:rsidR="009C63DE" w:rsidRDefault="00CE5670" w:rsidP="00710BC2">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losses may no longer exist or may have decreased, </w:t>
      </w:r>
      <w:r w:rsidR="009F1612">
        <w:rPr>
          <w:rFonts w:ascii="Arial" w:eastAsia="Times New Roman" w:hAnsi="Arial" w:cs="Angsana New"/>
          <w:szCs w:val="22"/>
        </w:rPr>
        <w:t>the Group</w:t>
      </w:r>
      <w:r w:rsidRPr="006A7CE0">
        <w:rPr>
          <w:rFonts w:ascii="Arial" w:eastAsia="Times New Roman" w:hAnsi="Arial" w:cs="Angsana New"/>
          <w:szCs w:val="22"/>
        </w:rPr>
        <w:t xml:space="preserve"> estimate</w:t>
      </w:r>
      <w:r w:rsidR="003764E9">
        <w:rPr>
          <w:rFonts w:ascii="Arial" w:eastAsia="Times New Roman" w:hAnsi="Arial" w:cs="Angsana New"/>
          <w:szCs w:val="22"/>
        </w:rPr>
        <w:t>s</w:t>
      </w:r>
      <w:r w:rsidRPr="006A7CE0">
        <w:rPr>
          <w:rFonts w:ascii="Arial" w:eastAsia="Times New Roman" w:hAnsi="Arial" w:cs="Angsana New"/>
          <w:szCs w:val="22"/>
        </w:rPr>
        <w:t xml:space="preserve"> the asset’s recoverable amount. A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 is reversed only if there has been a change in the assumptions used to determine the asset’s recoverable amount since the last impairment loss was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for the asset in prior years. Such reversal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unless the asset is carried at a revalued amount, in which case the reversal, which exceeds the carrying amount that would have been determined, is treated as a revaluation increase.</w:t>
      </w:r>
    </w:p>
    <w:p w14:paraId="66BDC1CB" w14:textId="77777777" w:rsidR="009C63DE" w:rsidRDefault="009C63DE">
      <w:pPr>
        <w:rPr>
          <w:rFonts w:ascii="Arial" w:eastAsia="Times New Roman" w:hAnsi="Arial" w:cs="Angsana New"/>
          <w:szCs w:val="22"/>
        </w:rPr>
      </w:pPr>
      <w:r>
        <w:rPr>
          <w:rFonts w:ascii="Arial" w:eastAsia="Times New Roman" w:hAnsi="Arial" w:cs="Angsana New"/>
          <w:szCs w:val="22"/>
        </w:rPr>
        <w:br w:type="page"/>
      </w:r>
    </w:p>
    <w:p w14:paraId="18C084FB" w14:textId="77777777"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.12</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14:paraId="2CBA4ACE" w14:textId="77777777" w:rsidR="00CE5670" w:rsidRPr="00714DEE"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714DEE">
        <w:rPr>
          <w:rFonts w:ascii="Arial" w:eastAsia="Times New Roman" w:hAnsi="Arial" w:cs="Angsana New"/>
          <w:i/>
          <w:iCs/>
          <w:szCs w:val="22"/>
        </w:rPr>
        <w:tab/>
      </w:r>
      <w:r w:rsidRPr="00714DEE">
        <w:rPr>
          <w:rFonts w:ascii="Arial" w:eastAsia="Times New Roman" w:hAnsi="Arial" w:cs="Angsana New"/>
          <w:b/>
          <w:bCs/>
          <w:i/>
          <w:iCs/>
          <w:szCs w:val="22"/>
        </w:rPr>
        <w:t>Short-term employee benefits</w:t>
      </w:r>
    </w:p>
    <w:p w14:paraId="01D48E77" w14:textId="77777777" w:rsidR="00E45155" w:rsidRPr="00714DEE"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szCs w:val="22"/>
        </w:rPr>
        <w:t xml:space="preserve">Salaries, wages, bonuses and contributions to the social security fund are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526A2599" w14:textId="77777777" w:rsidR="00CE5670" w:rsidRPr="00714DEE"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b/>
          <w:bCs/>
          <w:i/>
          <w:iCs/>
          <w:szCs w:val="22"/>
        </w:rPr>
        <w:tab/>
      </w:r>
      <w:r w:rsidR="00CE5670" w:rsidRPr="00714DEE">
        <w:rPr>
          <w:rFonts w:ascii="Arial" w:eastAsia="Times New Roman" w:hAnsi="Arial" w:cs="Angsana New"/>
          <w:b/>
          <w:bCs/>
          <w:i/>
          <w:iCs/>
          <w:szCs w:val="22"/>
        </w:rPr>
        <w:t>Post-employment benefits</w:t>
      </w:r>
    </w:p>
    <w:p w14:paraId="4D314B88" w14:textId="77777777" w:rsidR="00CE5670" w:rsidRPr="00714DEE"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714DEE">
        <w:rPr>
          <w:rFonts w:ascii="Arial" w:eastAsia="Times New Roman" w:hAnsi="Arial" w:cs="Angsana New"/>
          <w:i/>
          <w:iCs/>
          <w:szCs w:val="22"/>
        </w:rPr>
        <w:t>Defined contribution plans</w:t>
      </w:r>
    </w:p>
    <w:p w14:paraId="772B6EEE" w14:textId="77777777" w:rsidR="00CE5670" w:rsidRPr="00714DEE"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714DEE">
        <w:rPr>
          <w:rFonts w:ascii="Arial" w:eastAsia="Times New Roman" w:hAnsi="Arial" w:cs="Angsana New"/>
          <w:szCs w:val="22"/>
        </w:rPr>
        <w:t xml:space="preserve">The </w:t>
      </w:r>
      <w:r w:rsidR="003764E9">
        <w:rPr>
          <w:rFonts w:ascii="Arial" w:eastAsia="Times New Roman" w:hAnsi="Arial" w:cs="Angsana New"/>
          <w:szCs w:val="22"/>
        </w:rPr>
        <w:t>Group</w:t>
      </w:r>
      <w:r w:rsidRPr="00714DEE">
        <w:rPr>
          <w:rFonts w:ascii="Arial" w:eastAsia="Times New Roman" w:hAnsi="Arial" w:cs="Angsana New"/>
          <w:szCs w:val="22"/>
        </w:rPr>
        <w:t xml:space="preserve"> and their employees have jointly established a provident fund. The fund is monthly contributed by employees and by </w:t>
      </w:r>
      <w:r w:rsidR="009F1612">
        <w:rPr>
          <w:rFonts w:ascii="Arial" w:eastAsia="Times New Roman" w:hAnsi="Arial" w:cs="Angsana New"/>
          <w:szCs w:val="22"/>
        </w:rPr>
        <w:t>the Group</w:t>
      </w:r>
      <w:r w:rsidR="0082657C">
        <w:rPr>
          <w:rFonts w:ascii="Arial" w:eastAsia="Times New Roman" w:hAnsi="Arial" w:cs="Angsana New"/>
          <w:szCs w:val="22"/>
        </w:rPr>
        <w:t xml:space="preserve">. </w:t>
      </w:r>
      <w:r w:rsidRPr="00714DEE">
        <w:rPr>
          <w:rFonts w:ascii="Arial" w:eastAsia="Times New Roman" w:hAnsi="Arial" w:cs="Angsana New"/>
          <w:szCs w:val="22"/>
        </w:rPr>
        <w:t xml:space="preserve">The fund’s assets are held in a separate trust fund </w:t>
      </w:r>
      <w:r w:rsidR="006E0BFA" w:rsidRPr="00714DEE">
        <w:rPr>
          <w:rFonts w:ascii="Arial" w:eastAsia="Times New Roman" w:hAnsi="Arial" w:cs="Angsana New"/>
          <w:szCs w:val="22"/>
        </w:rPr>
        <w:t xml:space="preserve">and </w:t>
      </w:r>
      <w:r w:rsidRPr="00714DEE">
        <w:rPr>
          <w:rFonts w:ascii="Arial" w:eastAsia="Times New Roman" w:hAnsi="Arial" w:cs="Angsana New"/>
          <w:szCs w:val="22"/>
        </w:rPr>
        <w:t>the</w:t>
      </w:r>
      <w:r w:rsidR="003B00BF" w:rsidRPr="00714DEE">
        <w:rPr>
          <w:rFonts w:ascii="Arial" w:eastAsia="Times New Roman" w:hAnsi="Arial" w:cs="Angsana New"/>
          <w:szCs w:val="22"/>
        </w:rPr>
        <w:t xml:space="preserve"> contributions of </w:t>
      </w:r>
      <w:r w:rsidR="009F1612">
        <w:rPr>
          <w:rFonts w:ascii="Arial" w:eastAsia="Times New Roman" w:hAnsi="Arial" w:cs="Angsana New"/>
          <w:szCs w:val="22"/>
        </w:rPr>
        <w:t>the Group</w:t>
      </w:r>
      <w:r w:rsidRPr="00714DEE">
        <w:rPr>
          <w:rFonts w:ascii="Arial" w:eastAsia="Times New Roman" w:hAnsi="Arial" w:cs="Angsana New"/>
          <w:szCs w:val="22"/>
        </w:rPr>
        <w:t xml:space="preserve"> </w:t>
      </w:r>
      <w:r w:rsidR="003764E9">
        <w:rPr>
          <w:rFonts w:ascii="Arial" w:eastAsia="Times New Roman" w:hAnsi="Arial" w:cs="Angsana New"/>
          <w:szCs w:val="22"/>
        </w:rPr>
        <w:t>is</w:t>
      </w:r>
      <w:r w:rsidRPr="00714DEE">
        <w:rPr>
          <w:rFonts w:ascii="Arial" w:eastAsia="Times New Roman" w:hAnsi="Arial" w:cs="Angsana New"/>
          <w:szCs w:val="22"/>
        </w:rPr>
        <w:t xml:space="preserve"> </w:t>
      </w:r>
      <w:proofErr w:type="spellStart"/>
      <w:r w:rsidRPr="00714DEE">
        <w:rPr>
          <w:rFonts w:ascii="Arial" w:eastAsia="Times New Roman" w:hAnsi="Arial" w:cs="Angsana New"/>
          <w:szCs w:val="22"/>
        </w:rPr>
        <w:t>recognised</w:t>
      </w:r>
      <w:proofErr w:type="spellEnd"/>
      <w:r w:rsidRPr="00714DEE">
        <w:rPr>
          <w:rFonts w:ascii="Arial" w:eastAsia="Times New Roman" w:hAnsi="Arial" w:cs="Angsana New"/>
          <w:szCs w:val="22"/>
        </w:rPr>
        <w:t xml:space="preserve"> as expenses when incurred.</w:t>
      </w:r>
    </w:p>
    <w:p w14:paraId="584B8816"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 xml:space="preserve">Defined benefit plans </w:t>
      </w:r>
    </w:p>
    <w:p w14:paraId="64B095EC" w14:textId="77777777" w:rsidR="00CE5670" w:rsidRPr="006A7CE0"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ha</w:t>
      </w:r>
      <w:r w:rsidR="003764E9">
        <w:rPr>
          <w:rFonts w:ascii="Arial" w:eastAsia="Times New Roman" w:hAnsi="Arial" w:cs="Angsana New"/>
          <w:szCs w:val="22"/>
        </w:rPr>
        <w:t xml:space="preserve">s </w:t>
      </w:r>
      <w:r w:rsidR="00CE5670" w:rsidRPr="006A7CE0">
        <w:rPr>
          <w:rFonts w:ascii="Arial" w:eastAsia="Times New Roman" w:hAnsi="Arial" w:cs="Angsana New"/>
          <w:szCs w:val="22"/>
        </w:rPr>
        <w:t xml:space="preserve">obligations in respect of the severance payments they must make to employees upon retirement under labor law and other employee benefit plan. </w:t>
      </w: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these severance payment obligations as a defined benefi</w:t>
      </w:r>
      <w:r w:rsidR="00CA19B9" w:rsidRPr="006A7CE0">
        <w:rPr>
          <w:rFonts w:ascii="Arial" w:eastAsia="Times New Roman" w:hAnsi="Arial" w:cs="Angsana New"/>
          <w:szCs w:val="22"/>
        </w:rPr>
        <w:t>t plan.</w:t>
      </w:r>
    </w:p>
    <w:p w14:paraId="65746815"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14:paraId="3DC9D64E" w14:textId="77777777" w:rsidR="00CE5670" w:rsidRPr="00FF0E91"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proofErr w:type="spellStart"/>
      <w:r w:rsidR="003764E9">
        <w:rPr>
          <w:rFonts w:ascii="Arial" w:eastAsia="Times New Roman" w:hAnsi="Arial" w:cs="Angsana New"/>
          <w:szCs w:val="22"/>
        </w:rPr>
        <w:t>recognised</w:t>
      </w:r>
      <w:proofErr w:type="spellEnd"/>
      <w:r w:rsidR="003764E9">
        <w:rPr>
          <w:rFonts w:ascii="Arial" w:eastAsia="Times New Roman" w:hAnsi="Arial" w:cs="Angsana New"/>
          <w:szCs w:val="22"/>
        </w:rPr>
        <w:t xml:space="preserve">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14:paraId="032F3EAA" w14:textId="77777777" w:rsidR="00CE5670"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FF0E91">
        <w:rPr>
          <w:rFonts w:ascii="Arial" w:eastAsia="Times New Roman" w:hAnsi="Arial" w:cs="Angsana New"/>
          <w:b/>
          <w:bCs/>
          <w:szCs w:val="22"/>
        </w:rPr>
        <w:t>4</w:t>
      </w:r>
      <w:r w:rsidR="00CE5670" w:rsidRPr="00FF0E91">
        <w:rPr>
          <w:rFonts w:ascii="Arial" w:eastAsia="Times New Roman" w:hAnsi="Arial" w:cs="Angsana New"/>
          <w:b/>
          <w:bCs/>
          <w:szCs w:val="22"/>
        </w:rPr>
        <w:t>.13</w:t>
      </w:r>
      <w:r w:rsidR="00CE5670" w:rsidRPr="00FF0E91">
        <w:rPr>
          <w:rFonts w:ascii="Arial" w:eastAsia="Times New Roman" w:hAnsi="Arial" w:cs="Angsana New"/>
          <w:b/>
          <w:bCs/>
          <w:szCs w:val="22"/>
        </w:rPr>
        <w:tab/>
        <w:t>Provisions</w:t>
      </w:r>
    </w:p>
    <w:p w14:paraId="4683A872"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Provisions</w:t>
      </w:r>
      <w:r>
        <w:rPr>
          <w:rFonts w:ascii="Arial" w:eastAsia="Times New Roman" w:hAnsi="Arial" w:cs="Angsana New" w:hint="cs"/>
          <w:szCs w:val="22"/>
          <w:cs/>
        </w:rPr>
        <w:t xml:space="preserve"> </w:t>
      </w:r>
      <w:r>
        <w:rPr>
          <w:rFonts w:ascii="Arial" w:eastAsia="Times New Roman" w:hAnsi="Arial" w:cs="Angsana New"/>
          <w:szCs w:val="22"/>
        </w:rPr>
        <w:t>are</w:t>
      </w:r>
      <w:r>
        <w:rPr>
          <w:rFonts w:ascii="Arial" w:eastAsia="Times New Roman" w:hAnsi="Arial" w:cs="Angsana New" w:hint="cs"/>
          <w:szCs w:val="22"/>
          <w:cs/>
        </w:rPr>
        <w:t xml:space="preserve"> </w:t>
      </w:r>
      <w:proofErr w:type="spellStart"/>
      <w:r>
        <w:rPr>
          <w:rFonts w:ascii="Arial" w:eastAsia="Times New Roman" w:hAnsi="Arial" w:cs="Angsana New"/>
          <w:szCs w:val="22"/>
        </w:rPr>
        <w:t>recogni</w:t>
      </w:r>
      <w:r w:rsidR="00EF0DF1">
        <w:rPr>
          <w:rFonts w:ascii="Arial" w:eastAsia="Times New Roman" w:hAnsi="Arial" w:cs="Angsana New"/>
          <w:szCs w:val="22"/>
        </w:rPr>
        <w:t>s</w:t>
      </w:r>
      <w:r>
        <w:rPr>
          <w:rFonts w:ascii="Arial" w:eastAsia="Times New Roman" w:hAnsi="Arial" w:cs="Angsana New"/>
          <w:szCs w:val="22"/>
        </w:rPr>
        <w:t>ed</w:t>
      </w:r>
      <w:proofErr w:type="spellEnd"/>
      <w:r>
        <w:rPr>
          <w:rFonts w:ascii="Arial" w:eastAsia="Times New Roman" w:hAnsi="Arial" w:cs="Angsana New" w:hint="cs"/>
          <w:szCs w:val="22"/>
          <w:cs/>
        </w:rPr>
        <w:t xml:space="preserve"> </w:t>
      </w:r>
      <w:r w:rsidR="00CE5670" w:rsidRPr="006A7CE0">
        <w:rPr>
          <w:rFonts w:ascii="Arial" w:eastAsia="Times New Roman" w:hAnsi="Arial" w:cs="Angsana New"/>
          <w:szCs w:val="22"/>
        </w:rPr>
        <w:t>when</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Group</w:t>
      </w:r>
      <w:r>
        <w:rPr>
          <w:rFonts w:ascii="Arial" w:eastAsia="Times New Roman" w:hAnsi="Arial" w:cs="Angsana New" w:hint="cs"/>
          <w:szCs w:val="22"/>
          <w:cs/>
        </w:rPr>
        <w:t xml:space="preserve"> </w:t>
      </w:r>
      <w:r>
        <w:rPr>
          <w:rFonts w:ascii="Arial" w:eastAsia="Times New Roman" w:hAnsi="Arial" w:cs="Angsana New"/>
          <w:szCs w:val="22"/>
        </w:rPr>
        <w:t>ha</w:t>
      </w:r>
      <w:r w:rsidR="00EF0DF1">
        <w:rPr>
          <w:rFonts w:ascii="Arial" w:eastAsia="Times New Roman" w:hAnsi="Arial" w:cs="Angsana New"/>
          <w:szCs w:val="22"/>
        </w:rPr>
        <w:t>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present</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result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past event,</w:t>
      </w:r>
      <w:r>
        <w:rPr>
          <w:rFonts w:ascii="Arial" w:eastAsia="Times New Roman" w:hAnsi="Arial" w:cs="Angsana New" w:hint="cs"/>
          <w:szCs w:val="22"/>
          <w:cs/>
        </w:rPr>
        <w:t xml:space="preserve"> </w:t>
      </w:r>
      <w:r>
        <w:rPr>
          <w:rFonts w:ascii="Arial" w:eastAsia="Times New Roman" w:hAnsi="Arial" w:cs="Angsana New"/>
          <w:szCs w:val="22"/>
        </w:rPr>
        <w:t>it</w:t>
      </w:r>
      <w:r>
        <w:rPr>
          <w:rFonts w:ascii="Arial" w:eastAsia="Times New Roman" w:hAnsi="Arial" w:cs="Angsana New" w:hint="cs"/>
          <w:szCs w:val="22"/>
          <w:cs/>
        </w:rPr>
        <w:t xml:space="preserve"> </w:t>
      </w:r>
      <w:r>
        <w:rPr>
          <w:rFonts w:ascii="Arial" w:eastAsia="Times New Roman" w:hAnsi="Arial" w:cs="Angsana New"/>
          <w:szCs w:val="22"/>
        </w:rPr>
        <w:t>is</w:t>
      </w:r>
      <w:r>
        <w:rPr>
          <w:rFonts w:ascii="Arial" w:eastAsia="Times New Roman" w:hAnsi="Arial" w:cs="Angsana New" w:hint="cs"/>
          <w:szCs w:val="22"/>
          <w:cs/>
        </w:rPr>
        <w:t xml:space="preserve"> </w:t>
      </w:r>
      <w:r>
        <w:rPr>
          <w:rFonts w:ascii="Arial" w:eastAsia="Times New Roman" w:hAnsi="Arial" w:cs="Angsana New"/>
          <w:szCs w:val="22"/>
        </w:rPr>
        <w:t>probable</w:t>
      </w:r>
      <w:r>
        <w:rPr>
          <w:rFonts w:ascii="Arial" w:eastAsia="Times New Roman" w:hAnsi="Arial" w:cs="Angsana New" w:hint="cs"/>
          <w:szCs w:val="22"/>
          <w:cs/>
        </w:rPr>
        <w:t xml:space="preserve"> </w:t>
      </w:r>
      <w:r>
        <w:rPr>
          <w:rFonts w:ascii="Arial" w:eastAsia="Times New Roman" w:hAnsi="Arial" w:cs="Angsana New"/>
          <w:szCs w:val="22"/>
        </w:rPr>
        <w:t>that</w:t>
      </w:r>
      <w:r>
        <w:rPr>
          <w:rFonts w:ascii="Arial" w:eastAsia="Times New Roman" w:hAnsi="Arial" w:cs="Angsana New" w:hint="cs"/>
          <w:szCs w:val="22"/>
          <w:cs/>
        </w:rPr>
        <w:t xml:space="preserve"> </w:t>
      </w:r>
      <w:r>
        <w:rPr>
          <w:rFonts w:ascii="Arial" w:eastAsia="Times New Roman" w:hAnsi="Arial" w:cs="Angsana New"/>
          <w:szCs w:val="22"/>
        </w:rPr>
        <w:t>an</w:t>
      </w:r>
      <w:r>
        <w:rPr>
          <w:rFonts w:ascii="Arial" w:eastAsia="Times New Roman" w:hAnsi="Arial" w:cs="Angsana New" w:hint="cs"/>
          <w:szCs w:val="22"/>
          <w:cs/>
        </w:rPr>
        <w:t xml:space="preserve"> </w:t>
      </w:r>
      <w:r>
        <w:rPr>
          <w:rFonts w:ascii="Arial" w:eastAsia="Times New Roman" w:hAnsi="Arial" w:cs="Angsana New"/>
          <w:szCs w:val="22"/>
        </w:rPr>
        <w:t>outflow</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resources</w:t>
      </w:r>
      <w:r>
        <w:rPr>
          <w:rFonts w:ascii="Arial" w:eastAsia="Times New Roman" w:hAnsi="Arial" w:cs="Angsana New" w:hint="cs"/>
          <w:szCs w:val="22"/>
          <w:cs/>
        </w:rPr>
        <w:t xml:space="preserve"> </w:t>
      </w:r>
      <w:r>
        <w:rPr>
          <w:rFonts w:ascii="Arial" w:eastAsia="Times New Roman" w:hAnsi="Arial" w:cs="Angsana New"/>
          <w:szCs w:val="22"/>
        </w:rPr>
        <w:t>embodying</w:t>
      </w:r>
      <w:r>
        <w:rPr>
          <w:rFonts w:ascii="Arial" w:eastAsia="Times New Roman" w:hAnsi="Arial" w:cs="Angsana New" w:hint="cs"/>
          <w:szCs w:val="22"/>
          <w:cs/>
        </w:rPr>
        <w:t xml:space="preserve"> </w:t>
      </w:r>
      <w:r>
        <w:rPr>
          <w:rFonts w:ascii="Arial" w:eastAsia="Times New Roman" w:hAnsi="Arial" w:cs="Angsana New"/>
          <w:szCs w:val="22"/>
        </w:rPr>
        <w:t>economic</w:t>
      </w:r>
      <w:r>
        <w:rPr>
          <w:rFonts w:ascii="Arial" w:eastAsia="Times New Roman" w:hAnsi="Arial" w:cs="Angsana New" w:hint="cs"/>
          <w:szCs w:val="22"/>
          <w:cs/>
        </w:rPr>
        <w:t xml:space="preserve"> </w:t>
      </w:r>
      <w:r>
        <w:rPr>
          <w:rFonts w:ascii="Arial" w:eastAsia="Times New Roman" w:hAnsi="Arial" w:cs="Angsana New"/>
          <w:szCs w:val="22"/>
        </w:rPr>
        <w:t>benefits</w:t>
      </w:r>
      <w:r>
        <w:rPr>
          <w:rFonts w:ascii="Arial" w:eastAsia="Times New Roman" w:hAnsi="Arial" w:cs="Angsana New" w:hint="cs"/>
          <w:szCs w:val="22"/>
          <w:cs/>
        </w:rPr>
        <w:t xml:space="preserve"> </w:t>
      </w:r>
      <w:r>
        <w:rPr>
          <w:rFonts w:ascii="Arial" w:eastAsia="Times New Roman" w:hAnsi="Arial" w:cs="Angsana New"/>
          <w:szCs w:val="22"/>
        </w:rPr>
        <w:t>will</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required</w:t>
      </w:r>
      <w:r w:rsidR="00A104B3">
        <w:rPr>
          <w:rFonts w:ascii="Arial" w:eastAsia="Times New Roman" w:hAnsi="Arial" w:cs="Angsana New" w:hint="cs"/>
          <w:szCs w:val="22"/>
          <w:cs/>
        </w:rPr>
        <w:t xml:space="preserve"> </w:t>
      </w:r>
      <w:r>
        <w:rPr>
          <w:rFonts w:ascii="Arial" w:eastAsia="Times New Roman" w:hAnsi="Arial" w:cs="Angsana New"/>
          <w:szCs w:val="22"/>
        </w:rPr>
        <w:t>to</w:t>
      </w:r>
      <w:r>
        <w:rPr>
          <w:rFonts w:ascii="Arial" w:eastAsia="Times New Roman" w:hAnsi="Arial" w:cs="Angsana New" w:hint="cs"/>
          <w:szCs w:val="22"/>
          <w:cs/>
        </w:rPr>
        <w:t xml:space="preserve"> </w:t>
      </w:r>
      <w:r>
        <w:rPr>
          <w:rFonts w:ascii="Arial" w:eastAsia="Times New Roman" w:hAnsi="Arial" w:cs="Angsana New"/>
          <w:szCs w:val="22"/>
        </w:rPr>
        <w:t>settle</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and</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reliable</w:t>
      </w:r>
      <w:r>
        <w:rPr>
          <w:rFonts w:ascii="Arial" w:eastAsia="Times New Roman" w:hAnsi="Arial" w:cs="Angsana New" w:hint="cs"/>
          <w:szCs w:val="22"/>
          <w:cs/>
        </w:rPr>
        <w:t xml:space="preserve"> </w:t>
      </w:r>
      <w:r>
        <w:rPr>
          <w:rFonts w:ascii="Arial" w:eastAsia="Times New Roman" w:hAnsi="Arial" w:cs="Angsana New"/>
          <w:szCs w:val="22"/>
        </w:rPr>
        <w:t>estimate</w:t>
      </w:r>
      <w:r>
        <w:rPr>
          <w:rFonts w:ascii="Arial" w:eastAsia="Times New Roman" w:hAnsi="Arial" w:cs="Angsana New" w:hint="cs"/>
          <w:szCs w:val="22"/>
          <w:cs/>
        </w:rPr>
        <w:t xml:space="preserve"> </w:t>
      </w:r>
      <w:r>
        <w:rPr>
          <w:rFonts w:ascii="Arial" w:eastAsia="Times New Roman" w:hAnsi="Arial" w:cs="Angsana New"/>
          <w:szCs w:val="22"/>
        </w:rPr>
        <w:t>can</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made</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amount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sidR="00CE5670" w:rsidRPr="006A7CE0">
        <w:rPr>
          <w:rFonts w:ascii="Arial" w:eastAsia="Times New Roman" w:hAnsi="Arial" w:cs="Angsana New"/>
          <w:szCs w:val="22"/>
        </w:rPr>
        <w:t xml:space="preserve">obligation. </w:t>
      </w:r>
    </w:p>
    <w:p w14:paraId="43E1E918" w14:textId="77777777" w:rsidR="00CE5670"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.14</w:t>
      </w:r>
      <w:r w:rsidR="00CE5670" w:rsidRPr="006A7CE0">
        <w:rPr>
          <w:rFonts w:ascii="Arial" w:eastAsia="Times New Roman" w:hAnsi="Arial" w:cs="Angsana New"/>
          <w:b/>
          <w:bCs/>
          <w:szCs w:val="22"/>
        </w:rPr>
        <w:tab/>
        <w:t>Income tax</w:t>
      </w:r>
    </w:p>
    <w:p w14:paraId="4CB819BB"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b/>
          <w:bCs/>
          <w:spacing w:val="-2"/>
          <w:szCs w:val="22"/>
        </w:rPr>
      </w:pPr>
      <w:r w:rsidRPr="006A7CE0">
        <w:rPr>
          <w:rFonts w:ascii="Arial" w:eastAsia="Times New Roman" w:hAnsi="Arial" w:cs="Angsana New"/>
          <w:b/>
          <w:bCs/>
          <w:szCs w:val="22"/>
        </w:rPr>
        <w:tab/>
      </w:r>
      <w:r w:rsidRPr="006A7CE0">
        <w:rPr>
          <w:rFonts w:ascii="Arial" w:eastAsia="Times New Roman" w:hAnsi="Arial" w:cs="Angsana New"/>
          <w:b/>
          <w:bCs/>
          <w:szCs w:val="22"/>
        </w:rPr>
        <w:tab/>
      </w:r>
      <w:r w:rsidRPr="006A7CE0">
        <w:rPr>
          <w:rFonts w:ascii="Arial" w:eastAsia="Times New Roman" w:hAnsi="Arial" w:cs="Angsana New"/>
          <w:spacing w:val="-2"/>
          <w:szCs w:val="22"/>
        </w:rPr>
        <w:t>Income tax expense represents the sum of corporate income tax currently payable and deferred tax.</w:t>
      </w:r>
    </w:p>
    <w:p w14:paraId="4DBFF6DF"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Current tax</w:t>
      </w:r>
    </w:p>
    <w:p w14:paraId="586E9DFB" w14:textId="77777777" w:rsidR="0082657C" w:rsidRDefault="00CE5670" w:rsidP="00710BC2">
      <w:pPr>
        <w:tabs>
          <w:tab w:val="left" w:pos="360"/>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Current income tax is provided in the accounts at the amount expected to be paid to the taxation authorities, based on taxable profits determined in accordance with tax legislation.</w:t>
      </w:r>
    </w:p>
    <w:p w14:paraId="26AF7F46" w14:textId="77777777" w:rsidR="003764E9" w:rsidRDefault="003764E9" w:rsidP="00710BC2">
      <w:pPr>
        <w:tabs>
          <w:tab w:val="left" w:pos="360"/>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p>
    <w:p w14:paraId="35B27925" w14:textId="77777777" w:rsidR="00EF0DF1" w:rsidRDefault="00EF0DF1">
      <w:pPr>
        <w:rPr>
          <w:rFonts w:ascii="Arial" w:eastAsia="Times New Roman" w:hAnsi="Arial" w:cs="Angsana New"/>
          <w:b/>
          <w:bCs/>
          <w:szCs w:val="22"/>
        </w:rPr>
      </w:pPr>
      <w:r>
        <w:rPr>
          <w:rFonts w:ascii="Arial" w:eastAsia="Times New Roman" w:hAnsi="Arial" w:cs="Angsana New"/>
          <w:b/>
          <w:bCs/>
          <w:szCs w:val="22"/>
        </w:rPr>
        <w:br w:type="page"/>
      </w:r>
    </w:p>
    <w:p w14:paraId="1ADE5CAE" w14:textId="77777777"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Deferred tax</w:t>
      </w:r>
    </w:p>
    <w:p w14:paraId="5F9649B0"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14:paraId="2395D3E9" w14:textId="77777777" w:rsidR="00295331" w:rsidRDefault="009F1612" w:rsidP="0082657C">
      <w:pPr>
        <w:tabs>
          <w:tab w:val="left" w:pos="54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w:t>
      </w:r>
      <w:proofErr w:type="spellStart"/>
      <w:r w:rsidR="00CE5670" w:rsidRPr="006A7CE0">
        <w:rPr>
          <w:rFonts w:ascii="Arial" w:eastAsia="Times New Roman" w:hAnsi="Arial" w:cs="Angsana New"/>
          <w:szCs w:val="22"/>
        </w:rPr>
        <w:t>recognise</w:t>
      </w:r>
      <w:r w:rsidR="003764E9">
        <w:rPr>
          <w:rFonts w:ascii="Arial" w:eastAsia="Times New Roman" w:hAnsi="Arial" w:cs="Angsana New"/>
          <w:szCs w:val="22"/>
        </w:rPr>
        <w:t>s</w:t>
      </w:r>
      <w:proofErr w:type="spellEnd"/>
      <w:r w:rsidR="00CE5670" w:rsidRPr="006A7CE0">
        <w:rPr>
          <w:rFonts w:ascii="Arial" w:eastAsia="Times New Roman" w:hAnsi="Arial" w:cs="Angsana New"/>
          <w:szCs w:val="22"/>
        </w:rPr>
        <w:t xml:space="preserve"> deferred tax liabilities for all taxable temporary differences while they </w:t>
      </w:r>
      <w:proofErr w:type="spellStart"/>
      <w:r w:rsidR="00CE5670" w:rsidRPr="006A7CE0">
        <w:rPr>
          <w:rFonts w:ascii="Arial" w:eastAsia="Times New Roman" w:hAnsi="Arial" w:cs="Angsana New"/>
          <w:szCs w:val="22"/>
        </w:rPr>
        <w:t>recognise</w:t>
      </w:r>
      <w:proofErr w:type="spellEnd"/>
      <w:r w:rsidR="00CE5670" w:rsidRPr="006A7CE0">
        <w:rPr>
          <w:rFonts w:ascii="Arial" w:eastAsia="Times New Roman" w:hAnsi="Arial" w:cs="Angsana New"/>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E5670" w:rsidRPr="006A7CE0">
        <w:rPr>
          <w:rFonts w:ascii="Arial" w:eastAsia="Times New Roman" w:hAnsi="Arial" w:cs="Angsana New"/>
          <w:szCs w:val="22"/>
        </w:rPr>
        <w:t>utilised</w:t>
      </w:r>
      <w:proofErr w:type="spellEnd"/>
      <w:r w:rsidR="00CE5670" w:rsidRPr="006A7CE0">
        <w:rPr>
          <w:rFonts w:ascii="Arial" w:eastAsia="Times New Roman" w:hAnsi="Arial" w:cs="Angsana New"/>
          <w:szCs w:val="22"/>
        </w:rPr>
        <w:t>.</w:t>
      </w:r>
    </w:p>
    <w:p w14:paraId="45EF457F" w14:textId="77777777" w:rsidR="00CE5670" w:rsidRPr="006A7CE0" w:rsidRDefault="00CE5670"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At each reporting date, </w:t>
      </w:r>
      <w:r w:rsidR="009F1612">
        <w:rPr>
          <w:rFonts w:ascii="Arial" w:eastAsia="Times New Roman" w:hAnsi="Arial" w:cs="Angsana New"/>
          <w:szCs w:val="22"/>
        </w:rPr>
        <w:t>the Group</w:t>
      </w:r>
      <w:r w:rsidRPr="006A7CE0">
        <w:rPr>
          <w:rFonts w:ascii="Arial" w:eastAsia="Times New Roman" w:hAnsi="Arial" w:cs="Angsana New"/>
          <w:szCs w:val="22"/>
        </w:rPr>
        <w:t xml:space="preserve"> review</w:t>
      </w:r>
      <w:r w:rsidR="003764E9">
        <w:rPr>
          <w:rFonts w:ascii="Arial" w:eastAsia="Times New Roman" w:hAnsi="Arial" w:cs="Angsana New"/>
          <w:szCs w:val="22"/>
        </w:rPr>
        <w:t>s</w:t>
      </w:r>
      <w:r w:rsidRPr="006A7CE0">
        <w:rPr>
          <w:rFonts w:ascii="Arial" w:eastAsia="Times New Roman" w:hAnsi="Arial" w:cs="Angsana New"/>
          <w:szCs w:val="22"/>
        </w:rPr>
        <w:t xml:space="preserve"> and reduce</w:t>
      </w:r>
      <w:r w:rsidR="003764E9">
        <w:rPr>
          <w:rFonts w:ascii="Arial" w:eastAsia="Times New Roman" w:hAnsi="Arial" w:cs="Angsana New"/>
          <w:szCs w:val="22"/>
        </w:rPr>
        <w:t>s</w:t>
      </w:r>
      <w:r w:rsidRPr="006A7CE0">
        <w:rPr>
          <w:rFonts w:ascii="Arial" w:eastAsia="Times New Roman" w:hAnsi="Arial" w:cs="Angsana New"/>
          <w:szCs w:val="22"/>
        </w:rPr>
        <w:t xml:space="preserve"> the carrying amount of deferred tax assets to the extent that it is no longer probable that sufficient taxable profit will be available to allow all or part of the deferred tax asset to be </w:t>
      </w:r>
      <w:proofErr w:type="spellStart"/>
      <w:r w:rsidRPr="006A7CE0">
        <w:rPr>
          <w:rFonts w:ascii="Arial" w:eastAsia="Times New Roman" w:hAnsi="Arial" w:cs="Angsana New"/>
          <w:szCs w:val="22"/>
        </w:rPr>
        <w:t>utilised</w:t>
      </w:r>
      <w:proofErr w:type="spellEnd"/>
      <w:r w:rsidRPr="006A7CE0">
        <w:rPr>
          <w:rFonts w:ascii="Arial" w:eastAsia="Times New Roman" w:hAnsi="Arial" w:cs="Angsana New"/>
          <w:szCs w:val="22"/>
        </w:rPr>
        <w:t>.</w:t>
      </w:r>
      <w:bookmarkStart w:id="2" w:name="IAS_12,_para.61"/>
    </w:p>
    <w:p w14:paraId="0749E74A" w14:textId="77777777" w:rsidR="00CE5670" w:rsidRPr="006A7CE0" w:rsidRDefault="00CE5670"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Pr="006A7CE0">
        <w:rPr>
          <w:rFonts w:ascii="Arial" w:eastAsia="Times New Roman" w:hAnsi="Arial" w:cs="Angsana New"/>
          <w:szCs w:val="22"/>
        </w:rPr>
        <w:t xml:space="preserve"> record</w:t>
      </w:r>
      <w:r w:rsidR="003764E9">
        <w:rPr>
          <w:rFonts w:ascii="Arial" w:eastAsia="Times New Roman" w:hAnsi="Arial" w:cs="Angsana New"/>
          <w:szCs w:val="22"/>
        </w:rPr>
        <w:t>s</w:t>
      </w:r>
      <w:r w:rsidRPr="006A7CE0">
        <w:rPr>
          <w:rFonts w:ascii="Arial" w:eastAsia="Times New Roman" w:hAnsi="Arial" w:cs="Angsana New"/>
          <w:szCs w:val="22"/>
        </w:rPr>
        <w:t xml:space="preserve"> deferred tax directly to shareholders' equity if the tax relates to items that are recorded directly to shareholders' equity</w:t>
      </w:r>
      <w:bookmarkEnd w:id="2"/>
      <w:r w:rsidRPr="006A7CE0">
        <w:rPr>
          <w:rFonts w:ascii="Arial" w:eastAsia="Times New Roman" w:hAnsi="Arial" w:cs="Angsana New"/>
          <w:szCs w:val="22"/>
        </w:rPr>
        <w:t>.</w:t>
      </w:r>
    </w:p>
    <w:p w14:paraId="393AC6AB" w14:textId="77777777" w:rsidR="005E1577"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.15</w:t>
      </w:r>
      <w:r w:rsidR="005E1577" w:rsidRPr="006A7CE0">
        <w:rPr>
          <w:rFonts w:ascii="Arial" w:eastAsia="Times New Roman" w:hAnsi="Arial" w:cs="Angsana New"/>
          <w:b/>
          <w:bCs/>
          <w:szCs w:val="22"/>
        </w:rPr>
        <w:tab/>
        <w:t>Derivatives</w:t>
      </w:r>
    </w:p>
    <w:p w14:paraId="1EE45E39" w14:textId="77777777" w:rsidR="00CA19B9" w:rsidRPr="006A7CE0" w:rsidRDefault="005E1577"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r>
      <w:r w:rsidRPr="006A7CE0">
        <w:rPr>
          <w:rFonts w:ascii="Arial" w:eastAsia="Times New Roman" w:hAnsi="Arial" w:cs="Angsana New"/>
          <w:b/>
          <w:bCs/>
          <w:szCs w:val="22"/>
        </w:rPr>
        <w:t>Forward exchange contracts</w:t>
      </w:r>
    </w:p>
    <w:p w14:paraId="39FF6ADA" w14:textId="77777777" w:rsidR="005E1577" w:rsidRPr="006A7CE0" w:rsidRDefault="005E1577"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00615ACA" w:rsidRPr="006A7CE0">
        <w:rPr>
          <w:rFonts w:ascii="Arial" w:hAnsi="Arial"/>
          <w:spacing w:val="-4"/>
          <w:szCs w:val="22"/>
        </w:rPr>
        <w:t xml:space="preserve">Receivables and payables arising from forward exchange contracts </w:t>
      </w:r>
      <w:r w:rsidRPr="006A7CE0">
        <w:rPr>
          <w:rFonts w:ascii="Arial" w:eastAsia="Times New Roman" w:hAnsi="Arial" w:cs="Angsana New"/>
          <w:szCs w:val="22"/>
        </w:rPr>
        <w:t>are presented in the financial statements at fair value</w:t>
      </w:r>
      <w:r w:rsidR="006E0BFA" w:rsidRPr="006A7CE0">
        <w:rPr>
          <w:rFonts w:ascii="Arial" w:eastAsia="Times New Roman" w:hAnsi="Arial" w:cs="Angsana New"/>
          <w:szCs w:val="22"/>
        </w:rPr>
        <w:t xml:space="preserve"> which </w:t>
      </w:r>
      <w:r w:rsidR="002D6BB4" w:rsidRPr="006A7CE0">
        <w:rPr>
          <w:rFonts w:ascii="Arial" w:eastAsia="Times New Roman" w:hAnsi="Arial" w:cs="Angsana New"/>
          <w:szCs w:val="22"/>
        </w:rPr>
        <w:t>are</w:t>
      </w:r>
      <w:r w:rsidR="006E0BFA" w:rsidRPr="006A7CE0">
        <w:rPr>
          <w:rFonts w:ascii="Arial" w:eastAsia="Times New Roman" w:hAnsi="Arial" w:cs="Angsana New"/>
          <w:szCs w:val="22"/>
        </w:rPr>
        <w:t xml:space="preserve"> translated into Baht at the rates of exchange ruling at the end of reporting period</w:t>
      </w:r>
      <w:r w:rsidRPr="006A7CE0">
        <w:rPr>
          <w:rFonts w:ascii="Arial" w:eastAsia="Times New Roman" w:hAnsi="Arial" w:cs="Angsana New"/>
          <w:szCs w:val="22"/>
        </w:rPr>
        <w:t xml:space="preserve">. </w:t>
      </w:r>
      <w:proofErr w:type="spellStart"/>
      <w:r w:rsidRPr="006A7CE0">
        <w:rPr>
          <w:rFonts w:ascii="Arial" w:eastAsia="Times New Roman" w:hAnsi="Arial" w:cs="Angsana New"/>
          <w:szCs w:val="22"/>
        </w:rPr>
        <w:t>Unrealised</w:t>
      </w:r>
      <w:proofErr w:type="spellEnd"/>
      <w:r w:rsidRPr="006A7CE0">
        <w:rPr>
          <w:rFonts w:ascii="Arial" w:eastAsia="Times New Roman" w:hAnsi="Arial" w:cs="Angsana New"/>
          <w:szCs w:val="22"/>
        </w:rPr>
        <w:t xml:space="preserve"> gain</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or loss</w:t>
      </w:r>
      <w:r w:rsidR="002D6BB4" w:rsidRPr="006A7CE0">
        <w:rPr>
          <w:rFonts w:ascii="Arial" w:eastAsia="Times New Roman" w:hAnsi="Arial" w:cs="Angsana New"/>
          <w:szCs w:val="22"/>
        </w:rPr>
        <w:t>es</w:t>
      </w:r>
      <w:r w:rsidRPr="006A7CE0">
        <w:rPr>
          <w:rFonts w:ascii="Arial" w:eastAsia="Times New Roman" w:hAnsi="Arial" w:cs="Angsana New"/>
          <w:szCs w:val="22"/>
        </w:rPr>
        <w:t xml:space="preserve"> from the forward contracts</w:t>
      </w:r>
      <w:r w:rsidR="002D6BB4" w:rsidRPr="006A7CE0">
        <w:rPr>
          <w:rFonts w:ascii="Arial" w:eastAsia="Times New Roman" w:hAnsi="Arial" w:cs="Angsana New"/>
          <w:szCs w:val="22"/>
        </w:rPr>
        <w:t xml:space="preserve"> are</w:t>
      </w:r>
      <w:r w:rsidRPr="006A7CE0">
        <w:rPr>
          <w:rFonts w:ascii="Arial" w:eastAsia="Times New Roman" w:hAnsi="Arial" w:cs="Angsana New"/>
          <w:szCs w:val="22"/>
        </w:rPr>
        <w:t xml:space="preserve"> recorded in profit or loss.</w:t>
      </w:r>
    </w:p>
    <w:p w14:paraId="16B3053D" w14:textId="77777777" w:rsidR="00CA19B9" w:rsidRPr="006A7CE0" w:rsidRDefault="00A94ECC"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.16</w:t>
      </w:r>
      <w:r w:rsidR="00CA19B9" w:rsidRPr="006A7CE0">
        <w:rPr>
          <w:rFonts w:ascii="Arial" w:eastAsia="Times New Roman" w:hAnsi="Arial" w:cs="Angsana New"/>
          <w:b/>
          <w:bCs/>
          <w:szCs w:val="22"/>
          <w:cs/>
        </w:rPr>
        <w:tab/>
      </w:r>
      <w:r w:rsidR="00CA19B9" w:rsidRPr="006A7CE0">
        <w:rPr>
          <w:rFonts w:ascii="Arial" w:eastAsia="Times New Roman" w:hAnsi="Arial" w:cs="Angsana New"/>
          <w:b/>
          <w:bCs/>
          <w:szCs w:val="22"/>
        </w:rPr>
        <w:t>Fair value measurement</w:t>
      </w:r>
    </w:p>
    <w:p w14:paraId="6CDCB90B" w14:textId="77777777" w:rsidR="0082657C" w:rsidRDefault="00CA19B9" w:rsidP="0082657C">
      <w:pPr>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b/>
          <w:bCs/>
          <w:szCs w:val="22"/>
        </w:rPr>
        <w:tab/>
      </w:r>
      <w:r w:rsidRPr="006A7CE0">
        <w:rPr>
          <w:rFonts w:ascii="Arial" w:eastAsia="Times New Roman" w:hAnsi="Arial" w:cs="Angsana New"/>
          <w:szCs w:val="22"/>
        </w:rPr>
        <w:t xml:space="preserve">Fair value is the price that would be received to sell an asset or paid to transfer a liability in an orderly transaction between buyer and seller (market participants) at the measurement date. </w:t>
      </w:r>
      <w:r w:rsidR="009F1612">
        <w:rPr>
          <w:rFonts w:ascii="Arial" w:eastAsia="Times New Roman" w:hAnsi="Arial" w:cs="Angsana New"/>
          <w:szCs w:val="22"/>
        </w:rPr>
        <w:t>The Group</w:t>
      </w:r>
      <w:r w:rsidRPr="006A7CE0">
        <w:rPr>
          <w:rFonts w:ascii="Arial" w:eastAsia="Times New Roman" w:hAnsi="Arial" w:cs="Angsana New"/>
          <w:szCs w:val="22"/>
        </w:rPr>
        <w:t xml:space="preserve"> appl</w:t>
      </w:r>
      <w:r w:rsidR="003764E9">
        <w:rPr>
          <w:rFonts w:ascii="Arial" w:eastAsia="Times New Roman" w:hAnsi="Arial" w:cs="Angsana New"/>
          <w:szCs w:val="22"/>
        </w:rPr>
        <w:t>ies</w:t>
      </w:r>
      <w:r w:rsidRPr="006A7CE0">
        <w:rPr>
          <w:rFonts w:ascii="Arial" w:eastAsia="Times New Roman" w:hAnsi="Arial" w:cs="Angsana New"/>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F1612">
        <w:rPr>
          <w:rFonts w:ascii="Arial" w:eastAsia="Times New Roman" w:hAnsi="Arial" w:cs="Angsana New"/>
          <w:szCs w:val="22"/>
        </w:rPr>
        <w:t>the Group</w:t>
      </w:r>
      <w:r w:rsidRPr="006A7CE0">
        <w:rPr>
          <w:rFonts w:ascii="Arial" w:eastAsia="Times New Roman" w:hAnsi="Arial" w:cs="Angsana New"/>
          <w:szCs w:val="22"/>
        </w:rPr>
        <w:t xml:space="preserve"> measure</w:t>
      </w:r>
      <w:r w:rsidR="003764E9">
        <w:rPr>
          <w:rFonts w:ascii="Arial" w:eastAsia="Times New Roman" w:hAnsi="Arial" w:cs="Angsana New"/>
          <w:szCs w:val="22"/>
        </w:rPr>
        <w:t>s</w:t>
      </w:r>
      <w:r w:rsidRPr="006A7CE0">
        <w:rPr>
          <w:rFonts w:ascii="Arial" w:eastAsia="Times New Roman" w:hAnsi="Arial" w:cs="Angsana New"/>
          <w:szCs w:val="22"/>
        </w:rPr>
        <w:t xml:space="preserve"> fair value using valuation technique that are appropriate in the circumstances and </w:t>
      </w:r>
      <w:proofErr w:type="spellStart"/>
      <w:r w:rsidRPr="006A7CE0">
        <w:rPr>
          <w:rFonts w:ascii="Arial" w:eastAsia="Times New Roman" w:hAnsi="Arial" w:cs="Angsana New"/>
          <w:szCs w:val="22"/>
        </w:rPr>
        <w:t>maximises</w:t>
      </w:r>
      <w:proofErr w:type="spellEnd"/>
      <w:r w:rsidRPr="006A7CE0">
        <w:rPr>
          <w:rFonts w:ascii="Arial" w:eastAsia="Times New Roman" w:hAnsi="Arial" w:cs="Angsana New"/>
          <w:szCs w:val="22"/>
        </w:rPr>
        <w:t xml:space="preserve"> the use of relevant observable inputs related to assets and liabilities that are required to be measured at fair value.</w:t>
      </w:r>
    </w:p>
    <w:p w14:paraId="6AB3CA90" w14:textId="77777777" w:rsidR="0082657C" w:rsidRDefault="00CA19B9" w:rsidP="00710BC2">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All assets and liabilities for which fair value is measured or disclosed in the financial statements are </w:t>
      </w:r>
      <w:proofErr w:type="spellStart"/>
      <w:r w:rsidRPr="006A7CE0">
        <w:rPr>
          <w:rFonts w:ascii="Arial" w:eastAsia="Times New Roman" w:hAnsi="Arial" w:cs="Angsana New"/>
          <w:szCs w:val="22"/>
        </w:rPr>
        <w:t>categorised</w:t>
      </w:r>
      <w:proofErr w:type="spellEnd"/>
      <w:r w:rsidRPr="006A7CE0">
        <w:rPr>
          <w:rFonts w:ascii="Arial" w:eastAsia="Times New Roman" w:hAnsi="Arial" w:cs="Angsana New"/>
          <w:szCs w:val="22"/>
        </w:rPr>
        <w:t xml:space="preserve"> within the fair value hierarchy into three levels based on </w:t>
      </w:r>
      <w:proofErr w:type="spellStart"/>
      <w:r w:rsidRPr="006A7CE0">
        <w:rPr>
          <w:rFonts w:ascii="Arial" w:eastAsia="Times New Roman" w:hAnsi="Arial" w:cs="Angsana New"/>
          <w:szCs w:val="22"/>
        </w:rPr>
        <w:t>categorise</w:t>
      </w:r>
      <w:proofErr w:type="spellEnd"/>
      <w:r w:rsidRPr="006A7CE0">
        <w:rPr>
          <w:rFonts w:ascii="Arial" w:eastAsia="Times New Roman" w:hAnsi="Arial" w:cs="Angsana New"/>
          <w:szCs w:val="22"/>
        </w:rPr>
        <w:t xml:space="preserve"> of input to be used in fair value measurement as follows:</w:t>
      </w:r>
    </w:p>
    <w:p w14:paraId="0E6EE1FD" w14:textId="77777777" w:rsidR="003764E9" w:rsidRDefault="003764E9">
      <w:pPr>
        <w:rPr>
          <w:rFonts w:ascii="Arial" w:eastAsia="Times New Roman" w:hAnsi="Arial" w:cs="Angsana New"/>
          <w:szCs w:val="22"/>
        </w:rPr>
      </w:pPr>
      <w:r>
        <w:rPr>
          <w:rFonts w:ascii="Arial" w:eastAsia="Times New Roman" w:hAnsi="Arial" w:cs="Angsana New"/>
          <w:szCs w:val="22"/>
        </w:rPr>
        <w:br w:type="page"/>
      </w:r>
    </w:p>
    <w:p w14:paraId="4EE05B0F"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14:paraId="1012387A"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14:paraId="260D549F" w14:textId="77777777"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14:paraId="6874295B" w14:textId="77777777" w:rsidR="00091F95" w:rsidRDefault="00CA19B9" w:rsidP="0082657C">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determine</w:t>
      </w:r>
      <w:r w:rsidR="003764E9">
        <w:rPr>
          <w:rFonts w:ascii="Arial" w:eastAsia="Times New Roman" w:hAnsi="Arial" w:cs="Angsana New"/>
          <w:szCs w:val="22"/>
        </w:rPr>
        <w:t>s</w:t>
      </w:r>
      <w:r w:rsidRPr="006A7CE0">
        <w:rPr>
          <w:rFonts w:ascii="Arial" w:eastAsia="Times New Roman" w:hAnsi="Arial" w:cs="Angsana New"/>
          <w:szCs w:val="22"/>
        </w:rPr>
        <w:t xml:space="preserve"> whether transfers have occurred between levels within the fair value hierarchy for assets and liabilities held at the end of the reporting period that are measured at fair value on a recurring basis.</w:t>
      </w:r>
    </w:p>
    <w:p w14:paraId="4B6380D8" w14:textId="77777777" w:rsidR="00CE5670" w:rsidRPr="006A7CE0" w:rsidRDefault="00A94ECC"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14:paraId="4352B0D1" w14:textId="77777777" w:rsidR="00710BC2"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B0BEF">
        <w:rPr>
          <w:rFonts w:ascii="Arial" w:eastAsia="Times New Roman" w:hAnsi="Arial" w:cs="Angsana New"/>
          <w:szCs w:val="22"/>
        </w:rPr>
        <w:t>we</w:t>
      </w:r>
      <w:r w:rsidRPr="006A7CE0">
        <w:rPr>
          <w:rFonts w:ascii="Arial" w:eastAsia="Times New Roman" w:hAnsi="Arial" w:cs="Angsana New"/>
          <w:szCs w:val="22"/>
        </w:rPr>
        <w:t>re as follows:</w:t>
      </w:r>
    </w:p>
    <w:p w14:paraId="56560D4D" w14:textId="77777777"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Allowance for doubtful accounts</w:t>
      </w:r>
    </w:p>
    <w:p w14:paraId="3E4938D6" w14:textId="77777777"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14:paraId="1A1638DE" w14:textId="77777777" w:rsidR="00CE5670" w:rsidRPr="006A7CE0" w:rsidRDefault="00CE5670" w:rsidP="00CE5670">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p>
    <w:p w14:paraId="61906F4B" w14:textId="77777777" w:rsidR="00CE5670" w:rsidRPr="006A7CE0" w:rsidRDefault="009F1612"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7D0A777E" w14:textId="77777777"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Property</w:t>
      </w:r>
      <w:r w:rsidR="005E55DC">
        <w:rPr>
          <w:rFonts w:ascii="Arial" w:eastAsia="Times New Roman" w:hAnsi="Arial" w:cs="Angsana New"/>
          <w:b/>
          <w:bCs/>
          <w:szCs w:val="22"/>
        </w:rPr>
        <w:t>,</w:t>
      </w:r>
      <w:r w:rsidRPr="006A7CE0">
        <w:rPr>
          <w:rFonts w:ascii="Arial" w:eastAsia="Times New Roman" w:hAnsi="Arial" w:cs="Angsana New"/>
          <w:b/>
          <w:bCs/>
          <w:szCs w:val="22"/>
        </w:rPr>
        <w:t xml:space="preserve"> plant and equipment/Depreciation</w:t>
      </w:r>
    </w:p>
    <w:p w14:paraId="15972885" w14:textId="77777777"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depreciation of plant and equipment, the management is required to make estimates of the useful lives and residual values of plant and equipment and to review estimate useful lives and residual values when there are any changes. </w:t>
      </w:r>
    </w:p>
    <w:p w14:paraId="62FA20A6" w14:textId="77777777" w:rsidR="00CB0BEF" w:rsidRDefault="00CE5670" w:rsidP="00CB0BEF">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14:paraId="30C37232" w14:textId="77777777" w:rsidR="00CB0BEF" w:rsidRDefault="00CB0BEF">
      <w:pPr>
        <w:rPr>
          <w:rFonts w:ascii="Arial" w:eastAsia="Times New Roman" w:hAnsi="Arial" w:cs="Angsana New"/>
          <w:szCs w:val="22"/>
        </w:rPr>
      </w:pPr>
      <w:r>
        <w:rPr>
          <w:rFonts w:ascii="Arial" w:eastAsia="Times New Roman" w:hAnsi="Arial" w:cs="Angsana New"/>
          <w:szCs w:val="22"/>
        </w:rPr>
        <w:br w:type="page"/>
      </w:r>
    </w:p>
    <w:p w14:paraId="5500C599" w14:textId="77777777" w:rsidR="00CE5670" w:rsidRPr="006A7CE0" w:rsidRDefault="00C7730A"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Pr>
          <w:rFonts w:ascii="Arial" w:eastAsia="Times New Roman" w:hAnsi="Arial" w:cs="Arial"/>
          <w:b/>
          <w:bCs/>
          <w:szCs w:val="22"/>
        </w:rPr>
        <w:t>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14:paraId="19A96BD5" w14:textId="77777777" w:rsidR="003764E9" w:rsidRPr="00341A67" w:rsidRDefault="00CE5670" w:rsidP="003764E9">
      <w:pPr>
        <w:pStyle w:val="BodyTextIndent2"/>
        <w:ind w:left="600" w:firstLine="0"/>
        <w:rPr>
          <w:rFonts w:ascii="Arial" w:hAnsi="Arial"/>
          <w:sz w:val="22"/>
          <w:szCs w:val="22"/>
        </w:rPr>
      </w:pPr>
      <w:r w:rsidRPr="003764E9">
        <w:rPr>
          <w:rFonts w:ascii="Arial" w:hAnsi="Arial"/>
          <w:sz w:val="22"/>
          <w:szCs w:val="22"/>
        </w:rPr>
        <w:t>During</w:t>
      </w:r>
      <w:r w:rsidR="00280910">
        <w:rPr>
          <w:rFonts w:ascii="Arial" w:hAnsi="Arial" w:hint="cs"/>
          <w:sz w:val="22"/>
          <w:szCs w:val="22"/>
          <w:cs/>
        </w:rPr>
        <w:t xml:space="preserve"> </w:t>
      </w:r>
      <w:r w:rsidRPr="003764E9">
        <w:rPr>
          <w:rFonts w:ascii="Arial" w:hAnsi="Arial"/>
          <w:sz w:val="22"/>
          <w:szCs w:val="22"/>
        </w:rPr>
        <w:t>the</w:t>
      </w:r>
      <w:r w:rsidR="00280910">
        <w:rPr>
          <w:rFonts w:ascii="Arial" w:hAnsi="Arial" w:hint="cs"/>
          <w:sz w:val="22"/>
          <w:szCs w:val="22"/>
          <w:cs/>
        </w:rPr>
        <w:t xml:space="preserve"> </w:t>
      </w:r>
      <w:r w:rsidRPr="003764E9">
        <w:rPr>
          <w:rFonts w:ascii="Arial" w:hAnsi="Arial"/>
          <w:sz w:val="22"/>
          <w:szCs w:val="22"/>
        </w:rPr>
        <w:t>years,</w:t>
      </w:r>
      <w:r w:rsidR="00280910">
        <w:rPr>
          <w:rFonts w:ascii="Arial" w:hAnsi="Arial" w:hint="cs"/>
          <w:sz w:val="22"/>
          <w:szCs w:val="22"/>
          <w:cs/>
        </w:rPr>
        <w:t xml:space="preserve"> </w:t>
      </w:r>
      <w:r w:rsidR="009F1612" w:rsidRPr="003764E9">
        <w:rPr>
          <w:rFonts w:ascii="Arial" w:hAnsi="Arial"/>
          <w:sz w:val="22"/>
          <w:szCs w:val="22"/>
        </w:rPr>
        <w:t>the</w:t>
      </w:r>
      <w:r w:rsidR="00280910">
        <w:rPr>
          <w:rFonts w:ascii="Arial" w:hAnsi="Arial" w:hint="cs"/>
          <w:sz w:val="22"/>
          <w:szCs w:val="22"/>
          <w:cs/>
        </w:rPr>
        <w:t xml:space="preserve"> </w:t>
      </w:r>
      <w:r w:rsidR="00EF0DF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had</w:t>
      </w:r>
      <w:r w:rsidR="00280910">
        <w:rPr>
          <w:rFonts w:ascii="Arial" w:hAnsi="Arial" w:hint="cs"/>
          <w:sz w:val="22"/>
          <w:szCs w:val="22"/>
          <w:cs/>
        </w:rPr>
        <w:t xml:space="preserve"> </w:t>
      </w:r>
      <w:r w:rsidR="005B0026">
        <w:rPr>
          <w:rFonts w:ascii="Arial" w:hAnsi="Arial"/>
          <w:sz w:val="22"/>
          <w:szCs w:val="22"/>
        </w:rPr>
        <w:t>significant</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Pr="003764E9">
        <w:rPr>
          <w:rFonts w:ascii="Arial" w:hAnsi="Arial"/>
          <w:sz w:val="22"/>
          <w:szCs w:val="22"/>
        </w:rPr>
        <w:t>transactions</w:t>
      </w:r>
      <w:r w:rsidR="00280910">
        <w:rPr>
          <w:rFonts w:ascii="Arial" w:hAnsi="Arial" w:hint="cs"/>
          <w:sz w:val="22"/>
          <w:szCs w:val="22"/>
          <w:cs/>
        </w:rPr>
        <w:t xml:space="preserve"> </w:t>
      </w:r>
      <w:r w:rsidR="005B0026">
        <w:rPr>
          <w:rFonts w:ascii="Arial" w:hAnsi="Arial"/>
          <w:sz w:val="22"/>
          <w:szCs w:val="22"/>
        </w:rPr>
        <w:t>in the</w:t>
      </w:r>
      <w:r w:rsidR="00280910">
        <w:rPr>
          <w:rFonts w:ascii="Arial" w:hAnsi="Arial" w:hint="cs"/>
          <w:sz w:val="22"/>
          <w:szCs w:val="22"/>
          <w:cs/>
        </w:rPr>
        <w:t xml:space="preserve"> </w:t>
      </w:r>
      <w:r w:rsidR="005B0026">
        <w:rPr>
          <w:rFonts w:ascii="Arial" w:hAnsi="Arial"/>
          <w:sz w:val="22"/>
          <w:szCs w:val="22"/>
        </w:rPr>
        <w:t>ordinary</w:t>
      </w:r>
      <w:r w:rsidR="00280910">
        <w:rPr>
          <w:rFonts w:ascii="Arial" w:hAnsi="Arial" w:hint="cs"/>
          <w:sz w:val="22"/>
          <w:szCs w:val="22"/>
          <w:cs/>
        </w:rPr>
        <w:t xml:space="preserve"> </w:t>
      </w:r>
      <w:r w:rsidR="005B0026">
        <w:rPr>
          <w:rFonts w:ascii="Arial" w:hAnsi="Arial"/>
          <w:sz w:val="22"/>
          <w:szCs w:val="22"/>
        </w:rPr>
        <w:t>course</w:t>
      </w:r>
      <w:r w:rsidR="00280910">
        <w:rPr>
          <w:rFonts w:ascii="Arial" w:hAnsi="Arial" w:hint="cs"/>
          <w:sz w:val="22"/>
          <w:szCs w:val="22"/>
          <w:cs/>
        </w:rPr>
        <w:t xml:space="preserve"> </w:t>
      </w:r>
      <w:r w:rsidR="005B0026">
        <w:rPr>
          <w:rFonts w:ascii="Arial" w:hAnsi="Arial"/>
          <w:sz w:val="22"/>
          <w:szCs w:val="22"/>
        </w:rPr>
        <w:t>of</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005B0026">
        <w:rPr>
          <w:rFonts w:ascii="Arial" w:hAnsi="Arial"/>
          <w:sz w:val="22"/>
          <w:szCs w:val="22"/>
        </w:rPr>
        <w:t>with</w:t>
      </w:r>
      <w:r w:rsidR="00280910">
        <w:rPr>
          <w:rFonts w:ascii="Arial" w:hAnsi="Arial" w:hint="cs"/>
          <w:sz w:val="22"/>
          <w:szCs w:val="22"/>
          <w:cs/>
        </w:rPr>
        <w:t xml:space="preserve"> </w:t>
      </w:r>
      <w:r w:rsidR="005B0026">
        <w:rPr>
          <w:rFonts w:ascii="Arial" w:hAnsi="Arial"/>
          <w:sz w:val="22"/>
          <w:szCs w:val="22"/>
        </w:rPr>
        <w:t>related</w:t>
      </w:r>
      <w:r w:rsidR="00280910">
        <w:rPr>
          <w:rFonts w:ascii="Arial" w:hAnsi="Arial" w:hint="cs"/>
          <w:sz w:val="22"/>
          <w:szCs w:val="22"/>
          <w:cs/>
        </w:rPr>
        <w:t xml:space="preserve"> </w:t>
      </w:r>
      <w:r w:rsidR="005B0026">
        <w:rPr>
          <w:rFonts w:ascii="Arial" w:hAnsi="Arial"/>
          <w:sz w:val="22"/>
          <w:szCs w:val="22"/>
        </w:rPr>
        <w:t>parties,</w:t>
      </w:r>
      <w:r w:rsidR="00280910">
        <w:rPr>
          <w:rFonts w:ascii="Arial" w:hAnsi="Arial" w:hint="cs"/>
          <w:sz w:val="22"/>
          <w:szCs w:val="22"/>
          <w:cs/>
        </w:rPr>
        <w:t xml:space="preserve"> </w:t>
      </w:r>
      <w:r w:rsidR="005B0026">
        <w:rPr>
          <w:rFonts w:ascii="Arial" w:hAnsi="Arial"/>
          <w:sz w:val="22"/>
          <w:szCs w:val="22"/>
        </w:rPr>
        <w:t>which</w:t>
      </w:r>
      <w:r w:rsidR="00280910">
        <w:rPr>
          <w:rFonts w:ascii="Arial" w:hAnsi="Arial" w:hint="cs"/>
          <w:sz w:val="22"/>
          <w:szCs w:val="22"/>
          <w:cs/>
        </w:rPr>
        <w:t xml:space="preserve"> </w:t>
      </w:r>
      <w:r w:rsidR="005B0026">
        <w:rPr>
          <w:rFonts w:ascii="Arial" w:hAnsi="Arial"/>
          <w:sz w:val="22"/>
          <w:szCs w:val="22"/>
        </w:rPr>
        <w:t>have</w:t>
      </w:r>
      <w:r w:rsidR="00280910">
        <w:rPr>
          <w:rFonts w:ascii="Arial" w:hAnsi="Arial" w:hint="cs"/>
          <w:sz w:val="22"/>
          <w:szCs w:val="22"/>
          <w:cs/>
        </w:rPr>
        <w:t xml:space="preserve"> </w:t>
      </w:r>
      <w:r w:rsidR="005B0026">
        <w:rPr>
          <w:rFonts w:ascii="Arial" w:hAnsi="Arial"/>
          <w:sz w:val="22"/>
          <w:szCs w:val="22"/>
        </w:rPr>
        <w:t>been</w:t>
      </w:r>
      <w:r w:rsidR="00280910">
        <w:rPr>
          <w:rFonts w:ascii="Arial" w:hAnsi="Arial" w:hint="cs"/>
          <w:sz w:val="22"/>
          <w:szCs w:val="22"/>
          <w:cs/>
        </w:rPr>
        <w:t xml:space="preserve"> </w:t>
      </w:r>
      <w:r w:rsidR="005B0026">
        <w:rPr>
          <w:rFonts w:ascii="Arial" w:hAnsi="Arial"/>
          <w:sz w:val="22"/>
          <w:szCs w:val="22"/>
        </w:rPr>
        <w:t>concluded</w:t>
      </w:r>
      <w:r w:rsidR="00280910">
        <w:rPr>
          <w:rFonts w:ascii="Arial" w:hAnsi="Arial" w:hint="cs"/>
          <w:sz w:val="22"/>
          <w:szCs w:val="22"/>
          <w:cs/>
        </w:rPr>
        <w:t xml:space="preserve"> </w:t>
      </w:r>
      <w:r w:rsidR="005B0026">
        <w:rPr>
          <w:rFonts w:ascii="Arial" w:hAnsi="Arial"/>
          <w:sz w:val="22"/>
          <w:szCs w:val="22"/>
        </w:rPr>
        <w:t>on commercial</w:t>
      </w:r>
      <w:r w:rsidR="00280910">
        <w:rPr>
          <w:rFonts w:ascii="Arial" w:hAnsi="Arial" w:hint="cs"/>
          <w:sz w:val="22"/>
          <w:szCs w:val="22"/>
          <w:cs/>
        </w:rPr>
        <w:t xml:space="preserve"> </w:t>
      </w:r>
      <w:r w:rsidR="005B0026">
        <w:rPr>
          <w:rFonts w:ascii="Arial" w:hAnsi="Arial"/>
          <w:sz w:val="22"/>
          <w:szCs w:val="22"/>
        </w:rPr>
        <w:t>terms</w:t>
      </w:r>
      <w:r w:rsidR="00280910">
        <w:rPr>
          <w:rFonts w:ascii="Arial" w:hAnsi="Arial" w:hint="cs"/>
          <w:sz w:val="22"/>
          <w:szCs w:val="22"/>
          <w:cs/>
        </w:rPr>
        <w:t xml:space="preserve"> </w:t>
      </w:r>
      <w:r w:rsidR="005B0026">
        <w:rPr>
          <w:rFonts w:ascii="Arial" w:hAnsi="Arial"/>
          <w:sz w:val="22"/>
          <w:szCs w:val="22"/>
        </w:rPr>
        <w:t>and</w:t>
      </w:r>
      <w:r w:rsidR="00280910">
        <w:rPr>
          <w:rFonts w:ascii="Arial" w:hAnsi="Arial" w:hint="cs"/>
          <w:sz w:val="22"/>
          <w:szCs w:val="22"/>
          <w:cs/>
        </w:rPr>
        <w:t xml:space="preserve"> </w:t>
      </w:r>
      <w:r w:rsidR="005B0026">
        <w:rPr>
          <w:rFonts w:ascii="Arial" w:hAnsi="Arial"/>
          <w:sz w:val="22"/>
          <w:szCs w:val="22"/>
        </w:rPr>
        <w:t>bases</w:t>
      </w:r>
      <w:r w:rsidR="00280910">
        <w:rPr>
          <w:rFonts w:ascii="Arial" w:hAnsi="Arial" w:hint="cs"/>
          <w:sz w:val="22"/>
          <w:szCs w:val="22"/>
          <w:cs/>
        </w:rPr>
        <w:t xml:space="preserve"> </w:t>
      </w:r>
      <w:r w:rsidR="005B0026">
        <w:rPr>
          <w:rFonts w:ascii="Arial" w:hAnsi="Arial"/>
          <w:sz w:val="22"/>
          <w:szCs w:val="22"/>
        </w:rPr>
        <w:t>agreed</w:t>
      </w:r>
      <w:r w:rsidR="00280910">
        <w:rPr>
          <w:rFonts w:ascii="Arial" w:hAnsi="Arial" w:hint="cs"/>
          <w:sz w:val="22"/>
          <w:szCs w:val="22"/>
          <w:cs/>
        </w:rPr>
        <w:t xml:space="preserve"> </w:t>
      </w:r>
      <w:r w:rsidR="005B0026">
        <w:rPr>
          <w:rFonts w:ascii="Arial" w:hAnsi="Arial"/>
          <w:sz w:val="22"/>
          <w:szCs w:val="22"/>
        </w:rPr>
        <w:t>upon</w:t>
      </w:r>
      <w:r w:rsidR="00280910">
        <w:rPr>
          <w:rFonts w:ascii="Arial" w:hAnsi="Arial" w:hint="cs"/>
          <w:sz w:val="22"/>
          <w:szCs w:val="22"/>
          <w:cs/>
        </w:rPr>
        <w:t xml:space="preserve"> </w:t>
      </w:r>
      <w:r w:rsidR="005B0026">
        <w:rPr>
          <w:rFonts w:ascii="Arial" w:hAnsi="Arial"/>
          <w:sz w:val="22"/>
          <w:szCs w:val="22"/>
        </w:rPr>
        <w:t>between</w:t>
      </w:r>
      <w:r w:rsidR="00280910">
        <w:rPr>
          <w:rFonts w:ascii="Arial" w:hAnsi="Arial" w:hint="cs"/>
          <w:sz w:val="22"/>
          <w:szCs w:val="22"/>
          <w:cs/>
        </w:rPr>
        <w:t xml:space="preserve"> </w:t>
      </w:r>
      <w:r w:rsidR="005B0026">
        <w:rPr>
          <w:rFonts w:ascii="Arial" w:hAnsi="Arial"/>
          <w:sz w:val="22"/>
          <w:szCs w:val="22"/>
        </w:rPr>
        <w:t>the</w:t>
      </w:r>
      <w:r w:rsidR="00280910">
        <w:rPr>
          <w:rFonts w:ascii="Arial" w:hAnsi="Arial" w:hint="cs"/>
          <w:sz w:val="22"/>
          <w:szCs w:val="22"/>
          <w:cs/>
        </w:rPr>
        <w:t xml:space="preserve"> </w:t>
      </w:r>
      <w:r w:rsidR="005B0026">
        <w:rPr>
          <w:rFonts w:ascii="Arial" w:hAnsi="Arial"/>
          <w:sz w:val="22"/>
          <w:szCs w:val="22"/>
        </w:rPr>
        <w:t>Company</w:t>
      </w:r>
      <w:r w:rsidR="00280910">
        <w:rPr>
          <w:rFonts w:ascii="Arial" w:hAnsi="Arial" w:hint="cs"/>
          <w:sz w:val="22"/>
          <w:szCs w:val="22"/>
          <w:cs/>
        </w:rPr>
        <w:t xml:space="preserve"> </w:t>
      </w:r>
      <w:r w:rsidR="005B0026">
        <w:rPr>
          <w:rFonts w:ascii="Arial" w:hAnsi="Arial"/>
          <w:sz w:val="22"/>
          <w:szCs w:val="22"/>
        </w:rPr>
        <w:t>and those related parties.</w:t>
      </w:r>
      <w:r w:rsidR="0094217D">
        <w:rPr>
          <w:rFonts w:ascii="Arial" w:hAnsi="Arial" w:hint="cs"/>
          <w:sz w:val="22"/>
          <w:szCs w:val="22"/>
          <w:cs/>
        </w:rPr>
        <w:t xml:space="preserve"> </w:t>
      </w:r>
      <w:r w:rsidR="005B0026">
        <w:rPr>
          <w:rFonts w:ascii="Arial" w:hAnsi="Arial"/>
          <w:sz w:val="22"/>
          <w:szCs w:val="22"/>
        </w:rPr>
        <w:t xml:space="preserve">Below was a summary of those </w:t>
      </w:r>
      <w:proofErr w:type="spellStart"/>
      <w:r w:rsidR="005B0026">
        <w:rPr>
          <w:rFonts w:ascii="Arial" w:hAnsi="Arial"/>
          <w:sz w:val="22"/>
          <w:szCs w:val="22"/>
        </w:rPr>
        <w:t>transe</w:t>
      </w:r>
      <w:r w:rsidR="0094217D">
        <w:rPr>
          <w:rFonts w:ascii="Arial" w:hAnsi="Arial"/>
          <w:sz w:val="22"/>
          <w:szCs w:val="22"/>
        </w:rPr>
        <w:t>c</w:t>
      </w:r>
      <w:r w:rsidR="005B0026">
        <w:rPr>
          <w:rFonts w:ascii="Arial" w:hAnsi="Arial"/>
          <w:sz w:val="22"/>
          <w:szCs w:val="22"/>
        </w:rPr>
        <w:t>tions</w:t>
      </w:r>
      <w:proofErr w:type="spellEnd"/>
      <w:r w:rsidR="005B0026">
        <w:rPr>
          <w:rFonts w:ascii="Arial" w:hAnsi="Arial"/>
          <w:sz w:val="22"/>
          <w:szCs w:val="22"/>
        </w:rPr>
        <w:t>.</w:t>
      </w:r>
      <w:r w:rsidR="00341A67" w:rsidRPr="008F1613">
        <w:rPr>
          <w:rFonts w:ascii="Arial" w:hAnsi="Arial"/>
          <w:sz w:val="22"/>
          <w:szCs w:val="22"/>
        </w:rPr>
        <w:t xml:space="preserve"> </w:t>
      </w:r>
    </w:p>
    <w:tbl>
      <w:tblPr>
        <w:tblW w:w="9252" w:type="dxa"/>
        <w:tblInd w:w="540" w:type="dxa"/>
        <w:tblLayout w:type="fixed"/>
        <w:tblLook w:val="0000" w:firstRow="0" w:lastRow="0" w:firstColumn="0" w:lastColumn="0" w:noHBand="0" w:noVBand="0"/>
      </w:tblPr>
      <w:tblGrid>
        <w:gridCol w:w="3000"/>
        <w:gridCol w:w="870"/>
        <w:gridCol w:w="870"/>
        <w:gridCol w:w="816"/>
        <w:gridCol w:w="924"/>
        <w:gridCol w:w="2772"/>
      </w:tblGrid>
      <w:tr w:rsidR="006A7CE0" w:rsidRPr="006A7CE0" w14:paraId="6AC97A39" w14:textId="77777777" w:rsidTr="00D5454A">
        <w:trPr>
          <w:tblHeader/>
        </w:trPr>
        <w:tc>
          <w:tcPr>
            <w:tcW w:w="3000" w:type="dxa"/>
          </w:tcPr>
          <w:p w14:paraId="139A776A" w14:textId="77777777" w:rsidR="00CE5670" w:rsidRPr="003764E9"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6252" w:type="dxa"/>
            <w:gridSpan w:val="5"/>
          </w:tcPr>
          <w:p w14:paraId="27E3D75B" w14:textId="77777777" w:rsidR="00CE5670" w:rsidRPr="006A7CE0" w:rsidRDefault="00CE5670" w:rsidP="002B013E">
            <w:pPr>
              <w:tabs>
                <w:tab w:val="center" w:pos="8100"/>
              </w:tabs>
              <w:overflowPunct w:val="0"/>
              <w:autoSpaceDE w:val="0"/>
              <w:autoSpaceDN w:val="0"/>
              <w:adjustRightInd w:val="0"/>
              <w:spacing w:after="0" w:line="34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14:paraId="72479E63" w14:textId="77777777" w:rsidTr="00D5454A">
        <w:trPr>
          <w:tblHeader/>
        </w:trPr>
        <w:tc>
          <w:tcPr>
            <w:tcW w:w="3000" w:type="dxa"/>
            <w:vAlign w:val="bottom"/>
          </w:tcPr>
          <w:p w14:paraId="4E62D770" w14:textId="77777777" w:rsidR="00CE5670" w:rsidRPr="006A7CE0" w:rsidRDefault="00CE5670" w:rsidP="002B013E">
            <w:pPr>
              <w:overflowPunct w:val="0"/>
              <w:autoSpaceDE w:val="0"/>
              <w:autoSpaceDN w:val="0"/>
              <w:adjustRightInd w:val="0"/>
              <w:spacing w:after="0" w:line="340" w:lineRule="exact"/>
              <w:ind w:right="-108"/>
              <w:jc w:val="center"/>
              <w:textAlignment w:val="baseline"/>
              <w:rPr>
                <w:rFonts w:ascii="Arial" w:eastAsia="Times New Roman" w:hAnsi="Arial" w:cs="Angsana New"/>
                <w:sz w:val="18"/>
                <w:szCs w:val="18"/>
              </w:rPr>
            </w:pPr>
          </w:p>
        </w:tc>
        <w:tc>
          <w:tcPr>
            <w:tcW w:w="1740" w:type="dxa"/>
            <w:gridSpan w:val="2"/>
            <w:vAlign w:val="bottom"/>
          </w:tcPr>
          <w:p w14:paraId="40EFD1E8"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2"/>
            <w:vAlign w:val="bottom"/>
          </w:tcPr>
          <w:p w14:paraId="4B54928A"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14:paraId="06868922" w14:textId="77777777"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D5454A" w:rsidRPr="006A7CE0" w14:paraId="07FC00CA" w14:textId="77777777" w:rsidTr="000E7F59">
        <w:trPr>
          <w:tblHeader/>
        </w:trPr>
        <w:tc>
          <w:tcPr>
            <w:tcW w:w="3000" w:type="dxa"/>
          </w:tcPr>
          <w:p w14:paraId="40942F48" w14:textId="77777777" w:rsidR="00D5454A" w:rsidRPr="006A7CE0" w:rsidRDefault="00D5454A"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14:paraId="0FE6A59D" w14:textId="77777777"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w:t>
            </w:r>
            <w:r w:rsidR="00E575E6">
              <w:rPr>
                <w:rFonts w:ascii="Arial" w:eastAsia="Times New Roman" w:hAnsi="Arial" w:cs="Angsana New"/>
                <w:sz w:val="18"/>
                <w:szCs w:val="18"/>
                <w:u w:val="single"/>
              </w:rPr>
              <w:t>9</w:t>
            </w:r>
          </w:p>
        </w:tc>
        <w:tc>
          <w:tcPr>
            <w:tcW w:w="870" w:type="dxa"/>
          </w:tcPr>
          <w:p w14:paraId="1E6C4451" w14:textId="77777777"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E575E6">
              <w:rPr>
                <w:rFonts w:ascii="Arial" w:eastAsia="Times New Roman" w:hAnsi="Arial" w:cs="Angsana New"/>
                <w:sz w:val="18"/>
                <w:szCs w:val="18"/>
                <w:u w:val="single"/>
              </w:rPr>
              <w:t>8</w:t>
            </w:r>
          </w:p>
        </w:tc>
        <w:tc>
          <w:tcPr>
            <w:tcW w:w="816" w:type="dxa"/>
          </w:tcPr>
          <w:p w14:paraId="3A858775" w14:textId="77777777"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w:t>
            </w:r>
            <w:r w:rsidR="00E575E6">
              <w:rPr>
                <w:rFonts w:ascii="Arial" w:eastAsia="Times New Roman" w:hAnsi="Arial" w:cs="Angsana New"/>
                <w:sz w:val="18"/>
                <w:szCs w:val="18"/>
                <w:u w:val="single"/>
              </w:rPr>
              <w:t>9</w:t>
            </w:r>
          </w:p>
        </w:tc>
        <w:tc>
          <w:tcPr>
            <w:tcW w:w="924" w:type="dxa"/>
          </w:tcPr>
          <w:p w14:paraId="2FAA578A" w14:textId="77777777"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w:t>
            </w:r>
            <w:r w:rsidR="00E575E6">
              <w:rPr>
                <w:rFonts w:ascii="Arial" w:eastAsia="Times New Roman" w:hAnsi="Arial" w:cs="Angsana New"/>
                <w:sz w:val="18"/>
                <w:szCs w:val="18"/>
                <w:u w:val="single"/>
              </w:rPr>
              <w:t>8</w:t>
            </w:r>
          </w:p>
        </w:tc>
        <w:tc>
          <w:tcPr>
            <w:tcW w:w="2772" w:type="dxa"/>
          </w:tcPr>
          <w:p w14:paraId="34ED2047" w14:textId="77777777" w:rsidR="00D5454A" w:rsidRPr="006A7CE0" w:rsidRDefault="00D5454A" w:rsidP="00D5454A">
            <w:pPr>
              <w:overflowPunct w:val="0"/>
              <w:autoSpaceDE w:val="0"/>
              <w:autoSpaceDN w:val="0"/>
              <w:adjustRightInd w:val="0"/>
              <w:spacing w:after="0" w:line="340" w:lineRule="exact"/>
              <w:textAlignment w:val="baseline"/>
              <w:outlineLvl w:val="7"/>
              <w:rPr>
                <w:rFonts w:ascii="Arial" w:eastAsia="Times New Roman" w:hAnsi="Arial" w:cs="Angsana New"/>
                <w:i/>
                <w:iCs/>
                <w:sz w:val="18"/>
                <w:szCs w:val="18"/>
              </w:rPr>
            </w:pPr>
          </w:p>
        </w:tc>
      </w:tr>
      <w:tr w:rsidR="00D5454A" w:rsidRPr="006A7CE0" w14:paraId="2E7A919A" w14:textId="77777777" w:rsidTr="000E7F59">
        <w:tc>
          <w:tcPr>
            <w:tcW w:w="3870" w:type="dxa"/>
            <w:gridSpan w:val="2"/>
          </w:tcPr>
          <w:p w14:paraId="69B6F350"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 xml:space="preserve">Transactions with </w:t>
            </w:r>
            <w:r w:rsidR="00930B35">
              <w:rPr>
                <w:rFonts w:ascii="Arial" w:eastAsia="Times New Roman" w:hAnsi="Arial" w:cs="Angsana New"/>
                <w:sz w:val="18"/>
                <w:szCs w:val="18"/>
                <w:u w:val="single"/>
              </w:rPr>
              <w:t xml:space="preserve">ultimate </w:t>
            </w:r>
            <w:r w:rsidRPr="006A7CE0">
              <w:rPr>
                <w:rFonts w:ascii="Arial" w:eastAsia="Times New Roman" w:hAnsi="Arial" w:cs="Angsana New"/>
                <w:sz w:val="18"/>
                <w:szCs w:val="18"/>
                <w:u w:val="single"/>
              </w:rPr>
              <w:t>parent</w:t>
            </w:r>
          </w:p>
        </w:tc>
        <w:tc>
          <w:tcPr>
            <w:tcW w:w="870" w:type="dxa"/>
          </w:tcPr>
          <w:p w14:paraId="2AA12B2A"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0401C1B4"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924" w:type="dxa"/>
          </w:tcPr>
          <w:p w14:paraId="5270C8E4"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4BD7BD00"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D5454A" w:rsidRPr="006A7CE0" w14:paraId="3309C790" w14:textId="77777777" w:rsidTr="000E7F59">
        <w:tc>
          <w:tcPr>
            <w:tcW w:w="3870" w:type="dxa"/>
            <w:gridSpan w:val="2"/>
          </w:tcPr>
          <w:p w14:paraId="2F308A4D" w14:textId="77777777" w:rsidR="00D5454A" w:rsidRPr="00AE31F3" w:rsidRDefault="00D5454A"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rial"/>
                <w:sz w:val="18"/>
                <w:szCs w:val="18"/>
              </w:rPr>
              <w:t xml:space="preserve">     </w:t>
            </w:r>
            <w:r w:rsidR="00280910">
              <w:rPr>
                <w:rFonts w:ascii="Arial" w:eastAsia="Times New Roman" w:hAnsi="Arial" w:cs="Arial"/>
                <w:sz w:val="18"/>
                <w:szCs w:val="18"/>
                <w:u w:val="single"/>
              </w:rPr>
              <w:t>c</w:t>
            </w:r>
            <w:r w:rsidR="00930B35">
              <w:rPr>
                <w:rFonts w:ascii="Arial" w:eastAsia="Times New Roman" w:hAnsi="Arial" w:cs="Arial"/>
                <w:sz w:val="18"/>
                <w:szCs w:val="18"/>
                <w:u w:val="single"/>
              </w:rPr>
              <w:t>ompany</w:t>
            </w:r>
          </w:p>
        </w:tc>
        <w:tc>
          <w:tcPr>
            <w:tcW w:w="870" w:type="dxa"/>
          </w:tcPr>
          <w:p w14:paraId="74367F24"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69B879BE"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924" w:type="dxa"/>
          </w:tcPr>
          <w:p w14:paraId="65235CFE"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18B3567D" w14:textId="77777777"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E575E6" w:rsidRPr="006A7CE0" w14:paraId="3461E1A7" w14:textId="77777777" w:rsidTr="000E7F59">
        <w:tc>
          <w:tcPr>
            <w:tcW w:w="3000" w:type="dxa"/>
          </w:tcPr>
          <w:p w14:paraId="1939A419" w14:textId="77777777" w:rsidR="00E575E6" w:rsidRPr="006A7CE0" w:rsidRDefault="00E575E6" w:rsidP="00E575E6">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Pr>
                <w:rFonts w:ascii="Arial" w:eastAsia="Times New Roman" w:hAnsi="Arial" w:cs="Angsana New"/>
                <w:sz w:val="18"/>
                <w:szCs w:val="18"/>
              </w:rPr>
              <w:t>goods</w:t>
            </w:r>
          </w:p>
        </w:tc>
        <w:tc>
          <w:tcPr>
            <w:tcW w:w="870" w:type="dxa"/>
          </w:tcPr>
          <w:p w14:paraId="5359232E" w14:textId="77777777" w:rsidR="00E575E6" w:rsidRPr="006A7CE0" w:rsidRDefault="00040531"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14:paraId="1DA77C39" w14:textId="77777777" w:rsidR="00E575E6" w:rsidRPr="006A7CE0" w:rsidRDefault="00E575E6"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w:t>
            </w:r>
          </w:p>
        </w:tc>
        <w:tc>
          <w:tcPr>
            <w:tcW w:w="816" w:type="dxa"/>
          </w:tcPr>
          <w:p w14:paraId="3D554863" w14:textId="77777777" w:rsidR="00E575E6" w:rsidRPr="006A7CE0" w:rsidRDefault="000E7F59"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0BC6C1DA" w14:textId="77777777" w:rsidR="00E575E6" w:rsidRPr="006A7CE0" w:rsidRDefault="00E575E6"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63079166" w14:textId="77777777" w:rsidR="00E575E6" w:rsidRPr="006A7CE0" w:rsidRDefault="00E575E6" w:rsidP="00E575E6">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F0DF1" w:rsidRPr="006A7CE0" w14:paraId="7220FCF7" w14:textId="77777777" w:rsidTr="000E7F59">
        <w:tc>
          <w:tcPr>
            <w:tcW w:w="3000" w:type="dxa"/>
          </w:tcPr>
          <w:p w14:paraId="2A1A9737" w14:textId="77777777" w:rsidR="00EF0DF1" w:rsidRPr="006A7CE0" w:rsidRDefault="00EF0DF1" w:rsidP="00E575E6">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tcPr>
          <w:p w14:paraId="5927E0C3" w14:textId="77777777" w:rsidR="00EF0DF1" w:rsidRPr="006A7CE0" w:rsidRDefault="00EF0DF1"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14:paraId="69E67320" w14:textId="77777777" w:rsidR="00EF0DF1" w:rsidRPr="006A7CE0" w:rsidRDefault="00EF0DF1"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16" w:type="dxa"/>
          </w:tcPr>
          <w:p w14:paraId="48DB8E1B" w14:textId="77777777" w:rsidR="00EF0DF1" w:rsidRPr="006A7CE0" w:rsidRDefault="00EF0DF1" w:rsidP="003671D0">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924" w:type="dxa"/>
          </w:tcPr>
          <w:p w14:paraId="29E788D6" w14:textId="77777777" w:rsidR="00EF0DF1" w:rsidRPr="006A7CE0" w:rsidRDefault="00EF0DF1" w:rsidP="00E575E6">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14:paraId="32794A37" w14:textId="77777777" w:rsidR="00EF0DF1" w:rsidRPr="006A7CE0" w:rsidRDefault="00EF0DF1" w:rsidP="00E575E6">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E575E6" w:rsidRPr="006A7CE0" w14:paraId="72D3E484" w14:textId="77777777" w:rsidTr="000E7F59">
        <w:tc>
          <w:tcPr>
            <w:tcW w:w="3870" w:type="dxa"/>
            <w:gridSpan w:val="2"/>
          </w:tcPr>
          <w:p w14:paraId="76957987" w14:textId="77777777" w:rsidR="00E575E6" w:rsidRPr="006A7CE0" w:rsidRDefault="00E575E6" w:rsidP="00E575E6">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t>Transactions with subsidiaries</w:t>
            </w:r>
          </w:p>
        </w:tc>
        <w:tc>
          <w:tcPr>
            <w:tcW w:w="870" w:type="dxa"/>
          </w:tcPr>
          <w:p w14:paraId="5F641C2A" w14:textId="77777777" w:rsidR="00E575E6" w:rsidRPr="006A7CE0" w:rsidRDefault="00E575E6" w:rsidP="00E575E6">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16" w:type="dxa"/>
          </w:tcPr>
          <w:p w14:paraId="1E99554C" w14:textId="77777777" w:rsidR="00E575E6" w:rsidRPr="006A7CE0" w:rsidRDefault="00E575E6" w:rsidP="00EF0DF1">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7B69F682" w14:textId="77777777" w:rsidR="00E575E6" w:rsidRPr="006A7CE0" w:rsidRDefault="00E575E6" w:rsidP="00E575E6">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14:paraId="2B22D862" w14:textId="77777777" w:rsidR="00E575E6" w:rsidRPr="006A7CE0" w:rsidRDefault="00E575E6" w:rsidP="00E575E6">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E575E6" w:rsidRPr="006A7CE0" w14:paraId="55A36E5B" w14:textId="77777777" w:rsidTr="000E7F59">
        <w:tc>
          <w:tcPr>
            <w:tcW w:w="3000" w:type="dxa"/>
          </w:tcPr>
          <w:p w14:paraId="45F28FA4" w14:textId="77777777" w:rsidR="00E575E6" w:rsidRPr="006A7CE0" w:rsidRDefault="00E575E6" w:rsidP="00E575E6">
            <w:pPr>
              <w:overflowPunct w:val="0"/>
              <w:autoSpaceDE w:val="0"/>
              <w:autoSpaceDN w:val="0"/>
              <w:adjustRightInd w:val="0"/>
              <w:spacing w:after="0" w:line="360" w:lineRule="exact"/>
              <w:ind w:left="132" w:right="-108" w:hanging="120"/>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(eliminated from the consolidated financial statements)</w:t>
            </w:r>
          </w:p>
        </w:tc>
        <w:tc>
          <w:tcPr>
            <w:tcW w:w="870" w:type="dxa"/>
          </w:tcPr>
          <w:p w14:paraId="057D71CE"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14:paraId="38839C8A"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16" w:type="dxa"/>
          </w:tcPr>
          <w:p w14:paraId="2C193685" w14:textId="77777777" w:rsidR="00E575E6" w:rsidRPr="006A7CE0" w:rsidRDefault="00E575E6" w:rsidP="00EF0DF1">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p>
        </w:tc>
        <w:tc>
          <w:tcPr>
            <w:tcW w:w="924" w:type="dxa"/>
          </w:tcPr>
          <w:p w14:paraId="5E4D64BB"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14:paraId="5A1E40A9" w14:textId="77777777" w:rsidR="00E575E6" w:rsidRPr="006A7CE0" w:rsidRDefault="00E575E6"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E575E6" w:rsidRPr="006A7CE0" w14:paraId="6EF8C92C" w14:textId="77777777" w:rsidTr="000E7F59">
        <w:tc>
          <w:tcPr>
            <w:tcW w:w="3000" w:type="dxa"/>
          </w:tcPr>
          <w:p w14:paraId="79CD8687"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14:paraId="5CAED15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39A1F0D0"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4A03F38" w14:textId="77777777" w:rsidR="00E575E6" w:rsidRPr="006A7CE0" w:rsidRDefault="000E7F59"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924" w:type="dxa"/>
          </w:tcPr>
          <w:p w14:paraId="62A61125"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2772" w:type="dxa"/>
          </w:tcPr>
          <w:p w14:paraId="17ECB56D" w14:textId="77777777" w:rsidR="00E575E6" w:rsidRPr="006A7CE0" w:rsidRDefault="00E575E6"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5B4508B3" w14:textId="77777777" w:rsidTr="000E7F59">
        <w:tc>
          <w:tcPr>
            <w:tcW w:w="3000" w:type="dxa"/>
          </w:tcPr>
          <w:p w14:paraId="594A8E20"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14:paraId="1C3B4642"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29030348"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73A1A88F" w14:textId="77777777" w:rsidR="00E575E6" w:rsidRPr="006A7CE0" w:rsidRDefault="000E7F59"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20</w:t>
            </w:r>
          </w:p>
        </w:tc>
        <w:tc>
          <w:tcPr>
            <w:tcW w:w="924" w:type="dxa"/>
          </w:tcPr>
          <w:p w14:paraId="1BCC7A20"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2772" w:type="dxa"/>
          </w:tcPr>
          <w:p w14:paraId="0E75E0FD" w14:textId="77777777" w:rsidR="00E575E6" w:rsidRPr="006A7CE0" w:rsidRDefault="00E575E6"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5656FAED" w14:textId="77777777" w:rsidTr="000E7F59">
        <w:tc>
          <w:tcPr>
            <w:tcW w:w="3000" w:type="dxa"/>
          </w:tcPr>
          <w:p w14:paraId="026B9D1D"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Packing income</w:t>
            </w:r>
          </w:p>
        </w:tc>
        <w:tc>
          <w:tcPr>
            <w:tcW w:w="870" w:type="dxa"/>
          </w:tcPr>
          <w:p w14:paraId="75770C1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7317D52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7459213E" w14:textId="77777777" w:rsidR="00E575E6" w:rsidRPr="006A7CE0" w:rsidRDefault="000E7F59"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924" w:type="dxa"/>
          </w:tcPr>
          <w:p w14:paraId="1A5D2CE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14:paraId="03906A9F" w14:textId="77777777" w:rsidR="00E575E6" w:rsidRPr="006A7CE0" w:rsidRDefault="00E575E6"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2DBBBE40" w14:textId="77777777" w:rsidTr="000E7F59">
        <w:tc>
          <w:tcPr>
            <w:tcW w:w="3000" w:type="dxa"/>
          </w:tcPr>
          <w:p w14:paraId="61E53388"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14:paraId="30F6D5A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086F3B11"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16" w:type="dxa"/>
          </w:tcPr>
          <w:p w14:paraId="2E39B506" w14:textId="77777777" w:rsidR="00E575E6" w:rsidRPr="006A7CE0" w:rsidRDefault="000E7F59"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76E26358"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14:paraId="660A21B3" w14:textId="77777777" w:rsidR="00E575E6" w:rsidRPr="006A7CE0" w:rsidRDefault="00E575E6"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416E1971" w14:textId="77777777" w:rsidTr="000E7F59">
        <w:tc>
          <w:tcPr>
            <w:tcW w:w="3000" w:type="dxa"/>
          </w:tcPr>
          <w:p w14:paraId="167E5826"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tcPr>
          <w:p w14:paraId="08085471"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429C341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7D87234E"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24</w:t>
            </w:r>
          </w:p>
        </w:tc>
        <w:tc>
          <w:tcPr>
            <w:tcW w:w="924" w:type="dxa"/>
          </w:tcPr>
          <w:p w14:paraId="44625614"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2772" w:type="dxa"/>
          </w:tcPr>
          <w:p w14:paraId="0B8D2917" w14:textId="77777777" w:rsidR="00E575E6" w:rsidRPr="006A7CE0" w:rsidRDefault="00E575E6"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6531FC2E" w14:textId="77777777" w:rsidTr="000E7F59">
        <w:tc>
          <w:tcPr>
            <w:tcW w:w="3000" w:type="dxa"/>
          </w:tcPr>
          <w:p w14:paraId="37D2E5D5"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tcPr>
          <w:p w14:paraId="30C7F7CB"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0279F14E"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B2AE68D"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924" w:type="dxa"/>
          </w:tcPr>
          <w:p w14:paraId="57DB5EF4"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14:paraId="15D69C2C" w14:textId="77777777" w:rsidR="00E575E6" w:rsidRPr="006A7CE0" w:rsidRDefault="00E575E6"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E575E6" w:rsidRPr="006A7CE0" w14:paraId="2C42723E" w14:textId="77777777" w:rsidTr="000E7F59">
        <w:tc>
          <w:tcPr>
            <w:tcW w:w="3000" w:type="dxa"/>
          </w:tcPr>
          <w:p w14:paraId="49A45364"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tcPr>
          <w:p w14:paraId="402005A2"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2784FDAE"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3404D048"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42</w:t>
            </w:r>
          </w:p>
        </w:tc>
        <w:tc>
          <w:tcPr>
            <w:tcW w:w="924" w:type="dxa"/>
          </w:tcPr>
          <w:p w14:paraId="37B72C5A"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43</w:t>
            </w:r>
          </w:p>
        </w:tc>
        <w:tc>
          <w:tcPr>
            <w:tcW w:w="2772" w:type="dxa"/>
          </w:tcPr>
          <w:p w14:paraId="092D5C81" w14:textId="77777777" w:rsidR="00E575E6" w:rsidRPr="006A7CE0" w:rsidRDefault="00E575E6"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E575E6" w:rsidRPr="006A7CE0" w14:paraId="6213A7B2" w14:textId="77777777" w:rsidTr="000E7F59">
        <w:tc>
          <w:tcPr>
            <w:tcW w:w="3000" w:type="dxa"/>
          </w:tcPr>
          <w:p w14:paraId="0C2582E7"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tcPr>
          <w:p w14:paraId="161B8B3F"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39B9B39F"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242CBC65"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924" w:type="dxa"/>
          </w:tcPr>
          <w:p w14:paraId="63443C2A"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2772" w:type="dxa"/>
          </w:tcPr>
          <w:p w14:paraId="4BC5106B" w14:textId="77777777" w:rsidR="00E575E6" w:rsidRPr="006A7CE0" w:rsidRDefault="00E575E6" w:rsidP="00E575E6">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E575E6" w:rsidRPr="006A7CE0" w14:paraId="640004D7" w14:textId="77777777" w:rsidTr="000E7F59">
        <w:tc>
          <w:tcPr>
            <w:tcW w:w="3000" w:type="dxa"/>
          </w:tcPr>
          <w:p w14:paraId="271534CD"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tcPr>
          <w:p w14:paraId="73976DD8"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135DDB5A"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12B4C41F"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924" w:type="dxa"/>
          </w:tcPr>
          <w:p w14:paraId="3BD4841F"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2772" w:type="dxa"/>
          </w:tcPr>
          <w:p w14:paraId="62DD6F34" w14:textId="77777777" w:rsidR="00E575E6" w:rsidRPr="006A7CE0" w:rsidRDefault="00E575E6" w:rsidP="00E575E6">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E575E6" w:rsidRPr="006A7CE0" w14:paraId="08263E13" w14:textId="77777777" w:rsidTr="000E7F59">
        <w:tc>
          <w:tcPr>
            <w:tcW w:w="3000" w:type="dxa"/>
          </w:tcPr>
          <w:p w14:paraId="6FC69BF9"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tcPr>
          <w:p w14:paraId="315A8091"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14:paraId="7802FDBC"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25CD04F1" w14:textId="77777777" w:rsidR="00E575E6" w:rsidRPr="006A7CE0" w:rsidRDefault="00A44D30"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924" w:type="dxa"/>
          </w:tcPr>
          <w:p w14:paraId="45435DE7"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2772" w:type="dxa"/>
          </w:tcPr>
          <w:p w14:paraId="44764447" w14:textId="77777777" w:rsidR="00E575E6" w:rsidRPr="006A7CE0" w:rsidRDefault="00E575E6" w:rsidP="00E575E6">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E575E6" w:rsidRPr="006A7CE0" w14:paraId="2BD3C8D3" w14:textId="77777777" w:rsidTr="000E7F59">
        <w:tc>
          <w:tcPr>
            <w:tcW w:w="3000" w:type="dxa"/>
          </w:tcPr>
          <w:p w14:paraId="3E28100E"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14:paraId="21FCC8EC"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79B4C56C"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16" w:type="dxa"/>
          </w:tcPr>
          <w:p w14:paraId="2706A936" w14:textId="77777777" w:rsidR="00E575E6" w:rsidRPr="006A7CE0" w:rsidRDefault="00852963" w:rsidP="00EF0DF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10</w:t>
            </w:r>
          </w:p>
        </w:tc>
        <w:tc>
          <w:tcPr>
            <w:tcW w:w="924" w:type="dxa"/>
          </w:tcPr>
          <w:p w14:paraId="45964286"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2772" w:type="dxa"/>
          </w:tcPr>
          <w:p w14:paraId="3082FA94" w14:textId="77777777" w:rsidR="00E575E6" w:rsidRPr="006A7CE0" w:rsidRDefault="00E575E6" w:rsidP="00E575E6">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E575E6" w:rsidRPr="006A7CE0" w14:paraId="5B701C59" w14:textId="77777777" w:rsidTr="000E7F59">
        <w:tc>
          <w:tcPr>
            <w:tcW w:w="4740" w:type="dxa"/>
            <w:gridSpan w:val="3"/>
          </w:tcPr>
          <w:p w14:paraId="76CBFDF2"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br w:type="page"/>
            </w:r>
            <w:r w:rsidRPr="006A7CE0">
              <w:rPr>
                <w:rFonts w:ascii="Arial" w:eastAsia="Times New Roman" w:hAnsi="Arial" w:cs="Angsana New"/>
                <w:sz w:val="18"/>
                <w:szCs w:val="18"/>
                <w:u w:val="single"/>
              </w:rPr>
              <w:t>T</w:t>
            </w:r>
            <w:r>
              <w:rPr>
                <w:rFonts w:ascii="Arial" w:eastAsia="Times New Roman" w:hAnsi="Arial" w:cs="Angsana New"/>
                <w:sz w:val="18"/>
                <w:szCs w:val="18"/>
                <w:u w:val="single"/>
              </w:rPr>
              <w:t>ransactions with related companies</w:t>
            </w:r>
          </w:p>
        </w:tc>
        <w:tc>
          <w:tcPr>
            <w:tcW w:w="816" w:type="dxa"/>
          </w:tcPr>
          <w:p w14:paraId="0ADA2F11"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924" w:type="dxa"/>
          </w:tcPr>
          <w:p w14:paraId="6F4C6648" w14:textId="77777777" w:rsidR="00E575E6" w:rsidRPr="006A7CE0" w:rsidRDefault="00E575E6" w:rsidP="00E575E6">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14:paraId="60FCC074" w14:textId="77777777" w:rsidR="00E575E6" w:rsidRPr="006A7CE0" w:rsidRDefault="00E575E6"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E575E6" w:rsidRPr="006A7CE0" w14:paraId="4A76F425" w14:textId="77777777" w:rsidTr="000E7F59">
        <w:tc>
          <w:tcPr>
            <w:tcW w:w="3000" w:type="dxa"/>
          </w:tcPr>
          <w:p w14:paraId="76FC65FC"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tcPr>
          <w:p w14:paraId="4BE164B7" w14:textId="77777777" w:rsidR="00E575E6" w:rsidRPr="006A7CE0" w:rsidRDefault="00CD699E"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870" w:type="dxa"/>
          </w:tcPr>
          <w:p w14:paraId="20E1972D"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225</w:t>
            </w:r>
          </w:p>
        </w:tc>
        <w:tc>
          <w:tcPr>
            <w:tcW w:w="816" w:type="dxa"/>
          </w:tcPr>
          <w:p w14:paraId="097152E5" w14:textId="77777777" w:rsidR="00E575E6" w:rsidRPr="006A7CE0" w:rsidRDefault="00CD699E"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128</w:t>
            </w:r>
          </w:p>
        </w:tc>
        <w:tc>
          <w:tcPr>
            <w:tcW w:w="924" w:type="dxa"/>
          </w:tcPr>
          <w:p w14:paraId="5B85E1D9"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210</w:t>
            </w:r>
          </w:p>
        </w:tc>
        <w:tc>
          <w:tcPr>
            <w:tcW w:w="2772" w:type="dxa"/>
          </w:tcPr>
          <w:p w14:paraId="3A3626B0" w14:textId="77777777" w:rsidR="00E575E6" w:rsidRPr="006A7CE0" w:rsidRDefault="00E575E6" w:rsidP="00280910">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 xml:space="preserve">Market price, </w:t>
            </w:r>
            <w:r w:rsidR="00280910">
              <w:rPr>
                <w:rFonts w:ascii="Arial" w:eastAsia="Times New Roman" w:hAnsi="Arial" w:cs="Angsana New"/>
                <w:sz w:val="18"/>
                <w:szCs w:val="18"/>
              </w:rPr>
              <w:t>C</w:t>
            </w:r>
            <w:r w:rsidRPr="006A7CE0">
              <w:rPr>
                <w:rFonts w:ascii="Arial" w:eastAsia="Times New Roman" w:hAnsi="Arial" w:cs="Angsana New"/>
                <w:sz w:val="18"/>
                <w:szCs w:val="18"/>
              </w:rPr>
              <w:t>ost plus margin</w:t>
            </w:r>
          </w:p>
        </w:tc>
      </w:tr>
      <w:tr w:rsidR="00736B5B" w:rsidRPr="006A7CE0" w14:paraId="60003C75" w14:textId="77777777" w:rsidTr="000E7F59">
        <w:tc>
          <w:tcPr>
            <w:tcW w:w="3000" w:type="dxa"/>
          </w:tcPr>
          <w:p w14:paraId="508110D9" w14:textId="77777777" w:rsidR="00736B5B" w:rsidRPr="006A7CE0" w:rsidRDefault="00736B5B"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14:paraId="027033C5" w14:textId="77777777" w:rsidR="00736B5B" w:rsidRDefault="00736B5B"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870" w:type="dxa"/>
          </w:tcPr>
          <w:p w14:paraId="257EC55D" w14:textId="77777777" w:rsidR="00736B5B" w:rsidRDefault="00736B5B"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16" w:type="dxa"/>
          </w:tcPr>
          <w:p w14:paraId="0B664E7E" w14:textId="77777777" w:rsidR="00736B5B" w:rsidRDefault="00736B5B"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6EDDE9C0" w14:textId="77777777" w:rsidR="00736B5B" w:rsidRDefault="00736B5B"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525D4A82" w14:textId="77777777" w:rsidR="00736B5B" w:rsidRDefault="00736B5B" w:rsidP="00E575E6">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9A2597" w:rsidRPr="006A7CE0" w14:paraId="1724DD07" w14:textId="77777777" w:rsidTr="0039257A">
        <w:tc>
          <w:tcPr>
            <w:tcW w:w="3000" w:type="dxa"/>
          </w:tcPr>
          <w:p w14:paraId="041C4F8A" w14:textId="77777777" w:rsidR="009A2597" w:rsidRPr="006A7CE0" w:rsidRDefault="00781C01" w:rsidP="0039257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Sales of </w:t>
            </w:r>
            <w:r w:rsidR="009A2597">
              <w:rPr>
                <w:rFonts w:ascii="Arial" w:eastAsia="Times New Roman" w:hAnsi="Arial" w:cs="Angsana New"/>
                <w:sz w:val="18"/>
                <w:szCs w:val="18"/>
              </w:rPr>
              <w:t>assets</w:t>
            </w:r>
          </w:p>
        </w:tc>
        <w:tc>
          <w:tcPr>
            <w:tcW w:w="870" w:type="dxa"/>
          </w:tcPr>
          <w:p w14:paraId="4D241E59" w14:textId="77777777" w:rsidR="009A2597"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14:paraId="7DAD2587" w14:textId="77777777" w:rsidR="009A2597"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16" w:type="dxa"/>
          </w:tcPr>
          <w:p w14:paraId="7685AD24" w14:textId="77777777" w:rsidR="009A2597"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01503D16" w14:textId="77777777" w:rsidR="009A2597"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E4423F8" w14:textId="77777777" w:rsidR="009A2597" w:rsidRDefault="009A2597" w:rsidP="0039257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9A2597" w:rsidRPr="006A7CE0" w14:paraId="3149B655" w14:textId="77777777" w:rsidTr="000E7F59">
        <w:tc>
          <w:tcPr>
            <w:tcW w:w="3000" w:type="dxa"/>
          </w:tcPr>
          <w:p w14:paraId="7C402530" w14:textId="77777777" w:rsidR="009A2597" w:rsidRPr="006A7CE0" w:rsidRDefault="009A2597"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14:paraId="43DFA5DD" w14:textId="77777777" w:rsidR="009A2597" w:rsidRPr="006A7CE0"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175</w:t>
            </w:r>
          </w:p>
        </w:tc>
        <w:tc>
          <w:tcPr>
            <w:tcW w:w="870" w:type="dxa"/>
          </w:tcPr>
          <w:p w14:paraId="75EAD9D6" w14:textId="77777777" w:rsidR="009A2597" w:rsidRPr="006A7CE0" w:rsidRDefault="009A2597"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16" w:type="dxa"/>
          </w:tcPr>
          <w:p w14:paraId="4DB3DCAE" w14:textId="77777777" w:rsidR="009A2597" w:rsidRPr="006A7CE0" w:rsidRDefault="009A2597"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0825D575" w14:textId="77777777" w:rsidR="009A2597" w:rsidRPr="006A7CE0" w:rsidRDefault="009A2597"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2E7A9F9B" w14:textId="77777777" w:rsidR="009A2597" w:rsidRPr="006A7CE0" w:rsidRDefault="009A2597"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E575E6" w:rsidRPr="006A7CE0" w14:paraId="4DBF5C5B" w14:textId="77777777" w:rsidTr="000E7F59">
        <w:tc>
          <w:tcPr>
            <w:tcW w:w="3000" w:type="dxa"/>
          </w:tcPr>
          <w:p w14:paraId="73E4971E"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14:paraId="23865B9A" w14:textId="77777777" w:rsidR="00E575E6" w:rsidRPr="006A7CE0" w:rsidRDefault="00736B5B" w:rsidP="00736B5B">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w:t>
            </w:r>
          </w:p>
        </w:tc>
        <w:tc>
          <w:tcPr>
            <w:tcW w:w="870" w:type="dxa"/>
          </w:tcPr>
          <w:p w14:paraId="7474E69A" w14:textId="77777777" w:rsidR="00E575E6" w:rsidRPr="006A7CE0" w:rsidRDefault="00736B5B" w:rsidP="00736B5B">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235</w:t>
            </w:r>
          </w:p>
        </w:tc>
        <w:tc>
          <w:tcPr>
            <w:tcW w:w="816" w:type="dxa"/>
          </w:tcPr>
          <w:p w14:paraId="43BFA2F9" w14:textId="77777777" w:rsidR="00E575E6" w:rsidRPr="006A7CE0" w:rsidRDefault="007D32F4"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924" w:type="dxa"/>
          </w:tcPr>
          <w:p w14:paraId="29DBFC35" w14:textId="77777777" w:rsidR="00E575E6" w:rsidRPr="006A7CE0" w:rsidRDefault="00E575E6"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767373F" w14:textId="77777777" w:rsidR="00E575E6" w:rsidRPr="006A7CE0" w:rsidRDefault="00E575E6" w:rsidP="00280910">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r w:rsidRPr="006A7CE0">
              <w:rPr>
                <w:rFonts w:ascii="Arial" w:eastAsia="Times New Roman" w:hAnsi="Arial" w:cs="Angsana New"/>
                <w:sz w:val="18"/>
                <w:szCs w:val="18"/>
              </w:rPr>
              <w:t xml:space="preserve">, </w:t>
            </w:r>
            <w:r w:rsidR="00280910">
              <w:rPr>
                <w:rFonts w:ascii="Arial" w:eastAsia="Times New Roman" w:hAnsi="Arial" w:cs="Angsana New"/>
                <w:sz w:val="18"/>
                <w:szCs w:val="18"/>
              </w:rPr>
              <w:t>C</w:t>
            </w:r>
            <w:r w:rsidRPr="006A7CE0">
              <w:rPr>
                <w:rFonts w:ascii="Arial" w:eastAsia="Times New Roman" w:hAnsi="Arial" w:cs="Angsana New"/>
                <w:sz w:val="18"/>
                <w:szCs w:val="18"/>
              </w:rPr>
              <w:t>ost plus margin</w:t>
            </w:r>
          </w:p>
        </w:tc>
      </w:tr>
      <w:tr w:rsidR="009A2597" w:rsidRPr="006A7CE0" w14:paraId="6FB80A98" w14:textId="77777777" w:rsidTr="000E7F59">
        <w:tc>
          <w:tcPr>
            <w:tcW w:w="3000" w:type="dxa"/>
          </w:tcPr>
          <w:p w14:paraId="4146DB43" w14:textId="77777777" w:rsidR="009A2597" w:rsidRPr="006A7CE0" w:rsidRDefault="009A2597"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tcPr>
          <w:p w14:paraId="565668C3" w14:textId="77777777" w:rsidR="009A2597" w:rsidRPr="006A7CE0" w:rsidRDefault="009A2597" w:rsidP="0039257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870" w:type="dxa"/>
          </w:tcPr>
          <w:p w14:paraId="4BFDEF5C" w14:textId="77777777" w:rsidR="009A2597" w:rsidRPr="006A7CE0" w:rsidRDefault="009A2597"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816" w:type="dxa"/>
          </w:tcPr>
          <w:p w14:paraId="67D47330" w14:textId="77777777" w:rsidR="009A2597" w:rsidRPr="006A7CE0" w:rsidRDefault="009A2597"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20</w:t>
            </w:r>
          </w:p>
        </w:tc>
        <w:tc>
          <w:tcPr>
            <w:tcW w:w="924" w:type="dxa"/>
          </w:tcPr>
          <w:p w14:paraId="5C53DF50" w14:textId="77777777" w:rsidR="009A2597" w:rsidRPr="006A7CE0" w:rsidRDefault="009A2597" w:rsidP="00E575E6">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2772" w:type="dxa"/>
          </w:tcPr>
          <w:p w14:paraId="18AAE8F7" w14:textId="77777777" w:rsidR="009A2597" w:rsidRPr="006A7CE0" w:rsidRDefault="009A2597"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E575E6" w:rsidRPr="006A7CE0" w14:paraId="79E8D820" w14:textId="77777777" w:rsidTr="000E7F59">
        <w:tc>
          <w:tcPr>
            <w:tcW w:w="3000" w:type="dxa"/>
          </w:tcPr>
          <w:p w14:paraId="027B5246" w14:textId="77777777" w:rsidR="00E575E6" w:rsidRPr="006A7CE0" w:rsidRDefault="00E575E6"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14:paraId="500FEE04" w14:textId="77777777" w:rsidR="00E575E6" w:rsidRPr="006A7CE0" w:rsidRDefault="00600546"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 xml:space="preserve">              3</w:t>
            </w:r>
          </w:p>
        </w:tc>
        <w:tc>
          <w:tcPr>
            <w:tcW w:w="870" w:type="dxa"/>
          </w:tcPr>
          <w:p w14:paraId="0E2AFE34" w14:textId="77777777" w:rsidR="00E575E6" w:rsidRPr="006A7CE0" w:rsidRDefault="00E575E6"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5</w:t>
            </w:r>
          </w:p>
        </w:tc>
        <w:tc>
          <w:tcPr>
            <w:tcW w:w="816" w:type="dxa"/>
          </w:tcPr>
          <w:p w14:paraId="2266C6D7" w14:textId="77777777" w:rsidR="00E575E6" w:rsidRPr="006A7CE0" w:rsidRDefault="007D32F4"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 xml:space="preserve">              3</w:t>
            </w:r>
          </w:p>
        </w:tc>
        <w:tc>
          <w:tcPr>
            <w:tcW w:w="924" w:type="dxa"/>
          </w:tcPr>
          <w:p w14:paraId="5BE6F78D" w14:textId="77777777" w:rsidR="00E575E6" w:rsidRPr="006A7CE0" w:rsidRDefault="00E575E6"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2772" w:type="dxa"/>
          </w:tcPr>
          <w:p w14:paraId="46B3C712" w14:textId="77777777" w:rsidR="00E575E6" w:rsidRPr="006A7CE0" w:rsidRDefault="00E575E6"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781C01" w:rsidRPr="006A7CE0" w14:paraId="6263B97D" w14:textId="77777777" w:rsidTr="000E7F59">
        <w:tc>
          <w:tcPr>
            <w:tcW w:w="3000" w:type="dxa"/>
          </w:tcPr>
          <w:p w14:paraId="74B8349D" w14:textId="77777777" w:rsidR="00781C01" w:rsidRDefault="00781C01" w:rsidP="00E575E6">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736B5B">
              <w:rPr>
                <w:rFonts w:ascii="Arial" w:eastAsia="Times New Roman" w:hAnsi="Arial" w:cs="Angsana New"/>
                <w:sz w:val="18"/>
                <w:szCs w:val="18"/>
              </w:rPr>
              <w:t>Construction of factory building</w:t>
            </w:r>
            <w:r>
              <w:rPr>
                <w:rFonts w:ascii="Arial" w:eastAsia="Times New Roman" w:hAnsi="Arial" w:cs="Angsana New"/>
                <w:sz w:val="18"/>
                <w:szCs w:val="18"/>
              </w:rPr>
              <w:t>s</w:t>
            </w:r>
            <w:r w:rsidRPr="00736B5B">
              <w:rPr>
                <w:rFonts w:ascii="Arial" w:eastAsia="Times New Roman" w:hAnsi="Arial" w:cs="Angsana New"/>
                <w:sz w:val="18"/>
                <w:szCs w:val="18"/>
              </w:rPr>
              <w:t xml:space="preserve"> </w:t>
            </w:r>
            <w:r>
              <w:rPr>
                <w:rFonts w:ascii="Arial" w:eastAsia="Times New Roman" w:hAnsi="Arial" w:cs="Angsana New"/>
                <w:sz w:val="18"/>
                <w:szCs w:val="18"/>
              </w:rPr>
              <w:t xml:space="preserve"> </w:t>
            </w:r>
          </w:p>
          <w:p w14:paraId="59C767F0" w14:textId="77777777" w:rsidR="00781C01" w:rsidRPr="006A7CE0" w:rsidRDefault="00781C01" w:rsidP="00781C01">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Pr="00736B5B">
              <w:rPr>
                <w:rFonts w:ascii="Arial" w:eastAsia="Times New Roman" w:hAnsi="Arial" w:cs="Angsana New"/>
                <w:sz w:val="18"/>
                <w:szCs w:val="18"/>
              </w:rPr>
              <w:t>expense</w:t>
            </w:r>
            <w:r>
              <w:rPr>
                <w:rFonts w:ascii="Arial" w:eastAsia="Times New Roman" w:hAnsi="Arial" w:cs="Angsana New"/>
                <w:sz w:val="18"/>
                <w:szCs w:val="18"/>
              </w:rPr>
              <w:t>s</w:t>
            </w:r>
          </w:p>
        </w:tc>
        <w:tc>
          <w:tcPr>
            <w:tcW w:w="870" w:type="dxa"/>
          </w:tcPr>
          <w:p w14:paraId="51EB5A99" w14:textId="77777777" w:rsidR="00781C01"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w:t>
            </w:r>
          </w:p>
          <w:p w14:paraId="4CFF7573" w14:textId="77777777" w:rsidR="00781C01"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7</w:t>
            </w:r>
          </w:p>
        </w:tc>
        <w:tc>
          <w:tcPr>
            <w:tcW w:w="870" w:type="dxa"/>
          </w:tcPr>
          <w:p w14:paraId="7F499CC2" w14:textId="77777777" w:rsidR="00781C01"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460FB277" w14:textId="77777777" w:rsidR="00781C01" w:rsidRPr="006A7CE0"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16" w:type="dxa"/>
          </w:tcPr>
          <w:p w14:paraId="633E5FF6" w14:textId="77777777" w:rsidR="00781C01" w:rsidRDefault="00781C01" w:rsidP="003671D0">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w:t>
            </w:r>
          </w:p>
          <w:p w14:paraId="6AF44D50" w14:textId="77777777" w:rsidR="00781C01" w:rsidRDefault="00781C01" w:rsidP="003671D0">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 xml:space="preserve">    7</w:t>
            </w:r>
          </w:p>
        </w:tc>
        <w:tc>
          <w:tcPr>
            <w:tcW w:w="924" w:type="dxa"/>
          </w:tcPr>
          <w:p w14:paraId="3946D3F3" w14:textId="77777777" w:rsidR="00781C01"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p w14:paraId="6D3DDBAE" w14:textId="77777777" w:rsidR="00781C01" w:rsidRPr="006A7CE0" w:rsidRDefault="00781C01" w:rsidP="00781C01">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9218A35" w14:textId="77777777" w:rsidR="00781C01" w:rsidRDefault="00781C01"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p w14:paraId="16C017F4" w14:textId="77777777" w:rsidR="00781C01" w:rsidRPr="006A7CE0" w:rsidRDefault="00781C01" w:rsidP="00E575E6">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bl>
    <w:p w14:paraId="26CFE60D" w14:textId="77777777" w:rsidR="006549F1" w:rsidRDefault="006549F1" w:rsidP="00341A67">
      <w:pPr>
        <w:pStyle w:val="BodyTextIndent2"/>
        <w:tabs>
          <w:tab w:val="left" w:pos="1980"/>
          <w:tab w:val="right" w:pos="5400"/>
          <w:tab w:val="right" w:pos="6480"/>
          <w:tab w:val="right" w:pos="7380"/>
          <w:tab w:val="right" w:pos="8280"/>
        </w:tabs>
        <w:ind w:left="600" w:firstLine="0"/>
        <w:rPr>
          <w:rFonts w:ascii="Arial" w:hAnsi="Arial"/>
          <w:sz w:val="22"/>
          <w:szCs w:val="22"/>
        </w:rPr>
      </w:pPr>
    </w:p>
    <w:p w14:paraId="10B93AF2" w14:textId="77777777" w:rsidR="003E19B9" w:rsidRPr="00341A67" w:rsidRDefault="00CE5670" w:rsidP="00341A67">
      <w:pPr>
        <w:pStyle w:val="BodyTextIndent2"/>
        <w:tabs>
          <w:tab w:val="left" w:pos="1980"/>
          <w:tab w:val="right" w:pos="5400"/>
          <w:tab w:val="right" w:pos="6480"/>
          <w:tab w:val="right" w:pos="7380"/>
          <w:tab w:val="right" w:pos="8280"/>
        </w:tabs>
        <w:ind w:left="600" w:firstLine="0"/>
        <w:rPr>
          <w:rFonts w:ascii="Arial" w:hAnsi="Arial"/>
          <w:szCs w:val="22"/>
        </w:rPr>
      </w:pPr>
      <w:r w:rsidRPr="00341A67">
        <w:rPr>
          <w:rFonts w:ascii="Arial" w:hAnsi="Arial"/>
          <w:sz w:val="22"/>
          <w:szCs w:val="22"/>
        </w:rPr>
        <w:t xml:space="preserve">As at </w:t>
      </w:r>
      <w:r w:rsidR="00D5454A" w:rsidRPr="00341A67">
        <w:rPr>
          <w:rFonts w:ascii="Arial" w:hAnsi="Arial"/>
          <w:sz w:val="22"/>
          <w:szCs w:val="22"/>
        </w:rPr>
        <w:t>31 December 201</w:t>
      </w:r>
      <w:r w:rsidR="00E575E6" w:rsidRPr="00341A67">
        <w:rPr>
          <w:rFonts w:ascii="Arial" w:hAnsi="Arial"/>
          <w:sz w:val="22"/>
          <w:szCs w:val="22"/>
        </w:rPr>
        <w:t>9</w:t>
      </w:r>
      <w:r w:rsidR="00D5454A" w:rsidRPr="00341A67">
        <w:rPr>
          <w:rFonts w:ascii="Arial" w:hAnsi="Arial"/>
          <w:sz w:val="22"/>
          <w:szCs w:val="22"/>
        </w:rPr>
        <w:t xml:space="preserve"> and 201</w:t>
      </w:r>
      <w:r w:rsidR="00E575E6" w:rsidRPr="00341A67">
        <w:rPr>
          <w:rFonts w:ascii="Arial" w:hAnsi="Arial"/>
          <w:sz w:val="22"/>
          <w:szCs w:val="22"/>
        </w:rPr>
        <w:t>8</w:t>
      </w:r>
      <w:r w:rsidRPr="00341A67">
        <w:rPr>
          <w:rFonts w:ascii="Arial" w:hAnsi="Arial"/>
          <w:sz w:val="22"/>
          <w:szCs w:val="22"/>
        </w:rPr>
        <w:t xml:space="preserve">, the balances of the accounts </w:t>
      </w:r>
      <w:r w:rsidR="00341A67" w:rsidRPr="008F1613">
        <w:rPr>
          <w:rFonts w:ascii="Arial" w:hAnsi="Arial"/>
          <w:sz w:val="22"/>
          <w:szCs w:val="22"/>
        </w:rPr>
        <w:t xml:space="preserve">between the Company and those related companies </w:t>
      </w:r>
      <w:r w:rsidR="00341A67">
        <w:rPr>
          <w:rFonts w:ascii="Arial" w:hAnsi="Arial"/>
          <w:sz w:val="22"/>
          <w:szCs w:val="22"/>
        </w:rPr>
        <w:t>wer</w:t>
      </w:r>
      <w:r w:rsidR="00341A67" w:rsidRPr="008F1613">
        <w:rPr>
          <w:rFonts w:ascii="Arial" w:hAnsi="Arial"/>
          <w:sz w:val="22"/>
          <w:szCs w:val="22"/>
        </w:rPr>
        <w:t>e as follows:</w:t>
      </w:r>
    </w:p>
    <w:tbl>
      <w:tblPr>
        <w:tblW w:w="9468" w:type="dxa"/>
        <w:tblInd w:w="450" w:type="dxa"/>
        <w:tblLayout w:type="fixed"/>
        <w:tblLook w:val="0000" w:firstRow="0" w:lastRow="0" w:firstColumn="0" w:lastColumn="0" w:noHBand="0" w:noVBand="0"/>
      </w:tblPr>
      <w:tblGrid>
        <w:gridCol w:w="4968"/>
        <w:gridCol w:w="1125"/>
        <w:gridCol w:w="1125"/>
        <w:gridCol w:w="1125"/>
        <w:gridCol w:w="1125"/>
      </w:tblGrid>
      <w:tr w:rsidR="00C3361E" w:rsidRPr="006A7CE0" w14:paraId="68966A13" w14:textId="77777777" w:rsidTr="00295331">
        <w:trPr>
          <w:tblHeader/>
        </w:trPr>
        <w:tc>
          <w:tcPr>
            <w:tcW w:w="9468" w:type="dxa"/>
            <w:gridSpan w:val="5"/>
            <w:vAlign w:val="bottom"/>
          </w:tcPr>
          <w:p w14:paraId="2D170E90" w14:textId="77777777" w:rsidR="00CE5670" w:rsidRPr="006A7CE0" w:rsidRDefault="00CE5670" w:rsidP="00CE5670">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 xml:space="preserve"> (Unit: Thousand Baht)</w:t>
            </w:r>
          </w:p>
        </w:tc>
      </w:tr>
      <w:tr w:rsidR="00C3361E" w:rsidRPr="006A7CE0" w14:paraId="1D3FBA82" w14:textId="77777777" w:rsidTr="00295331">
        <w:trPr>
          <w:tblHeader/>
        </w:trPr>
        <w:tc>
          <w:tcPr>
            <w:tcW w:w="4968" w:type="dxa"/>
            <w:vAlign w:val="bottom"/>
          </w:tcPr>
          <w:p w14:paraId="6D704AD8" w14:textId="77777777" w:rsidR="00CE5670" w:rsidRPr="006A7CE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0" w:type="dxa"/>
            <w:gridSpan w:val="2"/>
            <w:vAlign w:val="bottom"/>
          </w:tcPr>
          <w:p w14:paraId="07F4288C" w14:textId="77777777"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14:paraId="3CC441E0" w14:textId="77777777"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0" w:type="dxa"/>
            <w:gridSpan w:val="2"/>
            <w:vAlign w:val="bottom"/>
          </w:tcPr>
          <w:p w14:paraId="501FFEFF" w14:textId="77777777"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14:paraId="7686678E" w14:textId="77777777"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E575E6" w:rsidRPr="006A7CE0" w14:paraId="396773B2" w14:textId="77777777" w:rsidTr="00295331">
        <w:trPr>
          <w:tblHeader/>
        </w:trPr>
        <w:tc>
          <w:tcPr>
            <w:tcW w:w="4968" w:type="dxa"/>
            <w:vAlign w:val="bottom"/>
          </w:tcPr>
          <w:p w14:paraId="30E2D3E3" w14:textId="77777777" w:rsidR="00E575E6" w:rsidRPr="006A7CE0" w:rsidRDefault="00E575E6" w:rsidP="00E575E6">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08E769F5" w14:textId="77777777" w:rsidR="00E575E6" w:rsidRPr="006A7CE0" w:rsidRDefault="00E575E6" w:rsidP="00E575E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2019</w:t>
            </w:r>
          </w:p>
        </w:tc>
        <w:tc>
          <w:tcPr>
            <w:tcW w:w="1125" w:type="dxa"/>
            <w:vAlign w:val="bottom"/>
          </w:tcPr>
          <w:p w14:paraId="30D8A237" w14:textId="77777777" w:rsidR="00E575E6" w:rsidRPr="006A7CE0" w:rsidRDefault="00E575E6" w:rsidP="00E575E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c>
          <w:tcPr>
            <w:tcW w:w="1125" w:type="dxa"/>
            <w:vAlign w:val="bottom"/>
          </w:tcPr>
          <w:p w14:paraId="01D3D307" w14:textId="77777777" w:rsidR="00E575E6" w:rsidRPr="006A7CE0" w:rsidRDefault="00E575E6" w:rsidP="00E575E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2019</w:t>
            </w:r>
          </w:p>
        </w:tc>
        <w:tc>
          <w:tcPr>
            <w:tcW w:w="1125" w:type="dxa"/>
            <w:vAlign w:val="bottom"/>
          </w:tcPr>
          <w:p w14:paraId="36536C1D" w14:textId="77777777" w:rsidR="00E575E6" w:rsidRPr="006A7CE0" w:rsidRDefault="00E575E6" w:rsidP="00E575E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r>
      <w:tr w:rsidR="00E575E6" w:rsidRPr="006A7CE0" w14:paraId="1DDE56DE" w14:textId="77777777" w:rsidTr="00295331">
        <w:tc>
          <w:tcPr>
            <w:tcW w:w="4968" w:type="dxa"/>
            <w:vAlign w:val="bottom"/>
          </w:tcPr>
          <w:p w14:paraId="50CE585E" w14:textId="77777777" w:rsidR="00E575E6" w:rsidRPr="006A7CE0" w:rsidRDefault="00E575E6" w:rsidP="00E575E6">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Pr="006A7CE0">
              <w:rPr>
                <w:rFonts w:ascii="Arial" w:eastAsia="Times New Roman" w:hAnsi="Arial" w:cs="Angsana New"/>
                <w:b/>
                <w:bCs/>
                <w:sz w:val="18"/>
                <w:szCs w:val="18"/>
              </w:rPr>
              <w:t xml:space="preserve"> (Note </w:t>
            </w:r>
            <w:r>
              <w:rPr>
                <w:rFonts w:ascii="Arial" w:eastAsia="Times New Roman" w:hAnsi="Arial" w:cs="Angsana New"/>
                <w:b/>
                <w:bCs/>
                <w:sz w:val="18"/>
                <w:szCs w:val="18"/>
              </w:rPr>
              <w:t>7</w:t>
            </w:r>
            <w:r w:rsidRPr="006A7CE0">
              <w:rPr>
                <w:rFonts w:ascii="Arial" w:eastAsia="Times New Roman" w:hAnsi="Arial" w:cs="Angsana New"/>
                <w:b/>
                <w:bCs/>
                <w:sz w:val="18"/>
                <w:szCs w:val="18"/>
              </w:rPr>
              <w:t>)</w:t>
            </w:r>
          </w:p>
        </w:tc>
        <w:tc>
          <w:tcPr>
            <w:tcW w:w="1125" w:type="dxa"/>
            <w:vAlign w:val="bottom"/>
          </w:tcPr>
          <w:p w14:paraId="1720ECC9"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65289E4E"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624DF485"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63AA7884"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E575E6" w:rsidRPr="006A7CE0" w14:paraId="7EB22933" w14:textId="77777777" w:rsidTr="00295331">
        <w:tc>
          <w:tcPr>
            <w:tcW w:w="4968" w:type="dxa"/>
            <w:vAlign w:val="bottom"/>
          </w:tcPr>
          <w:p w14:paraId="75B7403D" w14:textId="77777777" w:rsidR="00E575E6" w:rsidRPr="006A7CE0" w:rsidRDefault="00E575E6" w:rsidP="00BA144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122849D7" w14:textId="77777777" w:rsidR="00E575E6" w:rsidRPr="006A7CE0" w:rsidRDefault="009A2597"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2EA58351"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1EAB7579" w14:textId="77777777" w:rsidR="00E575E6" w:rsidRPr="006A7CE0" w:rsidRDefault="00852963"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21,370</w:t>
            </w:r>
          </w:p>
        </w:tc>
        <w:tc>
          <w:tcPr>
            <w:tcW w:w="1125" w:type="dxa"/>
            <w:vAlign w:val="bottom"/>
          </w:tcPr>
          <w:p w14:paraId="32C65B87"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15,028</w:t>
            </w:r>
          </w:p>
        </w:tc>
      </w:tr>
      <w:tr w:rsidR="00E575E6" w:rsidRPr="006A7CE0" w14:paraId="2E2C4BA7" w14:textId="77777777" w:rsidTr="00295331">
        <w:tc>
          <w:tcPr>
            <w:tcW w:w="4968" w:type="dxa"/>
            <w:vAlign w:val="bottom"/>
          </w:tcPr>
          <w:p w14:paraId="13E37D98" w14:textId="77777777" w:rsidR="00E575E6" w:rsidRPr="006A7CE0" w:rsidRDefault="00E575E6" w:rsidP="00BA1445">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Related companies (related as the shareholders of the Company or common shareholders</w:t>
            </w:r>
            <w:r>
              <w:rPr>
                <w:rFonts w:ascii="Arial" w:eastAsia="Times New Roman" w:hAnsi="Arial" w:cs="Angsana New"/>
                <w:sz w:val="18"/>
                <w:szCs w:val="18"/>
              </w:rPr>
              <w:t>)</w:t>
            </w:r>
          </w:p>
        </w:tc>
        <w:tc>
          <w:tcPr>
            <w:tcW w:w="1125" w:type="dxa"/>
            <w:vAlign w:val="bottom"/>
          </w:tcPr>
          <w:p w14:paraId="1955F1A2" w14:textId="77777777" w:rsidR="00E575E6" w:rsidRPr="006A7CE0" w:rsidRDefault="00E74A9B" w:rsidP="00736B5B">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182,</w:t>
            </w:r>
            <w:r w:rsidR="00736B5B">
              <w:rPr>
                <w:rFonts w:ascii="Arial" w:eastAsia="Times New Roman" w:hAnsi="Arial" w:cs="Angsana New"/>
                <w:sz w:val="18"/>
                <w:szCs w:val="18"/>
              </w:rPr>
              <w:t>910</w:t>
            </w:r>
          </w:p>
        </w:tc>
        <w:tc>
          <w:tcPr>
            <w:tcW w:w="1125" w:type="dxa"/>
            <w:vAlign w:val="bottom"/>
          </w:tcPr>
          <w:p w14:paraId="11239D49" w14:textId="77777777" w:rsidR="00E575E6" w:rsidRPr="006A7CE0" w:rsidRDefault="00E575E6"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190,469</w:t>
            </w:r>
          </w:p>
        </w:tc>
        <w:tc>
          <w:tcPr>
            <w:tcW w:w="1125" w:type="dxa"/>
            <w:vAlign w:val="bottom"/>
          </w:tcPr>
          <w:p w14:paraId="1E55AD4C" w14:textId="77777777" w:rsidR="00E575E6" w:rsidRPr="006A7CE0" w:rsidRDefault="00E74A9B" w:rsidP="00736B5B">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17</w:t>
            </w:r>
            <w:r w:rsidR="00736B5B">
              <w:rPr>
                <w:rFonts w:ascii="Arial" w:eastAsia="Times New Roman" w:hAnsi="Arial" w:cs="Angsana New"/>
                <w:sz w:val="18"/>
                <w:szCs w:val="18"/>
              </w:rPr>
              <w:t>8</w:t>
            </w:r>
            <w:r>
              <w:rPr>
                <w:rFonts w:ascii="Arial" w:eastAsia="Times New Roman" w:hAnsi="Arial" w:cs="Angsana New"/>
                <w:sz w:val="18"/>
                <w:szCs w:val="18"/>
              </w:rPr>
              <w:t>,</w:t>
            </w:r>
            <w:r w:rsidR="00736B5B">
              <w:rPr>
                <w:rFonts w:ascii="Arial" w:eastAsia="Times New Roman" w:hAnsi="Arial" w:cs="Angsana New"/>
                <w:sz w:val="18"/>
                <w:szCs w:val="18"/>
              </w:rPr>
              <w:t>495</w:t>
            </w:r>
          </w:p>
        </w:tc>
        <w:tc>
          <w:tcPr>
            <w:tcW w:w="1125" w:type="dxa"/>
            <w:vAlign w:val="bottom"/>
          </w:tcPr>
          <w:p w14:paraId="57E603CA" w14:textId="77777777" w:rsidR="00E575E6" w:rsidRPr="006A7CE0" w:rsidRDefault="00E575E6"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184,051</w:t>
            </w:r>
          </w:p>
        </w:tc>
      </w:tr>
      <w:tr w:rsidR="00E575E6" w:rsidRPr="006A7CE0" w14:paraId="24910A15" w14:textId="77777777" w:rsidTr="00295331">
        <w:tc>
          <w:tcPr>
            <w:tcW w:w="4968" w:type="dxa"/>
            <w:vAlign w:val="bottom"/>
          </w:tcPr>
          <w:p w14:paraId="745F1564" w14:textId="77777777" w:rsidR="00E575E6" w:rsidRPr="006A7CE0" w:rsidRDefault="00E575E6" w:rsidP="00E575E6">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14:paraId="7EC4815B" w14:textId="77777777" w:rsidR="00E575E6" w:rsidRPr="006A7CE0" w:rsidRDefault="00E74A9B" w:rsidP="00736B5B">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182,</w:t>
            </w:r>
            <w:r w:rsidR="00736B5B">
              <w:rPr>
                <w:rFonts w:ascii="Arial" w:eastAsia="Times New Roman" w:hAnsi="Arial" w:cs="Angsana New"/>
                <w:sz w:val="18"/>
                <w:szCs w:val="18"/>
              </w:rPr>
              <w:t>910</w:t>
            </w:r>
          </w:p>
        </w:tc>
        <w:tc>
          <w:tcPr>
            <w:tcW w:w="1125" w:type="dxa"/>
            <w:vAlign w:val="bottom"/>
          </w:tcPr>
          <w:p w14:paraId="53A36CC7" w14:textId="77777777" w:rsidR="00E575E6" w:rsidRPr="006A7CE0" w:rsidRDefault="00E575E6"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190,469</w:t>
            </w:r>
          </w:p>
        </w:tc>
        <w:tc>
          <w:tcPr>
            <w:tcW w:w="1125" w:type="dxa"/>
            <w:vAlign w:val="bottom"/>
          </w:tcPr>
          <w:p w14:paraId="3F90FDB6" w14:textId="77777777" w:rsidR="00E575E6" w:rsidRPr="006A7CE0" w:rsidRDefault="00E74A9B" w:rsidP="00FD368C">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w:t>
            </w:r>
            <w:r w:rsidR="00FD368C">
              <w:rPr>
                <w:rFonts w:ascii="Arial" w:eastAsia="Times New Roman" w:hAnsi="Arial" w:cs="Angsana New"/>
                <w:sz w:val="18"/>
                <w:szCs w:val="18"/>
              </w:rPr>
              <w:t>9</w:t>
            </w:r>
            <w:r>
              <w:rPr>
                <w:rFonts w:ascii="Arial" w:eastAsia="Times New Roman" w:hAnsi="Arial" w:cs="Angsana New"/>
                <w:sz w:val="18"/>
                <w:szCs w:val="18"/>
              </w:rPr>
              <w:t>,8</w:t>
            </w:r>
            <w:r w:rsidR="00FD368C">
              <w:rPr>
                <w:rFonts w:ascii="Arial" w:eastAsia="Times New Roman" w:hAnsi="Arial" w:cs="Angsana New"/>
                <w:sz w:val="18"/>
                <w:szCs w:val="18"/>
              </w:rPr>
              <w:t>65</w:t>
            </w:r>
          </w:p>
        </w:tc>
        <w:tc>
          <w:tcPr>
            <w:tcW w:w="1125" w:type="dxa"/>
            <w:vAlign w:val="bottom"/>
          </w:tcPr>
          <w:p w14:paraId="38620CC7" w14:textId="77777777" w:rsidR="00E575E6" w:rsidRPr="006A7CE0" w:rsidRDefault="00E575E6"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199,079</w:t>
            </w:r>
          </w:p>
        </w:tc>
      </w:tr>
      <w:tr w:rsidR="00CB0BEF" w:rsidRPr="006A7CE0" w14:paraId="69B00786" w14:textId="77777777" w:rsidTr="00295331">
        <w:tc>
          <w:tcPr>
            <w:tcW w:w="4968" w:type="dxa"/>
            <w:vAlign w:val="bottom"/>
          </w:tcPr>
          <w:p w14:paraId="6B3C8EA9" w14:textId="77777777" w:rsidR="00CB0BEF" w:rsidRPr="006A7CE0" w:rsidRDefault="00CB0BEF" w:rsidP="00E575E6">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p>
        </w:tc>
        <w:tc>
          <w:tcPr>
            <w:tcW w:w="1125" w:type="dxa"/>
            <w:vAlign w:val="bottom"/>
          </w:tcPr>
          <w:p w14:paraId="0D39CABB" w14:textId="77777777" w:rsidR="00CB0BEF" w:rsidRPr="006A7CE0" w:rsidRDefault="00CB0BEF" w:rsidP="00CB0BE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7D23199C" w14:textId="77777777" w:rsidR="00CB0BEF" w:rsidRDefault="00CB0BEF" w:rsidP="00CB0BE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469A5FEC" w14:textId="77777777" w:rsidR="00CB0BEF" w:rsidRPr="006A7CE0" w:rsidRDefault="00CB0BEF" w:rsidP="00CB0BE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B5EAA17" w14:textId="77777777" w:rsidR="00CB0BEF" w:rsidRDefault="00CB0BEF" w:rsidP="00CB0BE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E575E6" w:rsidRPr="006A7CE0" w14:paraId="77503D61" w14:textId="77777777" w:rsidTr="00295331">
        <w:tc>
          <w:tcPr>
            <w:tcW w:w="4968" w:type="dxa"/>
            <w:vAlign w:val="bottom"/>
          </w:tcPr>
          <w:p w14:paraId="211D9159" w14:textId="77777777" w:rsidR="00E575E6" w:rsidRPr="006A7CE0" w:rsidRDefault="00E575E6" w:rsidP="00E575E6">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w:t>
            </w:r>
            <w:r>
              <w:rPr>
                <w:rFonts w:ascii="Arial" w:eastAsia="Times New Roman" w:hAnsi="Arial" w:cs="Angsana New"/>
                <w:b/>
                <w:bCs/>
                <w:sz w:val="18"/>
                <w:szCs w:val="18"/>
              </w:rPr>
              <w:t>5</w:t>
            </w:r>
            <w:r w:rsidRPr="006A7CE0">
              <w:rPr>
                <w:rFonts w:ascii="Arial" w:eastAsia="Times New Roman" w:hAnsi="Arial" w:cs="Angsana New"/>
                <w:b/>
                <w:bCs/>
                <w:sz w:val="18"/>
                <w:szCs w:val="18"/>
              </w:rPr>
              <w:t>)</w:t>
            </w:r>
          </w:p>
        </w:tc>
        <w:tc>
          <w:tcPr>
            <w:tcW w:w="1125" w:type="dxa"/>
            <w:vAlign w:val="bottom"/>
          </w:tcPr>
          <w:p w14:paraId="065DCBDE"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762B088"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001B23AF" w14:textId="77777777" w:rsidR="00E575E6" w:rsidRPr="006A7CE0" w:rsidRDefault="00E575E6" w:rsidP="00E575E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C348E9F" w14:textId="77777777" w:rsidR="00E575E6" w:rsidRPr="006A7CE0" w:rsidRDefault="00E575E6" w:rsidP="00E575E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E575E6" w:rsidRPr="006A7CE0" w14:paraId="28C12E86" w14:textId="77777777" w:rsidTr="00295331">
        <w:tc>
          <w:tcPr>
            <w:tcW w:w="4968" w:type="dxa"/>
            <w:vAlign w:val="bottom"/>
          </w:tcPr>
          <w:p w14:paraId="5C4FB5BC" w14:textId="77777777" w:rsidR="00E575E6" w:rsidRPr="006A7CE0" w:rsidRDefault="00E575E6" w:rsidP="00BA144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78FBE51B" w14:textId="77777777" w:rsidR="00E575E6" w:rsidRPr="006A7CE0" w:rsidRDefault="00256CCE"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832</w:t>
            </w:r>
          </w:p>
        </w:tc>
        <w:tc>
          <w:tcPr>
            <w:tcW w:w="1125" w:type="dxa"/>
            <w:vAlign w:val="bottom"/>
          </w:tcPr>
          <w:p w14:paraId="729127A7"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876</w:t>
            </w:r>
          </w:p>
        </w:tc>
        <w:tc>
          <w:tcPr>
            <w:tcW w:w="1125" w:type="dxa"/>
            <w:vAlign w:val="bottom"/>
          </w:tcPr>
          <w:p w14:paraId="45AB32C5" w14:textId="77777777" w:rsidR="00E575E6" w:rsidRPr="006A7CE0" w:rsidRDefault="00256CCE"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441</w:t>
            </w:r>
          </w:p>
        </w:tc>
        <w:tc>
          <w:tcPr>
            <w:tcW w:w="1125" w:type="dxa"/>
            <w:vAlign w:val="bottom"/>
          </w:tcPr>
          <w:p w14:paraId="53C78835"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463</w:t>
            </w:r>
          </w:p>
        </w:tc>
      </w:tr>
      <w:tr w:rsidR="00E575E6" w:rsidRPr="006A7CE0" w14:paraId="77BABC2A" w14:textId="77777777" w:rsidTr="00295331">
        <w:tc>
          <w:tcPr>
            <w:tcW w:w="4968" w:type="dxa"/>
            <w:vAlign w:val="bottom"/>
          </w:tcPr>
          <w:p w14:paraId="16229948" w14:textId="77777777" w:rsidR="00E575E6" w:rsidRPr="006A7CE0" w:rsidRDefault="00E575E6" w:rsidP="00BA1445">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485F2763" w14:textId="77777777" w:rsidR="00E575E6" w:rsidRPr="006A7CE0" w:rsidRDefault="00256CCE"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0576DEB4"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3C4A5BC9" w14:textId="77777777" w:rsidR="00E575E6" w:rsidRPr="006A7CE0" w:rsidRDefault="00256CCE"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2,280</w:t>
            </w:r>
          </w:p>
        </w:tc>
        <w:tc>
          <w:tcPr>
            <w:tcW w:w="1125" w:type="dxa"/>
            <w:vAlign w:val="bottom"/>
          </w:tcPr>
          <w:p w14:paraId="0BAFF0EF" w14:textId="77777777" w:rsidR="00E575E6" w:rsidRPr="006A7CE0" w:rsidRDefault="00E575E6" w:rsidP="00E575E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2,509</w:t>
            </w:r>
          </w:p>
        </w:tc>
      </w:tr>
      <w:tr w:rsidR="00E575E6" w:rsidRPr="006A7CE0" w14:paraId="763EAF21" w14:textId="77777777" w:rsidTr="00295331">
        <w:tc>
          <w:tcPr>
            <w:tcW w:w="4968" w:type="dxa"/>
            <w:vAlign w:val="bottom"/>
          </w:tcPr>
          <w:p w14:paraId="51D19211" w14:textId="77777777" w:rsidR="00E575E6" w:rsidRPr="006A7CE0" w:rsidRDefault="00E575E6" w:rsidP="00BA1445">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w:t>
            </w:r>
            <w:r>
              <w:rPr>
                <w:rFonts w:ascii="Arial" w:eastAsia="Times New Roman" w:hAnsi="Arial" w:cs="Angsana New"/>
                <w:sz w:val="18"/>
                <w:szCs w:val="18"/>
              </w:rPr>
              <w:t xml:space="preserve">as </w:t>
            </w:r>
            <w:r w:rsidRPr="006A7CE0">
              <w:rPr>
                <w:rFonts w:ascii="Arial" w:eastAsia="Times New Roman" w:hAnsi="Arial" w:cs="Angsana New"/>
                <w:sz w:val="18"/>
                <w:szCs w:val="18"/>
              </w:rPr>
              <w:t xml:space="preserve">common shareholders or </w:t>
            </w:r>
            <w:r w:rsidRPr="00295331">
              <w:rPr>
                <w:rFonts w:ascii="Arial" w:eastAsia="Times New Roman" w:hAnsi="Arial" w:cs="Angsana New"/>
                <w:spacing w:val="-4"/>
                <w:sz w:val="18"/>
                <w:szCs w:val="18"/>
              </w:rPr>
              <w:t xml:space="preserve">shareholder of a subsidiary or </w:t>
            </w:r>
            <w:r w:rsidR="00DD233D">
              <w:rPr>
                <w:rFonts w:ascii="Arial" w:eastAsia="Times New Roman" w:hAnsi="Arial" w:cs="Angsana New"/>
                <w:spacing w:val="-4"/>
                <w:sz w:val="18"/>
                <w:szCs w:val="18"/>
              </w:rPr>
              <w:t>held by the</w:t>
            </w:r>
            <w:r w:rsidRPr="00295331">
              <w:rPr>
                <w:rFonts w:ascii="Arial" w:eastAsia="Times New Roman" w:hAnsi="Arial" w:cs="Angsana New"/>
                <w:spacing w:val="-4"/>
                <w:sz w:val="18"/>
                <w:szCs w:val="18"/>
              </w:rPr>
              <w:t xml:space="preserve"> Company)</w:t>
            </w:r>
          </w:p>
        </w:tc>
        <w:tc>
          <w:tcPr>
            <w:tcW w:w="1125" w:type="dxa"/>
            <w:vAlign w:val="bottom"/>
          </w:tcPr>
          <w:p w14:paraId="6FDD64EC" w14:textId="77777777" w:rsidR="00E575E6" w:rsidRPr="006A7CE0" w:rsidRDefault="009A2EF1"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156,362</w:t>
            </w:r>
          </w:p>
        </w:tc>
        <w:tc>
          <w:tcPr>
            <w:tcW w:w="1125" w:type="dxa"/>
            <w:vAlign w:val="bottom"/>
          </w:tcPr>
          <w:p w14:paraId="1B75AE45" w14:textId="77777777" w:rsidR="00E575E6" w:rsidRPr="006A7CE0" w:rsidRDefault="00E575E6"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123,076</w:t>
            </w:r>
          </w:p>
        </w:tc>
        <w:tc>
          <w:tcPr>
            <w:tcW w:w="1125" w:type="dxa"/>
            <w:vAlign w:val="bottom"/>
          </w:tcPr>
          <w:p w14:paraId="0CAB3C5A" w14:textId="77777777" w:rsidR="00E575E6" w:rsidRPr="006A7CE0" w:rsidRDefault="009A2EF1"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386</w:t>
            </w:r>
          </w:p>
        </w:tc>
        <w:tc>
          <w:tcPr>
            <w:tcW w:w="1125" w:type="dxa"/>
            <w:vAlign w:val="bottom"/>
          </w:tcPr>
          <w:p w14:paraId="2036ED6A" w14:textId="77777777" w:rsidR="00E575E6" w:rsidRPr="006A7CE0" w:rsidRDefault="00E575E6" w:rsidP="00E575E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1,607</w:t>
            </w:r>
          </w:p>
        </w:tc>
      </w:tr>
      <w:tr w:rsidR="00E575E6" w:rsidRPr="006A7CE0" w14:paraId="55345F2A" w14:textId="77777777" w:rsidTr="00295331">
        <w:tc>
          <w:tcPr>
            <w:tcW w:w="4968" w:type="dxa"/>
            <w:vAlign w:val="bottom"/>
          </w:tcPr>
          <w:p w14:paraId="5DD18AF5" w14:textId="77777777" w:rsidR="00E575E6" w:rsidRPr="006A7CE0" w:rsidRDefault="00E575E6" w:rsidP="00E575E6">
            <w:pPr>
              <w:overflowPunct w:val="0"/>
              <w:autoSpaceDE w:val="0"/>
              <w:autoSpaceDN w:val="0"/>
              <w:adjustRightInd w:val="0"/>
              <w:spacing w:after="0" w:line="380" w:lineRule="exact"/>
              <w:ind w:left="360" w:right="-12"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14:paraId="4ACCD084" w14:textId="77777777" w:rsidR="00E575E6" w:rsidRPr="006A7CE0" w:rsidRDefault="009A2EF1"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157,194</w:t>
            </w:r>
          </w:p>
        </w:tc>
        <w:tc>
          <w:tcPr>
            <w:tcW w:w="1125" w:type="dxa"/>
            <w:vAlign w:val="bottom"/>
          </w:tcPr>
          <w:p w14:paraId="2E6826EE" w14:textId="77777777" w:rsidR="00E575E6" w:rsidRPr="006A7CE0" w:rsidRDefault="00E575E6"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123,952</w:t>
            </w:r>
          </w:p>
        </w:tc>
        <w:tc>
          <w:tcPr>
            <w:tcW w:w="1125" w:type="dxa"/>
            <w:vAlign w:val="bottom"/>
          </w:tcPr>
          <w:p w14:paraId="6CAA3D2B" w14:textId="77777777" w:rsidR="00E575E6" w:rsidRPr="006A7CE0" w:rsidRDefault="009A2EF1"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3,107</w:t>
            </w:r>
          </w:p>
        </w:tc>
        <w:tc>
          <w:tcPr>
            <w:tcW w:w="1125" w:type="dxa"/>
            <w:vAlign w:val="bottom"/>
          </w:tcPr>
          <w:p w14:paraId="59F98A1D" w14:textId="77777777" w:rsidR="00E575E6" w:rsidRPr="006A7CE0" w:rsidRDefault="00E575E6" w:rsidP="00E575E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4,579</w:t>
            </w:r>
          </w:p>
        </w:tc>
      </w:tr>
    </w:tbl>
    <w:p w14:paraId="5533A5EC" w14:textId="77777777" w:rsidR="00710BC2" w:rsidRDefault="00710BC2" w:rsidP="00710BC2">
      <w:pPr>
        <w:ind w:firstLine="540"/>
        <w:rPr>
          <w:rFonts w:ascii="Arial" w:eastAsia="Times New Roman" w:hAnsi="Arial" w:cs="Angsana New"/>
          <w:b/>
          <w:bCs/>
          <w:szCs w:val="22"/>
          <w:u w:val="single"/>
        </w:rPr>
      </w:pPr>
    </w:p>
    <w:p w14:paraId="39713C81" w14:textId="77777777" w:rsidR="00AC111B" w:rsidRDefault="00AC111B" w:rsidP="00710BC2">
      <w:pPr>
        <w:ind w:firstLine="540"/>
        <w:rPr>
          <w:rFonts w:ascii="Arial" w:eastAsia="Times New Roman" w:hAnsi="Arial" w:cs="Angsana New"/>
          <w:b/>
          <w:bCs/>
          <w:szCs w:val="22"/>
          <w:u w:val="single"/>
        </w:rPr>
      </w:pPr>
    </w:p>
    <w:p w14:paraId="482AFEAC" w14:textId="77777777" w:rsidR="00AC111B" w:rsidRDefault="00AC111B" w:rsidP="00710BC2">
      <w:pPr>
        <w:ind w:firstLine="540"/>
        <w:rPr>
          <w:rFonts w:ascii="Arial" w:eastAsia="Times New Roman" w:hAnsi="Arial" w:cs="Angsana New"/>
          <w:b/>
          <w:bCs/>
          <w:szCs w:val="22"/>
          <w:u w:val="single"/>
        </w:rPr>
      </w:pPr>
    </w:p>
    <w:p w14:paraId="3478F636" w14:textId="77777777" w:rsidR="00AC111B" w:rsidRDefault="00AC111B" w:rsidP="00710BC2">
      <w:pPr>
        <w:ind w:firstLine="540"/>
        <w:rPr>
          <w:rFonts w:ascii="Arial" w:eastAsia="Times New Roman" w:hAnsi="Arial" w:cs="Angsana New"/>
          <w:b/>
          <w:bCs/>
          <w:szCs w:val="22"/>
          <w:u w:val="single"/>
        </w:rPr>
      </w:pPr>
    </w:p>
    <w:p w14:paraId="1F8A3469" w14:textId="77777777" w:rsidR="00AC111B" w:rsidRDefault="00AC111B" w:rsidP="00710BC2">
      <w:pPr>
        <w:ind w:firstLine="540"/>
        <w:rPr>
          <w:rFonts w:ascii="Arial" w:eastAsia="Times New Roman" w:hAnsi="Arial" w:cs="Angsana New"/>
          <w:b/>
          <w:bCs/>
          <w:szCs w:val="22"/>
          <w:u w:val="single"/>
        </w:rPr>
      </w:pPr>
    </w:p>
    <w:p w14:paraId="14095BDE" w14:textId="77777777" w:rsidR="00AC111B" w:rsidRDefault="00AC111B" w:rsidP="00710BC2">
      <w:pPr>
        <w:ind w:firstLine="540"/>
        <w:rPr>
          <w:rFonts w:ascii="Arial" w:eastAsia="Times New Roman" w:hAnsi="Arial" w:cs="Angsana New"/>
          <w:b/>
          <w:bCs/>
          <w:szCs w:val="22"/>
          <w:u w:val="single"/>
        </w:rPr>
      </w:pPr>
    </w:p>
    <w:p w14:paraId="4615FE35" w14:textId="77777777" w:rsidR="00AC111B" w:rsidRDefault="00AC111B" w:rsidP="00710BC2">
      <w:pPr>
        <w:ind w:firstLine="540"/>
        <w:rPr>
          <w:rFonts w:ascii="Arial" w:eastAsia="Times New Roman" w:hAnsi="Arial" w:cs="Angsana New"/>
          <w:b/>
          <w:bCs/>
          <w:szCs w:val="22"/>
          <w:u w:val="single"/>
        </w:rPr>
      </w:pPr>
    </w:p>
    <w:p w14:paraId="54C617B0" w14:textId="77777777" w:rsidR="00AC111B" w:rsidRDefault="00AC111B" w:rsidP="00710BC2">
      <w:pPr>
        <w:ind w:firstLine="540"/>
        <w:rPr>
          <w:rFonts w:ascii="Arial" w:eastAsia="Times New Roman" w:hAnsi="Arial" w:cs="Angsana New"/>
          <w:b/>
          <w:bCs/>
          <w:szCs w:val="22"/>
          <w:u w:val="single"/>
        </w:rPr>
      </w:pPr>
    </w:p>
    <w:p w14:paraId="4E878C02" w14:textId="77777777" w:rsidR="00AC111B" w:rsidRDefault="00AC111B" w:rsidP="00710BC2">
      <w:pPr>
        <w:ind w:firstLine="540"/>
        <w:rPr>
          <w:rFonts w:ascii="Arial" w:eastAsia="Times New Roman" w:hAnsi="Arial" w:cs="Angsana New"/>
          <w:b/>
          <w:bCs/>
          <w:szCs w:val="22"/>
          <w:u w:val="single"/>
        </w:rPr>
      </w:pPr>
    </w:p>
    <w:p w14:paraId="41131719" w14:textId="77777777" w:rsidR="00AC111B" w:rsidRDefault="00AC111B" w:rsidP="00710BC2">
      <w:pPr>
        <w:ind w:firstLine="540"/>
        <w:rPr>
          <w:rFonts w:ascii="Arial" w:eastAsia="Times New Roman" w:hAnsi="Arial" w:cs="Angsana New"/>
          <w:b/>
          <w:bCs/>
          <w:szCs w:val="22"/>
          <w:u w:val="single"/>
        </w:rPr>
      </w:pPr>
    </w:p>
    <w:p w14:paraId="1469E2EA" w14:textId="77777777" w:rsidR="00AC111B" w:rsidRDefault="00AC111B" w:rsidP="00710BC2">
      <w:pPr>
        <w:ind w:firstLine="540"/>
        <w:rPr>
          <w:rFonts w:ascii="Arial" w:eastAsia="Times New Roman" w:hAnsi="Arial" w:cs="Angsana New"/>
          <w:b/>
          <w:bCs/>
          <w:szCs w:val="22"/>
          <w:u w:val="single"/>
        </w:rPr>
      </w:pPr>
    </w:p>
    <w:p w14:paraId="3D32F3C4" w14:textId="77777777" w:rsidR="00AC111B" w:rsidRDefault="00AC111B" w:rsidP="00710BC2">
      <w:pPr>
        <w:ind w:firstLine="540"/>
        <w:rPr>
          <w:rFonts w:ascii="Arial" w:eastAsia="Times New Roman" w:hAnsi="Arial" w:cs="Angsana New"/>
          <w:b/>
          <w:bCs/>
          <w:szCs w:val="22"/>
          <w:u w:val="single"/>
        </w:rPr>
      </w:pPr>
    </w:p>
    <w:p w14:paraId="66BE67FD" w14:textId="77777777" w:rsidR="00AC111B" w:rsidRDefault="00AC111B" w:rsidP="00710BC2">
      <w:pPr>
        <w:ind w:firstLine="540"/>
        <w:rPr>
          <w:rFonts w:ascii="Arial" w:eastAsia="Times New Roman" w:hAnsi="Arial" w:cs="Angsana New"/>
          <w:b/>
          <w:bCs/>
          <w:szCs w:val="22"/>
          <w:u w:val="single"/>
        </w:rPr>
      </w:pPr>
    </w:p>
    <w:p w14:paraId="31A8412F" w14:textId="77777777" w:rsidR="00AC111B" w:rsidRDefault="00AC111B" w:rsidP="00710BC2">
      <w:pPr>
        <w:ind w:firstLine="540"/>
        <w:rPr>
          <w:rFonts w:ascii="Arial" w:eastAsia="Times New Roman" w:hAnsi="Arial" w:cs="Angsana New"/>
          <w:b/>
          <w:bCs/>
          <w:szCs w:val="22"/>
          <w:u w:val="single"/>
        </w:rPr>
      </w:pPr>
    </w:p>
    <w:p w14:paraId="1ED96D9C" w14:textId="77777777" w:rsidR="00AC111B" w:rsidRDefault="00AC111B" w:rsidP="00710BC2">
      <w:pPr>
        <w:ind w:firstLine="540"/>
        <w:rPr>
          <w:rFonts w:ascii="Arial" w:eastAsia="Times New Roman" w:hAnsi="Arial" w:cs="Angsana New"/>
          <w:b/>
          <w:bCs/>
          <w:szCs w:val="22"/>
          <w:u w:val="single"/>
        </w:rPr>
      </w:pPr>
    </w:p>
    <w:p w14:paraId="164EC2BB" w14:textId="77777777" w:rsidR="00AC111B" w:rsidRDefault="00AC111B" w:rsidP="00710BC2">
      <w:pPr>
        <w:ind w:firstLine="540"/>
        <w:rPr>
          <w:rFonts w:ascii="Arial" w:eastAsia="Times New Roman" w:hAnsi="Arial" w:cs="Angsana New"/>
          <w:b/>
          <w:bCs/>
          <w:szCs w:val="22"/>
          <w:u w:val="single"/>
        </w:rPr>
      </w:pPr>
    </w:p>
    <w:p w14:paraId="6691373B" w14:textId="77777777" w:rsidR="009F68DE" w:rsidRDefault="009F68DE" w:rsidP="00710BC2">
      <w:pPr>
        <w:ind w:firstLine="540"/>
        <w:rPr>
          <w:rFonts w:ascii="Arial" w:eastAsia="Times New Roman" w:hAnsi="Arial" w:cs="Angsana New"/>
          <w:b/>
          <w:bCs/>
          <w:szCs w:val="22"/>
          <w:u w:val="single"/>
        </w:rPr>
      </w:pPr>
    </w:p>
    <w:p w14:paraId="6C00AE38" w14:textId="77777777" w:rsidR="00CE5670" w:rsidRPr="006A7CE0" w:rsidRDefault="00CE5670" w:rsidP="00710BC2">
      <w:pPr>
        <w:ind w:firstLine="540"/>
        <w:rPr>
          <w:rFonts w:ascii="Arial" w:eastAsia="Times New Roman" w:hAnsi="Arial" w:cs="Angsana New"/>
          <w:b/>
          <w:bCs/>
          <w:szCs w:val="22"/>
          <w:u w:val="single"/>
          <w:cs/>
        </w:rPr>
      </w:pPr>
      <w:r w:rsidRPr="006A7CE0">
        <w:rPr>
          <w:rFonts w:ascii="Arial" w:eastAsia="Times New Roman" w:hAnsi="Arial" w:cs="Angsana New"/>
          <w:b/>
          <w:bCs/>
          <w:szCs w:val="22"/>
          <w:u w:val="single"/>
        </w:rPr>
        <w:t>Long-term loan</w:t>
      </w:r>
      <w:r w:rsidR="00AB79F0">
        <w:rPr>
          <w:rFonts w:ascii="Arial" w:eastAsia="Times New Roman" w:hAnsi="Arial" w:cs="Angsana New"/>
          <w:b/>
          <w:bCs/>
          <w:szCs w:val="22"/>
          <w:u w:val="single"/>
        </w:rPr>
        <w:t>s</w:t>
      </w:r>
      <w:r w:rsidRPr="006A7CE0">
        <w:rPr>
          <w:rFonts w:ascii="Arial" w:eastAsia="Times New Roman" w:hAnsi="Arial" w:cs="Angsana New"/>
          <w:b/>
          <w:bCs/>
          <w:szCs w:val="22"/>
          <w:u w:val="single"/>
        </w:rPr>
        <w:t xml:space="preserve"> to subsidiar</w:t>
      </w:r>
      <w:r w:rsidR="00E575E6">
        <w:rPr>
          <w:rFonts w:ascii="Arial" w:eastAsia="Times New Roman" w:hAnsi="Arial" w:cs="Angsana New"/>
          <w:b/>
          <w:bCs/>
          <w:szCs w:val="22"/>
          <w:u w:val="single"/>
        </w:rPr>
        <w:t>y</w:t>
      </w:r>
    </w:p>
    <w:p w14:paraId="712887BD" w14:textId="77777777" w:rsidR="00CE5670" w:rsidRPr="006A7CE0" w:rsidRDefault="00AB3A35" w:rsidP="00295331">
      <w:pPr>
        <w:tabs>
          <w:tab w:val="left" w:pos="840"/>
          <w:tab w:val="left" w:pos="2127"/>
        </w:tabs>
        <w:overflowPunct w:val="0"/>
        <w:autoSpaceDE w:val="0"/>
        <w:autoSpaceDN w:val="0"/>
        <w:adjustRightInd w:val="0"/>
        <w:spacing w:after="0" w:line="380" w:lineRule="exact"/>
        <w:ind w:left="540" w:hanging="540"/>
        <w:jc w:val="thaiDistribute"/>
        <w:textAlignment w:val="baseline"/>
        <w:rPr>
          <w:rFonts w:ascii="Arial" w:eastAsia="Times New Roman" w:hAnsi="Arial" w:cs="Angsana New"/>
          <w:szCs w:val="22"/>
          <w:cs/>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w:t>
      </w:r>
      <w:r w:rsidR="00E575E6">
        <w:rPr>
          <w:rFonts w:ascii="Arial" w:eastAsia="Times New Roman" w:hAnsi="Arial" w:cs="Angsana New"/>
          <w:szCs w:val="22"/>
        </w:rPr>
        <w:t>9</w:t>
      </w:r>
      <w:r w:rsidR="00D5454A">
        <w:rPr>
          <w:rFonts w:ascii="Arial" w:eastAsia="Times New Roman" w:hAnsi="Arial" w:cs="Angsana New"/>
          <w:szCs w:val="22"/>
        </w:rPr>
        <w:t xml:space="preserve"> and 201</w:t>
      </w:r>
      <w:r w:rsidR="00E575E6">
        <w:rPr>
          <w:rFonts w:ascii="Arial" w:eastAsia="Times New Roman" w:hAnsi="Arial" w:cs="Angsana New"/>
          <w:szCs w:val="22"/>
        </w:rPr>
        <w:t>8</w:t>
      </w:r>
      <w:r w:rsidR="00CE5670" w:rsidRPr="006A7CE0">
        <w:rPr>
          <w:rFonts w:ascii="Arial" w:eastAsia="Times New Roman" w:hAnsi="Arial" w:cs="Angsana New"/>
          <w:szCs w:val="22"/>
        </w:rPr>
        <w:t xml:space="preserve">, the balance of </w:t>
      </w:r>
      <w:r w:rsidR="0013408B">
        <w:rPr>
          <w:rFonts w:ascii="Arial" w:eastAsia="Times New Roman" w:hAnsi="Arial" w:cs="Angsana New"/>
          <w:szCs w:val="22"/>
        </w:rPr>
        <w:t>long-term</w:t>
      </w:r>
      <w:r w:rsidR="002357EB">
        <w:rPr>
          <w:rFonts w:ascii="Arial" w:eastAsia="Times New Roman" w:hAnsi="Arial" w:cs="Angsana New"/>
          <w:szCs w:val="22"/>
        </w:rPr>
        <w:t xml:space="preserve"> </w:t>
      </w:r>
      <w:r w:rsidR="00CE5670" w:rsidRPr="006A7CE0">
        <w:rPr>
          <w:rFonts w:ascii="Arial" w:eastAsia="Times New Roman" w:hAnsi="Arial" w:cs="Angsana New"/>
          <w:szCs w:val="22"/>
        </w:rPr>
        <w:t>loan</w:t>
      </w:r>
      <w:r w:rsidR="00AB79F0">
        <w:rPr>
          <w:rFonts w:ascii="Arial" w:eastAsia="Times New Roman" w:hAnsi="Arial" w:cs="Angsana New"/>
          <w:szCs w:val="22"/>
        </w:rPr>
        <w:t>s</w:t>
      </w:r>
      <w:r w:rsidR="00CE5670" w:rsidRPr="006A7CE0">
        <w:rPr>
          <w:rFonts w:ascii="Arial" w:eastAsia="Times New Roman" w:hAnsi="Arial" w:cs="Angsana New"/>
          <w:szCs w:val="22"/>
        </w:rPr>
        <w:t xml:space="preserve"> </w:t>
      </w:r>
      <w:r w:rsidR="0013408B">
        <w:rPr>
          <w:rFonts w:ascii="Arial" w:eastAsia="Times New Roman" w:hAnsi="Arial" w:cs="Angsana New"/>
          <w:szCs w:val="22"/>
        </w:rPr>
        <w:t xml:space="preserve">to subsidiary and </w:t>
      </w:r>
      <w:r w:rsidR="00CE5670" w:rsidRPr="006A7CE0">
        <w:rPr>
          <w:rFonts w:ascii="Arial" w:eastAsia="Times New Roman" w:hAnsi="Arial" w:cs="Angsana New"/>
          <w:szCs w:val="22"/>
        </w:rPr>
        <w:t xml:space="preserve">the movements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258"/>
        <w:gridCol w:w="1485"/>
        <w:gridCol w:w="1485"/>
        <w:gridCol w:w="1485"/>
        <w:gridCol w:w="1485"/>
      </w:tblGrid>
      <w:tr w:rsidR="00CE5670" w:rsidRPr="006A7CE0" w14:paraId="7A49DD4F" w14:textId="77777777" w:rsidTr="002B013E">
        <w:tc>
          <w:tcPr>
            <w:tcW w:w="3258" w:type="dxa"/>
          </w:tcPr>
          <w:p w14:paraId="3AEC3EFE" w14:textId="77777777" w:rsidR="00CE5670" w:rsidRPr="006A7CE0" w:rsidRDefault="00CE5670" w:rsidP="00295331">
            <w:pPr>
              <w:overflowPunct w:val="0"/>
              <w:autoSpaceDE w:val="0"/>
              <w:autoSpaceDN w:val="0"/>
              <w:adjustRightInd w:val="0"/>
              <w:spacing w:after="0" w:line="380" w:lineRule="exact"/>
              <w:ind w:left="-18" w:firstLine="18"/>
              <w:jc w:val="thaiDistribute"/>
              <w:textAlignment w:val="baseline"/>
              <w:rPr>
                <w:rFonts w:ascii="Arial" w:eastAsia="Times New Roman" w:hAnsi="Arial" w:cs="Angsana New"/>
                <w:sz w:val="18"/>
                <w:szCs w:val="18"/>
              </w:rPr>
            </w:pPr>
          </w:p>
        </w:tc>
        <w:tc>
          <w:tcPr>
            <w:tcW w:w="5940" w:type="dxa"/>
            <w:gridSpan w:val="4"/>
          </w:tcPr>
          <w:p w14:paraId="14396E51" w14:textId="77777777" w:rsidR="00CE5670" w:rsidRPr="006A7CE0" w:rsidRDefault="00CE5670" w:rsidP="00295331">
            <w:pPr>
              <w:overflowPunct w:val="0"/>
              <w:autoSpaceDE w:val="0"/>
              <w:autoSpaceDN w:val="0"/>
              <w:adjustRightInd w:val="0"/>
              <w:spacing w:after="0" w:line="380" w:lineRule="exact"/>
              <w:ind w:left="-18" w:firstLine="18"/>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Thousand Baht)</w:t>
            </w:r>
          </w:p>
        </w:tc>
      </w:tr>
      <w:tr w:rsidR="00CE5670" w:rsidRPr="006A7CE0" w14:paraId="6A633076" w14:textId="77777777" w:rsidTr="002B013E">
        <w:tc>
          <w:tcPr>
            <w:tcW w:w="3258" w:type="dxa"/>
            <w:vAlign w:val="bottom"/>
          </w:tcPr>
          <w:p w14:paraId="7EBC0F44" w14:textId="77777777" w:rsidR="00CE5670" w:rsidRPr="006A7CE0" w:rsidRDefault="00CE5670" w:rsidP="00295331">
            <w:pPr>
              <w:overflowPunct w:val="0"/>
              <w:autoSpaceDE w:val="0"/>
              <w:autoSpaceDN w:val="0"/>
              <w:adjustRightInd w:val="0"/>
              <w:spacing w:after="0" w:line="380" w:lineRule="exact"/>
              <w:ind w:left="-18" w:firstLine="18"/>
              <w:jc w:val="center"/>
              <w:textAlignment w:val="baseline"/>
              <w:rPr>
                <w:rFonts w:ascii="Arial" w:eastAsia="Times New Roman" w:hAnsi="Arial" w:cs="Angsana New"/>
                <w:sz w:val="18"/>
                <w:szCs w:val="18"/>
              </w:rPr>
            </w:pPr>
          </w:p>
        </w:tc>
        <w:tc>
          <w:tcPr>
            <w:tcW w:w="5940" w:type="dxa"/>
            <w:gridSpan w:val="4"/>
          </w:tcPr>
          <w:p w14:paraId="0FA28F61" w14:textId="77777777" w:rsidR="00CE5670" w:rsidRPr="006A7CE0" w:rsidRDefault="00CE5670" w:rsidP="00295331">
            <w:pPr>
              <w:pBdr>
                <w:bottom w:val="single" w:sz="6"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 financial statements</w:t>
            </w:r>
          </w:p>
        </w:tc>
      </w:tr>
      <w:tr w:rsidR="00CE5670" w:rsidRPr="006A7CE0" w14:paraId="4FCBF114" w14:textId="77777777" w:rsidTr="002B013E">
        <w:tc>
          <w:tcPr>
            <w:tcW w:w="3258" w:type="dxa"/>
            <w:vAlign w:val="bottom"/>
          </w:tcPr>
          <w:p w14:paraId="7A470FDB"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8" w:firstLine="1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Loans to</w:t>
            </w:r>
          </w:p>
        </w:tc>
        <w:tc>
          <w:tcPr>
            <w:tcW w:w="1485" w:type="dxa"/>
            <w:vAlign w:val="bottom"/>
          </w:tcPr>
          <w:p w14:paraId="13384178"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Balance as at  </w:t>
            </w:r>
          </w:p>
          <w:p w14:paraId="70344446"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31 December</w:t>
            </w:r>
          </w:p>
          <w:p w14:paraId="202C2DAA" w14:textId="77777777" w:rsidR="00CE5670" w:rsidRPr="006A7CE0" w:rsidRDefault="00AB3A35"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E575E6">
              <w:rPr>
                <w:rFonts w:ascii="Arial" w:eastAsia="Times New Roman" w:hAnsi="Arial" w:cs="Angsana New"/>
                <w:sz w:val="18"/>
                <w:szCs w:val="18"/>
              </w:rPr>
              <w:t>8</w:t>
            </w:r>
          </w:p>
        </w:tc>
        <w:tc>
          <w:tcPr>
            <w:tcW w:w="1485" w:type="dxa"/>
            <w:vAlign w:val="bottom"/>
          </w:tcPr>
          <w:p w14:paraId="59E08C87"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Increase</w:t>
            </w:r>
          </w:p>
          <w:p w14:paraId="167BF29C"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during the year</w:t>
            </w:r>
          </w:p>
        </w:tc>
        <w:tc>
          <w:tcPr>
            <w:tcW w:w="1485" w:type="dxa"/>
            <w:vAlign w:val="bottom"/>
          </w:tcPr>
          <w:p w14:paraId="2C16FCCD"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Decrease</w:t>
            </w:r>
          </w:p>
          <w:p w14:paraId="08ED0BCF"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during the year</w:t>
            </w:r>
          </w:p>
        </w:tc>
        <w:tc>
          <w:tcPr>
            <w:tcW w:w="1485" w:type="dxa"/>
            <w:vAlign w:val="bottom"/>
          </w:tcPr>
          <w:p w14:paraId="08EAB4AE" w14:textId="77777777"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Balance as at              31 December</w:t>
            </w:r>
          </w:p>
          <w:p w14:paraId="2F223EB2" w14:textId="77777777" w:rsidR="00CE5670" w:rsidRPr="006A7CE0" w:rsidRDefault="00AB3A35"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E575E6">
              <w:rPr>
                <w:rFonts w:ascii="Arial" w:eastAsia="Times New Roman" w:hAnsi="Arial" w:cs="Angsana New"/>
                <w:sz w:val="18"/>
                <w:szCs w:val="18"/>
              </w:rPr>
              <w:t>9</w:t>
            </w:r>
          </w:p>
        </w:tc>
      </w:tr>
      <w:tr w:rsidR="00CE5670" w:rsidRPr="006A7CE0" w14:paraId="14463830" w14:textId="77777777" w:rsidTr="002B013E">
        <w:tc>
          <w:tcPr>
            <w:tcW w:w="3258" w:type="dxa"/>
            <w:vAlign w:val="bottom"/>
          </w:tcPr>
          <w:p w14:paraId="5DEC71DE" w14:textId="77777777" w:rsidR="00CE5670" w:rsidRPr="006A7CE0" w:rsidRDefault="00CE5670" w:rsidP="00295331">
            <w:pPr>
              <w:overflowPunct w:val="0"/>
              <w:autoSpaceDE w:val="0"/>
              <w:autoSpaceDN w:val="0"/>
              <w:adjustRightInd w:val="0"/>
              <w:spacing w:after="0" w:line="380" w:lineRule="exact"/>
              <w:ind w:left="-14" w:firstLine="14"/>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CTW Beta Company Limited</w:t>
            </w:r>
          </w:p>
        </w:tc>
        <w:tc>
          <w:tcPr>
            <w:tcW w:w="1485" w:type="dxa"/>
            <w:vAlign w:val="bottom"/>
          </w:tcPr>
          <w:p w14:paraId="52D9372D" w14:textId="77777777"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14:paraId="722697E8" w14:textId="77777777"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14:paraId="4D9E81F6" w14:textId="77777777"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14:paraId="54EC9CBF" w14:textId="77777777" w:rsidR="00CE5670" w:rsidRPr="006A7CE0" w:rsidRDefault="00CE5670" w:rsidP="00295331">
            <w:pPr>
              <w:tabs>
                <w:tab w:val="decimal" w:pos="972"/>
              </w:tabs>
              <w:overflowPunct w:val="0"/>
              <w:autoSpaceDE w:val="0"/>
              <w:autoSpaceDN w:val="0"/>
              <w:adjustRightInd w:val="0"/>
              <w:spacing w:after="0" w:line="380" w:lineRule="exact"/>
              <w:textAlignment w:val="baseline"/>
              <w:rPr>
                <w:rFonts w:ascii="Arial" w:eastAsia="Times New Roman" w:hAnsi="Arial" w:cs="Angsana New"/>
                <w:sz w:val="18"/>
                <w:szCs w:val="18"/>
              </w:rPr>
            </w:pPr>
          </w:p>
        </w:tc>
      </w:tr>
      <w:tr w:rsidR="008C6409" w:rsidRPr="006A7CE0" w14:paraId="45D61BE1" w14:textId="77777777" w:rsidTr="002B013E">
        <w:tc>
          <w:tcPr>
            <w:tcW w:w="3258" w:type="dxa"/>
            <w:vAlign w:val="bottom"/>
          </w:tcPr>
          <w:p w14:paraId="64E63305" w14:textId="77777777"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Pr>
                <w:rFonts w:ascii="Arial" w:eastAsia="Times New Roman" w:hAnsi="Arial" w:cs="Angsana New"/>
                <w:sz w:val="18"/>
                <w:szCs w:val="18"/>
              </w:rPr>
              <w:t xml:space="preserve"> principal</w:t>
            </w:r>
          </w:p>
        </w:tc>
        <w:tc>
          <w:tcPr>
            <w:tcW w:w="1485" w:type="dxa"/>
            <w:vAlign w:val="bottom"/>
          </w:tcPr>
          <w:p w14:paraId="6E403FC0"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c>
          <w:tcPr>
            <w:tcW w:w="1485" w:type="dxa"/>
            <w:vAlign w:val="bottom"/>
          </w:tcPr>
          <w:p w14:paraId="31DA8909"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27C7E17B"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3A2202E7"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r>
      <w:tr w:rsidR="008C6409" w:rsidRPr="006A7CE0" w14:paraId="144A5718" w14:textId="77777777" w:rsidTr="002B013E">
        <w:tc>
          <w:tcPr>
            <w:tcW w:w="3258" w:type="dxa"/>
            <w:vAlign w:val="bottom"/>
          </w:tcPr>
          <w:p w14:paraId="41F856E9" w14:textId="77777777"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14:paraId="6F2B101E" w14:textId="77777777"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c>
          <w:tcPr>
            <w:tcW w:w="1485" w:type="dxa"/>
            <w:vAlign w:val="bottom"/>
          </w:tcPr>
          <w:p w14:paraId="6216492E" w14:textId="77777777" w:rsidR="008C6409" w:rsidRPr="006A7CE0" w:rsidRDefault="005B0026" w:rsidP="00FD368C">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0C025456" w14:textId="77777777"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506A2CED" w14:textId="77777777" w:rsidR="008C6409" w:rsidRPr="006A7CE0" w:rsidRDefault="005B0026" w:rsidP="00FD368C">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r>
      <w:tr w:rsidR="008C6409" w:rsidRPr="006A7CE0" w14:paraId="03354740" w14:textId="77777777" w:rsidTr="002B013E">
        <w:tc>
          <w:tcPr>
            <w:tcW w:w="3258" w:type="dxa"/>
            <w:vAlign w:val="bottom"/>
          </w:tcPr>
          <w:p w14:paraId="02FBE2C7" w14:textId="77777777"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14:paraId="1437A278"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c>
          <w:tcPr>
            <w:tcW w:w="1485" w:type="dxa"/>
            <w:vAlign w:val="bottom"/>
          </w:tcPr>
          <w:p w14:paraId="35609596"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55576A9E"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15A2020C" w14:textId="77777777"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r>
      <w:tr w:rsidR="008C6409" w:rsidRPr="006A7CE0" w14:paraId="533AF7E9" w14:textId="77777777" w:rsidTr="002B013E">
        <w:tc>
          <w:tcPr>
            <w:tcW w:w="3258" w:type="dxa"/>
            <w:vAlign w:val="bottom"/>
          </w:tcPr>
          <w:p w14:paraId="2DFB2144" w14:textId="77777777" w:rsidR="008C6409" w:rsidRPr="006A7CE0" w:rsidRDefault="008C6409" w:rsidP="008C6409">
            <w:pPr>
              <w:overflowPunct w:val="0"/>
              <w:autoSpaceDE w:val="0"/>
              <w:autoSpaceDN w:val="0"/>
              <w:adjustRightInd w:val="0"/>
              <w:spacing w:after="0" w:line="380" w:lineRule="exact"/>
              <w:ind w:left="630" w:right="-108" w:hanging="630"/>
              <w:textAlignment w:val="baseline"/>
              <w:rPr>
                <w:rFonts w:ascii="Arial" w:eastAsia="Times New Roman" w:hAnsi="Arial" w:cs="Angsana New"/>
                <w:sz w:val="18"/>
                <w:szCs w:val="18"/>
                <w:cs/>
              </w:rPr>
            </w:pPr>
            <w:r w:rsidRPr="006A7CE0">
              <w:rPr>
                <w:rFonts w:ascii="Arial" w:eastAsia="Times New Roman" w:hAnsi="Arial" w:cs="Angsana New"/>
                <w:sz w:val="18"/>
                <w:szCs w:val="18"/>
              </w:rPr>
              <w:t>Less: Allowance for doubtful accounts</w:t>
            </w:r>
          </w:p>
        </w:tc>
        <w:tc>
          <w:tcPr>
            <w:tcW w:w="1485" w:type="dxa"/>
            <w:vAlign w:val="bottom"/>
          </w:tcPr>
          <w:p w14:paraId="1637FE55" w14:textId="77777777" w:rsidR="008C6409" w:rsidRPr="006A7CE0" w:rsidRDefault="008C6409" w:rsidP="00E575E6">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c>
          <w:tcPr>
            <w:tcW w:w="1485" w:type="dxa"/>
            <w:vAlign w:val="bottom"/>
          </w:tcPr>
          <w:p w14:paraId="7D24B813" w14:textId="77777777" w:rsidR="008C6409" w:rsidRPr="006A7CE0" w:rsidRDefault="005B0026" w:rsidP="00BF013C">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04B6AFC3" w14:textId="77777777" w:rsidR="008C6409" w:rsidRPr="006A7CE0" w:rsidRDefault="008C6409" w:rsidP="00E575E6">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6F816CE1" w14:textId="77777777" w:rsidR="008C6409" w:rsidRPr="006A7CE0" w:rsidRDefault="00820B17" w:rsidP="00820B17">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r>
      <w:tr w:rsidR="008C6409" w:rsidRPr="006A7CE0" w14:paraId="764972F7" w14:textId="77777777" w:rsidTr="002B013E">
        <w:tc>
          <w:tcPr>
            <w:tcW w:w="3258" w:type="dxa"/>
            <w:vAlign w:val="bottom"/>
          </w:tcPr>
          <w:p w14:paraId="18458F5F" w14:textId="77777777" w:rsidR="008C6409" w:rsidRPr="006A7CE0" w:rsidRDefault="008C6409" w:rsidP="008C6409">
            <w:pPr>
              <w:overflowPunct w:val="0"/>
              <w:autoSpaceDE w:val="0"/>
              <w:autoSpaceDN w:val="0"/>
              <w:adjustRightInd w:val="0"/>
              <w:spacing w:after="0" w:line="380" w:lineRule="exact"/>
              <w:ind w:left="252" w:hanging="252"/>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Total </w:t>
            </w:r>
          </w:p>
        </w:tc>
        <w:tc>
          <w:tcPr>
            <w:tcW w:w="1485" w:type="dxa"/>
            <w:vAlign w:val="bottom"/>
          </w:tcPr>
          <w:p w14:paraId="3F99EE4D" w14:textId="77777777" w:rsidR="008C6409" w:rsidRPr="006A7CE0" w:rsidRDefault="008C6409" w:rsidP="00E575E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14:paraId="0F57E20F" w14:textId="77777777" w:rsidR="008C6409" w:rsidRPr="006A7CE0" w:rsidRDefault="008C6409" w:rsidP="00E575E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39880402" w14:textId="77777777" w:rsidR="008C6409" w:rsidRPr="006A7CE0" w:rsidRDefault="008C6409" w:rsidP="00E575E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14:paraId="320EA129" w14:textId="77777777" w:rsidR="008C6409" w:rsidRPr="006A7CE0" w:rsidRDefault="008C6409" w:rsidP="00E575E6">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bl>
    <w:p w14:paraId="7ACC5C19" w14:textId="77777777" w:rsidR="0082657C" w:rsidRDefault="00CE5670" w:rsidP="0073460A">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ab/>
        <w:t>Long-term</w:t>
      </w:r>
      <w:r w:rsidR="00C42AD9">
        <w:rPr>
          <w:rFonts w:ascii="Arial" w:eastAsia="Times New Roman" w:hAnsi="Arial" w:cs="Angsana New" w:hint="cs"/>
          <w:szCs w:val="22"/>
          <w:cs/>
        </w:rPr>
        <w:t xml:space="preserve"> </w:t>
      </w:r>
      <w:r w:rsidRPr="006A7CE0">
        <w:rPr>
          <w:rFonts w:ascii="Arial" w:eastAsia="Times New Roman" w:hAnsi="Arial" w:cs="Angsana New"/>
          <w:szCs w:val="22"/>
        </w:rPr>
        <w:t>loan</w:t>
      </w:r>
      <w:r w:rsidR="00165702">
        <w:rPr>
          <w:rFonts w:ascii="Arial" w:eastAsia="Times New Roman" w:hAnsi="Arial" w:cs="Angsana New"/>
          <w:szCs w:val="22"/>
        </w:rPr>
        <w:t>s</w:t>
      </w:r>
      <w:r w:rsidR="00C42AD9">
        <w:rPr>
          <w:rFonts w:ascii="Arial" w:eastAsia="Times New Roman" w:hAnsi="Arial" w:cs="Angsana New" w:hint="cs"/>
          <w:szCs w:val="22"/>
          <w:cs/>
        </w:rPr>
        <w:t xml:space="preserve"> </w:t>
      </w:r>
      <w:r w:rsidRPr="006A7CE0">
        <w:rPr>
          <w:rFonts w:ascii="Arial" w:eastAsia="Times New Roman" w:hAnsi="Arial" w:cs="Angsana New"/>
          <w:szCs w:val="22"/>
        </w:rPr>
        <w:t>to</w:t>
      </w:r>
      <w:r w:rsidR="00C42AD9">
        <w:rPr>
          <w:rFonts w:ascii="Arial" w:eastAsia="Times New Roman" w:hAnsi="Arial" w:cs="Angsana New" w:hint="cs"/>
          <w:szCs w:val="22"/>
          <w:cs/>
        </w:rPr>
        <w:t xml:space="preserve"> </w:t>
      </w:r>
      <w:r w:rsidRPr="006A7CE0">
        <w:rPr>
          <w:rFonts w:ascii="Arial" w:eastAsia="Times New Roman" w:hAnsi="Arial" w:cs="Angsana New"/>
          <w:szCs w:val="22"/>
        </w:rPr>
        <w:t>CTW</w:t>
      </w:r>
      <w:r w:rsidR="00C42AD9">
        <w:rPr>
          <w:rFonts w:ascii="Arial" w:eastAsia="Times New Roman" w:hAnsi="Arial" w:cs="Angsana New" w:hint="cs"/>
          <w:szCs w:val="22"/>
          <w:cs/>
        </w:rPr>
        <w:t xml:space="preserve"> </w:t>
      </w:r>
      <w:r w:rsidRPr="006A7CE0">
        <w:rPr>
          <w:rFonts w:ascii="Arial" w:eastAsia="Times New Roman" w:hAnsi="Arial" w:cs="Angsana New"/>
          <w:szCs w:val="22"/>
        </w:rPr>
        <w:t>Beta</w:t>
      </w:r>
      <w:r w:rsidR="00C42AB7">
        <w:rPr>
          <w:rFonts w:ascii="Arial" w:eastAsia="Times New Roman" w:hAnsi="Arial" w:cs="Angsana New" w:hint="cs"/>
          <w:szCs w:val="22"/>
          <w:cs/>
        </w:rPr>
        <w:t xml:space="preserve"> </w:t>
      </w:r>
      <w:r w:rsidRPr="006A7CE0">
        <w:rPr>
          <w:rFonts w:ascii="Arial" w:eastAsia="Times New Roman" w:hAnsi="Arial" w:cs="Angsana New"/>
          <w:szCs w:val="22"/>
        </w:rPr>
        <w:t>Company</w:t>
      </w:r>
      <w:r w:rsidR="00C42AD9">
        <w:rPr>
          <w:rFonts w:ascii="Arial" w:eastAsia="Times New Roman" w:hAnsi="Arial" w:cs="Angsana New" w:hint="cs"/>
          <w:szCs w:val="22"/>
          <w:cs/>
        </w:rPr>
        <w:t xml:space="preserve"> </w:t>
      </w:r>
      <w:r w:rsidRPr="006A7CE0">
        <w:rPr>
          <w:rFonts w:ascii="Arial" w:eastAsia="Times New Roman" w:hAnsi="Arial" w:cs="Angsana New"/>
          <w:szCs w:val="22"/>
        </w:rPr>
        <w:t>Limited</w:t>
      </w:r>
      <w:r w:rsidR="00C42AD9">
        <w:rPr>
          <w:rFonts w:ascii="Arial" w:eastAsia="Times New Roman" w:hAnsi="Arial" w:cs="Angsana New" w:hint="cs"/>
          <w:szCs w:val="22"/>
          <w:cs/>
        </w:rPr>
        <w:t xml:space="preserve"> </w:t>
      </w:r>
      <w:r w:rsidRPr="006A7CE0">
        <w:rPr>
          <w:rFonts w:ascii="Arial" w:eastAsia="Times New Roman" w:hAnsi="Arial" w:cs="Angsana New"/>
          <w:szCs w:val="22"/>
        </w:rPr>
        <w:t>was</w:t>
      </w:r>
      <w:r w:rsidR="00C42AD9">
        <w:rPr>
          <w:rFonts w:ascii="Arial" w:eastAsia="Times New Roman" w:hAnsi="Arial" w:cs="Angsana New" w:hint="cs"/>
          <w:szCs w:val="22"/>
          <w:cs/>
        </w:rPr>
        <w:t xml:space="preserve"> </w:t>
      </w:r>
      <w:r w:rsidR="00E60DBD">
        <w:rPr>
          <w:rFonts w:ascii="Arial" w:eastAsia="Times New Roman" w:hAnsi="Arial" w:cs="Angsana New"/>
          <w:szCs w:val="22"/>
        </w:rPr>
        <w:t>a</w:t>
      </w:r>
      <w:r w:rsidR="00C42AD9">
        <w:rPr>
          <w:rFonts w:ascii="Arial" w:eastAsia="Times New Roman" w:hAnsi="Arial" w:cs="Angsana New" w:hint="cs"/>
          <w:szCs w:val="22"/>
          <w:cs/>
        </w:rPr>
        <w:t xml:space="preserve"> </w:t>
      </w:r>
      <w:r w:rsidRPr="006A7CE0">
        <w:rPr>
          <w:rFonts w:ascii="Arial" w:eastAsia="Times New Roman" w:hAnsi="Arial" w:cs="Angsana New"/>
          <w:szCs w:val="22"/>
        </w:rPr>
        <w:t>loan</w:t>
      </w:r>
      <w:r w:rsidR="00F2512A">
        <w:rPr>
          <w:rFonts w:ascii="Arial" w:eastAsia="Times New Roman" w:hAnsi="Arial" w:cs="Angsana New" w:hint="cs"/>
          <w:szCs w:val="22"/>
          <w:cs/>
        </w:rPr>
        <w:t xml:space="preserve"> </w:t>
      </w:r>
      <w:r w:rsidRPr="006A7CE0">
        <w:rPr>
          <w:rFonts w:ascii="Arial" w:eastAsia="Times New Roman" w:hAnsi="Arial" w:cs="Angsana New"/>
          <w:szCs w:val="22"/>
        </w:rPr>
        <w:t>in</w:t>
      </w:r>
      <w:r w:rsidR="00F2512A">
        <w:rPr>
          <w:rFonts w:ascii="Arial" w:eastAsia="Times New Roman" w:hAnsi="Arial" w:cs="Angsana New" w:hint="cs"/>
          <w:szCs w:val="22"/>
          <w:cs/>
        </w:rPr>
        <w:t xml:space="preserve"> </w:t>
      </w:r>
      <w:r w:rsidRPr="006A7CE0">
        <w:rPr>
          <w:rFonts w:ascii="Arial" w:eastAsia="Times New Roman" w:hAnsi="Arial" w:cs="Angsana New"/>
          <w:szCs w:val="22"/>
        </w:rPr>
        <w:t>the</w:t>
      </w:r>
      <w:r w:rsidR="00F2512A">
        <w:rPr>
          <w:rFonts w:ascii="Arial" w:eastAsia="Times New Roman" w:hAnsi="Arial" w:cs="Angsana New" w:hint="cs"/>
          <w:szCs w:val="22"/>
          <w:cs/>
        </w:rPr>
        <w:t xml:space="preserve"> </w:t>
      </w:r>
      <w:r w:rsidRPr="006A7CE0">
        <w:rPr>
          <w:rFonts w:ascii="Arial" w:eastAsia="Times New Roman" w:hAnsi="Arial" w:cs="Angsana New"/>
          <w:szCs w:val="22"/>
        </w:rPr>
        <w:t>form</w:t>
      </w:r>
      <w:r w:rsidR="00F2512A">
        <w:rPr>
          <w:rFonts w:ascii="Arial" w:eastAsia="Times New Roman" w:hAnsi="Arial" w:cs="Angsana New" w:hint="cs"/>
          <w:szCs w:val="22"/>
          <w:cs/>
        </w:rPr>
        <w:t xml:space="preserve"> </w:t>
      </w:r>
      <w:r w:rsidRPr="006A7CE0">
        <w:rPr>
          <w:rFonts w:ascii="Arial" w:eastAsia="Times New Roman" w:hAnsi="Arial" w:cs="Angsana New"/>
          <w:szCs w:val="22"/>
        </w:rPr>
        <w:t>of</w:t>
      </w:r>
      <w:r w:rsidR="00F2512A">
        <w:rPr>
          <w:rFonts w:ascii="Arial" w:eastAsia="Times New Roman" w:hAnsi="Arial" w:cs="Angsana New" w:hint="cs"/>
          <w:szCs w:val="22"/>
          <w:cs/>
        </w:rPr>
        <w:t xml:space="preserve"> </w:t>
      </w:r>
      <w:proofErr w:type="spellStart"/>
      <w:r w:rsidRPr="006A7CE0">
        <w:rPr>
          <w:rFonts w:ascii="Arial" w:eastAsia="Times New Roman" w:hAnsi="Arial" w:cs="Angsana New"/>
          <w:szCs w:val="22"/>
        </w:rPr>
        <w:t>at</w:t>
      </w:r>
      <w:proofErr w:type="spellEnd"/>
      <w:r w:rsidR="00F2512A">
        <w:rPr>
          <w:rFonts w:ascii="Arial" w:eastAsia="Times New Roman" w:hAnsi="Arial" w:cs="Angsana New" w:hint="cs"/>
          <w:szCs w:val="22"/>
          <w:cs/>
        </w:rPr>
        <w:t xml:space="preserve"> </w:t>
      </w:r>
      <w:r w:rsidRPr="006A7CE0">
        <w:rPr>
          <w:rFonts w:ascii="Arial" w:eastAsia="Times New Roman" w:hAnsi="Arial" w:cs="Angsana New"/>
          <w:szCs w:val="22"/>
        </w:rPr>
        <w:t>call</w:t>
      </w:r>
      <w:r w:rsidR="00F2512A">
        <w:rPr>
          <w:rFonts w:ascii="Arial" w:eastAsia="Times New Roman" w:hAnsi="Arial" w:cs="Angsana New" w:hint="cs"/>
          <w:szCs w:val="22"/>
          <w:cs/>
        </w:rPr>
        <w:t xml:space="preserve"> </w:t>
      </w:r>
      <w:r w:rsidRPr="006A7CE0">
        <w:rPr>
          <w:rFonts w:ascii="Arial" w:eastAsia="Times New Roman" w:hAnsi="Arial" w:cs="Angsana New"/>
          <w:szCs w:val="22"/>
        </w:rPr>
        <w:t xml:space="preserve">promissory notes bearing interest at the rate of time deposit 12 months of the commercial bank. During the year 2006, the Company ceased to calculate the said interest because of the uncertainty in receiving repayments. The Company considered </w:t>
      </w:r>
      <w:r w:rsidR="00400625">
        <w:rPr>
          <w:rFonts w:ascii="Arial" w:eastAsia="Times New Roman" w:hAnsi="Arial" w:cs="Angsana New"/>
          <w:szCs w:val="22"/>
        </w:rPr>
        <w:t>recording</w:t>
      </w:r>
      <w:r w:rsidRPr="006A7CE0">
        <w:rPr>
          <w:rFonts w:ascii="Arial" w:eastAsia="Times New Roman" w:hAnsi="Arial" w:cs="Angsana New"/>
          <w:szCs w:val="22"/>
        </w:rPr>
        <w:t xml:space="preserve"> the allowance to be at the anticipated repaym</w:t>
      </w:r>
      <w:r w:rsidR="00EB734A" w:rsidRPr="006A7CE0">
        <w:rPr>
          <w:rFonts w:ascii="Arial" w:eastAsia="Times New Roman" w:hAnsi="Arial" w:cs="Angsana New"/>
          <w:szCs w:val="22"/>
        </w:rPr>
        <w:t xml:space="preserve">ent amount. (A total of Baht </w:t>
      </w:r>
      <w:r w:rsidR="00820B17">
        <w:rPr>
          <w:rFonts w:ascii="Arial" w:eastAsia="Times New Roman" w:hAnsi="Arial" w:cs="Angsana New"/>
          <w:szCs w:val="22"/>
        </w:rPr>
        <w:t>234</w:t>
      </w:r>
      <w:r w:rsidR="00820B17">
        <w:rPr>
          <w:rFonts w:ascii="Arial" w:eastAsia="Times New Roman" w:hAnsi="Arial" w:cs="Angsana New" w:hint="cs"/>
          <w:szCs w:val="22"/>
          <w:cs/>
        </w:rPr>
        <w:t xml:space="preserve"> </w:t>
      </w:r>
      <w:r w:rsidRPr="006A7CE0">
        <w:rPr>
          <w:rFonts w:ascii="Arial" w:eastAsia="Times New Roman" w:hAnsi="Arial" w:cs="Angsana New"/>
          <w:szCs w:val="22"/>
        </w:rPr>
        <w:t>million of interest receivable under the agreement was not recorded in its accounts. Int</w:t>
      </w:r>
      <w:r w:rsidR="0073460A">
        <w:rPr>
          <w:rFonts w:ascii="Arial" w:eastAsia="Times New Roman" w:hAnsi="Arial" w:cs="Angsana New"/>
          <w:szCs w:val="22"/>
        </w:rPr>
        <w:t xml:space="preserve">erest income for the year ended </w:t>
      </w:r>
      <w:r w:rsidR="00D5454A">
        <w:rPr>
          <w:rFonts w:ascii="Arial" w:eastAsia="Times New Roman" w:hAnsi="Arial" w:cs="Angsana New"/>
          <w:szCs w:val="22"/>
        </w:rPr>
        <w:t>31 December 201</w:t>
      </w:r>
      <w:r w:rsidR="00165702">
        <w:rPr>
          <w:rFonts w:ascii="Arial" w:eastAsia="Times New Roman" w:hAnsi="Arial" w:cs="Angsana New"/>
          <w:szCs w:val="22"/>
        </w:rPr>
        <w:t>9</w:t>
      </w:r>
      <w:r w:rsidR="00D5454A">
        <w:rPr>
          <w:rFonts w:ascii="Arial" w:eastAsia="Times New Roman" w:hAnsi="Arial" w:cs="Angsana New"/>
          <w:szCs w:val="22"/>
        </w:rPr>
        <w:t xml:space="preserve"> and 201</w:t>
      </w:r>
      <w:r w:rsidR="00165702">
        <w:rPr>
          <w:rFonts w:ascii="Arial" w:eastAsia="Times New Roman" w:hAnsi="Arial" w:cs="Angsana New"/>
          <w:szCs w:val="22"/>
        </w:rPr>
        <w:t>8</w:t>
      </w:r>
      <w:r w:rsidRPr="006A7CE0">
        <w:rPr>
          <w:rFonts w:ascii="Arial" w:eastAsia="Times New Roman" w:hAnsi="Arial" w:cs="Angsana New"/>
          <w:szCs w:val="22"/>
        </w:rPr>
        <w:t xml:space="preserve"> amount</w:t>
      </w:r>
      <w:r w:rsidR="00EB734A" w:rsidRPr="006A7CE0">
        <w:rPr>
          <w:rFonts w:ascii="Arial" w:eastAsia="Times New Roman" w:hAnsi="Arial" w:cs="Angsana New"/>
          <w:szCs w:val="22"/>
        </w:rPr>
        <w:t xml:space="preserve">ed to Baht </w:t>
      </w:r>
      <w:r w:rsidR="00FD368C">
        <w:rPr>
          <w:rFonts w:ascii="Arial" w:eastAsia="Times New Roman" w:hAnsi="Arial" w:cs="Angsana New"/>
          <w:szCs w:val="22"/>
        </w:rPr>
        <w:t xml:space="preserve">7 </w:t>
      </w:r>
      <w:r w:rsidR="00AB3A35" w:rsidRPr="006A7CE0">
        <w:rPr>
          <w:rFonts w:ascii="Arial" w:eastAsia="Times New Roman" w:hAnsi="Arial" w:cs="Angsana New"/>
          <w:szCs w:val="22"/>
        </w:rPr>
        <w:t xml:space="preserve">million and Baht </w:t>
      </w:r>
      <w:r w:rsidR="00D5454A">
        <w:rPr>
          <w:rFonts w:ascii="Arial" w:eastAsia="Times New Roman" w:hAnsi="Arial" w:cs="Angsana New"/>
          <w:szCs w:val="22"/>
        </w:rPr>
        <w:t>7</w:t>
      </w:r>
      <w:r w:rsidRPr="006A7CE0">
        <w:rPr>
          <w:rFonts w:ascii="Arial" w:eastAsia="Times New Roman" w:hAnsi="Arial" w:cs="Angsana New"/>
          <w:szCs w:val="22"/>
        </w:rPr>
        <w:t xml:space="preserve"> million, respectively).</w:t>
      </w:r>
    </w:p>
    <w:p w14:paraId="0CF61A5B" w14:textId="77777777"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t>Directors and management’s benefits</w:t>
      </w:r>
    </w:p>
    <w:p w14:paraId="585DBE7E" w14:textId="77777777"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31 December 20</w:t>
      </w:r>
      <w:r w:rsidR="00165702">
        <w:rPr>
          <w:rFonts w:ascii="Arial" w:eastAsia="Times New Roman" w:hAnsi="Arial" w:cs="Angsana New"/>
          <w:szCs w:val="22"/>
        </w:rPr>
        <w:t>19</w:t>
      </w:r>
      <w:r w:rsidR="00D5454A" w:rsidRPr="00295331">
        <w:rPr>
          <w:rFonts w:ascii="Arial" w:eastAsia="Times New Roman" w:hAnsi="Arial" w:cs="Angsana New"/>
          <w:szCs w:val="22"/>
        </w:rPr>
        <w:t xml:space="preserve"> and 201</w:t>
      </w:r>
      <w:r w:rsidR="00165702">
        <w:rPr>
          <w:rFonts w:ascii="Arial" w:eastAsia="Times New Roman" w:hAnsi="Arial" w:cs="Angsana New"/>
          <w:szCs w:val="22"/>
        </w:rPr>
        <w:t>8</w:t>
      </w:r>
      <w:r w:rsidRPr="00295331">
        <w:rPr>
          <w:rFonts w:ascii="Arial" w:eastAsia="Times New Roman" w:hAnsi="Arial" w:cs="Angsana New"/>
          <w:szCs w:val="22"/>
        </w:rPr>
        <w:t xml:space="preserve">, </w:t>
      </w:r>
      <w:r w:rsidR="009F1612">
        <w:rPr>
          <w:rFonts w:ascii="Arial" w:eastAsia="Times New Roman" w:hAnsi="Arial" w:cs="Angsana New"/>
          <w:szCs w:val="22"/>
        </w:rPr>
        <w:t>the Group</w:t>
      </w:r>
      <w:r w:rsidRPr="00295331">
        <w:rPr>
          <w:rFonts w:ascii="Arial" w:eastAsia="Times New Roman" w:hAnsi="Arial" w:cs="Angsana New"/>
          <w:szCs w:val="22"/>
        </w:rPr>
        <w:t xml:space="preserve"> had employee benefit expenses payable to their directors and management as below</w:t>
      </w:r>
      <w:r w:rsidRPr="006A7CE0">
        <w:rPr>
          <w:rFonts w:ascii="Arial" w:eastAsia="Times New Roman" w:hAnsi="Arial" w:cs="Angsana New"/>
          <w:szCs w:val="22"/>
        </w:rPr>
        <w:t>.</w:t>
      </w:r>
    </w:p>
    <w:tbl>
      <w:tblPr>
        <w:tblStyle w:val="TableGrid"/>
        <w:tblW w:w="9090" w:type="dxa"/>
        <w:tblInd w:w="540" w:type="dxa"/>
        <w:tblLayout w:type="fixed"/>
        <w:tblLook w:val="04A0" w:firstRow="1" w:lastRow="0" w:firstColumn="1" w:lastColumn="0" w:noHBand="0" w:noVBand="1"/>
      </w:tblPr>
      <w:tblGrid>
        <w:gridCol w:w="3402"/>
        <w:gridCol w:w="1422"/>
        <w:gridCol w:w="1422"/>
        <w:gridCol w:w="1422"/>
        <w:gridCol w:w="1422"/>
      </w:tblGrid>
      <w:tr w:rsidR="009B1B3D" w:rsidRPr="006A7CE0" w14:paraId="06DFB818" w14:textId="77777777" w:rsidTr="002B013E">
        <w:tc>
          <w:tcPr>
            <w:tcW w:w="9090" w:type="dxa"/>
            <w:gridSpan w:val="5"/>
            <w:tcBorders>
              <w:top w:val="nil"/>
              <w:left w:val="nil"/>
              <w:bottom w:val="nil"/>
              <w:right w:val="nil"/>
            </w:tcBorders>
          </w:tcPr>
          <w:p w14:paraId="1F61D2C6" w14:textId="77777777" w:rsidR="009B1B3D" w:rsidRPr="006A7CE0" w:rsidRDefault="009B1B3D"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14:paraId="303A31D4" w14:textId="77777777" w:rsidTr="002B013E">
        <w:tc>
          <w:tcPr>
            <w:tcW w:w="3402" w:type="dxa"/>
            <w:tcBorders>
              <w:top w:val="nil"/>
              <w:left w:val="nil"/>
              <w:bottom w:val="nil"/>
              <w:right w:val="nil"/>
            </w:tcBorders>
          </w:tcPr>
          <w:p w14:paraId="4FA6331B" w14:textId="77777777" w:rsidR="009B1B3D" w:rsidRPr="006A7CE0" w:rsidRDefault="009B1B3D"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844" w:type="dxa"/>
            <w:gridSpan w:val="2"/>
            <w:tcBorders>
              <w:top w:val="nil"/>
              <w:left w:val="nil"/>
              <w:bottom w:val="nil"/>
              <w:right w:val="nil"/>
            </w:tcBorders>
          </w:tcPr>
          <w:p w14:paraId="36036A1A"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14:paraId="3C0A3260"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14:paraId="6E3B58ED"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14:paraId="75CF63F2" w14:textId="77777777"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165702" w:rsidRPr="006A7CE0" w14:paraId="68C0C7D1" w14:textId="77777777" w:rsidTr="002B013E">
        <w:tc>
          <w:tcPr>
            <w:tcW w:w="3402" w:type="dxa"/>
            <w:tcBorders>
              <w:top w:val="nil"/>
              <w:left w:val="nil"/>
              <w:bottom w:val="nil"/>
              <w:right w:val="nil"/>
            </w:tcBorders>
          </w:tcPr>
          <w:p w14:paraId="43964FAF" w14:textId="77777777" w:rsidR="00165702" w:rsidRPr="006A7CE0" w:rsidRDefault="00165702" w:rsidP="00165702">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422" w:type="dxa"/>
            <w:tcBorders>
              <w:top w:val="nil"/>
              <w:left w:val="nil"/>
              <w:bottom w:val="nil"/>
              <w:right w:val="nil"/>
            </w:tcBorders>
          </w:tcPr>
          <w:p w14:paraId="787BB2DB" w14:textId="77777777" w:rsidR="00165702" w:rsidRPr="006A7CE0" w:rsidRDefault="00165702" w:rsidP="00165702">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c>
          <w:tcPr>
            <w:tcW w:w="1422" w:type="dxa"/>
            <w:tcBorders>
              <w:top w:val="nil"/>
              <w:left w:val="nil"/>
              <w:bottom w:val="nil"/>
              <w:right w:val="nil"/>
            </w:tcBorders>
          </w:tcPr>
          <w:p w14:paraId="3C8963EF" w14:textId="77777777" w:rsidR="00165702" w:rsidRPr="006A7CE0" w:rsidRDefault="00165702" w:rsidP="00165702">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c>
          <w:tcPr>
            <w:tcW w:w="1422" w:type="dxa"/>
            <w:tcBorders>
              <w:top w:val="nil"/>
              <w:left w:val="nil"/>
              <w:bottom w:val="nil"/>
              <w:right w:val="nil"/>
            </w:tcBorders>
          </w:tcPr>
          <w:p w14:paraId="7DCBA2B5" w14:textId="77777777" w:rsidR="00165702" w:rsidRPr="006A7CE0" w:rsidRDefault="00165702" w:rsidP="00165702">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2019</w:t>
            </w:r>
          </w:p>
        </w:tc>
        <w:tc>
          <w:tcPr>
            <w:tcW w:w="1422" w:type="dxa"/>
            <w:tcBorders>
              <w:top w:val="nil"/>
              <w:left w:val="nil"/>
              <w:bottom w:val="nil"/>
              <w:right w:val="nil"/>
            </w:tcBorders>
          </w:tcPr>
          <w:p w14:paraId="082E069F" w14:textId="77777777" w:rsidR="00165702" w:rsidRPr="006A7CE0" w:rsidRDefault="00165702" w:rsidP="00165702">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r>
      <w:tr w:rsidR="00165702" w:rsidRPr="006A7CE0" w14:paraId="7AB17181" w14:textId="77777777" w:rsidTr="002B013E">
        <w:tc>
          <w:tcPr>
            <w:tcW w:w="3402" w:type="dxa"/>
            <w:tcBorders>
              <w:top w:val="nil"/>
              <w:left w:val="nil"/>
              <w:bottom w:val="nil"/>
              <w:right w:val="nil"/>
            </w:tcBorders>
          </w:tcPr>
          <w:p w14:paraId="46BE96C2" w14:textId="77777777" w:rsidR="00165702" w:rsidRPr="006A7CE0" w:rsidRDefault="00165702" w:rsidP="00165702">
            <w:pPr>
              <w:tabs>
                <w:tab w:val="left" w:pos="600"/>
                <w:tab w:val="left" w:pos="900"/>
                <w:tab w:val="right" w:pos="7280"/>
                <w:tab w:val="right" w:pos="8540"/>
              </w:tabs>
              <w:spacing w:line="38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14:paraId="18AA77A8" w14:textId="77777777" w:rsidR="00165702" w:rsidRPr="006A7CE0" w:rsidRDefault="00FD368C" w:rsidP="00FD368C">
            <w:pPr>
              <w:tabs>
                <w:tab w:val="decimal" w:pos="1054"/>
              </w:tabs>
              <w:spacing w:line="380" w:lineRule="exact"/>
              <w:ind w:right="-45"/>
              <w:rPr>
                <w:rFonts w:ascii="Arial" w:eastAsia="Times New Roman" w:hAnsi="Arial" w:cs="Arial"/>
              </w:rPr>
            </w:pPr>
            <w:r>
              <w:rPr>
                <w:rFonts w:ascii="Arial" w:eastAsia="Times New Roman" w:hAnsi="Arial" w:cs="Arial"/>
              </w:rPr>
              <w:t>8</w:t>
            </w:r>
            <w:r w:rsidR="003B392B">
              <w:rPr>
                <w:rFonts w:ascii="Arial" w:eastAsia="Times New Roman" w:hAnsi="Arial" w:cs="Arial"/>
              </w:rPr>
              <w:t>5,</w:t>
            </w:r>
            <w:r>
              <w:rPr>
                <w:rFonts w:ascii="Arial" w:eastAsia="Times New Roman" w:hAnsi="Arial" w:cs="Arial"/>
              </w:rPr>
              <w:t>720</w:t>
            </w:r>
          </w:p>
        </w:tc>
        <w:tc>
          <w:tcPr>
            <w:tcW w:w="1422" w:type="dxa"/>
            <w:tcBorders>
              <w:top w:val="nil"/>
              <w:left w:val="nil"/>
              <w:bottom w:val="nil"/>
              <w:right w:val="nil"/>
            </w:tcBorders>
          </w:tcPr>
          <w:p w14:paraId="5EBD2013" w14:textId="77777777" w:rsidR="00165702" w:rsidRPr="006A7CE0" w:rsidRDefault="00165702" w:rsidP="00165702">
            <w:pPr>
              <w:tabs>
                <w:tab w:val="decimal" w:pos="1054"/>
              </w:tabs>
              <w:spacing w:line="380" w:lineRule="exact"/>
              <w:ind w:right="-45"/>
              <w:rPr>
                <w:rFonts w:ascii="Arial" w:eastAsia="Times New Roman" w:hAnsi="Arial" w:cs="Arial"/>
              </w:rPr>
            </w:pPr>
            <w:r>
              <w:rPr>
                <w:rFonts w:ascii="Arial" w:eastAsia="Times New Roman" w:hAnsi="Arial" w:cs="Arial"/>
              </w:rPr>
              <w:t>89,627</w:t>
            </w:r>
          </w:p>
        </w:tc>
        <w:tc>
          <w:tcPr>
            <w:tcW w:w="1422" w:type="dxa"/>
            <w:tcBorders>
              <w:top w:val="nil"/>
              <w:left w:val="nil"/>
              <w:bottom w:val="nil"/>
              <w:right w:val="nil"/>
            </w:tcBorders>
          </w:tcPr>
          <w:p w14:paraId="18847403" w14:textId="77777777" w:rsidR="00165702" w:rsidRPr="006A7CE0" w:rsidRDefault="00FD368C" w:rsidP="00FD368C">
            <w:pPr>
              <w:tabs>
                <w:tab w:val="decimal" w:pos="1054"/>
              </w:tabs>
              <w:spacing w:line="380" w:lineRule="exact"/>
              <w:ind w:right="-45"/>
              <w:rPr>
                <w:rFonts w:ascii="Arial" w:eastAsia="Times New Roman" w:hAnsi="Arial" w:cs="Arial"/>
              </w:rPr>
            </w:pPr>
            <w:r>
              <w:rPr>
                <w:rFonts w:ascii="Arial" w:eastAsia="Times New Roman" w:hAnsi="Arial" w:cs="Arial"/>
              </w:rPr>
              <w:t>6</w:t>
            </w:r>
            <w:r w:rsidR="003B392B">
              <w:rPr>
                <w:rFonts w:ascii="Arial" w:eastAsia="Times New Roman" w:hAnsi="Arial" w:cs="Arial"/>
              </w:rPr>
              <w:t>2,</w:t>
            </w:r>
            <w:r>
              <w:rPr>
                <w:rFonts w:ascii="Arial" w:eastAsia="Times New Roman" w:hAnsi="Arial" w:cs="Arial"/>
              </w:rPr>
              <w:t>515</w:t>
            </w:r>
          </w:p>
        </w:tc>
        <w:tc>
          <w:tcPr>
            <w:tcW w:w="1422" w:type="dxa"/>
            <w:tcBorders>
              <w:top w:val="nil"/>
              <w:left w:val="nil"/>
              <w:bottom w:val="nil"/>
              <w:right w:val="nil"/>
            </w:tcBorders>
          </w:tcPr>
          <w:p w14:paraId="2C635B47" w14:textId="77777777" w:rsidR="00165702" w:rsidRPr="006A7CE0" w:rsidRDefault="00165702" w:rsidP="00165702">
            <w:pPr>
              <w:tabs>
                <w:tab w:val="decimal" w:pos="1054"/>
              </w:tabs>
              <w:spacing w:line="380" w:lineRule="exact"/>
              <w:ind w:right="-45"/>
              <w:rPr>
                <w:rFonts w:ascii="Arial" w:eastAsia="Times New Roman" w:hAnsi="Arial" w:cs="Arial"/>
              </w:rPr>
            </w:pPr>
            <w:r>
              <w:rPr>
                <w:rFonts w:ascii="Arial" w:eastAsia="Times New Roman" w:hAnsi="Arial" w:cs="Arial"/>
              </w:rPr>
              <w:t>66,012</w:t>
            </w:r>
          </w:p>
        </w:tc>
      </w:tr>
      <w:tr w:rsidR="00165702" w:rsidRPr="006A7CE0" w14:paraId="063FAC28" w14:textId="77777777" w:rsidTr="002B013E">
        <w:tc>
          <w:tcPr>
            <w:tcW w:w="3402" w:type="dxa"/>
            <w:tcBorders>
              <w:top w:val="nil"/>
              <w:left w:val="nil"/>
              <w:bottom w:val="nil"/>
              <w:right w:val="nil"/>
            </w:tcBorders>
          </w:tcPr>
          <w:p w14:paraId="045C6358" w14:textId="77777777" w:rsidR="00165702" w:rsidRPr="006A7CE0" w:rsidRDefault="00165702" w:rsidP="00165702">
            <w:pPr>
              <w:tabs>
                <w:tab w:val="left" w:pos="600"/>
                <w:tab w:val="left" w:pos="900"/>
                <w:tab w:val="right" w:pos="7280"/>
                <w:tab w:val="right" w:pos="8540"/>
              </w:tabs>
              <w:spacing w:line="38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14:paraId="675BD5A6" w14:textId="77777777" w:rsidR="00165702" w:rsidRPr="006A7CE0" w:rsidRDefault="003B392B" w:rsidP="00FD368C">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7,91</w:t>
            </w:r>
            <w:r w:rsidR="00FD368C">
              <w:rPr>
                <w:rFonts w:ascii="Arial" w:eastAsia="Times New Roman" w:hAnsi="Arial" w:cs="Arial"/>
              </w:rPr>
              <w:t>1</w:t>
            </w:r>
          </w:p>
        </w:tc>
        <w:tc>
          <w:tcPr>
            <w:tcW w:w="1422" w:type="dxa"/>
            <w:tcBorders>
              <w:top w:val="nil"/>
              <w:left w:val="nil"/>
              <w:bottom w:val="nil"/>
              <w:right w:val="nil"/>
            </w:tcBorders>
          </w:tcPr>
          <w:p w14:paraId="4920215D" w14:textId="77777777" w:rsidR="00165702" w:rsidRPr="006A7CE0" w:rsidRDefault="00165702" w:rsidP="00165702">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3,435</w:t>
            </w:r>
          </w:p>
        </w:tc>
        <w:tc>
          <w:tcPr>
            <w:tcW w:w="1422" w:type="dxa"/>
            <w:tcBorders>
              <w:top w:val="nil"/>
              <w:left w:val="nil"/>
              <w:bottom w:val="nil"/>
              <w:right w:val="nil"/>
            </w:tcBorders>
          </w:tcPr>
          <w:p w14:paraId="70ACC160" w14:textId="77777777" w:rsidR="00165702" w:rsidRPr="006A7CE0" w:rsidRDefault="003B392B" w:rsidP="00165702">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4,630</w:t>
            </w:r>
          </w:p>
        </w:tc>
        <w:tc>
          <w:tcPr>
            <w:tcW w:w="1422" w:type="dxa"/>
            <w:tcBorders>
              <w:top w:val="nil"/>
              <w:left w:val="nil"/>
              <w:bottom w:val="nil"/>
              <w:right w:val="nil"/>
            </w:tcBorders>
          </w:tcPr>
          <w:p w14:paraId="2E8382DA" w14:textId="77777777" w:rsidR="00165702" w:rsidRPr="006A7CE0" w:rsidRDefault="00165702" w:rsidP="00165702">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1,517</w:t>
            </w:r>
          </w:p>
        </w:tc>
      </w:tr>
      <w:tr w:rsidR="00165702" w:rsidRPr="006A7CE0" w14:paraId="5683D933" w14:textId="77777777" w:rsidTr="002B013E">
        <w:tc>
          <w:tcPr>
            <w:tcW w:w="3402" w:type="dxa"/>
            <w:tcBorders>
              <w:top w:val="nil"/>
              <w:left w:val="nil"/>
              <w:bottom w:val="nil"/>
              <w:right w:val="nil"/>
            </w:tcBorders>
          </w:tcPr>
          <w:p w14:paraId="53BC2E88" w14:textId="77777777" w:rsidR="00165702" w:rsidRPr="006A7CE0" w:rsidRDefault="00165702" w:rsidP="00165702">
            <w:pPr>
              <w:tabs>
                <w:tab w:val="left" w:pos="600"/>
                <w:tab w:val="left" w:pos="900"/>
                <w:tab w:val="right" w:pos="7280"/>
                <w:tab w:val="right" w:pos="8540"/>
              </w:tabs>
              <w:spacing w:line="38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14:paraId="7551F37D" w14:textId="77777777" w:rsidR="00165702" w:rsidRPr="006A7CE0" w:rsidRDefault="00FD368C" w:rsidP="00FD368C">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93</w:t>
            </w:r>
            <w:r w:rsidR="003B392B">
              <w:rPr>
                <w:rFonts w:ascii="Arial" w:eastAsia="Times New Roman" w:hAnsi="Arial" w:cs="Arial"/>
              </w:rPr>
              <w:t>,6</w:t>
            </w:r>
            <w:r>
              <w:rPr>
                <w:rFonts w:ascii="Arial" w:eastAsia="Times New Roman" w:hAnsi="Arial" w:cs="Arial"/>
              </w:rPr>
              <w:t>31</w:t>
            </w:r>
          </w:p>
        </w:tc>
        <w:tc>
          <w:tcPr>
            <w:tcW w:w="1422" w:type="dxa"/>
            <w:tcBorders>
              <w:top w:val="nil"/>
              <w:left w:val="nil"/>
              <w:bottom w:val="nil"/>
              <w:right w:val="nil"/>
            </w:tcBorders>
          </w:tcPr>
          <w:p w14:paraId="63F70BAD" w14:textId="77777777" w:rsidR="00165702" w:rsidRPr="006A7CE0" w:rsidRDefault="00165702" w:rsidP="00165702">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93,062</w:t>
            </w:r>
          </w:p>
        </w:tc>
        <w:tc>
          <w:tcPr>
            <w:tcW w:w="1422" w:type="dxa"/>
            <w:tcBorders>
              <w:top w:val="nil"/>
              <w:left w:val="nil"/>
              <w:bottom w:val="nil"/>
              <w:right w:val="nil"/>
            </w:tcBorders>
          </w:tcPr>
          <w:p w14:paraId="1787E310" w14:textId="77777777" w:rsidR="00165702" w:rsidRPr="006A7CE0" w:rsidRDefault="00FD368C" w:rsidP="00FD368C">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w:t>
            </w:r>
            <w:r w:rsidR="003B392B">
              <w:rPr>
                <w:rFonts w:ascii="Arial" w:eastAsia="Times New Roman" w:hAnsi="Arial" w:cs="Arial"/>
              </w:rPr>
              <w:t>7,</w:t>
            </w:r>
            <w:r>
              <w:rPr>
                <w:rFonts w:ascii="Arial" w:eastAsia="Times New Roman" w:hAnsi="Arial" w:cs="Arial"/>
              </w:rPr>
              <w:t>145</w:t>
            </w:r>
          </w:p>
        </w:tc>
        <w:tc>
          <w:tcPr>
            <w:tcW w:w="1422" w:type="dxa"/>
            <w:tcBorders>
              <w:top w:val="nil"/>
              <w:left w:val="nil"/>
              <w:bottom w:val="nil"/>
              <w:right w:val="nil"/>
            </w:tcBorders>
          </w:tcPr>
          <w:p w14:paraId="531E8FEA" w14:textId="77777777" w:rsidR="00165702" w:rsidRPr="006A7CE0" w:rsidRDefault="00165702" w:rsidP="00165702">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67,529</w:t>
            </w:r>
          </w:p>
        </w:tc>
      </w:tr>
    </w:tbl>
    <w:p w14:paraId="1B306786" w14:textId="77777777" w:rsidR="00CB0BEF" w:rsidRDefault="00CB0BEF"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u w:val="single"/>
        </w:rPr>
      </w:pPr>
    </w:p>
    <w:p w14:paraId="2B004C09" w14:textId="77777777" w:rsidR="00CB0BEF" w:rsidRDefault="00CB0BEF">
      <w:pPr>
        <w:rPr>
          <w:rFonts w:ascii="Arial" w:eastAsia="Times New Roman" w:hAnsi="Arial" w:cs="Angsana New"/>
          <w:b/>
          <w:bCs/>
          <w:szCs w:val="22"/>
          <w:u w:val="single"/>
        </w:rPr>
      </w:pPr>
      <w:r>
        <w:rPr>
          <w:rFonts w:ascii="Arial" w:eastAsia="Times New Roman" w:hAnsi="Arial" w:cs="Angsana New"/>
          <w:b/>
          <w:bCs/>
          <w:szCs w:val="22"/>
          <w:u w:val="single"/>
        </w:rPr>
        <w:br w:type="page"/>
      </w:r>
    </w:p>
    <w:p w14:paraId="4571AC44" w14:textId="77777777" w:rsidR="00CE5670" w:rsidRPr="006A7CE0" w:rsidRDefault="008131E6"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714DEE" w14:paraId="26157EB4" w14:textId="77777777" w:rsidTr="00295331">
        <w:trPr>
          <w:cantSplit/>
          <w:tblHeader/>
        </w:trPr>
        <w:tc>
          <w:tcPr>
            <w:tcW w:w="9221" w:type="dxa"/>
            <w:gridSpan w:val="5"/>
          </w:tcPr>
          <w:p w14:paraId="34EA92FB" w14:textId="77777777" w:rsidR="00295331" w:rsidRPr="00714DEE" w:rsidRDefault="00295331" w:rsidP="00295331">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9"/>
                <w:szCs w:val="19"/>
                <w:cs/>
              </w:rPr>
            </w:pPr>
            <w:r w:rsidRPr="00714DEE">
              <w:rPr>
                <w:rFonts w:ascii="Arial" w:eastAsia="Times New Roman" w:hAnsi="Arial" w:cs="Arial"/>
                <w:sz w:val="19"/>
                <w:szCs w:val="19"/>
              </w:rPr>
              <w:t>(Unit: Thousand Baht)</w:t>
            </w:r>
          </w:p>
        </w:tc>
      </w:tr>
      <w:tr w:rsidR="00CE5670" w:rsidRPr="00714DEE" w14:paraId="455C3D0B" w14:textId="77777777" w:rsidTr="00D5454A">
        <w:trPr>
          <w:cantSplit/>
          <w:tblHeader/>
        </w:trPr>
        <w:tc>
          <w:tcPr>
            <w:tcW w:w="4181" w:type="dxa"/>
          </w:tcPr>
          <w:p w14:paraId="21AA78DD" w14:textId="77777777" w:rsidR="00CE5670" w:rsidRPr="00714DEE" w:rsidRDefault="00CE5670" w:rsidP="00295331">
            <w:pPr>
              <w:overflowPunct w:val="0"/>
              <w:autoSpaceDE w:val="0"/>
              <w:autoSpaceDN w:val="0"/>
              <w:adjustRightInd w:val="0"/>
              <w:spacing w:after="0" w:line="380" w:lineRule="exact"/>
              <w:ind w:right="-18"/>
              <w:jc w:val="thaiDistribute"/>
              <w:textAlignment w:val="baseline"/>
              <w:rPr>
                <w:rFonts w:ascii="Arial" w:eastAsia="Times New Roman" w:hAnsi="Arial" w:cs="Arial"/>
                <w:sz w:val="19"/>
                <w:szCs w:val="19"/>
              </w:rPr>
            </w:pPr>
          </w:p>
        </w:tc>
        <w:tc>
          <w:tcPr>
            <w:tcW w:w="2520" w:type="dxa"/>
            <w:gridSpan w:val="2"/>
            <w:vAlign w:val="bottom"/>
          </w:tcPr>
          <w:p w14:paraId="23EB75FA"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Consolidated </w:t>
            </w:r>
          </w:p>
          <w:p w14:paraId="1B19BA6F"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c>
          <w:tcPr>
            <w:tcW w:w="2520" w:type="dxa"/>
            <w:gridSpan w:val="2"/>
            <w:vAlign w:val="bottom"/>
          </w:tcPr>
          <w:p w14:paraId="4511FA28"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Separate </w:t>
            </w:r>
          </w:p>
          <w:p w14:paraId="5DB6B575" w14:textId="77777777" w:rsidR="00CE5670" w:rsidRPr="00714DEE"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r>
      <w:tr w:rsidR="00165702" w:rsidRPr="00714DEE" w14:paraId="340F70D2" w14:textId="77777777" w:rsidTr="00D5454A">
        <w:trPr>
          <w:cantSplit/>
          <w:tblHeader/>
        </w:trPr>
        <w:tc>
          <w:tcPr>
            <w:tcW w:w="4181" w:type="dxa"/>
          </w:tcPr>
          <w:p w14:paraId="7E9EAC47" w14:textId="77777777" w:rsidR="00165702" w:rsidRPr="00714DEE" w:rsidRDefault="00165702" w:rsidP="00165702">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9"/>
                <w:szCs w:val="19"/>
                <w:u w:val="single"/>
              </w:rPr>
            </w:pPr>
          </w:p>
        </w:tc>
        <w:tc>
          <w:tcPr>
            <w:tcW w:w="1260" w:type="dxa"/>
          </w:tcPr>
          <w:p w14:paraId="28442578" w14:textId="77777777" w:rsidR="00165702" w:rsidRPr="00714DEE" w:rsidRDefault="00165702" w:rsidP="00165702">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714DEE">
              <w:rPr>
                <w:rFonts w:ascii="Arial" w:eastAsia="Times New Roman" w:hAnsi="Arial" w:cs="Arial"/>
                <w:sz w:val="19"/>
                <w:szCs w:val="19"/>
                <w:u w:val="single"/>
              </w:rPr>
              <w:t>201</w:t>
            </w:r>
            <w:r w:rsidR="00481A03">
              <w:rPr>
                <w:rFonts w:ascii="Arial" w:eastAsia="Times New Roman" w:hAnsi="Arial" w:cs="Arial"/>
                <w:sz w:val="19"/>
                <w:szCs w:val="19"/>
                <w:u w:val="single"/>
              </w:rPr>
              <w:t>9</w:t>
            </w:r>
          </w:p>
        </w:tc>
        <w:tc>
          <w:tcPr>
            <w:tcW w:w="1260" w:type="dxa"/>
          </w:tcPr>
          <w:p w14:paraId="595E21DE" w14:textId="77777777" w:rsidR="00165702" w:rsidRPr="00714DEE" w:rsidRDefault="00165702" w:rsidP="00165702">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714DEE">
              <w:rPr>
                <w:rFonts w:ascii="Arial" w:eastAsia="Times New Roman" w:hAnsi="Arial" w:cs="Arial"/>
                <w:sz w:val="19"/>
                <w:szCs w:val="19"/>
                <w:u w:val="single"/>
              </w:rPr>
              <w:t>2018</w:t>
            </w:r>
          </w:p>
        </w:tc>
        <w:tc>
          <w:tcPr>
            <w:tcW w:w="1260" w:type="dxa"/>
          </w:tcPr>
          <w:p w14:paraId="0B46211C" w14:textId="77777777" w:rsidR="00165702" w:rsidRPr="00481A03" w:rsidRDefault="00165702" w:rsidP="00165702">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Browallia New"/>
                <w:sz w:val="19"/>
                <w:szCs w:val="24"/>
                <w:u w:val="single"/>
              </w:rPr>
            </w:pPr>
            <w:r w:rsidRPr="00714DEE">
              <w:rPr>
                <w:rFonts w:ascii="Arial" w:eastAsia="Times New Roman" w:hAnsi="Arial" w:cs="Arial"/>
                <w:sz w:val="19"/>
                <w:szCs w:val="19"/>
                <w:u w:val="single"/>
              </w:rPr>
              <w:t>201</w:t>
            </w:r>
            <w:r w:rsidR="00481A03">
              <w:rPr>
                <w:rFonts w:ascii="Arial" w:eastAsia="Times New Roman" w:hAnsi="Arial" w:cs="Browallia New"/>
                <w:sz w:val="19"/>
                <w:szCs w:val="24"/>
                <w:u w:val="single"/>
              </w:rPr>
              <w:t>9</w:t>
            </w:r>
          </w:p>
        </w:tc>
        <w:tc>
          <w:tcPr>
            <w:tcW w:w="1260" w:type="dxa"/>
          </w:tcPr>
          <w:p w14:paraId="1C70F263" w14:textId="77777777" w:rsidR="00165702" w:rsidRPr="00714DEE" w:rsidRDefault="00165702" w:rsidP="00165702">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714DEE">
              <w:rPr>
                <w:rFonts w:ascii="Arial" w:eastAsia="Times New Roman" w:hAnsi="Arial" w:cs="Arial"/>
                <w:sz w:val="19"/>
                <w:szCs w:val="19"/>
                <w:u w:val="single"/>
              </w:rPr>
              <w:t>2018</w:t>
            </w:r>
          </w:p>
        </w:tc>
      </w:tr>
      <w:tr w:rsidR="00165702" w:rsidRPr="00714DEE" w14:paraId="00FFD8E1" w14:textId="77777777" w:rsidTr="00D5454A">
        <w:trPr>
          <w:cantSplit/>
        </w:trPr>
        <w:tc>
          <w:tcPr>
            <w:tcW w:w="4181" w:type="dxa"/>
            <w:vAlign w:val="bottom"/>
          </w:tcPr>
          <w:p w14:paraId="4F67EC40" w14:textId="77777777" w:rsidR="00165702" w:rsidRPr="00714DEE" w:rsidRDefault="00165702" w:rsidP="00165702">
            <w:pPr>
              <w:overflowPunct w:val="0"/>
              <w:autoSpaceDE w:val="0"/>
              <w:autoSpaceDN w:val="0"/>
              <w:adjustRightInd w:val="0"/>
              <w:spacing w:after="0" w:line="380" w:lineRule="exact"/>
              <w:ind w:right="-18"/>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related parties</w:t>
            </w:r>
            <w:r w:rsidRPr="00714DEE">
              <w:rPr>
                <w:rFonts w:ascii="Arial" w:eastAsia="Times New Roman" w:hAnsi="Arial" w:cs="Arial"/>
                <w:sz w:val="19"/>
                <w:szCs w:val="19"/>
              </w:rPr>
              <w:t xml:space="preserve"> (Note 6)</w:t>
            </w:r>
          </w:p>
        </w:tc>
        <w:tc>
          <w:tcPr>
            <w:tcW w:w="1260" w:type="dxa"/>
            <w:vAlign w:val="bottom"/>
          </w:tcPr>
          <w:p w14:paraId="60DF236C"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6B5ECDB5"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2F06930A"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14:paraId="2A43AAE5"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r>
      <w:tr w:rsidR="00165702" w:rsidRPr="00714DEE" w14:paraId="61AA03B4" w14:textId="77777777" w:rsidTr="00D5454A">
        <w:trPr>
          <w:cantSplit/>
        </w:trPr>
        <w:tc>
          <w:tcPr>
            <w:tcW w:w="4181" w:type="dxa"/>
            <w:vAlign w:val="bottom"/>
          </w:tcPr>
          <w:p w14:paraId="722FE05D"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vAlign w:val="bottom"/>
          </w:tcPr>
          <w:p w14:paraId="31BF4B92"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12C2E1C1"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595B680D"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14:paraId="22B3AABE" w14:textId="77777777" w:rsidR="00165702" w:rsidRPr="00714DEE" w:rsidRDefault="00165702" w:rsidP="00165702">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r>
      <w:tr w:rsidR="00165702" w:rsidRPr="00714DEE" w14:paraId="3FA3BE75" w14:textId="77777777" w:rsidTr="00D5454A">
        <w:trPr>
          <w:cantSplit/>
        </w:trPr>
        <w:tc>
          <w:tcPr>
            <w:tcW w:w="4181" w:type="dxa"/>
            <w:vAlign w:val="bottom"/>
          </w:tcPr>
          <w:p w14:paraId="525CF192" w14:textId="77777777" w:rsidR="00165702" w:rsidRPr="00714DEE" w:rsidRDefault="00165702" w:rsidP="00165702">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52AC5E6E" w14:textId="77777777" w:rsidR="00165702" w:rsidRPr="00714DEE" w:rsidRDefault="0067595E" w:rsidP="0067595E">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13,382</w:t>
            </w:r>
          </w:p>
        </w:tc>
        <w:tc>
          <w:tcPr>
            <w:tcW w:w="1260" w:type="dxa"/>
          </w:tcPr>
          <w:p w14:paraId="39AF8D7C"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66,575</w:t>
            </w:r>
          </w:p>
        </w:tc>
        <w:tc>
          <w:tcPr>
            <w:tcW w:w="1260" w:type="dxa"/>
          </w:tcPr>
          <w:p w14:paraId="1ED39AA0" w14:textId="77777777" w:rsidR="00165702" w:rsidRPr="00714DEE" w:rsidRDefault="005728DF"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15,499</w:t>
            </w:r>
          </w:p>
        </w:tc>
        <w:tc>
          <w:tcPr>
            <w:tcW w:w="1260" w:type="dxa"/>
          </w:tcPr>
          <w:p w14:paraId="36DFB807"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72,873</w:t>
            </w:r>
          </w:p>
        </w:tc>
      </w:tr>
      <w:tr w:rsidR="00165702" w:rsidRPr="00714DEE" w14:paraId="697EFFF8" w14:textId="77777777" w:rsidTr="00D5454A">
        <w:trPr>
          <w:cantSplit/>
        </w:trPr>
        <w:tc>
          <w:tcPr>
            <w:tcW w:w="4181" w:type="dxa"/>
            <w:vAlign w:val="bottom"/>
          </w:tcPr>
          <w:p w14:paraId="07CE6726" w14:textId="77777777" w:rsidR="00165702" w:rsidRPr="00714DEE" w:rsidRDefault="00165702" w:rsidP="00165702">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1457CBB6"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072ED3B9"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A7D0214"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18C570A4"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165702" w:rsidRPr="00714DEE" w14:paraId="5ADFDAFE" w14:textId="77777777" w:rsidTr="00D5454A">
        <w:trPr>
          <w:cantSplit/>
        </w:trPr>
        <w:tc>
          <w:tcPr>
            <w:tcW w:w="4181" w:type="dxa"/>
            <w:vAlign w:val="bottom"/>
          </w:tcPr>
          <w:p w14:paraId="482EB65E"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431715DB" w14:textId="77777777" w:rsidR="00165702" w:rsidRPr="00714DEE" w:rsidRDefault="0067595E"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19,580</w:t>
            </w:r>
          </w:p>
        </w:tc>
        <w:tc>
          <w:tcPr>
            <w:tcW w:w="1260" w:type="dxa"/>
          </w:tcPr>
          <w:p w14:paraId="67AE4700"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60,217</w:t>
            </w:r>
          </w:p>
        </w:tc>
        <w:tc>
          <w:tcPr>
            <w:tcW w:w="1260" w:type="dxa"/>
          </w:tcPr>
          <w:p w14:paraId="23E6C00A" w14:textId="77777777" w:rsidR="00165702" w:rsidRPr="00714DEE" w:rsidRDefault="005728DF"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21,051</w:t>
            </w:r>
          </w:p>
        </w:tc>
        <w:tc>
          <w:tcPr>
            <w:tcW w:w="1260" w:type="dxa"/>
          </w:tcPr>
          <w:p w14:paraId="66620ED4"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60,111</w:t>
            </w:r>
          </w:p>
        </w:tc>
      </w:tr>
      <w:tr w:rsidR="00165702" w:rsidRPr="00714DEE" w14:paraId="00A6B041" w14:textId="77777777" w:rsidTr="00D5454A">
        <w:trPr>
          <w:cantSplit/>
        </w:trPr>
        <w:tc>
          <w:tcPr>
            <w:tcW w:w="4181" w:type="dxa"/>
            <w:vAlign w:val="bottom"/>
          </w:tcPr>
          <w:p w14:paraId="58E12567"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5064C62B" w14:textId="77777777" w:rsidR="00165702" w:rsidRPr="00714DEE" w:rsidRDefault="0067595E"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34,544</w:t>
            </w:r>
          </w:p>
        </w:tc>
        <w:tc>
          <w:tcPr>
            <w:tcW w:w="1260" w:type="dxa"/>
          </w:tcPr>
          <w:p w14:paraId="45135316"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56,424</w:t>
            </w:r>
          </w:p>
        </w:tc>
        <w:tc>
          <w:tcPr>
            <w:tcW w:w="1260" w:type="dxa"/>
          </w:tcPr>
          <w:p w14:paraId="11674950" w14:textId="77777777" w:rsidR="00165702" w:rsidRPr="00714DEE" w:rsidRDefault="005728DF"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31,326</w:t>
            </w:r>
          </w:p>
        </w:tc>
        <w:tc>
          <w:tcPr>
            <w:tcW w:w="1260" w:type="dxa"/>
          </w:tcPr>
          <w:p w14:paraId="42743F21"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53,355</w:t>
            </w:r>
          </w:p>
        </w:tc>
      </w:tr>
      <w:tr w:rsidR="00165702" w:rsidRPr="00714DEE" w14:paraId="4B154513" w14:textId="77777777" w:rsidTr="00D5454A">
        <w:trPr>
          <w:cantSplit/>
        </w:trPr>
        <w:tc>
          <w:tcPr>
            <w:tcW w:w="4181" w:type="dxa"/>
            <w:vAlign w:val="bottom"/>
          </w:tcPr>
          <w:p w14:paraId="15C46A3C"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2B2C3141" w14:textId="77777777" w:rsidR="00165702" w:rsidRPr="00714DEE" w:rsidRDefault="0067595E"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114,741</w:t>
            </w:r>
          </w:p>
        </w:tc>
        <w:tc>
          <w:tcPr>
            <w:tcW w:w="1260" w:type="dxa"/>
          </w:tcPr>
          <w:p w14:paraId="596A4518"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7,253</w:t>
            </w:r>
          </w:p>
        </w:tc>
        <w:tc>
          <w:tcPr>
            <w:tcW w:w="1260" w:type="dxa"/>
          </w:tcPr>
          <w:p w14:paraId="5CE98DEF" w14:textId="77777777" w:rsidR="00165702" w:rsidRPr="00714DEE" w:rsidRDefault="0067595E"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114,741</w:t>
            </w:r>
          </w:p>
        </w:tc>
        <w:tc>
          <w:tcPr>
            <w:tcW w:w="1260" w:type="dxa"/>
          </w:tcPr>
          <w:p w14:paraId="06F6F4AD"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7,253</w:t>
            </w:r>
          </w:p>
        </w:tc>
      </w:tr>
      <w:tr w:rsidR="00165702" w:rsidRPr="00714DEE" w14:paraId="3A58A5E5" w14:textId="77777777" w:rsidTr="00D5454A">
        <w:trPr>
          <w:cantSplit/>
        </w:trPr>
        <w:tc>
          <w:tcPr>
            <w:tcW w:w="4181" w:type="dxa"/>
            <w:vAlign w:val="bottom"/>
          </w:tcPr>
          <w:p w14:paraId="0A07B489" w14:textId="77777777" w:rsidR="00165702" w:rsidRPr="00714DEE" w:rsidRDefault="00165702" w:rsidP="00165702">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related parties</w:t>
            </w:r>
          </w:p>
        </w:tc>
        <w:tc>
          <w:tcPr>
            <w:tcW w:w="1260" w:type="dxa"/>
          </w:tcPr>
          <w:p w14:paraId="64A59BF2" w14:textId="77777777" w:rsidR="00165702" w:rsidRPr="00714DEE" w:rsidRDefault="0067595E"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182,247</w:t>
            </w:r>
          </w:p>
        </w:tc>
        <w:tc>
          <w:tcPr>
            <w:tcW w:w="1260" w:type="dxa"/>
          </w:tcPr>
          <w:p w14:paraId="405C8B40"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190,469</w:t>
            </w:r>
          </w:p>
        </w:tc>
        <w:tc>
          <w:tcPr>
            <w:tcW w:w="1260" w:type="dxa"/>
          </w:tcPr>
          <w:p w14:paraId="3956E526" w14:textId="77777777" w:rsidR="00165702" w:rsidRPr="00714DEE" w:rsidRDefault="005728DF"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182,617</w:t>
            </w:r>
          </w:p>
        </w:tc>
        <w:tc>
          <w:tcPr>
            <w:tcW w:w="1260" w:type="dxa"/>
          </w:tcPr>
          <w:p w14:paraId="55A1C6E8"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193,592</w:t>
            </w:r>
          </w:p>
        </w:tc>
      </w:tr>
      <w:tr w:rsidR="00165702" w:rsidRPr="00714DEE" w14:paraId="379B6C9C" w14:textId="77777777" w:rsidTr="00D5454A">
        <w:trPr>
          <w:cantSplit/>
        </w:trPr>
        <w:tc>
          <w:tcPr>
            <w:tcW w:w="4181" w:type="dxa"/>
            <w:vAlign w:val="bottom"/>
          </w:tcPr>
          <w:p w14:paraId="75E12671"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unrelated parties</w:t>
            </w:r>
          </w:p>
        </w:tc>
        <w:tc>
          <w:tcPr>
            <w:tcW w:w="1260" w:type="dxa"/>
          </w:tcPr>
          <w:p w14:paraId="598CBE9A"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0778F609"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468373D0"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14:paraId="3BFEC369"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r>
      <w:tr w:rsidR="00165702" w:rsidRPr="00714DEE" w14:paraId="6A176BD2" w14:textId="77777777" w:rsidTr="00D5454A">
        <w:trPr>
          <w:cantSplit/>
        </w:trPr>
        <w:tc>
          <w:tcPr>
            <w:tcW w:w="4181" w:type="dxa"/>
            <w:vAlign w:val="bottom"/>
          </w:tcPr>
          <w:p w14:paraId="60A271DD"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tcPr>
          <w:p w14:paraId="52F71947"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6C91AB81"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B6D7797"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21919BEC"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165702" w:rsidRPr="00714DEE" w14:paraId="7E2EEF38" w14:textId="77777777" w:rsidTr="00D5454A">
        <w:trPr>
          <w:cantSplit/>
        </w:trPr>
        <w:tc>
          <w:tcPr>
            <w:tcW w:w="4181" w:type="dxa"/>
            <w:vAlign w:val="bottom"/>
          </w:tcPr>
          <w:p w14:paraId="1F90553F" w14:textId="77777777" w:rsidR="00165702" w:rsidRPr="00714DEE" w:rsidRDefault="00165702" w:rsidP="00165702">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7F231252" w14:textId="77777777" w:rsidR="00165702" w:rsidRPr="00714DEE" w:rsidRDefault="00E3111A" w:rsidP="00E3111A">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1,051,911</w:t>
            </w:r>
          </w:p>
        </w:tc>
        <w:tc>
          <w:tcPr>
            <w:tcW w:w="1260" w:type="dxa"/>
          </w:tcPr>
          <w:p w14:paraId="7F82DC14"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1,352,373</w:t>
            </w:r>
          </w:p>
        </w:tc>
        <w:tc>
          <w:tcPr>
            <w:tcW w:w="1260" w:type="dxa"/>
          </w:tcPr>
          <w:p w14:paraId="5A41FB0D" w14:textId="77777777" w:rsidR="00165702" w:rsidRPr="00714DEE" w:rsidRDefault="00930C6D"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439,084</w:t>
            </w:r>
          </w:p>
        </w:tc>
        <w:tc>
          <w:tcPr>
            <w:tcW w:w="1260" w:type="dxa"/>
          </w:tcPr>
          <w:p w14:paraId="30491171"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443,451</w:t>
            </w:r>
          </w:p>
        </w:tc>
      </w:tr>
      <w:tr w:rsidR="00165702" w:rsidRPr="00714DEE" w14:paraId="52105522" w14:textId="77777777" w:rsidTr="00D5454A">
        <w:trPr>
          <w:cantSplit/>
        </w:trPr>
        <w:tc>
          <w:tcPr>
            <w:tcW w:w="4181" w:type="dxa"/>
            <w:vAlign w:val="bottom"/>
          </w:tcPr>
          <w:p w14:paraId="699C2902" w14:textId="77777777" w:rsidR="00165702" w:rsidRPr="00714DEE" w:rsidRDefault="00165702" w:rsidP="00165702">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26DE20B2"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29926E1"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387553E4"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0820169E"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165702" w:rsidRPr="00714DEE" w14:paraId="4658B80B" w14:textId="77777777" w:rsidTr="00D5454A">
        <w:trPr>
          <w:cantSplit/>
        </w:trPr>
        <w:tc>
          <w:tcPr>
            <w:tcW w:w="4181" w:type="dxa"/>
            <w:vAlign w:val="bottom"/>
          </w:tcPr>
          <w:p w14:paraId="579ED9DC"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0418A4F7" w14:textId="77777777" w:rsidR="00165702" w:rsidRPr="00714DEE" w:rsidRDefault="00E3111A"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233,449</w:t>
            </w:r>
          </w:p>
        </w:tc>
        <w:tc>
          <w:tcPr>
            <w:tcW w:w="1260" w:type="dxa"/>
          </w:tcPr>
          <w:p w14:paraId="407D5B9E"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254,000</w:t>
            </w:r>
          </w:p>
        </w:tc>
        <w:tc>
          <w:tcPr>
            <w:tcW w:w="1260" w:type="dxa"/>
          </w:tcPr>
          <w:p w14:paraId="2430859B" w14:textId="77777777" w:rsidR="00165702" w:rsidRPr="00714DEE" w:rsidRDefault="00930C6D"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155,969</w:t>
            </w:r>
          </w:p>
        </w:tc>
        <w:tc>
          <w:tcPr>
            <w:tcW w:w="1260" w:type="dxa"/>
          </w:tcPr>
          <w:p w14:paraId="7482508A"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172,769</w:t>
            </w:r>
          </w:p>
        </w:tc>
      </w:tr>
      <w:tr w:rsidR="00165702" w:rsidRPr="00714DEE" w14:paraId="7568B493" w14:textId="77777777" w:rsidTr="00D5454A">
        <w:trPr>
          <w:cantSplit/>
        </w:trPr>
        <w:tc>
          <w:tcPr>
            <w:tcW w:w="4181" w:type="dxa"/>
            <w:vAlign w:val="bottom"/>
          </w:tcPr>
          <w:p w14:paraId="549945DA"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17199D74" w14:textId="77777777" w:rsidR="00165702" w:rsidRPr="00714DEE" w:rsidRDefault="00E3111A"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189</w:t>
            </w:r>
          </w:p>
        </w:tc>
        <w:tc>
          <w:tcPr>
            <w:tcW w:w="1260" w:type="dxa"/>
          </w:tcPr>
          <w:p w14:paraId="4CBA3C23"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21,579</w:t>
            </w:r>
          </w:p>
        </w:tc>
        <w:tc>
          <w:tcPr>
            <w:tcW w:w="1260" w:type="dxa"/>
          </w:tcPr>
          <w:p w14:paraId="1FA1F21E" w14:textId="77777777" w:rsidR="00165702" w:rsidRPr="00714DEE" w:rsidRDefault="00930C6D"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190</w:t>
            </w:r>
          </w:p>
        </w:tc>
        <w:tc>
          <w:tcPr>
            <w:tcW w:w="1260" w:type="dxa"/>
          </w:tcPr>
          <w:p w14:paraId="22D235DA"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20,816</w:t>
            </w:r>
          </w:p>
        </w:tc>
      </w:tr>
      <w:tr w:rsidR="00165702" w:rsidRPr="00714DEE" w14:paraId="5360A281" w14:textId="77777777" w:rsidTr="00D5454A">
        <w:trPr>
          <w:cantSplit/>
        </w:trPr>
        <w:tc>
          <w:tcPr>
            <w:tcW w:w="4181" w:type="dxa"/>
            <w:vAlign w:val="bottom"/>
          </w:tcPr>
          <w:p w14:paraId="4CE45713"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6EED4E7D" w14:textId="77777777" w:rsidR="00165702" w:rsidRPr="00714DEE" w:rsidRDefault="00E3111A" w:rsidP="00E3111A">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500</w:t>
            </w:r>
          </w:p>
        </w:tc>
        <w:tc>
          <w:tcPr>
            <w:tcW w:w="1260" w:type="dxa"/>
          </w:tcPr>
          <w:p w14:paraId="20E90267"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43,855</w:t>
            </w:r>
          </w:p>
        </w:tc>
        <w:tc>
          <w:tcPr>
            <w:tcW w:w="1260" w:type="dxa"/>
          </w:tcPr>
          <w:p w14:paraId="260DFFF6" w14:textId="77777777" w:rsidR="00165702" w:rsidRPr="00714DEE" w:rsidRDefault="00930C6D"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2215258"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43,202</w:t>
            </w:r>
          </w:p>
        </w:tc>
      </w:tr>
      <w:tr w:rsidR="00165702" w:rsidRPr="00714DEE" w14:paraId="1277481D" w14:textId="77777777" w:rsidTr="00D5454A">
        <w:trPr>
          <w:cantSplit/>
        </w:trPr>
        <w:tc>
          <w:tcPr>
            <w:tcW w:w="4181" w:type="dxa"/>
            <w:vAlign w:val="bottom"/>
          </w:tcPr>
          <w:p w14:paraId="3D4712F8" w14:textId="77777777" w:rsidR="00165702" w:rsidRPr="00714DEE" w:rsidRDefault="00165702" w:rsidP="00165702">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6AAF9858" w14:textId="77777777" w:rsidR="00165702" w:rsidRPr="00714DEE" w:rsidRDefault="00E3111A"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16,479</w:t>
            </w:r>
          </w:p>
        </w:tc>
        <w:tc>
          <w:tcPr>
            <w:tcW w:w="1260" w:type="dxa"/>
          </w:tcPr>
          <w:p w14:paraId="6D746984"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28,521</w:t>
            </w:r>
          </w:p>
        </w:tc>
        <w:tc>
          <w:tcPr>
            <w:tcW w:w="1260" w:type="dxa"/>
          </w:tcPr>
          <w:p w14:paraId="2600EF55" w14:textId="77777777" w:rsidR="00165702" w:rsidRPr="00714DEE" w:rsidRDefault="00930C6D"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5,232</w:t>
            </w:r>
          </w:p>
        </w:tc>
        <w:tc>
          <w:tcPr>
            <w:tcW w:w="1260" w:type="dxa"/>
          </w:tcPr>
          <w:p w14:paraId="0CEA4575"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16,889</w:t>
            </w:r>
          </w:p>
        </w:tc>
      </w:tr>
      <w:tr w:rsidR="00165702" w:rsidRPr="00714DEE" w14:paraId="2A27B2B8" w14:textId="77777777" w:rsidTr="00D5454A">
        <w:trPr>
          <w:cantSplit/>
        </w:trPr>
        <w:tc>
          <w:tcPr>
            <w:tcW w:w="4181" w:type="dxa"/>
            <w:vAlign w:val="bottom"/>
          </w:tcPr>
          <w:p w14:paraId="05163344" w14:textId="77777777" w:rsidR="00165702" w:rsidRPr="00714DEE" w:rsidRDefault="00165702" w:rsidP="00165702">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Total</w:t>
            </w:r>
          </w:p>
        </w:tc>
        <w:tc>
          <w:tcPr>
            <w:tcW w:w="1260" w:type="dxa"/>
          </w:tcPr>
          <w:p w14:paraId="3FB96A0E" w14:textId="77777777" w:rsidR="00165702" w:rsidRPr="00714DEE" w:rsidRDefault="00E3111A"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1,302,528</w:t>
            </w:r>
          </w:p>
        </w:tc>
        <w:tc>
          <w:tcPr>
            <w:tcW w:w="1260" w:type="dxa"/>
          </w:tcPr>
          <w:p w14:paraId="47267753"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1,700,328</w:t>
            </w:r>
          </w:p>
        </w:tc>
        <w:tc>
          <w:tcPr>
            <w:tcW w:w="1260" w:type="dxa"/>
          </w:tcPr>
          <w:p w14:paraId="29BC75A2" w14:textId="77777777" w:rsidR="00165702" w:rsidRPr="00714DEE" w:rsidRDefault="00930C6D"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600,475</w:t>
            </w:r>
          </w:p>
        </w:tc>
        <w:tc>
          <w:tcPr>
            <w:tcW w:w="1260" w:type="dxa"/>
          </w:tcPr>
          <w:p w14:paraId="3DF99075"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697,127</w:t>
            </w:r>
          </w:p>
        </w:tc>
      </w:tr>
      <w:tr w:rsidR="00165702" w:rsidRPr="00714DEE" w14:paraId="39BAB39D" w14:textId="77777777" w:rsidTr="00D5454A">
        <w:trPr>
          <w:cantSplit/>
        </w:trPr>
        <w:tc>
          <w:tcPr>
            <w:tcW w:w="4181" w:type="dxa"/>
            <w:vAlign w:val="bottom"/>
          </w:tcPr>
          <w:p w14:paraId="50000AFE" w14:textId="77777777" w:rsidR="00165702" w:rsidRPr="00714DEE" w:rsidRDefault="00165702" w:rsidP="00165702">
            <w:pPr>
              <w:tabs>
                <w:tab w:val="left" w:pos="162"/>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sidRPr="00714DEE">
              <w:rPr>
                <w:rFonts w:ascii="Arial" w:eastAsia="Times New Roman" w:hAnsi="Arial" w:cs="Arial"/>
                <w:sz w:val="19"/>
                <w:szCs w:val="19"/>
              </w:rPr>
              <w:t>Less: Allowance for doubtful accounts</w:t>
            </w:r>
          </w:p>
        </w:tc>
        <w:tc>
          <w:tcPr>
            <w:tcW w:w="1260" w:type="dxa"/>
          </w:tcPr>
          <w:p w14:paraId="2CB29D6C" w14:textId="77777777" w:rsidR="00165702" w:rsidRPr="00714DEE" w:rsidRDefault="00E3111A" w:rsidP="00E3111A">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w:t>
            </w:r>
            <w:r>
              <w:rPr>
                <w:rFonts w:ascii="Arial" w:eastAsia="Times New Roman" w:hAnsi="Arial" w:cs="Arial"/>
                <w:sz w:val="19"/>
                <w:szCs w:val="19"/>
              </w:rPr>
              <w:t>3</w:t>
            </w:r>
            <w:r w:rsidRPr="00714DEE">
              <w:rPr>
                <w:rFonts w:ascii="Arial" w:eastAsia="Times New Roman" w:hAnsi="Arial" w:cs="Arial"/>
                <w:sz w:val="19"/>
                <w:szCs w:val="19"/>
              </w:rPr>
              <w:t>,</w:t>
            </w:r>
            <w:r>
              <w:rPr>
                <w:rFonts w:ascii="Arial" w:eastAsia="Times New Roman" w:hAnsi="Arial" w:cs="Arial"/>
                <w:sz w:val="19"/>
                <w:szCs w:val="19"/>
              </w:rPr>
              <w:t>879</w:t>
            </w:r>
            <w:r w:rsidRPr="00714DEE">
              <w:rPr>
                <w:rFonts w:ascii="Arial" w:eastAsia="Times New Roman" w:hAnsi="Arial" w:cs="Arial"/>
                <w:sz w:val="19"/>
                <w:szCs w:val="19"/>
              </w:rPr>
              <w:t>)</w:t>
            </w:r>
          </w:p>
        </w:tc>
        <w:tc>
          <w:tcPr>
            <w:tcW w:w="1260" w:type="dxa"/>
          </w:tcPr>
          <w:p w14:paraId="5B4E0855"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(21,104)</w:t>
            </w:r>
          </w:p>
        </w:tc>
        <w:tc>
          <w:tcPr>
            <w:tcW w:w="1260" w:type="dxa"/>
          </w:tcPr>
          <w:p w14:paraId="5BA28563" w14:textId="77777777" w:rsidR="00165702" w:rsidRPr="00714DEE" w:rsidRDefault="00FD368C"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Pr>
                <w:rFonts w:ascii="Arial" w:eastAsia="Times New Roman" w:hAnsi="Arial" w:cs="Arial"/>
                <w:sz w:val="19"/>
                <w:szCs w:val="19"/>
              </w:rPr>
              <w:t>(6,061</w:t>
            </w:r>
            <w:r w:rsidR="00930C6D">
              <w:rPr>
                <w:rFonts w:ascii="Arial" w:eastAsia="Times New Roman" w:hAnsi="Arial" w:cs="Arial"/>
                <w:sz w:val="19"/>
                <w:szCs w:val="19"/>
              </w:rPr>
              <w:t>)</w:t>
            </w:r>
          </w:p>
        </w:tc>
        <w:tc>
          <w:tcPr>
            <w:tcW w:w="1260" w:type="dxa"/>
          </w:tcPr>
          <w:p w14:paraId="04E3FF02"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(9,614)</w:t>
            </w:r>
          </w:p>
        </w:tc>
      </w:tr>
      <w:tr w:rsidR="00165702" w:rsidRPr="00714DEE" w14:paraId="786B9A26" w14:textId="77777777" w:rsidTr="00D5454A">
        <w:trPr>
          <w:cantSplit/>
        </w:trPr>
        <w:tc>
          <w:tcPr>
            <w:tcW w:w="4181" w:type="dxa"/>
            <w:vAlign w:val="bottom"/>
          </w:tcPr>
          <w:p w14:paraId="4A89573D" w14:textId="77777777" w:rsidR="00165702" w:rsidRPr="00714DEE" w:rsidRDefault="00165702" w:rsidP="00165702">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unrelated parties, net</w:t>
            </w:r>
          </w:p>
        </w:tc>
        <w:tc>
          <w:tcPr>
            <w:tcW w:w="1260" w:type="dxa"/>
          </w:tcPr>
          <w:p w14:paraId="11E4AAC3" w14:textId="77777777" w:rsidR="00165702" w:rsidRPr="00714DEE" w:rsidRDefault="00E3111A"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1,288,649</w:t>
            </w:r>
          </w:p>
        </w:tc>
        <w:tc>
          <w:tcPr>
            <w:tcW w:w="1260" w:type="dxa"/>
          </w:tcPr>
          <w:p w14:paraId="0C77A806"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1,679,224</w:t>
            </w:r>
          </w:p>
        </w:tc>
        <w:tc>
          <w:tcPr>
            <w:tcW w:w="1260" w:type="dxa"/>
          </w:tcPr>
          <w:p w14:paraId="6575B5F6" w14:textId="77777777" w:rsidR="00165702" w:rsidRPr="00714DEE" w:rsidRDefault="00930C6D" w:rsidP="00FD368C">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594,41</w:t>
            </w:r>
            <w:r w:rsidR="00FD368C">
              <w:rPr>
                <w:rFonts w:ascii="Arial" w:eastAsia="Times New Roman" w:hAnsi="Arial" w:cs="Arial"/>
                <w:sz w:val="19"/>
                <w:szCs w:val="19"/>
              </w:rPr>
              <w:t>4</w:t>
            </w:r>
          </w:p>
        </w:tc>
        <w:tc>
          <w:tcPr>
            <w:tcW w:w="1260" w:type="dxa"/>
          </w:tcPr>
          <w:p w14:paraId="6FD278A7"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687,513</w:t>
            </w:r>
          </w:p>
        </w:tc>
      </w:tr>
      <w:tr w:rsidR="00165702" w:rsidRPr="00714DEE" w14:paraId="59CB49A9" w14:textId="77777777" w:rsidTr="00D5454A">
        <w:trPr>
          <w:cantSplit/>
        </w:trPr>
        <w:tc>
          <w:tcPr>
            <w:tcW w:w="4181" w:type="dxa"/>
            <w:vAlign w:val="bottom"/>
          </w:tcPr>
          <w:p w14:paraId="53058AD5" w14:textId="77777777" w:rsidR="00165702" w:rsidRPr="00714DEE" w:rsidRDefault="00165702" w:rsidP="00165702">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net</w:t>
            </w:r>
          </w:p>
        </w:tc>
        <w:tc>
          <w:tcPr>
            <w:tcW w:w="1260" w:type="dxa"/>
          </w:tcPr>
          <w:p w14:paraId="16ABDDEE" w14:textId="77777777" w:rsidR="00165702" w:rsidRPr="00714DEE" w:rsidRDefault="00FD368C" w:rsidP="00FD368C">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1,470</w:t>
            </w:r>
            <w:r w:rsidR="00E3111A">
              <w:rPr>
                <w:rFonts w:ascii="Arial" w:eastAsia="Times New Roman" w:hAnsi="Arial" w:cs="Arial"/>
                <w:sz w:val="19"/>
                <w:szCs w:val="19"/>
              </w:rPr>
              <w:t>,</w:t>
            </w:r>
            <w:r>
              <w:rPr>
                <w:rFonts w:ascii="Arial" w:eastAsia="Times New Roman" w:hAnsi="Arial" w:cs="Arial"/>
                <w:sz w:val="19"/>
                <w:szCs w:val="19"/>
              </w:rPr>
              <w:t>896</w:t>
            </w:r>
          </w:p>
        </w:tc>
        <w:tc>
          <w:tcPr>
            <w:tcW w:w="1260" w:type="dxa"/>
          </w:tcPr>
          <w:p w14:paraId="5A6DB10D"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1,869,693</w:t>
            </w:r>
          </w:p>
        </w:tc>
        <w:tc>
          <w:tcPr>
            <w:tcW w:w="1260" w:type="dxa"/>
          </w:tcPr>
          <w:p w14:paraId="3D2E2567" w14:textId="77777777" w:rsidR="00165702" w:rsidRPr="00714DEE" w:rsidRDefault="00930C6D"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777,031</w:t>
            </w:r>
          </w:p>
        </w:tc>
        <w:tc>
          <w:tcPr>
            <w:tcW w:w="1260" w:type="dxa"/>
          </w:tcPr>
          <w:p w14:paraId="2E5DA68D"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881,105</w:t>
            </w:r>
          </w:p>
        </w:tc>
      </w:tr>
      <w:tr w:rsidR="00165702" w:rsidRPr="00714DEE" w14:paraId="2A030BEB" w14:textId="77777777" w:rsidTr="00D5454A">
        <w:trPr>
          <w:cantSplit/>
        </w:trPr>
        <w:tc>
          <w:tcPr>
            <w:tcW w:w="4181" w:type="dxa"/>
            <w:vAlign w:val="bottom"/>
          </w:tcPr>
          <w:p w14:paraId="66D5BB73"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u w:val="single"/>
              </w:rPr>
              <w:t>Other receivables</w:t>
            </w:r>
          </w:p>
        </w:tc>
        <w:tc>
          <w:tcPr>
            <w:tcW w:w="1260" w:type="dxa"/>
          </w:tcPr>
          <w:p w14:paraId="30850990"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7ACCAA88"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18B71FB7"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14:paraId="44487025"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165702" w:rsidRPr="00714DEE" w14:paraId="1CB0C90C" w14:textId="77777777" w:rsidTr="00D5454A">
        <w:trPr>
          <w:cantSplit/>
        </w:trPr>
        <w:tc>
          <w:tcPr>
            <w:tcW w:w="4181" w:type="dxa"/>
            <w:vAlign w:val="bottom"/>
          </w:tcPr>
          <w:p w14:paraId="51ECECFE" w14:textId="77777777" w:rsidR="00165702" w:rsidRPr="00714DEE" w:rsidRDefault="00165702" w:rsidP="00B56CB3">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w:t>
            </w:r>
            <w:r w:rsidR="00B56CB3">
              <w:rPr>
                <w:rFonts w:ascii="Arial" w:eastAsia="Times New Roman" w:hAnsi="Arial" w:hint="cs"/>
                <w:sz w:val="19"/>
                <w:szCs w:val="19"/>
                <w:cs/>
              </w:rPr>
              <w:t xml:space="preserve"> </w:t>
            </w:r>
            <w:r w:rsidRPr="00714DEE">
              <w:rPr>
                <w:rFonts w:ascii="Arial" w:eastAsia="Times New Roman" w:hAnsi="Arial" w:cs="Arial"/>
                <w:sz w:val="19"/>
                <w:szCs w:val="19"/>
              </w:rPr>
              <w:t>receivables</w:t>
            </w:r>
            <w:r w:rsidR="00B56CB3">
              <w:rPr>
                <w:rFonts w:ascii="Arial" w:eastAsia="Times New Roman" w:hAnsi="Arial" w:hint="cs"/>
                <w:sz w:val="19"/>
                <w:szCs w:val="19"/>
                <w:cs/>
              </w:rPr>
              <w:t xml:space="preserve"> </w:t>
            </w:r>
            <w:r w:rsidRPr="00714DEE">
              <w:rPr>
                <w:rFonts w:ascii="Arial" w:eastAsia="Times New Roman" w:hAnsi="Arial" w:cs="Arial"/>
                <w:sz w:val="19"/>
                <w:szCs w:val="19"/>
              </w:rPr>
              <w:t>-</w:t>
            </w:r>
            <w:r w:rsidR="00B56CB3">
              <w:rPr>
                <w:rFonts w:ascii="Arial" w:eastAsia="Times New Roman" w:hAnsi="Arial" w:hint="cs"/>
                <w:sz w:val="19"/>
                <w:szCs w:val="19"/>
                <w:cs/>
              </w:rPr>
              <w:t xml:space="preserve"> </w:t>
            </w:r>
            <w:r w:rsidRPr="00714DEE">
              <w:rPr>
                <w:rFonts w:ascii="Arial" w:eastAsia="Times New Roman" w:hAnsi="Arial" w:cs="Arial"/>
                <w:sz w:val="19"/>
                <w:szCs w:val="19"/>
              </w:rPr>
              <w:t>related parties (Note 6)</w:t>
            </w:r>
          </w:p>
        </w:tc>
        <w:tc>
          <w:tcPr>
            <w:tcW w:w="1260" w:type="dxa"/>
          </w:tcPr>
          <w:p w14:paraId="094CB613" w14:textId="77777777" w:rsidR="00165702" w:rsidRPr="00714DEE" w:rsidRDefault="00FD368C"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663</w:t>
            </w:r>
          </w:p>
        </w:tc>
        <w:tc>
          <w:tcPr>
            <w:tcW w:w="1260" w:type="dxa"/>
          </w:tcPr>
          <w:p w14:paraId="5EF1BCA9"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w:t>
            </w:r>
          </w:p>
        </w:tc>
        <w:tc>
          <w:tcPr>
            <w:tcW w:w="1260" w:type="dxa"/>
          </w:tcPr>
          <w:p w14:paraId="7ADF7D5A" w14:textId="77777777" w:rsidR="00165702" w:rsidRPr="00714DEE" w:rsidRDefault="004D494F"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17,248</w:t>
            </w:r>
          </w:p>
        </w:tc>
        <w:tc>
          <w:tcPr>
            <w:tcW w:w="1260" w:type="dxa"/>
          </w:tcPr>
          <w:p w14:paraId="6AD8DD5A" w14:textId="77777777" w:rsidR="00165702" w:rsidRPr="00714DEE" w:rsidRDefault="00165702" w:rsidP="00165702">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5,487</w:t>
            </w:r>
          </w:p>
        </w:tc>
      </w:tr>
      <w:tr w:rsidR="00165702" w:rsidRPr="00714DEE" w14:paraId="2C2D051A" w14:textId="77777777" w:rsidTr="00D5454A">
        <w:trPr>
          <w:cantSplit/>
        </w:trPr>
        <w:tc>
          <w:tcPr>
            <w:tcW w:w="4181" w:type="dxa"/>
            <w:vAlign w:val="bottom"/>
          </w:tcPr>
          <w:p w14:paraId="451D94DF"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 receivables - unrelated parties</w:t>
            </w:r>
          </w:p>
        </w:tc>
        <w:tc>
          <w:tcPr>
            <w:tcW w:w="1260" w:type="dxa"/>
          </w:tcPr>
          <w:p w14:paraId="1AE4FBBE" w14:textId="77777777" w:rsidR="00165702" w:rsidRPr="00714DEE" w:rsidRDefault="00FD368C" w:rsidP="00B56CB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w:t>
            </w:r>
            <w:r w:rsidR="00930C6D">
              <w:rPr>
                <w:rFonts w:ascii="Arial" w:eastAsia="Times New Roman" w:hAnsi="Arial" w:cs="Arial"/>
                <w:sz w:val="19"/>
                <w:szCs w:val="19"/>
              </w:rPr>
              <w:t>,</w:t>
            </w:r>
            <w:r>
              <w:rPr>
                <w:rFonts w:ascii="Arial" w:eastAsia="Times New Roman" w:hAnsi="Arial" w:cs="Arial"/>
                <w:sz w:val="19"/>
                <w:szCs w:val="19"/>
              </w:rPr>
              <w:t>2</w:t>
            </w:r>
            <w:r w:rsidR="00B56CB3">
              <w:rPr>
                <w:rFonts w:ascii="Arial" w:eastAsia="Times New Roman" w:hAnsi="Arial" w:cs="Arial"/>
                <w:sz w:val="19"/>
                <w:szCs w:val="19"/>
              </w:rPr>
              <w:t>64</w:t>
            </w:r>
          </w:p>
        </w:tc>
        <w:tc>
          <w:tcPr>
            <w:tcW w:w="1260" w:type="dxa"/>
          </w:tcPr>
          <w:p w14:paraId="5D9A5B7F"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5,665</w:t>
            </w:r>
          </w:p>
        </w:tc>
        <w:tc>
          <w:tcPr>
            <w:tcW w:w="1260" w:type="dxa"/>
          </w:tcPr>
          <w:p w14:paraId="05B50F2D" w14:textId="77777777" w:rsidR="00165702" w:rsidRPr="00714DEE" w:rsidRDefault="00930C6D"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274</w:t>
            </w:r>
          </w:p>
        </w:tc>
        <w:tc>
          <w:tcPr>
            <w:tcW w:w="1260" w:type="dxa"/>
          </w:tcPr>
          <w:p w14:paraId="0E13E461"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622</w:t>
            </w:r>
          </w:p>
        </w:tc>
      </w:tr>
      <w:tr w:rsidR="00165702" w:rsidRPr="00714DEE" w14:paraId="1751022E" w14:textId="77777777" w:rsidTr="00D5454A">
        <w:trPr>
          <w:cantSplit/>
        </w:trPr>
        <w:tc>
          <w:tcPr>
            <w:tcW w:w="4181" w:type="dxa"/>
            <w:vAlign w:val="bottom"/>
          </w:tcPr>
          <w:p w14:paraId="56298232"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other receivables</w:t>
            </w:r>
          </w:p>
        </w:tc>
        <w:tc>
          <w:tcPr>
            <w:tcW w:w="1260" w:type="dxa"/>
          </w:tcPr>
          <w:p w14:paraId="1174AA82" w14:textId="77777777" w:rsidR="00165702" w:rsidRPr="00714DEE" w:rsidRDefault="00FD368C" w:rsidP="00B56CB3">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w:t>
            </w:r>
            <w:r w:rsidR="00930C6D">
              <w:rPr>
                <w:rFonts w:ascii="Arial" w:eastAsia="Times New Roman" w:hAnsi="Arial" w:cs="Arial"/>
                <w:sz w:val="19"/>
                <w:szCs w:val="19"/>
              </w:rPr>
              <w:t>,</w:t>
            </w:r>
            <w:r>
              <w:rPr>
                <w:rFonts w:ascii="Arial" w:eastAsia="Times New Roman" w:hAnsi="Arial" w:cs="Arial"/>
                <w:sz w:val="19"/>
                <w:szCs w:val="19"/>
              </w:rPr>
              <w:t>9</w:t>
            </w:r>
            <w:r w:rsidR="00B56CB3">
              <w:rPr>
                <w:rFonts w:ascii="Arial" w:eastAsia="Times New Roman" w:hAnsi="Arial" w:cs="Arial"/>
                <w:sz w:val="19"/>
                <w:szCs w:val="19"/>
              </w:rPr>
              <w:t>27</w:t>
            </w:r>
          </w:p>
        </w:tc>
        <w:tc>
          <w:tcPr>
            <w:tcW w:w="1260" w:type="dxa"/>
          </w:tcPr>
          <w:p w14:paraId="43BDF7BF"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5,665</w:t>
            </w:r>
          </w:p>
        </w:tc>
        <w:tc>
          <w:tcPr>
            <w:tcW w:w="1260" w:type="dxa"/>
          </w:tcPr>
          <w:p w14:paraId="69D62EE7" w14:textId="77777777" w:rsidR="00165702" w:rsidRPr="00714DEE" w:rsidRDefault="00930C6D"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17,522</w:t>
            </w:r>
          </w:p>
        </w:tc>
        <w:tc>
          <w:tcPr>
            <w:tcW w:w="1260" w:type="dxa"/>
          </w:tcPr>
          <w:p w14:paraId="58D24FEC" w14:textId="77777777" w:rsidR="00165702" w:rsidRPr="00714DEE" w:rsidRDefault="00165702" w:rsidP="00165702">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6,109</w:t>
            </w:r>
          </w:p>
        </w:tc>
      </w:tr>
      <w:tr w:rsidR="00165702" w:rsidRPr="00714DEE" w14:paraId="147F3B26" w14:textId="77777777" w:rsidTr="00D5454A">
        <w:trPr>
          <w:cantSplit/>
        </w:trPr>
        <w:tc>
          <w:tcPr>
            <w:tcW w:w="4181" w:type="dxa"/>
            <w:vAlign w:val="bottom"/>
          </w:tcPr>
          <w:p w14:paraId="19CD5257" w14:textId="77777777" w:rsidR="00165702" w:rsidRPr="00714DEE" w:rsidRDefault="00165702" w:rsidP="00165702">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Trade and other receivables - net</w:t>
            </w:r>
          </w:p>
        </w:tc>
        <w:tc>
          <w:tcPr>
            <w:tcW w:w="1260" w:type="dxa"/>
          </w:tcPr>
          <w:p w14:paraId="74DC8CD9" w14:textId="77777777" w:rsidR="00165702" w:rsidRPr="00714DEE" w:rsidRDefault="00930C6D" w:rsidP="00B56CB3">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w:t>
            </w:r>
            <w:r w:rsidR="00FD368C">
              <w:rPr>
                <w:rFonts w:ascii="Arial" w:eastAsia="Times New Roman" w:hAnsi="Arial" w:cs="Arial"/>
                <w:sz w:val="19"/>
                <w:szCs w:val="19"/>
              </w:rPr>
              <w:t>7</w:t>
            </w:r>
            <w:r w:rsidR="00532B4B">
              <w:rPr>
                <w:rFonts w:ascii="Arial" w:eastAsia="Times New Roman" w:hAnsi="Arial" w:cs="Arial"/>
                <w:sz w:val="19"/>
                <w:szCs w:val="19"/>
              </w:rPr>
              <w:t>3</w:t>
            </w:r>
            <w:r>
              <w:rPr>
                <w:rFonts w:ascii="Arial" w:eastAsia="Times New Roman" w:hAnsi="Arial" w:cs="Arial"/>
                <w:sz w:val="19"/>
                <w:szCs w:val="19"/>
              </w:rPr>
              <w:t>,</w:t>
            </w:r>
            <w:r w:rsidR="00FD368C">
              <w:rPr>
                <w:rFonts w:ascii="Arial" w:eastAsia="Times New Roman" w:hAnsi="Arial" w:cs="Arial"/>
                <w:sz w:val="19"/>
                <w:szCs w:val="19"/>
              </w:rPr>
              <w:t>8</w:t>
            </w:r>
            <w:r w:rsidR="00B56CB3">
              <w:rPr>
                <w:rFonts w:ascii="Arial" w:eastAsia="Times New Roman" w:hAnsi="Arial" w:cs="Arial"/>
                <w:sz w:val="19"/>
                <w:szCs w:val="19"/>
              </w:rPr>
              <w:t>23</w:t>
            </w:r>
          </w:p>
        </w:tc>
        <w:tc>
          <w:tcPr>
            <w:tcW w:w="1260" w:type="dxa"/>
          </w:tcPr>
          <w:p w14:paraId="4C145858" w14:textId="77777777" w:rsidR="00165702" w:rsidRPr="00714DEE" w:rsidRDefault="00165702" w:rsidP="00165702">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1,875,358</w:t>
            </w:r>
          </w:p>
        </w:tc>
        <w:tc>
          <w:tcPr>
            <w:tcW w:w="1260" w:type="dxa"/>
          </w:tcPr>
          <w:p w14:paraId="438DF705" w14:textId="77777777" w:rsidR="00165702" w:rsidRPr="00714DEE" w:rsidRDefault="00930C6D" w:rsidP="00165702">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794,553</w:t>
            </w:r>
          </w:p>
        </w:tc>
        <w:tc>
          <w:tcPr>
            <w:tcW w:w="1260" w:type="dxa"/>
          </w:tcPr>
          <w:p w14:paraId="384A467F" w14:textId="77777777" w:rsidR="00165702" w:rsidRPr="00714DEE" w:rsidRDefault="00165702" w:rsidP="00165702">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887,214</w:t>
            </w:r>
          </w:p>
        </w:tc>
      </w:tr>
    </w:tbl>
    <w:p w14:paraId="700CDF71" w14:textId="77777777" w:rsidR="00BE6F83" w:rsidRDefault="00BE6F83">
      <w:pPr>
        <w:rPr>
          <w:rFonts w:ascii="Arial" w:eastAsia="Times New Roman" w:hAnsi="Arial" w:cs="Angsana New"/>
          <w:b/>
          <w:bCs/>
          <w:szCs w:val="22"/>
        </w:rPr>
      </w:pPr>
      <w:r>
        <w:rPr>
          <w:rFonts w:ascii="Arial" w:eastAsia="Times New Roman" w:hAnsi="Arial" w:cs="Angsana New"/>
          <w:b/>
          <w:bCs/>
          <w:szCs w:val="22"/>
        </w:rPr>
        <w:br w:type="page"/>
      </w:r>
    </w:p>
    <w:p w14:paraId="38E4EC8F" w14:textId="77777777" w:rsidR="00CE5670" w:rsidRPr="006A7CE0" w:rsidRDefault="007D3A66"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615" w:type="dxa"/>
        <w:tblInd w:w="450"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CE5670" w:rsidRPr="006A7CE0" w14:paraId="7B1A5959" w14:textId="77777777" w:rsidTr="00714DEE">
        <w:trPr>
          <w:trHeight w:val="372"/>
        </w:trPr>
        <w:tc>
          <w:tcPr>
            <w:tcW w:w="2035" w:type="dxa"/>
          </w:tcPr>
          <w:p w14:paraId="41540330"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0" w:type="dxa"/>
            <w:gridSpan w:val="9"/>
            <w:shd w:val="clear" w:color="auto" w:fill="auto"/>
          </w:tcPr>
          <w:p w14:paraId="4F0B2F17" w14:textId="77777777" w:rsidR="00CE5670" w:rsidRPr="006A7CE0" w:rsidRDefault="00CE5670" w:rsidP="00CE5670">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2505B7C3" w14:textId="77777777" w:rsidTr="00714DEE">
        <w:trPr>
          <w:trHeight w:val="372"/>
        </w:trPr>
        <w:tc>
          <w:tcPr>
            <w:tcW w:w="2035" w:type="dxa"/>
          </w:tcPr>
          <w:p w14:paraId="3CE29CED"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14:paraId="5CAAF1A9"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14:paraId="5406CECA" w14:textId="77777777" w:rsidTr="00714DEE">
        <w:trPr>
          <w:trHeight w:val="831"/>
        </w:trPr>
        <w:tc>
          <w:tcPr>
            <w:tcW w:w="2035" w:type="dxa"/>
          </w:tcPr>
          <w:p w14:paraId="676785BC" w14:textId="77777777"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14:paraId="09826B98"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14:paraId="6B666814"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14:paraId="52B3BA81" w14:textId="77777777"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481A03" w:rsidRPr="006A7CE0" w14:paraId="2B00A791" w14:textId="77777777" w:rsidTr="00714DEE">
        <w:trPr>
          <w:gridAfter w:val="1"/>
          <w:wAfter w:w="21" w:type="dxa"/>
          <w:trHeight w:val="372"/>
        </w:trPr>
        <w:tc>
          <w:tcPr>
            <w:tcW w:w="2035" w:type="dxa"/>
          </w:tcPr>
          <w:p w14:paraId="2437F2C0" w14:textId="77777777" w:rsidR="00481A03" w:rsidRPr="006A7CE0" w:rsidRDefault="00481A03" w:rsidP="00481A03">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14:paraId="116881A6"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shd w:val="clear" w:color="auto" w:fill="auto"/>
          </w:tcPr>
          <w:p w14:paraId="7142853C"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gridSpan w:val="2"/>
            <w:shd w:val="clear" w:color="auto" w:fill="auto"/>
          </w:tcPr>
          <w:p w14:paraId="1FFE3706"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59" w:type="dxa"/>
            <w:shd w:val="clear" w:color="auto" w:fill="auto"/>
          </w:tcPr>
          <w:p w14:paraId="7691AE21"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2" w:type="dxa"/>
            <w:gridSpan w:val="2"/>
            <w:shd w:val="clear" w:color="auto" w:fill="auto"/>
          </w:tcPr>
          <w:p w14:paraId="4DD216BB"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shd w:val="clear" w:color="auto" w:fill="auto"/>
          </w:tcPr>
          <w:p w14:paraId="0FBEEFC2"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r>
      <w:tr w:rsidR="00481A03" w:rsidRPr="006A7CE0" w14:paraId="253D8BC2" w14:textId="77777777" w:rsidTr="00714DEE">
        <w:trPr>
          <w:gridAfter w:val="1"/>
          <w:wAfter w:w="21" w:type="dxa"/>
          <w:trHeight w:val="387"/>
        </w:trPr>
        <w:tc>
          <w:tcPr>
            <w:tcW w:w="2035" w:type="dxa"/>
            <w:vAlign w:val="bottom"/>
          </w:tcPr>
          <w:p w14:paraId="53292118"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14:paraId="6BE77121" w14:textId="77777777" w:rsidR="00481A03" w:rsidRPr="00532B4B" w:rsidRDefault="00C47DE5"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711,267</w:t>
            </w:r>
          </w:p>
        </w:tc>
        <w:tc>
          <w:tcPr>
            <w:tcW w:w="1260" w:type="dxa"/>
            <w:shd w:val="clear" w:color="auto" w:fill="auto"/>
            <w:vAlign w:val="bottom"/>
          </w:tcPr>
          <w:p w14:paraId="28EBEFE8"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659,913</w:t>
            </w:r>
          </w:p>
        </w:tc>
        <w:tc>
          <w:tcPr>
            <w:tcW w:w="1260" w:type="dxa"/>
            <w:gridSpan w:val="2"/>
            <w:shd w:val="clear" w:color="auto" w:fill="auto"/>
            <w:vAlign w:val="bottom"/>
          </w:tcPr>
          <w:p w14:paraId="7E5F66ED" w14:textId="77777777" w:rsidR="00481A03" w:rsidRPr="00532B4B" w:rsidRDefault="00C47DE5" w:rsidP="00C47DE5">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(57,352)</w:t>
            </w:r>
          </w:p>
        </w:tc>
        <w:tc>
          <w:tcPr>
            <w:tcW w:w="1259" w:type="dxa"/>
            <w:shd w:val="clear" w:color="auto" w:fill="auto"/>
            <w:vAlign w:val="bottom"/>
          </w:tcPr>
          <w:p w14:paraId="2CFC9586"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(45,761)</w:t>
            </w:r>
          </w:p>
        </w:tc>
        <w:tc>
          <w:tcPr>
            <w:tcW w:w="1262" w:type="dxa"/>
            <w:gridSpan w:val="2"/>
            <w:shd w:val="clear" w:color="auto" w:fill="auto"/>
            <w:vAlign w:val="bottom"/>
          </w:tcPr>
          <w:p w14:paraId="7101003B" w14:textId="77777777" w:rsidR="00481A03" w:rsidRPr="00532B4B" w:rsidRDefault="00C47DE5"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653,915</w:t>
            </w:r>
          </w:p>
        </w:tc>
        <w:tc>
          <w:tcPr>
            <w:tcW w:w="1260" w:type="dxa"/>
            <w:shd w:val="clear" w:color="auto" w:fill="auto"/>
            <w:vAlign w:val="bottom"/>
          </w:tcPr>
          <w:p w14:paraId="4E72CD5F"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614,152</w:t>
            </w:r>
          </w:p>
        </w:tc>
      </w:tr>
      <w:tr w:rsidR="00481A03" w:rsidRPr="006A7CE0" w14:paraId="7594C5BA" w14:textId="77777777" w:rsidTr="00714DEE">
        <w:trPr>
          <w:gridAfter w:val="1"/>
          <w:wAfter w:w="21" w:type="dxa"/>
          <w:trHeight w:val="387"/>
        </w:trPr>
        <w:tc>
          <w:tcPr>
            <w:tcW w:w="2035" w:type="dxa"/>
            <w:vAlign w:val="bottom"/>
          </w:tcPr>
          <w:p w14:paraId="45274793"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14:paraId="0EF1B1CA" w14:textId="77777777" w:rsidR="00481A03" w:rsidRPr="00532B4B" w:rsidRDefault="00C47DE5"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436,030</w:t>
            </w:r>
          </w:p>
        </w:tc>
        <w:tc>
          <w:tcPr>
            <w:tcW w:w="1260" w:type="dxa"/>
            <w:shd w:val="clear" w:color="auto" w:fill="auto"/>
            <w:vAlign w:val="bottom"/>
          </w:tcPr>
          <w:p w14:paraId="693E4E9F"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374,186</w:t>
            </w:r>
          </w:p>
        </w:tc>
        <w:tc>
          <w:tcPr>
            <w:tcW w:w="1260" w:type="dxa"/>
            <w:gridSpan w:val="2"/>
            <w:shd w:val="clear" w:color="auto" w:fill="auto"/>
            <w:vAlign w:val="bottom"/>
          </w:tcPr>
          <w:p w14:paraId="165B2B77" w14:textId="77777777" w:rsidR="00481A03" w:rsidRPr="00532B4B" w:rsidRDefault="00C47DE5" w:rsidP="00C47DE5">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(14,922)</w:t>
            </w:r>
          </w:p>
        </w:tc>
        <w:tc>
          <w:tcPr>
            <w:tcW w:w="1259" w:type="dxa"/>
            <w:shd w:val="clear" w:color="auto" w:fill="auto"/>
            <w:vAlign w:val="bottom"/>
          </w:tcPr>
          <w:p w14:paraId="429F37D1"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(37,452)</w:t>
            </w:r>
          </w:p>
        </w:tc>
        <w:tc>
          <w:tcPr>
            <w:tcW w:w="1262" w:type="dxa"/>
            <w:gridSpan w:val="2"/>
            <w:shd w:val="clear" w:color="auto" w:fill="auto"/>
            <w:vAlign w:val="bottom"/>
          </w:tcPr>
          <w:p w14:paraId="712D209E" w14:textId="77777777" w:rsidR="00481A03" w:rsidRPr="00532B4B" w:rsidRDefault="00C47DE5"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421,108</w:t>
            </w:r>
          </w:p>
        </w:tc>
        <w:tc>
          <w:tcPr>
            <w:tcW w:w="1260" w:type="dxa"/>
            <w:shd w:val="clear" w:color="auto" w:fill="auto"/>
            <w:vAlign w:val="bottom"/>
          </w:tcPr>
          <w:p w14:paraId="6B49497A"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336,734</w:t>
            </w:r>
          </w:p>
        </w:tc>
      </w:tr>
      <w:tr w:rsidR="00481A03" w:rsidRPr="006A7CE0" w14:paraId="7C0627F3" w14:textId="77777777" w:rsidTr="00714DEE">
        <w:trPr>
          <w:gridAfter w:val="1"/>
          <w:wAfter w:w="21" w:type="dxa"/>
          <w:trHeight w:val="372"/>
        </w:trPr>
        <w:tc>
          <w:tcPr>
            <w:tcW w:w="2035" w:type="dxa"/>
            <w:vAlign w:val="bottom"/>
          </w:tcPr>
          <w:p w14:paraId="67726CE0"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14:paraId="2BC7B467" w14:textId="77777777" w:rsidR="00481A03" w:rsidRPr="00532B4B" w:rsidRDefault="00C47DE5"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469,297</w:t>
            </w:r>
          </w:p>
        </w:tc>
        <w:tc>
          <w:tcPr>
            <w:tcW w:w="1260" w:type="dxa"/>
            <w:shd w:val="clear" w:color="auto" w:fill="auto"/>
            <w:vAlign w:val="bottom"/>
          </w:tcPr>
          <w:p w14:paraId="2760A3E5"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585,993</w:t>
            </w:r>
          </w:p>
        </w:tc>
        <w:tc>
          <w:tcPr>
            <w:tcW w:w="1260" w:type="dxa"/>
            <w:gridSpan w:val="2"/>
            <w:shd w:val="clear" w:color="auto" w:fill="auto"/>
            <w:vAlign w:val="bottom"/>
          </w:tcPr>
          <w:p w14:paraId="417C3ED0" w14:textId="77777777" w:rsidR="00481A03" w:rsidRPr="00532B4B" w:rsidRDefault="00C47DE5" w:rsidP="00BA1445">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(33,36</w:t>
            </w:r>
            <w:r w:rsidR="00BA1445">
              <w:rPr>
                <w:rFonts w:ascii="Arial" w:eastAsia="Times New Roman" w:hAnsi="Arial" w:cs="Arial"/>
                <w:sz w:val="20"/>
                <w:szCs w:val="20"/>
              </w:rPr>
              <w:t>0</w:t>
            </w:r>
            <w:r w:rsidRPr="00532B4B">
              <w:rPr>
                <w:rFonts w:ascii="Arial" w:eastAsia="Times New Roman" w:hAnsi="Arial" w:cs="Arial"/>
                <w:sz w:val="20"/>
                <w:szCs w:val="20"/>
              </w:rPr>
              <w:t>)</w:t>
            </w:r>
          </w:p>
        </w:tc>
        <w:tc>
          <w:tcPr>
            <w:tcW w:w="1259" w:type="dxa"/>
            <w:shd w:val="clear" w:color="auto" w:fill="auto"/>
            <w:vAlign w:val="bottom"/>
          </w:tcPr>
          <w:p w14:paraId="56829B5C"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(48,303)</w:t>
            </w:r>
          </w:p>
        </w:tc>
        <w:tc>
          <w:tcPr>
            <w:tcW w:w="1262" w:type="dxa"/>
            <w:gridSpan w:val="2"/>
            <w:shd w:val="clear" w:color="auto" w:fill="auto"/>
            <w:vAlign w:val="bottom"/>
          </w:tcPr>
          <w:p w14:paraId="6B8F048B" w14:textId="77777777" w:rsidR="00481A03" w:rsidRPr="00532B4B" w:rsidRDefault="00C47DE5" w:rsidP="00BA1445">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435,93</w:t>
            </w:r>
            <w:r w:rsidR="00BA1445">
              <w:rPr>
                <w:rFonts w:ascii="Arial" w:eastAsia="Times New Roman" w:hAnsi="Arial" w:cs="Arial"/>
                <w:sz w:val="20"/>
                <w:szCs w:val="20"/>
              </w:rPr>
              <w:t>7</w:t>
            </w:r>
          </w:p>
        </w:tc>
        <w:tc>
          <w:tcPr>
            <w:tcW w:w="1260" w:type="dxa"/>
            <w:shd w:val="clear" w:color="auto" w:fill="auto"/>
            <w:vAlign w:val="bottom"/>
          </w:tcPr>
          <w:p w14:paraId="68AE2674"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537,690</w:t>
            </w:r>
          </w:p>
        </w:tc>
      </w:tr>
      <w:tr w:rsidR="00481A03" w:rsidRPr="006A7CE0" w14:paraId="6AD662B8" w14:textId="77777777" w:rsidTr="00714DEE">
        <w:trPr>
          <w:gridAfter w:val="1"/>
          <w:wAfter w:w="21" w:type="dxa"/>
          <w:trHeight w:val="402"/>
        </w:trPr>
        <w:tc>
          <w:tcPr>
            <w:tcW w:w="2035" w:type="dxa"/>
            <w:vAlign w:val="bottom"/>
          </w:tcPr>
          <w:p w14:paraId="13378021"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14:paraId="533B265D" w14:textId="77777777" w:rsidR="00481A03" w:rsidRPr="00532B4B" w:rsidRDefault="00C47DE5"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51,377</w:t>
            </w:r>
          </w:p>
        </w:tc>
        <w:tc>
          <w:tcPr>
            <w:tcW w:w="1260" w:type="dxa"/>
            <w:shd w:val="clear" w:color="auto" w:fill="auto"/>
            <w:vAlign w:val="bottom"/>
          </w:tcPr>
          <w:p w14:paraId="1F3B965A"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144,962</w:t>
            </w:r>
          </w:p>
        </w:tc>
        <w:tc>
          <w:tcPr>
            <w:tcW w:w="1260" w:type="dxa"/>
            <w:gridSpan w:val="2"/>
            <w:shd w:val="clear" w:color="auto" w:fill="auto"/>
            <w:vAlign w:val="bottom"/>
          </w:tcPr>
          <w:p w14:paraId="4C03C8FF" w14:textId="77777777" w:rsidR="00481A03" w:rsidRPr="00532B4B" w:rsidRDefault="00BF41B6"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59" w:type="dxa"/>
            <w:shd w:val="clear" w:color="auto" w:fill="auto"/>
            <w:vAlign w:val="bottom"/>
          </w:tcPr>
          <w:p w14:paraId="4842B15B"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62" w:type="dxa"/>
            <w:gridSpan w:val="2"/>
            <w:shd w:val="clear" w:color="auto" w:fill="auto"/>
            <w:vAlign w:val="bottom"/>
          </w:tcPr>
          <w:p w14:paraId="419ADE47" w14:textId="77777777" w:rsidR="00481A03" w:rsidRPr="00532B4B" w:rsidRDefault="00C47DE5"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51,377</w:t>
            </w:r>
          </w:p>
        </w:tc>
        <w:tc>
          <w:tcPr>
            <w:tcW w:w="1260" w:type="dxa"/>
            <w:shd w:val="clear" w:color="auto" w:fill="auto"/>
            <w:vAlign w:val="bottom"/>
          </w:tcPr>
          <w:p w14:paraId="6D4E2B0C"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144,962</w:t>
            </w:r>
          </w:p>
        </w:tc>
      </w:tr>
      <w:tr w:rsidR="00481A03" w:rsidRPr="006A7CE0" w14:paraId="6A086AEB" w14:textId="77777777" w:rsidTr="00714DEE">
        <w:trPr>
          <w:gridAfter w:val="1"/>
          <w:wAfter w:w="21" w:type="dxa"/>
          <w:trHeight w:val="446"/>
        </w:trPr>
        <w:tc>
          <w:tcPr>
            <w:tcW w:w="2035" w:type="dxa"/>
            <w:vAlign w:val="center"/>
          </w:tcPr>
          <w:p w14:paraId="3D961452" w14:textId="77777777" w:rsidR="00481A03" w:rsidRPr="006A7CE0" w:rsidRDefault="00481A03" w:rsidP="00481A03">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14:paraId="419661C9" w14:textId="77777777" w:rsidR="00481A03" w:rsidRPr="00532B4B" w:rsidRDefault="00C47DE5"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1,667,971</w:t>
            </w:r>
          </w:p>
        </w:tc>
        <w:tc>
          <w:tcPr>
            <w:tcW w:w="1260" w:type="dxa"/>
            <w:shd w:val="clear" w:color="auto" w:fill="auto"/>
            <w:vAlign w:val="bottom"/>
          </w:tcPr>
          <w:p w14:paraId="4132273F"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1,765,054</w:t>
            </w:r>
          </w:p>
        </w:tc>
        <w:tc>
          <w:tcPr>
            <w:tcW w:w="1260" w:type="dxa"/>
            <w:gridSpan w:val="2"/>
            <w:shd w:val="clear" w:color="auto" w:fill="auto"/>
            <w:vAlign w:val="bottom"/>
          </w:tcPr>
          <w:p w14:paraId="3C1883D0" w14:textId="77777777" w:rsidR="00481A03" w:rsidRPr="00532B4B" w:rsidRDefault="00BF41B6" w:rsidP="00BA1445">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(105</w:t>
            </w:r>
            <w:r w:rsidR="00C47DE5" w:rsidRPr="00532B4B">
              <w:rPr>
                <w:rFonts w:ascii="Arial" w:eastAsia="Times New Roman" w:hAnsi="Arial" w:cs="Arial"/>
                <w:sz w:val="20"/>
                <w:szCs w:val="20"/>
              </w:rPr>
              <w:t>,</w:t>
            </w:r>
            <w:r w:rsidRPr="00532B4B">
              <w:rPr>
                <w:rFonts w:ascii="Arial" w:eastAsia="Times New Roman" w:hAnsi="Arial" w:cs="Arial"/>
                <w:sz w:val="20"/>
                <w:szCs w:val="20"/>
              </w:rPr>
              <w:t>63</w:t>
            </w:r>
            <w:r w:rsidR="00BA1445">
              <w:rPr>
                <w:rFonts w:ascii="Arial" w:eastAsia="Times New Roman" w:hAnsi="Arial" w:cs="Arial"/>
                <w:sz w:val="20"/>
                <w:szCs w:val="20"/>
              </w:rPr>
              <w:t>4</w:t>
            </w:r>
            <w:r w:rsidRPr="00532B4B">
              <w:rPr>
                <w:rFonts w:ascii="Arial" w:eastAsia="Times New Roman" w:hAnsi="Arial" w:cs="Arial"/>
                <w:sz w:val="20"/>
                <w:szCs w:val="20"/>
              </w:rPr>
              <w:t>)</w:t>
            </w:r>
          </w:p>
        </w:tc>
        <w:tc>
          <w:tcPr>
            <w:tcW w:w="1259" w:type="dxa"/>
            <w:shd w:val="clear" w:color="auto" w:fill="auto"/>
            <w:vAlign w:val="bottom"/>
          </w:tcPr>
          <w:p w14:paraId="138599EF"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(131,516)</w:t>
            </w:r>
          </w:p>
        </w:tc>
        <w:tc>
          <w:tcPr>
            <w:tcW w:w="1262" w:type="dxa"/>
            <w:gridSpan w:val="2"/>
            <w:shd w:val="clear" w:color="auto" w:fill="auto"/>
            <w:vAlign w:val="bottom"/>
          </w:tcPr>
          <w:p w14:paraId="076F115D" w14:textId="77777777" w:rsidR="00481A03" w:rsidRPr="00532B4B" w:rsidRDefault="00C47DE5" w:rsidP="00BA1445">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1,562,33</w:t>
            </w:r>
            <w:r w:rsidR="00BA1445">
              <w:rPr>
                <w:rFonts w:ascii="Arial" w:eastAsia="Times New Roman" w:hAnsi="Arial" w:cs="Arial"/>
                <w:sz w:val="20"/>
                <w:szCs w:val="20"/>
              </w:rPr>
              <w:t>7</w:t>
            </w:r>
          </w:p>
        </w:tc>
        <w:tc>
          <w:tcPr>
            <w:tcW w:w="1260" w:type="dxa"/>
            <w:shd w:val="clear" w:color="auto" w:fill="auto"/>
            <w:vAlign w:val="bottom"/>
          </w:tcPr>
          <w:p w14:paraId="4AF9BE5A"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1,633,538</w:t>
            </w:r>
          </w:p>
        </w:tc>
      </w:tr>
      <w:tr w:rsidR="00481A03" w:rsidRPr="006A7CE0" w14:paraId="1AC93936" w14:textId="77777777" w:rsidTr="00714DEE">
        <w:trPr>
          <w:trHeight w:val="372"/>
        </w:trPr>
        <w:tc>
          <w:tcPr>
            <w:tcW w:w="9615" w:type="dxa"/>
            <w:gridSpan w:val="10"/>
          </w:tcPr>
          <w:p w14:paraId="5FFAAC9C" w14:textId="77777777" w:rsidR="0082657C" w:rsidRDefault="0082657C" w:rsidP="00481A03">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p>
          <w:p w14:paraId="2EBCC473" w14:textId="77777777" w:rsidR="00481A03" w:rsidRPr="006A7CE0" w:rsidRDefault="00481A03" w:rsidP="00481A03">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481A03" w:rsidRPr="006A7CE0" w14:paraId="60907F47" w14:textId="77777777" w:rsidTr="00714DEE">
        <w:trPr>
          <w:trHeight w:val="372"/>
        </w:trPr>
        <w:tc>
          <w:tcPr>
            <w:tcW w:w="2035" w:type="dxa"/>
          </w:tcPr>
          <w:p w14:paraId="34A48065" w14:textId="77777777" w:rsidR="00481A03" w:rsidRPr="006A7CE0" w:rsidRDefault="00481A03" w:rsidP="00481A03">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14:paraId="25DE69E0" w14:textId="77777777" w:rsidR="00481A03" w:rsidRPr="006A7CE0" w:rsidRDefault="00481A03" w:rsidP="00481A03">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481A03" w:rsidRPr="006A7CE0" w14:paraId="7F34CB10" w14:textId="77777777" w:rsidTr="00714DEE">
        <w:trPr>
          <w:trHeight w:val="547"/>
        </w:trPr>
        <w:tc>
          <w:tcPr>
            <w:tcW w:w="2035" w:type="dxa"/>
          </w:tcPr>
          <w:p w14:paraId="226FBCE2" w14:textId="77777777" w:rsidR="00481A03" w:rsidRPr="006A7CE0" w:rsidRDefault="00481A03" w:rsidP="00481A03">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14:paraId="33ADE7C5" w14:textId="77777777" w:rsidR="00481A03" w:rsidRPr="006A7CE0" w:rsidRDefault="00481A03" w:rsidP="00481A03">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14:paraId="31A136DA" w14:textId="77777777" w:rsidR="00481A03" w:rsidRPr="006A7CE0" w:rsidRDefault="00481A03" w:rsidP="00481A03">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14:paraId="10C20B36" w14:textId="77777777" w:rsidR="00481A03" w:rsidRPr="006A7CE0" w:rsidRDefault="00481A03" w:rsidP="00481A03">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BA1445" w:rsidRPr="006A7CE0" w14:paraId="5E32D93F" w14:textId="77777777" w:rsidTr="00714DEE">
        <w:trPr>
          <w:gridAfter w:val="1"/>
          <w:wAfter w:w="21" w:type="dxa"/>
          <w:trHeight w:val="372"/>
        </w:trPr>
        <w:tc>
          <w:tcPr>
            <w:tcW w:w="2035" w:type="dxa"/>
          </w:tcPr>
          <w:p w14:paraId="275F2AB6" w14:textId="77777777" w:rsidR="00BA1445" w:rsidRPr="006A7CE0" w:rsidRDefault="00BA1445" w:rsidP="00481A03">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14:paraId="08F65260" w14:textId="77777777" w:rsidR="00BA1445" w:rsidRPr="006A7CE0" w:rsidRDefault="00BA1445"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shd w:val="clear" w:color="auto" w:fill="auto"/>
          </w:tcPr>
          <w:p w14:paraId="6CC2E093" w14:textId="77777777" w:rsidR="00BA1445" w:rsidRPr="006A7CE0" w:rsidRDefault="00BA1445"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gridSpan w:val="2"/>
            <w:shd w:val="clear" w:color="auto" w:fill="auto"/>
          </w:tcPr>
          <w:p w14:paraId="0B2E4DFC" w14:textId="77777777" w:rsidR="00BA1445" w:rsidRPr="006A7CE0" w:rsidRDefault="00BA1445"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59" w:type="dxa"/>
            <w:shd w:val="clear" w:color="auto" w:fill="auto"/>
          </w:tcPr>
          <w:p w14:paraId="0A72634A" w14:textId="77777777" w:rsidR="00BA1445" w:rsidRPr="006A7CE0" w:rsidRDefault="00BA1445" w:rsidP="00481A03">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2" w:type="dxa"/>
            <w:gridSpan w:val="2"/>
            <w:shd w:val="clear" w:color="auto" w:fill="auto"/>
          </w:tcPr>
          <w:p w14:paraId="6157BDD6" w14:textId="77777777" w:rsidR="00BA1445" w:rsidRPr="006A7CE0" w:rsidRDefault="00BA1445" w:rsidP="003671D0">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0" w:type="dxa"/>
            <w:shd w:val="clear" w:color="auto" w:fill="auto"/>
          </w:tcPr>
          <w:p w14:paraId="7E1A9E2B" w14:textId="77777777" w:rsidR="00BA1445" w:rsidRPr="006A7CE0" w:rsidRDefault="00BA1445" w:rsidP="003671D0">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r>
      <w:tr w:rsidR="00481A03" w:rsidRPr="006A7CE0" w14:paraId="0C7DF022" w14:textId="77777777" w:rsidTr="00714DEE">
        <w:trPr>
          <w:gridAfter w:val="1"/>
          <w:wAfter w:w="21" w:type="dxa"/>
          <w:trHeight w:val="387"/>
        </w:trPr>
        <w:tc>
          <w:tcPr>
            <w:tcW w:w="2035" w:type="dxa"/>
            <w:vAlign w:val="bottom"/>
          </w:tcPr>
          <w:p w14:paraId="5FC52904"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14:paraId="29C36435" w14:textId="77777777" w:rsidR="00481A03" w:rsidRPr="00532B4B" w:rsidRDefault="006F76EE"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536,966</w:t>
            </w:r>
          </w:p>
        </w:tc>
        <w:tc>
          <w:tcPr>
            <w:tcW w:w="1260" w:type="dxa"/>
            <w:shd w:val="clear" w:color="auto" w:fill="auto"/>
            <w:vAlign w:val="bottom"/>
          </w:tcPr>
          <w:p w14:paraId="47E8125B"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410,601</w:t>
            </w:r>
          </w:p>
        </w:tc>
        <w:tc>
          <w:tcPr>
            <w:tcW w:w="1260" w:type="dxa"/>
            <w:gridSpan w:val="2"/>
            <w:shd w:val="clear" w:color="auto" w:fill="auto"/>
            <w:vAlign w:val="bottom"/>
          </w:tcPr>
          <w:p w14:paraId="2D150361" w14:textId="77777777" w:rsidR="00481A03" w:rsidRPr="00532B4B" w:rsidRDefault="006F76EE" w:rsidP="00BF41B6">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w:t>
            </w:r>
            <w:r w:rsidR="00BF41B6" w:rsidRPr="00532B4B">
              <w:rPr>
                <w:rFonts w:ascii="Arial" w:eastAsia="Times New Roman" w:hAnsi="Arial" w:cs="Arial"/>
                <w:sz w:val="20"/>
                <w:szCs w:val="20"/>
              </w:rPr>
              <w:t>48</w:t>
            </w:r>
            <w:r w:rsidRPr="00532B4B">
              <w:rPr>
                <w:rFonts w:ascii="Arial" w:eastAsia="Times New Roman" w:hAnsi="Arial" w:cs="Arial"/>
                <w:sz w:val="20"/>
                <w:szCs w:val="20"/>
              </w:rPr>
              <w:t>,</w:t>
            </w:r>
            <w:r w:rsidR="00BF41B6" w:rsidRPr="00532B4B">
              <w:rPr>
                <w:rFonts w:ascii="Arial" w:eastAsia="Times New Roman" w:hAnsi="Arial" w:cs="Arial"/>
                <w:sz w:val="20"/>
                <w:szCs w:val="20"/>
              </w:rPr>
              <w:t>620</w:t>
            </w:r>
            <w:r w:rsidRPr="00532B4B">
              <w:rPr>
                <w:rFonts w:ascii="Arial" w:eastAsia="Times New Roman" w:hAnsi="Arial" w:cs="Arial"/>
                <w:sz w:val="20"/>
                <w:szCs w:val="20"/>
              </w:rPr>
              <w:t>)</w:t>
            </w:r>
          </w:p>
        </w:tc>
        <w:tc>
          <w:tcPr>
            <w:tcW w:w="1259" w:type="dxa"/>
            <w:shd w:val="clear" w:color="auto" w:fill="auto"/>
            <w:vAlign w:val="bottom"/>
          </w:tcPr>
          <w:p w14:paraId="1A2F5D4F"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(34,957)</w:t>
            </w:r>
          </w:p>
        </w:tc>
        <w:tc>
          <w:tcPr>
            <w:tcW w:w="1262" w:type="dxa"/>
            <w:gridSpan w:val="2"/>
            <w:shd w:val="clear" w:color="auto" w:fill="auto"/>
            <w:vAlign w:val="bottom"/>
          </w:tcPr>
          <w:p w14:paraId="261B549A" w14:textId="77777777" w:rsidR="00481A03" w:rsidRPr="00532B4B" w:rsidRDefault="00BF41B6"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488,346</w:t>
            </w:r>
          </w:p>
        </w:tc>
        <w:tc>
          <w:tcPr>
            <w:tcW w:w="1260" w:type="dxa"/>
            <w:shd w:val="clear" w:color="auto" w:fill="auto"/>
            <w:vAlign w:val="bottom"/>
          </w:tcPr>
          <w:p w14:paraId="01895491"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375,644</w:t>
            </w:r>
          </w:p>
        </w:tc>
      </w:tr>
      <w:tr w:rsidR="00481A03" w:rsidRPr="006A7CE0" w14:paraId="699EA472" w14:textId="77777777" w:rsidTr="00714DEE">
        <w:trPr>
          <w:gridAfter w:val="1"/>
          <w:wAfter w:w="21" w:type="dxa"/>
          <w:trHeight w:val="387"/>
        </w:trPr>
        <w:tc>
          <w:tcPr>
            <w:tcW w:w="2035" w:type="dxa"/>
            <w:vAlign w:val="bottom"/>
          </w:tcPr>
          <w:p w14:paraId="5671F755"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14:paraId="6D2A58F2" w14:textId="77777777" w:rsidR="00481A03" w:rsidRPr="00532B4B" w:rsidRDefault="006F76EE"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406,236</w:t>
            </w:r>
          </w:p>
        </w:tc>
        <w:tc>
          <w:tcPr>
            <w:tcW w:w="1260" w:type="dxa"/>
            <w:shd w:val="clear" w:color="auto" w:fill="auto"/>
            <w:vAlign w:val="bottom"/>
          </w:tcPr>
          <w:p w14:paraId="0CA33500"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330,406</w:t>
            </w:r>
          </w:p>
        </w:tc>
        <w:tc>
          <w:tcPr>
            <w:tcW w:w="1260" w:type="dxa"/>
            <w:gridSpan w:val="2"/>
            <w:shd w:val="clear" w:color="auto" w:fill="auto"/>
            <w:vAlign w:val="bottom"/>
          </w:tcPr>
          <w:p w14:paraId="6C3508DB" w14:textId="77777777" w:rsidR="00481A03" w:rsidRPr="00532B4B" w:rsidRDefault="006F76EE" w:rsidP="00BF41B6">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r w:rsidR="00BF41B6" w:rsidRPr="00532B4B">
              <w:rPr>
                <w:rFonts w:ascii="Arial" w:eastAsia="Times New Roman" w:hAnsi="Arial" w:cs="Arial"/>
                <w:sz w:val="20"/>
                <w:szCs w:val="20"/>
              </w:rPr>
              <w:t>7</w:t>
            </w:r>
            <w:r w:rsidRPr="00532B4B">
              <w:rPr>
                <w:rFonts w:ascii="Arial" w:eastAsia="Times New Roman" w:hAnsi="Arial" w:cs="Arial"/>
                <w:sz w:val="20"/>
                <w:szCs w:val="20"/>
              </w:rPr>
              <w:t>,</w:t>
            </w:r>
            <w:r w:rsidR="00BF41B6" w:rsidRPr="00532B4B">
              <w:rPr>
                <w:rFonts w:ascii="Arial" w:eastAsia="Times New Roman" w:hAnsi="Arial" w:cs="Arial"/>
                <w:sz w:val="20"/>
                <w:szCs w:val="20"/>
              </w:rPr>
              <w:t>043</w:t>
            </w:r>
            <w:r w:rsidRPr="00532B4B">
              <w:rPr>
                <w:rFonts w:ascii="Arial" w:eastAsia="Times New Roman" w:hAnsi="Arial" w:cs="Arial"/>
                <w:sz w:val="20"/>
                <w:szCs w:val="20"/>
              </w:rPr>
              <w:t>)</w:t>
            </w:r>
          </w:p>
        </w:tc>
        <w:tc>
          <w:tcPr>
            <w:tcW w:w="1259" w:type="dxa"/>
            <w:shd w:val="clear" w:color="auto" w:fill="auto"/>
            <w:vAlign w:val="bottom"/>
          </w:tcPr>
          <w:p w14:paraId="49A19AD1"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(32,815)</w:t>
            </w:r>
          </w:p>
        </w:tc>
        <w:tc>
          <w:tcPr>
            <w:tcW w:w="1262" w:type="dxa"/>
            <w:gridSpan w:val="2"/>
            <w:shd w:val="clear" w:color="auto" w:fill="auto"/>
            <w:vAlign w:val="bottom"/>
          </w:tcPr>
          <w:p w14:paraId="57BD1512" w14:textId="77777777" w:rsidR="00481A03" w:rsidRPr="00532B4B" w:rsidRDefault="00BF41B6"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399,193</w:t>
            </w:r>
          </w:p>
        </w:tc>
        <w:tc>
          <w:tcPr>
            <w:tcW w:w="1260" w:type="dxa"/>
            <w:shd w:val="clear" w:color="auto" w:fill="auto"/>
            <w:vAlign w:val="bottom"/>
          </w:tcPr>
          <w:p w14:paraId="0BDE48E1"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297,591</w:t>
            </w:r>
          </w:p>
        </w:tc>
      </w:tr>
      <w:tr w:rsidR="00481A03" w:rsidRPr="006A7CE0" w14:paraId="61913783" w14:textId="77777777" w:rsidTr="00714DEE">
        <w:trPr>
          <w:gridAfter w:val="1"/>
          <w:wAfter w:w="21" w:type="dxa"/>
          <w:trHeight w:val="372"/>
        </w:trPr>
        <w:tc>
          <w:tcPr>
            <w:tcW w:w="2035" w:type="dxa"/>
            <w:vAlign w:val="bottom"/>
          </w:tcPr>
          <w:p w14:paraId="061798E9"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14:paraId="5251E0E9" w14:textId="77777777" w:rsidR="00481A03" w:rsidRPr="00532B4B" w:rsidRDefault="006F76EE"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261,344</w:t>
            </w:r>
          </w:p>
        </w:tc>
        <w:tc>
          <w:tcPr>
            <w:tcW w:w="1260" w:type="dxa"/>
            <w:shd w:val="clear" w:color="auto" w:fill="auto"/>
            <w:vAlign w:val="bottom"/>
          </w:tcPr>
          <w:p w14:paraId="2A2E2250"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273,527</w:t>
            </w:r>
          </w:p>
        </w:tc>
        <w:tc>
          <w:tcPr>
            <w:tcW w:w="1260" w:type="dxa"/>
            <w:gridSpan w:val="2"/>
            <w:shd w:val="clear" w:color="auto" w:fill="auto"/>
            <w:vAlign w:val="bottom"/>
          </w:tcPr>
          <w:p w14:paraId="46E71E78" w14:textId="77777777" w:rsidR="00481A03" w:rsidRPr="00532B4B" w:rsidRDefault="006F76EE" w:rsidP="00BF41B6">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w:t>
            </w:r>
            <w:r w:rsidR="00BF41B6" w:rsidRPr="00532B4B">
              <w:rPr>
                <w:rFonts w:ascii="Arial" w:eastAsia="Times New Roman" w:hAnsi="Arial" w:cs="Arial"/>
                <w:sz w:val="20"/>
                <w:szCs w:val="20"/>
              </w:rPr>
              <w:t>1</w:t>
            </w:r>
            <w:r w:rsidRPr="00532B4B">
              <w:rPr>
                <w:rFonts w:ascii="Arial" w:eastAsia="Times New Roman" w:hAnsi="Arial" w:cs="Arial"/>
                <w:sz w:val="20"/>
                <w:szCs w:val="20"/>
              </w:rPr>
              <w:t>4,9</w:t>
            </w:r>
            <w:r w:rsidR="00BF41B6" w:rsidRPr="00532B4B">
              <w:rPr>
                <w:rFonts w:ascii="Arial" w:eastAsia="Times New Roman" w:hAnsi="Arial" w:cs="Arial"/>
                <w:sz w:val="20"/>
                <w:szCs w:val="20"/>
              </w:rPr>
              <w:t>8</w:t>
            </w:r>
            <w:r w:rsidRPr="00532B4B">
              <w:rPr>
                <w:rFonts w:ascii="Arial" w:eastAsia="Times New Roman" w:hAnsi="Arial" w:cs="Arial"/>
                <w:sz w:val="20"/>
                <w:szCs w:val="20"/>
              </w:rPr>
              <w:t>5)</w:t>
            </w:r>
          </w:p>
        </w:tc>
        <w:tc>
          <w:tcPr>
            <w:tcW w:w="1259" w:type="dxa"/>
            <w:shd w:val="clear" w:color="auto" w:fill="auto"/>
            <w:vAlign w:val="bottom"/>
          </w:tcPr>
          <w:p w14:paraId="2B88BF68"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(27,778)</w:t>
            </w:r>
          </w:p>
        </w:tc>
        <w:tc>
          <w:tcPr>
            <w:tcW w:w="1262" w:type="dxa"/>
            <w:gridSpan w:val="2"/>
            <w:shd w:val="clear" w:color="auto" w:fill="auto"/>
            <w:vAlign w:val="bottom"/>
          </w:tcPr>
          <w:p w14:paraId="3823BC25" w14:textId="77777777" w:rsidR="00481A03" w:rsidRPr="00532B4B" w:rsidRDefault="00BF41B6"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246,359</w:t>
            </w:r>
          </w:p>
        </w:tc>
        <w:tc>
          <w:tcPr>
            <w:tcW w:w="1260" w:type="dxa"/>
            <w:shd w:val="clear" w:color="auto" w:fill="auto"/>
            <w:vAlign w:val="bottom"/>
          </w:tcPr>
          <w:p w14:paraId="4DF5963B" w14:textId="77777777" w:rsidR="00481A03" w:rsidRPr="00532B4B" w:rsidRDefault="00481A03" w:rsidP="00481A03">
            <w:pP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245,749</w:t>
            </w:r>
          </w:p>
        </w:tc>
      </w:tr>
      <w:tr w:rsidR="00481A03" w:rsidRPr="006A7CE0" w14:paraId="2B7D4D36" w14:textId="77777777" w:rsidTr="00714DEE">
        <w:trPr>
          <w:gridAfter w:val="1"/>
          <w:wAfter w:w="21" w:type="dxa"/>
          <w:trHeight w:val="402"/>
        </w:trPr>
        <w:tc>
          <w:tcPr>
            <w:tcW w:w="2035" w:type="dxa"/>
            <w:vAlign w:val="bottom"/>
          </w:tcPr>
          <w:p w14:paraId="1B0B93E1" w14:textId="77777777" w:rsidR="00481A03" w:rsidRPr="006A7CE0" w:rsidRDefault="00481A03" w:rsidP="00481A03">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14:paraId="2634D8CF" w14:textId="77777777" w:rsidR="00481A03" w:rsidRPr="00532B4B" w:rsidRDefault="006F76EE"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11,141</w:t>
            </w:r>
          </w:p>
        </w:tc>
        <w:tc>
          <w:tcPr>
            <w:tcW w:w="1260" w:type="dxa"/>
            <w:shd w:val="clear" w:color="auto" w:fill="auto"/>
            <w:vAlign w:val="bottom"/>
          </w:tcPr>
          <w:p w14:paraId="546E4E45"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79,616</w:t>
            </w:r>
          </w:p>
        </w:tc>
        <w:tc>
          <w:tcPr>
            <w:tcW w:w="1260" w:type="dxa"/>
            <w:gridSpan w:val="2"/>
            <w:shd w:val="clear" w:color="auto" w:fill="auto"/>
            <w:vAlign w:val="bottom"/>
          </w:tcPr>
          <w:p w14:paraId="26BD9B70" w14:textId="77777777" w:rsidR="00481A03" w:rsidRPr="00532B4B" w:rsidRDefault="00BF41B6"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59" w:type="dxa"/>
            <w:shd w:val="clear" w:color="auto" w:fill="auto"/>
            <w:vAlign w:val="bottom"/>
          </w:tcPr>
          <w:p w14:paraId="5300E084"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w:t>
            </w:r>
          </w:p>
        </w:tc>
        <w:tc>
          <w:tcPr>
            <w:tcW w:w="1262" w:type="dxa"/>
            <w:gridSpan w:val="2"/>
            <w:shd w:val="clear" w:color="auto" w:fill="auto"/>
            <w:vAlign w:val="bottom"/>
          </w:tcPr>
          <w:p w14:paraId="63B21712" w14:textId="77777777" w:rsidR="00481A03" w:rsidRPr="00532B4B" w:rsidRDefault="00BF41B6"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11,141</w:t>
            </w:r>
          </w:p>
        </w:tc>
        <w:tc>
          <w:tcPr>
            <w:tcW w:w="1260" w:type="dxa"/>
            <w:shd w:val="clear" w:color="auto" w:fill="auto"/>
            <w:vAlign w:val="bottom"/>
          </w:tcPr>
          <w:p w14:paraId="422BF5B1" w14:textId="77777777" w:rsidR="00481A03" w:rsidRPr="00532B4B" w:rsidRDefault="00481A03" w:rsidP="00481A03">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79,616</w:t>
            </w:r>
          </w:p>
        </w:tc>
      </w:tr>
      <w:tr w:rsidR="00481A03" w:rsidRPr="006A7CE0" w14:paraId="213C114A" w14:textId="77777777" w:rsidTr="00714DEE">
        <w:trPr>
          <w:gridAfter w:val="1"/>
          <w:wAfter w:w="21" w:type="dxa"/>
          <w:trHeight w:val="446"/>
        </w:trPr>
        <w:tc>
          <w:tcPr>
            <w:tcW w:w="2035" w:type="dxa"/>
            <w:vAlign w:val="center"/>
          </w:tcPr>
          <w:p w14:paraId="0107D628" w14:textId="77777777" w:rsidR="00481A03" w:rsidRPr="006A7CE0" w:rsidRDefault="00481A03" w:rsidP="00481A03">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14:paraId="24AF5F3A" w14:textId="77777777" w:rsidR="00481A03" w:rsidRPr="00532B4B" w:rsidRDefault="006F76EE"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1,215,687</w:t>
            </w:r>
          </w:p>
        </w:tc>
        <w:tc>
          <w:tcPr>
            <w:tcW w:w="1260" w:type="dxa"/>
            <w:shd w:val="clear" w:color="auto" w:fill="auto"/>
            <w:vAlign w:val="bottom"/>
          </w:tcPr>
          <w:p w14:paraId="76E4EB5E"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532B4B">
              <w:rPr>
                <w:rFonts w:ascii="Arial" w:eastAsia="Times New Roman" w:hAnsi="Arial" w:cs="Arial"/>
                <w:sz w:val="20"/>
                <w:szCs w:val="20"/>
              </w:rPr>
              <w:t>1,094,150</w:t>
            </w:r>
          </w:p>
        </w:tc>
        <w:tc>
          <w:tcPr>
            <w:tcW w:w="1260" w:type="dxa"/>
            <w:gridSpan w:val="2"/>
            <w:shd w:val="clear" w:color="auto" w:fill="auto"/>
            <w:vAlign w:val="bottom"/>
          </w:tcPr>
          <w:p w14:paraId="47265C70" w14:textId="77777777" w:rsidR="00481A03" w:rsidRPr="00532B4B" w:rsidRDefault="006F76EE" w:rsidP="00BF41B6">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w:t>
            </w:r>
            <w:r w:rsidR="00BF41B6" w:rsidRPr="00532B4B">
              <w:rPr>
                <w:rFonts w:ascii="Arial" w:eastAsia="Times New Roman" w:hAnsi="Arial" w:cs="Arial"/>
                <w:sz w:val="20"/>
                <w:szCs w:val="20"/>
              </w:rPr>
              <w:t>70</w:t>
            </w:r>
            <w:r w:rsidRPr="00532B4B">
              <w:rPr>
                <w:rFonts w:ascii="Arial" w:eastAsia="Times New Roman" w:hAnsi="Arial" w:cs="Arial"/>
                <w:sz w:val="20"/>
                <w:szCs w:val="20"/>
              </w:rPr>
              <w:t>,</w:t>
            </w:r>
            <w:r w:rsidR="00BF41B6" w:rsidRPr="00532B4B">
              <w:rPr>
                <w:rFonts w:ascii="Arial" w:eastAsia="Times New Roman" w:hAnsi="Arial" w:cs="Arial"/>
                <w:sz w:val="20"/>
                <w:szCs w:val="20"/>
              </w:rPr>
              <w:t>648</w:t>
            </w:r>
            <w:r w:rsidRPr="00532B4B">
              <w:rPr>
                <w:rFonts w:ascii="Arial" w:eastAsia="Times New Roman" w:hAnsi="Arial" w:cs="Arial"/>
                <w:sz w:val="20"/>
                <w:szCs w:val="20"/>
              </w:rPr>
              <w:t>)</w:t>
            </w:r>
            <w:r w:rsidR="00EF6CD1" w:rsidRPr="00532B4B">
              <w:rPr>
                <w:rFonts w:ascii="Arial" w:eastAsia="Times New Roman" w:hAnsi="Arial" w:cs="Arial"/>
                <w:sz w:val="20"/>
                <w:szCs w:val="20"/>
                <w:cs/>
              </w:rPr>
              <w:t xml:space="preserve"> </w:t>
            </w:r>
          </w:p>
        </w:tc>
        <w:tc>
          <w:tcPr>
            <w:tcW w:w="1259" w:type="dxa"/>
            <w:shd w:val="clear" w:color="auto" w:fill="auto"/>
            <w:vAlign w:val="bottom"/>
          </w:tcPr>
          <w:p w14:paraId="25B50A7B"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532B4B">
              <w:rPr>
                <w:rFonts w:ascii="Arial" w:eastAsia="Times New Roman" w:hAnsi="Arial" w:cs="Arial"/>
                <w:sz w:val="20"/>
                <w:szCs w:val="20"/>
              </w:rPr>
              <w:t>(95,550)</w:t>
            </w:r>
          </w:p>
        </w:tc>
        <w:tc>
          <w:tcPr>
            <w:tcW w:w="1262" w:type="dxa"/>
            <w:gridSpan w:val="2"/>
            <w:shd w:val="clear" w:color="auto" w:fill="auto"/>
            <w:vAlign w:val="bottom"/>
          </w:tcPr>
          <w:p w14:paraId="2D5FE9B3" w14:textId="77777777" w:rsidR="00481A03" w:rsidRPr="00532B4B" w:rsidRDefault="00BF41B6"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1,145,039</w:t>
            </w:r>
          </w:p>
        </w:tc>
        <w:tc>
          <w:tcPr>
            <w:tcW w:w="1260" w:type="dxa"/>
            <w:shd w:val="clear" w:color="auto" w:fill="auto"/>
            <w:vAlign w:val="bottom"/>
          </w:tcPr>
          <w:p w14:paraId="539549C6" w14:textId="77777777" w:rsidR="00481A03" w:rsidRPr="00532B4B" w:rsidRDefault="00481A03" w:rsidP="00481A03">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hAnsi="Arial" w:cs="Arial"/>
                <w:sz w:val="20"/>
                <w:szCs w:val="20"/>
              </w:rPr>
            </w:pPr>
            <w:r w:rsidRPr="00532B4B">
              <w:rPr>
                <w:rFonts w:ascii="Arial" w:hAnsi="Arial" w:cs="Arial"/>
                <w:sz w:val="20"/>
                <w:szCs w:val="20"/>
              </w:rPr>
              <w:t>998,600</w:t>
            </w:r>
          </w:p>
        </w:tc>
      </w:tr>
    </w:tbl>
    <w:p w14:paraId="18700DFD" w14:textId="77777777" w:rsidR="00CE5670" w:rsidRPr="006A7CE0" w:rsidRDefault="00CE5670"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During the current year, </w:t>
      </w:r>
      <w:r w:rsidR="009F1612">
        <w:rPr>
          <w:rFonts w:ascii="Arial" w:eastAsia="Times New Roman" w:hAnsi="Arial" w:cs="Angsana New"/>
          <w:szCs w:val="22"/>
        </w:rPr>
        <w:t>the Group</w:t>
      </w:r>
      <w:r w:rsidRPr="006A7CE0">
        <w:rPr>
          <w:rFonts w:ascii="Arial" w:eastAsia="Times New Roman" w:hAnsi="Arial" w:cs="Angsana New"/>
          <w:szCs w:val="22"/>
        </w:rPr>
        <w:t xml:space="preserve"> reduc</w:t>
      </w:r>
      <w:r w:rsidR="003C6647" w:rsidRPr="006A7CE0">
        <w:rPr>
          <w:rFonts w:ascii="Arial" w:eastAsia="Times New Roman" w:hAnsi="Arial" w:cs="Angsana New"/>
          <w:szCs w:val="22"/>
        </w:rPr>
        <w:t xml:space="preserve">ed cost of inventories by </w:t>
      </w:r>
      <w:r w:rsidR="009C4598" w:rsidRPr="006A7CE0">
        <w:rPr>
          <w:rFonts w:ascii="Arial" w:eastAsia="Times New Roman" w:hAnsi="Arial" w:cs="Angsana New"/>
          <w:szCs w:val="22"/>
        </w:rPr>
        <w:t>Baht</w:t>
      </w:r>
      <w:r w:rsidR="00FB6387">
        <w:rPr>
          <w:rFonts w:ascii="Arial" w:eastAsia="Times New Roman" w:hAnsi="Arial" w:cs="Angsana New"/>
          <w:szCs w:val="22"/>
        </w:rPr>
        <w:t xml:space="preserve"> </w:t>
      </w:r>
      <w:r w:rsidR="00BF41B6">
        <w:rPr>
          <w:rFonts w:ascii="Arial" w:eastAsia="Times New Roman" w:hAnsi="Arial" w:cs="Angsana New"/>
          <w:szCs w:val="22"/>
        </w:rPr>
        <w:t xml:space="preserve">65 </w:t>
      </w:r>
      <w:r w:rsidRPr="006A7CE0">
        <w:rPr>
          <w:rFonts w:ascii="Arial" w:eastAsia="Times New Roman" w:hAnsi="Arial" w:cs="Angsana New"/>
          <w:szCs w:val="22"/>
        </w:rPr>
        <w:t>m</w:t>
      </w:r>
      <w:r w:rsidR="003C6647" w:rsidRPr="006A7CE0">
        <w:rPr>
          <w:rFonts w:ascii="Arial" w:eastAsia="Times New Roman" w:hAnsi="Arial" w:cs="Angsana New"/>
          <w:szCs w:val="22"/>
        </w:rPr>
        <w:t>illion</w:t>
      </w:r>
      <w:r w:rsidR="00500903" w:rsidRPr="006A7CE0">
        <w:rPr>
          <w:rFonts w:ascii="Arial" w:eastAsia="Times New Roman" w:hAnsi="Arial" w:cs="Angsana New"/>
          <w:szCs w:val="22"/>
        </w:rPr>
        <w:t xml:space="preserve"> </w:t>
      </w:r>
      <w:r w:rsidR="00D5454A">
        <w:rPr>
          <w:rFonts w:ascii="Arial" w:eastAsia="Times New Roman" w:hAnsi="Arial" w:cs="Angsana New"/>
          <w:szCs w:val="22"/>
        </w:rPr>
        <w:t>(201</w:t>
      </w:r>
      <w:r w:rsidR="00481A03">
        <w:rPr>
          <w:rFonts w:ascii="Arial" w:eastAsia="Times New Roman" w:hAnsi="Arial" w:cs="Angsana New"/>
          <w:szCs w:val="22"/>
        </w:rPr>
        <w:t>8</w:t>
      </w:r>
      <w:r w:rsidR="00D5454A">
        <w:rPr>
          <w:rFonts w:ascii="Arial" w:eastAsia="Times New Roman" w:hAnsi="Arial" w:cs="Angsana New"/>
          <w:szCs w:val="22"/>
        </w:rPr>
        <w:t>:</w:t>
      </w:r>
      <w:r w:rsidR="00AB3A35" w:rsidRPr="006A7CE0">
        <w:rPr>
          <w:rFonts w:ascii="Arial" w:eastAsia="Times New Roman" w:hAnsi="Arial" w:cs="Angsana New"/>
          <w:szCs w:val="22"/>
        </w:rPr>
        <w:t xml:space="preserve"> Baht </w:t>
      </w:r>
      <w:r w:rsidR="00481A03">
        <w:rPr>
          <w:rFonts w:ascii="Arial" w:eastAsia="Times New Roman" w:hAnsi="Arial" w:cs="Angsana New"/>
          <w:szCs w:val="22"/>
        </w:rPr>
        <w:t>100</w:t>
      </w:r>
      <w:r w:rsidR="00FB6387">
        <w:rPr>
          <w:rFonts w:ascii="Arial" w:eastAsia="Times New Roman" w:hAnsi="Arial" w:cs="Angsana New"/>
          <w:szCs w:val="22"/>
        </w:rPr>
        <w:t xml:space="preserve"> million) </w:t>
      </w:r>
      <w:r w:rsidR="003C6647" w:rsidRPr="006A7CE0">
        <w:rPr>
          <w:rFonts w:ascii="Arial" w:eastAsia="Times New Roman" w:hAnsi="Arial" w:cs="Angsana New"/>
          <w:szCs w:val="22"/>
        </w:rPr>
        <w:t>(The Company only: Baht</w:t>
      </w:r>
      <w:r w:rsidR="00BF41B6">
        <w:rPr>
          <w:rFonts w:ascii="Arial" w:eastAsia="Times New Roman" w:hAnsi="Arial" w:cs="Angsana New"/>
          <w:szCs w:val="22"/>
        </w:rPr>
        <w:t xml:space="preserve"> </w:t>
      </w:r>
      <w:r w:rsidR="00820B17">
        <w:rPr>
          <w:rFonts w:ascii="Arial" w:eastAsia="Times New Roman" w:hAnsi="Arial" w:cs="Angsana New"/>
          <w:szCs w:val="22"/>
        </w:rPr>
        <w:t>46</w:t>
      </w:r>
      <w:r w:rsidRPr="006A7CE0">
        <w:rPr>
          <w:rFonts w:ascii="Arial" w:eastAsia="Times New Roman" w:hAnsi="Arial" w:cs="Angsana New"/>
          <w:szCs w:val="22"/>
        </w:rPr>
        <w:t xml:space="preserve"> million and 201</w:t>
      </w:r>
      <w:r w:rsidR="00481A03">
        <w:rPr>
          <w:rFonts w:ascii="Arial" w:eastAsia="Times New Roman" w:hAnsi="Arial" w:cs="Angsana New"/>
          <w:szCs w:val="22"/>
        </w:rPr>
        <w:t>8</w:t>
      </w:r>
      <w:r w:rsidRPr="006A7CE0">
        <w:rPr>
          <w:rFonts w:ascii="Arial" w:eastAsia="Times New Roman" w:hAnsi="Arial" w:cs="Angsana New"/>
          <w:szCs w:val="22"/>
        </w:rPr>
        <w:t xml:space="preserve">: Baht </w:t>
      </w:r>
      <w:r w:rsidR="00481A03">
        <w:rPr>
          <w:rFonts w:ascii="Arial" w:eastAsia="Times New Roman" w:hAnsi="Arial" w:cs="Angsana New"/>
          <w:szCs w:val="22"/>
        </w:rPr>
        <w:t>78</w:t>
      </w:r>
      <w:r w:rsidRPr="006A7CE0">
        <w:rPr>
          <w:rFonts w:ascii="Arial" w:eastAsia="Times New Roman" w:hAnsi="Arial" w:cs="Angsana New"/>
          <w:szCs w:val="22"/>
        </w:rPr>
        <w:t xml:space="preserve"> million), to reflect the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This was in</w:t>
      </w:r>
      <w:bookmarkStart w:id="3" w:name="Note12_included"/>
      <w:bookmarkEnd w:id="3"/>
      <w:r w:rsidRPr="006A7CE0">
        <w:rPr>
          <w:rFonts w:ascii="Arial" w:eastAsia="Times New Roman" w:hAnsi="Arial" w:cs="Angsana New"/>
          <w:szCs w:val="22"/>
        </w:rPr>
        <w:t xml:space="preserve">cluded </w:t>
      </w:r>
      <w:r w:rsidR="00AB3A35" w:rsidRPr="006A7CE0">
        <w:rPr>
          <w:rFonts w:ascii="Arial" w:eastAsia="Times New Roman" w:hAnsi="Arial" w:cs="Angsana New"/>
          <w:szCs w:val="22"/>
        </w:rPr>
        <w:t>in cost of sales</w:t>
      </w:r>
      <w:r w:rsidR="0082657C">
        <w:rPr>
          <w:rFonts w:ascii="Arial" w:eastAsia="Times New Roman" w:hAnsi="Arial" w:cs="Angsana New"/>
          <w:szCs w:val="22"/>
        </w:rPr>
        <w:t>.</w:t>
      </w:r>
      <w:r w:rsidR="00AB3A35" w:rsidRPr="006A7CE0">
        <w:rPr>
          <w:rFonts w:ascii="Arial" w:eastAsia="Times New Roman" w:hAnsi="Arial" w:cs="Angsana New"/>
          <w:szCs w:val="22"/>
        </w:rPr>
        <w:t xml:space="preserve"> In addition, </w:t>
      </w:r>
      <w:r w:rsidR="009F1612">
        <w:rPr>
          <w:rFonts w:ascii="Arial" w:eastAsia="Times New Roman" w:hAnsi="Arial" w:cs="Angsana New"/>
          <w:szCs w:val="22"/>
        </w:rPr>
        <w:t>the Group</w:t>
      </w:r>
      <w:r w:rsidRPr="006A7CE0">
        <w:rPr>
          <w:rFonts w:ascii="Arial" w:eastAsia="Times New Roman" w:hAnsi="Arial" w:cs="Angsana New"/>
          <w:szCs w:val="22"/>
        </w:rPr>
        <w:t xml:space="preserve"> reversed </w:t>
      </w:r>
      <w:r w:rsidR="0082657C">
        <w:rPr>
          <w:rFonts w:ascii="Arial" w:eastAsia="Times New Roman" w:hAnsi="Arial" w:cs="Angsana New"/>
          <w:szCs w:val="22"/>
        </w:rPr>
        <w:t xml:space="preserve">               </w:t>
      </w:r>
      <w:r w:rsidRPr="006A7CE0">
        <w:rPr>
          <w:rFonts w:ascii="Arial" w:eastAsia="Times New Roman" w:hAnsi="Arial" w:cs="Angsana New"/>
          <w:szCs w:val="22"/>
        </w:rPr>
        <w:t xml:space="preserve">the write-down </w:t>
      </w:r>
      <w:r w:rsidR="003C6647" w:rsidRPr="006A7CE0">
        <w:rPr>
          <w:rFonts w:ascii="Arial" w:eastAsia="Times New Roman" w:hAnsi="Arial" w:cs="Angsana New"/>
          <w:szCs w:val="22"/>
        </w:rPr>
        <w:t>of cost of inventories by</w:t>
      </w:r>
      <w:r w:rsidR="00761C14">
        <w:rPr>
          <w:rFonts w:ascii="Arial" w:eastAsia="Times New Roman" w:hAnsi="Arial" w:cs="Angsana New"/>
          <w:szCs w:val="22"/>
        </w:rPr>
        <w:t xml:space="preserve"> </w:t>
      </w:r>
      <w:r w:rsidR="005537FF">
        <w:rPr>
          <w:rFonts w:ascii="Arial" w:eastAsia="Times New Roman" w:hAnsi="Arial" w:cs="Angsana New"/>
          <w:szCs w:val="22"/>
        </w:rPr>
        <w:t>Baht</w:t>
      </w:r>
      <w:r w:rsidR="005537FF">
        <w:rPr>
          <w:rFonts w:ascii="Arial" w:eastAsia="Times New Roman" w:hAnsi="Arial" w:cs="Angsana New" w:hint="cs"/>
          <w:szCs w:val="22"/>
          <w:cs/>
        </w:rPr>
        <w:t xml:space="preserve"> </w:t>
      </w:r>
      <w:r w:rsidR="00BF41B6">
        <w:rPr>
          <w:rFonts w:ascii="Arial" w:eastAsia="Times New Roman" w:hAnsi="Arial" w:cs="Angsana New"/>
          <w:szCs w:val="22"/>
        </w:rPr>
        <w:t xml:space="preserve">91 </w:t>
      </w:r>
      <w:r w:rsidRPr="006A7CE0">
        <w:rPr>
          <w:rFonts w:ascii="Arial" w:eastAsia="Times New Roman" w:hAnsi="Arial" w:cs="Angsana New"/>
          <w:szCs w:val="22"/>
        </w:rPr>
        <w:t>million</w:t>
      </w:r>
      <w:r w:rsidR="00500903" w:rsidRPr="006A7CE0">
        <w:rPr>
          <w:rFonts w:ascii="Arial" w:eastAsia="Times New Roman" w:hAnsi="Arial" w:cs="Angsana New"/>
          <w:szCs w:val="22"/>
        </w:rPr>
        <w:t xml:space="preserve"> </w:t>
      </w:r>
      <w:r w:rsidR="00D5454A">
        <w:rPr>
          <w:rFonts w:ascii="Arial" w:eastAsia="Times New Roman" w:hAnsi="Arial" w:cs="Angsana New"/>
          <w:szCs w:val="22"/>
        </w:rPr>
        <w:t>(201</w:t>
      </w:r>
      <w:r w:rsidR="00481A03">
        <w:rPr>
          <w:rFonts w:ascii="Arial" w:eastAsia="Times New Roman" w:hAnsi="Arial" w:cs="Angsana New"/>
          <w:szCs w:val="22"/>
        </w:rPr>
        <w:t>8</w:t>
      </w:r>
      <w:r w:rsidR="00D5454A">
        <w:rPr>
          <w:rFonts w:ascii="Arial" w:eastAsia="Times New Roman" w:hAnsi="Arial" w:cs="Angsana New"/>
          <w:szCs w:val="22"/>
        </w:rPr>
        <w:t>:</w:t>
      </w:r>
      <w:r w:rsidR="00AB3A35" w:rsidRPr="006A7CE0">
        <w:rPr>
          <w:rFonts w:ascii="Arial" w:eastAsia="Times New Roman" w:hAnsi="Arial" w:cs="Angsana New"/>
          <w:szCs w:val="22"/>
        </w:rPr>
        <w:t xml:space="preserve"> Baht </w:t>
      </w:r>
      <w:r w:rsidR="00481A03">
        <w:rPr>
          <w:rFonts w:ascii="Arial" w:eastAsia="Times New Roman" w:hAnsi="Arial" w:cs="Angsana New"/>
          <w:szCs w:val="22"/>
        </w:rPr>
        <w:t>40</w:t>
      </w:r>
      <w:r w:rsidR="003C6647" w:rsidRPr="006A7CE0">
        <w:rPr>
          <w:rFonts w:ascii="Arial" w:eastAsia="Times New Roman" w:hAnsi="Arial" w:cs="Angsana New"/>
          <w:szCs w:val="22"/>
        </w:rPr>
        <w:t xml:space="preserve"> million) (The Company only: Baht</w:t>
      </w:r>
      <w:r w:rsidR="00BF41B6">
        <w:rPr>
          <w:rFonts w:ascii="Arial" w:eastAsia="Times New Roman" w:hAnsi="Arial" w:cs="Angsana New"/>
          <w:szCs w:val="22"/>
        </w:rPr>
        <w:t xml:space="preserve"> 71 </w:t>
      </w:r>
      <w:r w:rsidR="003C6647" w:rsidRPr="006A7CE0">
        <w:rPr>
          <w:rFonts w:ascii="Arial" w:eastAsia="Times New Roman" w:hAnsi="Arial" w:cs="Angsana New"/>
          <w:szCs w:val="22"/>
        </w:rPr>
        <w:t>million and 201</w:t>
      </w:r>
      <w:r w:rsidR="00481A03">
        <w:rPr>
          <w:rFonts w:ascii="Arial" w:eastAsia="Times New Roman" w:hAnsi="Arial" w:cs="Angsana New"/>
          <w:szCs w:val="22"/>
        </w:rPr>
        <w:t>8</w:t>
      </w:r>
      <w:r w:rsidR="003C6647" w:rsidRPr="006A7CE0">
        <w:rPr>
          <w:rFonts w:ascii="Arial" w:eastAsia="Times New Roman" w:hAnsi="Arial" w:cs="Angsana New"/>
          <w:szCs w:val="22"/>
        </w:rPr>
        <w:t xml:space="preserve">: Baht </w:t>
      </w:r>
      <w:r w:rsidR="00481A03">
        <w:rPr>
          <w:rFonts w:ascii="Arial" w:eastAsia="Times New Roman" w:hAnsi="Arial" w:cs="Angsana New"/>
          <w:szCs w:val="22"/>
        </w:rPr>
        <w:t>36</w:t>
      </w:r>
      <w:r w:rsidR="003C6647" w:rsidRPr="006A7CE0">
        <w:rPr>
          <w:rFonts w:ascii="Arial" w:eastAsia="Times New Roman" w:hAnsi="Arial" w:cs="Angsana New"/>
          <w:szCs w:val="22"/>
        </w:rPr>
        <w:t xml:space="preserve"> million)</w:t>
      </w:r>
      <w:r w:rsidRPr="006A7CE0">
        <w:rPr>
          <w:rFonts w:ascii="Arial" w:eastAsia="Times New Roman" w:hAnsi="Arial" w:cs="Angsana New"/>
          <w:szCs w:val="22"/>
        </w:rPr>
        <w:t>, and reduced the cost of sale</w:t>
      </w:r>
      <w:r w:rsidR="00955449" w:rsidRPr="006A7CE0">
        <w:rPr>
          <w:rFonts w:ascii="Arial" w:eastAsia="Times New Roman" w:hAnsi="Arial" w:cs="Angsana New"/>
          <w:szCs w:val="22"/>
        </w:rPr>
        <w:t>s</w:t>
      </w:r>
      <w:r w:rsidRPr="006A7CE0">
        <w:rPr>
          <w:rFonts w:ascii="Arial" w:eastAsia="Times New Roman" w:hAnsi="Arial" w:cs="Angsana New"/>
          <w:szCs w:val="22"/>
        </w:rPr>
        <w:t xml:space="preserve"> during the year.</w:t>
      </w:r>
    </w:p>
    <w:p w14:paraId="1DD56F0A" w14:textId="77777777" w:rsidR="005E1577" w:rsidRPr="006A7CE0" w:rsidRDefault="005E1577"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sectPr w:rsidR="005E1577" w:rsidRPr="006A7CE0" w:rsidSect="002077DF">
          <w:footerReference w:type="default" r:id="rId8"/>
          <w:pgSz w:w="11909" w:h="16834" w:code="9"/>
          <w:pgMar w:top="1296" w:right="1080" w:bottom="1080" w:left="1339" w:header="706" w:footer="706" w:gutter="0"/>
          <w:pgNumType w:start="1"/>
          <w:cols w:space="720"/>
        </w:sectPr>
      </w:pPr>
    </w:p>
    <w:p w14:paraId="20119B17" w14:textId="77777777" w:rsidR="00FB6A4B" w:rsidRPr="006A7CE0" w:rsidRDefault="00B743EA" w:rsidP="002B013E">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t>9</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14:paraId="5E778DA2" w14:textId="77777777" w:rsidR="00FB6A4B" w:rsidRPr="006A7CE0" w:rsidRDefault="00B743EA" w:rsidP="0072193D">
      <w:pPr>
        <w:tabs>
          <w:tab w:val="left" w:pos="960"/>
          <w:tab w:val="right" w:pos="7280"/>
        </w:tabs>
        <w:overflowPunct w:val="0"/>
        <w:autoSpaceDE w:val="0"/>
        <w:autoSpaceDN w:val="0"/>
        <w:adjustRightInd w:val="0"/>
        <w:spacing w:before="120" w:after="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9</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40"/>
        <w:gridCol w:w="1440"/>
        <w:gridCol w:w="1500"/>
        <w:gridCol w:w="1500"/>
      </w:tblGrid>
      <w:tr w:rsidR="00FB6A4B" w:rsidRPr="006A7CE0" w14:paraId="25BE0C3B" w14:textId="77777777" w:rsidTr="00D5454A">
        <w:tc>
          <w:tcPr>
            <w:tcW w:w="2940" w:type="dxa"/>
            <w:tcBorders>
              <w:top w:val="nil"/>
              <w:left w:val="nil"/>
              <w:bottom w:val="nil"/>
              <w:right w:val="nil"/>
            </w:tcBorders>
            <w:vAlign w:val="bottom"/>
          </w:tcPr>
          <w:p w14:paraId="2B81563F"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BD672ED"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0D039EE1"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5EF2DABA" w14:textId="77777777" w:rsidR="00FB6A4B" w:rsidRPr="006A7CE0" w:rsidRDefault="00FB6A4B"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14:paraId="50647A3B" w14:textId="77777777" w:rsidTr="00D5454A">
        <w:tc>
          <w:tcPr>
            <w:tcW w:w="2940" w:type="dxa"/>
            <w:tcBorders>
              <w:top w:val="nil"/>
              <w:left w:val="nil"/>
              <w:bottom w:val="nil"/>
              <w:right w:val="nil"/>
            </w:tcBorders>
            <w:vAlign w:val="bottom"/>
          </w:tcPr>
          <w:p w14:paraId="06E7F42D"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0B8F136E"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0AE91577" w14:textId="77777777"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AE93A0B"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14:paraId="6F215555" w14:textId="77777777" w:rsidTr="00D5454A">
        <w:tc>
          <w:tcPr>
            <w:tcW w:w="2940" w:type="dxa"/>
            <w:tcBorders>
              <w:top w:val="nil"/>
              <w:left w:val="nil"/>
              <w:bottom w:val="nil"/>
              <w:right w:val="nil"/>
            </w:tcBorders>
            <w:vAlign w:val="bottom"/>
          </w:tcPr>
          <w:p w14:paraId="39B21927"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14:paraId="007BC058"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268E94E9"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14:paraId="46F3772D"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880" w:type="dxa"/>
            <w:gridSpan w:val="2"/>
            <w:tcBorders>
              <w:top w:val="nil"/>
              <w:left w:val="nil"/>
              <w:bottom w:val="nil"/>
              <w:right w:val="nil"/>
            </w:tcBorders>
            <w:vAlign w:val="bottom"/>
          </w:tcPr>
          <w:p w14:paraId="052FD819"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3000" w:type="dxa"/>
            <w:gridSpan w:val="2"/>
            <w:tcBorders>
              <w:top w:val="nil"/>
              <w:left w:val="nil"/>
              <w:right w:val="nil"/>
            </w:tcBorders>
            <w:vAlign w:val="bottom"/>
          </w:tcPr>
          <w:p w14:paraId="1781F1AE" w14:textId="77777777"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14:paraId="2BFE6AF9" w14:textId="77777777" w:rsidTr="00D5454A">
        <w:tc>
          <w:tcPr>
            <w:tcW w:w="2940" w:type="dxa"/>
            <w:tcBorders>
              <w:top w:val="nil"/>
              <w:left w:val="nil"/>
              <w:bottom w:val="nil"/>
              <w:right w:val="nil"/>
            </w:tcBorders>
          </w:tcPr>
          <w:p w14:paraId="6CD395C3"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0C254BA9"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0DD44294"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14:paraId="230AD360"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w:t>
            </w:r>
            <w:r w:rsidR="00481A03">
              <w:rPr>
                <w:rFonts w:ascii="Arial" w:eastAsia="Times New Roman" w:hAnsi="Arial" w:cs="Arial"/>
                <w:sz w:val="20"/>
                <w:szCs w:val="20"/>
                <w:u w:val="single"/>
              </w:rPr>
              <w:t>9</w:t>
            </w:r>
          </w:p>
        </w:tc>
        <w:tc>
          <w:tcPr>
            <w:tcW w:w="840" w:type="dxa"/>
            <w:tcBorders>
              <w:top w:val="nil"/>
              <w:left w:val="nil"/>
              <w:bottom w:val="nil"/>
              <w:right w:val="nil"/>
            </w:tcBorders>
          </w:tcPr>
          <w:p w14:paraId="715BD8C6"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481A03">
              <w:rPr>
                <w:rFonts w:ascii="Arial" w:eastAsia="Times New Roman" w:hAnsi="Arial" w:cs="Arial"/>
                <w:sz w:val="20"/>
                <w:szCs w:val="20"/>
                <w:u w:val="single"/>
              </w:rPr>
              <w:t>8</w:t>
            </w:r>
          </w:p>
        </w:tc>
        <w:tc>
          <w:tcPr>
            <w:tcW w:w="1440" w:type="dxa"/>
            <w:tcBorders>
              <w:top w:val="nil"/>
              <w:left w:val="nil"/>
              <w:bottom w:val="nil"/>
              <w:right w:val="nil"/>
            </w:tcBorders>
          </w:tcPr>
          <w:p w14:paraId="6B980808"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w:t>
            </w:r>
            <w:r w:rsidR="00481A03">
              <w:rPr>
                <w:rFonts w:ascii="Arial" w:eastAsia="Times New Roman" w:hAnsi="Arial" w:cs="Arial"/>
                <w:sz w:val="20"/>
                <w:szCs w:val="20"/>
                <w:u w:val="single"/>
              </w:rPr>
              <w:t>9</w:t>
            </w:r>
          </w:p>
        </w:tc>
        <w:tc>
          <w:tcPr>
            <w:tcW w:w="1440" w:type="dxa"/>
            <w:tcBorders>
              <w:top w:val="nil"/>
              <w:left w:val="nil"/>
              <w:bottom w:val="nil"/>
              <w:right w:val="nil"/>
            </w:tcBorders>
          </w:tcPr>
          <w:p w14:paraId="42790E85"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481A03">
              <w:rPr>
                <w:rFonts w:ascii="Arial" w:eastAsia="Times New Roman" w:hAnsi="Arial" w:cs="Arial"/>
                <w:sz w:val="20"/>
                <w:szCs w:val="20"/>
                <w:u w:val="single"/>
              </w:rPr>
              <w:t>8</w:t>
            </w:r>
          </w:p>
        </w:tc>
        <w:tc>
          <w:tcPr>
            <w:tcW w:w="1500" w:type="dxa"/>
            <w:tcBorders>
              <w:top w:val="nil"/>
              <w:left w:val="nil"/>
              <w:right w:val="nil"/>
            </w:tcBorders>
          </w:tcPr>
          <w:p w14:paraId="392EE8A5"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w:t>
            </w:r>
            <w:r w:rsidR="00481A03">
              <w:rPr>
                <w:rFonts w:ascii="Arial" w:eastAsia="Times New Roman" w:hAnsi="Arial" w:cs="Arial"/>
                <w:sz w:val="20"/>
                <w:szCs w:val="20"/>
                <w:u w:val="single"/>
              </w:rPr>
              <w:t>9</w:t>
            </w:r>
          </w:p>
        </w:tc>
        <w:tc>
          <w:tcPr>
            <w:tcW w:w="1500" w:type="dxa"/>
            <w:tcBorders>
              <w:top w:val="nil"/>
              <w:left w:val="nil"/>
              <w:right w:val="nil"/>
            </w:tcBorders>
          </w:tcPr>
          <w:p w14:paraId="579FE419"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w:t>
            </w:r>
            <w:r w:rsidR="00481A03">
              <w:rPr>
                <w:rFonts w:ascii="Arial" w:eastAsia="Times New Roman" w:hAnsi="Arial" w:cs="Arial"/>
                <w:sz w:val="20"/>
                <w:szCs w:val="20"/>
                <w:u w:val="single"/>
              </w:rPr>
              <w:t>8</w:t>
            </w:r>
          </w:p>
        </w:tc>
      </w:tr>
      <w:tr w:rsidR="00D5454A" w:rsidRPr="006A7CE0" w14:paraId="1D520BC0" w14:textId="77777777" w:rsidTr="00D5454A">
        <w:tc>
          <w:tcPr>
            <w:tcW w:w="2940" w:type="dxa"/>
            <w:tcBorders>
              <w:top w:val="nil"/>
              <w:left w:val="nil"/>
              <w:bottom w:val="nil"/>
              <w:right w:val="nil"/>
            </w:tcBorders>
          </w:tcPr>
          <w:p w14:paraId="5A5AAEC4"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63EF8D03"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780196EF"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14:paraId="70084FC6"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14:paraId="09E95000"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40" w:type="dxa"/>
            <w:tcBorders>
              <w:top w:val="nil"/>
              <w:left w:val="nil"/>
              <w:bottom w:val="nil"/>
              <w:right w:val="nil"/>
            </w:tcBorders>
          </w:tcPr>
          <w:p w14:paraId="56AEC739"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0A1DAA88"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14:paraId="2F23C833"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14:paraId="0AC40720" w14:textId="77777777"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r>
      <w:tr w:rsidR="00D5454A" w:rsidRPr="006A7CE0" w14:paraId="7CDE30B6" w14:textId="77777777" w:rsidTr="00D5454A">
        <w:tc>
          <w:tcPr>
            <w:tcW w:w="2940" w:type="dxa"/>
            <w:tcBorders>
              <w:top w:val="nil"/>
              <w:left w:val="nil"/>
              <w:bottom w:val="nil"/>
              <w:right w:val="nil"/>
            </w:tcBorders>
          </w:tcPr>
          <w:p w14:paraId="6F999645" w14:textId="77777777"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w:t>
            </w:r>
            <w:proofErr w:type="spellEnd"/>
            <w:r w:rsidRPr="006A7CE0">
              <w:rPr>
                <w:rFonts w:ascii="Arial" w:eastAsia="Times New Roman" w:hAnsi="Arial" w:cs="Arial"/>
                <w:spacing w:val="-5"/>
                <w:sz w:val="20"/>
                <w:szCs w:val="20"/>
              </w:rPr>
              <w:t xml:space="preserve"> (Thailand) Company Limited</w:t>
            </w:r>
          </w:p>
        </w:tc>
        <w:tc>
          <w:tcPr>
            <w:tcW w:w="2430" w:type="dxa"/>
            <w:tcBorders>
              <w:top w:val="nil"/>
              <w:left w:val="nil"/>
              <w:bottom w:val="nil"/>
              <w:right w:val="nil"/>
            </w:tcBorders>
          </w:tcPr>
          <w:p w14:paraId="7226C6E1" w14:textId="77777777"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54A8A2A5"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14:paraId="647465FC" w14:textId="77777777"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w:t>
            </w:r>
            <w:r w:rsidR="00251FC9">
              <w:rPr>
                <w:rFonts w:ascii="Arial" w:eastAsia="Times New Roman" w:hAnsi="Arial" w:cs="Arial"/>
                <w:sz w:val="20"/>
                <w:szCs w:val="20"/>
              </w:rPr>
              <w:t>5</w:t>
            </w:r>
          </w:p>
        </w:tc>
        <w:tc>
          <w:tcPr>
            <w:tcW w:w="840" w:type="dxa"/>
            <w:tcBorders>
              <w:top w:val="nil"/>
              <w:left w:val="nil"/>
              <w:bottom w:val="nil"/>
              <w:right w:val="nil"/>
            </w:tcBorders>
          </w:tcPr>
          <w:p w14:paraId="607970C7"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25</w:t>
            </w:r>
          </w:p>
        </w:tc>
        <w:tc>
          <w:tcPr>
            <w:tcW w:w="1440" w:type="dxa"/>
            <w:tcBorders>
              <w:top w:val="nil"/>
              <w:left w:val="nil"/>
              <w:bottom w:val="nil"/>
              <w:right w:val="nil"/>
            </w:tcBorders>
          </w:tcPr>
          <w:p w14:paraId="2DE86247" w14:textId="77777777"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40" w:type="dxa"/>
            <w:tcBorders>
              <w:top w:val="nil"/>
              <w:left w:val="nil"/>
              <w:bottom w:val="nil"/>
              <w:right w:val="nil"/>
            </w:tcBorders>
          </w:tcPr>
          <w:p w14:paraId="470F0B6B" w14:textId="77777777"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500" w:type="dxa"/>
            <w:tcBorders>
              <w:left w:val="nil"/>
              <w:right w:val="nil"/>
            </w:tcBorders>
          </w:tcPr>
          <w:p w14:paraId="2735E89B" w14:textId="77777777"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tcPr>
          <w:p w14:paraId="5A2948E4" w14:textId="77777777"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14:paraId="0E011146" w14:textId="77777777" w:rsidTr="00D5454A">
        <w:tc>
          <w:tcPr>
            <w:tcW w:w="2940" w:type="dxa"/>
            <w:tcBorders>
              <w:top w:val="nil"/>
              <w:left w:val="nil"/>
              <w:bottom w:val="nil"/>
              <w:right w:val="nil"/>
            </w:tcBorders>
          </w:tcPr>
          <w:p w14:paraId="72FFA6CE" w14:textId="77777777"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Loxpac</w:t>
            </w:r>
            <w:proofErr w:type="spellEnd"/>
            <w:r w:rsidRPr="006A7CE0">
              <w:rPr>
                <w:rFonts w:ascii="Arial" w:eastAsia="Times New Roman" w:hAnsi="Arial" w:cs="Arial"/>
                <w:spacing w:val="-5"/>
                <w:sz w:val="20"/>
                <w:szCs w:val="20"/>
              </w:rPr>
              <w:t xml:space="preserve"> Hong Kong Co., Limited</w:t>
            </w:r>
          </w:p>
        </w:tc>
        <w:tc>
          <w:tcPr>
            <w:tcW w:w="2430" w:type="dxa"/>
            <w:tcBorders>
              <w:top w:val="nil"/>
              <w:left w:val="nil"/>
              <w:bottom w:val="nil"/>
              <w:right w:val="nil"/>
            </w:tcBorders>
          </w:tcPr>
          <w:p w14:paraId="54AF343B" w14:textId="77777777"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 company</w:t>
            </w:r>
          </w:p>
        </w:tc>
        <w:tc>
          <w:tcPr>
            <w:tcW w:w="1440" w:type="dxa"/>
            <w:tcBorders>
              <w:top w:val="nil"/>
              <w:left w:val="nil"/>
              <w:bottom w:val="nil"/>
              <w:right w:val="nil"/>
            </w:tcBorders>
          </w:tcPr>
          <w:p w14:paraId="60739DF6"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14:paraId="4E7FE119" w14:textId="77777777"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14:paraId="1AEB6A27" w14:textId="77777777"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20</w:t>
            </w:r>
          </w:p>
        </w:tc>
        <w:tc>
          <w:tcPr>
            <w:tcW w:w="1440" w:type="dxa"/>
            <w:tcBorders>
              <w:top w:val="nil"/>
              <w:left w:val="nil"/>
              <w:bottom w:val="nil"/>
              <w:right w:val="nil"/>
            </w:tcBorders>
          </w:tcPr>
          <w:p w14:paraId="54542D7D" w14:textId="77777777" w:rsidR="00D5454A"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302</w:t>
            </w:r>
          </w:p>
          <w:p w14:paraId="3C61EDA6"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40" w:type="dxa"/>
            <w:tcBorders>
              <w:top w:val="nil"/>
              <w:left w:val="nil"/>
              <w:bottom w:val="nil"/>
              <w:right w:val="nil"/>
            </w:tcBorders>
          </w:tcPr>
          <w:p w14:paraId="13E6DFF6"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sidRPr="006A7CE0">
              <w:rPr>
                <w:rFonts w:ascii="Arial" w:eastAsia="Times New Roman" w:hAnsi="Arial" w:cs="Arial"/>
                <w:sz w:val="20"/>
                <w:szCs w:val="20"/>
              </w:rPr>
              <w:t>302</w:t>
            </w:r>
          </w:p>
          <w:p w14:paraId="1B2A8E00"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14:paraId="4A96613A" w14:textId="77777777" w:rsidR="00D5454A" w:rsidRDefault="00BF41B6"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5,165</w:t>
            </w:r>
          </w:p>
          <w:p w14:paraId="061CD600"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14:paraId="1B4A6F01" w14:textId="77777777" w:rsidR="00D5454A" w:rsidRPr="006A7CE0" w:rsidRDefault="00481A03"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4,889</w:t>
            </w:r>
          </w:p>
          <w:p w14:paraId="11914B43"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r>
      <w:tr w:rsidR="00D5454A" w:rsidRPr="006A7CE0" w14:paraId="4A25B420" w14:textId="77777777" w:rsidTr="00D5454A">
        <w:tc>
          <w:tcPr>
            <w:tcW w:w="2940" w:type="dxa"/>
            <w:tcBorders>
              <w:top w:val="nil"/>
              <w:left w:val="nil"/>
              <w:bottom w:val="nil"/>
              <w:right w:val="nil"/>
            </w:tcBorders>
          </w:tcPr>
          <w:p w14:paraId="5A006C4A"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14:paraId="5D47461F" w14:textId="77777777"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1259FB0A"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1007811"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A0AD7F4"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7D0B72D2" w14:textId="77777777" w:rsidR="00D5454A" w:rsidRPr="006A7CE0" w:rsidRDefault="00B743E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40" w:type="dxa"/>
            <w:tcBorders>
              <w:top w:val="nil"/>
              <w:left w:val="nil"/>
              <w:bottom w:val="nil"/>
              <w:right w:val="nil"/>
            </w:tcBorders>
            <w:vAlign w:val="bottom"/>
          </w:tcPr>
          <w:p w14:paraId="3B40D18F" w14:textId="77777777" w:rsidR="00D5454A" w:rsidRPr="006A7CE0" w:rsidRDefault="00D5454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379,548</w:t>
            </w:r>
          </w:p>
        </w:tc>
        <w:tc>
          <w:tcPr>
            <w:tcW w:w="1500" w:type="dxa"/>
            <w:tcBorders>
              <w:left w:val="nil"/>
              <w:right w:val="nil"/>
            </w:tcBorders>
            <w:vAlign w:val="bottom"/>
          </w:tcPr>
          <w:p w14:paraId="40B42AC0" w14:textId="77777777" w:rsidR="00D5454A" w:rsidRPr="006A7CE0" w:rsidRDefault="00BF41B6"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110,316</w:t>
            </w:r>
          </w:p>
        </w:tc>
        <w:tc>
          <w:tcPr>
            <w:tcW w:w="1500" w:type="dxa"/>
            <w:tcBorders>
              <w:left w:val="nil"/>
              <w:right w:val="nil"/>
            </w:tcBorders>
            <w:vAlign w:val="bottom"/>
          </w:tcPr>
          <w:p w14:paraId="5AD8CC62" w14:textId="77777777" w:rsidR="00D5454A" w:rsidRPr="006A7CE0" w:rsidRDefault="00D5454A" w:rsidP="00BF41B6">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w:t>
            </w:r>
            <w:r w:rsidR="00BF41B6">
              <w:rPr>
                <w:rFonts w:ascii="Arial" w:eastAsia="Times New Roman" w:hAnsi="Arial" w:cs="Arial"/>
                <w:sz w:val="20"/>
                <w:szCs w:val="20"/>
              </w:rPr>
              <w:t>0</w:t>
            </w:r>
            <w:r>
              <w:rPr>
                <w:rFonts w:ascii="Arial" w:eastAsia="Times New Roman" w:hAnsi="Arial" w:cs="Arial"/>
                <w:sz w:val="20"/>
                <w:szCs w:val="20"/>
              </w:rPr>
              <w:t>,</w:t>
            </w:r>
            <w:r w:rsidR="00BF41B6">
              <w:rPr>
                <w:rFonts w:ascii="Arial" w:eastAsia="Times New Roman" w:hAnsi="Arial" w:cs="Arial"/>
                <w:sz w:val="20"/>
                <w:szCs w:val="20"/>
              </w:rPr>
              <w:t>0</w:t>
            </w:r>
            <w:r>
              <w:rPr>
                <w:rFonts w:ascii="Arial" w:eastAsia="Times New Roman" w:hAnsi="Arial" w:cs="Arial"/>
                <w:sz w:val="20"/>
                <w:szCs w:val="20"/>
              </w:rPr>
              <w:t>4</w:t>
            </w:r>
            <w:r w:rsidR="00BF41B6">
              <w:rPr>
                <w:rFonts w:ascii="Arial" w:eastAsia="Times New Roman" w:hAnsi="Arial" w:cs="Arial"/>
                <w:sz w:val="20"/>
                <w:szCs w:val="20"/>
              </w:rPr>
              <w:t>0</w:t>
            </w:r>
          </w:p>
        </w:tc>
      </w:tr>
      <w:tr w:rsidR="00D5454A" w:rsidRPr="006A7CE0" w14:paraId="0A9EC209" w14:textId="77777777" w:rsidTr="00D5454A">
        <w:tc>
          <w:tcPr>
            <w:tcW w:w="5370" w:type="dxa"/>
            <w:gridSpan w:val="2"/>
            <w:tcBorders>
              <w:top w:val="nil"/>
              <w:left w:val="nil"/>
              <w:bottom w:val="nil"/>
              <w:right w:val="nil"/>
            </w:tcBorders>
          </w:tcPr>
          <w:p w14:paraId="237C1860" w14:textId="77777777"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6ABFF22A"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60BA268C"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6065BB46"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39CE5448"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14:paraId="3B841E8E"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14:paraId="5695039A" w14:textId="77777777" w:rsidR="00D5454A" w:rsidRPr="006A7CE0"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vAlign w:val="bottom"/>
          </w:tcPr>
          <w:p w14:paraId="2DB818DE" w14:textId="77777777"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14:paraId="59C13A13" w14:textId="77777777" w:rsidTr="00D5454A">
        <w:tc>
          <w:tcPr>
            <w:tcW w:w="5370" w:type="dxa"/>
            <w:gridSpan w:val="2"/>
            <w:tcBorders>
              <w:top w:val="nil"/>
              <w:left w:val="nil"/>
              <w:bottom w:val="nil"/>
              <w:right w:val="nil"/>
            </w:tcBorders>
          </w:tcPr>
          <w:p w14:paraId="07868E64" w14:textId="77777777"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 net</w:t>
            </w:r>
          </w:p>
        </w:tc>
        <w:tc>
          <w:tcPr>
            <w:tcW w:w="1440" w:type="dxa"/>
            <w:tcBorders>
              <w:top w:val="nil"/>
              <w:left w:val="nil"/>
              <w:bottom w:val="nil"/>
              <w:right w:val="nil"/>
            </w:tcBorders>
          </w:tcPr>
          <w:p w14:paraId="501151DE"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37E8CB0"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68E80A03" w14:textId="77777777"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14:paraId="28D4F945"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14:paraId="0D6BA04A" w14:textId="77777777"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14:paraId="74F0F0A6" w14:textId="77777777" w:rsidR="00D5454A" w:rsidRPr="006A7CE0" w:rsidRDefault="00BF41B6"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5,165</w:t>
            </w:r>
          </w:p>
        </w:tc>
        <w:tc>
          <w:tcPr>
            <w:tcW w:w="1500" w:type="dxa"/>
            <w:tcBorders>
              <w:left w:val="nil"/>
              <w:right w:val="nil"/>
            </w:tcBorders>
            <w:vAlign w:val="bottom"/>
          </w:tcPr>
          <w:p w14:paraId="5A4D123B" w14:textId="77777777" w:rsidR="00D5454A" w:rsidRPr="006A7CE0" w:rsidRDefault="00481A03"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4</w:t>
            </w:r>
            <w:r w:rsidR="00D5454A">
              <w:rPr>
                <w:rFonts w:ascii="Arial" w:eastAsia="Times New Roman" w:hAnsi="Arial" w:cs="Arial"/>
                <w:sz w:val="20"/>
                <w:szCs w:val="20"/>
              </w:rPr>
              <w:t>,8</w:t>
            </w:r>
            <w:r>
              <w:rPr>
                <w:rFonts w:ascii="Arial" w:eastAsia="Times New Roman" w:hAnsi="Arial" w:cs="Arial"/>
                <w:sz w:val="20"/>
                <w:szCs w:val="20"/>
              </w:rPr>
              <w:t>89</w:t>
            </w:r>
          </w:p>
        </w:tc>
      </w:tr>
    </w:tbl>
    <w:p w14:paraId="64DDC02B" w14:textId="77777777" w:rsidR="00FB6A4B" w:rsidRPr="006A7CE0" w:rsidRDefault="00B743EA" w:rsidP="0072193D">
      <w:pPr>
        <w:tabs>
          <w:tab w:val="left" w:pos="960"/>
          <w:tab w:val="right" w:pos="7280"/>
        </w:tabs>
        <w:overflowPunct w:val="0"/>
        <w:autoSpaceDE w:val="0"/>
        <w:autoSpaceDN w:val="0"/>
        <w:adjustRightInd w:val="0"/>
        <w:spacing w:before="240" w:after="120" w:line="35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9</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14:paraId="2A222696" w14:textId="77777777" w:rsidR="00FB6A4B" w:rsidRDefault="003827F9"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b/>
          <w:bCs/>
          <w:noProof/>
          <w:szCs w:val="22"/>
        </w:rPr>
      </w:pPr>
      <w:r w:rsidRPr="006A7CE0">
        <w:rPr>
          <w:rFonts w:ascii="Arial" w:eastAsia="Times New Roman" w:hAnsi="Arial" w:cs="Angsana New"/>
          <w:szCs w:val="22"/>
        </w:rPr>
        <w:tab/>
      </w:r>
      <w:r w:rsidR="00E60DBD">
        <w:rPr>
          <w:rFonts w:ascii="Arial" w:eastAsia="Times New Roman" w:hAnsi="Arial" w:cs="Angsana New"/>
          <w:szCs w:val="22"/>
        </w:rPr>
        <w:t>A</w:t>
      </w:r>
      <w:r w:rsidR="00FB6A4B" w:rsidRPr="006A7CE0">
        <w:rPr>
          <w:rFonts w:ascii="Arial" w:eastAsia="Times New Roman" w:hAnsi="Arial" w:cs="Angsana New"/>
          <w:szCs w:val="22"/>
        </w:rPr>
        <w:t xml:space="preserve"> subsidiary has not </w:t>
      </w:r>
      <w:proofErr w:type="spellStart"/>
      <w:r w:rsidR="00FB6A4B" w:rsidRPr="006A7CE0">
        <w:rPr>
          <w:rFonts w:ascii="Arial" w:eastAsia="Times New Roman" w:hAnsi="Arial" w:cs="Angsana New"/>
          <w:szCs w:val="22"/>
        </w:rPr>
        <w:t>recognised</w:t>
      </w:r>
      <w:proofErr w:type="spellEnd"/>
      <w:r w:rsidR="00FB6A4B" w:rsidRPr="006A7CE0">
        <w:rPr>
          <w:rFonts w:ascii="Arial" w:eastAsia="Times New Roman" w:hAnsi="Arial" w:cs="Angsana New"/>
          <w:szCs w:val="22"/>
        </w:rPr>
        <w:t xml:space="preserve"> its share of loss from investment in </w:t>
      </w:r>
      <w:proofErr w:type="spellStart"/>
      <w:r w:rsidR="00FB6A4B" w:rsidRPr="006A7CE0">
        <w:rPr>
          <w:rFonts w:ascii="Arial" w:eastAsia="Times New Roman" w:hAnsi="Arial" w:cs="Angsana New"/>
          <w:szCs w:val="22"/>
        </w:rPr>
        <w:t>Loxpac</w:t>
      </w:r>
      <w:proofErr w:type="spellEnd"/>
      <w:r w:rsidR="00FB6A4B" w:rsidRPr="006A7CE0">
        <w:rPr>
          <w:rFonts w:ascii="Arial" w:eastAsia="Times New Roman" w:hAnsi="Arial" w:cs="Angsana New"/>
          <w:szCs w:val="22"/>
        </w:rPr>
        <w:t xml:space="preserve"> (Thailand) Company Limited because the subsidiary already </w:t>
      </w:r>
      <w:proofErr w:type="spellStart"/>
      <w:r w:rsidR="00FB6A4B" w:rsidRPr="006A7CE0">
        <w:rPr>
          <w:rFonts w:ascii="Arial" w:eastAsia="Times New Roman" w:hAnsi="Arial" w:cs="Angsana New"/>
          <w:szCs w:val="22"/>
        </w:rPr>
        <w:t>recognised</w:t>
      </w:r>
      <w:proofErr w:type="spellEnd"/>
      <w:r w:rsidR="00FB6A4B" w:rsidRPr="006A7CE0">
        <w:rPr>
          <w:rFonts w:ascii="Arial" w:eastAsia="Times New Roman" w:hAnsi="Arial" w:cs="Angsana New"/>
          <w:szCs w:val="22"/>
        </w:rPr>
        <w:t xml:space="preserve"> the allowance for impairment loss of investment</w:t>
      </w:r>
      <w:r w:rsidR="00125A90" w:rsidRPr="006A7CE0">
        <w:rPr>
          <w:rFonts w:ascii="Arial" w:eastAsia="Times New Roman" w:hAnsi="Arial" w:cs="Angsana New"/>
          <w:szCs w:val="22"/>
        </w:rPr>
        <w:t xml:space="preserve"> in ful</w:t>
      </w:r>
      <w:r w:rsidR="006E407B" w:rsidRPr="006A7CE0">
        <w:rPr>
          <w:rFonts w:ascii="Arial" w:eastAsia="Times New Roman" w:hAnsi="Arial" w:cs="Angsana New"/>
          <w:szCs w:val="22"/>
        </w:rPr>
        <w:t>l</w:t>
      </w:r>
      <w:r w:rsidR="00125A90" w:rsidRPr="006A7CE0">
        <w:rPr>
          <w:rFonts w:ascii="Arial" w:eastAsia="Times New Roman" w:hAnsi="Arial" w:cs="Angsana New"/>
          <w:szCs w:val="22"/>
        </w:rPr>
        <w:t xml:space="preserve"> amount</w:t>
      </w:r>
      <w:r w:rsidR="00FB6A4B" w:rsidRPr="006A7CE0">
        <w:rPr>
          <w:rFonts w:ascii="Arial" w:eastAsia="Times New Roman" w:hAnsi="Arial" w:cs="Angsana New"/>
          <w:szCs w:val="22"/>
        </w:rPr>
        <w:t>. In addition, there was no dividend income received from this associate.</w:t>
      </w:r>
      <w:r w:rsidR="00FB6A4B" w:rsidRPr="006A7CE0">
        <w:rPr>
          <w:rFonts w:ascii="Arial" w:eastAsia="Times New Roman" w:hAnsi="Arial" w:cs="Angsana New"/>
          <w:b/>
          <w:bCs/>
          <w:noProof/>
          <w:szCs w:val="22"/>
        </w:rPr>
        <w:t xml:space="preserve"> </w:t>
      </w:r>
    </w:p>
    <w:p w14:paraId="7B2F10B8" w14:textId="77777777" w:rsidR="005E0E53" w:rsidRDefault="005E0E53" w:rsidP="005E0E53">
      <w:pPr>
        <w:tabs>
          <w:tab w:val="left" w:pos="960"/>
        </w:tabs>
        <w:spacing w:before="120" w:after="120" w:line="380" w:lineRule="exact"/>
        <w:ind w:left="605"/>
        <w:jc w:val="thaiDistribute"/>
        <w:rPr>
          <w:rFonts w:ascii="Arial" w:hAnsi="Arial"/>
          <w:szCs w:val="22"/>
        </w:rPr>
      </w:pPr>
      <w:r w:rsidRPr="00817CE3">
        <w:rPr>
          <w:rFonts w:ascii="Arial" w:hAnsi="Arial"/>
          <w:szCs w:val="22"/>
        </w:rPr>
        <w:t xml:space="preserve">On 30 March 2018, The Annual General Meeting of shareholders of </w:t>
      </w:r>
      <w:proofErr w:type="spellStart"/>
      <w:r w:rsidRPr="00817CE3">
        <w:rPr>
          <w:rFonts w:ascii="Arial" w:hAnsi="Arial"/>
          <w:szCs w:val="22"/>
        </w:rPr>
        <w:t>Loxpac</w:t>
      </w:r>
      <w:proofErr w:type="spellEnd"/>
      <w:r w:rsidRPr="00817CE3">
        <w:rPr>
          <w:rFonts w:ascii="Arial" w:hAnsi="Arial"/>
          <w:szCs w:val="22"/>
        </w:rPr>
        <w:t xml:space="preserve"> (Thailand) Company Limited No.1/2018 passed a resolu</w:t>
      </w:r>
      <w:r>
        <w:rPr>
          <w:rFonts w:ascii="Arial" w:hAnsi="Arial"/>
          <w:szCs w:val="22"/>
        </w:rPr>
        <w:t xml:space="preserve">tion approving its dissolution. Presently, </w:t>
      </w:r>
      <w:r w:rsidRPr="00817CE3">
        <w:rPr>
          <w:rFonts w:ascii="Arial" w:hAnsi="Arial"/>
          <w:szCs w:val="22"/>
        </w:rPr>
        <w:t>th</w:t>
      </w:r>
      <w:r>
        <w:rPr>
          <w:rFonts w:ascii="Arial" w:hAnsi="Arial"/>
          <w:szCs w:val="22"/>
        </w:rPr>
        <w:t>is company is in its liquidation process.</w:t>
      </w:r>
    </w:p>
    <w:p w14:paraId="57A166F1" w14:textId="77777777" w:rsidR="009D0B0D" w:rsidRDefault="00FB6A4B"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During the current year, the subsidiary has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its share of</w:t>
      </w:r>
      <w:r w:rsidR="006E1F94">
        <w:rPr>
          <w:rFonts w:ascii="Arial" w:eastAsia="Times New Roman" w:hAnsi="Arial" w:cs="Angsana New"/>
          <w:szCs w:val="22"/>
        </w:rPr>
        <w:t xml:space="preserve"> </w:t>
      </w:r>
      <w:r w:rsidR="0039257A">
        <w:rPr>
          <w:rFonts w:ascii="Arial" w:eastAsia="Times New Roman" w:hAnsi="Arial" w:cs="Angsana New"/>
          <w:szCs w:val="22"/>
        </w:rPr>
        <w:t>profit</w:t>
      </w:r>
      <w:r w:rsidR="00FE2AE7">
        <w:rPr>
          <w:rFonts w:ascii="Arial" w:eastAsia="Times New Roman" w:hAnsi="Arial" w:cs="Angsana New"/>
          <w:szCs w:val="22"/>
        </w:rPr>
        <w:t xml:space="preserve"> </w:t>
      </w:r>
      <w:r w:rsidRPr="006A7CE0">
        <w:rPr>
          <w:rFonts w:ascii="Arial" w:eastAsia="Times New Roman" w:hAnsi="Arial" w:cs="Angsana New"/>
          <w:szCs w:val="22"/>
        </w:rPr>
        <w:t xml:space="preserve">from investment in </w:t>
      </w:r>
      <w:proofErr w:type="spellStart"/>
      <w:r w:rsidRPr="006A7CE0">
        <w:rPr>
          <w:rFonts w:ascii="Arial" w:eastAsia="Times New Roman" w:hAnsi="Arial" w:cs="Angsana New"/>
          <w:szCs w:val="22"/>
        </w:rPr>
        <w:t>Loxpac</w:t>
      </w:r>
      <w:proofErr w:type="spellEnd"/>
      <w:r w:rsidRPr="006A7CE0">
        <w:rPr>
          <w:rFonts w:ascii="Arial" w:eastAsia="Times New Roman" w:hAnsi="Arial" w:cs="Angsana New"/>
          <w:szCs w:val="22"/>
        </w:rPr>
        <w:t xml:space="preserve"> Hong Kong Co., Limited totally Baht </w:t>
      </w:r>
      <w:r w:rsidR="00BF41B6">
        <w:rPr>
          <w:rFonts w:ascii="Arial" w:eastAsia="Times New Roman" w:hAnsi="Arial" w:cs="Angsana New"/>
          <w:szCs w:val="22"/>
        </w:rPr>
        <w:t>0.3</w:t>
      </w:r>
      <w:r w:rsidRPr="006A7CE0">
        <w:rPr>
          <w:rFonts w:ascii="Arial" w:eastAsia="Times New Roman" w:hAnsi="Arial" w:cs="Angsana New"/>
          <w:szCs w:val="22"/>
        </w:rPr>
        <w:t xml:space="preserve"> million </w:t>
      </w:r>
      <w:r w:rsidR="00D5454A">
        <w:rPr>
          <w:rFonts w:ascii="Arial" w:eastAsia="Times New Roman" w:hAnsi="Arial" w:cs="Angsana New"/>
          <w:szCs w:val="22"/>
        </w:rPr>
        <w:t>(201</w:t>
      </w:r>
      <w:r w:rsidR="00481A03">
        <w:rPr>
          <w:rFonts w:ascii="Arial" w:eastAsia="Times New Roman" w:hAnsi="Arial" w:cs="Angsana New"/>
          <w:szCs w:val="22"/>
        </w:rPr>
        <w:t>8</w:t>
      </w:r>
      <w:r w:rsidR="00D5454A">
        <w:rPr>
          <w:rFonts w:ascii="Arial" w:eastAsia="Times New Roman" w:hAnsi="Arial" w:cs="Angsana New"/>
          <w:szCs w:val="22"/>
        </w:rPr>
        <w:t>:</w:t>
      </w:r>
      <w:r w:rsidR="00E22071" w:rsidRPr="006A7CE0">
        <w:rPr>
          <w:rFonts w:ascii="Arial" w:eastAsia="Times New Roman" w:hAnsi="Arial" w:cs="Angsana New"/>
          <w:szCs w:val="22"/>
        </w:rPr>
        <w:t xml:space="preserve"> </w:t>
      </w:r>
      <w:r w:rsidR="00001B8A" w:rsidRPr="006A7CE0">
        <w:rPr>
          <w:rFonts w:ascii="Arial" w:eastAsia="Times New Roman" w:hAnsi="Arial" w:cs="Angsana New"/>
          <w:szCs w:val="22"/>
        </w:rPr>
        <w:t xml:space="preserve">share of </w:t>
      </w:r>
      <w:r w:rsidR="0039257A">
        <w:rPr>
          <w:rFonts w:ascii="Arial" w:eastAsia="Times New Roman" w:hAnsi="Arial" w:cs="Angsana New"/>
          <w:szCs w:val="22"/>
        </w:rPr>
        <w:t>loss</w:t>
      </w:r>
      <w:r w:rsidR="00001B8A" w:rsidRPr="006A7CE0">
        <w:rPr>
          <w:rFonts w:ascii="Arial" w:eastAsia="Times New Roman" w:hAnsi="Arial" w:cs="Angsana New"/>
          <w:szCs w:val="22"/>
        </w:rPr>
        <w:t xml:space="preserve"> </w:t>
      </w:r>
      <w:r w:rsidR="00AC525C" w:rsidRPr="006A7CE0">
        <w:rPr>
          <w:rFonts w:ascii="Arial" w:eastAsia="Times New Roman" w:hAnsi="Arial" w:cs="Angsana New"/>
          <w:szCs w:val="22"/>
        </w:rPr>
        <w:t xml:space="preserve">totally </w:t>
      </w:r>
      <w:r w:rsidR="00527B4B">
        <w:rPr>
          <w:rFonts w:ascii="Arial" w:eastAsia="Times New Roman" w:hAnsi="Arial" w:cs="Angsana New"/>
          <w:szCs w:val="22"/>
        </w:rPr>
        <w:t xml:space="preserve">Baht </w:t>
      </w:r>
      <w:r w:rsidR="00481A03">
        <w:rPr>
          <w:rFonts w:ascii="Arial" w:eastAsia="Times New Roman" w:hAnsi="Arial" w:cs="Angsana New"/>
          <w:szCs w:val="22"/>
        </w:rPr>
        <w:t>1</w:t>
      </w:r>
      <w:r w:rsidR="00001B8A" w:rsidRPr="006A7CE0">
        <w:rPr>
          <w:rFonts w:ascii="Arial" w:eastAsia="Times New Roman" w:hAnsi="Arial" w:cs="Angsana New"/>
          <w:szCs w:val="22"/>
        </w:rPr>
        <w:t>.</w:t>
      </w:r>
      <w:r w:rsidR="00481A03">
        <w:rPr>
          <w:rFonts w:ascii="Arial" w:eastAsia="Times New Roman" w:hAnsi="Arial" w:cs="Angsana New"/>
          <w:szCs w:val="22"/>
        </w:rPr>
        <w:t>4</w:t>
      </w:r>
      <w:r w:rsidR="00001B8A" w:rsidRPr="006A7CE0">
        <w:rPr>
          <w:rFonts w:ascii="Arial" w:eastAsia="Times New Roman" w:hAnsi="Arial" w:cs="Angsana New"/>
          <w:szCs w:val="22"/>
        </w:rPr>
        <w:t xml:space="preserve"> million</w:t>
      </w:r>
      <w:r w:rsidR="00E22071" w:rsidRPr="006A7CE0">
        <w:rPr>
          <w:rFonts w:ascii="Arial" w:eastAsia="Times New Roman" w:hAnsi="Arial" w:cs="Angsana New"/>
          <w:szCs w:val="22"/>
        </w:rPr>
        <w:t>)</w:t>
      </w:r>
      <w:r w:rsidR="00955449" w:rsidRPr="006A7CE0">
        <w:rPr>
          <w:rFonts w:ascii="Arial" w:eastAsia="Times New Roman" w:hAnsi="Arial" w:cs="Angsana New"/>
          <w:szCs w:val="22"/>
        </w:rPr>
        <w:t>.</w:t>
      </w:r>
      <w:r w:rsidR="009D0B0D">
        <w:rPr>
          <w:rFonts w:ascii="Arial" w:eastAsia="Times New Roman" w:hAnsi="Arial" w:cs="Angsana New"/>
          <w:szCs w:val="22"/>
        </w:rPr>
        <w:t xml:space="preserve"> </w:t>
      </w:r>
      <w:r w:rsidRPr="006A7CE0">
        <w:rPr>
          <w:rFonts w:ascii="Arial" w:eastAsia="Times New Roman" w:hAnsi="Arial" w:cs="Angsana New"/>
          <w:szCs w:val="22"/>
        </w:rPr>
        <w:tab/>
      </w:r>
      <w:r w:rsidR="00912FF3">
        <w:rPr>
          <w:rFonts w:ascii="Arial" w:eastAsia="Times New Roman" w:hAnsi="Arial" w:cs="Angsana New"/>
          <w:szCs w:val="22"/>
        </w:rPr>
        <w:t>N</w:t>
      </w:r>
      <w:r w:rsidRPr="006A7CE0">
        <w:rPr>
          <w:rFonts w:ascii="Arial" w:eastAsia="Times New Roman" w:hAnsi="Arial" w:cs="Angsana New"/>
          <w:szCs w:val="22"/>
        </w:rPr>
        <w:t>o dividend received from this associate.</w:t>
      </w:r>
    </w:p>
    <w:p w14:paraId="65F70E61" w14:textId="77777777" w:rsidR="009D0B0D" w:rsidRDefault="009D0B0D">
      <w:pPr>
        <w:rPr>
          <w:rFonts w:ascii="Arial" w:eastAsia="Times New Roman" w:hAnsi="Arial" w:cs="Angsana New"/>
          <w:szCs w:val="22"/>
        </w:rPr>
      </w:pPr>
      <w:r>
        <w:rPr>
          <w:rFonts w:ascii="Arial" w:eastAsia="Times New Roman" w:hAnsi="Arial" w:cs="Angsana New"/>
          <w:szCs w:val="22"/>
        </w:rPr>
        <w:br w:type="page"/>
      </w:r>
    </w:p>
    <w:p w14:paraId="51EF8F7B" w14:textId="77777777" w:rsidR="00FB6A4B" w:rsidRPr="006A7CE0" w:rsidRDefault="00B743EA" w:rsidP="00DE79A2">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cs/>
        </w:rPr>
      </w:pPr>
      <w:r>
        <w:rPr>
          <w:rFonts w:ascii="Arial" w:eastAsia="Times New Roman" w:hAnsi="Arial" w:cs="Angsana New"/>
          <w:szCs w:val="22"/>
        </w:rPr>
        <w:t>9</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sidR="005E0E53">
        <w:rPr>
          <w:rFonts w:ascii="Arial" w:eastAsia="Times New Roman" w:hAnsi="Arial" w:cs="Angsana New"/>
          <w:szCs w:val="22"/>
        </w:rPr>
        <w:t>wer</w:t>
      </w:r>
      <w:r w:rsidR="005E55DC">
        <w:rPr>
          <w:rFonts w:ascii="Arial" w:eastAsia="Times New Roman" w:hAnsi="Arial" w:cs="Angsana New"/>
          <w:szCs w:val="22"/>
        </w:rPr>
        <w:t>e</w:t>
      </w:r>
      <w:r w:rsidR="00FB6A4B" w:rsidRPr="006A7CE0">
        <w:rPr>
          <w:rFonts w:ascii="Arial" w:eastAsia="Times New Roman" w:hAnsi="Arial" w:cs="Angsana New"/>
          <w:szCs w:val="22"/>
        </w:rPr>
        <w:t xml:space="preserve"> </w:t>
      </w:r>
      <w:proofErr w:type="spellStart"/>
      <w:r w:rsidR="00FB6A4B" w:rsidRPr="006A7CE0">
        <w:rPr>
          <w:rFonts w:ascii="Arial" w:eastAsia="Times New Roman" w:hAnsi="Arial" w:cs="Angsana New"/>
          <w:szCs w:val="22"/>
        </w:rPr>
        <w:t>summarised</w:t>
      </w:r>
      <w:proofErr w:type="spellEnd"/>
      <w:r w:rsidR="00FB6A4B" w:rsidRPr="006A7CE0">
        <w:rPr>
          <w:rFonts w:ascii="Arial" w:eastAsia="Times New Roman" w:hAnsi="Arial" w:cs="Angsana New"/>
          <w:szCs w:val="22"/>
        </w:rPr>
        <w:t xml:space="preserve">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14:paraId="1A578635" w14:textId="77777777" w:rsidTr="00FF0E91">
        <w:tc>
          <w:tcPr>
            <w:tcW w:w="3420" w:type="dxa"/>
            <w:tcBorders>
              <w:top w:val="nil"/>
              <w:left w:val="nil"/>
              <w:bottom w:val="nil"/>
              <w:right w:val="nil"/>
            </w:tcBorders>
            <w:vAlign w:val="bottom"/>
          </w:tcPr>
          <w:p w14:paraId="6E603F44" w14:textId="77777777" w:rsidR="00FB6A4B" w:rsidRPr="006A7CE0" w:rsidRDefault="00FB6A4B" w:rsidP="00FF0E9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14:paraId="7D680EE2"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14:paraId="1C0FE59F"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14:paraId="28E8BF6F"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14:paraId="0404C16C"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14:paraId="457CF346" w14:textId="77777777" w:rsidR="00FB6A4B" w:rsidRPr="006A7CE0" w:rsidRDefault="00FB6A4B" w:rsidP="00FF0E9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14:paraId="658D9041"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14:paraId="02E406ED"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14:paraId="00EA6880"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14:paraId="3BB7A509"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14:paraId="0F430D07" w14:textId="77777777"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5E0E53" w:rsidRPr="006A7CE0" w14:paraId="34454393" w14:textId="77777777" w:rsidTr="00FF0E91">
        <w:tc>
          <w:tcPr>
            <w:tcW w:w="3420" w:type="dxa"/>
            <w:tcBorders>
              <w:top w:val="nil"/>
              <w:left w:val="nil"/>
              <w:bottom w:val="nil"/>
              <w:right w:val="nil"/>
            </w:tcBorders>
          </w:tcPr>
          <w:p w14:paraId="2AC46FBA" w14:textId="77777777" w:rsidR="005E0E53" w:rsidRPr="006A7CE0" w:rsidRDefault="005E0E53" w:rsidP="005E0E53">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14:paraId="4CFF0F8E"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14:paraId="7004A462"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bottom w:val="nil"/>
              <w:right w:val="nil"/>
            </w:tcBorders>
          </w:tcPr>
          <w:p w14:paraId="7D232FB8"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Pr>
                <w:rFonts w:ascii="Arial" w:eastAsia="Times New Roman" w:hAnsi="Arial" w:cs="Arial"/>
                <w:sz w:val="18"/>
                <w:szCs w:val="18"/>
                <w:u w:val="single"/>
              </w:rPr>
              <w:t>8</w:t>
            </w:r>
          </w:p>
        </w:tc>
        <w:tc>
          <w:tcPr>
            <w:tcW w:w="981" w:type="dxa"/>
            <w:tcBorders>
              <w:top w:val="nil"/>
              <w:left w:val="nil"/>
              <w:bottom w:val="nil"/>
              <w:right w:val="nil"/>
            </w:tcBorders>
          </w:tcPr>
          <w:p w14:paraId="49EAAA3E"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bottom w:val="nil"/>
              <w:right w:val="nil"/>
            </w:tcBorders>
          </w:tcPr>
          <w:p w14:paraId="4A91E4DD"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Pr>
                <w:rFonts w:ascii="Arial" w:eastAsia="Times New Roman" w:hAnsi="Arial" w:cs="Arial"/>
                <w:sz w:val="18"/>
                <w:szCs w:val="18"/>
                <w:u w:val="single"/>
              </w:rPr>
              <w:t>8</w:t>
            </w:r>
          </w:p>
        </w:tc>
        <w:tc>
          <w:tcPr>
            <w:tcW w:w="981" w:type="dxa"/>
            <w:tcBorders>
              <w:top w:val="nil"/>
              <w:left w:val="nil"/>
              <w:bottom w:val="nil"/>
              <w:right w:val="nil"/>
            </w:tcBorders>
          </w:tcPr>
          <w:p w14:paraId="5A05D20B"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bottom w:val="nil"/>
              <w:right w:val="nil"/>
            </w:tcBorders>
          </w:tcPr>
          <w:p w14:paraId="2C57CF15"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Pr>
                <w:rFonts w:ascii="Arial" w:eastAsia="Times New Roman" w:hAnsi="Arial" w:cs="Arial"/>
                <w:sz w:val="18"/>
                <w:szCs w:val="18"/>
                <w:u w:val="single"/>
              </w:rPr>
              <w:t>8</w:t>
            </w:r>
          </w:p>
        </w:tc>
        <w:tc>
          <w:tcPr>
            <w:tcW w:w="981" w:type="dxa"/>
            <w:tcBorders>
              <w:top w:val="nil"/>
              <w:left w:val="nil"/>
              <w:right w:val="nil"/>
            </w:tcBorders>
          </w:tcPr>
          <w:p w14:paraId="3FB01F5D"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right w:val="nil"/>
            </w:tcBorders>
          </w:tcPr>
          <w:p w14:paraId="62AFF83E"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Pr>
                <w:rFonts w:ascii="Arial" w:eastAsia="Times New Roman" w:hAnsi="Arial" w:cs="Arial"/>
                <w:sz w:val="18"/>
                <w:szCs w:val="18"/>
                <w:u w:val="single"/>
              </w:rPr>
              <w:t>8</w:t>
            </w:r>
          </w:p>
        </w:tc>
        <w:tc>
          <w:tcPr>
            <w:tcW w:w="981" w:type="dxa"/>
            <w:tcBorders>
              <w:top w:val="nil"/>
              <w:left w:val="nil"/>
              <w:right w:val="nil"/>
            </w:tcBorders>
          </w:tcPr>
          <w:p w14:paraId="13D34AFA"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981" w:type="dxa"/>
            <w:tcBorders>
              <w:top w:val="nil"/>
              <w:left w:val="nil"/>
              <w:right w:val="nil"/>
            </w:tcBorders>
          </w:tcPr>
          <w:p w14:paraId="2BF0143D" w14:textId="77777777" w:rsidR="005E0E53" w:rsidRPr="006A7CE0" w:rsidRDefault="005E0E53" w:rsidP="005E0E53">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w:t>
            </w:r>
            <w:r>
              <w:rPr>
                <w:rFonts w:ascii="Arial" w:eastAsia="Times New Roman" w:hAnsi="Arial" w:cs="Arial"/>
                <w:sz w:val="18"/>
                <w:szCs w:val="18"/>
                <w:u w:val="single"/>
              </w:rPr>
              <w:t>8</w:t>
            </w:r>
          </w:p>
        </w:tc>
      </w:tr>
      <w:tr w:rsidR="005E0E53" w:rsidRPr="00FF0E91" w14:paraId="129060D8" w14:textId="77777777" w:rsidTr="00FF0E91">
        <w:tc>
          <w:tcPr>
            <w:tcW w:w="3420" w:type="dxa"/>
            <w:tcBorders>
              <w:top w:val="nil"/>
              <w:left w:val="nil"/>
              <w:bottom w:val="nil"/>
              <w:right w:val="nil"/>
            </w:tcBorders>
          </w:tcPr>
          <w:p w14:paraId="603E28F4" w14:textId="77777777" w:rsidR="005E0E53" w:rsidRPr="006A7CE0" w:rsidRDefault="005E0E53" w:rsidP="005E0E53">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(Thailand) Company Limited </w:t>
            </w:r>
          </w:p>
        </w:tc>
        <w:tc>
          <w:tcPr>
            <w:tcW w:w="990" w:type="dxa"/>
            <w:tcBorders>
              <w:top w:val="nil"/>
              <w:left w:val="nil"/>
              <w:bottom w:val="nil"/>
              <w:right w:val="nil"/>
            </w:tcBorders>
          </w:tcPr>
          <w:p w14:paraId="4BB60E94" w14:textId="77777777" w:rsidR="005E0E53" w:rsidRPr="006A7CE0" w:rsidRDefault="005E0E53" w:rsidP="005E0E53">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14:paraId="225A19DC" w14:textId="77777777" w:rsidR="005E0E53" w:rsidRPr="00FF0E91"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759EDB72" w14:textId="77777777" w:rsidR="005E0E53" w:rsidRPr="00FF0E91"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sidRPr="00FF0E91">
              <w:rPr>
                <w:rFonts w:ascii="Arial" w:eastAsia="Times New Roman" w:hAnsi="Arial" w:cs="Arial"/>
                <w:sz w:val="18"/>
                <w:szCs w:val="18"/>
              </w:rPr>
              <w:t>700</w:t>
            </w:r>
          </w:p>
        </w:tc>
        <w:tc>
          <w:tcPr>
            <w:tcW w:w="981" w:type="dxa"/>
            <w:tcBorders>
              <w:top w:val="nil"/>
              <w:left w:val="nil"/>
              <w:bottom w:val="nil"/>
              <w:right w:val="nil"/>
            </w:tcBorders>
          </w:tcPr>
          <w:p w14:paraId="6A558C0A" w14:textId="77777777" w:rsidR="005E0E53" w:rsidRPr="006A7CE0" w:rsidRDefault="00BF41B6"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185</w:t>
            </w:r>
          </w:p>
        </w:tc>
        <w:tc>
          <w:tcPr>
            <w:tcW w:w="981" w:type="dxa"/>
            <w:tcBorders>
              <w:top w:val="nil"/>
              <w:left w:val="nil"/>
              <w:bottom w:val="nil"/>
              <w:right w:val="nil"/>
            </w:tcBorders>
          </w:tcPr>
          <w:p w14:paraId="6EEA3D90"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223</w:t>
            </w:r>
          </w:p>
        </w:tc>
        <w:tc>
          <w:tcPr>
            <w:tcW w:w="981" w:type="dxa"/>
            <w:tcBorders>
              <w:top w:val="nil"/>
              <w:left w:val="nil"/>
              <w:bottom w:val="nil"/>
              <w:right w:val="nil"/>
            </w:tcBorders>
          </w:tcPr>
          <w:p w14:paraId="2B48A6AA" w14:textId="77777777" w:rsidR="005E0E53" w:rsidRPr="006A7CE0" w:rsidRDefault="00BF41B6"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w:t>
            </w:r>
          </w:p>
        </w:tc>
        <w:tc>
          <w:tcPr>
            <w:tcW w:w="981" w:type="dxa"/>
            <w:tcBorders>
              <w:top w:val="nil"/>
              <w:left w:val="nil"/>
              <w:bottom w:val="nil"/>
              <w:right w:val="nil"/>
            </w:tcBorders>
          </w:tcPr>
          <w:p w14:paraId="1D2E8A39"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9</w:t>
            </w:r>
          </w:p>
        </w:tc>
        <w:tc>
          <w:tcPr>
            <w:tcW w:w="981" w:type="dxa"/>
            <w:tcBorders>
              <w:top w:val="nil"/>
              <w:left w:val="nil"/>
              <w:bottom w:val="nil"/>
              <w:right w:val="nil"/>
            </w:tcBorders>
          </w:tcPr>
          <w:p w14:paraId="1D79649B" w14:textId="77777777" w:rsidR="005E0E53" w:rsidRPr="006A7CE0" w:rsidRDefault="00BF41B6"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w:t>
            </w:r>
          </w:p>
        </w:tc>
        <w:tc>
          <w:tcPr>
            <w:tcW w:w="981" w:type="dxa"/>
            <w:tcBorders>
              <w:top w:val="nil"/>
              <w:left w:val="nil"/>
              <w:bottom w:val="nil"/>
              <w:right w:val="nil"/>
            </w:tcBorders>
          </w:tcPr>
          <w:p w14:paraId="5515551D"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16</w:t>
            </w:r>
          </w:p>
        </w:tc>
        <w:tc>
          <w:tcPr>
            <w:tcW w:w="981" w:type="dxa"/>
            <w:tcBorders>
              <w:top w:val="nil"/>
              <w:left w:val="nil"/>
              <w:bottom w:val="nil"/>
              <w:right w:val="nil"/>
            </w:tcBorders>
          </w:tcPr>
          <w:p w14:paraId="2E6F2C54" w14:textId="77777777" w:rsidR="005E0E53" w:rsidRPr="006A7CE0" w:rsidRDefault="00BF41B6"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(30)</w:t>
            </w:r>
          </w:p>
        </w:tc>
        <w:tc>
          <w:tcPr>
            <w:tcW w:w="981" w:type="dxa"/>
            <w:tcBorders>
              <w:top w:val="nil"/>
              <w:left w:val="nil"/>
              <w:bottom w:val="nil"/>
              <w:right w:val="nil"/>
            </w:tcBorders>
          </w:tcPr>
          <w:p w14:paraId="7A04507A"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(50)</w:t>
            </w:r>
          </w:p>
        </w:tc>
      </w:tr>
      <w:tr w:rsidR="005E0E53" w:rsidRPr="00FF0E91" w14:paraId="3F3669F5" w14:textId="77777777" w:rsidTr="00FF0E91">
        <w:tc>
          <w:tcPr>
            <w:tcW w:w="3420" w:type="dxa"/>
            <w:tcBorders>
              <w:top w:val="nil"/>
              <w:left w:val="nil"/>
              <w:bottom w:val="nil"/>
              <w:right w:val="nil"/>
            </w:tcBorders>
          </w:tcPr>
          <w:p w14:paraId="47DFF025" w14:textId="77777777" w:rsidR="005E0E53" w:rsidRPr="006A7CE0" w:rsidRDefault="005E0E53" w:rsidP="005E0E53">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Hong Kong Co., Limited</w:t>
            </w:r>
          </w:p>
        </w:tc>
        <w:tc>
          <w:tcPr>
            <w:tcW w:w="990" w:type="dxa"/>
            <w:tcBorders>
              <w:top w:val="nil"/>
              <w:left w:val="nil"/>
              <w:bottom w:val="nil"/>
              <w:right w:val="nil"/>
            </w:tcBorders>
          </w:tcPr>
          <w:p w14:paraId="750CA5B0" w14:textId="77777777" w:rsidR="005E0E53" w:rsidRPr="006A7CE0" w:rsidRDefault="00A104B3" w:rsidP="005E0E53">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Pr>
                <w:rFonts w:ascii="Arial" w:eastAsia="Times New Roman" w:hAnsi="Arial" w:cs="Arial"/>
                <w:sz w:val="18"/>
                <w:szCs w:val="18"/>
              </w:rPr>
              <w:t>Euro</w:t>
            </w:r>
          </w:p>
        </w:tc>
        <w:tc>
          <w:tcPr>
            <w:tcW w:w="981" w:type="dxa"/>
            <w:tcBorders>
              <w:top w:val="nil"/>
              <w:left w:val="nil"/>
              <w:bottom w:val="nil"/>
              <w:right w:val="nil"/>
            </w:tcBorders>
          </w:tcPr>
          <w:p w14:paraId="013D4083" w14:textId="77777777" w:rsidR="005E0E53" w:rsidRPr="00FF0E91"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6</w:t>
            </w:r>
          </w:p>
        </w:tc>
        <w:tc>
          <w:tcPr>
            <w:tcW w:w="981" w:type="dxa"/>
            <w:tcBorders>
              <w:top w:val="nil"/>
              <w:left w:val="nil"/>
              <w:bottom w:val="nil"/>
              <w:right w:val="nil"/>
            </w:tcBorders>
          </w:tcPr>
          <w:p w14:paraId="25E0808A" w14:textId="77777777" w:rsidR="005E0E53" w:rsidRPr="00FF0E91"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sidRPr="00FF0E91">
              <w:rPr>
                <w:rFonts w:ascii="Arial" w:eastAsia="Times New Roman" w:hAnsi="Arial" w:cs="Arial"/>
                <w:sz w:val="18"/>
                <w:szCs w:val="18"/>
              </w:rPr>
              <w:t>6</w:t>
            </w:r>
          </w:p>
        </w:tc>
        <w:tc>
          <w:tcPr>
            <w:tcW w:w="981" w:type="dxa"/>
            <w:tcBorders>
              <w:top w:val="nil"/>
              <w:left w:val="nil"/>
              <w:bottom w:val="nil"/>
              <w:right w:val="nil"/>
            </w:tcBorders>
          </w:tcPr>
          <w:p w14:paraId="30AFE249" w14:textId="77777777" w:rsidR="005E0E53" w:rsidRPr="006A7CE0" w:rsidRDefault="008E483E"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14:paraId="6688D9AE"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14:paraId="2B13D186" w14:textId="77777777" w:rsidR="005E0E53" w:rsidRPr="006A7CE0" w:rsidRDefault="008E483E"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3259D3A7"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right w:val="nil"/>
            </w:tcBorders>
          </w:tcPr>
          <w:p w14:paraId="3B197C91" w14:textId="77777777" w:rsidR="005E0E53" w:rsidRPr="006A7CE0" w:rsidRDefault="0039257A"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0.4</w:t>
            </w:r>
          </w:p>
        </w:tc>
        <w:tc>
          <w:tcPr>
            <w:tcW w:w="981" w:type="dxa"/>
            <w:tcBorders>
              <w:top w:val="nil"/>
              <w:left w:val="nil"/>
              <w:right w:val="nil"/>
            </w:tcBorders>
          </w:tcPr>
          <w:p w14:paraId="5BCCAAC7" w14:textId="77777777" w:rsidR="005E0E53" w:rsidRPr="006A7CE0" w:rsidRDefault="005E0E53" w:rsidP="005E0E53">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0.3</w:t>
            </w:r>
          </w:p>
        </w:tc>
        <w:tc>
          <w:tcPr>
            <w:tcW w:w="981" w:type="dxa"/>
            <w:tcBorders>
              <w:top w:val="nil"/>
              <w:left w:val="nil"/>
              <w:right w:val="nil"/>
            </w:tcBorders>
          </w:tcPr>
          <w:p w14:paraId="55C087E8" w14:textId="77777777" w:rsidR="005E0E53" w:rsidRPr="006A7CE0" w:rsidRDefault="0039257A" w:rsidP="005E0E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0.1</w:t>
            </w:r>
          </w:p>
        </w:tc>
        <w:tc>
          <w:tcPr>
            <w:tcW w:w="981" w:type="dxa"/>
            <w:tcBorders>
              <w:top w:val="nil"/>
              <w:left w:val="nil"/>
              <w:right w:val="nil"/>
            </w:tcBorders>
          </w:tcPr>
          <w:p w14:paraId="562AB389" w14:textId="77777777" w:rsidR="005E0E53" w:rsidRPr="006A7CE0" w:rsidRDefault="005E0E53" w:rsidP="005E0E53">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r>
    </w:tbl>
    <w:p w14:paraId="258BB805" w14:textId="77777777" w:rsidR="00FB6A4B" w:rsidRDefault="00FB6A4B" w:rsidP="00DE79A2">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t xml:space="preserve">The financial statements included investment in </w:t>
      </w:r>
      <w:proofErr w:type="spellStart"/>
      <w:r w:rsidRPr="006A7CE0">
        <w:rPr>
          <w:rFonts w:ascii="Arial" w:eastAsia="Times New Roman" w:hAnsi="Arial" w:cs="Angsana New"/>
          <w:szCs w:val="22"/>
        </w:rPr>
        <w:t>Loxpac</w:t>
      </w:r>
      <w:proofErr w:type="spellEnd"/>
      <w:r w:rsidRPr="006A7CE0">
        <w:rPr>
          <w:rFonts w:ascii="Arial" w:eastAsia="Times New Roman" w:hAnsi="Arial" w:cs="Angsana New"/>
          <w:szCs w:val="22"/>
        </w:rPr>
        <w:t xml:space="preserve"> (Thailand) Company Limited which based on the </w:t>
      </w:r>
      <w:r w:rsidR="00CB5F1A">
        <w:rPr>
          <w:rFonts w:ascii="Arial" w:eastAsia="Times New Roman" w:hAnsi="Arial" w:cs="Angsana New"/>
          <w:szCs w:val="22"/>
        </w:rPr>
        <w:t xml:space="preserve">financial statements prepared by the associate’s management. The management of </w:t>
      </w:r>
      <w:r w:rsidR="009F1612">
        <w:rPr>
          <w:rFonts w:ascii="Arial" w:eastAsia="Times New Roman" w:hAnsi="Arial" w:cs="Angsana New"/>
          <w:szCs w:val="22"/>
        </w:rPr>
        <w:t>the Group</w:t>
      </w:r>
      <w:r w:rsidR="00CB5F1A">
        <w:rPr>
          <w:rFonts w:ascii="Arial" w:eastAsia="Times New Roman" w:hAnsi="Arial" w:cs="Angsana New"/>
          <w:szCs w:val="22"/>
        </w:rPr>
        <w:t xml:space="preserve"> believes that the financial </w:t>
      </w:r>
      <w:r w:rsidRPr="006A7CE0">
        <w:rPr>
          <w:rFonts w:ascii="Arial" w:eastAsia="Times New Roman" w:hAnsi="Arial" w:cs="Angsana New"/>
          <w:szCs w:val="22"/>
        </w:rPr>
        <w:t xml:space="preserve">statements </w:t>
      </w:r>
      <w:r w:rsidR="00CB5F1A">
        <w:rPr>
          <w:rFonts w:ascii="Arial" w:eastAsia="Times New Roman" w:hAnsi="Arial" w:cs="Angsana New"/>
          <w:szCs w:val="22"/>
        </w:rPr>
        <w:t>would not differ significantly if they had been audited by an auditor.</w:t>
      </w:r>
      <w:r w:rsidRPr="006A7CE0">
        <w:rPr>
          <w:rFonts w:ascii="Arial" w:eastAsia="Times New Roman" w:hAnsi="Arial" w:cs="Angsana New"/>
          <w:szCs w:val="22"/>
        </w:rPr>
        <w:t xml:space="preserve"> This associate</w:t>
      </w:r>
      <w:r w:rsidRPr="006A7CE0">
        <w:rPr>
          <w:rFonts w:ascii="Arial" w:eastAsia="Times New Roman" w:hAnsi="Arial" w:cs="Angsana New"/>
          <w:szCs w:val="22"/>
          <w:cs/>
        </w:rPr>
        <w:t xml:space="preserve"> </w:t>
      </w:r>
      <w:r w:rsidRPr="006A7CE0">
        <w:rPr>
          <w:rFonts w:ascii="Arial" w:eastAsia="Times New Roman" w:hAnsi="Arial" w:cs="Angsana New"/>
          <w:szCs w:val="22"/>
        </w:rPr>
        <w:t>invested mainly through its subsidiary established in the Democratic People’s Republic of Korea, which often has</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political instability, and recorded investment in that subsidiary company by cost method. </w:t>
      </w:r>
      <w:r w:rsidR="009F1612">
        <w:rPr>
          <w:rFonts w:ascii="Arial" w:eastAsia="Times New Roman" w:hAnsi="Arial" w:cs="Angsana New"/>
          <w:szCs w:val="22"/>
        </w:rPr>
        <w:t>The Group</w:t>
      </w:r>
      <w:r w:rsidR="00E60DBD">
        <w:rPr>
          <w:rFonts w:ascii="Arial" w:eastAsia="Times New Roman" w:hAnsi="Arial" w:cs="Angsana New"/>
          <w:szCs w:val="22"/>
        </w:rPr>
        <w:t xml:space="preserve"> </w:t>
      </w:r>
      <w:r w:rsidRPr="006A7CE0">
        <w:rPr>
          <w:rFonts w:ascii="Arial" w:eastAsia="Times New Roman" w:hAnsi="Arial" w:cs="Angsana New"/>
          <w:szCs w:val="22"/>
        </w:rPr>
        <w:t xml:space="preserve">recorded the allowance for impairment amounting to Baht </w:t>
      </w:r>
      <w:r w:rsidR="00B743EA">
        <w:rPr>
          <w:rFonts w:ascii="Arial" w:eastAsia="Times New Roman" w:hAnsi="Arial" w:cs="Angsana New"/>
          <w:szCs w:val="22"/>
        </w:rPr>
        <w:t>105</w:t>
      </w:r>
      <w:r w:rsidRPr="006A7CE0">
        <w:rPr>
          <w:rFonts w:ascii="Arial" w:eastAsia="Times New Roman" w:hAnsi="Arial" w:cs="Angsana New"/>
          <w:szCs w:val="22"/>
        </w:rPr>
        <w:t xml:space="preserve"> million in the allowance for impairment of investment in associate account in the consolidated financial statements and recorded the allowance for doubtful accounts for the</w:t>
      </w:r>
      <w:r w:rsidR="00BA1445">
        <w:rPr>
          <w:rFonts w:ascii="Arial" w:eastAsia="Times New Roman" w:hAnsi="Arial" w:cs="Angsana New"/>
          <w:szCs w:val="22"/>
        </w:rPr>
        <w:t xml:space="preserve"> long-term loans to subsidiary</w:t>
      </w:r>
      <w:r w:rsidRPr="006A7CE0">
        <w:rPr>
          <w:rFonts w:ascii="Arial" w:eastAsia="Times New Roman" w:hAnsi="Arial" w:cs="Angsana New"/>
          <w:szCs w:val="22"/>
        </w:rPr>
        <w:t xml:space="preserve"> in the separate financial statements.</w:t>
      </w:r>
    </w:p>
    <w:p w14:paraId="7C1F4D63" w14:textId="77777777"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14:paraId="57E8CA4C" w14:textId="77777777"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14:paraId="18A59EDA" w14:textId="77777777" w:rsidR="00CE5670" w:rsidRPr="006A7CE0" w:rsidRDefault="00AB3A35"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C10C7B">
        <w:rPr>
          <w:rFonts w:ascii="Arial" w:eastAsia="Times New Roman" w:hAnsi="Arial" w:cs="Angsana New"/>
          <w:b/>
          <w:bCs/>
          <w:szCs w:val="22"/>
        </w:rPr>
        <w:t>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Investments in subsidiaries</w:t>
      </w:r>
    </w:p>
    <w:p w14:paraId="24CBD17C" w14:textId="77777777" w:rsidR="00CE5670" w:rsidRPr="006A7CE0" w:rsidRDefault="005E1577"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1</w:t>
      </w:r>
      <w:r w:rsidR="00C10C7B">
        <w:rPr>
          <w:rFonts w:ascii="Arial" w:eastAsia="Times New Roman" w:hAnsi="Arial" w:cs="Angsana New"/>
          <w:szCs w:val="22"/>
        </w:rPr>
        <w:t>0</w:t>
      </w:r>
      <w:r w:rsidRPr="006A7CE0">
        <w:rPr>
          <w:rFonts w:ascii="Arial" w:eastAsia="Times New Roman" w:hAnsi="Arial" w:cs="Angsana New"/>
          <w:szCs w:val="22"/>
        </w:rPr>
        <w:t>.1</w:t>
      </w:r>
      <w:r w:rsidRPr="006A7CE0">
        <w:rPr>
          <w:rFonts w:ascii="Arial" w:eastAsia="Times New Roman" w:hAnsi="Arial" w:cs="Angsana New"/>
          <w:szCs w:val="22"/>
        </w:rPr>
        <w:tab/>
      </w:r>
      <w:r w:rsidR="00CE5670" w:rsidRPr="006A7CE0">
        <w:rPr>
          <w:rFonts w:ascii="Arial" w:eastAsia="Times New Roman" w:hAnsi="Arial" w:cs="Angsana New"/>
          <w:szCs w:val="22"/>
        </w:rPr>
        <w:t xml:space="preserve">Details of investments in subsidiaries as presented in separate financial statements </w:t>
      </w:r>
      <w:r w:rsidR="005E0E53">
        <w:rPr>
          <w:rFonts w:ascii="Arial" w:eastAsia="Times New Roman" w:hAnsi="Arial" w:cs="Angsana New"/>
          <w:szCs w:val="22"/>
        </w:rPr>
        <w:t>we</w:t>
      </w:r>
      <w:r w:rsidR="00CE5670" w:rsidRPr="006A7CE0">
        <w:rPr>
          <w:rFonts w:ascii="Arial" w:eastAsia="Times New Roman" w:hAnsi="Arial" w:cs="Angsana New"/>
          <w:szCs w:val="22"/>
        </w:rPr>
        <w:t>re as follows:</w:t>
      </w:r>
    </w:p>
    <w:tbl>
      <w:tblPr>
        <w:tblW w:w="14760" w:type="dxa"/>
        <w:tblInd w:w="108" w:type="dxa"/>
        <w:tblLayout w:type="fixed"/>
        <w:tblLook w:val="0000" w:firstRow="0" w:lastRow="0" w:firstColumn="0" w:lastColumn="0" w:noHBand="0" w:noVBand="0"/>
      </w:tblPr>
      <w:tblGrid>
        <w:gridCol w:w="5400"/>
        <w:gridCol w:w="1800"/>
        <w:gridCol w:w="1800"/>
        <w:gridCol w:w="1440"/>
        <w:gridCol w:w="1440"/>
        <w:gridCol w:w="1440"/>
        <w:gridCol w:w="1440"/>
      </w:tblGrid>
      <w:tr w:rsidR="00CE5670" w:rsidRPr="00DE79A2" w14:paraId="47A8E91C" w14:textId="77777777" w:rsidTr="005E1577">
        <w:tc>
          <w:tcPr>
            <w:tcW w:w="5400" w:type="dxa"/>
            <w:tcBorders>
              <w:top w:val="nil"/>
              <w:left w:val="nil"/>
              <w:bottom w:val="nil"/>
              <w:right w:val="nil"/>
            </w:tcBorders>
          </w:tcPr>
          <w:p w14:paraId="3A30560B" w14:textId="77777777" w:rsidR="00CE5670" w:rsidRPr="00DE79A2"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14:paraId="6B61AF39" w14:textId="77777777" w:rsidR="00CE5670" w:rsidRPr="00DE79A2"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14:paraId="1D8C05A3" w14:textId="77777777" w:rsidR="00CE5670" w:rsidRPr="00DE79A2" w:rsidRDefault="00CE567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14:paraId="1FC0EF4C" w14:textId="77777777" w:rsidR="00CE5670" w:rsidRPr="00DE79A2" w:rsidRDefault="00CE567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CE5670" w:rsidRPr="00DE79A2" w14:paraId="4EE40DE3" w14:textId="77777777" w:rsidTr="005E1577">
        <w:tc>
          <w:tcPr>
            <w:tcW w:w="5400" w:type="dxa"/>
            <w:tcBorders>
              <w:top w:val="nil"/>
              <w:left w:val="nil"/>
              <w:bottom w:val="nil"/>
              <w:right w:val="nil"/>
            </w:tcBorders>
            <w:vAlign w:val="bottom"/>
          </w:tcPr>
          <w:p w14:paraId="3603C159" w14:textId="77777777"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14:paraId="491D3592" w14:textId="77777777"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14:paraId="009CEB66" w14:textId="77777777" w:rsidR="00CE5670" w:rsidRPr="00DE79A2" w:rsidRDefault="00CE5670" w:rsidP="003E1E46">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880" w:type="dxa"/>
            <w:gridSpan w:val="2"/>
            <w:tcBorders>
              <w:top w:val="nil"/>
              <w:left w:val="nil"/>
              <w:right w:val="nil"/>
            </w:tcBorders>
            <w:vAlign w:val="bottom"/>
          </w:tcPr>
          <w:p w14:paraId="1EFF54DD" w14:textId="77777777"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14:paraId="44676D97" w14:textId="77777777"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527B4B" w:rsidRPr="00DE79A2" w14:paraId="1D53EF94" w14:textId="77777777" w:rsidTr="005E1577">
        <w:tc>
          <w:tcPr>
            <w:tcW w:w="5400" w:type="dxa"/>
            <w:tcBorders>
              <w:top w:val="nil"/>
              <w:left w:val="nil"/>
              <w:bottom w:val="nil"/>
              <w:right w:val="nil"/>
            </w:tcBorders>
          </w:tcPr>
          <w:p w14:paraId="1DF59F53" w14:textId="77777777" w:rsidR="00527B4B" w:rsidRPr="00DE79A2" w:rsidRDefault="00527B4B" w:rsidP="00527B4B">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14:paraId="72EDEF2B"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9</w:t>
            </w:r>
          </w:p>
        </w:tc>
        <w:tc>
          <w:tcPr>
            <w:tcW w:w="1800" w:type="dxa"/>
            <w:tcBorders>
              <w:top w:val="nil"/>
              <w:left w:val="nil"/>
              <w:bottom w:val="nil"/>
              <w:right w:val="nil"/>
            </w:tcBorders>
            <w:vAlign w:val="bottom"/>
          </w:tcPr>
          <w:p w14:paraId="2CFD316B"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8</w:t>
            </w:r>
          </w:p>
        </w:tc>
        <w:tc>
          <w:tcPr>
            <w:tcW w:w="1440" w:type="dxa"/>
            <w:tcBorders>
              <w:top w:val="nil"/>
              <w:left w:val="nil"/>
              <w:bottom w:val="nil"/>
              <w:right w:val="nil"/>
            </w:tcBorders>
            <w:vAlign w:val="bottom"/>
          </w:tcPr>
          <w:p w14:paraId="085DA5D3"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9</w:t>
            </w:r>
          </w:p>
        </w:tc>
        <w:tc>
          <w:tcPr>
            <w:tcW w:w="1440" w:type="dxa"/>
            <w:tcBorders>
              <w:top w:val="nil"/>
              <w:left w:val="nil"/>
              <w:bottom w:val="nil"/>
              <w:right w:val="nil"/>
            </w:tcBorders>
            <w:vAlign w:val="bottom"/>
          </w:tcPr>
          <w:p w14:paraId="0BAF3BDD"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8</w:t>
            </w:r>
          </w:p>
        </w:tc>
        <w:tc>
          <w:tcPr>
            <w:tcW w:w="1440" w:type="dxa"/>
            <w:tcBorders>
              <w:top w:val="nil"/>
              <w:left w:val="nil"/>
              <w:right w:val="nil"/>
            </w:tcBorders>
            <w:vAlign w:val="bottom"/>
          </w:tcPr>
          <w:p w14:paraId="5C984734"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9</w:t>
            </w:r>
          </w:p>
        </w:tc>
        <w:tc>
          <w:tcPr>
            <w:tcW w:w="1440" w:type="dxa"/>
            <w:tcBorders>
              <w:top w:val="nil"/>
              <w:left w:val="nil"/>
              <w:right w:val="nil"/>
            </w:tcBorders>
            <w:vAlign w:val="bottom"/>
          </w:tcPr>
          <w:p w14:paraId="58F07F63" w14:textId="77777777"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w:t>
            </w:r>
            <w:r w:rsidR="005E0E53">
              <w:rPr>
                <w:rFonts w:ascii="Arial" w:eastAsia="Times New Roman" w:hAnsi="Arial" w:cs="Angsana New"/>
                <w:sz w:val="20"/>
                <w:szCs w:val="20"/>
                <w:u w:val="single"/>
              </w:rPr>
              <w:t>8</w:t>
            </w:r>
          </w:p>
        </w:tc>
      </w:tr>
      <w:tr w:rsidR="005E0E53" w:rsidRPr="00DE79A2" w14:paraId="6096DA58" w14:textId="77777777" w:rsidTr="005E1577">
        <w:tc>
          <w:tcPr>
            <w:tcW w:w="5400" w:type="dxa"/>
            <w:tcBorders>
              <w:top w:val="nil"/>
              <w:left w:val="nil"/>
              <w:bottom w:val="nil"/>
              <w:right w:val="nil"/>
            </w:tcBorders>
            <w:vAlign w:val="bottom"/>
          </w:tcPr>
          <w:p w14:paraId="381AC8D9" w14:textId="77777777" w:rsidR="005E0E53" w:rsidRPr="00DE79A2" w:rsidRDefault="005E0E53" w:rsidP="005E0E53">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Fiber Optics Company Limited</w:t>
            </w:r>
          </w:p>
        </w:tc>
        <w:tc>
          <w:tcPr>
            <w:tcW w:w="1800" w:type="dxa"/>
            <w:tcBorders>
              <w:top w:val="nil"/>
              <w:left w:val="nil"/>
              <w:bottom w:val="nil"/>
              <w:right w:val="nil"/>
            </w:tcBorders>
          </w:tcPr>
          <w:p w14:paraId="7697FCA1"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800" w:type="dxa"/>
            <w:tcBorders>
              <w:top w:val="nil"/>
              <w:left w:val="nil"/>
              <w:bottom w:val="nil"/>
              <w:right w:val="nil"/>
            </w:tcBorders>
          </w:tcPr>
          <w:p w14:paraId="3FC3977C"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40" w:type="dxa"/>
            <w:tcBorders>
              <w:top w:val="nil"/>
              <w:left w:val="nil"/>
              <w:right w:val="nil"/>
            </w:tcBorders>
          </w:tcPr>
          <w:p w14:paraId="4D975892"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153,000</w:t>
            </w:r>
          </w:p>
        </w:tc>
        <w:tc>
          <w:tcPr>
            <w:tcW w:w="1440" w:type="dxa"/>
            <w:tcBorders>
              <w:top w:val="nil"/>
              <w:left w:val="nil"/>
              <w:right w:val="nil"/>
            </w:tcBorders>
          </w:tcPr>
          <w:p w14:paraId="422DC1CA"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144,000</w:t>
            </w:r>
          </w:p>
        </w:tc>
        <w:tc>
          <w:tcPr>
            <w:tcW w:w="1440" w:type="dxa"/>
            <w:tcBorders>
              <w:top w:val="nil"/>
              <w:left w:val="nil"/>
              <w:right w:val="nil"/>
            </w:tcBorders>
          </w:tcPr>
          <w:p w14:paraId="707039AC" w14:textId="77777777" w:rsidR="005E0E53" w:rsidRPr="00DE79A2" w:rsidRDefault="00CB0BEF"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1C616CC7"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5E0E53" w:rsidRPr="00DE79A2" w14:paraId="4FDF26F4" w14:textId="77777777" w:rsidTr="005E1577">
        <w:tc>
          <w:tcPr>
            <w:tcW w:w="5400" w:type="dxa"/>
            <w:tcBorders>
              <w:top w:val="nil"/>
              <w:left w:val="nil"/>
              <w:bottom w:val="nil"/>
              <w:right w:val="nil"/>
            </w:tcBorders>
            <w:vAlign w:val="bottom"/>
          </w:tcPr>
          <w:p w14:paraId="164349D2" w14:textId="77777777" w:rsidR="005E0E53" w:rsidRPr="00DE79A2" w:rsidRDefault="005E0E53" w:rsidP="005E0E53">
            <w:pPr>
              <w:overflowPunct w:val="0"/>
              <w:autoSpaceDE w:val="0"/>
              <w:autoSpaceDN w:val="0"/>
              <w:adjustRightInd w:val="0"/>
              <w:spacing w:after="0" w:line="360" w:lineRule="exact"/>
              <w:ind w:left="132" w:right="-1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14:paraId="2E73CDB0"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800" w:type="dxa"/>
            <w:tcBorders>
              <w:top w:val="nil"/>
              <w:left w:val="nil"/>
              <w:bottom w:val="nil"/>
              <w:right w:val="nil"/>
            </w:tcBorders>
          </w:tcPr>
          <w:p w14:paraId="2BA6AEF5"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40" w:type="dxa"/>
            <w:tcBorders>
              <w:top w:val="nil"/>
              <w:left w:val="nil"/>
              <w:bottom w:val="nil"/>
              <w:right w:val="nil"/>
            </w:tcBorders>
          </w:tcPr>
          <w:p w14:paraId="3492B490"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bottom w:val="nil"/>
              <w:right w:val="nil"/>
            </w:tcBorders>
          </w:tcPr>
          <w:p w14:paraId="7B25BDB1"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right w:val="nil"/>
            </w:tcBorders>
          </w:tcPr>
          <w:p w14:paraId="71EB3725" w14:textId="77777777" w:rsidR="005E0E53" w:rsidRPr="00DE79A2" w:rsidRDefault="00CB0BEF"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c>
          <w:tcPr>
            <w:tcW w:w="1440" w:type="dxa"/>
            <w:tcBorders>
              <w:top w:val="nil"/>
              <w:left w:val="nil"/>
              <w:right w:val="nil"/>
            </w:tcBorders>
          </w:tcPr>
          <w:p w14:paraId="67AF6C6B"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r>
      <w:tr w:rsidR="005E0E53" w:rsidRPr="00DE79A2" w14:paraId="1DC3B2DA" w14:textId="77777777" w:rsidTr="005E1577">
        <w:tc>
          <w:tcPr>
            <w:tcW w:w="5400" w:type="dxa"/>
            <w:tcBorders>
              <w:top w:val="nil"/>
              <w:left w:val="nil"/>
              <w:bottom w:val="nil"/>
              <w:right w:val="nil"/>
            </w:tcBorders>
          </w:tcPr>
          <w:p w14:paraId="3EE62F90" w14:textId="77777777" w:rsidR="005E0E53" w:rsidRPr="00DE79A2" w:rsidRDefault="005E0E53" w:rsidP="005E0E53">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800" w:type="dxa"/>
            <w:tcBorders>
              <w:top w:val="nil"/>
              <w:left w:val="nil"/>
              <w:bottom w:val="nil"/>
              <w:right w:val="nil"/>
            </w:tcBorders>
          </w:tcPr>
          <w:p w14:paraId="1FBB87BF"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800" w:type="dxa"/>
            <w:tcBorders>
              <w:top w:val="nil"/>
              <w:left w:val="nil"/>
              <w:bottom w:val="nil"/>
              <w:right w:val="nil"/>
            </w:tcBorders>
          </w:tcPr>
          <w:p w14:paraId="78537B75"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35B425E0"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5B1DCB47"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10C58E2" w14:textId="77777777" w:rsidR="005E0E53" w:rsidRPr="00DE79A2" w:rsidRDefault="00CB0BEF"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71BA93C4"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5E0E53" w:rsidRPr="00DE79A2" w14:paraId="37EFE242" w14:textId="77777777" w:rsidTr="005E1577">
        <w:tc>
          <w:tcPr>
            <w:tcW w:w="5400" w:type="dxa"/>
            <w:tcBorders>
              <w:top w:val="nil"/>
              <w:left w:val="nil"/>
              <w:bottom w:val="nil"/>
              <w:right w:val="nil"/>
            </w:tcBorders>
          </w:tcPr>
          <w:p w14:paraId="77B1175B" w14:textId="77777777" w:rsidR="005E0E53" w:rsidRPr="00DE79A2" w:rsidRDefault="005E0E53" w:rsidP="005E0E53">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800" w:type="dxa"/>
            <w:tcBorders>
              <w:top w:val="nil"/>
              <w:left w:val="nil"/>
              <w:bottom w:val="nil"/>
              <w:right w:val="nil"/>
            </w:tcBorders>
          </w:tcPr>
          <w:p w14:paraId="5FD9E6CF"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800" w:type="dxa"/>
            <w:tcBorders>
              <w:top w:val="nil"/>
              <w:left w:val="nil"/>
              <w:bottom w:val="nil"/>
              <w:right w:val="nil"/>
            </w:tcBorders>
          </w:tcPr>
          <w:p w14:paraId="45786AA4"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40" w:type="dxa"/>
            <w:tcBorders>
              <w:top w:val="nil"/>
              <w:left w:val="nil"/>
              <w:right w:val="nil"/>
            </w:tcBorders>
          </w:tcPr>
          <w:p w14:paraId="379FEE72"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0D8B4F3A"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346B264F" w14:textId="77777777" w:rsidR="005E0E53" w:rsidRPr="00DE79A2" w:rsidRDefault="00CB0BEF"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0DA96E0F"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5E0E53" w:rsidRPr="00DE79A2" w14:paraId="442E2CD6" w14:textId="77777777" w:rsidTr="005E1577">
        <w:tc>
          <w:tcPr>
            <w:tcW w:w="5400" w:type="dxa"/>
            <w:tcBorders>
              <w:top w:val="nil"/>
              <w:left w:val="nil"/>
              <w:bottom w:val="nil"/>
              <w:right w:val="nil"/>
            </w:tcBorders>
          </w:tcPr>
          <w:p w14:paraId="08C7C948" w14:textId="77777777" w:rsidR="005E0E53" w:rsidRPr="00DE79A2" w:rsidRDefault="005E0E53" w:rsidP="005E0E53">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p>
        </w:tc>
        <w:tc>
          <w:tcPr>
            <w:tcW w:w="1800" w:type="dxa"/>
            <w:tcBorders>
              <w:top w:val="nil"/>
              <w:left w:val="nil"/>
              <w:bottom w:val="nil"/>
              <w:right w:val="nil"/>
            </w:tcBorders>
          </w:tcPr>
          <w:p w14:paraId="738197AF"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800" w:type="dxa"/>
            <w:tcBorders>
              <w:top w:val="nil"/>
              <w:left w:val="nil"/>
              <w:bottom w:val="nil"/>
              <w:right w:val="nil"/>
            </w:tcBorders>
          </w:tcPr>
          <w:p w14:paraId="4DA50E2F" w14:textId="77777777" w:rsidR="005E0E53" w:rsidRPr="00DE79A2" w:rsidRDefault="005E0E53" w:rsidP="005E0E53">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40" w:type="dxa"/>
            <w:tcBorders>
              <w:top w:val="nil"/>
              <w:left w:val="nil"/>
              <w:right w:val="nil"/>
            </w:tcBorders>
          </w:tcPr>
          <w:p w14:paraId="501DF36B"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2810419D"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12B1F38A"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14:paraId="4FD89DE5"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5E0E53" w:rsidRPr="00DE79A2" w14:paraId="36F210DD" w14:textId="77777777" w:rsidTr="005E1577">
        <w:tc>
          <w:tcPr>
            <w:tcW w:w="5400" w:type="dxa"/>
            <w:tcBorders>
              <w:top w:val="nil"/>
              <w:left w:val="nil"/>
              <w:bottom w:val="nil"/>
              <w:right w:val="nil"/>
            </w:tcBorders>
            <w:vAlign w:val="bottom"/>
          </w:tcPr>
          <w:p w14:paraId="3A7AF4FE" w14:textId="77777777" w:rsidR="005E0E53" w:rsidRPr="00DE79A2" w:rsidRDefault="005E0E53" w:rsidP="005E0E53">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cs/>
              </w:rPr>
            </w:pPr>
            <w:r w:rsidRPr="00DE79A2">
              <w:rPr>
                <w:rFonts w:ascii="Arial" w:eastAsia="Times New Roman" w:hAnsi="Arial" w:cs="Angsana New"/>
                <w:sz w:val="20"/>
                <w:szCs w:val="20"/>
              </w:rPr>
              <w:t>CTW Beta Company Limited</w:t>
            </w:r>
          </w:p>
        </w:tc>
        <w:tc>
          <w:tcPr>
            <w:tcW w:w="1800" w:type="dxa"/>
            <w:tcBorders>
              <w:top w:val="nil"/>
              <w:left w:val="nil"/>
              <w:bottom w:val="nil"/>
              <w:right w:val="nil"/>
            </w:tcBorders>
          </w:tcPr>
          <w:p w14:paraId="1A1599A7"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800" w:type="dxa"/>
            <w:tcBorders>
              <w:top w:val="nil"/>
              <w:left w:val="nil"/>
              <w:bottom w:val="nil"/>
              <w:right w:val="nil"/>
            </w:tcBorders>
          </w:tcPr>
          <w:p w14:paraId="49B46C4A"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bottom w:val="nil"/>
              <w:right w:val="nil"/>
            </w:tcBorders>
          </w:tcPr>
          <w:p w14:paraId="29AB3DCF" w14:textId="77777777" w:rsidR="005E0E53" w:rsidRPr="00DE79A2" w:rsidRDefault="005E0E53" w:rsidP="005E0E53">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bottom w:val="nil"/>
              <w:right w:val="nil"/>
            </w:tcBorders>
          </w:tcPr>
          <w:p w14:paraId="296EE965" w14:textId="77777777" w:rsidR="005E0E53" w:rsidRPr="00DE79A2" w:rsidRDefault="005E0E53" w:rsidP="005E0E53">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right w:val="nil"/>
            </w:tcBorders>
          </w:tcPr>
          <w:p w14:paraId="1EFC8E34" w14:textId="77777777" w:rsidR="005E0E53" w:rsidRPr="00DE79A2" w:rsidRDefault="00CB0BEF" w:rsidP="005E0E53">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59E81171" w14:textId="77777777" w:rsidR="005E0E53" w:rsidRPr="00DE79A2" w:rsidRDefault="005E0E53" w:rsidP="005E0E53">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5E0E53" w:rsidRPr="00DE79A2" w14:paraId="46FC32F1" w14:textId="77777777" w:rsidTr="005E1577">
        <w:tc>
          <w:tcPr>
            <w:tcW w:w="5400" w:type="dxa"/>
            <w:tcBorders>
              <w:top w:val="nil"/>
              <w:left w:val="nil"/>
              <w:bottom w:val="nil"/>
              <w:right w:val="nil"/>
            </w:tcBorders>
            <w:vAlign w:val="bottom"/>
          </w:tcPr>
          <w:p w14:paraId="7F7DCEF0" w14:textId="77777777" w:rsidR="005E0E53" w:rsidRPr="00DE79A2" w:rsidRDefault="005E0E53" w:rsidP="005E0E53">
            <w:pPr>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800" w:type="dxa"/>
            <w:tcBorders>
              <w:top w:val="nil"/>
              <w:left w:val="nil"/>
              <w:bottom w:val="nil"/>
              <w:right w:val="nil"/>
            </w:tcBorders>
            <w:vAlign w:val="bottom"/>
          </w:tcPr>
          <w:p w14:paraId="1878D988"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6F3DF21F"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vAlign w:val="bottom"/>
          </w:tcPr>
          <w:p w14:paraId="367E868C"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1,28</w:t>
            </w:r>
            <w:r w:rsidR="00CB0BEF">
              <w:rPr>
                <w:rFonts w:ascii="Arial" w:eastAsia="Times New Roman" w:hAnsi="Arial" w:cs="Angsana New"/>
                <w:sz w:val="20"/>
                <w:szCs w:val="20"/>
              </w:rPr>
              <w:t>1</w:t>
            </w:r>
            <w:r>
              <w:rPr>
                <w:rFonts w:ascii="Arial" w:eastAsia="Times New Roman" w:hAnsi="Arial" w:cs="Angsana New"/>
                <w:sz w:val="20"/>
                <w:szCs w:val="20"/>
              </w:rPr>
              <w:t>,913</w:t>
            </w:r>
          </w:p>
        </w:tc>
        <w:tc>
          <w:tcPr>
            <w:tcW w:w="1440" w:type="dxa"/>
            <w:vAlign w:val="bottom"/>
          </w:tcPr>
          <w:p w14:paraId="2EFC894B"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1,272,913</w:t>
            </w:r>
          </w:p>
        </w:tc>
        <w:tc>
          <w:tcPr>
            <w:tcW w:w="1440" w:type="dxa"/>
            <w:tcBorders>
              <w:right w:val="nil"/>
            </w:tcBorders>
            <w:vAlign w:val="bottom"/>
          </w:tcPr>
          <w:p w14:paraId="292BD352" w14:textId="77777777" w:rsidR="005E0E53" w:rsidRPr="00DE79A2" w:rsidRDefault="00CB0BEF" w:rsidP="005E0E53">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c>
          <w:tcPr>
            <w:tcW w:w="1440" w:type="dxa"/>
            <w:tcBorders>
              <w:left w:val="nil"/>
              <w:right w:val="nil"/>
            </w:tcBorders>
            <w:vAlign w:val="bottom"/>
          </w:tcPr>
          <w:p w14:paraId="1156B8CC" w14:textId="77777777" w:rsidR="005E0E53" w:rsidRPr="00DE79A2" w:rsidRDefault="005E0E53" w:rsidP="005E0E53">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r>
      <w:tr w:rsidR="005E0E53" w:rsidRPr="00DE79A2" w14:paraId="64C29B82" w14:textId="77777777" w:rsidTr="005E1577">
        <w:tc>
          <w:tcPr>
            <w:tcW w:w="5400" w:type="dxa"/>
            <w:tcBorders>
              <w:top w:val="nil"/>
              <w:left w:val="nil"/>
              <w:bottom w:val="nil"/>
              <w:right w:val="nil"/>
            </w:tcBorders>
            <w:vAlign w:val="bottom"/>
          </w:tcPr>
          <w:p w14:paraId="543B104E" w14:textId="77777777" w:rsidR="005E0E53" w:rsidRPr="00DE79A2" w:rsidRDefault="005E0E53" w:rsidP="005E0E53">
            <w:pPr>
              <w:overflowPunct w:val="0"/>
              <w:autoSpaceDE w:val="0"/>
              <w:autoSpaceDN w:val="0"/>
              <w:adjustRightInd w:val="0"/>
              <w:spacing w:after="0" w:line="36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14:paraId="78ED687C"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46CE4951"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tcPr>
          <w:p w14:paraId="72DF9465" w14:textId="77777777" w:rsidR="005E0E53" w:rsidRPr="00DE79A2" w:rsidRDefault="00BF41B6" w:rsidP="00BF41B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(127</w:t>
            </w:r>
            <w:r w:rsidRPr="00DE79A2">
              <w:rPr>
                <w:rFonts w:ascii="Arial" w:eastAsia="Times New Roman" w:hAnsi="Arial" w:cs="Angsana New"/>
                <w:sz w:val="20"/>
                <w:szCs w:val="20"/>
              </w:rPr>
              <w:t>,</w:t>
            </w:r>
            <w:r>
              <w:rPr>
                <w:rFonts w:ascii="Arial" w:eastAsia="Times New Roman" w:hAnsi="Arial" w:cs="Angsana New"/>
                <w:sz w:val="20"/>
                <w:szCs w:val="20"/>
              </w:rPr>
              <w:t>8</w:t>
            </w:r>
            <w:r w:rsidRPr="00DE79A2">
              <w:rPr>
                <w:rFonts w:ascii="Arial" w:eastAsia="Times New Roman" w:hAnsi="Arial" w:cs="Angsana New"/>
                <w:sz w:val="20"/>
                <w:szCs w:val="20"/>
              </w:rPr>
              <w:t>17)</w:t>
            </w:r>
          </w:p>
        </w:tc>
        <w:tc>
          <w:tcPr>
            <w:tcW w:w="1440" w:type="dxa"/>
          </w:tcPr>
          <w:p w14:paraId="064CDD15" w14:textId="77777777" w:rsidR="005E0E53" w:rsidRPr="00DE79A2" w:rsidRDefault="005E0E53" w:rsidP="00BF41B6">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w:t>
            </w:r>
            <w:r w:rsidR="00BF41B6">
              <w:rPr>
                <w:rFonts w:ascii="Arial" w:eastAsia="Times New Roman" w:hAnsi="Arial" w:cs="Angsana New"/>
                <w:sz w:val="20"/>
                <w:szCs w:val="20"/>
              </w:rPr>
              <w:t>10</w:t>
            </w:r>
            <w:r w:rsidRPr="00DE79A2">
              <w:rPr>
                <w:rFonts w:ascii="Arial" w:eastAsia="Times New Roman" w:hAnsi="Arial" w:cs="Angsana New"/>
                <w:sz w:val="20"/>
                <w:szCs w:val="20"/>
              </w:rPr>
              <w:t>5,</w:t>
            </w:r>
            <w:r w:rsidR="00BF41B6">
              <w:rPr>
                <w:rFonts w:ascii="Arial" w:eastAsia="Times New Roman" w:hAnsi="Arial" w:cs="Angsana New"/>
                <w:sz w:val="20"/>
                <w:szCs w:val="20"/>
              </w:rPr>
              <w:t>6</w:t>
            </w:r>
            <w:r w:rsidRPr="00DE79A2">
              <w:rPr>
                <w:rFonts w:ascii="Arial" w:eastAsia="Times New Roman" w:hAnsi="Arial" w:cs="Angsana New"/>
                <w:sz w:val="20"/>
                <w:szCs w:val="20"/>
              </w:rPr>
              <w:t>17)</w:t>
            </w:r>
          </w:p>
        </w:tc>
        <w:tc>
          <w:tcPr>
            <w:tcW w:w="1440" w:type="dxa"/>
            <w:tcBorders>
              <w:right w:val="nil"/>
            </w:tcBorders>
            <w:vAlign w:val="bottom"/>
          </w:tcPr>
          <w:p w14:paraId="4DCA21CE"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5E7FB7FF"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5E0E53" w:rsidRPr="00DE79A2" w14:paraId="132584E4" w14:textId="77777777" w:rsidTr="005E1577">
        <w:tc>
          <w:tcPr>
            <w:tcW w:w="5400" w:type="dxa"/>
            <w:tcBorders>
              <w:top w:val="nil"/>
              <w:left w:val="nil"/>
              <w:bottom w:val="nil"/>
              <w:right w:val="nil"/>
            </w:tcBorders>
            <w:vAlign w:val="bottom"/>
          </w:tcPr>
          <w:p w14:paraId="18D4BD52" w14:textId="77777777" w:rsidR="005E0E53" w:rsidRPr="00DE79A2" w:rsidRDefault="005E0E53" w:rsidP="005E0E53">
            <w:pPr>
              <w:overflowPunct w:val="0"/>
              <w:autoSpaceDE w:val="0"/>
              <w:autoSpaceDN w:val="0"/>
              <w:adjustRightInd w:val="0"/>
              <w:spacing w:after="0" w:line="36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 xml:space="preserve">Total investments in subsidiaries </w:t>
            </w:r>
            <w:r w:rsidR="00CB0BEF">
              <w:rPr>
                <w:rFonts w:ascii="Arial" w:eastAsia="Times New Roman" w:hAnsi="Arial" w:cs="Angsana New"/>
                <w:sz w:val="20"/>
                <w:szCs w:val="20"/>
              </w:rPr>
              <w:t>-</w:t>
            </w:r>
            <w:r w:rsidRPr="00DE79A2">
              <w:rPr>
                <w:rFonts w:ascii="Arial" w:eastAsia="Times New Roman" w:hAnsi="Arial" w:cs="Angsana New"/>
                <w:sz w:val="20"/>
                <w:szCs w:val="20"/>
              </w:rPr>
              <w:t xml:space="preserve"> net</w:t>
            </w:r>
          </w:p>
        </w:tc>
        <w:tc>
          <w:tcPr>
            <w:tcW w:w="1800" w:type="dxa"/>
            <w:tcBorders>
              <w:top w:val="nil"/>
              <w:left w:val="nil"/>
              <w:bottom w:val="nil"/>
              <w:right w:val="nil"/>
            </w:tcBorders>
            <w:vAlign w:val="bottom"/>
          </w:tcPr>
          <w:p w14:paraId="346FA644"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A4A5060" w14:textId="77777777" w:rsidR="005E0E53" w:rsidRPr="00DE79A2" w:rsidRDefault="005E0E53" w:rsidP="005E0E53">
            <w:pPr>
              <w:overflowPunct w:val="0"/>
              <w:autoSpaceDE w:val="0"/>
              <w:autoSpaceDN w:val="0"/>
              <w:adjustRightInd w:val="0"/>
              <w:spacing w:after="0" w:line="360" w:lineRule="exact"/>
              <w:jc w:val="right"/>
              <w:textAlignment w:val="baseline"/>
              <w:rPr>
                <w:rFonts w:ascii="Arial" w:eastAsia="Times New Roman" w:hAnsi="Arial" w:cs="Angsana New"/>
                <w:b/>
                <w:bCs/>
                <w:sz w:val="20"/>
                <w:szCs w:val="20"/>
              </w:rPr>
            </w:pPr>
          </w:p>
        </w:tc>
        <w:tc>
          <w:tcPr>
            <w:tcW w:w="1440" w:type="dxa"/>
            <w:vAlign w:val="bottom"/>
          </w:tcPr>
          <w:p w14:paraId="4FFA4C44" w14:textId="77777777" w:rsidR="005E0E53" w:rsidRPr="00DE79A2" w:rsidRDefault="00BF41B6" w:rsidP="005E0E53">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1,154,096</w:t>
            </w:r>
          </w:p>
        </w:tc>
        <w:tc>
          <w:tcPr>
            <w:tcW w:w="1440" w:type="dxa"/>
            <w:vAlign w:val="bottom"/>
          </w:tcPr>
          <w:p w14:paraId="504C9AED" w14:textId="77777777" w:rsidR="005E0E53" w:rsidRPr="00DE79A2" w:rsidRDefault="005E0E53" w:rsidP="00BF41B6">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1,1</w:t>
            </w:r>
            <w:r w:rsidR="00BF41B6">
              <w:rPr>
                <w:rFonts w:ascii="Arial" w:eastAsia="Times New Roman" w:hAnsi="Arial" w:cs="Angsana New"/>
                <w:sz w:val="20"/>
                <w:szCs w:val="20"/>
              </w:rPr>
              <w:t>6</w:t>
            </w:r>
            <w:r w:rsidRPr="00DE79A2">
              <w:rPr>
                <w:rFonts w:ascii="Arial" w:eastAsia="Times New Roman" w:hAnsi="Arial" w:cs="Angsana New"/>
                <w:sz w:val="20"/>
                <w:szCs w:val="20"/>
              </w:rPr>
              <w:t>7,</w:t>
            </w:r>
            <w:r w:rsidR="00BF41B6">
              <w:rPr>
                <w:rFonts w:ascii="Arial" w:eastAsia="Times New Roman" w:hAnsi="Arial" w:cs="Angsana New"/>
                <w:sz w:val="20"/>
                <w:szCs w:val="20"/>
              </w:rPr>
              <w:t>296</w:t>
            </w:r>
          </w:p>
        </w:tc>
        <w:tc>
          <w:tcPr>
            <w:tcW w:w="1440" w:type="dxa"/>
            <w:tcBorders>
              <w:right w:val="nil"/>
            </w:tcBorders>
            <w:vAlign w:val="bottom"/>
          </w:tcPr>
          <w:p w14:paraId="25E06837"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2D0AD1F6" w14:textId="77777777" w:rsidR="005E0E53" w:rsidRPr="00DE79A2" w:rsidRDefault="005E0E53" w:rsidP="005E0E53">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bl>
    <w:p w14:paraId="2167CCFC" w14:textId="77777777" w:rsidR="00CF19E3" w:rsidRDefault="00361E08" w:rsidP="0094217D">
      <w:pPr>
        <w:pStyle w:val="BlockText"/>
        <w:tabs>
          <w:tab w:val="clear" w:pos="2160"/>
          <w:tab w:val="left" w:pos="142"/>
          <w:tab w:val="left" w:pos="1080"/>
          <w:tab w:val="center" w:pos="6840"/>
          <w:tab w:val="center" w:pos="8280"/>
        </w:tabs>
        <w:ind w:left="142"/>
        <w:rPr>
          <w:rFonts w:ascii="Arial" w:eastAsia="Arial Unicode MS" w:hAnsi="Arial" w:cs="Arial Unicode MS"/>
          <w:szCs w:val="22"/>
        </w:rPr>
      </w:pPr>
      <w:r>
        <w:rPr>
          <w:rFonts w:ascii="Arial" w:hAnsi="Arial"/>
          <w:sz w:val="22"/>
          <w:szCs w:val="22"/>
        </w:rPr>
        <w:t xml:space="preserve">      </w:t>
      </w:r>
      <w:r w:rsidR="00CF19E3">
        <w:rPr>
          <w:rFonts w:ascii="Arial" w:hAnsi="Arial"/>
          <w:sz w:val="22"/>
          <w:szCs w:val="22"/>
        </w:rPr>
        <w:t>Further to the resolution passed by t</w:t>
      </w:r>
      <w:r w:rsidR="00CF19E3" w:rsidRPr="009C5FAF">
        <w:rPr>
          <w:rFonts w:ascii="Arial" w:hAnsi="Arial"/>
          <w:sz w:val="22"/>
          <w:szCs w:val="22"/>
        </w:rPr>
        <w:t xml:space="preserve">he Board of Directors’ meeting </w:t>
      </w:r>
      <w:r w:rsidR="00CF19E3" w:rsidRPr="00D819EF">
        <w:rPr>
          <w:rFonts w:ascii="Arial" w:hAnsi="Arial"/>
          <w:sz w:val="22"/>
          <w:szCs w:val="22"/>
        </w:rPr>
        <w:t xml:space="preserve"> </w:t>
      </w:r>
      <w:r w:rsidR="00CF19E3">
        <w:rPr>
          <w:rFonts w:ascii="Arial" w:hAnsi="Arial"/>
          <w:sz w:val="22"/>
          <w:szCs w:val="22"/>
        </w:rPr>
        <w:t xml:space="preserve">held on </w:t>
      </w:r>
      <w:r w:rsidR="00CF19E3" w:rsidRPr="00D819EF">
        <w:rPr>
          <w:rFonts w:ascii="Arial" w:hAnsi="Arial"/>
          <w:sz w:val="22"/>
          <w:szCs w:val="22"/>
        </w:rPr>
        <w:t>4 September 2019,</w:t>
      </w:r>
      <w:r w:rsidR="00CF19E3">
        <w:rPr>
          <w:rFonts w:ascii="Arial" w:hAnsi="Arial"/>
          <w:sz w:val="22"/>
          <w:szCs w:val="22"/>
        </w:rPr>
        <w:t xml:space="preserve"> </w:t>
      </w:r>
      <w:r w:rsidR="00CF19E3" w:rsidRPr="00432A84">
        <w:rPr>
          <w:rFonts w:ascii="Arial" w:hAnsi="Arial"/>
          <w:sz w:val="22"/>
          <w:szCs w:val="22"/>
        </w:rPr>
        <w:t xml:space="preserve">the Company entered into Share Purchase </w:t>
      </w:r>
      <w:r w:rsidR="0094217D">
        <w:rPr>
          <w:rFonts w:ascii="Arial" w:hAnsi="Arial"/>
          <w:sz w:val="22"/>
          <w:szCs w:val="22"/>
        </w:rPr>
        <w:t xml:space="preserve">     </w:t>
      </w:r>
      <w:r w:rsidR="00CF19E3" w:rsidRPr="00432A84">
        <w:rPr>
          <w:rFonts w:ascii="Arial" w:hAnsi="Arial"/>
          <w:sz w:val="22"/>
          <w:szCs w:val="22"/>
        </w:rPr>
        <w:t xml:space="preserve">Agreement </w:t>
      </w:r>
      <w:r w:rsidR="00CF19E3">
        <w:rPr>
          <w:rFonts w:ascii="Arial" w:hAnsi="Arial"/>
          <w:sz w:val="22"/>
          <w:szCs w:val="22"/>
        </w:rPr>
        <w:t xml:space="preserve">with Fujikura Limited on 30 October 2019 </w:t>
      </w:r>
      <w:r w:rsidR="00CF19E3" w:rsidRPr="00432A84">
        <w:rPr>
          <w:rFonts w:ascii="Arial" w:hAnsi="Arial"/>
          <w:sz w:val="22"/>
          <w:szCs w:val="22"/>
        </w:rPr>
        <w:t xml:space="preserve">to acquire </w:t>
      </w:r>
      <w:r w:rsidR="00CF19E3">
        <w:rPr>
          <w:rFonts w:ascii="Arial" w:hAnsi="Arial"/>
          <w:sz w:val="22"/>
          <w:szCs w:val="22"/>
        </w:rPr>
        <w:t xml:space="preserve">6 million </w:t>
      </w:r>
      <w:r w:rsidR="00CF19E3" w:rsidRPr="00432A84">
        <w:rPr>
          <w:rFonts w:ascii="Arial" w:hAnsi="Arial"/>
          <w:sz w:val="22"/>
          <w:szCs w:val="22"/>
        </w:rPr>
        <w:t xml:space="preserve">ordinary shares of </w:t>
      </w:r>
      <w:r w:rsidR="00CF19E3">
        <w:rPr>
          <w:rFonts w:ascii="Arial" w:hAnsi="Arial"/>
          <w:sz w:val="22"/>
          <w:szCs w:val="22"/>
        </w:rPr>
        <w:t>Siam Fiber Optics Company Limited at a price of Baht 1.25 per share, or for a total of Baht 7.5 million (</w:t>
      </w:r>
      <w:r w:rsidR="00CF19E3" w:rsidRPr="009C5FAF">
        <w:rPr>
          <w:rFonts w:ascii="Arial" w:eastAsia="Arial Unicode MS" w:hAnsi="Arial" w:cs="Arial Unicode MS"/>
          <w:sz w:val="22"/>
          <w:szCs w:val="22"/>
        </w:rPr>
        <w:t xml:space="preserve">equivalent to </w:t>
      </w:r>
      <w:r w:rsidR="00CF19E3">
        <w:rPr>
          <w:rFonts w:ascii="Arial" w:eastAsia="Arial Unicode MS" w:hAnsi="Arial" w:cs="Arial Unicode MS"/>
          <w:sz w:val="22"/>
          <w:szCs w:val="22"/>
        </w:rPr>
        <w:t>25</w:t>
      </w:r>
      <w:r w:rsidR="00CF19E3" w:rsidRPr="009C5FAF">
        <w:rPr>
          <w:rFonts w:ascii="Arial" w:eastAsia="Arial Unicode MS" w:hAnsi="Arial" w:cs="Arial Unicode MS"/>
          <w:sz w:val="22"/>
          <w:szCs w:val="22"/>
        </w:rPr>
        <w:t xml:space="preserve"> percent of</w:t>
      </w:r>
      <w:r w:rsidR="00CF19E3">
        <w:rPr>
          <w:rFonts w:ascii="Arial" w:eastAsia="Arial Unicode MS" w:hAnsi="Arial" w:cs="Arial Unicode MS"/>
          <w:sz w:val="22"/>
          <w:szCs w:val="22"/>
        </w:rPr>
        <w:t xml:space="preserve"> the</w:t>
      </w:r>
      <w:r w:rsidR="00CF19E3" w:rsidRPr="009C5FAF">
        <w:rPr>
          <w:rFonts w:ascii="Arial" w:eastAsia="Arial Unicode MS" w:hAnsi="Arial" w:cs="Arial Unicode MS"/>
          <w:sz w:val="22"/>
          <w:szCs w:val="22"/>
        </w:rPr>
        <w:t xml:space="preserve"> issued and paid-up ordinary shares</w:t>
      </w:r>
      <w:r w:rsidR="00CF19E3">
        <w:rPr>
          <w:rFonts w:ascii="Arial" w:eastAsia="Arial Unicode MS" w:hAnsi="Arial" w:cs="Arial Unicode MS"/>
          <w:sz w:val="22"/>
          <w:szCs w:val="22"/>
        </w:rPr>
        <w:t xml:space="preserve">) and to acquire </w:t>
      </w:r>
      <w:r w:rsidR="00CF19E3">
        <w:rPr>
          <w:rFonts w:ascii="Arial" w:hAnsi="Arial"/>
          <w:sz w:val="22"/>
          <w:szCs w:val="22"/>
        </w:rPr>
        <w:t>1.2 million shares</w:t>
      </w:r>
      <w:r w:rsidR="00CF19E3">
        <w:rPr>
          <w:rFonts w:ascii="Arial" w:eastAsia="Arial Unicode MS" w:hAnsi="Arial" w:cs="Arial Unicode MS"/>
          <w:sz w:val="22"/>
          <w:szCs w:val="22"/>
        </w:rPr>
        <w:t xml:space="preserve"> of Toyota Tsusho</w:t>
      </w:r>
      <w:r w:rsidR="00CF19E3">
        <w:rPr>
          <w:rFonts w:ascii="Arial" w:eastAsia="Arial Unicode MS" w:hAnsi="Arial" w:cs="Arial Unicode MS" w:hint="cs"/>
          <w:sz w:val="22"/>
          <w:szCs w:val="22"/>
          <w:cs/>
        </w:rPr>
        <w:t xml:space="preserve"> </w:t>
      </w:r>
      <w:r w:rsidR="00CF19E3">
        <w:rPr>
          <w:rFonts w:ascii="Arial" w:eastAsia="Arial Unicode MS" w:hAnsi="Arial" w:cs="Arial Unicode MS"/>
          <w:sz w:val="22"/>
          <w:szCs w:val="22"/>
        </w:rPr>
        <w:t>Corporation</w:t>
      </w:r>
      <w:r w:rsidR="00CF19E3">
        <w:rPr>
          <w:rFonts w:ascii="Arial" w:eastAsia="Arial Unicode MS" w:hAnsi="Arial" w:cs="Arial Unicode MS" w:hint="cs"/>
          <w:sz w:val="22"/>
          <w:szCs w:val="22"/>
          <w:cs/>
        </w:rPr>
        <w:t xml:space="preserve"> </w:t>
      </w:r>
      <w:r w:rsidR="00CF19E3">
        <w:rPr>
          <w:rFonts w:ascii="Arial" w:hAnsi="Arial"/>
          <w:sz w:val="22"/>
          <w:szCs w:val="22"/>
        </w:rPr>
        <w:t>at a price of Baht 1.25 per share, or for a total of Baht 1.5 million (</w:t>
      </w:r>
      <w:r w:rsidR="00CF19E3" w:rsidRPr="009C5FAF">
        <w:rPr>
          <w:rFonts w:ascii="Arial" w:eastAsia="Arial Unicode MS" w:hAnsi="Arial" w:cs="Arial Unicode MS"/>
          <w:sz w:val="22"/>
          <w:szCs w:val="22"/>
        </w:rPr>
        <w:t>equivalent to</w:t>
      </w:r>
      <w:r w:rsidR="00CF19E3">
        <w:rPr>
          <w:rFonts w:ascii="Arial" w:eastAsia="Arial Unicode MS" w:hAnsi="Arial" w:cs="Arial Unicode MS"/>
          <w:sz w:val="22"/>
          <w:szCs w:val="22"/>
        </w:rPr>
        <w:t xml:space="preserve">  5</w:t>
      </w:r>
      <w:r w:rsidR="00CF19E3" w:rsidRPr="009C5FAF">
        <w:rPr>
          <w:rFonts w:ascii="Arial" w:eastAsia="Arial Unicode MS" w:hAnsi="Arial" w:cs="Arial Unicode MS"/>
          <w:sz w:val="22"/>
          <w:szCs w:val="22"/>
        </w:rPr>
        <w:t xml:space="preserve"> percent of issued and paid-up ordinary shares</w:t>
      </w:r>
      <w:r w:rsidR="00CF19E3">
        <w:rPr>
          <w:rFonts w:ascii="Arial" w:eastAsia="Arial Unicode MS" w:hAnsi="Arial" w:cs="Arial Unicode MS"/>
          <w:sz w:val="22"/>
          <w:szCs w:val="22"/>
        </w:rPr>
        <w:t>).</w:t>
      </w:r>
    </w:p>
    <w:p w14:paraId="262FB531" w14:textId="77777777" w:rsidR="0073460A" w:rsidRDefault="00CF19E3" w:rsidP="00CF19E3">
      <w:pPr>
        <w:pStyle w:val="BlockText"/>
        <w:tabs>
          <w:tab w:val="clear" w:pos="2160"/>
          <w:tab w:val="left" w:pos="1080"/>
          <w:tab w:val="center" w:pos="6840"/>
          <w:tab w:val="center" w:pos="8280"/>
        </w:tabs>
        <w:rPr>
          <w:rFonts w:ascii="Arial" w:hAnsi="Arial"/>
          <w:sz w:val="22"/>
          <w:szCs w:val="22"/>
        </w:rPr>
      </w:pPr>
      <w:r>
        <w:rPr>
          <w:rFonts w:ascii="Arial" w:hAnsi="Arial"/>
          <w:sz w:val="22"/>
          <w:szCs w:val="22"/>
        </w:rPr>
        <w:tab/>
      </w:r>
    </w:p>
    <w:p w14:paraId="0F46E3E2" w14:textId="77777777" w:rsidR="0073460A" w:rsidRDefault="0073460A" w:rsidP="00CF19E3">
      <w:pPr>
        <w:pStyle w:val="BlockText"/>
        <w:tabs>
          <w:tab w:val="clear" w:pos="2160"/>
          <w:tab w:val="left" w:pos="1080"/>
          <w:tab w:val="center" w:pos="6840"/>
          <w:tab w:val="center" w:pos="8280"/>
        </w:tabs>
        <w:rPr>
          <w:rFonts w:ascii="Arial" w:hAnsi="Arial"/>
          <w:sz w:val="22"/>
          <w:szCs w:val="22"/>
        </w:rPr>
      </w:pPr>
    </w:p>
    <w:p w14:paraId="2DA108BB" w14:textId="77777777" w:rsidR="0073460A" w:rsidRDefault="0073460A" w:rsidP="00CF19E3">
      <w:pPr>
        <w:pStyle w:val="BlockText"/>
        <w:tabs>
          <w:tab w:val="clear" w:pos="2160"/>
          <w:tab w:val="left" w:pos="1080"/>
          <w:tab w:val="center" w:pos="6840"/>
          <w:tab w:val="center" w:pos="8280"/>
        </w:tabs>
        <w:rPr>
          <w:rFonts w:ascii="Arial" w:hAnsi="Arial"/>
          <w:sz w:val="22"/>
          <w:szCs w:val="22"/>
        </w:rPr>
      </w:pPr>
    </w:p>
    <w:p w14:paraId="15D8A72F" w14:textId="77777777" w:rsidR="00CF19E3" w:rsidRPr="00CF19E3" w:rsidRDefault="0073460A" w:rsidP="00CF19E3">
      <w:pPr>
        <w:pStyle w:val="BlockText"/>
        <w:tabs>
          <w:tab w:val="clear" w:pos="2160"/>
          <w:tab w:val="left" w:pos="1080"/>
          <w:tab w:val="center" w:pos="6840"/>
          <w:tab w:val="center" w:pos="8280"/>
        </w:tabs>
        <w:rPr>
          <w:rFonts w:ascii="Arial" w:hAnsi="Arial"/>
          <w:sz w:val="22"/>
          <w:szCs w:val="22"/>
        </w:rPr>
      </w:pPr>
      <w:r>
        <w:rPr>
          <w:rFonts w:ascii="Arial" w:hAnsi="Arial"/>
          <w:sz w:val="22"/>
          <w:szCs w:val="22"/>
        </w:rPr>
        <w:t xml:space="preserve">      </w:t>
      </w:r>
      <w:r w:rsidR="00CF19E3" w:rsidRPr="00432A84">
        <w:rPr>
          <w:rFonts w:ascii="Arial" w:hAnsi="Arial"/>
          <w:sz w:val="22"/>
          <w:szCs w:val="22"/>
        </w:rPr>
        <w:t xml:space="preserve">The Company paid </w:t>
      </w:r>
      <w:r w:rsidR="00CF19E3">
        <w:rPr>
          <w:rFonts w:ascii="Arial" w:hAnsi="Arial"/>
          <w:sz w:val="22"/>
          <w:szCs w:val="22"/>
        </w:rPr>
        <w:t>for</w:t>
      </w:r>
      <w:r w:rsidR="00CF19E3" w:rsidRPr="00432A84">
        <w:rPr>
          <w:rFonts w:ascii="Arial" w:hAnsi="Arial"/>
          <w:sz w:val="22"/>
          <w:szCs w:val="22"/>
        </w:rPr>
        <w:t xml:space="preserve"> and received the transfer of such shares</w:t>
      </w:r>
      <w:r w:rsidR="00CF19E3" w:rsidRPr="00432A84">
        <w:rPr>
          <w:rFonts w:ascii="Arial" w:hAnsi="Arial" w:hint="cs"/>
          <w:sz w:val="22"/>
          <w:szCs w:val="22"/>
          <w:cs/>
        </w:rPr>
        <w:t xml:space="preserve"> </w:t>
      </w:r>
      <w:r w:rsidR="00CF19E3" w:rsidRPr="00432A84">
        <w:rPr>
          <w:rFonts w:ascii="Arial" w:hAnsi="Arial"/>
          <w:sz w:val="22"/>
          <w:szCs w:val="22"/>
        </w:rPr>
        <w:t xml:space="preserve">on </w:t>
      </w:r>
      <w:r w:rsidR="00CF19E3">
        <w:rPr>
          <w:rFonts w:ascii="Arial" w:hAnsi="Arial"/>
          <w:sz w:val="22"/>
          <w:szCs w:val="22"/>
        </w:rPr>
        <w:t>4 November</w:t>
      </w:r>
      <w:r w:rsidR="00CF19E3" w:rsidRPr="00432A84">
        <w:rPr>
          <w:rFonts w:ascii="Arial" w:hAnsi="Arial"/>
          <w:sz w:val="22"/>
          <w:szCs w:val="22"/>
        </w:rPr>
        <w:t xml:space="preserve"> 201</w:t>
      </w:r>
      <w:r w:rsidR="00CF19E3">
        <w:rPr>
          <w:rFonts w:ascii="Arial" w:hAnsi="Arial"/>
          <w:sz w:val="22"/>
          <w:szCs w:val="22"/>
        </w:rPr>
        <w:t>9</w:t>
      </w:r>
      <w:r w:rsidR="00CF19E3" w:rsidRPr="00432A84">
        <w:rPr>
          <w:rFonts w:ascii="Arial" w:hAnsi="Arial"/>
          <w:sz w:val="22"/>
          <w:szCs w:val="22"/>
        </w:rPr>
        <w:t>.</w:t>
      </w:r>
      <w:r w:rsidR="00CF19E3">
        <w:rPr>
          <w:rFonts w:ascii="Arial" w:hAnsi="Arial" w:hint="cs"/>
          <w:sz w:val="22"/>
          <w:szCs w:val="22"/>
          <w:cs/>
        </w:rPr>
        <w:t xml:space="preserve"> </w:t>
      </w:r>
      <w:r w:rsidR="00CF19E3" w:rsidRPr="00432A84">
        <w:rPr>
          <w:rFonts w:ascii="Arial" w:hAnsi="Arial"/>
          <w:sz w:val="22"/>
          <w:szCs w:val="22"/>
        </w:rPr>
        <w:t>As a result of the</w:t>
      </w:r>
      <w:r w:rsidR="00CF19E3">
        <w:rPr>
          <w:rFonts w:ascii="Arial" w:hAnsi="Arial"/>
          <w:sz w:val="22"/>
          <w:szCs w:val="22"/>
        </w:rPr>
        <w:t>se</w:t>
      </w:r>
      <w:r w:rsidR="00CF19E3" w:rsidRPr="00432A84">
        <w:rPr>
          <w:rFonts w:ascii="Arial" w:hAnsi="Arial"/>
          <w:sz w:val="22"/>
          <w:szCs w:val="22"/>
        </w:rPr>
        <w:t xml:space="preserve"> transactions,</w:t>
      </w:r>
      <w:r w:rsidR="00CF19E3">
        <w:rPr>
          <w:rFonts w:ascii="Arial" w:hAnsi="Arial" w:hint="cs"/>
          <w:sz w:val="22"/>
          <w:szCs w:val="22"/>
          <w:cs/>
        </w:rPr>
        <w:t xml:space="preserve"> </w:t>
      </w:r>
      <w:r w:rsidR="00CF19E3" w:rsidRPr="00432A84">
        <w:rPr>
          <w:rFonts w:ascii="Arial" w:hAnsi="Arial"/>
          <w:sz w:val="22"/>
          <w:szCs w:val="22"/>
        </w:rPr>
        <w:t xml:space="preserve">the shareholding of the Company in </w:t>
      </w:r>
      <w:r w:rsidR="00CF19E3" w:rsidRPr="00D819EF">
        <w:rPr>
          <w:rFonts w:ascii="Arial" w:hAnsi="Arial"/>
          <w:sz w:val="22"/>
          <w:szCs w:val="22"/>
        </w:rPr>
        <w:t>Siam Fiber Optics Company Limited</w:t>
      </w:r>
      <w:r w:rsidR="00CF19E3" w:rsidRPr="00432A84">
        <w:rPr>
          <w:rFonts w:ascii="Arial" w:hAnsi="Arial"/>
          <w:sz w:val="22"/>
          <w:szCs w:val="22"/>
        </w:rPr>
        <w:t xml:space="preserve"> increased from</w:t>
      </w:r>
      <w:r w:rsidR="00CF19E3">
        <w:rPr>
          <w:rFonts w:ascii="Arial" w:hAnsi="Arial" w:hint="cs"/>
          <w:sz w:val="22"/>
          <w:szCs w:val="22"/>
          <w:cs/>
        </w:rPr>
        <w:t xml:space="preserve"> </w:t>
      </w:r>
      <w:r w:rsidR="00CF19E3">
        <w:rPr>
          <w:rFonts w:ascii="Arial" w:hAnsi="Arial"/>
          <w:sz w:val="22"/>
          <w:szCs w:val="22"/>
        </w:rPr>
        <w:t>6</w:t>
      </w:r>
      <w:r w:rsidR="00CF19E3" w:rsidRPr="00432A84">
        <w:rPr>
          <w:rFonts w:ascii="Arial" w:hAnsi="Arial"/>
          <w:sz w:val="22"/>
          <w:szCs w:val="22"/>
        </w:rPr>
        <w:t xml:space="preserve">0 percent to </w:t>
      </w:r>
      <w:r w:rsidR="00CF19E3">
        <w:rPr>
          <w:rFonts w:ascii="Arial" w:hAnsi="Arial"/>
          <w:sz w:val="22"/>
          <w:szCs w:val="22"/>
        </w:rPr>
        <w:t>90</w:t>
      </w:r>
      <w:r w:rsidR="00CF19E3" w:rsidRPr="00432A84">
        <w:rPr>
          <w:rFonts w:ascii="Arial" w:hAnsi="Arial"/>
          <w:sz w:val="22"/>
          <w:szCs w:val="22"/>
        </w:rPr>
        <w:t xml:space="preserve"> percent</w:t>
      </w:r>
      <w:r w:rsidR="00CF19E3">
        <w:rPr>
          <w:rFonts w:ascii="Arial" w:hAnsi="Arial"/>
          <w:sz w:val="22"/>
          <w:szCs w:val="22"/>
        </w:rPr>
        <w:t xml:space="preserve"> of </w:t>
      </w:r>
      <w:r w:rsidR="00CF19E3" w:rsidRPr="00CF19E3">
        <w:rPr>
          <w:rFonts w:ascii="Arial" w:hAnsi="Arial"/>
          <w:sz w:val="22"/>
          <w:szCs w:val="22"/>
        </w:rPr>
        <w:t>issued and paid-up ordinary shares. T</w:t>
      </w:r>
      <w:r w:rsidR="00CF19E3" w:rsidRPr="00432A84">
        <w:rPr>
          <w:rFonts w:ascii="Arial" w:hAnsi="Arial"/>
          <w:sz w:val="22"/>
          <w:szCs w:val="22"/>
        </w:rPr>
        <w:t>he Company recorded the effect of the change in</w:t>
      </w:r>
      <w:r w:rsidR="00CF19E3">
        <w:rPr>
          <w:rFonts w:ascii="Arial" w:hAnsi="Arial"/>
          <w:sz w:val="22"/>
          <w:szCs w:val="22"/>
        </w:rPr>
        <w:t xml:space="preserve"> its</w:t>
      </w:r>
      <w:r w:rsidR="00CF19E3" w:rsidRPr="00432A84">
        <w:rPr>
          <w:rFonts w:ascii="Arial" w:hAnsi="Arial"/>
          <w:sz w:val="22"/>
          <w:szCs w:val="22"/>
        </w:rPr>
        <w:t xml:space="preserve"> interest under the caption of “Non-controlling interests of subsidiary acquired by the Company at price </w:t>
      </w:r>
      <w:r w:rsidR="00CF19E3">
        <w:rPr>
          <w:rFonts w:ascii="Arial" w:hAnsi="Arial"/>
          <w:sz w:val="22"/>
          <w:szCs w:val="22"/>
        </w:rPr>
        <w:t>lower</w:t>
      </w:r>
      <w:r w:rsidR="00CF19E3" w:rsidRPr="00432A84">
        <w:rPr>
          <w:rFonts w:ascii="Arial" w:hAnsi="Arial"/>
          <w:sz w:val="22"/>
          <w:szCs w:val="22"/>
        </w:rPr>
        <w:t xml:space="preserve"> than book value” in the consolidated shareholders’ equity. The details </w:t>
      </w:r>
      <w:r w:rsidR="00CF19E3">
        <w:rPr>
          <w:rFonts w:ascii="Arial" w:hAnsi="Arial"/>
          <w:sz w:val="22"/>
          <w:szCs w:val="22"/>
        </w:rPr>
        <w:t>we</w:t>
      </w:r>
      <w:r w:rsidR="00CF19E3" w:rsidRPr="00432A84">
        <w:rPr>
          <w:rFonts w:ascii="Arial" w:hAnsi="Arial"/>
          <w:sz w:val="22"/>
          <w:szCs w:val="22"/>
        </w:rPr>
        <w:t>re as follows:</w:t>
      </w:r>
    </w:p>
    <w:tbl>
      <w:tblPr>
        <w:tblW w:w="8550" w:type="dxa"/>
        <w:jc w:val="center"/>
        <w:tblLayout w:type="fixed"/>
        <w:tblLook w:val="04A0" w:firstRow="1" w:lastRow="0" w:firstColumn="1" w:lastColumn="0" w:noHBand="0" w:noVBand="1"/>
      </w:tblPr>
      <w:tblGrid>
        <w:gridCol w:w="6210"/>
        <w:gridCol w:w="2340"/>
      </w:tblGrid>
      <w:tr w:rsidR="00CF19E3" w:rsidRPr="00432A84" w14:paraId="75018A43" w14:textId="77777777" w:rsidTr="00CF19E3">
        <w:trPr>
          <w:trHeight w:val="20"/>
          <w:jc w:val="center"/>
        </w:trPr>
        <w:tc>
          <w:tcPr>
            <w:tcW w:w="6210" w:type="dxa"/>
            <w:vAlign w:val="bottom"/>
          </w:tcPr>
          <w:p w14:paraId="339260DC" w14:textId="77777777" w:rsidR="00CF19E3" w:rsidRPr="00432A84" w:rsidRDefault="00CF19E3" w:rsidP="00A92CD9">
            <w:pPr>
              <w:spacing w:line="380" w:lineRule="exact"/>
              <w:ind w:right="40"/>
              <w:jc w:val="center"/>
              <w:rPr>
                <w:rFonts w:ascii="Arial" w:hAnsi="Arial" w:cs="Arial"/>
                <w:sz w:val="20"/>
                <w:szCs w:val="20"/>
              </w:rPr>
            </w:pPr>
          </w:p>
        </w:tc>
        <w:tc>
          <w:tcPr>
            <w:tcW w:w="2340" w:type="dxa"/>
            <w:hideMark/>
          </w:tcPr>
          <w:p w14:paraId="119AA6E6" w14:textId="77777777" w:rsidR="00CF19E3" w:rsidRPr="00432A84" w:rsidRDefault="00CF19E3" w:rsidP="00A92CD9">
            <w:pPr>
              <w:spacing w:line="380" w:lineRule="exact"/>
              <w:ind w:right="-18"/>
              <w:jc w:val="right"/>
              <w:rPr>
                <w:rFonts w:ascii="Arial" w:hAnsi="Arial" w:cs="Arial"/>
                <w:sz w:val="20"/>
                <w:szCs w:val="20"/>
              </w:rPr>
            </w:pPr>
            <w:r w:rsidRPr="00432A84">
              <w:rPr>
                <w:rFonts w:ascii="Arial" w:hAnsi="Arial" w:cs="Arial"/>
                <w:sz w:val="20"/>
                <w:szCs w:val="20"/>
                <w:cs/>
              </w:rPr>
              <w:t>(</w:t>
            </w:r>
            <w:r w:rsidRPr="00432A84">
              <w:rPr>
                <w:rFonts w:ascii="Arial" w:hAnsi="Arial" w:cs="Arial"/>
                <w:sz w:val="20"/>
                <w:szCs w:val="20"/>
              </w:rPr>
              <w:t>Unit: Thousand Baht</w:t>
            </w:r>
            <w:r w:rsidRPr="00432A84">
              <w:rPr>
                <w:rFonts w:ascii="Arial" w:hAnsi="Arial" w:cs="Arial"/>
                <w:sz w:val="20"/>
                <w:szCs w:val="20"/>
                <w:cs/>
              </w:rPr>
              <w:t>)</w:t>
            </w:r>
          </w:p>
        </w:tc>
      </w:tr>
      <w:tr w:rsidR="00CF19E3" w:rsidRPr="00432A84" w14:paraId="5DEAE764" w14:textId="77777777" w:rsidTr="00CF19E3">
        <w:trPr>
          <w:trHeight w:val="351"/>
          <w:jc w:val="center"/>
        </w:trPr>
        <w:tc>
          <w:tcPr>
            <w:tcW w:w="6210" w:type="dxa"/>
            <w:vAlign w:val="bottom"/>
          </w:tcPr>
          <w:p w14:paraId="57221BD5" w14:textId="77777777" w:rsidR="00CF19E3" w:rsidRPr="00432A84" w:rsidRDefault="00CF19E3" w:rsidP="00A92CD9">
            <w:pPr>
              <w:spacing w:line="380" w:lineRule="exact"/>
              <w:ind w:right="40"/>
              <w:jc w:val="center"/>
              <w:rPr>
                <w:rFonts w:ascii="Arial" w:hAnsi="Arial" w:cs="Arial"/>
                <w:sz w:val="20"/>
                <w:szCs w:val="20"/>
              </w:rPr>
            </w:pPr>
          </w:p>
        </w:tc>
        <w:tc>
          <w:tcPr>
            <w:tcW w:w="2340" w:type="dxa"/>
            <w:hideMark/>
          </w:tcPr>
          <w:p w14:paraId="52929F02" w14:textId="77777777" w:rsidR="00CF19E3" w:rsidRPr="00432A84" w:rsidRDefault="00CF19E3" w:rsidP="00A92CD9">
            <w:pPr>
              <w:pBdr>
                <w:bottom w:val="single" w:sz="4" w:space="1" w:color="auto"/>
              </w:pBdr>
              <w:spacing w:line="380" w:lineRule="exact"/>
              <w:ind w:right="40"/>
              <w:jc w:val="center"/>
              <w:rPr>
                <w:rFonts w:ascii="Arial" w:hAnsi="Arial" w:cs="Arial"/>
                <w:sz w:val="20"/>
                <w:szCs w:val="20"/>
                <w:cs/>
              </w:rPr>
            </w:pPr>
            <w:r w:rsidRPr="00432A84">
              <w:rPr>
                <w:rFonts w:ascii="Arial" w:hAnsi="Arial" w:cs="Arial"/>
                <w:sz w:val="20"/>
                <w:szCs w:val="20"/>
              </w:rPr>
              <w:t>Consolidated                   financial statement</w:t>
            </w:r>
          </w:p>
        </w:tc>
      </w:tr>
      <w:tr w:rsidR="00CF19E3" w:rsidRPr="00432A84" w14:paraId="211AFD8E" w14:textId="77777777" w:rsidTr="00CF19E3">
        <w:trPr>
          <w:trHeight w:val="20"/>
          <w:jc w:val="center"/>
        </w:trPr>
        <w:tc>
          <w:tcPr>
            <w:tcW w:w="6210" w:type="dxa"/>
            <w:vAlign w:val="bottom"/>
            <w:hideMark/>
          </w:tcPr>
          <w:p w14:paraId="17BBD51A" w14:textId="77777777" w:rsidR="00CF19E3" w:rsidRPr="00432A84" w:rsidRDefault="00CF19E3" w:rsidP="00A92CD9">
            <w:pPr>
              <w:spacing w:line="380" w:lineRule="exact"/>
              <w:ind w:left="162" w:right="40" w:hanging="162"/>
              <w:rPr>
                <w:rFonts w:ascii="Arial" w:hAnsi="Arial" w:cs="Arial"/>
                <w:sz w:val="20"/>
                <w:szCs w:val="20"/>
                <w:cs/>
              </w:rPr>
            </w:pPr>
            <w:r w:rsidRPr="00432A84">
              <w:rPr>
                <w:rFonts w:ascii="Arial" w:hAnsi="Arial" w:cs="Arial"/>
                <w:sz w:val="20"/>
                <w:szCs w:val="20"/>
              </w:rPr>
              <w:t>Purchase price</w:t>
            </w:r>
          </w:p>
        </w:tc>
        <w:tc>
          <w:tcPr>
            <w:tcW w:w="2340" w:type="dxa"/>
            <w:vAlign w:val="bottom"/>
          </w:tcPr>
          <w:p w14:paraId="1BEAFDE5" w14:textId="77777777" w:rsidR="00CF19E3" w:rsidRPr="00432A84" w:rsidRDefault="00CF19E3" w:rsidP="00A92CD9">
            <w:pPr>
              <w:tabs>
                <w:tab w:val="decimal" w:pos="1602"/>
              </w:tabs>
              <w:spacing w:line="380" w:lineRule="exact"/>
              <w:rPr>
                <w:rFonts w:ascii="Arial" w:hAnsi="Arial" w:cs="Arial"/>
                <w:sz w:val="20"/>
                <w:szCs w:val="20"/>
              </w:rPr>
            </w:pPr>
            <w:r>
              <w:rPr>
                <w:rFonts w:ascii="Arial" w:hAnsi="Arial" w:cs="Arial"/>
                <w:sz w:val="20"/>
                <w:szCs w:val="20"/>
              </w:rPr>
              <w:t>9</w:t>
            </w:r>
            <w:r w:rsidRPr="00432A84">
              <w:rPr>
                <w:rFonts w:ascii="Arial" w:hAnsi="Arial" w:cs="Arial"/>
                <w:sz w:val="20"/>
                <w:szCs w:val="20"/>
              </w:rPr>
              <w:t>,000</w:t>
            </w:r>
          </w:p>
        </w:tc>
      </w:tr>
      <w:tr w:rsidR="00CF19E3" w:rsidRPr="00432A84" w14:paraId="2884E2EE" w14:textId="77777777" w:rsidTr="00CF19E3">
        <w:trPr>
          <w:trHeight w:val="20"/>
          <w:jc w:val="center"/>
        </w:trPr>
        <w:tc>
          <w:tcPr>
            <w:tcW w:w="6210" w:type="dxa"/>
            <w:vAlign w:val="bottom"/>
            <w:hideMark/>
          </w:tcPr>
          <w:p w14:paraId="237DEF61" w14:textId="77777777" w:rsidR="00CF19E3" w:rsidRPr="00432A84" w:rsidRDefault="00CF19E3" w:rsidP="00A92CD9">
            <w:pPr>
              <w:spacing w:line="380" w:lineRule="exact"/>
              <w:ind w:left="162" w:right="40" w:hanging="162"/>
              <w:rPr>
                <w:rFonts w:ascii="Arial" w:hAnsi="Arial" w:cs="Arial"/>
                <w:sz w:val="20"/>
                <w:szCs w:val="20"/>
              </w:rPr>
            </w:pPr>
            <w:r w:rsidRPr="00432A84">
              <w:rPr>
                <w:rFonts w:ascii="Arial" w:hAnsi="Arial" w:cs="Arial"/>
                <w:sz w:val="20"/>
                <w:szCs w:val="20"/>
              </w:rPr>
              <w:t>Less: Non-controlling interests of subsidiary adjusted</w:t>
            </w:r>
          </w:p>
        </w:tc>
        <w:tc>
          <w:tcPr>
            <w:tcW w:w="2340" w:type="dxa"/>
            <w:vAlign w:val="bottom"/>
          </w:tcPr>
          <w:p w14:paraId="315517F5" w14:textId="77777777" w:rsidR="00CF19E3" w:rsidRPr="00432A84" w:rsidRDefault="00CF19E3" w:rsidP="0039257A">
            <w:pPr>
              <w:pBdr>
                <w:bottom w:val="single" w:sz="4" w:space="1" w:color="auto"/>
              </w:pBdr>
              <w:tabs>
                <w:tab w:val="decimal" w:pos="1602"/>
              </w:tabs>
              <w:spacing w:line="380" w:lineRule="exact"/>
              <w:rPr>
                <w:rFonts w:ascii="Arial" w:hAnsi="Arial" w:cs="Arial"/>
                <w:sz w:val="20"/>
                <w:szCs w:val="20"/>
              </w:rPr>
            </w:pPr>
            <w:r w:rsidRPr="00432A84">
              <w:rPr>
                <w:rFonts w:ascii="Arial" w:hAnsi="Arial" w:cs="Arial"/>
                <w:sz w:val="20"/>
                <w:szCs w:val="20"/>
              </w:rPr>
              <w:t>(</w:t>
            </w:r>
            <w:r w:rsidR="005F25CE">
              <w:rPr>
                <w:rFonts w:ascii="Arial" w:hAnsi="Arial" w:cs="Arial"/>
                <w:sz w:val="20"/>
                <w:szCs w:val="20"/>
              </w:rPr>
              <w:t>21</w:t>
            </w:r>
            <w:r w:rsidRPr="00432A84">
              <w:rPr>
                <w:rFonts w:ascii="Arial" w:hAnsi="Arial" w:cs="Arial"/>
                <w:sz w:val="20"/>
                <w:szCs w:val="20"/>
              </w:rPr>
              <w:t>,</w:t>
            </w:r>
            <w:r w:rsidR="005F25CE">
              <w:rPr>
                <w:rFonts w:ascii="Arial" w:hAnsi="Arial" w:cs="Arial"/>
                <w:sz w:val="20"/>
                <w:szCs w:val="20"/>
              </w:rPr>
              <w:t>00</w:t>
            </w:r>
            <w:r w:rsidR="0039257A">
              <w:rPr>
                <w:rFonts w:ascii="Arial" w:hAnsi="Arial" w:cs="Arial"/>
                <w:sz w:val="20"/>
                <w:szCs w:val="20"/>
              </w:rPr>
              <w:t>6</w:t>
            </w:r>
            <w:r w:rsidRPr="00432A84">
              <w:rPr>
                <w:rFonts w:ascii="Arial" w:hAnsi="Arial" w:cs="Arial"/>
                <w:sz w:val="20"/>
                <w:szCs w:val="20"/>
              </w:rPr>
              <w:t>)</w:t>
            </w:r>
          </w:p>
        </w:tc>
      </w:tr>
      <w:tr w:rsidR="00CF19E3" w:rsidRPr="00432A84" w14:paraId="73954EB0" w14:textId="77777777" w:rsidTr="00CF19E3">
        <w:trPr>
          <w:trHeight w:val="20"/>
          <w:jc w:val="center"/>
        </w:trPr>
        <w:tc>
          <w:tcPr>
            <w:tcW w:w="6210" w:type="dxa"/>
            <w:vAlign w:val="bottom"/>
            <w:hideMark/>
          </w:tcPr>
          <w:p w14:paraId="0D027E89" w14:textId="77777777" w:rsidR="00CF19E3" w:rsidRPr="00432A84" w:rsidRDefault="00CF19E3" w:rsidP="00A92CD9">
            <w:pPr>
              <w:spacing w:line="380" w:lineRule="exact"/>
              <w:ind w:left="162" w:right="40" w:hanging="162"/>
              <w:rPr>
                <w:rFonts w:ascii="Arial" w:hAnsi="Arial" w:cs="Arial"/>
                <w:sz w:val="20"/>
                <w:szCs w:val="20"/>
              </w:rPr>
            </w:pPr>
            <w:r w:rsidRPr="00432A84">
              <w:rPr>
                <w:rFonts w:ascii="Arial" w:hAnsi="Arial" w:cs="Arial"/>
                <w:sz w:val="20"/>
                <w:szCs w:val="20"/>
              </w:rPr>
              <w:t xml:space="preserve">Non-controlling interests of subsidiary acquired by the Company                                            at price </w:t>
            </w:r>
            <w:r>
              <w:rPr>
                <w:rFonts w:ascii="Arial" w:hAnsi="Arial" w:cs="Arial"/>
                <w:sz w:val="20"/>
                <w:szCs w:val="20"/>
              </w:rPr>
              <w:t>lower</w:t>
            </w:r>
            <w:r w:rsidRPr="00432A84">
              <w:rPr>
                <w:rFonts w:ascii="Arial" w:hAnsi="Arial" w:cs="Arial"/>
                <w:sz w:val="20"/>
                <w:szCs w:val="20"/>
              </w:rPr>
              <w:t xml:space="preserve"> than book value</w:t>
            </w:r>
          </w:p>
        </w:tc>
        <w:tc>
          <w:tcPr>
            <w:tcW w:w="2340" w:type="dxa"/>
            <w:vAlign w:val="bottom"/>
          </w:tcPr>
          <w:p w14:paraId="33BCF87B" w14:textId="77777777" w:rsidR="00CF19E3" w:rsidRPr="00432A84" w:rsidRDefault="005F25CE" w:rsidP="0039257A">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(1</w:t>
            </w:r>
            <w:r w:rsidR="00C635AB">
              <w:rPr>
                <w:rFonts w:ascii="Arial" w:hAnsi="Arial" w:cs="Arial"/>
                <w:sz w:val="20"/>
                <w:szCs w:val="20"/>
              </w:rPr>
              <w:t>2,</w:t>
            </w:r>
            <w:r>
              <w:rPr>
                <w:rFonts w:ascii="Arial" w:hAnsi="Arial" w:cs="Arial"/>
                <w:sz w:val="20"/>
                <w:szCs w:val="20"/>
              </w:rPr>
              <w:t>00</w:t>
            </w:r>
            <w:r w:rsidR="0039257A">
              <w:rPr>
                <w:rFonts w:ascii="Arial" w:hAnsi="Arial" w:cs="Arial"/>
                <w:sz w:val="20"/>
                <w:szCs w:val="20"/>
              </w:rPr>
              <w:t>6</w:t>
            </w:r>
            <w:r>
              <w:rPr>
                <w:rFonts w:ascii="Arial" w:hAnsi="Arial" w:cs="Arial"/>
                <w:sz w:val="20"/>
                <w:szCs w:val="20"/>
              </w:rPr>
              <w:t>)</w:t>
            </w:r>
          </w:p>
        </w:tc>
      </w:tr>
    </w:tbl>
    <w:p w14:paraId="41F8A522" w14:textId="77777777" w:rsidR="005E1577" w:rsidRDefault="003E1E46" w:rsidP="00714DE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BF6645">
        <w:rPr>
          <w:rFonts w:ascii="Arial" w:eastAsia="Times New Roman" w:hAnsi="Arial" w:cs="Angsana New"/>
          <w:szCs w:val="22"/>
        </w:rPr>
        <w:tab/>
      </w:r>
      <w:r w:rsidR="00095339" w:rsidRPr="00BF6645">
        <w:rPr>
          <w:rFonts w:ascii="Arial" w:eastAsia="Times New Roman" w:hAnsi="Arial" w:cs="Angsana New"/>
          <w:szCs w:val="22"/>
        </w:rPr>
        <w:t>In</w:t>
      </w:r>
      <w:r w:rsidR="00D5454A" w:rsidRPr="00BF6645">
        <w:rPr>
          <w:rFonts w:ascii="Arial" w:eastAsia="Times New Roman" w:hAnsi="Arial" w:cs="Angsana New"/>
          <w:szCs w:val="22"/>
        </w:rPr>
        <w:t xml:space="preserve"> 201</w:t>
      </w:r>
      <w:r w:rsidR="0082657C" w:rsidRPr="00BF6645">
        <w:rPr>
          <w:rFonts w:ascii="Arial" w:eastAsia="Times New Roman" w:hAnsi="Arial" w:cs="Angsana New"/>
          <w:szCs w:val="22"/>
        </w:rPr>
        <w:t>9</w:t>
      </w:r>
      <w:r w:rsidRPr="00BF6645">
        <w:rPr>
          <w:rFonts w:ascii="Arial" w:eastAsia="Times New Roman" w:hAnsi="Arial" w:cs="Angsana New"/>
          <w:szCs w:val="22"/>
        </w:rPr>
        <w:t xml:space="preserve">, the Company assessed the </w:t>
      </w:r>
      <w:r w:rsidR="00C3039D" w:rsidRPr="00BF6645">
        <w:rPr>
          <w:rFonts w:ascii="Arial" w:eastAsia="Times New Roman" w:hAnsi="Arial" w:cs="Angsana New"/>
          <w:szCs w:val="22"/>
        </w:rPr>
        <w:t xml:space="preserve">value of </w:t>
      </w:r>
      <w:r w:rsidRPr="00BF6645">
        <w:rPr>
          <w:rFonts w:ascii="Arial" w:eastAsia="Times New Roman" w:hAnsi="Arial" w:cs="Angsana New"/>
          <w:szCs w:val="22"/>
        </w:rPr>
        <w:t>investments in subsidiaries and concluded that the recoverable amounts of investment</w:t>
      </w:r>
      <w:r w:rsidR="002D37BE">
        <w:rPr>
          <w:rFonts w:ascii="Arial" w:eastAsia="Times New Roman" w:hAnsi="Arial" w:cs="Angsana New"/>
          <w:szCs w:val="22"/>
        </w:rPr>
        <w:t>s</w:t>
      </w:r>
      <w:r w:rsidRPr="00BF6645">
        <w:rPr>
          <w:rFonts w:ascii="Arial" w:eastAsia="Times New Roman" w:hAnsi="Arial" w:cs="Angsana New"/>
          <w:szCs w:val="22"/>
        </w:rPr>
        <w:t xml:space="preserve"> in Siam Fiber Optics Company Limited </w:t>
      </w:r>
      <w:r w:rsidR="002D37BE">
        <w:rPr>
          <w:rFonts w:ascii="Arial" w:eastAsia="Times New Roman" w:hAnsi="Arial" w:cs="Angsana New"/>
          <w:szCs w:val="22"/>
        </w:rPr>
        <w:t xml:space="preserve">and Shanghai Asia Pacific Electric Company Limited </w:t>
      </w:r>
      <w:r w:rsidRPr="00BF6645">
        <w:rPr>
          <w:rFonts w:ascii="Arial" w:eastAsia="Times New Roman" w:hAnsi="Arial" w:cs="Angsana New"/>
          <w:szCs w:val="22"/>
        </w:rPr>
        <w:t>w</w:t>
      </w:r>
      <w:r w:rsidR="008E483E">
        <w:rPr>
          <w:rFonts w:ascii="Arial" w:eastAsia="Times New Roman" w:hAnsi="Arial" w:cs="Angsana New"/>
          <w:szCs w:val="22"/>
        </w:rPr>
        <w:t>ere</w:t>
      </w:r>
      <w:r w:rsidRPr="00BF6645">
        <w:rPr>
          <w:rFonts w:ascii="Arial" w:eastAsia="Times New Roman" w:hAnsi="Arial" w:cs="Angsana New"/>
          <w:szCs w:val="22"/>
        </w:rPr>
        <w:t xml:space="preserve"> lower than the carrying amounts, amounting to Baht </w:t>
      </w:r>
      <w:r w:rsidR="00C635AB">
        <w:rPr>
          <w:rFonts w:ascii="Arial" w:eastAsia="Times New Roman" w:hAnsi="Arial" w:cs="Angsana New"/>
          <w:szCs w:val="22"/>
        </w:rPr>
        <w:t>1</w:t>
      </w:r>
      <w:r w:rsidR="0039257A">
        <w:rPr>
          <w:rFonts w:ascii="Arial" w:eastAsia="Times New Roman" w:hAnsi="Arial" w:cs="Angsana New"/>
          <w:szCs w:val="22"/>
        </w:rPr>
        <w:t>0</w:t>
      </w:r>
      <w:r w:rsidR="00C635AB">
        <w:rPr>
          <w:rFonts w:ascii="Arial" w:eastAsia="Times New Roman" w:hAnsi="Arial" w:cs="Angsana New"/>
          <w:szCs w:val="22"/>
        </w:rPr>
        <w:t xml:space="preserve"> </w:t>
      </w:r>
      <w:r w:rsidRPr="00BF6645">
        <w:rPr>
          <w:rFonts w:ascii="Arial" w:eastAsia="Times New Roman" w:hAnsi="Arial" w:cs="Angsana New"/>
          <w:szCs w:val="22"/>
        </w:rPr>
        <w:t>million</w:t>
      </w:r>
      <w:r w:rsidR="00602AAC">
        <w:rPr>
          <w:rFonts w:ascii="Arial" w:eastAsia="Times New Roman" w:hAnsi="Arial" w:cs="Angsana New"/>
          <w:szCs w:val="22"/>
        </w:rPr>
        <w:t xml:space="preserve"> and Baht 12 million, respectively</w:t>
      </w:r>
      <w:r w:rsidR="008404D6" w:rsidRPr="00BF6645">
        <w:rPr>
          <w:rFonts w:ascii="Arial" w:eastAsia="Times New Roman" w:hAnsi="Arial" w:cs="Angsana New"/>
          <w:szCs w:val="22"/>
        </w:rPr>
        <w:t xml:space="preserve"> </w:t>
      </w:r>
      <w:r w:rsidR="00DA150E" w:rsidRPr="00BF6645">
        <w:rPr>
          <w:rFonts w:ascii="Arial" w:eastAsia="Times New Roman" w:hAnsi="Arial" w:cs="Angsana New"/>
          <w:szCs w:val="22"/>
        </w:rPr>
        <w:t>(201</w:t>
      </w:r>
      <w:r w:rsidR="0082657C" w:rsidRPr="00BF6645">
        <w:rPr>
          <w:rFonts w:ascii="Arial" w:eastAsia="Times New Roman" w:hAnsi="Arial" w:cs="Angsana New"/>
          <w:szCs w:val="22"/>
        </w:rPr>
        <w:t>8</w:t>
      </w:r>
      <w:r w:rsidR="005537FF">
        <w:rPr>
          <w:rFonts w:ascii="Arial" w:eastAsia="Times New Roman" w:hAnsi="Arial" w:cs="Angsana New"/>
          <w:szCs w:val="22"/>
        </w:rPr>
        <w:t>:</w:t>
      </w:r>
      <w:r w:rsidR="005537FF">
        <w:rPr>
          <w:rFonts w:ascii="Arial" w:eastAsia="Times New Roman" w:hAnsi="Arial" w:cs="Angsana New" w:hint="cs"/>
          <w:szCs w:val="22"/>
          <w:cs/>
        </w:rPr>
        <w:t xml:space="preserve"> </w:t>
      </w:r>
      <w:r w:rsidR="00602AAC">
        <w:rPr>
          <w:rFonts w:ascii="Arial" w:eastAsia="Times New Roman" w:hAnsi="Arial" w:cs="Angsana New"/>
          <w:szCs w:val="22"/>
        </w:rPr>
        <w:t xml:space="preserve">Siam Fiber Optics Company Limited </w:t>
      </w:r>
      <w:r w:rsidR="00E01F19">
        <w:rPr>
          <w:rFonts w:ascii="Arial" w:eastAsia="Times New Roman" w:hAnsi="Arial" w:cs="Angsana New"/>
          <w:szCs w:val="22"/>
        </w:rPr>
        <w:t xml:space="preserve">amounting to </w:t>
      </w:r>
      <w:r w:rsidR="00DA150E" w:rsidRPr="00BF6645">
        <w:rPr>
          <w:rFonts w:ascii="Arial" w:eastAsia="Times New Roman" w:hAnsi="Arial" w:cs="Angsana New"/>
          <w:szCs w:val="22"/>
        </w:rPr>
        <w:t>Baht 2</w:t>
      </w:r>
      <w:r w:rsidR="0082657C" w:rsidRPr="00BF6645">
        <w:rPr>
          <w:rFonts w:ascii="Arial" w:eastAsia="Times New Roman" w:hAnsi="Arial" w:cs="Angsana New"/>
          <w:szCs w:val="22"/>
        </w:rPr>
        <w:t>1</w:t>
      </w:r>
      <w:r w:rsidR="00DA150E" w:rsidRPr="00BF6645">
        <w:rPr>
          <w:rFonts w:ascii="Arial" w:eastAsia="Times New Roman" w:hAnsi="Arial" w:cs="Angsana New"/>
          <w:szCs w:val="22"/>
        </w:rPr>
        <w:t xml:space="preserve"> million)</w:t>
      </w:r>
      <w:r w:rsidRPr="00BF6645">
        <w:rPr>
          <w:rFonts w:ascii="Arial" w:eastAsia="Times New Roman" w:hAnsi="Arial" w:cs="Angsana New"/>
          <w:szCs w:val="22"/>
        </w:rPr>
        <w:t xml:space="preserve">. The Company therefore </w:t>
      </w:r>
      <w:proofErr w:type="spellStart"/>
      <w:r w:rsidRPr="00BF6645">
        <w:rPr>
          <w:rFonts w:ascii="Arial" w:eastAsia="Times New Roman" w:hAnsi="Arial" w:cs="Angsana New"/>
          <w:szCs w:val="22"/>
        </w:rPr>
        <w:t>recognised</w:t>
      </w:r>
      <w:proofErr w:type="spellEnd"/>
      <w:r w:rsidRPr="00BF6645">
        <w:rPr>
          <w:rFonts w:ascii="Arial" w:eastAsia="Times New Roman" w:hAnsi="Arial" w:cs="Angsana New"/>
          <w:szCs w:val="22"/>
        </w:rPr>
        <w:t xml:space="preserve"> </w:t>
      </w:r>
      <w:r w:rsidR="00E60DBD" w:rsidRPr="00BF6645">
        <w:rPr>
          <w:rFonts w:ascii="Arial" w:eastAsia="Times New Roman" w:hAnsi="Arial" w:cs="Angsana New"/>
          <w:szCs w:val="22"/>
        </w:rPr>
        <w:t xml:space="preserve">an </w:t>
      </w:r>
      <w:r w:rsidRPr="00BF6645">
        <w:rPr>
          <w:rFonts w:ascii="Arial" w:eastAsia="Times New Roman" w:hAnsi="Arial" w:cs="Angsana New"/>
          <w:szCs w:val="22"/>
        </w:rPr>
        <w:t>allowance for impairment loss on</w:t>
      </w:r>
      <w:r w:rsidR="00C3039D" w:rsidRPr="00BF6645">
        <w:rPr>
          <w:rFonts w:ascii="Arial" w:eastAsia="Times New Roman" w:hAnsi="Arial" w:cs="Angsana New"/>
          <w:szCs w:val="22"/>
        </w:rPr>
        <w:t xml:space="preserve"> th</w:t>
      </w:r>
      <w:r w:rsidR="002D37BE">
        <w:rPr>
          <w:rFonts w:ascii="Arial" w:eastAsia="Times New Roman" w:hAnsi="Arial" w:cs="Angsana New"/>
          <w:szCs w:val="22"/>
        </w:rPr>
        <w:t>ese</w:t>
      </w:r>
      <w:r w:rsidRPr="00BF6645">
        <w:rPr>
          <w:rFonts w:ascii="Arial" w:eastAsia="Times New Roman" w:hAnsi="Arial" w:cs="Angsana New"/>
          <w:szCs w:val="22"/>
        </w:rPr>
        <w:t xml:space="preserve"> investment</w:t>
      </w:r>
      <w:r w:rsidR="002D37BE">
        <w:rPr>
          <w:rFonts w:ascii="Arial" w:eastAsia="Times New Roman" w:hAnsi="Arial" w:cs="Angsana New"/>
          <w:szCs w:val="22"/>
        </w:rPr>
        <w:t>s</w:t>
      </w:r>
      <w:r w:rsidRPr="00BF6645">
        <w:rPr>
          <w:rFonts w:ascii="Arial" w:eastAsia="Times New Roman" w:hAnsi="Arial" w:cs="Angsana New"/>
          <w:szCs w:val="22"/>
        </w:rPr>
        <w:t xml:space="preserve"> in the income statement of the separate financ</w:t>
      </w:r>
      <w:r w:rsidR="00623555" w:rsidRPr="00BF6645">
        <w:rPr>
          <w:rFonts w:ascii="Arial" w:eastAsia="Times New Roman" w:hAnsi="Arial" w:cs="Angsana New"/>
          <w:szCs w:val="22"/>
        </w:rPr>
        <w:t>ial statements</w:t>
      </w:r>
      <w:r w:rsidRPr="00BF6645">
        <w:rPr>
          <w:rFonts w:ascii="Arial" w:eastAsia="Times New Roman" w:hAnsi="Arial" w:cs="Angsana New"/>
          <w:szCs w:val="22"/>
        </w:rPr>
        <w:t>.</w:t>
      </w:r>
    </w:p>
    <w:p w14:paraId="7AE3D21B" w14:textId="77777777" w:rsidR="00DE79A2" w:rsidRPr="006A7CE0" w:rsidRDefault="00DE79A2" w:rsidP="003E1E4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p>
    <w:p w14:paraId="11003DF6" w14:textId="77777777" w:rsidR="00C977DB" w:rsidRPr="006A7CE0" w:rsidRDefault="00C977DB"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C977DB" w:rsidRPr="006A7CE0" w:rsidSect="002077DF">
          <w:pgSz w:w="16834" w:h="11909" w:orient="landscape" w:code="9"/>
          <w:pgMar w:top="1339" w:right="1080" w:bottom="1080" w:left="1080" w:header="706" w:footer="706" w:gutter="0"/>
          <w:cols w:space="720"/>
        </w:sectPr>
      </w:pPr>
    </w:p>
    <w:p w14:paraId="5155CC6D" w14:textId="77777777" w:rsidR="00CE5670" w:rsidRPr="006A7CE0" w:rsidRDefault="006432B5" w:rsidP="002B013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DD4F06">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Other long-term investments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82"/>
        <w:gridCol w:w="1283"/>
        <w:gridCol w:w="1282"/>
        <w:gridCol w:w="1283"/>
      </w:tblGrid>
      <w:tr w:rsidR="00CE5670" w:rsidRPr="00DE79A2" w14:paraId="65004F1A" w14:textId="77777777" w:rsidTr="00527B4B">
        <w:tc>
          <w:tcPr>
            <w:tcW w:w="4140" w:type="dxa"/>
            <w:tcBorders>
              <w:top w:val="nil"/>
              <w:left w:val="nil"/>
              <w:bottom w:val="nil"/>
              <w:right w:val="nil"/>
            </w:tcBorders>
          </w:tcPr>
          <w:p w14:paraId="63904511" w14:textId="77777777" w:rsidR="00CE5670" w:rsidRPr="00DE79A2" w:rsidRDefault="00CE5670" w:rsidP="00DE79A2">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14:paraId="30B6845A" w14:textId="77777777" w:rsidR="00CE5670" w:rsidRPr="00DE79A2" w:rsidRDefault="00CE5670" w:rsidP="005E1577">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CE5670" w:rsidRPr="00DE79A2" w14:paraId="7E88690B" w14:textId="77777777" w:rsidTr="00527B4B">
        <w:tc>
          <w:tcPr>
            <w:tcW w:w="4140" w:type="dxa"/>
            <w:tcBorders>
              <w:top w:val="nil"/>
              <w:left w:val="nil"/>
              <w:bottom w:val="nil"/>
              <w:right w:val="nil"/>
            </w:tcBorders>
            <w:vAlign w:val="bottom"/>
          </w:tcPr>
          <w:p w14:paraId="57E7938D" w14:textId="77777777" w:rsidR="00CE5670" w:rsidRPr="00DE79A2" w:rsidRDefault="009E341B" w:rsidP="00DE79A2">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noProof/>
                <w:sz w:val="20"/>
                <w:szCs w:val="20"/>
              </w:rPr>
              <mc:AlternateContent>
                <mc:Choice Requires="wps">
                  <w:drawing>
                    <wp:anchor distT="45720" distB="45720" distL="114300" distR="114300" simplePos="0" relativeHeight="251739136" behindDoc="0" locked="0" layoutInCell="1" allowOverlap="1" wp14:anchorId="484880F5" wp14:editId="2088205B">
                      <wp:simplePos x="0" y="0"/>
                      <wp:positionH relativeFrom="column">
                        <wp:posOffset>777240</wp:posOffset>
                      </wp:positionH>
                      <wp:positionV relativeFrom="paragraph">
                        <wp:posOffset>-6240780</wp:posOffset>
                      </wp:positionV>
                      <wp:extent cx="2339340" cy="769620"/>
                      <wp:effectExtent l="0" t="0" r="22860" b="11430"/>
                      <wp:wrapNone/>
                      <wp:docPr id="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14:paraId="22A068FD" w14:textId="77777777" w:rsidR="003671D0" w:rsidRPr="00E76A42" w:rsidRDefault="003671D0"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7EE87A96" w14:textId="77777777" w:rsidR="003671D0" w:rsidRPr="00E76A42" w:rsidRDefault="003671D0"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4880F5" id="_x0000_t202" coordsize="21600,21600" o:spt="202" path="m,l,21600r21600,l21600,xe">
                      <v:stroke joinstyle="miter"/>
                      <v:path gradientshapeok="t" o:connecttype="rect"/>
                    </v:shapetype>
                    <v:shape id="Text Box 2" o:spid="_x0000_s1026" type="#_x0000_t202" style="position:absolute;margin-left:61.2pt;margin-top:-491.4pt;width:184.2pt;height:60.6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VXJQIAAEY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" strokecolor="red">
                      <v:textbox>
                        <w:txbxContent>
                          <w:p w14:paraId="22A068FD" w14:textId="77777777" w:rsidR="003671D0" w:rsidRPr="00E76A42" w:rsidRDefault="003671D0"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14:paraId="7EE87A96" w14:textId="77777777" w:rsidR="003671D0" w:rsidRPr="00E76A42" w:rsidRDefault="003671D0"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v:textbox>
                    </v:shape>
                  </w:pict>
                </mc:Fallback>
              </mc:AlternateContent>
            </w:r>
          </w:p>
        </w:tc>
        <w:tc>
          <w:tcPr>
            <w:tcW w:w="2565" w:type="dxa"/>
            <w:gridSpan w:val="2"/>
            <w:tcBorders>
              <w:top w:val="nil"/>
              <w:left w:val="nil"/>
              <w:bottom w:val="nil"/>
              <w:right w:val="nil"/>
            </w:tcBorders>
            <w:vAlign w:val="bottom"/>
          </w:tcPr>
          <w:p w14:paraId="6A1472C5"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14:paraId="2D83D4A5"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14:paraId="3581990E"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14:paraId="47D98321" w14:textId="77777777"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D63580" w:rsidRPr="00DE79A2" w14:paraId="0FA7DF5B" w14:textId="77777777" w:rsidTr="00527B4B">
        <w:tc>
          <w:tcPr>
            <w:tcW w:w="4140" w:type="dxa"/>
            <w:tcBorders>
              <w:top w:val="nil"/>
              <w:left w:val="nil"/>
              <w:bottom w:val="nil"/>
              <w:right w:val="nil"/>
            </w:tcBorders>
          </w:tcPr>
          <w:p w14:paraId="5232C5F4"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00E0FE55" w14:textId="77777777" w:rsidR="00D63580" w:rsidRPr="00DE79A2" w:rsidRDefault="00D63580" w:rsidP="00D6358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c>
          <w:tcPr>
            <w:tcW w:w="1283" w:type="dxa"/>
            <w:tcBorders>
              <w:top w:val="nil"/>
              <w:left w:val="nil"/>
              <w:bottom w:val="nil"/>
              <w:right w:val="nil"/>
            </w:tcBorders>
            <w:vAlign w:val="bottom"/>
          </w:tcPr>
          <w:p w14:paraId="5289AA71" w14:textId="77777777" w:rsidR="00D63580" w:rsidRPr="00DE79A2" w:rsidRDefault="00D63580" w:rsidP="00D6358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2018</w:t>
            </w:r>
          </w:p>
        </w:tc>
        <w:tc>
          <w:tcPr>
            <w:tcW w:w="1282" w:type="dxa"/>
            <w:tcBorders>
              <w:top w:val="nil"/>
              <w:left w:val="nil"/>
              <w:bottom w:val="nil"/>
              <w:right w:val="nil"/>
            </w:tcBorders>
            <w:vAlign w:val="bottom"/>
          </w:tcPr>
          <w:p w14:paraId="065C874C" w14:textId="77777777" w:rsidR="00D63580" w:rsidRPr="00DE79A2" w:rsidRDefault="00D63580" w:rsidP="00D6358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c>
          <w:tcPr>
            <w:tcW w:w="1283" w:type="dxa"/>
            <w:tcBorders>
              <w:top w:val="nil"/>
              <w:left w:val="nil"/>
              <w:bottom w:val="nil"/>
              <w:right w:val="nil"/>
            </w:tcBorders>
            <w:vAlign w:val="bottom"/>
          </w:tcPr>
          <w:p w14:paraId="26BF302C" w14:textId="77777777" w:rsidR="00D63580" w:rsidRPr="00DE79A2" w:rsidRDefault="00D63580" w:rsidP="00D6358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w:t>
            </w:r>
            <w:r>
              <w:rPr>
                <w:rFonts w:ascii="Arial" w:eastAsia="Times New Roman" w:hAnsi="Arial" w:cs="Arial"/>
                <w:sz w:val="20"/>
                <w:szCs w:val="20"/>
                <w:u w:val="single"/>
              </w:rPr>
              <w:t>8</w:t>
            </w:r>
          </w:p>
        </w:tc>
      </w:tr>
      <w:tr w:rsidR="00D63580" w:rsidRPr="00DE79A2" w14:paraId="21EC2AA6" w14:textId="77777777" w:rsidTr="00527B4B">
        <w:tc>
          <w:tcPr>
            <w:tcW w:w="4140" w:type="dxa"/>
            <w:tcBorders>
              <w:top w:val="nil"/>
              <w:left w:val="nil"/>
              <w:bottom w:val="nil"/>
              <w:right w:val="nil"/>
            </w:tcBorders>
          </w:tcPr>
          <w:p w14:paraId="36305198"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DE79A2">
              <w:rPr>
                <w:rFonts w:ascii="Arial" w:eastAsia="Arial Unicode MS" w:hAnsi="Arial" w:cs="Arial"/>
                <w:b/>
                <w:bCs/>
                <w:sz w:val="20"/>
                <w:szCs w:val="20"/>
              </w:rPr>
              <w:t>Fixed deposit</w:t>
            </w:r>
          </w:p>
        </w:tc>
        <w:tc>
          <w:tcPr>
            <w:tcW w:w="1282" w:type="dxa"/>
            <w:tcBorders>
              <w:top w:val="nil"/>
              <w:left w:val="nil"/>
              <w:bottom w:val="nil"/>
              <w:right w:val="nil"/>
            </w:tcBorders>
            <w:vAlign w:val="bottom"/>
          </w:tcPr>
          <w:p w14:paraId="76B6FC26" w14:textId="77777777" w:rsidR="00D63580" w:rsidRPr="00DE79A2" w:rsidRDefault="00D63580" w:rsidP="00D63580">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64F42607" w14:textId="77777777" w:rsidR="00D63580" w:rsidRPr="00DE79A2" w:rsidRDefault="00D63580" w:rsidP="00D63580">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0563CDDD" w14:textId="77777777" w:rsidR="00D63580" w:rsidRPr="00DE79A2" w:rsidRDefault="00D63580" w:rsidP="00D63580">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60DD394D" w14:textId="77777777" w:rsidR="00D63580" w:rsidRPr="00DE79A2" w:rsidRDefault="00D63580" w:rsidP="00D63580">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D63580" w:rsidRPr="00DE79A2" w14:paraId="64B16998" w14:textId="77777777" w:rsidTr="00527B4B">
        <w:tc>
          <w:tcPr>
            <w:tcW w:w="4140" w:type="dxa"/>
            <w:tcBorders>
              <w:top w:val="nil"/>
              <w:left w:val="nil"/>
              <w:bottom w:val="nil"/>
              <w:right w:val="nil"/>
            </w:tcBorders>
          </w:tcPr>
          <w:p w14:paraId="7C2CD674"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w:t>
            </w:r>
            <w:r w:rsidR="00D94F7A">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5F2C0A2A" w14:textId="77777777" w:rsidR="00D63580" w:rsidRPr="00DE79A2" w:rsidRDefault="00C535CF"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37,000</w:t>
            </w:r>
          </w:p>
        </w:tc>
        <w:tc>
          <w:tcPr>
            <w:tcW w:w="1283" w:type="dxa"/>
            <w:tcBorders>
              <w:top w:val="nil"/>
              <w:left w:val="nil"/>
              <w:bottom w:val="nil"/>
              <w:right w:val="nil"/>
            </w:tcBorders>
          </w:tcPr>
          <w:p w14:paraId="378EC7FF"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28,600</w:t>
            </w:r>
          </w:p>
        </w:tc>
        <w:tc>
          <w:tcPr>
            <w:tcW w:w="1282" w:type="dxa"/>
            <w:tcBorders>
              <w:top w:val="nil"/>
              <w:left w:val="nil"/>
              <w:bottom w:val="nil"/>
              <w:right w:val="nil"/>
            </w:tcBorders>
            <w:vAlign w:val="bottom"/>
          </w:tcPr>
          <w:p w14:paraId="7B9B5A33"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11E04B32"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D63580" w:rsidRPr="00DE79A2" w14:paraId="3041B9BE" w14:textId="77777777" w:rsidTr="00527B4B">
        <w:tc>
          <w:tcPr>
            <w:tcW w:w="4140" w:type="dxa"/>
            <w:tcBorders>
              <w:top w:val="nil"/>
              <w:left w:val="nil"/>
              <w:bottom w:val="nil"/>
              <w:right w:val="nil"/>
            </w:tcBorders>
          </w:tcPr>
          <w:p w14:paraId="052CE169"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fixed deposit </w:t>
            </w:r>
          </w:p>
        </w:tc>
        <w:tc>
          <w:tcPr>
            <w:tcW w:w="1282" w:type="dxa"/>
            <w:tcBorders>
              <w:top w:val="nil"/>
              <w:left w:val="nil"/>
              <w:bottom w:val="nil"/>
              <w:right w:val="nil"/>
            </w:tcBorders>
          </w:tcPr>
          <w:p w14:paraId="25D02FEB" w14:textId="77777777" w:rsidR="00D63580" w:rsidRPr="00DE79A2" w:rsidRDefault="00C535CF"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37,000</w:t>
            </w:r>
          </w:p>
        </w:tc>
        <w:tc>
          <w:tcPr>
            <w:tcW w:w="1283" w:type="dxa"/>
            <w:tcBorders>
              <w:top w:val="nil"/>
              <w:left w:val="nil"/>
              <w:bottom w:val="nil"/>
              <w:right w:val="nil"/>
            </w:tcBorders>
          </w:tcPr>
          <w:p w14:paraId="3ECB1BBE"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28,600</w:t>
            </w:r>
          </w:p>
        </w:tc>
        <w:tc>
          <w:tcPr>
            <w:tcW w:w="1282" w:type="dxa"/>
            <w:tcBorders>
              <w:top w:val="nil"/>
              <w:left w:val="nil"/>
              <w:bottom w:val="nil"/>
              <w:right w:val="nil"/>
            </w:tcBorders>
            <w:vAlign w:val="bottom"/>
          </w:tcPr>
          <w:p w14:paraId="10F42BE8"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02451BA2"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D63580" w:rsidRPr="00DE79A2" w14:paraId="507E179A" w14:textId="77777777" w:rsidTr="00527B4B">
        <w:tc>
          <w:tcPr>
            <w:tcW w:w="4140" w:type="dxa"/>
            <w:tcBorders>
              <w:top w:val="nil"/>
              <w:left w:val="nil"/>
              <w:bottom w:val="nil"/>
              <w:right w:val="nil"/>
            </w:tcBorders>
          </w:tcPr>
          <w:p w14:paraId="647F8816"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DE79A2">
              <w:rPr>
                <w:rFonts w:ascii="Arial" w:eastAsia="Arial Unicode MS" w:hAnsi="Arial" w:cs="Arial"/>
                <w:b/>
                <w:bCs/>
                <w:sz w:val="20"/>
                <w:szCs w:val="20"/>
              </w:rPr>
              <w:t>Non-marketable equity securities</w:t>
            </w:r>
          </w:p>
        </w:tc>
        <w:tc>
          <w:tcPr>
            <w:tcW w:w="1282" w:type="dxa"/>
            <w:tcBorders>
              <w:top w:val="nil"/>
              <w:left w:val="nil"/>
              <w:bottom w:val="nil"/>
              <w:right w:val="nil"/>
            </w:tcBorders>
            <w:vAlign w:val="bottom"/>
          </w:tcPr>
          <w:p w14:paraId="0B94B193"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14:paraId="626D185C"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2" w:type="dxa"/>
            <w:tcBorders>
              <w:top w:val="nil"/>
              <w:left w:val="nil"/>
              <w:bottom w:val="nil"/>
              <w:right w:val="nil"/>
            </w:tcBorders>
            <w:vAlign w:val="bottom"/>
          </w:tcPr>
          <w:p w14:paraId="0E4C77F6"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14:paraId="26A2D97B"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r>
      <w:tr w:rsidR="00D63580" w:rsidRPr="00DE79A2" w14:paraId="23577E22" w14:textId="77777777" w:rsidTr="00527B4B">
        <w:tc>
          <w:tcPr>
            <w:tcW w:w="4140" w:type="dxa"/>
            <w:tcBorders>
              <w:top w:val="nil"/>
              <w:left w:val="nil"/>
              <w:bottom w:val="nil"/>
              <w:right w:val="nil"/>
            </w:tcBorders>
          </w:tcPr>
          <w:p w14:paraId="105C5992"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41E4FBB9" w14:textId="77777777" w:rsidR="00D63580" w:rsidRPr="00DE79A2" w:rsidRDefault="00C535CF"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14:paraId="0899BF34"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2" w:type="dxa"/>
            <w:tcBorders>
              <w:top w:val="nil"/>
              <w:left w:val="nil"/>
              <w:bottom w:val="nil"/>
              <w:right w:val="nil"/>
            </w:tcBorders>
            <w:vAlign w:val="bottom"/>
          </w:tcPr>
          <w:p w14:paraId="0D48DCF3"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14:paraId="3F510C73" w14:textId="77777777" w:rsidR="00D63580" w:rsidRPr="00DE79A2" w:rsidRDefault="00D63580" w:rsidP="00D63580">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r w:rsidR="00D63580" w:rsidRPr="00DE79A2" w14:paraId="5393445C" w14:textId="77777777" w:rsidTr="00527B4B">
        <w:tc>
          <w:tcPr>
            <w:tcW w:w="4140" w:type="dxa"/>
            <w:tcBorders>
              <w:top w:val="nil"/>
              <w:left w:val="nil"/>
              <w:bottom w:val="nil"/>
              <w:right w:val="nil"/>
            </w:tcBorders>
            <w:vAlign w:val="bottom"/>
          </w:tcPr>
          <w:p w14:paraId="6E8E9678"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6F2F7BAB" w14:textId="77777777" w:rsidR="00D63580" w:rsidRPr="00DE79A2" w:rsidRDefault="00C535CF"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64,270</w:t>
            </w:r>
          </w:p>
        </w:tc>
        <w:tc>
          <w:tcPr>
            <w:tcW w:w="1283" w:type="dxa"/>
            <w:tcBorders>
              <w:top w:val="nil"/>
              <w:left w:val="nil"/>
              <w:bottom w:val="nil"/>
              <w:right w:val="nil"/>
            </w:tcBorders>
            <w:vAlign w:val="bottom"/>
          </w:tcPr>
          <w:p w14:paraId="0BA8358D"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64,270</w:t>
            </w:r>
          </w:p>
        </w:tc>
        <w:tc>
          <w:tcPr>
            <w:tcW w:w="1282" w:type="dxa"/>
            <w:tcBorders>
              <w:top w:val="nil"/>
              <w:left w:val="nil"/>
              <w:bottom w:val="nil"/>
              <w:right w:val="nil"/>
            </w:tcBorders>
            <w:vAlign w:val="bottom"/>
          </w:tcPr>
          <w:p w14:paraId="4F1B2163"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14:paraId="5EDCB186"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D63580" w:rsidRPr="00DE79A2" w14:paraId="75C64E3D" w14:textId="77777777" w:rsidTr="00527B4B">
        <w:tc>
          <w:tcPr>
            <w:tcW w:w="4140" w:type="dxa"/>
            <w:tcBorders>
              <w:top w:val="nil"/>
              <w:left w:val="nil"/>
              <w:bottom w:val="nil"/>
              <w:right w:val="nil"/>
            </w:tcBorders>
            <w:vAlign w:val="bottom"/>
          </w:tcPr>
          <w:p w14:paraId="53B25FBA"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non-marketable equity securities </w:t>
            </w:r>
          </w:p>
        </w:tc>
        <w:tc>
          <w:tcPr>
            <w:tcW w:w="1282" w:type="dxa"/>
            <w:tcBorders>
              <w:top w:val="nil"/>
              <w:left w:val="nil"/>
              <w:bottom w:val="nil"/>
              <w:right w:val="nil"/>
            </w:tcBorders>
            <w:vAlign w:val="bottom"/>
          </w:tcPr>
          <w:p w14:paraId="7D0F4865" w14:textId="77777777" w:rsidR="00D63580" w:rsidRPr="00DE79A2" w:rsidRDefault="00C535CF"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86,770</w:t>
            </w:r>
          </w:p>
        </w:tc>
        <w:tc>
          <w:tcPr>
            <w:tcW w:w="1283" w:type="dxa"/>
            <w:tcBorders>
              <w:top w:val="nil"/>
              <w:left w:val="nil"/>
              <w:bottom w:val="nil"/>
              <w:right w:val="nil"/>
            </w:tcBorders>
            <w:vAlign w:val="bottom"/>
          </w:tcPr>
          <w:p w14:paraId="4E594520"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86,770</w:t>
            </w:r>
          </w:p>
        </w:tc>
        <w:tc>
          <w:tcPr>
            <w:tcW w:w="1282" w:type="dxa"/>
            <w:tcBorders>
              <w:top w:val="nil"/>
              <w:left w:val="nil"/>
              <w:bottom w:val="nil"/>
              <w:right w:val="nil"/>
            </w:tcBorders>
            <w:vAlign w:val="bottom"/>
          </w:tcPr>
          <w:p w14:paraId="51BDAEF8"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14:paraId="74EE51D5" w14:textId="77777777" w:rsidR="00D63580" w:rsidRPr="00DE79A2" w:rsidRDefault="00D63580" w:rsidP="00D63580">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r w:rsidR="00D63580" w:rsidRPr="00DE79A2" w14:paraId="0B6B43C3" w14:textId="77777777" w:rsidTr="00527B4B">
        <w:tc>
          <w:tcPr>
            <w:tcW w:w="4140" w:type="dxa"/>
            <w:tcBorders>
              <w:top w:val="nil"/>
              <w:left w:val="nil"/>
              <w:bottom w:val="nil"/>
              <w:right w:val="nil"/>
            </w:tcBorders>
          </w:tcPr>
          <w:p w14:paraId="53B46FB9" w14:textId="77777777" w:rsidR="00D63580" w:rsidRPr="00DE79A2" w:rsidRDefault="00D63580" w:rsidP="00D63580">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Total other long-term investments</w:t>
            </w:r>
          </w:p>
        </w:tc>
        <w:tc>
          <w:tcPr>
            <w:tcW w:w="1282" w:type="dxa"/>
            <w:tcBorders>
              <w:top w:val="nil"/>
              <w:left w:val="nil"/>
              <w:bottom w:val="nil"/>
              <w:right w:val="nil"/>
            </w:tcBorders>
            <w:vAlign w:val="bottom"/>
          </w:tcPr>
          <w:p w14:paraId="4C2EE5E5" w14:textId="77777777" w:rsidR="00D63580" w:rsidRPr="00DE79A2" w:rsidRDefault="00C535CF" w:rsidP="00D63580">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123,770</w:t>
            </w:r>
          </w:p>
        </w:tc>
        <w:tc>
          <w:tcPr>
            <w:tcW w:w="1283" w:type="dxa"/>
            <w:tcBorders>
              <w:top w:val="nil"/>
              <w:left w:val="nil"/>
              <w:bottom w:val="nil"/>
              <w:right w:val="nil"/>
            </w:tcBorders>
            <w:vAlign w:val="bottom"/>
          </w:tcPr>
          <w:p w14:paraId="3E366C4A" w14:textId="77777777" w:rsidR="00D63580" w:rsidRPr="00DE79A2" w:rsidRDefault="00D63580" w:rsidP="00D63580">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115,370</w:t>
            </w:r>
          </w:p>
        </w:tc>
        <w:tc>
          <w:tcPr>
            <w:tcW w:w="1282" w:type="dxa"/>
            <w:tcBorders>
              <w:top w:val="nil"/>
              <w:left w:val="nil"/>
              <w:bottom w:val="nil"/>
              <w:right w:val="nil"/>
            </w:tcBorders>
            <w:vAlign w:val="bottom"/>
          </w:tcPr>
          <w:p w14:paraId="48E53484" w14:textId="77777777" w:rsidR="00D63580" w:rsidRPr="00DE79A2" w:rsidRDefault="00D63580" w:rsidP="00D63580">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14:paraId="1C1C796E" w14:textId="77777777" w:rsidR="00D63580" w:rsidRPr="00DE79A2" w:rsidRDefault="00D63580" w:rsidP="00D63580">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bl>
    <w:p w14:paraId="2D13384D" w14:textId="77777777" w:rsidR="00E47FA7" w:rsidRPr="00E47FA7" w:rsidRDefault="00970673" w:rsidP="00012CEC">
      <w:pPr>
        <w:tabs>
          <w:tab w:val="left" w:pos="960"/>
        </w:tabs>
        <w:spacing w:before="240" w:after="120" w:line="380" w:lineRule="exact"/>
        <w:ind w:left="605" w:hanging="605"/>
        <w:jc w:val="thaiDistribute"/>
        <w:rPr>
          <w:rFonts w:ascii="Arial" w:hAnsi="Arial" w:cs="Angsana New"/>
          <w:szCs w:val="22"/>
        </w:rPr>
      </w:pPr>
      <w:r w:rsidRPr="00970673">
        <w:rPr>
          <w:rFonts w:ascii="Arial" w:hAnsi="Arial" w:cs="Angsana New"/>
          <w:color w:val="FF0000"/>
          <w:szCs w:val="22"/>
        </w:rPr>
        <w:tab/>
      </w:r>
      <w:r w:rsidR="00406A9C">
        <w:rPr>
          <w:rFonts w:ascii="Arial" w:hAnsi="Arial" w:cs="Angsana New"/>
          <w:szCs w:val="22"/>
        </w:rPr>
        <w:t>In</w:t>
      </w:r>
      <w:r w:rsidR="00527B4B">
        <w:rPr>
          <w:rFonts w:ascii="Arial" w:hAnsi="Arial" w:cs="Angsana New"/>
          <w:szCs w:val="22"/>
        </w:rPr>
        <w:t xml:space="preserve"> 201</w:t>
      </w:r>
      <w:r w:rsidR="00D63580">
        <w:rPr>
          <w:rFonts w:ascii="Arial" w:hAnsi="Arial" w:cs="Angsana New"/>
          <w:szCs w:val="22"/>
        </w:rPr>
        <w:t>9</w:t>
      </w:r>
      <w:r w:rsidR="002B013E">
        <w:rPr>
          <w:rFonts w:ascii="Arial" w:hAnsi="Arial" w:cs="Angsana New"/>
          <w:szCs w:val="22"/>
        </w:rPr>
        <w:t>, the C</w:t>
      </w:r>
      <w:r w:rsidR="00E47FA7" w:rsidRPr="00E47FA7">
        <w:rPr>
          <w:rFonts w:ascii="Arial" w:hAnsi="Arial" w:cs="Angsana New"/>
          <w:szCs w:val="22"/>
        </w:rPr>
        <w:t>ompany received dividend from Thai Metal Processing Company Limited amounting to Baht 3 million</w:t>
      </w:r>
      <w:r w:rsidR="00406A9C">
        <w:rPr>
          <w:rFonts w:ascii="Arial" w:hAnsi="Arial" w:cs="Angsana New"/>
          <w:szCs w:val="22"/>
        </w:rPr>
        <w:t xml:space="preserve"> (201</w:t>
      </w:r>
      <w:r w:rsidR="00D63580">
        <w:rPr>
          <w:rFonts w:ascii="Arial" w:hAnsi="Arial" w:cs="Angsana New"/>
          <w:szCs w:val="22"/>
        </w:rPr>
        <w:t>8</w:t>
      </w:r>
      <w:r w:rsidR="00406A9C">
        <w:rPr>
          <w:rFonts w:ascii="Arial" w:hAnsi="Arial" w:cs="Angsana New"/>
          <w:szCs w:val="22"/>
        </w:rPr>
        <w:t>: Baht 3 million)</w:t>
      </w:r>
      <w:r w:rsidR="00E47FA7" w:rsidRPr="00E47FA7">
        <w:rPr>
          <w:rFonts w:ascii="Arial" w:hAnsi="Arial" w:cs="Angsana New"/>
          <w:szCs w:val="22"/>
        </w:rPr>
        <w:t>.</w:t>
      </w:r>
    </w:p>
    <w:p w14:paraId="5563BF1C" w14:textId="77777777" w:rsidR="00361E08" w:rsidRPr="00771452" w:rsidRDefault="00E47FA7" w:rsidP="00771452">
      <w:pPr>
        <w:tabs>
          <w:tab w:val="left" w:pos="960"/>
        </w:tabs>
        <w:spacing w:before="120" w:after="120" w:line="380" w:lineRule="exact"/>
        <w:ind w:left="605" w:hanging="605"/>
        <w:jc w:val="thaiDistribute"/>
        <w:rPr>
          <w:rFonts w:ascii="Arial" w:hAnsi="Arial" w:cs="Angsana New"/>
          <w:szCs w:val="22"/>
        </w:rPr>
      </w:pPr>
      <w:r w:rsidRPr="00E47FA7">
        <w:rPr>
          <w:rFonts w:ascii="Arial" w:hAnsi="Arial" w:cs="Angsana New"/>
          <w:szCs w:val="22"/>
        </w:rPr>
        <w:tab/>
      </w:r>
      <w:r w:rsidR="000364C4">
        <w:rPr>
          <w:rFonts w:ascii="Arial" w:hAnsi="Arial" w:cs="Angsana New"/>
          <w:szCs w:val="22"/>
        </w:rPr>
        <w:t>In</w:t>
      </w:r>
      <w:r w:rsidR="00361E08">
        <w:rPr>
          <w:rFonts w:ascii="Arial" w:hAnsi="Arial" w:cs="Angsana New" w:hint="cs"/>
          <w:szCs w:val="22"/>
          <w:cs/>
        </w:rPr>
        <w:t xml:space="preserve"> </w:t>
      </w:r>
      <w:r w:rsidR="00527B4B">
        <w:rPr>
          <w:rFonts w:ascii="Arial" w:hAnsi="Arial" w:cs="Angsana New"/>
          <w:szCs w:val="22"/>
        </w:rPr>
        <w:t>201</w:t>
      </w:r>
      <w:r w:rsidR="00071872">
        <w:rPr>
          <w:rFonts w:ascii="Arial" w:hAnsi="Arial" w:cs="Angsana New"/>
          <w:szCs w:val="22"/>
        </w:rPr>
        <w:t>8</w:t>
      </w:r>
      <w:r w:rsidR="00970673" w:rsidRPr="00E47FA7">
        <w:rPr>
          <w:rFonts w:ascii="Arial" w:hAnsi="Arial" w:cs="Angsana New"/>
          <w:szCs w:val="22"/>
        </w:rPr>
        <w:t>,</w:t>
      </w:r>
      <w:r w:rsidR="0030739D">
        <w:rPr>
          <w:rFonts w:ascii="Arial" w:hAnsi="Arial" w:cs="Angsana New" w:hint="cs"/>
          <w:szCs w:val="22"/>
          <w:cs/>
        </w:rPr>
        <w:t xml:space="preserve"> </w:t>
      </w:r>
      <w:r w:rsidR="00E60DBD">
        <w:rPr>
          <w:rFonts w:ascii="Arial" w:hAnsi="Arial" w:cs="Angsana New"/>
          <w:szCs w:val="22"/>
        </w:rPr>
        <w:t>a</w:t>
      </w:r>
      <w:r w:rsidR="0030739D">
        <w:rPr>
          <w:rFonts w:ascii="Arial" w:hAnsi="Arial" w:cs="Angsana New" w:hint="cs"/>
          <w:szCs w:val="22"/>
          <w:cs/>
        </w:rPr>
        <w:t xml:space="preserve"> </w:t>
      </w:r>
      <w:r w:rsidRPr="00E47FA7">
        <w:rPr>
          <w:rFonts w:ascii="Arial" w:hAnsi="Arial" w:cs="Angsana New"/>
          <w:szCs w:val="22"/>
        </w:rPr>
        <w:t>subsidiary</w:t>
      </w:r>
      <w:r w:rsidR="0030739D">
        <w:rPr>
          <w:rFonts w:ascii="Arial" w:hAnsi="Arial" w:cs="Angsana New" w:hint="cs"/>
          <w:szCs w:val="22"/>
          <w:cs/>
        </w:rPr>
        <w:t xml:space="preserve"> </w:t>
      </w:r>
      <w:r w:rsidRPr="00E47FA7">
        <w:rPr>
          <w:rFonts w:ascii="Arial" w:hAnsi="Arial" w:cs="Angsana New"/>
          <w:szCs w:val="22"/>
        </w:rPr>
        <w:t>received</w:t>
      </w:r>
      <w:r w:rsidR="00820B17">
        <w:rPr>
          <w:rFonts w:ascii="Arial" w:hAnsi="Arial" w:cs="Angsana New" w:hint="cs"/>
          <w:szCs w:val="22"/>
          <w:cs/>
        </w:rPr>
        <w:t xml:space="preserve"> </w:t>
      </w:r>
      <w:r w:rsidR="00071872">
        <w:rPr>
          <w:rFonts w:ascii="Arial" w:hAnsi="Arial" w:cs="Angsana New"/>
          <w:szCs w:val="22"/>
        </w:rPr>
        <w:t>dividend</w:t>
      </w:r>
      <w:r w:rsidR="005F0CF9">
        <w:rPr>
          <w:rFonts w:ascii="Arial" w:hAnsi="Arial" w:cs="Angsana New" w:hint="cs"/>
          <w:szCs w:val="22"/>
          <w:cs/>
        </w:rPr>
        <w:t xml:space="preserve"> </w:t>
      </w:r>
      <w:r w:rsidRPr="00E47FA7">
        <w:rPr>
          <w:rFonts w:ascii="Arial" w:hAnsi="Arial" w:cs="Angsana New"/>
          <w:szCs w:val="22"/>
        </w:rPr>
        <w:t>from</w:t>
      </w:r>
      <w:r w:rsidR="005F0CF9">
        <w:rPr>
          <w:rFonts w:ascii="Arial" w:hAnsi="Arial" w:cs="Angsana New" w:hint="cs"/>
          <w:szCs w:val="22"/>
          <w:cs/>
        </w:rPr>
        <w:t xml:space="preserve"> </w:t>
      </w:r>
      <w:r w:rsidR="00970673" w:rsidRPr="00E47FA7">
        <w:rPr>
          <w:rFonts w:ascii="Arial" w:hAnsi="Arial" w:cs="Angsana New"/>
          <w:szCs w:val="22"/>
        </w:rPr>
        <w:t>Crown</w:t>
      </w:r>
      <w:r w:rsidR="005F0CF9">
        <w:rPr>
          <w:rFonts w:ascii="Arial" w:hAnsi="Arial" w:cs="Angsana New" w:hint="cs"/>
          <w:szCs w:val="22"/>
          <w:cs/>
        </w:rPr>
        <w:t xml:space="preserve"> </w:t>
      </w:r>
      <w:r w:rsidR="00970673" w:rsidRPr="00E47FA7">
        <w:rPr>
          <w:rFonts w:ascii="Arial" w:hAnsi="Arial" w:cs="Angsana New"/>
          <w:szCs w:val="22"/>
        </w:rPr>
        <w:t>Century</w:t>
      </w:r>
      <w:r w:rsidR="005F0CF9">
        <w:rPr>
          <w:rFonts w:ascii="Arial" w:hAnsi="Arial" w:cs="Angsana New" w:hint="cs"/>
          <w:szCs w:val="22"/>
          <w:cs/>
        </w:rPr>
        <w:t xml:space="preserve"> </w:t>
      </w:r>
      <w:r w:rsidR="00970673" w:rsidRPr="00E47FA7">
        <w:rPr>
          <w:rFonts w:ascii="Arial" w:hAnsi="Arial" w:cs="Angsana New"/>
          <w:szCs w:val="22"/>
        </w:rPr>
        <w:t>Holdings</w:t>
      </w:r>
      <w:r w:rsidR="005F0CF9">
        <w:rPr>
          <w:rFonts w:ascii="Arial" w:hAnsi="Arial" w:cs="Angsana New" w:hint="cs"/>
          <w:szCs w:val="22"/>
          <w:cs/>
        </w:rPr>
        <w:t xml:space="preserve"> </w:t>
      </w:r>
      <w:r w:rsidR="00F83A9D">
        <w:rPr>
          <w:rFonts w:ascii="Arial" w:hAnsi="Arial" w:cs="Angsana New"/>
          <w:szCs w:val="22"/>
        </w:rPr>
        <w:t>Limited</w:t>
      </w:r>
      <w:r w:rsidR="005F0CF9">
        <w:rPr>
          <w:rFonts w:ascii="Arial" w:hAnsi="Arial" w:cs="Angsana New" w:hint="cs"/>
          <w:szCs w:val="22"/>
          <w:cs/>
        </w:rPr>
        <w:t xml:space="preserve"> </w:t>
      </w:r>
      <w:r w:rsidR="00071872">
        <w:rPr>
          <w:rFonts w:ascii="Arial" w:hAnsi="Arial" w:cs="Angsana New"/>
          <w:szCs w:val="22"/>
        </w:rPr>
        <w:t>amounting</w:t>
      </w:r>
      <w:r w:rsidR="005F0CF9">
        <w:rPr>
          <w:rFonts w:ascii="Arial" w:hAnsi="Arial" w:cs="Angsana New" w:hint="cs"/>
          <w:szCs w:val="22"/>
          <w:cs/>
        </w:rPr>
        <w:t xml:space="preserve"> </w:t>
      </w:r>
      <w:r w:rsidR="00071872">
        <w:rPr>
          <w:rFonts w:ascii="Arial" w:hAnsi="Arial" w:cs="Angsana New"/>
          <w:szCs w:val="22"/>
        </w:rPr>
        <w:t>to</w:t>
      </w:r>
      <w:r w:rsidR="00AC111B">
        <w:rPr>
          <w:rFonts w:ascii="Arial" w:hAnsi="Arial" w:cs="Angsana New"/>
          <w:szCs w:val="22"/>
        </w:rPr>
        <w:t xml:space="preserve"> </w:t>
      </w:r>
      <w:r w:rsidR="00071872">
        <w:rPr>
          <w:rFonts w:ascii="Arial" w:hAnsi="Arial" w:cs="Angsana New"/>
          <w:szCs w:val="22"/>
        </w:rPr>
        <w:t>Bath</w:t>
      </w:r>
      <w:r w:rsidR="005F0CF9">
        <w:rPr>
          <w:rFonts w:ascii="Arial" w:hAnsi="Arial" w:cs="Angsana New" w:hint="cs"/>
          <w:szCs w:val="22"/>
          <w:cs/>
        </w:rPr>
        <w:t xml:space="preserve"> </w:t>
      </w:r>
      <w:r w:rsidR="00071872">
        <w:rPr>
          <w:rFonts w:ascii="Arial" w:hAnsi="Arial" w:cs="Angsana New"/>
          <w:szCs w:val="22"/>
        </w:rPr>
        <w:t>1</w:t>
      </w:r>
      <w:r w:rsidR="005F0CF9">
        <w:rPr>
          <w:rFonts w:ascii="Arial" w:hAnsi="Arial" w:cs="Angsana New" w:hint="cs"/>
          <w:szCs w:val="22"/>
          <w:cs/>
        </w:rPr>
        <w:t xml:space="preserve"> </w:t>
      </w:r>
      <w:r w:rsidR="00071872">
        <w:rPr>
          <w:rFonts w:ascii="Arial" w:hAnsi="Arial" w:cs="Angsana New"/>
          <w:szCs w:val="22"/>
        </w:rPr>
        <w:t>million.</w:t>
      </w:r>
      <w:r w:rsidR="00F83A9D">
        <w:rPr>
          <w:rFonts w:ascii="Arial" w:hAnsi="Arial" w:cs="Angsana New"/>
          <w:szCs w:val="22"/>
        </w:rPr>
        <w:t xml:space="preserve"> </w:t>
      </w:r>
      <w:r w:rsidR="00071872">
        <w:rPr>
          <w:rFonts w:ascii="Arial" w:hAnsi="Arial" w:cs="Angsana New" w:hint="cs"/>
          <w:szCs w:val="22"/>
          <w:cs/>
        </w:rPr>
        <w:t xml:space="preserve">   </w:t>
      </w:r>
    </w:p>
    <w:p w14:paraId="6EA7668B"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2715C661"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09682FAA"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7CF9379D"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7FD77E56"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0916B6A3"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47693566"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2A326E03"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6BB32867"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5321E3EA"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56316272"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3F9A9278"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27F1E461"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05D32E77" w14:textId="77777777" w:rsidR="005D3487" w:rsidRDefault="005D3487"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p>
    <w:p w14:paraId="11AA3AD0" w14:textId="77777777" w:rsidR="00CE5670" w:rsidRPr="00F133E8" w:rsidRDefault="00A94ECC"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DD4F06">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0"/>
        <w:gridCol w:w="1278"/>
        <w:gridCol w:w="1332"/>
        <w:gridCol w:w="1170"/>
        <w:gridCol w:w="1287"/>
        <w:gridCol w:w="1323"/>
      </w:tblGrid>
      <w:tr w:rsidR="00CE5670" w:rsidRPr="006A7CE0" w14:paraId="2F2C9298" w14:textId="77777777" w:rsidTr="00EC22B8">
        <w:trPr>
          <w:tblHeader/>
        </w:trPr>
        <w:tc>
          <w:tcPr>
            <w:tcW w:w="1980" w:type="dxa"/>
            <w:vAlign w:val="bottom"/>
          </w:tcPr>
          <w:p w14:paraId="4A9EFE26" w14:textId="77777777" w:rsidR="00CE5670" w:rsidRPr="006A7CE0" w:rsidRDefault="00CE5670" w:rsidP="00F67F23">
            <w:pPr>
              <w:spacing w:line="320" w:lineRule="exact"/>
              <w:ind w:left="151" w:right="-108" w:hanging="151"/>
              <w:jc w:val="thaiDistribute"/>
              <w:outlineLvl w:val="0"/>
              <w:rPr>
                <w:rFonts w:ascii="Arial" w:eastAsia="Times New Roman" w:hAnsi="Arial" w:cstheme="minorBidi"/>
                <w:sz w:val="18"/>
                <w:szCs w:val="18"/>
                <w:cs/>
                <w:lang w:val="en-GB"/>
              </w:rPr>
            </w:pPr>
          </w:p>
        </w:tc>
        <w:tc>
          <w:tcPr>
            <w:tcW w:w="7560" w:type="dxa"/>
            <w:gridSpan w:val="6"/>
            <w:vAlign w:val="bottom"/>
          </w:tcPr>
          <w:p w14:paraId="5088E7AC" w14:textId="77777777" w:rsidR="00CE5670" w:rsidRPr="006A7CE0" w:rsidRDefault="00CE5670" w:rsidP="00F67F23">
            <w:pPr>
              <w:spacing w:line="320" w:lineRule="exact"/>
              <w:ind w:left="-18" w:right="-48"/>
              <w:jc w:val="right"/>
              <w:rPr>
                <w:rFonts w:ascii="Arial" w:eastAsia="Times New Roman" w:hAnsi="Arial" w:cs="Arial"/>
                <w:sz w:val="18"/>
                <w:szCs w:val="18"/>
                <w:cs/>
              </w:rPr>
            </w:pPr>
            <w:r w:rsidRPr="006A7CE0">
              <w:rPr>
                <w:rFonts w:ascii="Arial" w:eastAsia="Times New Roman" w:hAnsi="Arial" w:cs="Arial"/>
                <w:sz w:val="18"/>
                <w:szCs w:val="18"/>
              </w:rPr>
              <w:t xml:space="preserve"> (Unit: Thousand Baht)</w:t>
            </w:r>
          </w:p>
        </w:tc>
      </w:tr>
      <w:tr w:rsidR="00CE5670" w:rsidRPr="006A7CE0" w14:paraId="6E920D40" w14:textId="77777777" w:rsidTr="00EC22B8">
        <w:trPr>
          <w:tblHeader/>
        </w:trPr>
        <w:tc>
          <w:tcPr>
            <w:tcW w:w="1980" w:type="dxa"/>
            <w:vAlign w:val="bottom"/>
          </w:tcPr>
          <w:p w14:paraId="5C009447" w14:textId="77777777" w:rsidR="00CE5670" w:rsidRPr="006A7CE0" w:rsidRDefault="00CE5670" w:rsidP="00F67F23">
            <w:pPr>
              <w:spacing w:line="320" w:lineRule="exact"/>
              <w:ind w:left="151" w:right="-108" w:hanging="151"/>
              <w:jc w:val="center"/>
              <w:outlineLvl w:val="0"/>
              <w:rPr>
                <w:rFonts w:ascii="Arial" w:eastAsia="Times New Roman" w:hAnsi="Arial" w:cs="Arial"/>
                <w:sz w:val="18"/>
                <w:szCs w:val="18"/>
              </w:rPr>
            </w:pPr>
          </w:p>
        </w:tc>
        <w:tc>
          <w:tcPr>
            <w:tcW w:w="3780" w:type="dxa"/>
            <w:gridSpan w:val="3"/>
            <w:vAlign w:val="bottom"/>
          </w:tcPr>
          <w:p w14:paraId="1D455770"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3780" w:type="dxa"/>
            <w:gridSpan w:val="3"/>
            <w:vAlign w:val="bottom"/>
          </w:tcPr>
          <w:p w14:paraId="08382FE5"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B06797" w:rsidRPr="006A7CE0" w14:paraId="1AFC5B72" w14:textId="77777777" w:rsidTr="00EC22B8">
        <w:trPr>
          <w:tblHeader/>
        </w:trPr>
        <w:tc>
          <w:tcPr>
            <w:tcW w:w="1980" w:type="dxa"/>
            <w:vAlign w:val="bottom"/>
          </w:tcPr>
          <w:p w14:paraId="74133EC4" w14:textId="77777777" w:rsidR="00CE5670" w:rsidRPr="006A7CE0" w:rsidRDefault="00CE5670" w:rsidP="00F67F23">
            <w:pPr>
              <w:spacing w:line="320" w:lineRule="exact"/>
              <w:ind w:left="151" w:right="-108" w:hanging="151"/>
              <w:jc w:val="center"/>
              <w:outlineLvl w:val="0"/>
              <w:rPr>
                <w:rFonts w:ascii="Arial" w:eastAsia="Times New Roman" w:hAnsi="Arial" w:cs="Arial"/>
                <w:sz w:val="18"/>
                <w:szCs w:val="18"/>
              </w:rPr>
            </w:pPr>
          </w:p>
        </w:tc>
        <w:tc>
          <w:tcPr>
            <w:tcW w:w="1170" w:type="dxa"/>
            <w:vAlign w:val="bottom"/>
          </w:tcPr>
          <w:p w14:paraId="215BE269"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w:t>
            </w:r>
          </w:p>
          <w:p w14:paraId="5D099DB3"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for operation</w:t>
            </w:r>
          </w:p>
        </w:tc>
        <w:tc>
          <w:tcPr>
            <w:tcW w:w="1278" w:type="dxa"/>
            <w:vAlign w:val="bottom"/>
          </w:tcPr>
          <w:p w14:paraId="54F3C7C6"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14:paraId="2743D86A"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332" w:type="dxa"/>
            <w:vAlign w:val="bottom"/>
          </w:tcPr>
          <w:p w14:paraId="70D21A0B"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c>
          <w:tcPr>
            <w:tcW w:w="1170" w:type="dxa"/>
            <w:vAlign w:val="bottom"/>
          </w:tcPr>
          <w:p w14:paraId="473E1966"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 for operation</w:t>
            </w:r>
          </w:p>
        </w:tc>
        <w:tc>
          <w:tcPr>
            <w:tcW w:w="1287" w:type="dxa"/>
            <w:vAlign w:val="bottom"/>
          </w:tcPr>
          <w:p w14:paraId="34612C35"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14:paraId="0EE9B20B"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323" w:type="dxa"/>
            <w:vAlign w:val="bottom"/>
          </w:tcPr>
          <w:p w14:paraId="365FF9BB" w14:textId="77777777" w:rsidR="00CE5670" w:rsidRPr="006A7CE0" w:rsidRDefault="00CE5670" w:rsidP="00F67F23">
            <w:pPr>
              <w:pBdr>
                <w:bottom w:val="single" w:sz="4" w:space="1" w:color="auto"/>
              </w:pBdr>
              <w:tabs>
                <w:tab w:val="center" w:pos="8010"/>
              </w:tabs>
              <w:spacing w:line="32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r>
      <w:tr w:rsidR="00B06797" w:rsidRPr="006A7CE0" w14:paraId="39650908" w14:textId="77777777" w:rsidTr="00EC22B8">
        <w:tc>
          <w:tcPr>
            <w:tcW w:w="1980" w:type="dxa"/>
            <w:vAlign w:val="bottom"/>
          </w:tcPr>
          <w:p w14:paraId="5E4CD617" w14:textId="77777777" w:rsidR="00CE5670" w:rsidRPr="006A7CE0" w:rsidRDefault="00D5454A" w:rsidP="00F67F23">
            <w:pPr>
              <w:spacing w:line="320" w:lineRule="exact"/>
              <w:ind w:left="151" w:right="-108" w:hanging="151"/>
              <w:rPr>
                <w:rFonts w:ascii="Arial" w:eastAsia="Times New Roman" w:hAnsi="Arial" w:cs="Arial"/>
                <w:sz w:val="18"/>
                <w:szCs w:val="18"/>
              </w:rPr>
            </w:pPr>
            <w:r>
              <w:rPr>
                <w:rFonts w:ascii="Arial" w:eastAsia="Times New Roman" w:hAnsi="Arial" w:cs="Arial"/>
                <w:sz w:val="18"/>
                <w:szCs w:val="18"/>
              </w:rPr>
              <w:t>31 December 201</w:t>
            </w:r>
            <w:r w:rsidR="008F2711">
              <w:rPr>
                <w:rFonts w:ascii="Arial" w:eastAsia="Times New Roman" w:hAnsi="Arial" w:cs="Arial"/>
                <w:sz w:val="18"/>
                <w:szCs w:val="18"/>
              </w:rPr>
              <w:t>9</w:t>
            </w:r>
            <w:r w:rsidR="003B6B42" w:rsidRPr="006A7CE0">
              <w:rPr>
                <w:rFonts w:ascii="Arial" w:eastAsia="Times New Roman" w:hAnsi="Arial" w:cs="Arial"/>
                <w:sz w:val="18"/>
                <w:szCs w:val="18"/>
              </w:rPr>
              <w:t>:</w:t>
            </w:r>
          </w:p>
        </w:tc>
        <w:tc>
          <w:tcPr>
            <w:tcW w:w="1170" w:type="dxa"/>
          </w:tcPr>
          <w:p w14:paraId="44BE1A9B"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c>
          <w:tcPr>
            <w:tcW w:w="1278" w:type="dxa"/>
          </w:tcPr>
          <w:p w14:paraId="4C0F7583"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c>
          <w:tcPr>
            <w:tcW w:w="1332" w:type="dxa"/>
          </w:tcPr>
          <w:p w14:paraId="081C0E31"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c>
          <w:tcPr>
            <w:tcW w:w="1170" w:type="dxa"/>
          </w:tcPr>
          <w:p w14:paraId="37591AFC"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c>
          <w:tcPr>
            <w:tcW w:w="1287" w:type="dxa"/>
          </w:tcPr>
          <w:p w14:paraId="706CFD53"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c>
          <w:tcPr>
            <w:tcW w:w="1323" w:type="dxa"/>
          </w:tcPr>
          <w:p w14:paraId="203F59CE" w14:textId="77777777" w:rsidR="00CE5670" w:rsidRPr="006A7CE0" w:rsidRDefault="00CE5670" w:rsidP="00F67F23">
            <w:pPr>
              <w:tabs>
                <w:tab w:val="decimal" w:pos="849"/>
              </w:tabs>
              <w:spacing w:line="320" w:lineRule="exact"/>
              <w:ind w:left="-18" w:right="-48"/>
              <w:rPr>
                <w:rFonts w:ascii="Arial" w:eastAsia="Times New Roman" w:hAnsi="Arial" w:cs="Arial"/>
                <w:sz w:val="18"/>
                <w:szCs w:val="18"/>
              </w:rPr>
            </w:pPr>
          </w:p>
        </w:tc>
      </w:tr>
      <w:tr w:rsidR="00B06797" w:rsidRPr="006A7CE0" w14:paraId="66C69212" w14:textId="77777777" w:rsidTr="00EC22B8">
        <w:tc>
          <w:tcPr>
            <w:tcW w:w="1980" w:type="dxa"/>
            <w:vAlign w:val="bottom"/>
          </w:tcPr>
          <w:p w14:paraId="74183F89" w14:textId="77777777" w:rsidR="009046B5" w:rsidRPr="006A7CE0" w:rsidRDefault="009046B5" w:rsidP="00F67F23">
            <w:pPr>
              <w:spacing w:line="32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170" w:type="dxa"/>
          </w:tcPr>
          <w:p w14:paraId="614A5D7C" w14:textId="77777777" w:rsidR="009046B5" w:rsidRPr="006A7CE0" w:rsidRDefault="00C535CF"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14:paraId="7CF13B7B" w14:textId="77777777" w:rsidR="009046B5" w:rsidRPr="006A7CE0" w:rsidRDefault="00C535CF" w:rsidP="00071872">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10,01</w:t>
            </w:r>
            <w:r w:rsidR="00071872">
              <w:rPr>
                <w:rFonts w:ascii="Arial" w:eastAsia="Times New Roman" w:hAnsi="Arial" w:cs="Arial"/>
                <w:sz w:val="18"/>
                <w:szCs w:val="18"/>
              </w:rPr>
              <w:t>7</w:t>
            </w:r>
          </w:p>
        </w:tc>
        <w:tc>
          <w:tcPr>
            <w:tcW w:w="1332" w:type="dxa"/>
          </w:tcPr>
          <w:p w14:paraId="4D83CAEE" w14:textId="77777777" w:rsidR="009046B5" w:rsidRPr="006A7CE0" w:rsidRDefault="00C535CF" w:rsidP="00071872">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23,86</w:t>
            </w:r>
            <w:r w:rsidR="00071872">
              <w:rPr>
                <w:rFonts w:ascii="Arial" w:eastAsia="Times New Roman" w:hAnsi="Arial" w:cs="Arial"/>
                <w:sz w:val="18"/>
                <w:szCs w:val="18"/>
              </w:rPr>
              <w:t>2</w:t>
            </w:r>
          </w:p>
        </w:tc>
        <w:tc>
          <w:tcPr>
            <w:tcW w:w="1170" w:type="dxa"/>
          </w:tcPr>
          <w:p w14:paraId="540CE001" w14:textId="77777777" w:rsidR="009046B5" w:rsidRPr="006A7CE0" w:rsidRDefault="00C535CF"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14:paraId="0CFA7483" w14:textId="77777777" w:rsidR="009046B5" w:rsidRPr="006A7CE0" w:rsidRDefault="00C535CF"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14:paraId="7F547983" w14:textId="77777777" w:rsidR="009046B5" w:rsidRPr="006A7CE0" w:rsidRDefault="00C535CF"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B06797" w:rsidRPr="006A7CE0" w14:paraId="3DA0C1F5" w14:textId="77777777" w:rsidTr="00EC22B8">
        <w:tc>
          <w:tcPr>
            <w:tcW w:w="1980" w:type="dxa"/>
            <w:vAlign w:val="bottom"/>
          </w:tcPr>
          <w:p w14:paraId="6ADEA390" w14:textId="77777777" w:rsidR="00E2032D" w:rsidRPr="006A7CE0" w:rsidRDefault="00E2032D" w:rsidP="00F67F23">
            <w:pPr>
              <w:spacing w:line="320" w:lineRule="exact"/>
              <w:ind w:left="612" w:right="-108" w:hanging="612"/>
              <w:rPr>
                <w:rFonts w:ascii="Arial" w:eastAsia="Times New Roman" w:hAnsi="Arial" w:cstheme="minorBidi"/>
                <w:sz w:val="18"/>
                <w:szCs w:val="18"/>
                <w:cs/>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170" w:type="dxa"/>
            <w:vAlign w:val="bottom"/>
          </w:tcPr>
          <w:p w14:paraId="7A35C225" w14:textId="77777777" w:rsidR="00E2032D" w:rsidRPr="006A7CE0" w:rsidRDefault="00C535CF" w:rsidP="00F67F23">
            <w:pPr>
              <w:tabs>
                <w:tab w:val="decimal" w:pos="848"/>
              </w:tabs>
              <w:spacing w:line="32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278" w:type="dxa"/>
            <w:vAlign w:val="bottom"/>
          </w:tcPr>
          <w:p w14:paraId="7B6608F0" w14:textId="77777777" w:rsidR="00E2032D" w:rsidRPr="006A7CE0" w:rsidRDefault="00C535CF" w:rsidP="00071872">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(7,07</w:t>
            </w:r>
            <w:r w:rsidR="00071872">
              <w:rPr>
                <w:rFonts w:ascii="Arial" w:eastAsia="Arial Unicode MS" w:hAnsi="Arial" w:cs="Arial"/>
                <w:sz w:val="18"/>
                <w:szCs w:val="18"/>
              </w:rPr>
              <w:t>7</w:t>
            </w:r>
            <w:r>
              <w:rPr>
                <w:rFonts w:ascii="Arial" w:eastAsia="Arial Unicode MS" w:hAnsi="Arial" w:cs="Arial"/>
                <w:sz w:val="18"/>
                <w:szCs w:val="18"/>
              </w:rPr>
              <w:t>)</w:t>
            </w:r>
          </w:p>
        </w:tc>
        <w:tc>
          <w:tcPr>
            <w:tcW w:w="1332" w:type="dxa"/>
            <w:vAlign w:val="bottom"/>
          </w:tcPr>
          <w:p w14:paraId="1471D700" w14:textId="77777777" w:rsidR="00E2032D" w:rsidRPr="006A7CE0" w:rsidRDefault="00071872" w:rsidP="00F67F23">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(7,077</w:t>
            </w:r>
            <w:r w:rsidR="00C535CF">
              <w:rPr>
                <w:rFonts w:ascii="Arial" w:eastAsia="Arial Unicode MS" w:hAnsi="Arial" w:cs="Arial"/>
                <w:sz w:val="18"/>
                <w:szCs w:val="18"/>
              </w:rPr>
              <w:t>)</w:t>
            </w:r>
          </w:p>
        </w:tc>
        <w:tc>
          <w:tcPr>
            <w:tcW w:w="1170" w:type="dxa"/>
            <w:vAlign w:val="bottom"/>
          </w:tcPr>
          <w:p w14:paraId="6E51DF8F" w14:textId="77777777" w:rsidR="00E2032D" w:rsidRPr="006A7CE0" w:rsidRDefault="00C535CF" w:rsidP="00F67F23">
            <w:pPr>
              <w:tabs>
                <w:tab w:val="decimal" w:pos="848"/>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287" w:type="dxa"/>
            <w:vAlign w:val="bottom"/>
          </w:tcPr>
          <w:p w14:paraId="55FA5281" w14:textId="77777777" w:rsidR="00E2032D" w:rsidRPr="006A7CE0" w:rsidRDefault="00C535CF" w:rsidP="00F67F23">
            <w:pPr>
              <w:tabs>
                <w:tab w:val="decimal" w:pos="849"/>
              </w:tabs>
              <w:spacing w:line="32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323" w:type="dxa"/>
            <w:vAlign w:val="bottom"/>
          </w:tcPr>
          <w:p w14:paraId="7F3C0BE1" w14:textId="77777777" w:rsidR="00E2032D" w:rsidRPr="006A7CE0" w:rsidRDefault="00C535CF"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r>
      <w:tr w:rsidR="00B06797" w:rsidRPr="006A7CE0" w14:paraId="26B9781F" w14:textId="77777777" w:rsidTr="00EC22B8">
        <w:tc>
          <w:tcPr>
            <w:tcW w:w="1980" w:type="dxa"/>
            <w:vAlign w:val="bottom"/>
          </w:tcPr>
          <w:p w14:paraId="5B3D9A5C" w14:textId="77777777" w:rsidR="00E2032D" w:rsidRPr="006A7CE0" w:rsidRDefault="00E2032D" w:rsidP="00F67F23">
            <w:pPr>
              <w:spacing w:line="32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170" w:type="dxa"/>
          </w:tcPr>
          <w:p w14:paraId="6557AAC3"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14:paraId="6F3EF7E5"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2,9</w:t>
            </w:r>
            <w:r w:rsidR="006549F1">
              <w:rPr>
                <w:rFonts w:ascii="Arial" w:eastAsia="Times New Roman" w:hAnsi="Arial" w:cs="Arial"/>
                <w:sz w:val="18"/>
                <w:szCs w:val="18"/>
              </w:rPr>
              <w:t>40</w:t>
            </w:r>
          </w:p>
        </w:tc>
        <w:tc>
          <w:tcPr>
            <w:tcW w:w="1332" w:type="dxa"/>
          </w:tcPr>
          <w:p w14:paraId="5DB8EC19"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16,785</w:t>
            </w:r>
          </w:p>
        </w:tc>
        <w:tc>
          <w:tcPr>
            <w:tcW w:w="1170" w:type="dxa"/>
          </w:tcPr>
          <w:p w14:paraId="1A46681B"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14:paraId="1A14924D"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14:paraId="223D5A2F" w14:textId="77777777" w:rsidR="00E2032D" w:rsidRPr="006A7CE0" w:rsidRDefault="00C535CF"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B06797" w:rsidRPr="006A7CE0" w14:paraId="104D2EAF" w14:textId="77777777" w:rsidTr="00EC22B8">
        <w:tc>
          <w:tcPr>
            <w:tcW w:w="1980" w:type="dxa"/>
            <w:vAlign w:val="bottom"/>
          </w:tcPr>
          <w:p w14:paraId="3441F5D5" w14:textId="77777777" w:rsidR="00E2032D" w:rsidRPr="006A7CE0" w:rsidRDefault="00E2032D" w:rsidP="00F67F23">
            <w:pPr>
              <w:spacing w:line="320" w:lineRule="exact"/>
              <w:ind w:left="153" w:right="-108" w:hanging="153"/>
              <w:rPr>
                <w:rFonts w:ascii="Arial" w:eastAsia="Times New Roman" w:hAnsi="Arial" w:cs="Arial"/>
                <w:sz w:val="18"/>
                <w:szCs w:val="18"/>
              </w:rPr>
            </w:pPr>
          </w:p>
        </w:tc>
        <w:tc>
          <w:tcPr>
            <w:tcW w:w="1170" w:type="dxa"/>
            <w:vAlign w:val="bottom"/>
          </w:tcPr>
          <w:p w14:paraId="6180CB89"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278" w:type="dxa"/>
            <w:vAlign w:val="bottom"/>
          </w:tcPr>
          <w:p w14:paraId="250D3AD6"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332" w:type="dxa"/>
            <w:vAlign w:val="bottom"/>
          </w:tcPr>
          <w:p w14:paraId="0796E515"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170" w:type="dxa"/>
            <w:vAlign w:val="bottom"/>
          </w:tcPr>
          <w:p w14:paraId="42DF1917"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287" w:type="dxa"/>
            <w:vAlign w:val="bottom"/>
          </w:tcPr>
          <w:p w14:paraId="03D2659F"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323" w:type="dxa"/>
            <w:vAlign w:val="bottom"/>
          </w:tcPr>
          <w:p w14:paraId="39912535"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r>
      <w:tr w:rsidR="00B06797" w:rsidRPr="006A7CE0" w14:paraId="2D81A785" w14:textId="77777777" w:rsidTr="00EC22B8">
        <w:tc>
          <w:tcPr>
            <w:tcW w:w="1980" w:type="dxa"/>
            <w:vAlign w:val="bottom"/>
          </w:tcPr>
          <w:p w14:paraId="7C04AD89" w14:textId="77777777" w:rsidR="00E2032D" w:rsidRPr="006A7CE0" w:rsidRDefault="00D5454A" w:rsidP="00F67F23">
            <w:pPr>
              <w:spacing w:line="320" w:lineRule="exact"/>
              <w:ind w:left="151" w:right="-108" w:hanging="151"/>
              <w:rPr>
                <w:rFonts w:ascii="Arial" w:eastAsia="Times New Roman" w:hAnsi="Arial" w:cs="Arial"/>
                <w:sz w:val="18"/>
                <w:szCs w:val="18"/>
              </w:rPr>
            </w:pPr>
            <w:r>
              <w:rPr>
                <w:rFonts w:ascii="Arial" w:eastAsia="Times New Roman" w:hAnsi="Arial" w:cs="Arial"/>
                <w:sz w:val="18"/>
                <w:szCs w:val="18"/>
              </w:rPr>
              <w:t>31 December 201</w:t>
            </w:r>
            <w:r w:rsidR="008F2711">
              <w:rPr>
                <w:rFonts w:ascii="Arial" w:eastAsia="Times New Roman" w:hAnsi="Arial" w:cs="Arial"/>
                <w:sz w:val="18"/>
                <w:szCs w:val="18"/>
              </w:rPr>
              <w:t>8</w:t>
            </w:r>
            <w:r w:rsidR="003B6B42" w:rsidRPr="006A7CE0">
              <w:rPr>
                <w:rFonts w:ascii="Arial" w:eastAsia="Times New Roman" w:hAnsi="Arial" w:cs="Arial"/>
                <w:sz w:val="18"/>
                <w:szCs w:val="18"/>
              </w:rPr>
              <w:t>:</w:t>
            </w:r>
          </w:p>
        </w:tc>
        <w:tc>
          <w:tcPr>
            <w:tcW w:w="1170" w:type="dxa"/>
          </w:tcPr>
          <w:p w14:paraId="5A82694A"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278" w:type="dxa"/>
          </w:tcPr>
          <w:p w14:paraId="580E13EC"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332" w:type="dxa"/>
          </w:tcPr>
          <w:p w14:paraId="2F1F2EFC"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170" w:type="dxa"/>
          </w:tcPr>
          <w:p w14:paraId="5A5A42C0"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287" w:type="dxa"/>
          </w:tcPr>
          <w:p w14:paraId="53BFAB59"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c>
          <w:tcPr>
            <w:tcW w:w="1323" w:type="dxa"/>
          </w:tcPr>
          <w:p w14:paraId="7B1D48E0" w14:textId="77777777" w:rsidR="00E2032D" w:rsidRPr="006A7CE0" w:rsidRDefault="00E2032D" w:rsidP="00F67F23">
            <w:pPr>
              <w:tabs>
                <w:tab w:val="decimal" w:pos="849"/>
              </w:tabs>
              <w:spacing w:line="320" w:lineRule="exact"/>
              <w:ind w:left="-18" w:right="-48"/>
              <w:rPr>
                <w:rFonts w:ascii="Arial" w:eastAsia="Times New Roman" w:hAnsi="Arial" w:cs="Arial"/>
                <w:sz w:val="18"/>
                <w:szCs w:val="18"/>
              </w:rPr>
            </w:pPr>
          </w:p>
        </w:tc>
      </w:tr>
      <w:tr w:rsidR="008F2711" w:rsidRPr="006A7CE0" w14:paraId="18545F13" w14:textId="77777777" w:rsidTr="00EC22B8">
        <w:tc>
          <w:tcPr>
            <w:tcW w:w="1980" w:type="dxa"/>
            <w:vAlign w:val="bottom"/>
          </w:tcPr>
          <w:p w14:paraId="620473C1" w14:textId="77777777" w:rsidR="008F2711" w:rsidRPr="006A7CE0" w:rsidRDefault="008F2711" w:rsidP="00F67F23">
            <w:pPr>
              <w:spacing w:line="32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170" w:type="dxa"/>
          </w:tcPr>
          <w:p w14:paraId="5FD9962B"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14:paraId="3962CE68"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10,017</w:t>
            </w:r>
          </w:p>
        </w:tc>
        <w:tc>
          <w:tcPr>
            <w:tcW w:w="1332" w:type="dxa"/>
          </w:tcPr>
          <w:p w14:paraId="1E953D02"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23,862</w:t>
            </w:r>
          </w:p>
        </w:tc>
        <w:tc>
          <w:tcPr>
            <w:tcW w:w="1170" w:type="dxa"/>
          </w:tcPr>
          <w:p w14:paraId="5E52254E"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14:paraId="106E084A"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14:paraId="6840C863"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8F2711" w:rsidRPr="006A7CE0" w14:paraId="30620597" w14:textId="77777777" w:rsidTr="00EC22B8">
        <w:tc>
          <w:tcPr>
            <w:tcW w:w="1980" w:type="dxa"/>
            <w:vAlign w:val="bottom"/>
          </w:tcPr>
          <w:p w14:paraId="77D01EF6" w14:textId="77777777" w:rsidR="008F2711" w:rsidRPr="006A7CE0" w:rsidRDefault="008F2711" w:rsidP="00F67F23">
            <w:pPr>
              <w:spacing w:line="320" w:lineRule="exact"/>
              <w:ind w:left="612" w:right="-108" w:hanging="612"/>
              <w:rPr>
                <w:rFonts w:ascii="Arial" w:eastAsia="Times New Roman" w:hAnsi="Arial" w:cs="Arial"/>
                <w:sz w:val="18"/>
                <w:szCs w:val="18"/>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170" w:type="dxa"/>
            <w:vAlign w:val="bottom"/>
          </w:tcPr>
          <w:p w14:paraId="0640B304" w14:textId="77777777" w:rsidR="008F2711" w:rsidRPr="006A7CE0" w:rsidRDefault="008F2711" w:rsidP="00F67F23">
            <w:pPr>
              <w:tabs>
                <w:tab w:val="decimal" w:pos="848"/>
              </w:tabs>
              <w:spacing w:line="32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278" w:type="dxa"/>
            <w:vAlign w:val="bottom"/>
          </w:tcPr>
          <w:p w14:paraId="7B204670" w14:textId="77777777" w:rsidR="008F2711" w:rsidRPr="006A7CE0" w:rsidRDefault="008F2711" w:rsidP="00F67F23">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(6,645)</w:t>
            </w:r>
          </w:p>
        </w:tc>
        <w:tc>
          <w:tcPr>
            <w:tcW w:w="1332" w:type="dxa"/>
            <w:vAlign w:val="bottom"/>
          </w:tcPr>
          <w:p w14:paraId="203B3A6A" w14:textId="77777777" w:rsidR="008F2711" w:rsidRPr="006A7CE0" w:rsidRDefault="008F2711" w:rsidP="00F67F23">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(6,645)</w:t>
            </w:r>
          </w:p>
        </w:tc>
        <w:tc>
          <w:tcPr>
            <w:tcW w:w="1170" w:type="dxa"/>
            <w:vAlign w:val="bottom"/>
          </w:tcPr>
          <w:p w14:paraId="1B3CB493" w14:textId="77777777" w:rsidR="008F2711" w:rsidRPr="006A7CE0" w:rsidRDefault="008F2711" w:rsidP="00F67F23">
            <w:pPr>
              <w:tabs>
                <w:tab w:val="decimal" w:pos="848"/>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287" w:type="dxa"/>
            <w:vAlign w:val="bottom"/>
          </w:tcPr>
          <w:p w14:paraId="02E82A7F" w14:textId="77777777" w:rsidR="008F2711" w:rsidRPr="006A7CE0" w:rsidRDefault="008F2711" w:rsidP="00F67F23">
            <w:pPr>
              <w:tabs>
                <w:tab w:val="decimal" w:pos="849"/>
              </w:tabs>
              <w:spacing w:line="32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323" w:type="dxa"/>
            <w:vAlign w:val="bottom"/>
          </w:tcPr>
          <w:p w14:paraId="1FB2FB5E" w14:textId="77777777" w:rsidR="008F2711" w:rsidRPr="006A7CE0" w:rsidRDefault="008F2711" w:rsidP="00F67F23">
            <w:pP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r>
      <w:tr w:rsidR="008F2711" w:rsidRPr="006A7CE0" w14:paraId="4FA2CB77" w14:textId="77777777" w:rsidTr="00EC22B8">
        <w:tc>
          <w:tcPr>
            <w:tcW w:w="1980" w:type="dxa"/>
            <w:vAlign w:val="bottom"/>
          </w:tcPr>
          <w:p w14:paraId="3B7D446D" w14:textId="77777777" w:rsidR="008F2711" w:rsidRPr="006A7CE0" w:rsidRDefault="008F2711" w:rsidP="00F67F23">
            <w:pPr>
              <w:spacing w:line="32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170" w:type="dxa"/>
          </w:tcPr>
          <w:p w14:paraId="4FB6E9E1"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14:paraId="3737463D"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3,372</w:t>
            </w:r>
          </w:p>
        </w:tc>
        <w:tc>
          <w:tcPr>
            <w:tcW w:w="1332" w:type="dxa"/>
          </w:tcPr>
          <w:p w14:paraId="5E8E6268"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17,217</w:t>
            </w:r>
          </w:p>
        </w:tc>
        <w:tc>
          <w:tcPr>
            <w:tcW w:w="1170" w:type="dxa"/>
          </w:tcPr>
          <w:p w14:paraId="17621E3A"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14:paraId="2A2E66DF"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14:paraId="512D3DA5" w14:textId="77777777" w:rsidR="008F2711" w:rsidRPr="006A7CE0" w:rsidRDefault="008F2711" w:rsidP="00F67F23">
            <w:pPr>
              <w:pBdr>
                <w:top w:val="single" w:sz="4" w:space="1" w:color="auto"/>
                <w:bottom w:val="double" w:sz="4" w:space="1" w:color="auto"/>
              </w:pBdr>
              <w:tabs>
                <w:tab w:val="decimal" w:pos="849"/>
              </w:tabs>
              <w:spacing w:line="320" w:lineRule="exact"/>
              <w:ind w:left="-18" w:right="-48"/>
              <w:rPr>
                <w:rFonts w:ascii="Arial" w:eastAsia="Times New Roman" w:hAnsi="Arial" w:cs="Arial"/>
                <w:sz w:val="18"/>
                <w:szCs w:val="18"/>
              </w:rPr>
            </w:pPr>
            <w:r>
              <w:rPr>
                <w:rFonts w:ascii="Arial" w:eastAsia="Times New Roman" w:hAnsi="Arial" w:cs="Arial"/>
                <w:sz w:val="18"/>
                <w:szCs w:val="18"/>
              </w:rPr>
              <w:t>11,022</w:t>
            </w:r>
          </w:p>
        </w:tc>
      </w:tr>
    </w:tbl>
    <w:p w14:paraId="33647CFB" w14:textId="77777777" w:rsidR="00CE5670" w:rsidRPr="006A7CE0" w:rsidRDefault="00BA4D62"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CE5670" w:rsidRPr="006A7CE0">
        <w:rPr>
          <w:rFonts w:ascii="Arial" w:eastAsia="Times New Roman" w:hAnsi="Arial" w:cs="Angsana New"/>
          <w:szCs w:val="22"/>
        </w:rPr>
        <w:t>A reconciliation of the net book value of investme</w:t>
      </w:r>
      <w:r w:rsidR="007B00FB" w:rsidRPr="006A7CE0">
        <w:rPr>
          <w:rFonts w:ascii="Arial" w:eastAsia="Times New Roman" w:hAnsi="Arial" w:cs="Angsana New"/>
          <w:szCs w:val="22"/>
        </w:rPr>
        <w:t xml:space="preserve">nt properties for the years </w:t>
      </w:r>
      <w:r w:rsidR="008F2711">
        <w:rPr>
          <w:rFonts w:ascii="Arial" w:eastAsia="Times New Roman" w:hAnsi="Arial" w:cs="Angsana New"/>
          <w:szCs w:val="22"/>
        </w:rPr>
        <w:t>w</w:t>
      </w:r>
      <w:r w:rsidR="00323918">
        <w:rPr>
          <w:rFonts w:ascii="Arial" w:eastAsia="Times New Roman" w:hAnsi="Arial" w:cs="Angsana New"/>
          <w:szCs w:val="22"/>
        </w:rPr>
        <w:t>as</w:t>
      </w:r>
      <w:r w:rsidR="00964292">
        <w:rPr>
          <w:rFonts w:ascii="Arial" w:eastAsia="Times New Roman" w:hAnsi="Arial" w:cs="Angsana New"/>
          <w:szCs w:val="22"/>
        </w:rPr>
        <w:t xml:space="preserve"> </w:t>
      </w:r>
      <w:r w:rsidR="00CE5670" w:rsidRPr="006A7CE0">
        <w:rPr>
          <w:rFonts w:ascii="Arial" w:eastAsia="Times New Roman" w:hAnsi="Arial" w:cs="Angsana New"/>
          <w:szCs w:val="22"/>
        </w:rPr>
        <w:t>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95"/>
        <w:gridCol w:w="1395"/>
        <w:gridCol w:w="1395"/>
        <w:gridCol w:w="1395"/>
      </w:tblGrid>
      <w:tr w:rsidR="00CE5670" w:rsidRPr="006A7CE0" w14:paraId="071C9341" w14:textId="77777777" w:rsidTr="002B013E">
        <w:tc>
          <w:tcPr>
            <w:tcW w:w="9000" w:type="dxa"/>
            <w:gridSpan w:val="5"/>
          </w:tcPr>
          <w:p w14:paraId="311B807A" w14:textId="77777777" w:rsidR="00CE5670" w:rsidRPr="006A7CE0" w:rsidRDefault="00CE5670" w:rsidP="00F67F23">
            <w:pPr>
              <w:spacing w:line="32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14:paraId="66246FFE" w14:textId="77777777" w:rsidTr="002B013E">
        <w:tc>
          <w:tcPr>
            <w:tcW w:w="3420" w:type="dxa"/>
          </w:tcPr>
          <w:p w14:paraId="6E49CA4D" w14:textId="77777777" w:rsidR="00CE5670" w:rsidRPr="006A7CE0" w:rsidRDefault="00CE5670" w:rsidP="00F67F23">
            <w:pPr>
              <w:spacing w:line="320" w:lineRule="exact"/>
              <w:ind w:left="151" w:hanging="151"/>
              <w:jc w:val="center"/>
              <w:outlineLvl w:val="0"/>
              <w:rPr>
                <w:rFonts w:ascii="Arial" w:eastAsia="Times New Roman" w:hAnsi="Arial" w:cs="Arial"/>
              </w:rPr>
            </w:pPr>
          </w:p>
        </w:tc>
        <w:tc>
          <w:tcPr>
            <w:tcW w:w="2790" w:type="dxa"/>
            <w:gridSpan w:val="2"/>
          </w:tcPr>
          <w:p w14:paraId="1FE2D3D3"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cs="Arial"/>
              </w:rPr>
              <w:t>Consolidated</w:t>
            </w:r>
          </w:p>
          <w:p w14:paraId="5BE51633"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2"/>
          </w:tcPr>
          <w:p w14:paraId="7E91867A"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cs="Arial"/>
              </w:rPr>
              <w:t xml:space="preserve">Separate </w:t>
            </w:r>
          </w:p>
          <w:p w14:paraId="2FE1025D"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cs="Arial"/>
              </w:rPr>
              <w:t>financial statements</w:t>
            </w:r>
          </w:p>
        </w:tc>
      </w:tr>
      <w:tr w:rsidR="008F2711" w:rsidRPr="006A7CE0" w14:paraId="17C8EE0F" w14:textId="77777777" w:rsidTr="002B013E">
        <w:tc>
          <w:tcPr>
            <w:tcW w:w="3420" w:type="dxa"/>
          </w:tcPr>
          <w:p w14:paraId="1EE944AF" w14:textId="77777777" w:rsidR="008F2711" w:rsidRPr="006A7CE0" w:rsidRDefault="008F2711" w:rsidP="00F67F23">
            <w:pPr>
              <w:spacing w:line="320" w:lineRule="exact"/>
              <w:ind w:left="151" w:hanging="151"/>
              <w:jc w:val="center"/>
              <w:outlineLvl w:val="0"/>
              <w:rPr>
                <w:rFonts w:ascii="Arial" w:eastAsia="Times New Roman" w:hAnsi="Arial" w:cs="Arial"/>
              </w:rPr>
            </w:pPr>
          </w:p>
        </w:tc>
        <w:tc>
          <w:tcPr>
            <w:tcW w:w="1395" w:type="dxa"/>
          </w:tcPr>
          <w:p w14:paraId="75FCA624" w14:textId="77777777" w:rsidR="008F2711" w:rsidRPr="006A7CE0" w:rsidRDefault="008F2711" w:rsidP="00F67F23">
            <w:pPr>
              <w:tabs>
                <w:tab w:val="right" w:pos="1033"/>
              </w:tabs>
              <w:spacing w:line="320" w:lineRule="exact"/>
              <w:ind w:right="-74"/>
              <w:jc w:val="center"/>
              <w:rPr>
                <w:rFonts w:ascii="Arial" w:eastAsia="Times New Roman" w:hAnsi="Arial" w:cs="Arial"/>
                <w:u w:val="single"/>
              </w:rPr>
            </w:pPr>
            <w:r>
              <w:rPr>
                <w:rFonts w:ascii="Arial" w:eastAsia="Times New Roman" w:hAnsi="Arial" w:cs="Arial"/>
                <w:u w:val="single"/>
              </w:rPr>
              <w:t>2019</w:t>
            </w:r>
          </w:p>
        </w:tc>
        <w:tc>
          <w:tcPr>
            <w:tcW w:w="1395" w:type="dxa"/>
          </w:tcPr>
          <w:p w14:paraId="787EB899" w14:textId="77777777" w:rsidR="008F2711" w:rsidRPr="006A7CE0" w:rsidRDefault="008F2711" w:rsidP="00F67F23">
            <w:pPr>
              <w:tabs>
                <w:tab w:val="right" w:pos="1033"/>
              </w:tabs>
              <w:spacing w:line="320" w:lineRule="exact"/>
              <w:ind w:right="-74"/>
              <w:jc w:val="center"/>
              <w:rPr>
                <w:rFonts w:ascii="Arial" w:eastAsia="Times New Roman" w:hAnsi="Arial" w:cs="Arial"/>
                <w:u w:val="single"/>
              </w:rPr>
            </w:pPr>
            <w:r>
              <w:rPr>
                <w:rFonts w:ascii="Arial" w:eastAsia="Times New Roman" w:hAnsi="Arial" w:cs="Arial"/>
                <w:u w:val="single"/>
              </w:rPr>
              <w:t>2018</w:t>
            </w:r>
          </w:p>
        </w:tc>
        <w:tc>
          <w:tcPr>
            <w:tcW w:w="1395" w:type="dxa"/>
          </w:tcPr>
          <w:p w14:paraId="307CB9CC" w14:textId="77777777" w:rsidR="008F2711" w:rsidRPr="006A7CE0" w:rsidRDefault="008F2711" w:rsidP="00F67F23">
            <w:pPr>
              <w:tabs>
                <w:tab w:val="right" w:pos="1033"/>
              </w:tabs>
              <w:spacing w:line="320" w:lineRule="exact"/>
              <w:ind w:right="-74"/>
              <w:jc w:val="center"/>
              <w:rPr>
                <w:rFonts w:ascii="Arial" w:eastAsia="Times New Roman" w:hAnsi="Arial" w:cs="Arial"/>
                <w:u w:val="single"/>
              </w:rPr>
            </w:pPr>
            <w:r>
              <w:rPr>
                <w:rFonts w:ascii="Arial" w:eastAsia="Times New Roman" w:hAnsi="Arial" w:cs="Arial"/>
                <w:u w:val="single"/>
              </w:rPr>
              <w:t>2019</w:t>
            </w:r>
          </w:p>
        </w:tc>
        <w:tc>
          <w:tcPr>
            <w:tcW w:w="1395" w:type="dxa"/>
          </w:tcPr>
          <w:p w14:paraId="3BF09676" w14:textId="77777777" w:rsidR="008F2711" w:rsidRPr="006A7CE0" w:rsidRDefault="008F2711" w:rsidP="00F67F23">
            <w:pPr>
              <w:tabs>
                <w:tab w:val="right" w:pos="1033"/>
              </w:tabs>
              <w:spacing w:line="320" w:lineRule="exact"/>
              <w:ind w:right="-74"/>
              <w:jc w:val="center"/>
              <w:rPr>
                <w:rFonts w:ascii="Arial" w:eastAsia="Times New Roman" w:hAnsi="Arial" w:cs="Arial"/>
                <w:u w:val="single"/>
              </w:rPr>
            </w:pPr>
            <w:r>
              <w:rPr>
                <w:rFonts w:ascii="Arial" w:eastAsia="Times New Roman" w:hAnsi="Arial" w:cs="Arial"/>
                <w:u w:val="single"/>
              </w:rPr>
              <w:t>2018</w:t>
            </w:r>
          </w:p>
        </w:tc>
      </w:tr>
      <w:tr w:rsidR="008F2711" w:rsidRPr="006A7CE0" w14:paraId="5E45CD1A" w14:textId="77777777" w:rsidTr="002B013E">
        <w:trPr>
          <w:trHeight w:val="198"/>
        </w:trPr>
        <w:tc>
          <w:tcPr>
            <w:tcW w:w="3420" w:type="dxa"/>
            <w:vAlign w:val="bottom"/>
          </w:tcPr>
          <w:p w14:paraId="126169FA" w14:textId="77777777" w:rsidR="008F2711" w:rsidRPr="006A7CE0" w:rsidRDefault="008F2711" w:rsidP="00F67F23">
            <w:pPr>
              <w:spacing w:line="320" w:lineRule="exact"/>
              <w:ind w:left="151" w:right="-72" w:hanging="151"/>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14:paraId="3E2B5BF6" w14:textId="77777777" w:rsidR="008F2711" w:rsidRPr="006A7CE0" w:rsidRDefault="00314367" w:rsidP="00F67F23">
            <w:pPr>
              <w:tabs>
                <w:tab w:val="decimal" w:pos="1037"/>
              </w:tabs>
              <w:spacing w:line="320" w:lineRule="exact"/>
              <w:ind w:right="-72"/>
              <w:rPr>
                <w:rFonts w:ascii="Arial" w:eastAsia="Times New Roman" w:hAnsi="Arial" w:cs="Arial"/>
              </w:rPr>
            </w:pPr>
            <w:r>
              <w:rPr>
                <w:rFonts w:ascii="Arial" w:eastAsia="Times New Roman" w:hAnsi="Arial" w:cs="Arial"/>
              </w:rPr>
              <w:t>17,217</w:t>
            </w:r>
          </w:p>
        </w:tc>
        <w:tc>
          <w:tcPr>
            <w:tcW w:w="1395" w:type="dxa"/>
            <w:vAlign w:val="bottom"/>
          </w:tcPr>
          <w:p w14:paraId="2073B26D" w14:textId="77777777" w:rsidR="008F2711" w:rsidRPr="006A7CE0" w:rsidRDefault="008F2711" w:rsidP="00F67F23">
            <w:pPr>
              <w:tabs>
                <w:tab w:val="decimal" w:pos="1037"/>
              </w:tabs>
              <w:spacing w:line="320" w:lineRule="exact"/>
              <w:ind w:right="-72"/>
              <w:rPr>
                <w:rFonts w:ascii="Arial" w:eastAsia="Times New Roman" w:hAnsi="Arial" w:cs="Arial"/>
              </w:rPr>
            </w:pPr>
            <w:r>
              <w:rPr>
                <w:rFonts w:ascii="Arial" w:eastAsia="Times New Roman" w:hAnsi="Arial" w:cs="Arial"/>
              </w:rPr>
              <w:t>17,718</w:t>
            </w:r>
          </w:p>
        </w:tc>
        <w:tc>
          <w:tcPr>
            <w:tcW w:w="1395" w:type="dxa"/>
            <w:vAlign w:val="bottom"/>
          </w:tcPr>
          <w:p w14:paraId="1190D312" w14:textId="77777777" w:rsidR="008F2711" w:rsidRPr="006A7CE0" w:rsidRDefault="008F2711" w:rsidP="00F67F23">
            <w:pPr>
              <w:tabs>
                <w:tab w:val="decimal" w:pos="1037"/>
              </w:tabs>
              <w:spacing w:line="320" w:lineRule="exact"/>
              <w:ind w:right="-72"/>
              <w:rPr>
                <w:rFonts w:ascii="Arial" w:eastAsia="Times New Roman" w:hAnsi="Arial" w:cs="Arial"/>
              </w:rPr>
            </w:pPr>
            <w:r>
              <w:rPr>
                <w:rFonts w:ascii="Arial" w:eastAsia="Times New Roman" w:hAnsi="Arial" w:cs="Arial"/>
              </w:rPr>
              <w:t>11,022</w:t>
            </w:r>
          </w:p>
        </w:tc>
        <w:tc>
          <w:tcPr>
            <w:tcW w:w="1395" w:type="dxa"/>
            <w:vAlign w:val="bottom"/>
          </w:tcPr>
          <w:p w14:paraId="7BFE1A59" w14:textId="77777777" w:rsidR="008F2711" w:rsidRPr="006A7CE0" w:rsidRDefault="008F2711" w:rsidP="00F67F23">
            <w:pPr>
              <w:tabs>
                <w:tab w:val="decimal" w:pos="1037"/>
              </w:tabs>
              <w:spacing w:line="320" w:lineRule="exact"/>
              <w:ind w:right="-72"/>
              <w:rPr>
                <w:rFonts w:ascii="Arial" w:eastAsia="Times New Roman" w:hAnsi="Arial" w:cs="Arial"/>
              </w:rPr>
            </w:pPr>
            <w:r>
              <w:rPr>
                <w:rFonts w:ascii="Arial" w:eastAsia="Times New Roman" w:hAnsi="Arial" w:cs="Arial"/>
              </w:rPr>
              <w:t>11,022</w:t>
            </w:r>
          </w:p>
        </w:tc>
      </w:tr>
      <w:tr w:rsidR="008F2711" w:rsidRPr="006A7CE0" w14:paraId="30F820F0" w14:textId="77777777" w:rsidTr="002B013E">
        <w:tc>
          <w:tcPr>
            <w:tcW w:w="3420" w:type="dxa"/>
            <w:vAlign w:val="bottom"/>
          </w:tcPr>
          <w:p w14:paraId="36DA598E" w14:textId="77777777" w:rsidR="008F2711" w:rsidRPr="006A7CE0" w:rsidRDefault="008F2711" w:rsidP="00F67F23">
            <w:pPr>
              <w:spacing w:line="320" w:lineRule="exact"/>
              <w:ind w:left="151" w:right="-72" w:hanging="151"/>
              <w:rPr>
                <w:rFonts w:ascii="Arial" w:eastAsia="Times New Roman" w:hAnsi="Arial" w:cs="Arial"/>
                <w:cs/>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14:paraId="71AA60C5" w14:textId="77777777" w:rsidR="008F2711" w:rsidRPr="006A7CE0" w:rsidRDefault="00314367" w:rsidP="00F67F23">
            <w:pPr>
              <w:pBdr>
                <w:bottom w:val="sing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(432)</w:t>
            </w:r>
          </w:p>
        </w:tc>
        <w:tc>
          <w:tcPr>
            <w:tcW w:w="1395" w:type="dxa"/>
            <w:vAlign w:val="bottom"/>
          </w:tcPr>
          <w:p w14:paraId="304F4AA5" w14:textId="77777777" w:rsidR="008F2711" w:rsidRPr="006A7CE0" w:rsidRDefault="008F2711" w:rsidP="00F67F23">
            <w:pPr>
              <w:pBdr>
                <w:bottom w:val="sing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(501)</w:t>
            </w:r>
          </w:p>
        </w:tc>
        <w:tc>
          <w:tcPr>
            <w:tcW w:w="1395" w:type="dxa"/>
            <w:vAlign w:val="bottom"/>
          </w:tcPr>
          <w:p w14:paraId="6CEF7720" w14:textId="77777777" w:rsidR="008F2711" w:rsidRPr="006A7CE0" w:rsidRDefault="008F2711" w:rsidP="00F67F23">
            <w:pPr>
              <w:pBdr>
                <w:bottom w:val="sing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w:t>
            </w:r>
          </w:p>
        </w:tc>
        <w:tc>
          <w:tcPr>
            <w:tcW w:w="1395" w:type="dxa"/>
            <w:vAlign w:val="bottom"/>
          </w:tcPr>
          <w:p w14:paraId="39BA0900" w14:textId="77777777" w:rsidR="008F2711" w:rsidRPr="006A7CE0" w:rsidRDefault="008F2711" w:rsidP="00F67F23">
            <w:pPr>
              <w:pBdr>
                <w:bottom w:val="sing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w:t>
            </w:r>
          </w:p>
        </w:tc>
      </w:tr>
      <w:tr w:rsidR="008F2711" w:rsidRPr="006A7CE0" w14:paraId="5D179F70" w14:textId="77777777" w:rsidTr="002B013E">
        <w:tc>
          <w:tcPr>
            <w:tcW w:w="3420" w:type="dxa"/>
            <w:vAlign w:val="bottom"/>
          </w:tcPr>
          <w:p w14:paraId="3A146C28" w14:textId="77777777" w:rsidR="008F2711" w:rsidRPr="006A7CE0" w:rsidRDefault="008F2711" w:rsidP="00F67F23">
            <w:pPr>
              <w:spacing w:line="320" w:lineRule="exact"/>
              <w:ind w:left="151" w:right="-72" w:hanging="151"/>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14:paraId="3C86139F" w14:textId="77777777" w:rsidR="008F2711" w:rsidRPr="006A7CE0" w:rsidRDefault="00314367" w:rsidP="00F67F23">
            <w:pPr>
              <w:pBdr>
                <w:bottom w:val="doub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16,785</w:t>
            </w:r>
          </w:p>
        </w:tc>
        <w:tc>
          <w:tcPr>
            <w:tcW w:w="1395" w:type="dxa"/>
            <w:vAlign w:val="bottom"/>
          </w:tcPr>
          <w:p w14:paraId="7EAB9379" w14:textId="77777777" w:rsidR="008F2711" w:rsidRPr="006A7CE0" w:rsidRDefault="008F2711" w:rsidP="00F67F23">
            <w:pPr>
              <w:pBdr>
                <w:bottom w:val="doub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17,217</w:t>
            </w:r>
          </w:p>
        </w:tc>
        <w:tc>
          <w:tcPr>
            <w:tcW w:w="1395" w:type="dxa"/>
            <w:vAlign w:val="bottom"/>
          </w:tcPr>
          <w:p w14:paraId="17458B8F" w14:textId="77777777" w:rsidR="008F2711" w:rsidRPr="006A7CE0" w:rsidRDefault="008F2711" w:rsidP="00F67F23">
            <w:pPr>
              <w:pBdr>
                <w:bottom w:val="doub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11,022</w:t>
            </w:r>
          </w:p>
        </w:tc>
        <w:tc>
          <w:tcPr>
            <w:tcW w:w="1395" w:type="dxa"/>
            <w:vAlign w:val="bottom"/>
          </w:tcPr>
          <w:p w14:paraId="6207B780" w14:textId="77777777" w:rsidR="008F2711" w:rsidRPr="006A7CE0" w:rsidRDefault="008F2711" w:rsidP="00F67F23">
            <w:pPr>
              <w:pBdr>
                <w:bottom w:val="double" w:sz="4" w:space="1" w:color="auto"/>
              </w:pBdr>
              <w:tabs>
                <w:tab w:val="decimal" w:pos="1037"/>
              </w:tabs>
              <w:spacing w:line="320" w:lineRule="exact"/>
              <w:ind w:right="-72"/>
              <w:rPr>
                <w:rFonts w:ascii="Arial" w:eastAsia="Times New Roman" w:hAnsi="Arial" w:cs="Arial"/>
              </w:rPr>
            </w:pPr>
            <w:r>
              <w:rPr>
                <w:rFonts w:ascii="Arial" w:eastAsia="Times New Roman" w:hAnsi="Arial" w:cs="Arial"/>
              </w:rPr>
              <w:t>11,022</w:t>
            </w:r>
          </w:p>
        </w:tc>
      </w:tr>
    </w:tbl>
    <w:p w14:paraId="6E4C61C7" w14:textId="77777777" w:rsidR="00CE5670" w:rsidRPr="006A7CE0" w:rsidRDefault="00CE5670" w:rsidP="00323918">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The fair value</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of the investment p</w:t>
      </w:r>
      <w:r w:rsidR="007B00FB" w:rsidRPr="006A7CE0">
        <w:rPr>
          <w:rFonts w:ascii="Arial" w:eastAsia="Times New Roman" w:hAnsi="Arial" w:cs="Angsana New"/>
          <w:szCs w:val="22"/>
        </w:rPr>
        <w:t xml:space="preserve">roperties as at </w:t>
      </w:r>
      <w:r w:rsidR="00D5454A">
        <w:rPr>
          <w:rFonts w:ascii="Arial" w:eastAsia="Times New Roman" w:hAnsi="Arial" w:cs="Angsana New"/>
          <w:szCs w:val="22"/>
        </w:rPr>
        <w:t>31 December 201</w:t>
      </w:r>
      <w:r w:rsidR="008F2711">
        <w:rPr>
          <w:rFonts w:ascii="Arial" w:eastAsia="Times New Roman" w:hAnsi="Arial" w:cs="Angsana New"/>
          <w:szCs w:val="22"/>
        </w:rPr>
        <w:t>9</w:t>
      </w:r>
      <w:r w:rsidR="00D5454A">
        <w:rPr>
          <w:rFonts w:ascii="Arial" w:eastAsia="Times New Roman" w:hAnsi="Arial" w:cs="Angsana New"/>
          <w:szCs w:val="22"/>
        </w:rPr>
        <w:t xml:space="preserve"> and 201</w:t>
      </w:r>
      <w:r w:rsidR="008F2711">
        <w:rPr>
          <w:rFonts w:ascii="Arial" w:eastAsia="Times New Roman" w:hAnsi="Arial" w:cs="Angsana New"/>
          <w:szCs w:val="22"/>
        </w:rPr>
        <w:t>8</w:t>
      </w:r>
      <w:r w:rsidRPr="006A7CE0">
        <w:rPr>
          <w:rFonts w:ascii="Arial" w:eastAsia="Times New Roman" w:hAnsi="Arial" w:cs="Angsana New"/>
          <w:szCs w:val="22"/>
        </w:rPr>
        <w:t xml:space="preserve"> </w:t>
      </w:r>
      <w:r w:rsidR="00BF6645">
        <w:rPr>
          <w:rFonts w:ascii="Arial" w:eastAsia="Times New Roman" w:hAnsi="Arial" w:cs="Angsana New"/>
          <w:szCs w:val="22"/>
        </w:rPr>
        <w:t>we</w:t>
      </w:r>
      <w:r w:rsidR="00F465A0" w:rsidRPr="006A7CE0">
        <w:rPr>
          <w:rFonts w:ascii="Arial" w:eastAsia="Times New Roman" w:hAnsi="Arial" w:cs="Angsana New"/>
          <w:szCs w:val="22"/>
        </w:rPr>
        <w:t>re</w:t>
      </w:r>
      <w:r w:rsidRPr="006A7CE0">
        <w:rPr>
          <w:rFonts w:ascii="Arial" w:eastAsia="Times New Roman" w:hAnsi="Arial" w:cs="Angsana New"/>
          <w:szCs w:val="22"/>
        </w:rPr>
        <w:t xml:space="preserve"> stated below.</w:t>
      </w:r>
    </w:p>
    <w:tbl>
      <w:tblPr>
        <w:tblStyle w:val="TableGrid"/>
        <w:tblW w:w="9000" w:type="dxa"/>
        <w:tblInd w:w="540" w:type="dxa"/>
        <w:tblLayout w:type="fixed"/>
        <w:tblLook w:val="04A0" w:firstRow="1" w:lastRow="0" w:firstColumn="1" w:lastColumn="0" w:noHBand="0" w:noVBand="1"/>
      </w:tblPr>
      <w:tblGrid>
        <w:gridCol w:w="3870"/>
        <w:gridCol w:w="1260"/>
        <w:gridCol w:w="1350"/>
        <w:gridCol w:w="1260"/>
        <w:gridCol w:w="1260"/>
      </w:tblGrid>
      <w:tr w:rsidR="00CE5670" w:rsidRPr="006A7CE0" w14:paraId="2FBD4057" w14:textId="77777777" w:rsidTr="002B013E">
        <w:tc>
          <w:tcPr>
            <w:tcW w:w="9000" w:type="dxa"/>
            <w:gridSpan w:val="5"/>
            <w:tcBorders>
              <w:top w:val="nil"/>
              <w:left w:val="nil"/>
              <w:bottom w:val="nil"/>
              <w:right w:val="nil"/>
            </w:tcBorders>
          </w:tcPr>
          <w:p w14:paraId="0350042F" w14:textId="77777777" w:rsidR="00CE5670" w:rsidRPr="006A7CE0" w:rsidRDefault="00CE5670" w:rsidP="00F67F23">
            <w:pPr>
              <w:tabs>
                <w:tab w:val="left" w:pos="600"/>
                <w:tab w:val="left" w:pos="900"/>
                <w:tab w:val="right" w:pos="7280"/>
                <w:tab w:val="right" w:pos="8540"/>
              </w:tabs>
              <w:spacing w:line="320" w:lineRule="exact"/>
              <w:ind w:right="-45"/>
              <w:jc w:val="right"/>
              <w:rPr>
                <w:rFonts w:ascii="Arial" w:eastAsia="Times New Roman" w:hAnsi="Arial" w:cs="Arial"/>
                <w:cs/>
              </w:rPr>
            </w:pPr>
            <w:r w:rsidRPr="006A7CE0">
              <w:rPr>
                <w:rFonts w:ascii="Arial" w:eastAsia="Times New Roman" w:hAnsi="Arial" w:cs="Arial"/>
              </w:rPr>
              <w:t xml:space="preserve"> (Unit: Thousand Baht)</w:t>
            </w:r>
          </w:p>
        </w:tc>
      </w:tr>
      <w:tr w:rsidR="00CE5670" w:rsidRPr="006A7CE0" w14:paraId="176CEAB8" w14:textId="77777777" w:rsidTr="002B013E">
        <w:tc>
          <w:tcPr>
            <w:tcW w:w="3870" w:type="dxa"/>
            <w:tcBorders>
              <w:top w:val="nil"/>
              <w:left w:val="nil"/>
              <w:bottom w:val="nil"/>
              <w:right w:val="nil"/>
            </w:tcBorders>
          </w:tcPr>
          <w:p w14:paraId="0A5A051B" w14:textId="77777777" w:rsidR="00CE5670" w:rsidRPr="006A7CE0" w:rsidRDefault="00CE5670" w:rsidP="00F67F23">
            <w:pPr>
              <w:tabs>
                <w:tab w:val="left" w:pos="600"/>
                <w:tab w:val="left" w:pos="900"/>
                <w:tab w:val="right" w:pos="7280"/>
                <w:tab w:val="right" w:pos="8540"/>
              </w:tabs>
              <w:spacing w:line="320" w:lineRule="exact"/>
              <w:ind w:right="-43"/>
              <w:jc w:val="center"/>
              <w:rPr>
                <w:rFonts w:ascii="Arial" w:eastAsia="Times New Roman" w:hAnsi="Arial" w:cs="Arial"/>
              </w:rPr>
            </w:pPr>
          </w:p>
        </w:tc>
        <w:tc>
          <w:tcPr>
            <w:tcW w:w="2610" w:type="dxa"/>
            <w:gridSpan w:val="2"/>
            <w:tcBorders>
              <w:top w:val="nil"/>
              <w:left w:val="nil"/>
              <w:bottom w:val="nil"/>
              <w:right w:val="nil"/>
            </w:tcBorders>
          </w:tcPr>
          <w:p w14:paraId="3A828977"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rPr>
            </w:pPr>
            <w:r w:rsidRPr="006A7CE0">
              <w:rPr>
                <w:rFonts w:ascii="Arial" w:eastAsia="Times New Roman" w:hAnsi="Arial"/>
              </w:rPr>
              <w:t xml:space="preserve">Consolidated </w:t>
            </w:r>
          </w:p>
          <w:p w14:paraId="3CE07DF6"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rPr>
              <w:t>financial statements</w:t>
            </w:r>
          </w:p>
        </w:tc>
        <w:tc>
          <w:tcPr>
            <w:tcW w:w="2520" w:type="dxa"/>
            <w:gridSpan w:val="2"/>
            <w:tcBorders>
              <w:top w:val="nil"/>
              <w:left w:val="nil"/>
              <w:bottom w:val="nil"/>
              <w:right w:val="nil"/>
            </w:tcBorders>
          </w:tcPr>
          <w:p w14:paraId="0B4D1725"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rPr>
            </w:pPr>
            <w:r w:rsidRPr="006A7CE0">
              <w:rPr>
                <w:rFonts w:ascii="Arial" w:eastAsia="Times New Roman" w:hAnsi="Arial"/>
              </w:rPr>
              <w:t xml:space="preserve">Separate </w:t>
            </w:r>
          </w:p>
          <w:p w14:paraId="277D9293" w14:textId="77777777" w:rsidR="00CE5670" w:rsidRPr="006A7CE0" w:rsidRDefault="00CE5670" w:rsidP="00F67F23">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rPr>
              <w:t>financial statements</w:t>
            </w:r>
          </w:p>
        </w:tc>
      </w:tr>
      <w:tr w:rsidR="008F2711" w:rsidRPr="006A7CE0" w14:paraId="363D2038" w14:textId="77777777" w:rsidTr="002B013E">
        <w:tc>
          <w:tcPr>
            <w:tcW w:w="3870" w:type="dxa"/>
            <w:tcBorders>
              <w:top w:val="nil"/>
              <w:left w:val="nil"/>
              <w:bottom w:val="nil"/>
              <w:right w:val="nil"/>
            </w:tcBorders>
          </w:tcPr>
          <w:p w14:paraId="48755C1A" w14:textId="77777777" w:rsidR="008F2711" w:rsidRPr="006A7CE0" w:rsidRDefault="008F2711" w:rsidP="00F67F23">
            <w:pPr>
              <w:tabs>
                <w:tab w:val="left" w:pos="600"/>
                <w:tab w:val="left" w:pos="900"/>
                <w:tab w:val="right" w:pos="7280"/>
                <w:tab w:val="right" w:pos="8540"/>
              </w:tabs>
              <w:spacing w:line="320" w:lineRule="exact"/>
              <w:ind w:right="-43"/>
              <w:jc w:val="thaiDistribute"/>
              <w:rPr>
                <w:rFonts w:ascii="Arial" w:eastAsia="Times New Roman" w:hAnsi="Arial" w:cs="Arial"/>
              </w:rPr>
            </w:pPr>
          </w:p>
        </w:tc>
        <w:tc>
          <w:tcPr>
            <w:tcW w:w="1260" w:type="dxa"/>
            <w:tcBorders>
              <w:top w:val="nil"/>
              <w:left w:val="nil"/>
              <w:bottom w:val="nil"/>
              <w:right w:val="nil"/>
            </w:tcBorders>
          </w:tcPr>
          <w:p w14:paraId="595B2151" w14:textId="77777777" w:rsidR="008F2711" w:rsidRPr="006A7CE0" w:rsidRDefault="008F2711" w:rsidP="00F67F23">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2019</w:t>
            </w:r>
          </w:p>
        </w:tc>
        <w:tc>
          <w:tcPr>
            <w:tcW w:w="1350" w:type="dxa"/>
            <w:tcBorders>
              <w:top w:val="nil"/>
              <w:left w:val="nil"/>
              <w:bottom w:val="nil"/>
              <w:right w:val="nil"/>
            </w:tcBorders>
          </w:tcPr>
          <w:p w14:paraId="181A1265" w14:textId="77777777" w:rsidR="008F2711" w:rsidRPr="006A7CE0" w:rsidRDefault="008F2711" w:rsidP="00F67F23">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2018</w:t>
            </w:r>
          </w:p>
        </w:tc>
        <w:tc>
          <w:tcPr>
            <w:tcW w:w="1260" w:type="dxa"/>
            <w:tcBorders>
              <w:top w:val="nil"/>
              <w:left w:val="nil"/>
              <w:bottom w:val="nil"/>
              <w:right w:val="nil"/>
            </w:tcBorders>
          </w:tcPr>
          <w:p w14:paraId="3B406ABC" w14:textId="77777777" w:rsidR="008F2711" w:rsidRPr="006A7CE0" w:rsidRDefault="008F2711" w:rsidP="00F67F23">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2019</w:t>
            </w:r>
          </w:p>
        </w:tc>
        <w:tc>
          <w:tcPr>
            <w:tcW w:w="1260" w:type="dxa"/>
            <w:tcBorders>
              <w:top w:val="nil"/>
              <w:left w:val="nil"/>
              <w:bottom w:val="nil"/>
              <w:right w:val="nil"/>
            </w:tcBorders>
          </w:tcPr>
          <w:p w14:paraId="314B710F" w14:textId="77777777" w:rsidR="008F2711" w:rsidRPr="006A7CE0" w:rsidRDefault="008F2711" w:rsidP="00F67F23">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2018</w:t>
            </w:r>
          </w:p>
        </w:tc>
      </w:tr>
      <w:tr w:rsidR="008F2711" w:rsidRPr="006A7CE0" w14:paraId="11C918F7" w14:textId="77777777" w:rsidTr="002B013E">
        <w:tc>
          <w:tcPr>
            <w:tcW w:w="3870" w:type="dxa"/>
            <w:tcBorders>
              <w:top w:val="nil"/>
              <w:left w:val="nil"/>
              <w:bottom w:val="nil"/>
              <w:right w:val="nil"/>
            </w:tcBorders>
          </w:tcPr>
          <w:p w14:paraId="6209E107" w14:textId="77777777" w:rsidR="008F2711" w:rsidRPr="006A7CE0" w:rsidRDefault="008F2711" w:rsidP="00F67F23">
            <w:pPr>
              <w:spacing w:line="320" w:lineRule="exact"/>
              <w:rPr>
                <w:rFonts w:ascii="Arial" w:eastAsia="Times New Roman" w:hAnsi="Arial" w:cs="Arial"/>
              </w:rPr>
            </w:pPr>
            <w:r w:rsidRPr="006A7CE0">
              <w:rPr>
                <w:rFonts w:ascii="Arial" w:eastAsia="Times New Roman" w:hAnsi="Arial"/>
              </w:rPr>
              <w:t>Land - not being used for operation</w:t>
            </w:r>
          </w:p>
        </w:tc>
        <w:tc>
          <w:tcPr>
            <w:tcW w:w="1260" w:type="dxa"/>
            <w:tcBorders>
              <w:top w:val="nil"/>
              <w:left w:val="nil"/>
              <w:bottom w:val="nil"/>
              <w:right w:val="nil"/>
            </w:tcBorders>
            <w:vAlign w:val="bottom"/>
          </w:tcPr>
          <w:p w14:paraId="300ABDD5" w14:textId="77777777" w:rsidR="008F2711" w:rsidRPr="006A7CE0" w:rsidRDefault="00314367" w:rsidP="00F67F23">
            <w:pPr>
              <w:tabs>
                <w:tab w:val="decimal" w:pos="1062"/>
              </w:tabs>
              <w:spacing w:line="320" w:lineRule="exact"/>
              <w:ind w:right="-72"/>
              <w:rPr>
                <w:rFonts w:ascii="Arial" w:eastAsia="Times New Roman" w:hAnsi="Arial" w:cs="Arial"/>
              </w:rPr>
            </w:pPr>
            <w:r>
              <w:rPr>
                <w:rFonts w:ascii="Arial" w:eastAsia="Times New Roman" w:hAnsi="Arial" w:cs="Arial"/>
              </w:rPr>
              <w:t>343,412</w:t>
            </w:r>
          </w:p>
        </w:tc>
        <w:tc>
          <w:tcPr>
            <w:tcW w:w="1350" w:type="dxa"/>
            <w:tcBorders>
              <w:top w:val="nil"/>
              <w:left w:val="nil"/>
              <w:bottom w:val="nil"/>
              <w:right w:val="nil"/>
            </w:tcBorders>
            <w:vAlign w:val="bottom"/>
          </w:tcPr>
          <w:p w14:paraId="27216AA0" w14:textId="77777777" w:rsidR="008F2711" w:rsidRPr="006A7CE0" w:rsidRDefault="008F2711" w:rsidP="00F67F23">
            <w:pPr>
              <w:tabs>
                <w:tab w:val="decimal" w:pos="1062"/>
              </w:tabs>
              <w:spacing w:line="320" w:lineRule="exact"/>
              <w:ind w:right="-72"/>
              <w:rPr>
                <w:rFonts w:ascii="Arial" w:eastAsia="Times New Roman" w:hAnsi="Arial" w:cs="Arial"/>
              </w:rPr>
            </w:pPr>
            <w:r>
              <w:rPr>
                <w:rFonts w:ascii="Arial" w:eastAsia="Times New Roman" w:hAnsi="Arial" w:cs="Arial"/>
              </w:rPr>
              <w:t>343,412</w:t>
            </w:r>
          </w:p>
        </w:tc>
        <w:tc>
          <w:tcPr>
            <w:tcW w:w="1260" w:type="dxa"/>
            <w:tcBorders>
              <w:top w:val="nil"/>
              <w:left w:val="nil"/>
              <w:bottom w:val="nil"/>
              <w:right w:val="nil"/>
            </w:tcBorders>
            <w:vAlign w:val="bottom"/>
          </w:tcPr>
          <w:p w14:paraId="48043239" w14:textId="77777777" w:rsidR="008F2711" w:rsidRPr="006A7CE0" w:rsidRDefault="00314367" w:rsidP="00F67F23">
            <w:pPr>
              <w:tabs>
                <w:tab w:val="decimal" w:pos="1062"/>
              </w:tabs>
              <w:spacing w:line="320" w:lineRule="exact"/>
              <w:ind w:right="-72"/>
              <w:rPr>
                <w:rFonts w:ascii="Arial" w:eastAsia="Times New Roman" w:hAnsi="Arial" w:cs="Arial"/>
              </w:rPr>
            </w:pPr>
            <w:r>
              <w:rPr>
                <w:rFonts w:ascii="Arial" w:eastAsia="Times New Roman" w:hAnsi="Arial" w:cs="Arial"/>
              </w:rPr>
              <w:t>340,550</w:t>
            </w:r>
          </w:p>
        </w:tc>
        <w:tc>
          <w:tcPr>
            <w:tcW w:w="1260" w:type="dxa"/>
            <w:tcBorders>
              <w:top w:val="nil"/>
              <w:left w:val="nil"/>
              <w:bottom w:val="nil"/>
              <w:right w:val="nil"/>
            </w:tcBorders>
            <w:vAlign w:val="bottom"/>
          </w:tcPr>
          <w:p w14:paraId="64079417" w14:textId="77777777" w:rsidR="008F2711" w:rsidRPr="006A7CE0" w:rsidRDefault="008F2711" w:rsidP="00F67F23">
            <w:pPr>
              <w:tabs>
                <w:tab w:val="decimal" w:pos="1062"/>
              </w:tabs>
              <w:spacing w:line="320" w:lineRule="exact"/>
              <w:ind w:right="-72"/>
              <w:rPr>
                <w:rFonts w:ascii="Arial" w:eastAsia="Times New Roman" w:hAnsi="Arial" w:cs="Arial"/>
              </w:rPr>
            </w:pPr>
            <w:r>
              <w:rPr>
                <w:rFonts w:ascii="Arial" w:eastAsia="Times New Roman" w:hAnsi="Arial" w:cs="Arial"/>
              </w:rPr>
              <w:t>340,550</w:t>
            </w:r>
          </w:p>
        </w:tc>
      </w:tr>
      <w:tr w:rsidR="008F2711" w:rsidRPr="006A7CE0" w14:paraId="4EB26F59" w14:textId="77777777" w:rsidTr="002B013E">
        <w:tc>
          <w:tcPr>
            <w:tcW w:w="3870" w:type="dxa"/>
            <w:tcBorders>
              <w:top w:val="nil"/>
              <w:left w:val="nil"/>
              <w:bottom w:val="nil"/>
              <w:right w:val="nil"/>
            </w:tcBorders>
          </w:tcPr>
          <w:p w14:paraId="6ACF70B4" w14:textId="77777777" w:rsidR="008F2711" w:rsidRPr="006A7CE0" w:rsidRDefault="008F2711" w:rsidP="00F67F23">
            <w:pPr>
              <w:spacing w:line="320" w:lineRule="exact"/>
              <w:rPr>
                <w:rFonts w:ascii="Arial" w:eastAsia="Times New Roman" w:hAnsi="Arial" w:cs="Arial"/>
              </w:rPr>
            </w:pPr>
            <w:r w:rsidRPr="006A7CE0">
              <w:rPr>
                <w:rFonts w:ascii="Arial" w:eastAsia="Times New Roman" w:hAnsi="Arial" w:cs="Arial"/>
              </w:rPr>
              <w:t>Condominium and office building for rent</w:t>
            </w:r>
          </w:p>
        </w:tc>
        <w:tc>
          <w:tcPr>
            <w:tcW w:w="1260" w:type="dxa"/>
            <w:tcBorders>
              <w:top w:val="nil"/>
              <w:left w:val="nil"/>
              <w:bottom w:val="nil"/>
              <w:right w:val="nil"/>
            </w:tcBorders>
            <w:vAlign w:val="bottom"/>
          </w:tcPr>
          <w:p w14:paraId="33239357" w14:textId="77777777" w:rsidR="008F2711" w:rsidRPr="006A7CE0" w:rsidRDefault="00314367" w:rsidP="00F67F23">
            <w:pPr>
              <w:tabs>
                <w:tab w:val="decimal" w:pos="1062"/>
              </w:tabs>
              <w:spacing w:line="320" w:lineRule="exact"/>
              <w:ind w:right="-72"/>
              <w:rPr>
                <w:rFonts w:ascii="Arial" w:eastAsia="Times New Roman" w:hAnsi="Arial" w:cs="Arial"/>
              </w:rPr>
            </w:pPr>
            <w:r>
              <w:rPr>
                <w:rFonts w:ascii="Arial" w:eastAsia="Times New Roman" w:hAnsi="Arial" w:cs="Arial"/>
              </w:rPr>
              <w:t>15,998</w:t>
            </w:r>
          </w:p>
        </w:tc>
        <w:tc>
          <w:tcPr>
            <w:tcW w:w="1350" w:type="dxa"/>
            <w:tcBorders>
              <w:top w:val="nil"/>
              <w:left w:val="nil"/>
              <w:bottom w:val="nil"/>
              <w:right w:val="nil"/>
            </w:tcBorders>
            <w:vAlign w:val="bottom"/>
          </w:tcPr>
          <w:p w14:paraId="76D84472" w14:textId="77777777" w:rsidR="008F2711" w:rsidRPr="006A7CE0" w:rsidRDefault="008F2711" w:rsidP="00F67F23">
            <w:pPr>
              <w:tabs>
                <w:tab w:val="decimal" w:pos="1062"/>
              </w:tabs>
              <w:spacing w:line="320" w:lineRule="exact"/>
              <w:ind w:right="-72"/>
              <w:rPr>
                <w:rFonts w:ascii="Arial" w:eastAsia="Times New Roman" w:hAnsi="Arial" w:cs="Arial"/>
              </w:rPr>
            </w:pPr>
            <w:r>
              <w:rPr>
                <w:rFonts w:ascii="Arial" w:eastAsia="Times New Roman" w:hAnsi="Arial" w:cs="Arial"/>
              </w:rPr>
              <w:t>15,238</w:t>
            </w:r>
          </w:p>
        </w:tc>
        <w:tc>
          <w:tcPr>
            <w:tcW w:w="1260" w:type="dxa"/>
            <w:tcBorders>
              <w:top w:val="nil"/>
              <w:left w:val="nil"/>
              <w:bottom w:val="nil"/>
              <w:right w:val="nil"/>
            </w:tcBorders>
            <w:vAlign w:val="bottom"/>
          </w:tcPr>
          <w:p w14:paraId="61C6D36E" w14:textId="77777777" w:rsidR="008F2711" w:rsidRPr="006A7CE0" w:rsidRDefault="00314367" w:rsidP="00F67F23">
            <w:pPr>
              <w:tabs>
                <w:tab w:val="decimal" w:pos="1062"/>
              </w:tabs>
              <w:spacing w:line="320" w:lineRule="exact"/>
              <w:ind w:right="-72"/>
              <w:rPr>
                <w:rFonts w:ascii="Arial" w:eastAsia="Times New Roman" w:hAnsi="Arial" w:cs="Arial"/>
              </w:rPr>
            </w:pPr>
            <w:r>
              <w:rPr>
                <w:rFonts w:ascii="Arial" w:eastAsia="Times New Roman" w:hAnsi="Arial" w:cs="Arial"/>
              </w:rPr>
              <w:t>-</w:t>
            </w:r>
          </w:p>
        </w:tc>
        <w:tc>
          <w:tcPr>
            <w:tcW w:w="1260" w:type="dxa"/>
            <w:tcBorders>
              <w:top w:val="nil"/>
              <w:left w:val="nil"/>
              <w:bottom w:val="nil"/>
              <w:right w:val="nil"/>
            </w:tcBorders>
            <w:vAlign w:val="bottom"/>
          </w:tcPr>
          <w:p w14:paraId="23AA1348" w14:textId="77777777" w:rsidR="008F2711" w:rsidRPr="006A7CE0" w:rsidRDefault="008F2711" w:rsidP="00F67F23">
            <w:pPr>
              <w:tabs>
                <w:tab w:val="decimal" w:pos="1062"/>
              </w:tabs>
              <w:spacing w:line="320" w:lineRule="exact"/>
              <w:ind w:right="-72"/>
              <w:rPr>
                <w:rFonts w:ascii="Arial" w:eastAsia="Times New Roman" w:hAnsi="Arial" w:cs="Arial"/>
              </w:rPr>
            </w:pPr>
            <w:r>
              <w:rPr>
                <w:rFonts w:ascii="Arial" w:eastAsia="Times New Roman" w:hAnsi="Arial" w:cs="Arial"/>
              </w:rPr>
              <w:t>-</w:t>
            </w:r>
          </w:p>
        </w:tc>
      </w:tr>
    </w:tbl>
    <w:p w14:paraId="2E667A08" w14:textId="77777777" w:rsidR="00CE5670" w:rsidRPr="006A7CE0" w:rsidRDefault="00CE5670" w:rsidP="00CE5670">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 accredited independent valuers.</w:t>
      </w:r>
    </w:p>
    <w:p w14:paraId="2C64506F" w14:textId="77777777" w:rsidR="00071872" w:rsidRDefault="00071872">
      <w:pPr>
        <w:rPr>
          <w:rFonts w:ascii="Arial" w:eastAsia="Times New Roman" w:hAnsi="Arial" w:cs="Angsana New"/>
          <w:b/>
          <w:bCs/>
          <w:szCs w:val="22"/>
        </w:rPr>
      </w:pPr>
      <w:r>
        <w:rPr>
          <w:rFonts w:ascii="Arial" w:eastAsia="Times New Roman" w:hAnsi="Arial" w:cs="Angsana New"/>
          <w:b/>
          <w:bCs/>
          <w:szCs w:val="22"/>
        </w:rPr>
        <w:br w:type="page"/>
      </w:r>
    </w:p>
    <w:p w14:paraId="1F6E8FC3" w14:textId="77777777" w:rsidR="00CE5670" w:rsidRPr="006A7CE0" w:rsidRDefault="00A94ECC"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sidRPr="006A7CE0">
        <w:rPr>
          <w:rFonts w:ascii="Arial" w:eastAsia="Times New Roman" w:hAnsi="Arial" w:cs="Angsana New"/>
          <w:b/>
          <w:bCs/>
          <w:szCs w:val="22"/>
        </w:rPr>
        <w:t>1</w:t>
      </w:r>
      <w:r w:rsidR="00DD4F06">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14:paraId="33A5769A" w14:textId="77777777" w:rsidTr="00DE6A55">
        <w:trPr>
          <w:tblHeader/>
        </w:trPr>
        <w:tc>
          <w:tcPr>
            <w:tcW w:w="9912" w:type="dxa"/>
            <w:gridSpan w:val="13"/>
          </w:tcPr>
          <w:p w14:paraId="6F8DF2B8" w14:textId="77777777"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14:paraId="15A1854A" w14:textId="77777777" w:rsidTr="00DE6A55">
        <w:trPr>
          <w:tblHeader/>
        </w:trPr>
        <w:tc>
          <w:tcPr>
            <w:tcW w:w="2232" w:type="dxa"/>
          </w:tcPr>
          <w:p w14:paraId="6DC3D23A" w14:textId="77777777"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14:paraId="0C64E493"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14:paraId="694BCEFD" w14:textId="77777777" w:rsidTr="00DE6A55">
        <w:trPr>
          <w:gridAfter w:val="1"/>
          <w:wAfter w:w="7" w:type="dxa"/>
          <w:tblHeader/>
        </w:trPr>
        <w:tc>
          <w:tcPr>
            <w:tcW w:w="2232" w:type="dxa"/>
            <w:vAlign w:val="bottom"/>
          </w:tcPr>
          <w:p w14:paraId="70832FF6" w14:textId="77777777" w:rsidR="00CE5670" w:rsidRPr="006A7CE0" w:rsidRDefault="00CE5670" w:rsidP="00CE5670">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14:paraId="73D3E687"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233FB41E"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5DEDAC1A"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01F04D0C"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7AC8728A"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76DF0647"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6500C328"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65C89641" w14:textId="77777777" w:rsidTr="00DE6A55">
        <w:trPr>
          <w:gridAfter w:val="1"/>
          <w:wAfter w:w="7" w:type="dxa"/>
        </w:trPr>
        <w:tc>
          <w:tcPr>
            <w:tcW w:w="2232" w:type="dxa"/>
          </w:tcPr>
          <w:p w14:paraId="1C50AA9C"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5DADEF52"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14:paraId="74C31605"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14:paraId="7B30B9F8"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14:paraId="175B5E8D"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14:paraId="2746F9A7" w14:textId="77777777"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14:paraId="68E43882" w14:textId="77777777"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14:paraId="1658BFF3" w14:textId="77777777"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312D46" w:rsidRPr="006A7CE0" w14:paraId="32ED075C" w14:textId="77777777" w:rsidTr="00DE6A55">
        <w:trPr>
          <w:gridAfter w:val="1"/>
          <w:wAfter w:w="7" w:type="dxa"/>
        </w:trPr>
        <w:tc>
          <w:tcPr>
            <w:tcW w:w="2232" w:type="dxa"/>
          </w:tcPr>
          <w:p w14:paraId="5B3938AB"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8</w:t>
            </w:r>
          </w:p>
        </w:tc>
        <w:tc>
          <w:tcPr>
            <w:tcW w:w="1096" w:type="dxa"/>
          </w:tcPr>
          <w:p w14:paraId="3D3FD808"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14:paraId="554F7190"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1,270,954</w:t>
            </w:r>
          </w:p>
        </w:tc>
        <w:tc>
          <w:tcPr>
            <w:tcW w:w="1048" w:type="dxa"/>
          </w:tcPr>
          <w:p w14:paraId="63C4862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2,953,386</w:t>
            </w:r>
          </w:p>
        </w:tc>
        <w:tc>
          <w:tcPr>
            <w:tcW w:w="1144" w:type="dxa"/>
          </w:tcPr>
          <w:p w14:paraId="055BE5D5"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109,750</w:t>
            </w:r>
          </w:p>
        </w:tc>
        <w:tc>
          <w:tcPr>
            <w:tcW w:w="1096" w:type="dxa"/>
            <w:gridSpan w:val="2"/>
          </w:tcPr>
          <w:p w14:paraId="318CD76C"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102,669</w:t>
            </w:r>
          </w:p>
        </w:tc>
        <w:tc>
          <w:tcPr>
            <w:tcW w:w="1096" w:type="dxa"/>
            <w:gridSpan w:val="3"/>
          </w:tcPr>
          <w:p w14:paraId="0331292C" w14:textId="77777777" w:rsidR="00312D46" w:rsidRPr="006A7CE0" w:rsidRDefault="00312D46" w:rsidP="00312D46">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29,057</w:t>
            </w:r>
          </w:p>
        </w:tc>
        <w:tc>
          <w:tcPr>
            <w:tcW w:w="1097" w:type="dxa"/>
            <w:gridSpan w:val="2"/>
          </w:tcPr>
          <w:p w14:paraId="100535C9"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4,705,937</w:t>
            </w:r>
          </w:p>
        </w:tc>
      </w:tr>
      <w:tr w:rsidR="00312D46" w:rsidRPr="006A7CE0" w14:paraId="15C5C0CF" w14:textId="77777777" w:rsidTr="00DE6A55">
        <w:trPr>
          <w:gridAfter w:val="1"/>
          <w:wAfter w:w="7" w:type="dxa"/>
        </w:trPr>
        <w:tc>
          <w:tcPr>
            <w:tcW w:w="2232" w:type="dxa"/>
          </w:tcPr>
          <w:p w14:paraId="4A402CC3"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1B02149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9DD10AB"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713</w:t>
            </w:r>
          </w:p>
        </w:tc>
        <w:tc>
          <w:tcPr>
            <w:tcW w:w="1048" w:type="dxa"/>
          </w:tcPr>
          <w:p w14:paraId="70D536D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4,969</w:t>
            </w:r>
          </w:p>
        </w:tc>
        <w:tc>
          <w:tcPr>
            <w:tcW w:w="1144" w:type="dxa"/>
          </w:tcPr>
          <w:p w14:paraId="3EA63504"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4,033</w:t>
            </w:r>
          </w:p>
        </w:tc>
        <w:tc>
          <w:tcPr>
            <w:tcW w:w="1096" w:type="dxa"/>
            <w:gridSpan w:val="2"/>
          </w:tcPr>
          <w:p w14:paraId="094CC2FB"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17,072</w:t>
            </w:r>
          </w:p>
        </w:tc>
        <w:tc>
          <w:tcPr>
            <w:tcW w:w="1096" w:type="dxa"/>
            <w:gridSpan w:val="3"/>
          </w:tcPr>
          <w:p w14:paraId="60E0D992"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73,228</w:t>
            </w:r>
          </w:p>
        </w:tc>
        <w:tc>
          <w:tcPr>
            <w:tcW w:w="1097" w:type="dxa"/>
            <w:gridSpan w:val="2"/>
          </w:tcPr>
          <w:p w14:paraId="2D078D55"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100,015</w:t>
            </w:r>
          </w:p>
        </w:tc>
      </w:tr>
      <w:tr w:rsidR="00312D46" w:rsidRPr="006A7CE0" w14:paraId="12160EEA" w14:textId="77777777" w:rsidTr="00DE6A55">
        <w:trPr>
          <w:gridAfter w:val="1"/>
          <w:wAfter w:w="7" w:type="dxa"/>
        </w:trPr>
        <w:tc>
          <w:tcPr>
            <w:tcW w:w="2232" w:type="dxa"/>
          </w:tcPr>
          <w:p w14:paraId="5E829140"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520B2C1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11A7B1D9"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(242)</w:t>
            </w:r>
          </w:p>
        </w:tc>
        <w:tc>
          <w:tcPr>
            <w:tcW w:w="1048" w:type="dxa"/>
          </w:tcPr>
          <w:p w14:paraId="695E817C"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(22,304)</w:t>
            </w:r>
          </w:p>
        </w:tc>
        <w:tc>
          <w:tcPr>
            <w:tcW w:w="1144" w:type="dxa"/>
          </w:tcPr>
          <w:p w14:paraId="699A5FF7"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(2,408)</w:t>
            </w:r>
          </w:p>
        </w:tc>
        <w:tc>
          <w:tcPr>
            <w:tcW w:w="1096" w:type="dxa"/>
            <w:gridSpan w:val="2"/>
          </w:tcPr>
          <w:p w14:paraId="6260727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(13,665)</w:t>
            </w:r>
          </w:p>
        </w:tc>
        <w:tc>
          <w:tcPr>
            <w:tcW w:w="1096" w:type="dxa"/>
            <w:gridSpan w:val="3"/>
          </w:tcPr>
          <w:p w14:paraId="291493CE"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5770561"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(38,619)</w:t>
            </w:r>
          </w:p>
        </w:tc>
      </w:tr>
      <w:tr w:rsidR="00312D46" w:rsidRPr="006A7CE0" w14:paraId="677A650A" w14:textId="77777777" w:rsidTr="00DE6A55">
        <w:trPr>
          <w:gridAfter w:val="1"/>
          <w:wAfter w:w="7" w:type="dxa"/>
        </w:trPr>
        <w:tc>
          <w:tcPr>
            <w:tcW w:w="2232" w:type="dxa"/>
          </w:tcPr>
          <w:p w14:paraId="7346F515"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4350AD0"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1EC7B7F"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110</w:t>
            </w:r>
          </w:p>
        </w:tc>
        <w:tc>
          <w:tcPr>
            <w:tcW w:w="1048" w:type="dxa"/>
          </w:tcPr>
          <w:p w14:paraId="684A77DF"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44,159</w:t>
            </w:r>
          </w:p>
        </w:tc>
        <w:tc>
          <w:tcPr>
            <w:tcW w:w="1144" w:type="dxa"/>
          </w:tcPr>
          <w:p w14:paraId="0BE5A3D2"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w:t>
            </w:r>
          </w:p>
        </w:tc>
        <w:tc>
          <w:tcPr>
            <w:tcW w:w="1096" w:type="dxa"/>
            <w:gridSpan w:val="2"/>
          </w:tcPr>
          <w:p w14:paraId="03CA78CC"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16,250</w:t>
            </w:r>
          </w:p>
        </w:tc>
        <w:tc>
          <w:tcPr>
            <w:tcW w:w="1096" w:type="dxa"/>
            <w:gridSpan w:val="3"/>
          </w:tcPr>
          <w:p w14:paraId="0988E4DB"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(60,546)</w:t>
            </w:r>
          </w:p>
        </w:tc>
        <w:tc>
          <w:tcPr>
            <w:tcW w:w="1097" w:type="dxa"/>
            <w:gridSpan w:val="2"/>
          </w:tcPr>
          <w:p w14:paraId="63C0689E"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312D46" w:rsidRPr="006A7CE0" w14:paraId="011BABCF" w14:textId="77777777" w:rsidTr="00DE6A55">
        <w:trPr>
          <w:gridAfter w:val="1"/>
          <w:wAfter w:w="7" w:type="dxa"/>
        </w:trPr>
        <w:tc>
          <w:tcPr>
            <w:tcW w:w="2232" w:type="dxa"/>
          </w:tcPr>
          <w:p w14:paraId="5D832332"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0AEA2AF4"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47E9ACC"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(3,913)</w:t>
            </w:r>
          </w:p>
        </w:tc>
        <w:tc>
          <w:tcPr>
            <w:tcW w:w="1048" w:type="dxa"/>
          </w:tcPr>
          <w:p w14:paraId="18055AE1"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(8,064)</w:t>
            </w:r>
          </w:p>
        </w:tc>
        <w:tc>
          <w:tcPr>
            <w:tcW w:w="1144" w:type="dxa"/>
          </w:tcPr>
          <w:p w14:paraId="207C2A41"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(156)</w:t>
            </w:r>
          </w:p>
        </w:tc>
        <w:tc>
          <w:tcPr>
            <w:tcW w:w="1096" w:type="dxa"/>
            <w:gridSpan w:val="2"/>
          </w:tcPr>
          <w:p w14:paraId="566DC226"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(228)</w:t>
            </w:r>
          </w:p>
        </w:tc>
        <w:tc>
          <w:tcPr>
            <w:tcW w:w="1096" w:type="dxa"/>
            <w:gridSpan w:val="3"/>
          </w:tcPr>
          <w:p w14:paraId="4BBE1108"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(620)</w:t>
            </w:r>
          </w:p>
        </w:tc>
        <w:tc>
          <w:tcPr>
            <w:tcW w:w="1097" w:type="dxa"/>
            <w:gridSpan w:val="2"/>
          </w:tcPr>
          <w:p w14:paraId="55A048F4" w14:textId="77777777" w:rsidR="00312D46" w:rsidRPr="006A7CE0" w:rsidRDefault="00312D46" w:rsidP="00312D4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(12,981)</w:t>
            </w:r>
          </w:p>
        </w:tc>
      </w:tr>
      <w:tr w:rsidR="00312D46" w:rsidRPr="006A7CE0" w14:paraId="265541E2" w14:textId="77777777" w:rsidTr="00DE6A55">
        <w:trPr>
          <w:gridAfter w:val="1"/>
          <w:wAfter w:w="7" w:type="dxa"/>
        </w:trPr>
        <w:tc>
          <w:tcPr>
            <w:tcW w:w="2232" w:type="dxa"/>
          </w:tcPr>
          <w:p w14:paraId="1D9ADEA5" w14:textId="77777777" w:rsidR="00312D46" w:rsidRPr="006A7CE0" w:rsidRDefault="00312D46"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595C2D7E"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14:paraId="404A200A"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1,267,622</w:t>
            </w:r>
          </w:p>
        </w:tc>
        <w:tc>
          <w:tcPr>
            <w:tcW w:w="1048" w:type="dxa"/>
          </w:tcPr>
          <w:p w14:paraId="76BBF8F2"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2,972,146</w:t>
            </w:r>
          </w:p>
        </w:tc>
        <w:tc>
          <w:tcPr>
            <w:tcW w:w="1144" w:type="dxa"/>
          </w:tcPr>
          <w:p w14:paraId="244A4989"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111,246</w:t>
            </w:r>
          </w:p>
        </w:tc>
        <w:tc>
          <w:tcPr>
            <w:tcW w:w="1096" w:type="dxa"/>
            <w:gridSpan w:val="2"/>
          </w:tcPr>
          <w:p w14:paraId="50F3DCB8"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122,098</w:t>
            </w:r>
          </w:p>
        </w:tc>
        <w:tc>
          <w:tcPr>
            <w:tcW w:w="1096" w:type="dxa"/>
            <w:gridSpan w:val="3"/>
          </w:tcPr>
          <w:p w14:paraId="3667516A" w14:textId="77777777" w:rsidR="00312D46" w:rsidRPr="006A7CE0" w:rsidRDefault="00312D46" w:rsidP="00312D46">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41,119</w:t>
            </w:r>
          </w:p>
        </w:tc>
        <w:tc>
          <w:tcPr>
            <w:tcW w:w="1097" w:type="dxa"/>
            <w:gridSpan w:val="2"/>
          </w:tcPr>
          <w:p w14:paraId="34AB2FCB" w14:textId="77777777" w:rsidR="00312D46" w:rsidRPr="006A7CE0" w:rsidRDefault="00312D46"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4,754,352</w:t>
            </w:r>
          </w:p>
        </w:tc>
      </w:tr>
      <w:tr w:rsidR="00A42801" w:rsidRPr="006A7CE0" w14:paraId="0E94E4C7" w14:textId="77777777" w:rsidTr="00DE6A55">
        <w:trPr>
          <w:gridAfter w:val="1"/>
          <w:wAfter w:w="7" w:type="dxa"/>
        </w:trPr>
        <w:tc>
          <w:tcPr>
            <w:tcW w:w="2232" w:type="dxa"/>
          </w:tcPr>
          <w:p w14:paraId="2FCD4B5A" w14:textId="77777777" w:rsidR="00A42801" w:rsidRPr="006A7CE0" w:rsidRDefault="00A42801" w:rsidP="00312D4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71D083C6"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75C3917"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1,529</w:t>
            </w:r>
          </w:p>
        </w:tc>
        <w:tc>
          <w:tcPr>
            <w:tcW w:w="1048" w:type="dxa"/>
          </w:tcPr>
          <w:p w14:paraId="5807126D"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7,001</w:t>
            </w:r>
          </w:p>
        </w:tc>
        <w:tc>
          <w:tcPr>
            <w:tcW w:w="1144" w:type="dxa"/>
          </w:tcPr>
          <w:p w14:paraId="225ACF18"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5,583</w:t>
            </w:r>
          </w:p>
        </w:tc>
        <w:tc>
          <w:tcPr>
            <w:tcW w:w="1096" w:type="dxa"/>
            <w:gridSpan w:val="2"/>
          </w:tcPr>
          <w:p w14:paraId="10C789FD"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7,992</w:t>
            </w:r>
          </w:p>
        </w:tc>
        <w:tc>
          <w:tcPr>
            <w:tcW w:w="1096" w:type="dxa"/>
            <w:gridSpan w:val="3"/>
          </w:tcPr>
          <w:p w14:paraId="52056036"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65,474</w:t>
            </w:r>
          </w:p>
        </w:tc>
        <w:tc>
          <w:tcPr>
            <w:tcW w:w="1097" w:type="dxa"/>
            <w:gridSpan w:val="2"/>
          </w:tcPr>
          <w:p w14:paraId="3348E563" w14:textId="77777777" w:rsidR="00A42801" w:rsidRPr="006A7CE0" w:rsidRDefault="00A42801" w:rsidP="00312D4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87,579</w:t>
            </w:r>
          </w:p>
        </w:tc>
      </w:tr>
      <w:tr w:rsidR="00A42801" w:rsidRPr="006A7CE0" w14:paraId="0543BB26" w14:textId="77777777" w:rsidTr="00532B4B">
        <w:trPr>
          <w:gridAfter w:val="1"/>
          <w:wAfter w:w="7" w:type="dxa"/>
        </w:trPr>
        <w:tc>
          <w:tcPr>
            <w:tcW w:w="2232" w:type="dxa"/>
          </w:tcPr>
          <w:p w14:paraId="011969A8" w14:textId="77777777" w:rsidR="00A42801" w:rsidRPr="006A7CE0" w:rsidRDefault="00A42801"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46F710D2"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F4D2A60"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w:t>
            </w:r>
          </w:p>
        </w:tc>
        <w:tc>
          <w:tcPr>
            <w:tcW w:w="1048" w:type="dxa"/>
          </w:tcPr>
          <w:p w14:paraId="1E5F5AE7"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(71,043)</w:t>
            </w:r>
          </w:p>
        </w:tc>
        <w:tc>
          <w:tcPr>
            <w:tcW w:w="1144" w:type="dxa"/>
          </w:tcPr>
          <w:p w14:paraId="4B2F01F8"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(5,404)</w:t>
            </w:r>
          </w:p>
        </w:tc>
        <w:tc>
          <w:tcPr>
            <w:tcW w:w="1096" w:type="dxa"/>
            <w:gridSpan w:val="2"/>
          </w:tcPr>
          <w:p w14:paraId="656B6DD2"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(12,006)</w:t>
            </w:r>
          </w:p>
        </w:tc>
        <w:tc>
          <w:tcPr>
            <w:tcW w:w="1096" w:type="dxa"/>
            <w:gridSpan w:val="3"/>
          </w:tcPr>
          <w:p w14:paraId="6560EC40"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(247)</w:t>
            </w:r>
          </w:p>
        </w:tc>
        <w:tc>
          <w:tcPr>
            <w:tcW w:w="1097" w:type="dxa"/>
            <w:gridSpan w:val="2"/>
          </w:tcPr>
          <w:p w14:paraId="525440B8"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(88,831)</w:t>
            </w:r>
          </w:p>
        </w:tc>
      </w:tr>
      <w:tr w:rsidR="00A42801" w:rsidRPr="006A7CE0" w14:paraId="60780615" w14:textId="77777777" w:rsidTr="00532B4B">
        <w:trPr>
          <w:gridAfter w:val="1"/>
          <w:wAfter w:w="7" w:type="dxa"/>
        </w:trPr>
        <w:tc>
          <w:tcPr>
            <w:tcW w:w="2232" w:type="dxa"/>
          </w:tcPr>
          <w:p w14:paraId="126F4E4A" w14:textId="77777777" w:rsidR="00A42801" w:rsidRPr="006A7CE0" w:rsidRDefault="00A42801"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531B2A2C"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42DCA27"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17,437</w:t>
            </w:r>
          </w:p>
        </w:tc>
        <w:tc>
          <w:tcPr>
            <w:tcW w:w="1048" w:type="dxa"/>
          </w:tcPr>
          <w:p w14:paraId="7BB110C8"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52,179</w:t>
            </w:r>
          </w:p>
        </w:tc>
        <w:tc>
          <w:tcPr>
            <w:tcW w:w="1144" w:type="dxa"/>
          </w:tcPr>
          <w:p w14:paraId="52DDC7F5"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869</w:t>
            </w:r>
          </w:p>
        </w:tc>
        <w:tc>
          <w:tcPr>
            <w:tcW w:w="1096" w:type="dxa"/>
            <w:gridSpan w:val="2"/>
          </w:tcPr>
          <w:p w14:paraId="214CF339"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3,573</w:t>
            </w:r>
          </w:p>
        </w:tc>
        <w:tc>
          <w:tcPr>
            <w:tcW w:w="1096" w:type="dxa"/>
            <w:gridSpan w:val="3"/>
          </w:tcPr>
          <w:p w14:paraId="201B96CB" w14:textId="77777777" w:rsidR="00A42801" w:rsidRPr="006A7CE0" w:rsidRDefault="00A42801" w:rsidP="001A7B2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(74,058)</w:t>
            </w:r>
          </w:p>
        </w:tc>
        <w:tc>
          <w:tcPr>
            <w:tcW w:w="1097" w:type="dxa"/>
            <w:gridSpan w:val="2"/>
          </w:tcPr>
          <w:p w14:paraId="5D74AF5A"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A42801" w:rsidRPr="006A7CE0" w14:paraId="00408604" w14:textId="77777777" w:rsidTr="00532B4B">
        <w:trPr>
          <w:gridAfter w:val="1"/>
          <w:wAfter w:w="7" w:type="dxa"/>
        </w:trPr>
        <w:tc>
          <w:tcPr>
            <w:tcW w:w="2232" w:type="dxa"/>
          </w:tcPr>
          <w:p w14:paraId="778E2D2A" w14:textId="77777777" w:rsidR="00A42801" w:rsidRPr="006A7CE0" w:rsidRDefault="00A42801" w:rsidP="001A7B24">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14:paraId="2467A6C9" w14:textId="77777777" w:rsidR="00A42801" w:rsidRDefault="00A42801" w:rsidP="0015256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77630AE" w14:textId="77777777" w:rsidR="00A42801"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(5,479)</w:t>
            </w:r>
          </w:p>
        </w:tc>
        <w:tc>
          <w:tcPr>
            <w:tcW w:w="1048" w:type="dxa"/>
          </w:tcPr>
          <w:p w14:paraId="4C365DE0" w14:textId="77777777" w:rsidR="00A42801" w:rsidRDefault="00A42801" w:rsidP="00C67EA7">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(11,03</w:t>
            </w:r>
            <w:r w:rsidR="00C67EA7">
              <w:rPr>
                <w:rFonts w:ascii="Arial" w:eastAsia="Times New Roman" w:hAnsi="Arial" w:cs="Arial"/>
                <w:sz w:val="15"/>
                <w:szCs w:val="15"/>
              </w:rPr>
              <w:t>5</w:t>
            </w:r>
            <w:r>
              <w:rPr>
                <w:rFonts w:ascii="Arial" w:eastAsia="Times New Roman" w:hAnsi="Arial" w:cs="Arial"/>
                <w:sz w:val="15"/>
                <w:szCs w:val="15"/>
              </w:rPr>
              <w:t>)</w:t>
            </w:r>
          </w:p>
        </w:tc>
        <w:tc>
          <w:tcPr>
            <w:tcW w:w="1144" w:type="dxa"/>
          </w:tcPr>
          <w:p w14:paraId="5CBC2BF8" w14:textId="77777777" w:rsidR="00A42801"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(224)</w:t>
            </w:r>
          </w:p>
        </w:tc>
        <w:tc>
          <w:tcPr>
            <w:tcW w:w="1096" w:type="dxa"/>
            <w:gridSpan w:val="2"/>
          </w:tcPr>
          <w:p w14:paraId="39EFC1E1" w14:textId="77777777" w:rsidR="00A42801"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w:t>
            </w:r>
          </w:p>
        </w:tc>
        <w:tc>
          <w:tcPr>
            <w:tcW w:w="1096" w:type="dxa"/>
            <w:gridSpan w:val="3"/>
          </w:tcPr>
          <w:p w14:paraId="3DEDA716" w14:textId="77777777" w:rsidR="00A42801"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(1,560)</w:t>
            </w:r>
          </w:p>
        </w:tc>
        <w:tc>
          <w:tcPr>
            <w:tcW w:w="1097" w:type="dxa"/>
            <w:gridSpan w:val="2"/>
          </w:tcPr>
          <w:p w14:paraId="612FC25E" w14:textId="77777777" w:rsidR="00A42801" w:rsidRDefault="00A42801" w:rsidP="00C67EA7">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w:t>
            </w:r>
            <w:r w:rsidR="00C67EA7">
              <w:rPr>
                <w:rFonts w:ascii="Arial" w:eastAsia="Times New Roman" w:hAnsi="Arial" w:cs="Arial"/>
                <w:sz w:val="15"/>
                <w:szCs w:val="15"/>
              </w:rPr>
              <w:t>19</w:t>
            </w:r>
            <w:r>
              <w:rPr>
                <w:rFonts w:ascii="Arial" w:eastAsia="Times New Roman" w:hAnsi="Arial" w:cs="Arial"/>
                <w:sz w:val="15"/>
                <w:szCs w:val="15"/>
              </w:rPr>
              <w:t>)</w:t>
            </w:r>
          </w:p>
        </w:tc>
      </w:tr>
      <w:tr w:rsidR="00A42801" w:rsidRPr="006A7CE0" w14:paraId="1FD1E46A" w14:textId="77777777" w:rsidTr="00532B4B">
        <w:trPr>
          <w:gridAfter w:val="1"/>
          <w:wAfter w:w="7" w:type="dxa"/>
        </w:trPr>
        <w:tc>
          <w:tcPr>
            <w:tcW w:w="2232" w:type="dxa"/>
          </w:tcPr>
          <w:p w14:paraId="4661F037" w14:textId="77777777" w:rsidR="00A42801" w:rsidRPr="006A7CE0" w:rsidRDefault="00A42801"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364940A1" w14:textId="77777777" w:rsidR="00A42801" w:rsidRPr="006A7CE0" w:rsidRDefault="00A42801" w:rsidP="0015256E">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A42801">
              <w:rPr>
                <w:rFonts w:ascii="Arial" w:eastAsia="Times New Roman" w:hAnsi="Arial" w:cs="Arial"/>
                <w:sz w:val="15"/>
                <w:szCs w:val="15"/>
              </w:rPr>
              <w:t>240,121</w:t>
            </w:r>
          </w:p>
        </w:tc>
        <w:tc>
          <w:tcPr>
            <w:tcW w:w="1096" w:type="dxa"/>
          </w:tcPr>
          <w:p w14:paraId="33412FC3" w14:textId="77777777" w:rsidR="00A42801" w:rsidRPr="006A7CE0" w:rsidRDefault="00A42801" w:rsidP="009A5D0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1,280,978</w:t>
            </w:r>
          </w:p>
        </w:tc>
        <w:tc>
          <w:tcPr>
            <w:tcW w:w="1048" w:type="dxa"/>
          </w:tcPr>
          <w:p w14:paraId="66D22C6C" w14:textId="77777777" w:rsidR="00A42801" w:rsidRPr="006A7CE0" w:rsidRDefault="00C67EA7"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2,949,248</w:t>
            </w:r>
          </w:p>
        </w:tc>
        <w:tc>
          <w:tcPr>
            <w:tcW w:w="1144" w:type="dxa"/>
          </w:tcPr>
          <w:p w14:paraId="27FF0A3F" w14:textId="77777777" w:rsidR="00A42801" w:rsidRPr="006A7CE0"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112,070</w:t>
            </w:r>
          </w:p>
        </w:tc>
        <w:tc>
          <w:tcPr>
            <w:tcW w:w="1096" w:type="dxa"/>
            <w:gridSpan w:val="2"/>
          </w:tcPr>
          <w:p w14:paraId="7E38D2A6" w14:textId="77777777" w:rsidR="00A42801" w:rsidRPr="006A7CE0"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121,336</w:t>
            </w:r>
          </w:p>
        </w:tc>
        <w:tc>
          <w:tcPr>
            <w:tcW w:w="1096" w:type="dxa"/>
            <w:gridSpan w:val="3"/>
          </w:tcPr>
          <w:p w14:paraId="64F61A3F" w14:textId="77777777" w:rsidR="00A42801" w:rsidRPr="006A7CE0" w:rsidRDefault="00A42801"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30,728</w:t>
            </w:r>
          </w:p>
        </w:tc>
        <w:tc>
          <w:tcPr>
            <w:tcW w:w="1097" w:type="dxa"/>
            <w:gridSpan w:val="2"/>
          </w:tcPr>
          <w:p w14:paraId="5059CB1C" w14:textId="77777777" w:rsidR="00A42801" w:rsidRPr="006A7CE0" w:rsidRDefault="00C67EA7" w:rsidP="001A7B2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4,734,481</w:t>
            </w:r>
          </w:p>
        </w:tc>
      </w:tr>
      <w:tr w:rsidR="001A7B24" w:rsidRPr="006A7CE0" w14:paraId="7147CACD" w14:textId="77777777" w:rsidTr="00DE6A55">
        <w:trPr>
          <w:gridAfter w:val="1"/>
          <w:wAfter w:w="7" w:type="dxa"/>
        </w:trPr>
        <w:tc>
          <w:tcPr>
            <w:tcW w:w="2232" w:type="dxa"/>
          </w:tcPr>
          <w:p w14:paraId="523477EB" w14:textId="77777777" w:rsidR="001A7B24" w:rsidRPr="006A7CE0" w:rsidRDefault="001A7B24" w:rsidP="001A7B24">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41E9622A"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3167BF66"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426733C"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021FB412"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154BBFFA"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16109E76"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69BC7AC"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1A7B24" w:rsidRPr="006A7CE0" w14:paraId="03C6B566" w14:textId="77777777" w:rsidTr="00DE6A55">
        <w:trPr>
          <w:gridAfter w:val="1"/>
          <w:wAfter w:w="7" w:type="dxa"/>
        </w:trPr>
        <w:tc>
          <w:tcPr>
            <w:tcW w:w="2232" w:type="dxa"/>
          </w:tcPr>
          <w:p w14:paraId="6A3C18F3" w14:textId="77777777" w:rsidR="001A7B24" w:rsidRPr="006A7CE0" w:rsidRDefault="001A7B24"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8</w:t>
            </w:r>
          </w:p>
        </w:tc>
        <w:tc>
          <w:tcPr>
            <w:tcW w:w="1096" w:type="dxa"/>
          </w:tcPr>
          <w:p w14:paraId="1E96137F"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7E76B438"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(997,333)</w:t>
            </w:r>
          </w:p>
        </w:tc>
        <w:tc>
          <w:tcPr>
            <w:tcW w:w="1048" w:type="dxa"/>
          </w:tcPr>
          <w:p w14:paraId="2AECB451"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(2,553,568)</w:t>
            </w:r>
          </w:p>
        </w:tc>
        <w:tc>
          <w:tcPr>
            <w:tcW w:w="1144" w:type="dxa"/>
          </w:tcPr>
          <w:p w14:paraId="55CE5786"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(99,691)</w:t>
            </w:r>
          </w:p>
        </w:tc>
        <w:tc>
          <w:tcPr>
            <w:tcW w:w="1096" w:type="dxa"/>
            <w:gridSpan w:val="2"/>
          </w:tcPr>
          <w:p w14:paraId="6800902F"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(71,534)</w:t>
            </w:r>
          </w:p>
        </w:tc>
        <w:tc>
          <w:tcPr>
            <w:tcW w:w="1096" w:type="dxa"/>
            <w:gridSpan w:val="3"/>
          </w:tcPr>
          <w:p w14:paraId="78A8597A"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7D8791"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(3,722,126)</w:t>
            </w:r>
          </w:p>
        </w:tc>
      </w:tr>
      <w:tr w:rsidR="001A7B24" w:rsidRPr="006A7CE0" w14:paraId="58F9E7CB" w14:textId="77777777" w:rsidTr="00DE6A55">
        <w:trPr>
          <w:gridAfter w:val="1"/>
          <w:wAfter w:w="7" w:type="dxa"/>
        </w:trPr>
        <w:tc>
          <w:tcPr>
            <w:tcW w:w="2232" w:type="dxa"/>
          </w:tcPr>
          <w:p w14:paraId="7929B6EF" w14:textId="77777777" w:rsidR="001A7B24" w:rsidRPr="006A7CE0" w:rsidRDefault="001A7B24"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505BE775"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70CB5E6D"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(30,095)</w:t>
            </w:r>
          </w:p>
        </w:tc>
        <w:tc>
          <w:tcPr>
            <w:tcW w:w="1048" w:type="dxa"/>
          </w:tcPr>
          <w:p w14:paraId="44F25D28"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(54,138)</w:t>
            </w:r>
          </w:p>
        </w:tc>
        <w:tc>
          <w:tcPr>
            <w:tcW w:w="1144" w:type="dxa"/>
          </w:tcPr>
          <w:p w14:paraId="20EC8E31"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(4,236)</w:t>
            </w:r>
          </w:p>
        </w:tc>
        <w:tc>
          <w:tcPr>
            <w:tcW w:w="1096" w:type="dxa"/>
            <w:gridSpan w:val="2"/>
          </w:tcPr>
          <w:p w14:paraId="2E17AC4B"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(9,480)</w:t>
            </w:r>
          </w:p>
        </w:tc>
        <w:tc>
          <w:tcPr>
            <w:tcW w:w="1096" w:type="dxa"/>
            <w:gridSpan w:val="3"/>
          </w:tcPr>
          <w:p w14:paraId="5D397F74"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1DB668D"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(97,949)</w:t>
            </w:r>
          </w:p>
        </w:tc>
      </w:tr>
      <w:tr w:rsidR="001A7B24" w:rsidRPr="006A7CE0" w14:paraId="11AD6031" w14:textId="77777777" w:rsidTr="00DE6A55">
        <w:trPr>
          <w:gridAfter w:val="1"/>
          <w:wAfter w:w="7" w:type="dxa"/>
        </w:trPr>
        <w:tc>
          <w:tcPr>
            <w:tcW w:w="2232" w:type="dxa"/>
          </w:tcPr>
          <w:p w14:paraId="063E35E9" w14:textId="77777777" w:rsidR="001A7B24" w:rsidRPr="006A7CE0" w:rsidRDefault="001A7B24"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1BA6E9FD"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D6B472E"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w:t>
            </w:r>
          </w:p>
        </w:tc>
        <w:tc>
          <w:tcPr>
            <w:tcW w:w="1048" w:type="dxa"/>
          </w:tcPr>
          <w:p w14:paraId="4796995C"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22,264</w:t>
            </w:r>
          </w:p>
        </w:tc>
        <w:tc>
          <w:tcPr>
            <w:tcW w:w="1144" w:type="dxa"/>
          </w:tcPr>
          <w:p w14:paraId="77863CC1"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2,376</w:t>
            </w:r>
          </w:p>
        </w:tc>
        <w:tc>
          <w:tcPr>
            <w:tcW w:w="1096" w:type="dxa"/>
            <w:gridSpan w:val="2"/>
          </w:tcPr>
          <w:p w14:paraId="73D5AC40"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13,656</w:t>
            </w:r>
          </w:p>
        </w:tc>
        <w:tc>
          <w:tcPr>
            <w:tcW w:w="1096" w:type="dxa"/>
            <w:gridSpan w:val="3"/>
          </w:tcPr>
          <w:p w14:paraId="673E0211" w14:textId="77777777" w:rsidR="001A7B24" w:rsidRPr="006A7CE0" w:rsidRDefault="001A7B24"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E238E4" w14:textId="77777777" w:rsidR="001A7B24" w:rsidRPr="006A7CE0" w:rsidRDefault="001A7B24" w:rsidP="001A7B24">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38,485</w:t>
            </w:r>
          </w:p>
        </w:tc>
      </w:tr>
      <w:tr w:rsidR="001A7B24" w:rsidRPr="006A7CE0" w14:paraId="31BC89D4" w14:textId="77777777" w:rsidTr="00DE6A55">
        <w:trPr>
          <w:gridAfter w:val="1"/>
          <w:wAfter w:w="7" w:type="dxa"/>
        </w:trPr>
        <w:tc>
          <w:tcPr>
            <w:tcW w:w="2232" w:type="dxa"/>
          </w:tcPr>
          <w:p w14:paraId="434FF7B7" w14:textId="77777777" w:rsidR="001A7B24" w:rsidRPr="006A7CE0" w:rsidRDefault="001A7B24"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6DDEFEFF"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1EE95C79"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2,619</w:t>
            </w:r>
          </w:p>
        </w:tc>
        <w:tc>
          <w:tcPr>
            <w:tcW w:w="1048" w:type="dxa"/>
          </w:tcPr>
          <w:p w14:paraId="798D4DB8"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7,446</w:t>
            </w:r>
          </w:p>
        </w:tc>
        <w:tc>
          <w:tcPr>
            <w:tcW w:w="1144" w:type="dxa"/>
          </w:tcPr>
          <w:p w14:paraId="3CEB7BCA"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w:t>
            </w:r>
          </w:p>
        </w:tc>
        <w:tc>
          <w:tcPr>
            <w:tcW w:w="1096" w:type="dxa"/>
            <w:gridSpan w:val="2"/>
          </w:tcPr>
          <w:p w14:paraId="30F8B63F"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150</w:t>
            </w:r>
          </w:p>
        </w:tc>
        <w:tc>
          <w:tcPr>
            <w:tcW w:w="1096" w:type="dxa"/>
            <w:gridSpan w:val="3"/>
          </w:tcPr>
          <w:p w14:paraId="50745BC3"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AF12F9E" w14:textId="77777777" w:rsidR="001A7B24" w:rsidRPr="006A7CE0" w:rsidRDefault="001A7B24" w:rsidP="001A7B2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10,348</w:t>
            </w:r>
          </w:p>
        </w:tc>
      </w:tr>
      <w:tr w:rsidR="00A42801" w:rsidRPr="006A7CE0" w14:paraId="2920F059" w14:textId="77777777" w:rsidTr="00DE6A55">
        <w:trPr>
          <w:gridAfter w:val="1"/>
          <w:wAfter w:w="7" w:type="dxa"/>
        </w:trPr>
        <w:tc>
          <w:tcPr>
            <w:tcW w:w="2232" w:type="dxa"/>
          </w:tcPr>
          <w:p w14:paraId="29006428" w14:textId="77777777" w:rsidR="00A42801" w:rsidRPr="006A7CE0" w:rsidRDefault="00A42801" w:rsidP="001A7B24">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0F0F19B7"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15A4A63"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(1,024,620)</w:t>
            </w:r>
          </w:p>
        </w:tc>
        <w:tc>
          <w:tcPr>
            <w:tcW w:w="1048" w:type="dxa"/>
          </w:tcPr>
          <w:p w14:paraId="0FE487B1"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(2,577,996)</w:t>
            </w:r>
          </w:p>
        </w:tc>
        <w:tc>
          <w:tcPr>
            <w:tcW w:w="1144" w:type="dxa"/>
          </w:tcPr>
          <w:p w14:paraId="4D364EF7"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(101,418)</w:t>
            </w:r>
          </w:p>
        </w:tc>
        <w:tc>
          <w:tcPr>
            <w:tcW w:w="1096" w:type="dxa"/>
            <w:gridSpan w:val="2"/>
          </w:tcPr>
          <w:p w14:paraId="37804661"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(67,208)</w:t>
            </w:r>
          </w:p>
        </w:tc>
        <w:tc>
          <w:tcPr>
            <w:tcW w:w="1096" w:type="dxa"/>
            <w:gridSpan w:val="3"/>
          </w:tcPr>
          <w:p w14:paraId="4F18B940"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287A711" w14:textId="77777777" w:rsidR="00A42801" w:rsidRPr="006A7CE0" w:rsidRDefault="00A42801" w:rsidP="001A7B24">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(3,771,242)</w:t>
            </w:r>
          </w:p>
        </w:tc>
      </w:tr>
      <w:tr w:rsidR="00A42801" w:rsidRPr="006A7CE0" w14:paraId="65A82914" w14:textId="77777777" w:rsidTr="00532B4B">
        <w:trPr>
          <w:gridAfter w:val="1"/>
          <w:wAfter w:w="7" w:type="dxa"/>
        </w:trPr>
        <w:tc>
          <w:tcPr>
            <w:tcW w:w="2232" w:type="dxa"/>
          </w:tcPr>
          <w:p w14:paraId="6FB15083" w14:textId="77777777" w:rsidR="00A42801" w:rsidRPr="006A7CE0" w:rsidRDefault="00A42801"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06A9BB1"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4E39092"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(26,497)</w:t>
            </w:r>
          </w:p>
        </w:tc>
        <w:tc>
          <w:tcPr>
            <w:tcW w:w="1048" w:type="dxa"/>
          </w:tcPr>
          <w:p w14:paraId="792DFE83"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(52,391)</w:t>
            </w:r>
          </w:p>
        </w:tc>
        <w:tc>
          <w:tcPr>
            <w:tcW w:w="1144" w:type="dxa"/>
          </w:tcPr>
          <w:p w14:paraId="7489EC3F" w14:textId="77777777" w:rsidR="00A42801" w:rsidRPr="006A7CE0" w:rsidRDefault="00A42801" w:rsidP="00C67EA7">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(4,23</w:t>
            </w:r>
            <w:r w:rsidR="00C67EA7">
              <w:rPr>
                <w:rFonts w:ascii="Arial" w:eastAsia="Times New Roman" w:hAnsi="Arial" w:cs="Arial"/>
                <w:sz w:val="15"/>
                <w:szCs w:val="15"/>
              </w:rPr>
              <w:t>2</w:t>
            </w:r>
            <w:r>
              <w:rPr>
                <w:rFonts w:ascii="Arial" w:eastAsia="Times New Roman" w:hAnsi="Arial" w:cs="Arial"/>
                <w:sz w:val="15"/>
                <w:szCs w:val="15"/>
              </w:rPr>
              <w:t>)</w:t>
            </w:r>
          </w:p>
        </w:tc>
        <w:tc>
          <w:tcPr>
            <w:tcW w:w="1096" w:type="dxa"/>
            <w:gridSpan w:val="2"/>
          </w:tcPr>
          <w:p w14:paraId="6A3930D5"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(10,299)</w:t>
            </w:r>
          </w:p>
        </w:tc>
        <w:tc>
          <w:tcPr>
            <w:tcW w:w="1096" w:type="dxa"/>
            <w:gridSpan w:val="3"/>
          </w:tcPr>
          <w:p w14:paraId="2F1356A3"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3EF7D57" w14:textId="77777777" w:rsidR="00A42801" w:rsidRPr="006A7CE0" w:rsidRDefault="00A42801" w:rsidP="00C67EA7">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(93,4</w:t>
            </w:r>
            <w:r w:rsidR="00C67EA7">
              <w:rPr>
                <w:rFonts w:ascii="Arial" w:eastAsia="Times New Roman" w:hAnsi="Arial" w:cs="Arial"/>
                <w:sz w:val="15"/>
                <w:szCs w:val="15"/>
              </w:rPr>
              <w:t>19</w:t>
            </w:r>
            <w:r>
              <w:rPr>
                <w:rFonts w:ascii="Arial" w:eastAsia="Times New Roman" w:hAnsi="Arial" w:cs="Arial"/>
                <w:sz w:val="15"/>
                <w:szCs w:val="15"/>
              </w:rPr>
              <w:t>)</w:t>
            </w:r>
          </w:p>
        </w:tc>
      </w:tr>
      <w:tr w:rsidR="00A42801" w:rsidRPr="006A7CE0" w14:paraId="7978CBC0" w14:textId="77777777" w:rsidTr="00532B4B">
        <w:trPr>
          <w:gridAfter w:val="1"/>
          <w:wAfter w:w="7" w:type="dxa"/>
        </w:trPr>
        <w:tc>
          <w:tcPr>
            <w:tcW w:w="2232" w:type="dxa"/>
          </w:tcPr>
          <w:p w14:paraId="7F3CC020" w14:textId="77777777" w:rsidR="00A42801" w:rsidRPr="006A7CE0" w:rsidRDefault="00A42801"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58A37FFD" w14:textId="77777777" w:rsidR="00A42801" w:rsidRPr="006A7CE0" w:rsidRDefault="00A42801" w:rsidP="0015256E">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371EA33"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w:t>
            </w:r>
          </w:p>
        </w:tc>
        <w:tc>
          <w:tcPr>
            <w:tcW w:w="1048" w:type="dxa"/>
          </w:tcPr>
          <w:p w14:paraId="14325F7A"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69,463</w:t>
            </w:r>
          </w:p>
        </w:tc>
        <w:tc>
          <w:tcPr>
            <w:tcW w:w="1144" w:type="dxa"/>
          </w:tcPr>
          <w:p w14:paraId="6B858098"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5,354</w:t>
            </w:r>
          </w:p>
        </w:tc>
        <w:tc>
          <w:tcPr>
            <w:tcW w:w="1096" w:type="dxa"/>
            <w:gridSpan w:val="2"/>
          </w:tcPr>
          <w:p w14:paraId="7BA326AD"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10,789</w:t>
            </w:r>
          </w:p>
        </w:tc>
        <w:tc>
          <w:tcPr>
            <w:tcW w:w="1096" w:type="dxa"/>
            <w:gridSpan w:val="3"/>
          </w:tcPr>
          <w:p w14:paraId="3D0FA492"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C295A45" w14:textId="77777777" w:rsidR="00A42801" w:rsidRPr="006A7CE0" w:rsidRDefault="00A42801" w:rsidP="00B80C3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85,737</w:t>
            </w:r>
          </w:p>
        </w:tc>
      </w:tr>
      <w:tr w:rsidR="00A42801" w:rsidRPr="006A7CE0" w14:paraId="64371E20" w14:textId="77777777" w:rsidTr="00532B4B">
        <w:trPr>
          <w:gridAfter w:val="1"/>
          <w:wAfter w:w="7" w:type="dxa"/>
        </w:trPr>
        <w:tc>
          <w:tcPr>
            <w:tcW w:w="2232" w:type="dxa"/>
          </w:tcPr>
          <w:p w14:paraId="2A2D77EB" w14:textId="77777777" w:rsidR="00A42801" w:rsidRPr="006A7CE0" w:rsidRDefault="00A42801"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14:paraId="2D5E2CE4" w14:textId="77777777" w:rsidR="00A42801" w:rsidRDefault="00A42801" w:rsidP="0015256E">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0ECFB5A" w14:textId="77777777" w:rsidR="00A42801"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3,943</w:t>
            </w:r>
          </w:p>
        </w:tc>
        <w:tc>
          <w:tcPr>
            <w:tcW w:w="1048" w:type="dxa"/>
          </w:tcPr>
          <w:p w14:paraId="6E735AF9" w14:textId="77777777" w:rsidR="00A42801"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10,322</w:t>
            </w:r>
          </w:p>
        </w:tc>
        <w:tc>
          <w:tcPr>
            <w:tcW w:w="1144" w:type="dxa"/>
          </w:tcPr>
          <w:p w14:paraId="5A75F3E6" w14:textId="77777777" w:rsidR="00A42801"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171</w:t>
            </w:r>
          </w:p>
        </w:tc>
        <w:tc>
          <w:tcPr>
            <w:tcW w:w="1096" w:type="dxa"/>
            <w:gridSpan w:val="2"/>
          </w:tcPr>
          <w:p w14:paraId="7A1A98B1" w14:textId="77777777" w:rsidR="00A42801" w:rsidRDefault="00A42801" w:rsidP="00C67EA7">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w:t>
            </w:r>
            <w:r w:rsidR="00C67EA7">
              <w:rPr>
                <w:rFonts w:ascii="Arial" w:eastAsia="Times New Roman" w:hAnsi="Arial" w:cs="Arial"/>
                <w:sz w:val="15"/>
                <w:szCs w:val="15"/>
              </w:rPr>
              <w:t>19</w:t>
            </w:r>
          </w:p>
        </w:tc>
        <w:tc>
          <w:tcPr>
            <w:tcW w:w="1096" w:type="dxa"/>
            <w:gridSpan w:val="3"/>
          </w:tcPr>
          <w:p w14:paraId="6960ABD8" w14:textId="77777777" w:rsidR="00A42801"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CAD6CE3" w14:textId="77777777" w:rsidR="00A42801" w:rsidRPr="006A7CE0" w:rsidRDefault="00C67EA7"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14,755</w:t>
            </w:r>
          </w:p>
        </w:tc>
      </w:tr>
      <w:tr w:rsidR="00A42801" w:rsidRPr="006A7CE0" w14:paraId="33483902" w14:textId="77777777" w:rsidTr="00532B4B">
        <w:trPr>
          <w:gridAfter w:val="1"/>
          <w:wAfter w:w="7" w:type="dxa"/>
        </w:trPr>
        <w:tc>
          <w:tcPr>
            <w:tcW w:w="2232" w:type="dxa"/>
          </w:tcPr>
          <w:p w14:paraId="318B8D6A" w14:textId="77777777" w:rsidR="00A42801" w:rsidRPr="006A7CE0" w:rsidRDefault="00A42801"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51BCE28A" w14:textId="77777777" w:rsidR="00A42801" w:rsidRPr="006A7CE0" w:rsidRDefault="00A42801" w:rsidP="0015256E">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564BA977" w14:textId="77777777" w:rsidR="00A42801" w:rsidRPr="006A7CE0"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(1,047,043)</w:t>
            </w:r>
          </w:p>
        </w:tc>
        <w:tc>
          <w:tcPr>
            <w:tcW w:w="1048" w:type="dxa"/>
          </w:tcPr>
          <w:p w14:paraId="2FB11233" w14:textId="77777777" w:rsidR="00A42801" w:rsidRPr="006A7CE0" w:rsidRDefault="00A42801" w:rsidP="0039257A">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(2,550,6</w:t>
            </w:r>
            <w:r w:rsidR="0039257A">
              <w:rPr>
                <w:rFonts w:ascii="Arial" w:eastAsia="Times New Roman" w:hAnsi="Arial" w:cs="Arial"/>
                <w:sz w:val="15"/>
                <w:szCs w:val="15"/>
              </w:rPr>
              <w:t>0</w:t>
            </w:r>
            <w:r>
              <w:rPr>
                <w:rFonts w:ascii="Arial" w:eastAsia="Times New Roman" w:hAnsi="Arial" w:cs="Arial"/>
                <w:sz w:val="15"/>
                <w:szCs w:val="15"/>
              </w:rPr>
              <w:t>2)</w:t>
            </w:r>
          </w:p>
        </w:tc>
        <w:tc>
          <w:tcPr>
            <w:tcW w:w="1144" w:type="dxa"/>
          </w:tcPr>
          <w:p w14:paraId="3713EB72" w14:textId="77777777" w:rsidR="00A42801" w:rsidRPr="006A7CE0" w:rsidRDefault="00A42801" w:rsidP="00C67EA7">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(100,12</w:t>
            </w:r>
            <w:r w:rsidR="00C67EA7">
              <w:rPr>
                <w:rFonts w:ascii="Arial" w:eastAsia="Times New Roman" w:hAnsi="Arial" w:cs="Arial"/>
                <w:sz w:val="15"/>
                <w:szCs w:val="15"/>
              </w:rPr>
              <w:t>5</w:t>
            </w:r>
            <w:r>
              <w:rPr>
                <w:rFonts w:ascii="Arial" w:eastAsia="Times New Roman" w:hAnsi="Arial" w:cs="Arial"/>
                <w:sz w:val="15"/>
                <w:szCs w:val="15"/>
              </w:rPr>
              <w:t>)</w:t>
            </w:r>
          </w:p>
        </w:tc>
        <w:tc>
          <w:tcPr>
            <w:tcW w:w="1096" w:type="dxa"/>
            <w:gridSpan w:val="2"/>
          </w:tcPr>
          <w:p w14:paraId="123C41BE" w14:textId="77777777" w:rsidR="00A42801" w:rsidRPr="006A7CE0" w:rsidRDefault="00A42801" w:rsidP="00C67EA7">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(66,39</w:t>
            </w:r>
            <w:r w:rsidR="00C67EA7">
              <w:rPr>
                <w:rFonts w:ascii="Arial" w:eastAsia="Times New Roman" w:hAnsi="Arial" w:cs="Arial"/>
                <w:sz w:val="15"/>
                <w:szCs w:val="15"/>
              </w:rPr>
              <w:t>9</w:t>
            </w:r>
            <w:r>
              <w:rPr>
                <w:rFonts w:ascii="Arial" w:eastAsia="Times New Roman" w:hAnsi="Arial" w:cs="Arial"/>
                <w:sz w:val="15"/>
                <w:szCs w:val="15"/>
              </w:rPr>
              <w:t>)</w:t>
            </w:r>
          </w:p>
        </w:tc>
        <w:tc>
          <w:tcPr>
            <w:tcW w:w="1096" w:type="dxa"/>
            <w:gridSpan w:val="3"/>
          </w:tcPr>
          <w:p w14:paraId="2CB2DAE2" w14:textId="77777777" w:rsidR="00A42801" w:rsidRPr="006A7CE0"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483E72B" w14:textId="77777777" w:rsidR="00A42801" w:rsidRPr="006A7CE0" w:rsidRDefault="00A42801" w:rsidP="00A42801">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(3,764,169)</w:t>
            </w:r>
          </w:p>
        </w:tc>
      </w:tr>
      <w:tr w:rsidR="00B80C39" w:rsidRPr="006A7CE0" w14:paraId="14F52799" w14:textId="77777777" w:rsidTr="00DE6A55">
        <w:trPr>
          <w:gridAfter w:val="1"/>
          <w:wAfter w:w="7" w:type="dxa"/>
        </w:trPr>
        <w:tc>
          <w:tcPr>
            <w:tcW w:w="2232" w:type="dxa"/>
          </w:tcPr>
          <w:p w14:paraId="74BFDA24" w14:textId="77777777" w:rsidR="00B80C39" w:rsidRPr="002B013E" w:rsidRDefault="00B80C39" w:rsidP="00B80C39">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14:paraId="7F207DCD"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14:paraId="1C8722E0"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0751B987"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654734D3"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77C2791C"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7AAD2E0A"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60CC3409"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B80C39" w:rsidRPr="006A7CE0" w14:paraId="4F9AF5F0" w14:textId="77777777" w:rsidTr="00DE6A55">
        <w:trPr>
          <w:gridAfter w:val="1"/>
          <w:wAfter w:w="7" w:type="dxa"/>
        </w:trPr>
        <w:tc>
          <w:tcPr>
            <w:tcW w:w="2232" w:type="dxa"/>
          </w:tcPr>
          <w:p w14:paraId="1BFCC265" w14:textId="77777777" w:rsidR="00B80C39" w:rsidRPr="006A7CE0" w:rsidRDefault="00B80C39" w:rsidP="0039257A">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sidR="0039257A">
              <w:rPr>
                <w:rFonts w:ascii="Arial" w:eastAsia="Times New Roman" w:hAnsi="Arial" w:cs="Arial"/>
                <w:sz w:val="15"/>
                <w:szCs w:val="15"/>
              </w:rPr>
              <w:t>8</w:t>
            </w:r>
          </w:p>
        </w:tc>
        <w:tc>
          <w:tcPr>
            <w:tcW w:w="1096" w:type="dxa"/>
          </w:tcPr>
          <w:p w14:paraId="4ABA5DCE"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AAD7BC1"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1C7185BD" w14:textId="77777777" w:rsidR="00B80C39" w:rsidRDefault="0039257A"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14:paraId="4A246958"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71EA2BF5"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3FA551C9"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3F688E" w14:textId="77777777" w:rsidR="00B80C39" w:rsidRDefault="0039257A" w:rsidP="0039257A">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B80C39" w:rsidRPr="006A7CE0" w14:paraId="1292AD34" w14:textId="77777777" w:rsidTr="00DE6A55">
        <w:trPr>
          <w:gridAfter w:val="1"/>
          <w:wAfter w:w="7" w:type="dxa"/>
        </w:trPr>
        <w:tc>
          <w:tcPr>
            <w:tcW w:w="2232" w:type="dxa"/>
          </w:tcPr>
          <w:p w14:paraId="06D9D6AD"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14:paraId="6E0D6032"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12304498"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0C43A62" w14:textId="77777777" w:rsidR="00B80C39" w:rsidRDefault="0039257A"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144" w:type="dxa"/>
          </w:tcPr>
          <w:p w14:paraId="6300A029"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2A0D2794"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5B414B5"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88B4994" w14:textId="77777777" w:rsidR="00B80C39" w:rsidRDefault="0039257A"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B80C39" w:rsidRPr="006A7CE0" w14:paraId="2CAE85AB" w14:textId="77777777" w:rsidTr="00DE6A55">
        <w:trPr>
          <w:gridAfter w:val="1"/>
          <w:wAfter w:w="7" w:type="dxa"/>
        </w:trPr>
        <w:tc>
          <w:tcPr>
            <w:tcW w:w="2232" w:type="dxa"/>
          </w:tcPr>
          <w:p w14:paraId="200B4FE0"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6D040FC0"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FDD2E9D"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73520C3B"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14:paraId="2DAC336A"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23D2646"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3EF2312F"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C55A52C"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B80C39" w:rsidRPr="006A7CE0" w14:paraId="048146C6" w14:textId="77777777" w:rsidTr="00DE6A55">
        <w:trPr>
          <w:gridAfter w:val="1"/>
          <w:wAfter w:w="7" w:type="dxa"/>
        </w:trPr>
        <w:tc>
          <w:tcPr>
            <w:tcW w:w="2232" w:type="dxa"/>
          </w:tcPr>
          <w:p w14:paraId="3E4AAE30"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14:paraId="520942B3"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850B002"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A7D148B"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(13,822)</w:t>
            </w:r>
          </w:p>
        </w:tc>
        <w:tc>
          <w:tcPr>
            <w:tcW w:w="1144" w:type="dxa"/>
          </w:tcPr>
          <w:p w14:paraId="0B89EDD8"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57626AC"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60B67EF5" w14:textId="77777777" w:rsidR="00B80C39"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4315B1D" w14:textId="77777777" w:rsidR="00B80C39" w:rsidRDefault="002641C7" w:rsidP="002641C7">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(13,822)</w:t>
            </w:r>
          </w:p>
        </w:tc>
      </w:tr>
      <w:tr w:rsidR="00B80C39" w:rsidRPr="006A7CE0" w14:paraId="3078C5D8" w14:textId="77777777" w:rsidTr="00DE6A55">
        <w:trPr>
          <w:gridAfter w:val="1"/>
          <w:wAfter w:w="7" w:type="dxa"/>
        </w:trPr>
        <w:tc>
          <w:tcPr>
            <w:tcW w:w="2232" w:type="dxa"/>
          </w:tcPr>
          <w:p w14:paraId="6E84C83C" w14:textId="77777777" w:rsidR="00B80C39" w:rsidRDefault="00071872"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77028960"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75D1126" w14:textId="77777777" w:rsidR="00B80C39" w:rsidRDefault="00B80C39" w:rsidP="00071872">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867C097"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528</w:t>
            </w:r>
          </w:p>
        </w:tc>
        <w:tc>
          <w:tcPr>
            <w:tcW w:w="1144" w:type="dxa"/>
          </w:tcPr>
          <w:p w14:paraId="0F5415E8"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27D92FD6"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20CF451"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6059D84" w14:textId="77777777" w:rsidR="00B80C39" w:rsidRDefault="00B80C39" w:rsidP="0007187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w:t>
            </w:r>
            <w:r w:rsidR="00071872">
              <w:rPr>
                <w:rFonts w:ascii="Arial" w:eastAsia="Times New Roman" w:hAnsi="Arial" w:cs="Arial"/>
                <w:sz w:val="15"/>
                <w:szCs w:val="15"/>
              </w:rPr>
              <w:t>8</w:t>
            </w:r>
          </w:p>
        </w:tc>
      </w:tr>
      <w:tr w:rsidR="00B80C39" w:rsidRPr="006A7CE0" w14:paraId="315EB06D" w14:textId="77777777" w:rsidTr="00DE6A55">
        <w:trPr>
          <w:gridAfter w:val="1"/>
          <w:wAfter w:w="7" w:type="dxa"/>
        </w:trPr>
        <w:tc>
          <w:tcPr>
            <w:tcW w:w="2232" w:type="dxa"/>
          </w:tcPr>
          <w:p w14:paraId="244AB0BC"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606AD7CA"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7DE542C3"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F3F1FA2"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(49,876)</w:t>
            </w:r>
          </w:p>
        </w:tc>
        <w:tc>
          <w:tcPr>
            <w:tcW w:w="1144" w:type="dxa"/>
          </w:tcPr>
          <w:p w14:paraId="13AD802B"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21A9DD5"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225AE4C" w14:textId="77777777" w:rsidR="00B80C39" w:rsidRDefault="00B80C39" w:rsidP="00B80C39">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A9C831D" w14:textId="77777777" w:rsidR="00B80C39" w:rsidRDefault="00B80C39" w:rsidP="0007187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2641C7">
              <w:rPr>
                <w:rFonts w:ascii="Arial" w:eastAsia="Times New Roman" w:hAnsi="Arial" w:cs="Arial"/>
                <w:sz w:val="15"/>
                <w:szCs w:val="15"/>
              </w:rPr>
              <w:t>49</w:t>
            </w:r>
            <w:r>
              <w:rPr>
                <w:rFonts w:ascii="Arial" w:eastAsia="Times New Roman" w:hAnsi="Arial" w:cs="Arial"/>
                <w:sz w:val="15"/>
                <w:szCs w:val="15"/>
              </w:rPr>
              <w:t>,</w:t>
            </w:r>
            <w:r w:rsidR="002641C7">
              <w:rPr>
                <w:rFonts w:ascii="Arial" w:eastAsia="Times New Roman" w:hAnsi="Arial" w:cs="Arial"/>
                <w:sz w:val="15"/>
                <w:szCs w:val="15"/>
              </w:rPr>
              <w:t>87</w:t>
            </w:r>
            <w:r w:rsidR="00071872">
              <w:rPr>
                <w:rFonts w:ascii="Arial" w:eastAsia="Times New Roman" w:hAnsi="Arial" w:cs="Arial"/>
                <w:sz w:val="15"/>
                <w:szCs w:val="15"/>
              </w:rPr>
              <w:t>6</w:t>
            </w:r>
            <w:r>
              <w:rPr>
                <w:rFonts w:ascii="Arial" w:eastAsia="Times New Roman" w:hAnsi="Arial" w:cs="Arial"/>
                <w:sz w:val="15"/>
                <w:szCs w:val="15"/>
              </w:rPr>
              <w:t>)</w:t>
            </w:r>
          </w:p>
        </w:tc>
      </w:tr>
      <w:tr w:rsidR="00B80C39" w:rsidRPr="006A7CE0" w14:paraId="7B2EAE3C" w14:textId="77777777" w:rsidTr="00DE6A55">
        <w:trPr>
          <w:gridAfter w:val="1"/>
          <w:wAfter w:w="7" w:type="dxa"/>
        </w:trPr>
        <w:tc>
          <w:tcPr>
            <w:tcW w:w="2232" w:type="dxa"/>
          </w:tcPr>
          <w:p w14:paraId="18A3049D"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14:paraId="40F4CBA9"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0A35D6F5"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4E843032"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4039DB09"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0694BF31"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137762E4"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66197F1F" w14:textId="77777777" w:rsidR="00B80C39" w:rsidRPr="006A7CE0" w:rsidRDefault="00B80C39" w:rsidP="00B80C3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B80C39" w:rsidRPr="006A7CE0" w14:paraId="09D85064" w14:textId="77777777" w:rsidTr="00DE6A55">
        <w:trPr>
          <w:gridAfter w:val="1"/>
          <w:wAfter w:w="7" w:type="dxa"/>
        </w:trPr>
        <w:tc>
          <w:tcPr>
            <w:tcW w:w="2232" w:type="dxa"/>
          </w:tcPr>
          <w:p w14:paraId="48DF3C2B"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37140794"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167376F5"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243,002</w:t>
            </w:r>
          </w:p>
        </w:tc>
        <w:tc>
          <w:tcPr>
            <w:tcW w:w="1048" w:type="dxa"/>
          </w:tcPr>
          <w:p w14:paraId="66A765B3"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357,568</w:t>
            </w:r>
          </w:p>
        </w:tc>
        <w:tc>
          <w:tcPr>
            <w:tcW w:w="1144" w:type="dxa"/>
          </w:tcPr>
          <w:p w14:paraId="3EF575EB"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9,828</w:t>
            </w:r>
          </w:p>
        </w:tc>
        <w:tc>
          <w:tcPr>
            <w:tcW w:w="1096" w:type="dxa"/>
            <w:gridSpan w:val="2"/>
          </w:tcPr>
          <w:p w14:paraId="69B995CE"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54,890</w:t>
            </w:r>
          </w:p>
        </w:tc>
        <w:tc>
          <w:tcPr>
            <w:tcW w:w="1096" w:type="dxa"/>
            <w:gridSpan w:val="3"/>
          </w:tcPr>
          <w:p w14:paraId="0FB4ED16"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41,119</w:t>
            </w:r>
          </w:p>
        </w:tc>
        <w:tc>
          <w:tcPr>
            <w:tcW w:w="1097" w:type="dxa"/>
            <w:gridSpan w:val="2"/>
          </w:tcPr>
          <w:p w14:paraId="2AF81207"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946,528</w:t>
            </w:r>
          </w:p>
        </w:tc>
      </w:tr>
      <w:tr w:rsidR="00B80C39" w:rsidRPr="006A7CE0" w14:paraId="7C2C294E" w14:textId="77777777" w:rsidTr="00DE6A55">
        <w:trPr>
          <w:gridAfter w:val="1"/>
          <w:wAfter w:w="7" w:type="dxa"/>
        </w:trPr>
        <w:tc>
          <w:tcPr>
            <w:tcW w:w="2232" w:type="dxa"/>
          </w:tcPr>
          <w:p w14:paraId="4A90C87F"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2F688482" w14:textId="77777777" w:rsidR="00B80C39" w:rsidRPr="006A7CE0" w:rsidRDefault="002641C7"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57B036EF" w14:textId="77777777" w:rsidR="00B80C39" w:rsidRPr="006A7CE0" w:rsidRDefault="009A5D0D"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233,935</w:t>
            </w:r>
          </w:p>
        </w:tc>
        <w:tc>
          <w:tcPr>
            <w:tcW w:w="1048" w:type="dxa"/>
          </w:tcPr>
          <w:p w14:paraId="1E384226" w14:textId="77777777" w:rsidR="00B80C39" w:rsidRPr="006A7CE0" w:rsidRDefault="00C67EA7"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348,770</w:t>
            </w:r>
          </w:p>
        </w:tc>
        <w:tc>
          <w:tcPr>
            <w:tcW w:w="1144" w:type="dxa"/>
          </w:tcPr>
          <w:p w14:paraId="6F4E5EAE" w14:textId="77777777" w:rsidR="00B80C39" w:rsidRPr="006A7CE0" w:rsidRDefault="005537FF"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11,945</w:t>
            </w:r>
          </w:p>
        </w:tc>
        <w:tc>
          <w:tcPr>
            <w:tcW w:w="1096" w:type="dxa"/>
            <w:gridSpan w:val="2"/>
          </w:tcPr>
          <w:p w14:paraId="2C931FDD" w14:textId="77777777" w:rsidR="00B80C39" w:rsidRPr="006A7CE0" w:rsidRDefault="005537FF"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54,937</w:t>
            </w:r>
          </w:p>
        </w:tc>
        <w:tc>
          <w:tcPr>
            <w:tcW w:w="1096" w:type="dxa"/>
            <w:gridSpan w:val="3"/>
          </w:tcPr>
          <w:p w14:paraId="233A356F" w14:textId="77777777" w:rsidR="00B80C39" w:rsidRPr="006A7CE0" w:rsidRDefault="009A5D0D" w:rsidP="00B80C39">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30,728</w:t>
            </w:r>
          </w:p>
        </w:tc>
        <w:tc>
          <w:tcPr>
            <w:tcW w:w="1097" w:type="dxa"/>
            <w:gridSpan w:val="2"/>
          </w:tcPr>
          <w:p w14:paraId="0B209621" w14:textId="77777777" w:rsidR="00B80C39" w:rsidRPr="006A7CE0" w:rsidRDefault="009A5D0D" w:rsidP="0039257A">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920,43</w:t>
            </w:r>
            <w:r w:rsidR="0039257A">
              <w:rPr>
                <w:rFonts w:ascii="Arial" w:eastAsia="Times New Roman" w:hAnsi="Arial" w:cs="Arial"/>
                <w:sz w:val="15"/>
                <w:szCs w:val="15"/>
              </w:rPr>
              <w:t>6</w:t>
            </w:r>
          </w:p>
        </w:tc>
      </w:tr>
      <w:tr w:rsidR="00B80C39" w:rsidRPr="006A7CE0" w14:paraId="0F1454BE" w14:textId="77777777" w:rsidTr="00DE6A55">
        <w:trPr>
          <w:gridAfter w:val="2"/>
          <w:wAfter w:w="30" w:type="dxa"/>
        </w:trPr>
        <w:tc>
          <w:tcPr>
            <w:tcW w:w="7272" w:type="dxa"/>
            <w:gridSpan w:val="6"/>
          </w:tcPr>
          <w:p w14:paraId="453993D1" w14:textId="77777777" w:rsidR="00B80C39" w:rsidRPr="006A7CE0" w:rsidRDefault="00B80C39" w:rsidP="00B80C39">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10" w:type="dxa"/>
            <w:gridSpan w:val="5"/>
          </w:tcPr>
          <w:p w14:paraId="4CE883C7" w14:textId="77777777" w:rsidR="00B80C39" w:rsidRPr="006A7CE0" w:rsidRDefault="00B80C39" w:rsidP="00B80C39">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B80C39" w:rsidRPr="006A7CE0" w14:paraId="51C77F2B" w14:textId="77777777" w:rsidTr="00DE6A55">
        <w:trPr>
          <w:gridAfter w:val="2"/>
          <w:wAfter w:w="30" w:type="dxa"/>
        </w:trPr>
        <w:tc>
          <w:tcPr>
            <w:tcW w:w="7992" w:type="dxa"/>
            <w:gridSpan w:val="8"/>
          </w:tcPr>
          <w:p w14:paraId="1A03C2A2" w14:textId="77777777" w:rsidR="00B80C39" w:rsidRPr="006A7CE0" w:rsidRDefault="00B80C39" w:rsidP="00B80C39">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2018 (Baht 89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1D4E90E1" w14:textId="77777777" w:rsidR="00B80C39" w:rsidRPr="006A7CE0" w:rsidRDefault="00B80C39" w:rsidP="00B80C39">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6A18BAE9" w14:textId="77777777" w:rsidR="00B80C39" w:rsidRPr="006A7CE0" w:rsidRDefault="00B80C39" w:rsidP="00B80C39">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97,949</w:t>
            </w:r>
          </w:p>
        </w:tc>
      </w:tr>
      <w:tr w:rsidR="00B80C39" w:rsidRPr="006A7CE0" w14:paraId="54869F4C" w14:textId="77777777" w:rsidTr="00DE6A55">
        <w:trPr>
          <w:gridAfter w:val="2"/>
          <w:wAfter w:w="30" w:type="dxa"/>
        </w:trPr>
        <w:tc>
          <w:tcPr>
            <w:tcW w:w="7992" w:type="dxa"/>
            <w:gridSpan w:val="8"/>
          </w:tcPr>
          <w:p w14:paraId="6D667E7E" w14:textId="77777777" w:rsidR="00B80C39" w:rsidRPr="006A7CE0" w:rsidRDefault="00B80C39" w:rsidP="00571C34">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2019</w:t>
            </w:r>
            <w:r w:rsidRPr="006A7CE0">
              <w:rPr>
                <w:rFonts w:ascii="Arial" w:eastAsia="Times New Roman" w:hAnsi="Arial" w:cs="Arial"/>
                <w:sz w:val="15"/>
                <w:szCs w:val="15"/>
              </w:rPr>
              <w:t xml:space="preserve"> (Baht </w:t>
            </w:r>
            <w:r w:rsidR="00571C34">
              <w:rPr>
                <w:rFonts w:ascii="Arial" w:eastAsia="Times New Roman" w:hAnsi="Arial" w:cs="Arial"/>
                <w:sz w:val="15"/>
                <w:szCs w:val="15"/>
              </w:rPr>
              <w:t xml:space="preserve">85 </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100F9ADE" w14:textId="77777777" w:rsidR="00B80C39" w:rsidRPr="006A7CE0" w:rsidRDefault="00B80C39" w:rsidP="00B80C39">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41B4EA20" w14:textId="77777777" w:rsidR="00B80C39" w:rsidRPr="006A7CE0" w:rsidRDefault="002641C7" w:rsidP="00B80C39">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93,420</w:t>
            </w:r>
          </w:p>
        </w:tc>
      </w:tr>
    </w:tbl>
    <w:p w14:paraId="4B9A0000" w14:textId="77777777"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6A7CE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14:paraId="633A52D2" w14:textId="77777777" w:rsidTr="005E1577">
        <w:trPr>
          <w:tblHeader/>
        </w:trPr>
        <w:tc>
          <w:tcPr>
            <w:tcW w:w="9840" w:type="dxa"/>
            <w:gridSpan w:val="13"/>
          </w:tcPr>
          <w:p w14:paraId="6DFECE39" w14:textId="77777777"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r w:rsidRPr="006A7CE0">
              <w:rPr>
                <w:rFonts w:ascii="Arial" w:eastAsia="Times New Roman" w:hAnsi="Arial" w:cs="Arial"/>
                <w:sz w:val="15"/>
                <w:szCs w:val="15"/>
              </w:rPr>
              <w:t>(Unit: Thousand Baht)</w:t>
            </w:r>
          </w:p>
        </w:tc>
      </w:tr>
      <w:tr w:rsidR="00CE5670" w:rsidRPr="006A7CE0" w14:paraId="304DABEC" w14:textId="77777777" w:rsidTr="005E1577">
        <w:trPr>
          <w:tblHeader/>
        </w:trPr>
        <w:tc>
          <w:tcPr>
            <w:tcW w:w="2160" w:type="dxa"/>
          </w:tcPr>
          <w:p w14:paraId="4F8834B4" w14:textId="77777777"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p>
        </w:tc>
        <w:tc>
          <w:tcPr>
            <w:tcW w:w="7680" w:type="dxa"/>
            <w:gridSpan w:val="12"/>
          </w:tcPr>
          <w:p w14:paraId="375AC53E"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14:paraId="581BFD12" w14:textId="77777777" w:rsidTr="005E1577">
        <w:trPr>
          <w:gridAfter w:val="1"/>
          <w:wAfter w:w="7" w:type="dxa"/>
          <w:tblHeader/>
        </w:trPr>
        <w:tc>
          <w:tcPr>
            <w:tcW w:w="2160" w:type="dxa"/>
          </w:tcPr>
          <w:p w14:paraId="2EC952C1" w14:textId="77777777" w:rsidR="00CE5670" w:rsidRPr="006A7CE0" w:rsidRDefault="00CE5670" w:rsidP="00CE5670">
            <w:pPr>
              <w:tabs>
                <w:tab w:val="center" w:pos="8010"/>
              </w:tabs>
              <w:overflowPunct w:val="0"/>
              <w:autoSpaceDE w:val="0"/>
              <w:autoSpaceDN w:val="0"/>
              <w:adjustRightInd w:val="0"/>
              <w:spacing w:after="0" w:line="280" w:lineRule="exact"/>
              <w:ind w:left="-90" w:right="-50"/>
              <w:jc w:val="both"/>
              <w:textAlignment w:val="baseline"/>
              <w:rPr>
                <w:rFonts w:ascii="Arial" w:eastAsia="Times New Roman" w:hAnsi="Arial" w:cs="Arial"/>
                <w:sz w:val="15"/>
                <w:szCs w:val="15"/>
              </w:rPr>
            </w:pPr>
          </w:p>
        </w:tc>
        <w:tc>
          <w:tcPr>
            <w:tcW w:w="1096" w:type="dxa"/>
            <w:vAlign w:val="bottom"/>
          </w:tcPr>
          <w:p w14:paraId="7C787DAB"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79F4DE"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22B3CA48"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6663F9A1"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246C8EA6"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73A94520"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3FCDE020" w14:textId="77777777"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63547BCE" w14:textId="77777777" w:rsidTr="005E1577">
        <w:trPr>
          <w:gridAfter w:val="1"/>
          <w:wAfter w:w="7" w:type="dxa"/>
        </w:trPr>
        <w:tc>
          <w:tcPr>
            <w:tcW w:w="2160" w:type="dxa"/>
          </w:tcPr>
          <w:p w14:paraId="44C88663"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5BD85E8D"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tcPr>
          <w:p w14:paraId="16B03838"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48" w:type="dxa"/>
          </w:tcPr>
          <w:p w14:paraId="01696C87"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144" w:type="dxa"/>
          </w:tcPr>
          <w:p w14:paraId="447522A7"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2"/>
          </w:tcPr>
          <w:p w14:paraId="5CBF2F91" w14:textId="77777777"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3"/>
          </w:tcPr>
          <w:p w14:paraId="2D90BD3F" w14:textId="77777777"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97" w:type="dxa"/>
            <w:gridSpan w:val="2"/>
          </w:tcPr>
          <w:p w14:paraId="24B8DF1F" w14:textId="77777777"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r>
      <w:tr w:rsidR="00B6727F" w:rsidRPr="006A7CE0" w14:paraId="0C203371" w14:textId="77777777" w:rsidTr="005E1577">
        <w:trPr>
          <w:gridAfter w:val="1"/>
          <w:wAfter w:w="7" w:type="dxa"/>
        </w:trPr>
        <w:tc>
          <w:tcPr>
            <w:tcW w:w="2160" w:type="dxa"/>
          </w:tcPr>
          <w:p w14:paraId="3B1E7BFB"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1 January 2018</w:t>
            </w:r>
          </w:p>
        </w:tc>
        <w:tc>
          <w:tcPr>
            <w:tcW w:w="1096" w:type="dxa"/>
          </w:tcPr>
          <w:p w14:paraId="1B87267A"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w:t>
            </w:r>
            <w:r w:rsidR="00B6727F">
              <w:rPr>
                <w:rFonts w:ascii="Arial" w:eastAsia="Times New Roman" w:hAnsi="Arial" w:cs="Arial"/>
                <w:sz w:val="15"/>
                <w:szCs w:val="15"/>
              </w:rPr>
              <w:t>,</w:t>
            </w:r>
            <w:r>
              <w:rPr>
                <w:rFonts w:ascii="Arial" w:eastAsia="Times New Roman" w:hAnsi="Arial" w:cs="Arial"/>
                <w:sz w:val="15"/>
                <w:szCs w:val="15"/>
              </w:rPr>
              <w:t>770</w:t>
            </w:r>
          </w:p>
        </w:tc>
        <w:tc>
          <w:tcPr>
            <w:tcW w:w="1096" w:type="dxa"/>
          </w:tcPr>
          <w:p w14:paraId="2ADBC514"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w:t>
            </w:r>
            <w:r w:rsidR="00B6727F">
              <w:rPr>
                <w:rFonts w:ascii="Arial" w:eastAsia="Times New Roman" w:hAnsi="Arial" w:cs="Arial"/>
                <w:sz w:val="15"/>
                <w:szCs w:val="15"/>
              </w:rPr>
              <w:t>,</w:t>
            </w:r>
            <w:r>
              <w:rPr>
                <w:rFonts w:ascii="Arial" w:eastAsia="Times New Roman" w:hAnsi="Arial" w:cs="Arial"/>
                <w:sz w:val="15"/>
                <w:szCs w:val="15"/>
              </w:rPr>
              <w:t>0</w:t>
            </w:r>
            <w:r w:rsidR="00F0021B">
              <w:rPr>
                <w:rFonts w:ascii="Arial" w:eastAsia="Times New Roman" w:hAnsi="Arial" w:cs="Arial"/>
                <w:sz w:val="15"/>
                <w:szCs w:val="15"/>
              </w:rPr>
              <w:t>5</w:t>
            </w:r>
            <w:r>
              <w:rPr>
                <w:rFonts w:ascii="Arial" w:eastAsia="Times New Roman" w:hAnsi="Arial" w:cs="Arial"/>
                <w:sz w:val="15"/>
                <w:szCs w:val="15"/>
              </w:rPr>
              <w:t>2</w:t>
            </w:r>
          </w:p>
        </w:tc>
        <w:tc>
          <w:tcPr>
            <w:tcW w:w="1048" w:type="dxa"/>
          </w:tcPr>
          <w:p w14:paraId="4C2450EE"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w:t>
            </w:r>
            <w:r w:rsidR="00B6727F">
              <w:rPr>
                <w:rFonts w:ascii="Arial" w:eastAsia="Times New Roman" w:hAnsi="Arial" w:cs="Arial"/>
                <w:sz w:val="15"/>
                <w:szCs w:val="15"/>
              </w:rPr>
              <w:t>,</w:t>
            </w:r>
            <w:r>
              <w:rPr>
                <w:rFonts w:ascii="Arial" w:eastAsia="Times New Roman" w:hAnsi="Arial" w:cs="Arial"/>
                <w:sz w:val="15"/>
                <w:szCs w:val="15"/>
              </w:rPr>
              <w:t>655</w:t>
            </w:r>
            <w:r w:rsidR="009F1FB9">
              <w:rPr>
                <w:rFonts w:ascii="Arial" w:eastAsia="Times New Roman" w:hAnsi="Arial" w:cs="Arial"/>
                <w:sz w:val="15"/>
                <w:szCs w:val="15"/>
              </w:rPr>
              <w:t>,</w:t>
            </w:r>
            <w:r>
              <w:rPr>
                <w:rFonts w:ascii="Arial" w:eastAsia="Times New Roman" w:hAnsi="Arial" w:cs="Arial"/>
                <w:sz w:val="15"/>
                <w:szCs w:val="15"/>
              </w:rPr>
              <w:t>257</w:t>
            </w:r>
          </w:p>
        </w:tc>
        <w:tc>
          <w:tcPr>
            <w:tcW w:w="1144" w:type="dxa"/>
          </w:tcPr>
          <w:p w14:paraId="28418AF0"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70</w:t>
            </w:r>
            <w:r w:rsidR="00B6727F">
              <w:rPr>
                <w:rFonts w:ascii="Arial" w:eastAsia="Times New Roman" w:hAnsi="Arial" w:cs="Arial"/>
                <w:sz w:val="15"/>
                <w:szCs w:val="15"/>
              </w:rPr>
              <w:t>,</w:t>
            </w:r>
            <w:r w:rsidR="009F1FB9">
              <w:rPr>
                <w:rFonts w:ascii="Arial" w:eastAsia="Times New Roman" w:hAnsi="Arial" w:cs="Arial"/>
                <w:sz w:val="15"/>
                <w:szCs w:val="15"/>
              </w:rPr>
              <w:t>0</w:t>
            </w:r>
            <w:r>
              <w:rPr>
                <w:rFonts w:ascii="Arial" w:eastAsia="Times New Roman" w:hAnsi="Arial" w:cs="Arial"/>
                <w:sz w:val="15"/>
                <w:szCs w:val="15"/>
              </w:rPr>
              <w:t>91</w:t>
            </w:r>
          </w:p>
        </w:tc>
        <w:tc>
          <w:tcPr>
            <w:tcW w:w="1096" w:type="dxa"/>
            <w:gridSpan w:val="2"/>
          </w:tcPr>
          <w:p w14:paraId="757BCFCF"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63,727</w:t>
            </w:r>
          </w:p>
        </w:tc>
        <w:tc>
          <w:tcPr>
            <w:tcW w:w="1096" w:type="dxa"/>
            <w:gridSpan w:val="3"/>
          </w:tcPr>
          <w:p w14:paraId="29E02200"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7,999</w:t>
            </w:r>
          </w:p>
        </w:tc>
        <w:tc>
          <w:tcPr>
            <w:tcW w:w="1097" w:type="dxa"/>
            <w:gridSpan w:val="2"/>
          </w:tcPr>
          <w:p w14:paraId="16851FC3"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2,643,896</w:t>
            </w:r>
          </w:p>
        </w:tc>
      </w:tr>
      <w:tr w:rsidR="00B6727F" w:rsidRPr="006A7CE0" w14:paraId="7BD3EDAB" w14:textId="77777777" w:rsidTr="005E1577">
        <w:trPr>
          <w:gridAfter w:val="1"/>
          <w:wAfter w:w="7" w:type="dxa"/>
        </w:trPr>
        <w:tc>
          <w:tcPr>
            <w:tcW w:w="2160" w:type="dxa"/>
          </w:tcPr>
          <w:p w14:paraId="4A6220FC"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1984076" w14:textId="77777777" w:rsidR="00B6727F" w:rsidRPr="006A7CE0" w:rsidRDefault="00B6727F"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8EDAB56"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253</w:t>
            </w:r>
          </w:p>
        </w:tc>
        <w:tc>
          <w:tcPr>
            <w:tcW w:w="1048" w:type="dxa"/>
          </w:tcPr>
          <w:p w14:paraId="10D2CC20" w14:textId="77777777" w:rsidR="00B6727F" w:rsidRPr="006A7CE0" w:rsidRDefault="00B6727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w:t>
            </w:r>
            <w:r w:rsidR="00102C84">
              <w:rPr>
                <w:rFonts w:ascii="Arial" w:eastAsia="Times New Roman" w:hAnsi="Arial" w:cs="Arial"/>
                <w:sz w:val="15"/>
                <w:szCs w:val="15"/>
              </w:rPr>
              <w:t>435</w:t>
            </w:r>
          </w:p>
        </w:tc>
        <w:tc>
          <w:tcPr>
            <w:tcW w:w="1144" w:type="dxa"/>
          </w:tcPr>
          <w:p w14:paraId="01ED9EDA"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w:t>
            </w:r>
            <w:r w:rsidR="00B6727F">
              <w:rPr>
                <w:rFonts w:ascii="Arial" w:eastAsia="Times New Roman" w:hAnsi="Arial" w:cs="Arial"/>
                <w:sz w:val="15"/>
                <w:szCs w:val="15"/>
              </w:rPr>
              <w:t>,</w:t>
            </w:r>
            <w:r>
              <w:rPr>
                <w:rFonts w:ascii="Arial" w:eastAsia="Times New Roman" w:hAnsi="Arial" w:cs="Arial"/>
                <w:sz w:val="15"/>
                <w:szCs w:val="15"/>
              </w:rPr>
              <w:t>050</w:t>
            </w:r>
          </w:p>
        </w:tc>
        <w:tc>
          <w:tcPr>
            <w:tcW w:w="1096" w:type="dxa"/>
            <w:gridSpan w:val="2"/>
          </w:tcPr>
          <w:p w14:paraId="13F3BFA7"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12,650</w:t>
            </w:r>
          </w:p>
        </w:tc>
        <w:tc>
          <w:tcPr>
            <w:tcW w:w="1096" w:type="dxa"/>
            <w:gridSpan w:val="3"/>
          </w:tcPr>
          <w:p w14:paraId="090C34D4"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43,626</w:t>
            </w:r>
          </w:p>
        </w:tc>
        <w:tc>
          <w:tcPr>
            <w:tcW w:w="1097" w:type="dxa"/>
            <w:gridSpan w:val="2"/>
          </w:tcPr>
          <w:p w14:paraId="34535440"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63,014</w:t>
            </w:r>
          </w:p>
        </w:tc>
      </w:tr>
      <w:tr w:rsidR="00B6727F" w:rsidRPr="006A7CE0" w14:paraId="636F42C3" w14:textId="77777777" w:rsidTr="005E1577">
        <w:trPr>
          <w:gridAfter w:val="1"/>
          <w:wAfter w:w="7" w:type="dxa"/>
        </w:trPr>
        <w:tc>
          <w:tcPr>
            <w:tcW w:w="2160" w:type="dxa"/>
          </w:tcPr>
          <w:p w14:paraId="0C51B1D6"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352003D5" w14:textId="77777777" w:rsidR="00B6727F" w:rsidRPr="006A7CE0" w:rsidRDefault="00B6727F"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83FD8D9" w14:textId="77777777" w:rsidR="00B6727F" w:rsidRPr="006A7CE0" w:rsidRDefault="00102C84" w:rsidP="009F1FB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46EC7D6" w14:textId="77777777" w:rsidR="00B6727F" w:rsidRPr="006A7CE0" w:rsidRDefault="00B6727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102C84">
              <w:rPr>
                <w:rFonts w:ascii="Arial" w:eastAsia="Times New Roman" w:hAnsi="Arial" w:cs="Arial"/>
                <w:sz w:val="15"/>
                <w:szCs w:val="15"/>
              </w:rPr>
              <w:t>1</w:t>
            </w:r>
            <w:r>
              <w:rPr>
                <w:rFonts w:ascii="Arial" w:eastAsia="Times New Roman" w:hAnsi="Arial" w:cs="Arial"/>
                <w:sz w:val="15"/>
                <w:szCs w:val="15"/>
              </w:rPr>
              <w:t>,</w:t>
            </w:r>
            <w:r w:rsidR="00102C84">
              <w:rPr>
                <w:rFonts w:ascii="Arial" w:eastAsia="Times New Roman" w:hAnsi="Arial" w:cs="Arial"/>
                <w:sz w:val="15"/>
                <w:szCs w:val="15"/>
              </w:rPr>
              <w:t>740</w:t>
            </w:r>
            <w:r>
              <w:rPr>
                <w:rFonts w:ascii="Arial" w:eastAsia="Times New Roman" w:hAnsi="Arial" w:cs="Arial"/>
                <w:sz w:val="15"/>
                <w:szCs w:val="15"/>
              </w:rPr>
              <w:t>)</w:t>
            </w:r>
          </w:p>
        </w:tc>
        <w:tc>
          <w:tcPr>
            <w:tcW w:w="1144" w:type="dxa"/>
          </w:tcPr>
          <w:p w14:paraId="18F52FC4" w14:textId="77777777" w:rsidR="00B6727F" w:rsidRPr="006A7CE0" w:rsidRDefault="00B6727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102C84">
              <w:rPr>
                <w:rFonts w:ascii="Arial" w:eastAsia="Times New Roman" w:hAnsi="Arial" w:cs="Arial"/>
                <w:sz w:val="15"/>
                <w:szCs w:val="15"/>
              </w:rPr>
              <w:t>927</w:t>
            </w:r>
            <w:r>
              <w:rPr>
                <w:rFonts w:ascii="Arial" w:eastAsia="Times New Roman" w:hAnsi="Arial" w:cs="Arial"/>
                <w:sz w:val="15"/>
                <w:szCs w:val="15"/>
              </w:rPr>
              <w:t>)</w:t>
            </w:r>
          </w:p>
        </w:tc>
        <w:tc>
          <w:tcPr>
            <w:tcW w:w="1096" w:type="dxa"/>
            <w:gridSpan w:val="2"/>
          </w:tcPr>
          <w:p w14:paraId="11362F93" w14:textId="77777777" w:rsidR="00B6727F" w:rsidRPr="006A7CE0" w:rsidRDefault="00B6727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w:t>
            </w:r>
            <w:r w:rsidR="00102C84">
              <w:rPr>
                <w:rFonts w:ascii="Arial" w:eastAsia="Times New Roman" w:hAnsi="Arial" w:cs="Arial"/>
                <w:sz w:val="15"/>
                <w:szCs w:val="15"/>
              </w:rPr>
              <w:t>1</w:t>
            </w:r>
            <w:r>
              <w:rPr>
                <w:rFonts w:ascii="Arial" w:eastAsia="Times New Roman" w:hAnsi="Arial" w:cs="Arial"/>
                <w:sz w:val="15"/>
                <w:szCs w:val="15"/>
              </w:rPr>
              <w:t>,</w:t>
            </w:r>
            <w:r w:rsidR="00102C84">
              <w:rPr>
                <w:rFonts w:ascii="Arial" w:eastAsia="Times New Roman" w:hAnsi="Arial" w:cs="Arial"/>
                <w:sz w:val="15"/>
                <w:szCs w:val="15"/>
              </w:rPr>
              <w:t>182</w:t>
            </w:r>
            <w:r>
              <w:rPr>
                <w:rFonts w:ascii="Arial" w:eastAsia="Times New Roman" w:hAnsi="Arial" w:cs="Arial"/>
                <w:sz w:val="15"/>
                <w:szCs w:val="15"/>
              </w:rPr>
              <w:t>)</w:t>
            </w:r>
          </w:p>
        </w:tc>
        <w:tc>
          <w:tcPr>
            <w:tcW w:w="1096" w:type="dxa"/>
            <w:gridSpan w:val="3"/>
          </w:tcPr>
          <w:p w14:paraId="66CBC4CF" w14:textId="77777777" w:rsidR="00B6727F" w:rsidRPr="006A7CE0" w:rsidRDefault="00B6727F"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24A320F" w14:textId="77777777" w:rsidR="00B6727F" w:rsidRPr="006A7CE0" w:rsidRDefault="009F1FB9"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102C84">
              <w:rPr>
                <w:rFonts w:ascii="Arial" w:eastAsia="Times New Roman" w:hAnsi="Arial" w:cs="Arial"/>
                <w:sz w:val="15"/>
                <w:szCs w:val="15"/>
              </w:rPr>
              <w:t>1</w:t>
            </w:r>
            <w:r w:rsidR="00B6727F">
              <w:rPr>
                <w:rFonts w:ascii="Arial" w:eastAsia="Times New Roman" w:hAnsi="Arial" w:cs="Arial"/>
                <w:sz w:val="15"/>
                <w:szCs w:val="15"/>
              </w:rPr>
              <w:t>3,</w:t>
            </w:r>
            <w:r w:rsidR="00102C84">
              <w:rPr>
                <w:rFonts w:ascii="Arial" w:eastAsia="Times New Roman" w:hAnsi="Arial" w:cs="Arial"/>
                <w:sz w:val="15"/>
                <w:szCs w:val="15"/>
              </w:rPr>
              <w:t>849</w:t>
            </w:r>
            <w:r w:rsidR="00B6727F">
              <w:rPr>
                <w:rFonts w:ascii="Arial" w:eastAsia="Times New Roman" w:hAnsi="Arial" w:cs="Arial"/>
                <w:sz w:val="15"/>
                <w:szCs w:val="15"/>
              </w:rPr>
              <w:t>)</w:t>
            </w:r>
          </w:p>
        </w:tc>
      </w:tr>
      <w:tr w:rsidR="00B6727F" w:rsidRPr="006A7CE0" w14:paraId="2611887C" w14:textId="77777777" w:rsidTr="00571C34">
        <w:trPr>
          <w:gridAfter w:val="1"/>
          <w:wAfter w:w="7" w:type="dxa"/>
          <w:trHeight w:val="399"/>
        </w:trPr>
        <w:tc>
          <w:tcPr>
            <w:tcW w:w="2160" w:type="dxa"/>
          </w:tcPr>
          <w:p w14:paraId="3E612076"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2F271EBE" w14:textId="77777777" w:rsidR="00B6727F" w:rsidRPr="006A7CE0" w:rsidRDefault="00B6727F"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AD32AA1" w14:textId="77777777" w:rsidR="00B6727F" w:rsidRPr="006A7CE0" w:rsidRDefault="00B6727F"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w:t>
            </w:r>
            <w:r w:rsidR="00102C84">
              <w:rPr>
                <w:rFonts w:ascii="Arial" w:eastAsia="Times New Roman" w:hAnsi="Arial" w:cs="Arial"/>
                <w:sz w:val="15"/>
                <w:szCs w:val="15"/>
              </w:rPr>
              <w:t>1</w:t>
            </w:r>
          </w:p>
        </w:tc>
        <w:tc>
          <w:tcPr>
            <w:tcW w:w="1048" w:type="dxa"/>
          </w:tcPr>
          <w:p w14:paraId="62172087" w14:textId="77777777" w:rsidR="00B6727F" w:rsidRPr="006A7CE0" w:rsidRDefault="00102C84"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23</w:t>
            </w:r>
            <w:r w:rsidR="00B6727F">
              <w:rPr>
                <w:rFonts w:ascii="Arial" w:eastAsia="Times New Roman" w:hAnsi="Arial" w:cs="Arial"/>
                <w:sz w:val="15"/>
                <w:szCs w:val="15"/>
              </w:rPr>
              <w:t>,</w:t>
            </w:r>
            <w:r>
              <w:rPr>
                <w:rFonts w:ascii="Arial" w:eastAsia="Times New Roman" w:hAnsi="Arial" w:cs="Arial"/>
                <w:sz w:val="15"/>
                <w:szCs w:val="15"/>
              </w:rPr>
              <w:t>647</w:t>
            </w:r>
          </w:p>
        </w:tc>
        <w:tc>
          <w:tcPr>
            <w:tcW w:w="1144" w:type="dxa"/>
          </w:tcPr>
          <w:p w14:paraId="2C47C42B" w14:textId="77777777" w:rsidR="00B6727F" w:rsidRPr="006A7CE0" w:rsidRDefault="00B6727F"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27</w:t>
            </w:r>
          </w:p>
        </w:tc>
        <w:tc>
          <w:tcPr>
            <w:tcW w:w="1096" w:type="dxa"/>
            <w:gridSpan w:val="2"/>
          </w:tcPr>
          <w:p w14:paraId="583D7964" w14:textId="77777777" w:rsidR="00B6727F" w:rsidRPr="006A7CE0" w:rsidRDefault="00B6727F"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16,250</w:t>
            </w:r>
          </w:p>
        </w:tc>
        <w:tc>
          <w:tcPr>
            <w:tcW w:w="1096" w:type="dxa"/>
            <w:gridSpan w:val="3"/>
          </w:tcPr>
          <w:p w14:paraId="4966CE04" w14:textId="77777777" w:rsidR="00B6727F" w:rsidRPr="006A7CE0" w:rsidRDefault="00102C84"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w:t>
            </w:r>
            <w:r w:rsidR="00B6727F">
              <w:rPr>
                <w:rFonts w:ascii="Arial" w:eastAsia="Times New Roman" w:hAnsi="Arial" w:cs="Arial"/>
                <w:sz w:val="15"/>
                <w:szCs w:val="15"/>
              </w:rPr>
              <w:t>0,</w:t>
            </w:r>
            <w:r>
              <w:rPr>
                <w:rFonts w:ascii="Arial" w:eastAsia="Times New Roman" w:hAnsi="Arial" w:cs="Arial"/>
                <w:sz w:val="15"/>
                <w:szCs w:val="15"/>
              </w:rPr>
              <w:t>035</w:t>
            </w:r>
            <w:r w:rsidR="00B6727F">
              <w:rPr>
                <w:rFonts w:ascii="Arial" w:eastAsia="Times New Roman" w:hAnsi="Arial" w:cs="Arial"/>
                <w:sz w:val="15"/>
                <w:szCs w:val="15"/>
              </w:rPr>
              <w:t>)</w:t>
            </w:r>
          </w:p>
        </w:tc>
        <w:tc>
          <w:tcPr>
            <w:tcW w:w="1097" w:type="dxa"/>
            <w:gridSpan w:val="2"/>
          </w:tcPr>
          <w:p w14:paraId="07FA3D62" w14:textId="77777777" w:rsidR="00B6727F" w:rsidRPr="006A7CE0" w:rsidRDefault="00B6727F" w:rsidP="00571C3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B6727F" w:rsidRPr="006A7CE0" w14:paraId="0519E408" w14:textId="77777777" w:rsidTr="005E1577">
        <w:trPr>
          <w:gridAfter w:val="1"/>
          <w:wAfter w:w="7" w:type="dxa"/>
        </w:trPr>
        <w:tc>
          <w:tcPr>
            <w:tcW w:w="2160" w:type="dxa"/>
          </w:tcPr>
          <w:p w14:paraId="09ADB326"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67BE71D3"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10218E43"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660,416</w:t>
            </w:r>
          </w:p>
        </w:tc>
        <w:tc>
          <w:tcPr>
            <w:tcW w:w="1048" w:type="dxa"/>
          </w:tcPr>
          <w:p w14:paraId="725B5550"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1,681,599</w:t>
            </w:r>
          </w:p>
        </w:tc>
        <w:tc>
          <w:tcPr>
            <w:tcW w:w="1144" w:type="dxa"/>
          </w:tcPr>
          <w:p w14:paraId="34E4C803"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71,241</w:t>
            </w:r>
          </w:p>
        </w:tc>
        <w:tc>
          <w:tcPr>
            <w:tcW w:w="1096" w:type="dxa"/>
            <w:gridSpan w:val="2"/>
          </w:tcPr>
          <w:p w14:paraId="47D9EEEF"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81,445</w:t>
            </w:r>
          </w:p>
        </w:tc>
        <w:tc>
          <w:tcPr>
            <w:tcW w:w="1096" w:type="dxa"/>
            <w:gridSpan w:val="3"/>
          </w:tcPr>
          <w:p w14:paraId="0EB02A7B"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11,590</w:t>
            </w:r>
          </w:p>
        </w:tc>
        <w:tc>
          <w:tcPr>
            <w:tcW w:w="1097" w:type="dxa"/>
            <w:gridSpan w:val="2"/>
          </w:tcPr>
          <w:p w14:paraId="175A7A7E" w14:textId="77777777" w:rsidR="00B6727F" w:rsidRPr="006A7CE0" w:rsidRDefault="00102C84" w:rsidP="00571C34">
            <w:pPr>
              <w:pBdr>
                <w:top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2,693,061</w:t>
            </w:r>
          </w:p>
        </w:tc>
      </w:tr>
      <w:tr w:rsidR="00B6727F" w:rsidRPr="006A7CE0" w14:paraId="26E6E67C" w14:textId="77777777" w:rsidTr="005E1577">
        <w:trPr>
          <w:gridAfter w:val="1"/>
          <w:wAfter w:w="7" w:type="dxa"/>
        </w:trPr>
        <w:tc>
          <w:tcPr>
            <w:tcW w:w="2160" w:type="dxa"/>
          </w:tcPr>
          <w:p w14:paraId="4D4DB97B"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9D194D3" w14:textId="77777777" w:rsidR="00B6727F" w:rsidRPr="006A7CE0" w:rsidRDefault="00102C84"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8474722" w14:textId="77777777" w:rsidR="00B6727F" w:rsidRPr="006A7CE0" w:rsidRDefault="00102C84"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399</w:t>
            </w:r>
          </w:p>
        </w:tc>
        <w:tc>
          <w:tcPr>
            <w:tcW w:w="1048" w:type="dxa"/>
          </w:tcPr>
          <w:p w14:paraId="2180AD15" w14:textId="77777777" w:rsidR="00B6727F" w:rsidRPr="006A7CE0" w:rsidRDefault="00102C84"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5,441</w:t>
            </w:r>
          </w:p>
        </w:tc>
        <w:tc>
          <w:tcPr>
            <w:tcW w:w="1144" w:type="dxa"/>
          </w:tcPr>
          <w:p w14:paraId="607CCE47" w14:textId="77777777" w:rsidR="00B6727F" w:rsidRPr="006A7CE0" w:rsidRDefault="00102C84"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1,890</w:t>
            </w:r>
          </w:p>
        </w:tc>
        <w:tc>
          <w:tcPr>
            <w:tcW w:w="1096" w:type="dxa"/>
            <w:gridSpan w:val="2"/>
          </w:tcPr>
          <w:p w14:paraId="2F0256DB" w14:textId="77777777" w:rsidR="00B6727F" w:rsidRPr="006A7CE0" w:rsidRDefault="009A5D0D"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5,557</w:t>
            </w:r>
          </w:p>
        </w:tc>
        <w:tc>
          <w:tcPr>
            <w:tcW w:w="1096" w:type="dxa"/>
            <w:gridSpan w:val="3"/>
          </w:tcPr>
          <w:p w14:paraId="07CAD9F7" w14:textId="77777777" w:rsidR="00B6727F" w:rsidRPr="006A7CE0" w:rsidRDefault="00CC7812"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44,164</w:t>
            </w:r>
          </w:p>
        </w:tc>
        <w:tc>
          <w:tcPr>
            <w:tcW w:w="1097" w:type="dxa"/>
            <w:gridSpan w:val="2"/>
          </w:tcPr>
          <w:p w14:paraId="0C189A5F" w14:textId="77777777" w:rsidR="00B6727F" w:rsidRPr="006A7CE0" w:rsidRDefault="00102C84" w:rsidP="0039257A">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57,45</w:t>
            </w:r>
            <w:r w:rsidR="00CC7812">
              <w:rPr>
                <w:rFonts w:ascii="Arial" w:eastAsia="Times New Roman" w:hAnsi="Arial" w:cs="Arial"/>
                <w:sz w:val="15"/>
                <w:szCs w:val="15"/>
              </w:rPr>
              <w:t>1</w:t>
            </w:r>
          </w:p>
        </w:tc>
      </w:tr>
      <w:tr w:rsidR="00B6727F" w:rsidRPr="006A7CE0" w14:paraId="05CE0E04" w14:textId="77777777" w:rsidTr="005E1577">
        <w:trPr>
          <w:gridAfter w:val="1"/>
          <w:wAfter w:w="7" w:type="dxa"/>
        </w:trPr>
        <w:tc>
          <w:tcPr>
            <w:tcW w:w="2160" w:type="dxa"/>
          </w:tcPr>
          <w:p w14:paraId="0324F0D4" w14:textId="77777777" w:rsidR="00B6727F" w:rsidRPr="006A7CE0" w:rsidRDefault="00B6727F" w:rsidP="00B6727F">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3B3796F5" w14:textId="77777777" w:rsidR="00B6727F" w:rsidRPr="006A7CE0" w:rsidRDefault="00102C84" w:rsidP="00B6727F">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A719B5" w14:textId="77777777" w:rsidR="00B6727F" w:rsidRPr="006A7CE0" w:rsidRDefault="00102C84" w:rsidP="004F7BA0">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B922A64" w14:textId="77777777" w:rsidR="00B6727F"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(1,830)</w:t>
            </w:r>
          </w:p>
        </w:tc>
        <w:tc>
          <w:tcPr>
            <w:tcW w:w="1144" w:type="dxa"/>
          </w:tcPr>
          <w:p w14:paraId="41711EE9" w14:textId="77777777" w:rsidR="00B6727F" w:rsidRPr="006A7CE0" w:rsidRDefault="00102C84" w:rsidP="004F7BA0">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(2,619)</w:t>
            </w:r>
          </w:p>
        </w:tc>
        <w:tc>
          <w:tcPr>
            <w:tcW w:w="1096" w:type="dxa"/>
            <w:gridSpan w:val="2"/>
          </w:tcPr>
          <w:p w14:paraId="2BBBAFA8" w14:textId="77777777" w:rsidR="00B6727F" w:rsidRPr="006A7CE0" w:rsidRDefault="00102C84" w:rsidP="00CC781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w:t>
            </w:r>
            <w:r w:rsidR="00CC7812">
              <w:rPr>
                <w:rFonts w:ascii="Arial" w:eastAsia="Times New Roman" w:hAnsi="Arial" w:cs="Arial"/>
                <w:sz w:val="15"/>
                <w:szCs w:val="15"/>
              </w:rPr>
              <w:t>89</w:t>
            </w:r>
            <w:r>
              <w:rPr>
                <w:rFonts w:ascii="Arial" w:eastAsia="Times New Roman" w:hAnsi="Arial" w:cs="Arial"/>
                <w:sz w:val="15"/>
                <w:szCs w:val="15"/>
              </w:rPr>
              <w:t>)</w:t>
            </w:r>
          </w:p>
        </w:tc>
        <w:tc>
          <w:tcPr>
            <w:tcW w:w="1096" w:type="dxa"/>
            <w:gridSpan w:val="3"/>
          </w:tcPr>
          <w:p w14:paraId="5A4E7FCB" w14:textId="77777777" w:rsidR="00B6727F" w:rsidRPr="006A7CE0" w:rsidRDefault="00102C84" w:rsidP="004F7BA0">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0897EB1" w14:textId="77777777" w:rsidR="00B6727F" w:rsidRPr="006A7CE0" w:rsidRDefault="00102C84" w:rsidP="00CC781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(12,83</w:t>
            </w:r>
            <w:r w:rsidR="00CC7812">
              <w:rPr>
                <w:rFonts w:ascii="Arial" w:eastAsia="Times New Roman" w:hAnsi="Arial" w:cs="Arial"/>
                <w:sz w:val="15"/>
                <w:szCs w:val="15"/>
              </w:rPr>
              <w:t>8</w:t>
            </w:r>
            <w:r>
              <w:rPr>
                <w:rFonts w:ascii="Arial" w:eastAsia="Times New Roman" w:hAnsi="Arial" w:cs="Arial"/>
                <w:sz w:val="15"/>
                <w:szCs w:val="15"/>
              </w:rPr>
              <w:t>)</w:t>
            </w:r>
          </w:p>
        </w:tc>
      </w:tr>
      <w:tr w:rsidR="00102C84" w:rsidRPr="006A7CE0" w14:paraId="1924DA6A" w14:textId="77777777" w:rsidTr="005E1577">
        <w:trPr>
          <w:gridAfter w:val="1"/>
          <w:wAfter w:w="7" w:type="dxa"/>
        </w:trPr>
        <w:tc>
          <w:tcPr>
            <w:tcW w:w="2160" w:type="dxa"/>
          </w:tcPr>
          <w:p w14:paraId="4CFC6E64"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B23E259" w14:textId="77777777" w:rsidR="00102C84" w:rsidRPr="006A7CE0" w:rsidRDefault="00102C84"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AAF3902" w14:textId="77777777" w:rsidR="00102C84" w:rsidRPr="006A7CE0" w:rsidRDefault="00102C84"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12,974</w:t>
            </w:r>
          </w:p>
        </w:tc>
        <w:tc>
          <w:tcPr>
            <w:tcW w:w="1048" w:type="dxa"/>
          </w:tcPr>
          <w:p w14:paraId="2F2B0946" w14:textId="77777777" w:rsidR="00102C84" w:rsidRPr="006A7CE0" w:rsidRDefault="00102C84"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34,401</w:t>
            </w:r>
          </w:p>
        </w:tc>
        <w:tc>
          <w:tcPr>
            <w:tcW w:w="1144" w:type="dxa"/>
          </w:tcPr>
          <w:p w14:paraId="210F8C89" w14:textId="77777777" w:rsidR="00102C84" w:rsidRPr="006A7CE0" w:rsidRDefault="00772B9F"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870</w:t>
            </w:r>
          </w:p>
        </w:tc>
        <w:tc>
          <w:tcPr>
            <w:tcW w:w="1096" w:type="dxa"/>
            <w:gridSpan w:val="2"/>
          </w:tcPr>
          <w:p w14:paraId="6C8F2FE5" w14:textId="77777777" w:rsidR="00102C84" w:rsidRPr="006A7CE0" w:rsidRDefault="00772B9F"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3,573</w:t>
            </w:r>
          </w:p>
        </w:tc>
        <w:tc>
          <w:tcPr>
            <w:tcW w:w="1096" w:type="dxa"/>
            <w:gridSpan w:val="3"/>
          </w:tcPr>
          <w:p w14:paraId="4C2D5303" w14:textId="77777777" w:rsidR="00102C84" w:rsidRPr="006A7CE0" w:rsidRDefault="00772B9F"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(51,818)</w:t>
            </w:r>
          </w:p>
        </w:tc>
        <w:tc>
          <w:tcPr>
            <w:tcW w:w="1097" w:type="dxa"/>
            <w:gridSpan w:val="2"/>
          </w:tcPr>
          <w:p w14:paraId="01D66672" w14:textId="77777777" w:rsidR="00102C84" w:rsidRPr="006A7CE0" w:rsidRDefault="00772B9F" w:rsidP="00772B9F">
            <w:pPr>
              <w:pBdr>
                <w:bottom w:val="sing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102C84" w:rsidRPr="006A7CE0" w14:paraId="18AB4B7C" w14:textId="77777777" w:rsidTr="005E1577">
        <w:trPr>
          <w:gridAfter w:val="1"/>
          <w:wAfter w:w="7" w:type="dxa"/>
        </w:trPr>
        <w:tc>
          <w:tcPr>
            <w:tcW w:w="2160" w:type="dxa"/>
          </w:tcPr>
          <w:p w14:paraId="35DBD46D"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4D7121C1" w14:textId="77777777" w:rsidR="00102C84" w:rsidRPr="006A7CE0" w:rsidRDefault="00772B9F"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828BFE2" w14:textId="77777777" w:rsidR="00102C84" w:rsidRPr="006A7CE0" w:rsidRDefault="00772B9F"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673,789</w:t>
            </w:r>
          </w:p>
        </w:tc>
        <w:tc>
          <w:tcPr>
            <w:tcW w:w="1048" w:type="dxa"/>
          </w:tcPr>
          <w:p w14:paraId="1E56019E" w14:textId="77777777" w:rsidR="00102C84" w:rsidRPr="006A7CE0" w:rsidRDefault="00772B9F"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1,719,611</w:t>
            </w:r>
          </w:p>
        </w:tc>
        <w:tc>
          <w:tcPr>
            <w:tcW w:w="1144" w:type="dxa"/>
          </w:tcPr>
          <w:p w14:paraId="6488CCEF" w14:textId="77777777" w:rsidR="00102C84" w:rsidRPr="006A7CE0" w:rsidRDefault="00772B9F"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71,382</w:t>
            </w:r>
          </w:p>
        </w:tc>
        <w:tc>
          <w:tcPr>
            <w:tcW w:w="1096" w:type="dxa"/>
            <w:gridSpan w:val="2"/>
          </w:tcPr>
          <w:p w14:paraId="6F2AD20D" w14:textId="77777777" w:rsidR="00102C84" w:rsidRPr="006A7CE0" w:rsidRDefault="00CC7812"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82,186</w:t>
            </w:r>
          </w:p>
        </w:tc>
        <w:tc>
          <w:tcPr>
            <w:tcW w:w="1096" w:type="dxa"/>
            <w:gridSpan w:val="3"/>
          </w:tcPr>
          <w:p w14:paraId="58C925C5" w14:textId="77777777" w:rsidR="00102C84" w:rsidRPr="006A7CE0" w:rsidRDefault="00CC7812"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3,936</w:t>
            </w:r>
          </w:p>
        </w:tc>
        <w:tc>
          <w:tcPr>
            <w:tcW w:w="1097" w:type="dxa"/>
            <w:gridSpan w:val="2"/>
          </w:tcPr>
          <w:p w14:paraId="37BAE9E2" w14:textId="77777777" w:rsidR="00102C84" w:rsidRPr="006A7CE0" w:rsidRDefault="00772B9F"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2,737,674</w:t>
            </w:r>
          </w:p>
        </w:tc>
      </w:tr>
      <w:tr w:rsidR="00102C84" w:rsidRPr="006A7CE0" w14:paraId="3207B396" w14:textId="77777777" w:rsidTr="005E1577">
        <w:trPr>
          <w:gridAfter w:val="1"/>
          <w:wAfter w:w="7" w:type="dxa"/>
        </w:trPr>
        <w:tc>
          <w:tcPr>
            <w:tcW w:w="2160" w:type="dxa"/>
          </w:tcPr>
          <w:p w14:paraId="7E7B995A"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66B71292"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14:paraId="18505511"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14:paraId="5CDC2179"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14:paraId="03FD16EC"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14:paraId="1F6507CB"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14:paraId="01E8C919"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14:paraId="5A776918"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102C84" w:rsidRPr="006A7CE0" w14:paraId="4124BA49" w14:textId="77777777" w:rsidTr="005E1577">
        <w:trPr>
          <w:gridAfter w:val="1"/>
          <w:wAfter w:w="7" w:type="dxa"/>
        </w:trPr>
        <w:tc>
          <w:tcPr>
            <w:tcW w:w="2160" w:type="dxa"/>
          </w:tcPr>
          <w:p w14:paraId="6C814141"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8</w:t>
            </w:r>
          </w:p>
        </w:tc>
        <w:tc>
          <w:tcPr>
            <w:tcW w:w="1096" w:type="dxa"/>
          </w:tcPr>
          <w:p w14:paraId="35B14A8F"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D8611CF"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(506,211)</w:t>
            </w:r>
          </w:p>
        </w:tc>
        <w:tc>
          <w:tcPr>
            <w:tcW w:w="1048" w:type="dxa"/>
          </w:tcPr>
          <w:p w14:paraId="4B662570"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(1,388,285)</w:t>
            </w:r>
          </w:p>
        </w:tc>
        <w:tc>
          <w:tcPr>
            <w:tcW w:w="1144" w:type="dxa"/>
          </w:tcPr>
          <w:p w14:paraId="28B7219D"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(63,667)</w:t>
            </w:r>
          </w:p>
        </w:tc>
        <w:tc>
          <w:tcPr>
            <w:tcW w:w="1096" w:type="dxa"/>
            <w:gridSpan w:val="2"/>
          </w:tcPr>
          <w:p w14:paraId="14915B68"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(48,272)</w:t>
            </w:r>
          </w:p>
        </w:tc>
        <w:tc>
          <w:tcPr>
            <w:tcW w:w="1096" w:type="dxa"/>
            <w:gridSpan w:val="3"/>
          </w:tcPr>
          <w:p w14:paraId="276C5051"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151FB5C"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(2,006,435)</w:t>
            </w:r>
          </w:p>
        </w:tc>
      </w:tr>
      <w:tr w:rsidR="00102C84" w:rsidRPr="006A7CE0" w14:paraId="032B6F2F" w14:textId="77777777" w:rsidTr="00772B9F">
        <w:trPr>
          <w:gridAfter w:val="1"/>
          <w:wAfter w:w="7" w:type="dxa"/>
        </w:trPr>
        <w:tc>
          <w:tcPr>
            <w:tcW w:w="2160" w:type="dxa"/>
          </w:tcPr>
          <w:p w14:paraId="390B4F66"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1F1C8EF"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B63A3D"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(17,308)</w:t>
            </w:r>
          </w:p>
        </w:tc>
        <w:tc>
          <w:tcPr>
            <w:tcW w:w="1048" w:type="dxa"/>
          </w:tcPr>
          <w:p w14:paraId="70E4FF97"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(36,894)</w:t>
            </w:r>
          </w:p>
        </w:tc>
        <w:tc>
          <w:tcPr>
            <w:tcW w:w="1144" w:type="dxa"/>
          </w:tcPr>
          <w:p w14:paraId="1C2E3500"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(2,679)</w:t>
            </w:r>
          </w:p>
        </w:tc>
        <w:tc>
          <w:tcPr>
            <w:tcW w:w="1096" w:type="dxa"/>
            <w:gridSpan w:val="2"/>
          </w:tcPr>
          <w:p w14:paraId="33B3FF44"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(6,542)</w:t>
            </w:r>
          </w:p>
        </w:tc>
        <w:tc>
          <w:tcPr>
            <w:tcW w:w="1096" w:type="dxa"/>
            <w:gridSpan w:val="3"/>
          </w:tcPr>
          <w:p w14:paraId="1B54AB5F"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A3F22EC"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(63,423)</w:t>
            </w:r>
          </w:p>
        </w:tc>
      </w:tr>
      <w:tr w:rsidR="00102C84" w:rsidRPr="006A7CE0" w14:paraId="0078CC6C" w14:textId="77777777" w:rsidTr="00772B9F">
        <w:trPr>
          <w:gridAfter w:val="1"/>
          <w:wAfter w:w="7" w:type="dxa"/>
        </w:trPr>
        <w:tc>
          <w:tcPr>
            <w:tcW w:w="2160" w:type="dxa"/>
          </w:tcPr>
          <w:p w14:paraId="34552170"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40F0847B" w14:textId="77777777" w:rsidR="00102C84" w:rsidRPr="006A7CE0" w:rsidRDefault="00102C84"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6173567"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3689EA4"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1,741</w:t>
            </w:r>
          </w:p>
        </w:tc>
        <w:tc>
          <w:tcPr>
            <w:tcW w:w="1144" w:type="dxa"/>
          </w:tcPr>
          <w:p w14:paraId="7F9AB478"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908</w:t>
            </w:r>
          </w:p>
        </w:tc>
        <w:tc>
          <w:tcPr>
            <w:tcW w:w="1096" w:type="dxa"/>
            <w:gridSpan w:val="2"/>
          </w:tcPr>
          <w:p w14:paraId="6D0A56F4"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11,172</w:t>
            </w:r>
          </w:p>
        </w:tc>
        <w:tc>
          <w:tcPr>
            <w:tcW w:w="1096" w:type="dxa"/>
            <w:gridSpan w:val="3"/>
          </w:tcPr>
          <w:p w14:paraId="40B6B61E"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C7570E5" w14:textId="77777777" w:rsidR="00102C84" w:rsidRPr="006A7CE0" w:rsidRDefault="00772B9F" w:rsidP="00772B9F">
            <w:pPr>
              <w:pBdr>
                <w:bottom w:val="single" w:sz="4" w:space="0"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13,821</w:t>
            </w:r>
          </w:p>
        </w:tc>
      </w:tr>
      <w:tr w:rsidR="00102C84" w:rsidRPr="006A7CE0" w14:paraId="50469CC4" w14:textId="77777777" w:rsidTr="00772B9F">
        <w:trPr>
          <w:gridAfter w:val="1"/>
          <w:wAfter w:w="7" w:type="dxa"/>
        </w:trPr>
        <w:tc>
          <w:tcPr>
            <w:tcW w:w="2160" w:type="dxa"/>
          </w:tcPr>
          <w:p w14:paraId="35470CCC"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01C2C57B"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81EB6B8"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(523,519)</w:t>
            </w:r>
          </w:p>
        </w:tc>
        <w:tc>
          <w:tcPr>
            <w:tcW w:w="1048" w:type="dxa"/>
          </w:tcPr>
          <w:p w14:paraId="3D54876D"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(1,423,438)</w:t>
            </w:r>
          </w:p>
        </w:tc>
        <w:tc>
          <w:tcPr>
            <w:tcW w:w="1144" w:type="dxa"/>
          </w:tcPr>
          <w:p w14:paraId="6EDC39DF"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(65,438)</w:t>
            </w:r>
          </w:p>
        </w:tc>
        <w:tc>
          <w:tcPr>
            <w:tcW w:w="1096" w:type="dxa"/>
            <w:gridSpan w:val="2"/>
          </w:tcPr>
          <w:p w14:paraId="11A51D4C" w14:textId="77777777" w:rsidR="00102C84" w:rsidRPr="00D6415A"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cs/>
              </w:rPr>
            </w:pPr>
            <w:r>
              <w:rPr>
                <w:rFonts w:ascii="Arial" w:eastAsia="Times New Roman" w:hAnsi="Arial" w:cs="Arial"/>
                <w:sz w:val="15"/>
                <w:szCs w:val="15"/>
              </w:rPr>
              <w:t>(43,642)</w:t>
            </w:r>
          </w:p>
        </w:tc>
        <w:tc>
          <w:tcPr>
            <w:tcW w:w="1096" w:type="dxa"/>
            <w:gridSpan w:val="3"/>
          </w:tcPr>
          <w:p w14:paraId="066194B3"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25152"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(2,056,037)</w:t>
            </w:r>
          </w:p>
        </w:tc>
      </w:tr>
      <w:tr w:rsidR="00102C84" w:rsidRPr="006A7CE0" w14:paraId="024018C6" w14:textId="77777777" w:rsidTr="005E1577">
        <w:trPr>
          <w:gridAfter w:val="1"/>
          <w:wAfter w:w="7" w:type="dxa"/>
        </w:trPr>
        <w:tc>
          <w:tcPr>
            <w:tcW w:w="2160" w:type="dxa"/>
          </w:tcPr>
          <w:p w14:paraId="3FF8ED36"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4BB0FA92"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899797"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(14,083)</w:t>
            </w:r>
          </w:p>
        </w:tc>
        <w:tc>
          <w:tcPr>
            <w:tcW w:w="1048" w:type="dxa"/>
          </w:tcPr>
          <w:p w14:paraId="3C8972EB"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(35,291)</w:t>
            </w:r>
          </w:p>
        </w:tc>
        <w:tc>
          <w:tcPr>
            <w:tcW w:w="1144" w:type="dxa"/>
          </w:tcPr>
          <w:p w14:paraId="000A6CE7" w14:textId="77777777" w:rsidR="00102C84" w:rsidRPr="006A7CE0" w:rsidRDefault="00772B9F" w:rsidP="009A5D0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(2,45</w:t>
            </w:r>
            <w:r w:rsidR="009A5D0D">
              <w:rPr>
                <w:rFonts w:ascii="Arial" w:eastAsia="Times New Roman" w:hAnsi="Arial" w:cs="Arial"/>
                <w:sz w:val="15"/>
                <w:szCs w:val="15"/>
              </w:rPr>
              <w:t>7</w:t>
            </w:r>
            <w:r>
              <w:rPr>
                <w:rFonts w:ascii="Arial" w:eastAsia="Times New Roman" w:hAnsi="Arial" w:cs="Arial"/>
                <w:sz w:val="15"/>
                <w:szCs w:val="15"/>
              </w:rPr>
              <w:t>)</w:t>
            </w:r>
          </w:p>
        </w:tc>
        <w:tc>
          <w:tcPr>
            <w:tcW w:w="1096" w:type="dxa"/>
            <w:gridSpan w:val="2"/>
          </w:tcPr>
          <w:p w14:paraId="2B0090FE" w14:textId="77777777" w:rsidR="00102C84" w:rsidRPr="006A7CE0" w:rsidRDefault="00772B9F" w:rsidP="009A5D0D">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(7,28</w:t>
            </w:r>
            <w:r w:rsidR="009A5D0D">
              <w:rPr>
                <w:rFonts w:ascii="Arial" w:eastAsia="Times New Roman" w:hAnsi="Arial" w:cs="Arial"/>
                <w:sz w:val="15"/>
                <w:szCs w:val="15"/>
              </w:rPr>
              <w:t>4</w:t>
            </w:r>
            <w:r>
              <w:rPr>
                <w:rFonts w:ascii="Arial" w:eastAsia="Times New Roman" w:hAnsi="Arial" w:cs="Arial"/>
                <w:sz w:val="15"/>
                <w:szCs w:val="15"/>
              </w:rPr>
              <w:t>)</w:t>
            </w:r>
          </w:p>
        </w:tc>
        <w:tc>
          <w:tcPr>
            <w:tcW w:w="1096" w:type="dxa"/>
            <w:gridSpan w:val="3"/>
          </w:tcPr>
          <w:p w14:paraId="4FC72728"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6360A91" w14:textId="77777777" w:rsidR="00102C84" w:rsidRPr="006A7CE0" w:rsidRDefault="00772B9F"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(59,115)</w:t>
            </w:r>
          </w:p>
        </w:tc>
      </w:tr>
      <w:tr w:rsidR="00102C84" w:rsidRPr="006A7CE0" w14:paraId="02EABA2C" w14:textId="77777777" w:rsidTr="005E1577">
        <w:trPr>
          <w:gridAfter w:val="1"/>
          <w:wAfter w:w="7" w:type="dxa"/>
        </w:trPr>
        <w:tc>
          <w:tcPr>
            <w:tcW w:w="2160" w:type="dxa"/>
          </w:tcPr>
          <w:p w14:paraId="70030AF7" w14:textId="77777777" w:rsidR="00102C84" w:rsidRPr="006A7CE0" w:rsidRDefault="00E651B3"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3FC897ED" w14:textId="77777777" w:rsidR="00102C84" w:rsidRPr="006A7CE0" w:rsidRDefault="00102C84"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7922C3" w14:textId="77777777" w:rsidR="00102C84"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7B374723" w14:textId="77777777" w:rsidR="00102C84"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1,512</w:t>
            </w:r>
          </w:p>
        </w:tc>
        <w:tc>
          <w:tcPr>
            <w:tcW w:w="1144" w:type="dxa"/>
          </w:tcPr>
          <w:p w14:paraId="12B101AE" w14:textId="77777777" w:rsidR="00102C84" w:rsidRDefault="00E651B3" w:rsidP="00CC781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2,57</w:t>
            </w:r>
            <w:r w:rsidR="005F0CF9">
              <w:rPr>
                <w:rFonts w:ascii="Arial" w:eastAsia="Times New Roman" w:hAnsi="Arial" w:cs="Arial"/>
                <w:sz w:val="15"/>
                <w:szCs w:val="15"/>
              </w:rPr>
              <w:t>8</w:t>
            </w:r>
          </w:p>
        </w:tc>
        <w:tc>
          <w:tcPr>
            <w:tcW w:w="1096" w:type="dxa"/>
            <w:gridSpan w:val="2"/>
          </w:tcPr>
          <w:p w14:paraId="2B9A1C58" w14:textId="77777777" w:rsidR="00102C84"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7,173</w:t>
            </w:r>
          </w:p>
        </w:tc>
        <w:tc>
          <w:tcPr>
            <w:tcW w:w="1096" w:type="dxa"/>
            <w:gridSpan w:val="3"/>
          </w:tcPr>
          <w:p w14:paraId="523E3548" w14:textId="77777777" w:rsidR="00102C84"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8EF8C7" w14:textId="77777777" w:rsidR="00102C84" w:rsidRPr="006A7CE0" w:rsidRDefault="00CC7812"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11,263</w:t>
            </w:r>
          </w:p>
        </w:tc>
      </w:tr>
      <w:tr w:rsidR="00102C84" w:rsidRPr="006A7CE0" w14:paraId="6B9704E9" w14:textId="77777777" w:rsidTr="005E1577">
        <w:trPr>
          <w:gridAfter w:val="1"/>
          <w:wAfter w:w="7" w:type="dxa"/>
        </w:trPr>
        <w:tc>
          <w:tcPr>
            <w:tcW w:w="2160" w:type="dxa"/>
          </w:tcPr>
          <w:p w14:paraId="01F4CF3A"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27BEA21D" w14:textId="77777777" w:rsidR="00102C84" w:rsidRPr="006A7CE0" w:rsidRDefault="00102C84"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75E0C4B" w14:textId="77777777" w:rsidR="00102C84" w:rsidRPr="006A7CE0"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(537,602)</w:t>
            </w:r>
          </w:p>
        </w:tc>
        <w:tc>
          <w:tcPr>
            <w:tcW w:w="1048" w:type="dxa"/>
          </w:tcPr>
          <w:p w14:paraId="4E0A82AB" w14:textId="77777777" w:rsidR="00102C84" w:rsidRPr="006A7CE0"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(1,457,217)</w:t>
            </w:r>
          </w:p>
        </w:tc>
        <w:tc>
          <w:tcPr>
            <w:tcW w:w="1144" w:type="dxa"/>
          </w:tcPr>
          <w:p w14:paraId="0443C9C5" w14:textId="77777777" w:rsidR="00102C84" w:rsidRPr="006A7CE0" w:rsidRDefault="00E651B3" w:rsidP="009A5D0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(65,31</w:t>
            </w:r>
            <w:r w:rsidR="00CC7812">
              <w:rPr>
                <w:rFonts w:ascii="Arial" w:eastAsia="Times New Roman" w:hAnsi="Arial" w:cs="Arial"/>
                <w:sz w:val="15"/>
                <w:szCs w:val="15"/>
              </w:rPr>
              <w:t>7</w:t>
            </w:r>
            <w:r>
              <w:rPr>
                <w:rFonts w:ascii="Arial" w:eastAsia="Times New Roman" w:hAnsi="Arial" w:cs="Arial"/>
                <w:sz w:val="15"/>
                <w:szCs w:val="15"/>
              </w:rPr>
              <w:t>)</w:t>
            </w:r>
          </w:p>
        </w:tc>
        <w:tc>
          <w:tcPr>
            <w:tcW w:w="1096" w:type="dxa"/>
            <w:gridSpan w:val="2"/>
          </w:tcPr>
          <w:p w14:paraId="37A03068" w14:textId="77777777" w:rsidR="00102C84" w:rsidRPr="00E651B3" w:rsidRDefault="00D6415A" w:rsidP="009A5D0D">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cs/>
              </w:rPr>
            </w:pPr>
            <w:r>
              <w:rPr>
                <w:rFonts w:ascii="Arial" w:eastAsia="Times New Roman" w:hAnsi="Arial"/>
                <w:sz w:val="15"/>
                <w:szCs w:val="15"/>
              </w:rPr>
              <w:t>(</w:t>
            </w:r>
            <w:r w:rsidR="00E651B3">
              <w:rPr>
                <w:rFonts w:ascii="Arial" w:eastAsia="Times New Roman" w:hAnsi="Arial" w:cs="Arial"/>
                <w:sz w:val="15"/>
                <w:szCs w:val="15"/>
              </w:rPr>
              <w:t>43,75</w:t>
            </w:r>
            <w:r w:rsidR="009A5D0D">
              <w:rPr>
                <w:rFonts w:ascii="Arial" w:eastAsia="Times New Roman" w:hAnsi="Arial" w:cs="Arial"/>
                <w:sz w:val="15"/>
                <w:szCs w:val="15"/>
              </w:rPr>
              <w:t>3</w:t>
            </w:r>
            <w:r>
              <w:rPr>
                <w:rFonts w:ascii="Arial" w:eastAsia="Times New Roman" w:hAnsi="Arial" w:cs="Arial"/>
                <w:sz w:val="15"/>
                <w:szCs w:val="15"/>
              </w:rPr>
              <w:t>)</w:t>
            </w:r>
          </w:p>
        </w:tc>
        <w:tc>
          <w:tcPr>
            <w:tcW w:w="1096" w:type="dxa"/>
            <w:gridSpan w:val="3"/>
          </w:tcPr>
          <w:p w14:paraId="176DD535" w14:textId="77777777" w:rsidR="00102C84" w:rsidRPr="006A7CE0" w:rsidRDefault="00E651B3" w:rsidP="00102C8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B991A68" w14:textId="77777777" w:rsidR="00102C84" w:rsidRPr="00D6415A" w:rsidRDefault="00D6415A" w:rsidP="00CC781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sz w:val="15"/>
                <w:szCs w:val="15"/>
              </w:rPr>
            </w:pPr>
            <w:r>
              <w:rPr>
                <w:rFonts w:ascii="Arial" w:eastAsia="Times New Roman" w:hAnsi="Arial" w:cs="Arial"/>
                <w:sz w:val="15"/>
                <w:szCs w:val="15"/>
              </w:rPr>
              <w:t>(</w:t>
            </w:r>
            <w:r w:rsidR="00E651B3">
              <w:rPr>
                <w:rFonts w:ascii="Arial" w:eastAsia="Times New Roman" w:hAnsi="Arial" w:cs="Arial"/>
                <w:sz w:val="15"/>
                <w:szCs w:val="15"/>
              </w:rPr>
              <w:t>2,103,88</w:t>
            </w:r>
            <w:r w:rsidR="00CC7812">
              <w:rPr>
                <w:rFonts w:ascii="Arial" w:eastAsia="Times New Roman" w:hAnsi="Arial" w:cs="Arial"/>
                <w:sz w:val="15"/>
                <w:szCs w:val="15"/>
              </w:rPr>
              <w:t>9</w:t>
            </w:r>
            <w:r>
              <w:rPr>
                <w:rFonts w:ascii="Arial" w:eastAsia="Times New Roman" w:hAnsi="Arial"/>
                <w:sz w:val="15"/>
                <w:szCs w:val="15"/>
              </w:rPr>
              <w:t>)</w:t>
            </w:r>
          </w:p>
        </w:tc>
      </w:tr>
      <w:tr w:rsidR="00102C84" w:rsidRPr="006A7CE0" w14:paraId="120493C1" w14:textId="77777777" w:rsidTr="005E1577">
        <w:trPr>
          <w:gridAfter w:val="1"/>
          <w:wAfter w:w="7" w:type="dxa"/>
        </w:trPr>
        <w:tc>
          <w:tcPr>
            <w:tcW w:w="2160" w:type="dxa"/>
          </w:tcPr>
          <w:p w14:paraId="1BA445AC"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Net book value:</w:t>
            </w:r>
          </w:p>
        </w:tc>
        <w:tc>
          <w:tcPr>
            <w:tcW w:w="1096" w:type="dxa"/>
          </w:tcPr>
          <w:p w14:paraId="0811A809"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14:paraId="28681EDD"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14:paraId="3D74C39A"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14:paraId="4380B114"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14:paraId="3B1626B4"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14:paraId="5BD7AA72"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14:paraId="7BB2B632" w14:textId="77777777" w:rsidR="00102C84" w:rsidRPr="006A7CE0" w:rsidRDefault="00102C84" w:rsidP="00102C84">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102C84" w:rsidRPr="006A7CE0" w14:paraId="0803A3E8" w14:textId="77777777" w:rsidTr="005E1577">
        <w:trPr>
          <w:gridAfter w:val="1"/>
          <w:wAfter w:w="7" w:type="dxa"/>
        </w:trPr>
        <w:tc>
          <w:tcPr>
            <w:tcW w:w="2160" w:type="dxa"/>
          </w:tcPr>
          <w:p w14:paraId="54A502B1"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14:paraId="59652740"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189FB21F"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136,897</w:t>
            </w:r>
          </w:p>
        </w:tc>
        <w:tc>
          <w:tcPr>
            <w:tcW w:w="1048" w:type="dxa"/>
          </w:tcPr>
          <w:p w14:paraId="41810A01"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258,161</w:t>
            </w:r>
          </w:p>
        </w:tc>
        <w:tc>
          <w:tcPr>
            <w:tcW w:w="1144" w:type="dxa"/>
          </w:tcPr>
          <w:p w14:paraId="0E69B1CA"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5,803</w:t>
            </w:r>
          </w:p>
        </w:tc>
        <w:tc>
          <w:tcPr>
            <w:tcW w:w="1096" w:type="dxa"/>
            <w:gridSpan w:val="2"/>
          </w:tcPr>
          <w:p w14:paraId="07D65BAB"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37,803</w:t>
            </w:r>
          </w:p>
        </w:tc>
        <w:tc>
          <w:tcPr>
            <w:tcW w:w="1096" w:type="dxa"/>
            <w:gridSpan w:val="3"/>
          </w:tcPr>
          <w:p w14:paraId="458754F6"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11,590</w:t>
            </w:r>
          </w:p>
        </w:tc>
        <w:tc>
          <w:tcPr>
            <w:tcW w:w="1097" w:type="dxa"/>
            <w:gridSpan w:val="2"/>
          </w:tcPr>
          <w:p w14:paraId="73D330CA" w14:textId="77777777" w:rsidR="00102C84" w:rsidRPr="006A7CE0" w:rsidRDefault="00102C84"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637,024</w:t>
            </w:r>
          </w:p>
        </w:tc>
      </w:tr>
      <w:tr w:rsidR="00102C84" w:rsidRPr="006A7CE0" w14:paraId="396D7485" w14:textId="77777777" w:rsidTr="005E1577">
        <w:trPr>
          <w:gridAfter w:val="1"/>
          <w:wAfter w:w="7" w:type="dxa"/>
        </w:trPr>
        <w:tc>
          <w:tcPr>
            <w:tcW w:w="2160" w:type="dxa"/>
          </w:tcPr>
          <w:p w14:paraId="0EB3ABC3"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2019</w:t>
            </w:r>
          </w:p>
        </w:tc>
        <w:tc>
          <w:tcPr>
            <w:tcW w:w="1096" w:type="dxa"/>
          </w:tcPr>
          <w:p w14:paraId="1DD11F53" w14:textId="77777777" w:rsidR="00102C84" w:rsidRPr="006A7CE0" w:rsidRDefault="00E651B3"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7AAB7190" w14:textId="77777777" w:rsidR="00102C84" w:rsidRPr="006A7CE0" w:rsidRDefault="00E651B3"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136,187</w:t>
            </w:r>
          </w:p>
        </w:tc>
        <w:tc>
          <w:tcPr>
            <w:tcW w:w="1048" w:type="dxa"/>
          </w:tcPr>
          <w:p w14:paraId="1E30AD48" w14:textId="77777777" w:rsidR="00102C84" w:rsidRPr="006A7CE0" w:rsidRDefault="00E651B3" w:rsidP="00102C8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262,394</w:t>
            </w:r>
          </w:p>
        </w:tc>
        <w:tc>
          <w:tcPr>
            <w:tcW w:w="1144" w:type="dxa"/>
          </w:tcPr>
          <w:p w14:paraId="4C746252" w14:textId="77777777" w:rsidR="00102C84" w:rsidRPr="006A7CE0" w:rsidRDefault="009A5D0D" w:rsidP="00CC781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6,06</w:t>
            </w:r>
            <w:r w:rsidR="00CC7812">
              <w:rPr>
                <w:rFonts w:ascii="Arial" w:eastAsia="Times New Roman" w:hAnsi="Arial" w:cs="Arial"/>
                <w:sz w:val="15"/>
                <w:szCs w:val="15"/>
              </w:rPr>
              <w:t>5</w:t>
            </w:r>
          </w:p>
        </w:tc>
        <w:tc>
          <w:tcPr>
            <w:tcW w:w="1096" w:type="dxa"/>
            <w:gridSpan w:val="2"/>
          </w:tcPr>
          <w:p w14:paraId="27ECC25A" w14:textId="77777777" w:rsidR="00102C84" w:rsidRPr="006A7CE0" w:rsidRDefault="009A5D0D" w:rsidP="00CC781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38,43</w:t>
            </w:r>
            <w:r w:rsidR="00CC7812">
              <w:rPr>
                <w:rFonts w:ascii="Arial" w:eastAsia="Times New Roman" w:hAnsi="Arial" w:cs="Arial"/>
                <w:sz w:val="15"/>
                <w:szCs w:val="15"/>
              </w:rPr>
              <w:t>3</w:t>
            </w:r>
          </w:p>
        </w:tc>
        <w:tc>
          <w:tcPr>
            <w:tcW w:w="1096" w:type="dxa"/>
            <w:gridSpan w:val="3"/>
          </w:tcPr>
          <w:p w14:paraId="40E8B303" w14:textId="77777777" w:rsidR="00102C84" w:rsidRPr="006A7CE0" w:rsidRDefault="00E651B3" w:rsidP="00CC781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3,93</w:t>
            </w:r>
            <w:r w:rsidR="00CC7812">
              <w:rPr>
                <w:rFonts w:ascii="Arial" w:eastAsia="Times New Roman" w:hAnsi="Arial" w:cs="Arial"/>
                <w:sz w:val="15"/>
                <w:szCs w:val="15"/>
              </w:rPr>
              <w:t>6</w:t>
            </w:r>
          </w:p>
        </w:tc>
        <w:tc>
          <w:tcPr>
            <w:tcW w:w="1097" w:type="dxa"/>
            <w:gridSpan w:val="2"/>
          </w:tcPr>
          <w:p w14:paraId="3A285C65" w14:textId="77777777" w:rsidR="00102C84" w:rsidRPr="006A7CE0" w:rsidRDefault="00E651B3" w:rsidP="0039257A">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633,78</w:t>
            </w:r>
            <w:r w:rsidR="0039257A">
              <w:rPr>
                <w:rFonts w:ascii="Arial" w:eastAsia="Times New Roman" w:hAnsi="Arial" w:cs="Arial"/>
                <w:sz w:val="15"/>
                <w:szCs w:val="15"/>
              </w:rPr>
              <w:t>5</w:t>
            </w:r>
          </w:p>
        </w:tc>
      </w:tr>
      <w:tr w:rsidR="00102C84" w:rsidRPr="006A7CE0" w14:paraId="06C4A6B4" w14:textId="77777777" w:rsidTr="005E1577">
        <w:tc>
          <w:tcPr>
            <w:tcW w:w="7200" w:type="dxa"/>
            <w:gridSpan w:val="6"/>
          </w:tcPr>
          <w:p w14:paraId="371BE663" w14:textId="77777777" w:rsidR="00102C84" w:rsidRPr="006A7CE0" w:rsidRDefault="00102C84" w:rsidP="00102C84">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40" w:type="dxa"/>
            <w:gridSpan w:val="7"/>
          </w:tcPr>
          <w:p w14:paraId="44623629" w14:textId="77777777" w:rsidR="00102C84" w:rsidRPr="006A7CE0" w:rsidRDefault="00102C84" w:rsidP="00102C84">
            <w:pPr>
              <w:tabs>
                <w:tab w:val="decimal" w:pos="774"/>
              </w:tabs>
              <w:overflowPunct w:val="0"/>
              <w:autoSpaceDE w:val="0"/>
              <w:autoSpaceDN w:val="0"/>
              <w:adjustRightInd w:val="0"/>
              <w:spacing w:after="0" w:line="280" w:lineRule="exact"/>
              <w:ind w:left="12" w:right="-50"/>
              <w:jc w:val="both"/>
              <w:textAlignment w:val="baseline"/>
              <w:rPr>
                <w:rFonts w:ascii="Arial" w:eastAsia="Times New Roman" w:hAnsi="Arial" w:cs="Arial"/>
                <w:b/>
                <w:bCs/>
                <w:sz w:val="15"/>
                <w:szCs w:val="15"/>
              </w:rPr>
            </w:pPr>
          </w:p>
        </w:tc>
      </w:tr>
      <w:tr w:rsidR="00102C84" w:rsidRPr="006A7CE0" w14:paraId="48F7CC42" w14:textId="77777777" w:rsidTr="005E1577">
        <w:trPr>
          <w:gridAfter w:val="2"/>
          <w:wAfter w:w="30" w:type="dxa"/>
        </w:trPr>
        <w:tc>
          <w:tcPr>
            <w:tcW w:w="7920" w:type="dxa"/>
            <w:gridSpan w:val="8"/>
          </w:tcPr>
          <w:p w14:paraId="413BF8C5" w14:textId="77777777" w:rsidR="00102C84" w:rsidRPr="006A7CE0" w:rsidRDefault="00102C84" w:rsidP="00102C84">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Pr>
                <w:rFonts w:ascii="Arial" w:eastAsia="Times New Roman" w:hAnsi="Arial" w:cs="Arial"/>
                <w:sz w:val="15"/>
                <w:szCs w:val="15"/>
              </w:rPr>
              <w:t>8</w:t>
            </w:r>
            <w:r w:rsidRPr="006A7CE0">
              <w:rPr>
                <w:rFonts w:ascii="Arial" w:eastAsia="Times New Roman" w:hAnsi="Arial" w:cs="Arial"/>
                <w:sz w:val="15"/>
                <w:szCs w:val="15"/>
              </w:rPr>
              <w:t xml:space="preserve"> (Baht </w:t>
            </w:r>
            <w:r>
              <w:rPr>
                <w:rFonts w:ascii="Arial" w:eastAsia="Times New Roman" w:hAnsi="Arial" w:cs="Arial"/>
                <w:sz w:val="15"/>
                <w:szCs w:val="15"/>
              </w:rPr>
              <w:t>59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34C36BF1" w14:textId="77777777" w:rsidR="00102C84" w:rsidRPr="006A7CE0" w:rsidRDefault="00102C84" w:rsidP="00102C84">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14:paraId="4810D63D" w14:textId="77777777" w:rsidR="00102C84" w:rsidRPr="006A7CE0" w:rsidRDefault="00102C84" w:rsidP="00102C84">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63,423</w:t>
            </w:r>
          </w:p>
        </w:tc>
      </w:tr>
      <w:tr w:rsidR="00102C84" w:rsidRPr="006A7CE0" w14:paraId="7D8F59C4" w14:textId="77777777" w:rsidTr="005E1577">
        <w:trPr>
          <w:gridAfter w:val="2"/>
          <w:wAfter w:w="30" w:type="dxa"/>
        </w:trPr>
        <w:tc>
          <w:tcPr>
            <w:tcW w:w="7920" w:type="dxa"/>
            <w:gridSpan w:val="8"/>
          </w:tcPr>
          <w:p w14:paraId="6563E19B" w14:textId="77777777" w:rsidR="00102C84" w:rsidRPr="006A7CE0" w:rsidRDefault="00102C84" w:rsidP="00571C34">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Pr>
                <w:rFonts w:ascii="Arial" w:eastAsia="Times New Roman" w:hAnsi="Arial" w:cs="Arial"/>
                <w:sz w:val="15"/>
                <w:szCs w:val="15"/>
              </w:rPr>
              <w:t>9</w:t>
            </w:r>
            <w:r w:rsidRPr="006A7CE0">
              <w:rPr>
                <w:rFonts w:ascii="Arial" w:eastAsia="Times New Roman" w:hAnsi="Arial" w:cs="Arial"/>
                <w:sz w:val="15"/>
                <w:szCs w:val="15"/>
              </w:rPr>
              <w:t xml:space="preserve"> (Baht </w:t>
            </w:r>
            <w:r w:rsidR="006549F1">
              <w:rPr>
                <w:rFonts w:ascii="Arial" w:eastAsia="Times New Roman" w:hAnsi="Arial" w:cs="Arial"/>
                <w:sz w:val="15"/>
                <w:szCs w:val="15"/>
              </w:rPr>
              <w:t>5</w:t>
            </w:r>
            <w:r w:rsidR="00571C34">
              <w:rPr>
                <w:rFonts w:ascii="Arial" w:eastAsia="Times New Roman" w:hAnsi="Arial" w:cs="Arial"/>
                <w:sz w:val="15"/>
                <w:szCs w:val="15"/>
              </w:rPr>
              <w:t xml:space="preserve">5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43D2EB26" w14:textId="77777777" w:rsidR="00102C84" w:rsidRPr="006A7CE0" w:rsidRDefault="00102C84" w:rsidP="00102C84">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14:paraId="0D93E39B" w14:textId="77777777" w:rsidR="00102C84" w:rsidRPr="006A7CE0" w:rsidRDefault="00E651B3" w:rsidP="00102C84">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59,116</w:t>
            </w:r>
          </w:p>
        </w:tc>
      </w:tr>
    </w:tbl>
    <w:p w14:paraId="7F73B7B3" w14:textId="77777777"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201</w:t>
      </w:r>
      <w:r w:rsidR="00B6727F">
        <w:rPr>
          <w:rFonts w:ascii="Arial" w:eastAsia="Times New Roman" w:hAnsi="Arial" w:cs="Angsana New"/>
          <w:szCs w:val="22"/>
        </w:rPr>
        <w:t>9</w:t>
      </w:r>
      <w:r w:rsidR="00D5454A">
        <w:rPr>
          <w:rFonts w:ascii="Arial" w:eastAsia="Times New Roman" w:hAnsi="Arial" w:cs="Angsana New"/>
          <w:szCs w:val="22"/>
        </w:rPr>
        <w:t xml:space="preserve"> and 201</w:t>
      </w:r>
      <w:r w:rsidR="00B6727F">
        <w:rPr>
          <w:rFonts w:ascii="Arial" w:eastAsia="Times New Roman" w:hAnsi="Arial" w:cs="Angsana New"/>
          <w:szCs w:val="22"/>
        </w:rPr>
        <w:t>8</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9D4832">
        <w:rPr>
          <w:rFonts w:ascii="Arial" w:eastAsia="Times New Roman" w:hAnsi="Arial" w:cs="Angsana New"/>
          <w:szCs w:val="22"/>
        </w:rPr>
        <w:t>3,</w:t>
      </w:r>
      <w:r w:rsidR="00E651B3">
        <w:rPr>
          <w:rFonts w:ascii="Arial" w:eastAsia="Times New Roman" w:hAnsi="Arial" w:cs="Angsana New"/>
          <w:szCs w:val="22"/>
        </w:rPr>
        <w:t>344</w:t>
      </w:r>
      <w:r w:rsidR="00CE5670" w:rsidRPr="006A7CE0">
        <w:rPr>
          <w:rFonts w:ascii="Arial" w:eastAsia="Times New Roman" w:hAnsi="Arial" w:cs="Angsana New"/>
          <w:szCs w:val="22"/>
        </w:rPr>
        <w:t xml:space="preserve"> million and Baht </w:t>
      </w:r>
      <w:r w:rsidR="00E651B3">
        <w:rPr>
          <w:rFonts w:ascii="Arial" w:eastAsia="Times New Roman" w:hAnsi="Arial" w:cs="Angsana New"/>
          <w:szCs w:val="22"/>
        </w:rPr>
        <w:t>3,272</w:t>
      </w:r>
      <w:r w:rsidR="00CE5670" w:rsidRPr="006A7CE0">
        <w:rPr>
          <w:rFonts w:ascii="Arial" w:eastAsia="Times New Roman" w:hAnsi="Arial" w:cs="Angsana New"/>
          <w:szCs w:val="22"/>
        </w:rPr>
        <w:t xml:space="preserve"> million, respectively (The Company only: Baht </w:t>
      </w:r>
      <w:r w:rsidR="009D4832">
        <w:rPr>
          <w:rFonts w:ascii="Arial" w:eastAsia="Times New Roman" w:hAnsi="Arial" w:cs="Angsana New"/>
          <w:szCs w:val="22"/>
        </w:rPr>
        <w:t>1,</w:t>
      </w:r>
      <w:r w:rsidR="00E651B3">
        <w:rPr>
          <w:rFonts w:ascii="Arial" w:eastAsia="Times New Roman" w:hAnsi="Arial" w:cs="Angsana New"/>
          <w:szCs w:val="22"/>
        </w:rPr>
        <w:t xml:space="preserve">894 </w:t>
      </w:r>
      <w:r w:rsidRPr="006A7CE0">
        <w:rPr>
          <w:rFonts w:ascii="Arial" w:eastAsia="Times New Roman" w:hAnsi="Arial" w:cs="Angsana New"/>
          <w:szCs w:val="22"/>
        </w:rPr>
        <w:t>million, 201</w:t>
      </w:r>
      <w:r w:rsidR="00E651B3">
        <w:rPr>
          <w:rFonts w:ascii="Arial" w:eastAsia="Times New Roman" w:hAnsi="Arial" w:cs="Angsana New"/>
          <w:szCs w:val="22"/>
        </w:rPr>
        <w:t>8</w:t>
      </w:r>
      <w:r w:rsidRPr="006A7CE0">
        <w:rPr>
          <w:rFonts w:ascii="Arial" w:eastAsia="Times New Roman" w:hAnsi="Arial" w:cs="Angsana New"/>
          <w:szCs w:val="22"/>
        </w:rPr>
        <w:t>: Baht 1,</w:t>
      </w:r>
      <w:r w:rsidR="00B6727F">
        <w:rPr>
          <w:rFonts w:ascii="Arial" w:eastAsia="Times New Roman" w:hAnsi="Arial" w:cs="Angsana New"/>
          <w:szCs w:val="22"/>
        </w:rPr>
        <w:t>7</w:t>
      </w:r>
      <w:r w:rsidR="00527B4B">
        <w:rPr>
          <w:rFonts w:ascii="Arial" w:eastAsia="Times New Roman" w:hAnsi="Arial" w:cs="Angsana New"/>
          <w:szCs w:val="22"/>
        </w:rPr>
        <w:t>6</w:t>
      </w:r>
      <w:r w:rsidR="00B6727F">
        <w:rPr>
          <w:rFonts w:ascii="Arial" w:eastAsia="Times New Roman" w:hAnsi="Arial" w:cs="Angsana New"/>
          <w:szCs w:val="22"/>
        </w:rPr>
        <w:t>1</w:t>
      </w:r>
      <w:r w:rsidRPr="006A7CE0">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14:paraId="155B45D7" w14:textId="77777777" w:rsidR="00CE5670" w:rsidRPr="006A7CE0" w:rsidRDefault="00A53179"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201</w:t>
      </w:r>
      <w:r w:rsidR="00B6727F">
        <w:rPr>
          <w:rFonts w:ascii="Arial" w:eastAsia="Times New Roman" w:hAnsi="Arial" w:cs="Angsana New"/>
          <w:szCs w:val="22"/>
        </w:rPr>
        <w:t>9</w:t>
      </w:r>
      <w:r w:rsidR="00CE5670" w:rsidRPr="006A7CE0">
        <w:rPr>
          <w:rFonts w:ascii="Arial" w:eastAsia="Times New Roman" w:hAnsi="Arial" w:cs="Angsana New"/>
          <w:szCs w:val="22"/>
        </w:rPr>
        <w:t xml:space="preserve">, two subsidiary companies have pledged </w:t>
      </w:r>
      <w:r w:rsidR="00E60DBD">
        <w:rPr>
          <w:rFonts w:ascii="Arial" w:eastAsia="Times New Roman" w:hAnsi="Arial" w:cs="Angsana New"/>
          <w:szCs w:val="22"/>
        </w:rPr>
        <w:t xml:space="preserve">their </w:t>
      </w:r>
      <w:r w:rsidR="00CE5670" w:rsidRPr="006A7CE0">
        <w:rPr>
          <w:rFonts w:ascii="Arial" w:eastAsia="Times New Roman" w:hAnsi="Arial" w:cs="Angsana New"/>
          <w:szCs w:val="22"/>
        </w:rPr>
        <w:t>land</w:t>
      </w:r>
      <w:r w:rsidR="00E60DBD">
        <w:rPr>
          <w:rFonts w:ascii="Arial" w:eastAsia="Times New Roman" w:hAnsi="Arial" w:cs="Angsana New"/>
          <w:szCs w:val="22"/>
        </w:rPr>
        <w:t>,</w:t>
      </w:r>
      <w:r w:rsidR="00CE5670" w:rsidRPr="006A7CE0">
        <w:rPr>
          <w:rFonts w:ascii="Arial" w:eastAsia="Times New Roman" w:hAnsi="Arial" w:cs="Angsana New"/>
          <w:szCs w:val="22"/>
        </w:rPr>
        <w:t xml:space="preserve"> buildings and machinery amounting to approximately Baht </w:t>
      </w:r>
      <w:r w:rsidR="00314367">
        <w:rPr>
          <w:rFonts w:ascii="Arial" w:eastAsia="Times New Roman" w:hAnsi="Arial" w:cs="Angsana New"/>
          <w:szCs w:val="22"/>
        </w:rPr>
        <w:t xml:space="preserve">1 </w:t>
      </w:r>
      <w:r w:rsidR="00252192" w:rsidRPr="006A7CE0">
        <w:rPr>
          <w:rFonts w:ascii="Arial" w:eastAsia="Times New Roman" w:hAnsi="Arial" w:cs="Angsana New"/>
          <w:szCs w:val="22"/>
        </w:rPr>
        <w:t xml:space="preserve">million and RMB </w:t>
      </w:r>
      <w:r w:rsidR="00314367">
        <w:rPr>
          <w:rFonts w:ascii="Arial" w:eastAsia="Times New Roman" w:hAnsi="Arial" w:cs="Angsana New"/>
          <w:szCs w:val="22"/>
        </w:rPr>
        <w:t>3</w:t>
      </w:r>
      <w:r w:rsidR="00CE5670" w:rsidRPr="006A7CE0">
        <w:rPr>
          <w:rFonts w:ascii="Arial" w:eastAsia="Times New Roman" w:hAnsi="Arial" w:cs="Angsana New"/>
          <w:szCs w:val="22"/>
        </w:rPr>
        <w:t xml:space="preserve"> million </w:t>
      </w:r>
      <w:r w:rsidR="00D5454A">
        <w:rPr>
          <w:rFonts w:ascii="Arial" w:eastAsia="Times New Roman" w:hAnsi="Arial" w:cs="Angsana New"/>
          <w:szCs w:val="22"/>
        </w:rPr>
        <w:t>(201</w:t>
      </w:r>
      <w:r w:rsidR="00B6727F">
        <w:rPr>
          <w:rFonts w:ascii="Arial" w:eastAsia="Times New Roman" w:hAnsi="Arial" w:cs="Angsana New"/>
          <w:szCs w:val="22"/>
        </w:rPr>
        <w:t>8</w:t>
      </w:r>
      <w:r w:rsidR="00D5454A">
        <w:rPr>
          <w:rFonts w:ascii="Arial" w:eastAsia="Times New Roman" w:hAnsi="Arial" w:cs="Angsana New"/>
          <w:szCs w:val="22"/>
        </w:rPr>
        <w:t>:</w:t>
      </w:r>
      <w:r w:rsidRPr="006A7CE0">
        <w:rPr>
          <w:rFonts w:ascii="Arial" w:eastAsia="Times New Roman" w:hAnsi="Arial" w:cs="Angsana New"/>
          <w:szCs w:val="22"/>
        </w:rPr>
        <w:t xml:space="preserve"> Baht </w:t>
      </w:r>
      <w:r w:rsidR="00DE79A2">
        <w:rPr>
          <w:rFonts w:ascii="Arial" w:eastAsia="Times New Roman" w:hAnsi="Arial" w:cs="Angsana New"/>
          <w:szCs w:val="22"/>
        </w:rPr>
        <w:t xml:space="preserve">                       </w:t>
      </w:r>
      <w:r w:rsidR="00B6727F">
        <w:rPr>
          <w:rFonts w:ascii="Arial" w:eastAsia="Times New Roman" w:hAnsi="Arial" w:cs="Angsana New"/>
          <w:szCs w:val="22"/>
        </w:rPr>
        <w:t>1</w:t>
      </w:r>
      <w:r w:rsidR="00CE5670" w:rsidRPr="006A7CE0">
        <w:rPr>
          <w:rFonts w:ascii="Arial" w:eastAsia="Times New Roman" w:hAnsi="Arial" w:cs="Angsana New"/>
          <w:szCs w:val="22"/>
        </w:rPr>
        <w:t xml:space="preserve"> million and RMB </w:t>
      </w:r>
      <w:r w:rsidR="00B6727F">
        <w:rPr>
          <w:rFonts w:ascii="Arial" w:eastAsia="Times New Roman" w:hAnsi="Arial" w:cs="Angsana New"/>
          <w:szCs w:val="22"/>
        </w:rPr>
        <w:t>3</w:t>
      </w:r>
      <w:r w:rsidR="00CE5670" w:rsidRPr="006A7CE0">
        <w:rPr>
          <w:rFonts w:ascii="Arial" w:eastAsia="Times New Roman" w:hAnsi="Arial" w:cs="Angsana New"/>
          <w:szCs w:val="22"/>
        </w:rPr>
        <w:t xml:space="preserve"> million) as collateral against credit facilities received from financial institutions. In addition, a subsidiary has released </w:t>
      </w:r>
      <w:r w:rsidR="00E60DBD">
        <w:rPr>
          <w:rFonts w:ascii="Arial" w:eastAsia="Times New Roman" w:hAnsi="Arial" w:cs="Angsana New"/>
          <w:szCs w:val="22"/>
        </w:rPr>
        <w:t xml:space="preserve">its </w:t>
      </w:r>
      <w:r w:rsidR="00CE5670" w:rsidRPr="006A7CE0">
        <w:rPr>
          <w:rFonts w:ascii="Arial" w:eastAsia="Times New Roman" w:hAnsi="Arial" w:cs="Angsana New"/>
          <w:szCs w:val="22"/>
        </w:rPr>
        <w:t xml:space="preserve">mortgaged of land and buildings amounting to Baht </w:t>
      </w:r>
      <w:r w:rsidR="00314367">
        <w:rPr>
          <w:rFonts w:ascii="Arial" w:eastAsia="Times New Roman" w:hAnsi="Arial" w:cs="Angsana New"/>
          <w:szCs w:val="22"/>
        </w:rPr>
        <w:t>51</w:t>
      </w:r>
      <w:r w:rsidRPr="006A7CE0">
        <w:rPr>
          <w:rFonts w:ascii="Arial" w:eastAsia="Times New Roman" w:hAnsi="Arial" w:cs="Angsana New"/>
          <w:szCs w:val="22"/>
        </w:rPr>
        <w:t xml:space="preserve"> million (</w:t>
      </w:r>
      <w:r w:rsidR="00D5454A">
        <w:rPr>
          <w:rFonts w:ascii="Arial" w:eastAsia="Times New Roman" w:hAnsi="Arial" w:cs="Angsana New"/>
          <w:szCs w:val="22"/>
        </w:rPr>
        <w:t>31 December 201</w:t>
      </w:r>
      <w:r w:rsidR="00B6727F">
        <w:rPr>
          <w:rFonts w:ascii="Arial" w:eastAsia="Times New Roman" w:hAnsi="Arial" w:cs="Angsana New"/>
          <w:szCs w:val="22"/>
        </w:rPr>
        <w:t>8</w:t>
      </w:r>
      <w:r w:rsidR="00CE5670" w:rsidRPr="006A7CE0">
        <w:rPr>
          <w:rFonts w:ascii="Arial" w:eastAsia="Times New Roman" w:hAnsi="Arial" w:cs="Angsana New"/>
          <w:szCs w:val="22"/>
        </w:rPr>
        <w:t xml:space="preserve">: Baht </w:t>
      </w:r>
      <w:r w:rsidR="00527B4B">
        <w:rPr>
          <w:rFonts w:ascii="Arial" w:eastAsia="Times New Roman" w:hAnsi="Arial" w:cs="Angsana New"/>
          <w:szCs w:val="22"/>
        </w:rPr>
        <w:t>5</w:t>
      </w:r>
      <w:r w:rsidR="00B6727F">
        <w:rPr>
          <w:rFonts w:ascii="Arial" w:eastAsia="Times New Roman" w:hAnsi="Arial" w:cs="Angsana New"/>
          <w:szCs w:val="22"/>
        </w:rPr>
        <w:t>4</w:t>
      </w:r>
      <w:r w:rsidR="00CE5670" w:rsidRPr="006A7CE0">
        <w:rPr>
          <w:rFonts w:ascii="Arial" w:eastAsia="Times New Roman" w:hAnsi="Arial" w:cs="Angsana New"/>
          <w:szCs w:val="22"/>
        </w:rPr>
        <w:t xml:space="preserve"> million) </w:t>
      </w:r>
      <w:r w:rsidR="00E60DBD">
        <w:rPr>
          <w:rFonts w:ascii="Arial" w:eastAsia="Times New Roman" w:hAnsi="Arial" w:cs="Angsana New"/>
          <w:szCs w:val="22"/>
        </w:rPr>
        <w:t xml:space="preserve">from </w:t>
      </w:r>
      <w:r w:rsidR="00CE5670" w:rsidRPr="006A7CE0">
        <w:rPr>
          <w:rFonts w:ascii="Arial" w:eastAsia="Times New Roman" w:hAnsi="Arial" w:cs="Angsana New"/>
          <w:szCs w:val="22"/>
        </w:rPr>
        <w:t xml:space="preserve">a bank. However, the subsidiary is still restricted from selling, transferring or creating lien over the </w:t>
      </w:r>
      <w:r w:rsidR="00CE5670" w:rsidRPr="006A7CE0">
        <w:rPr>
          <w:rFonts w:ascii="Arial" w:eastAsia="Calibri" w:hAnsi="Arial" w:cs="Arial"/>
          <w:szCs w:val="22"/>
        </w:rPr>
        <w:t>land and buildings without written consent from the bank.</w:t>
      </w:r>
    </w:p>
    <w:p w14:paraId="69930DAA" w14:textId="77777777"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14:paraId="49801450" w14:textId="77777777" w:rsidR="00CE5670" w:rsidRPr="006A7CE0" w:rsidRDefault="00A94ECC" w:rsidP="00CE5670">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9D4832">
        <w:rPr>
          <w:rFonts w:ascii="Arial" w:eastAsia="Times New Roman" w:hAnsi="Arial" w:cs="Angsana New"/>
          <w:b/>
          <w:bCs/>
          <w:szCs w:val="22"/>
        </w:rPr>
        <w:t>4</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Short-term loans from financial institutions and trust receipts</w:t>
      </w:r>
    </w:p>
    <w:p w14:paraId="51982DEF" w14:textId="77777777" w:rsidR="00CE5670" w:rsidRPr="006A7CE0" w:rsidRDefault="00CE5670"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Short-term loans from financial institution</w:t>
      </w:r>
      <w:r w:rsidR="00252192" w:rsidRPr="006A7CE0">
        <w:rPr>
          <w:rFonts w:ascii="Arial" w:eastAsia="Times New Roman" w:hAnsi="Arial" w:cs="Angsana New"/>
          <w:szCs w:val="22"/>
        </w:rPr>
        <w:t xml:space="preserve">s carry interest at rates of </w:t>
      </w:r>
      <w:r w:rsidR="00314367">
        <w:rPr>
          <w:rFonts w:ascii="Arial" w:eastAsia="Times New Roman" w:hAnsi="Arial" w:cs="Angsana New"/>
          <w:szCs w:val="22"/>
        </w:rPr>
        <w:t>4</w:t>
      </w:r>
      <w:r w:rsidR="008C2BA8">
        <w:rPr>
          <w:rFonts w:ascii="Arial" w:eastAsia="Times New Roman" w:hAnsi="Arial" w:cs="Angsana New"/>
          <w:szCs w:val="22"/>
        </w:rPr>
        <w:t>.</w:t>
      </w:r>
      <w:r w:rsidR="00314367">
        <w:rPr>
          <w:rFonts w:ascii="Arial" w:eastAsia="Times New Roman" w:hAnsi="Arial" w:cs="Angsana New"/>
          <w:szCs w:val="22"/>
        </w:rPr>
        <w:t>6 - 4.8</w:t>
      </w:r>
      <w:r w:rsidRPr="006A7CE0">
        <w:rPr>
          <w:rFonts w:ascii="Arial" w:eastAsia="Times New Roman" w:hAnsi="Arial" w:cs="Angsana New"/>
          <w:szCs w:val="22"/>
        </w:rPr>
        <w:t xml:space="preserve">% per annum </w:t>
      </w:r>
      <w:r w:rsidR="00D5454A">
        <w:rPr>
          <w:rFonts w:ascii="Arial" w:eastAsia="Times New Roman" w:hAnsi="Arial" w:cs="Angsana New"/>
          <w:spacing w:val="-4"/>
          <w:szCs w:val="22"/>
        </w:rPr>
        <w:t>(201</w:t>
      </w:r>
      <w:r w:rsidR="00B6727F">
        <w:rPr>
          <w:rFonts w:ascii="Arial" w:eastAsia="Times New Roman" w:hAnsi="Arial" w:cs="Angsana New"/>
          <w:spacing w:val="-4"/>
          <w:szCs w:val="22"/>
        </w:rPr>
        <w:t>8</w:t>
      </w:r>
      <w:r w:rsidR="00D5454A">
        <w:rPr>
          <w:rFonts w:ascii="Arial" w:eastAsia="Times New Roman" w:hAnsi="Arial" w:cs="Angsana New"/>
          <w:spacing w:val="-4"/>
          <w:szCs w:val="22"/>
        </w:rPr>
        <w:t>:</w:t>
      </w:r>
      <w:r w:rsidRPr="006A7CE0">
        <w:rPr>
          <w:rFonts w:ascii="Arial" w:eastAsia="Times New Roman" w:hAnsi="Arial" w:cs="Angsana New"/>
          <w:spacing w:val="-4"/>
          <w:szCs w:val="22"/>
        </w:rPr>
        <w:t xml:space="preserve"> </w:t>
      </w:r>
      <w:r w:rsidR="00616117" w:rsidRPr="006A7CE0">
        <w:rPr>
          <w:rFonts w:ascii="Arial" w:eastAsia="Times New Roman" w:hAnsi="Arial" w:cs="Angsana New"/>
          <w:spacing w:val="-4"/>
          <w:szCs w:val="22"/>
        </w:rPr>
        <w:t>4</w:t>
      </w:r>
      <w:r w:rsidR="00A53179" w:rsidRPr="006A7CE0">
        <w:rPr>
          <w:rFonts w:ascii="Arial" w:eastAsia="Times New Roman" w:hAnsi="Arial" w:cs="Angsana New"/>
          <w:szCs w:val="22"/>
        </w:rPr>
        <w:t>.</w:t>
      </w:r>
      <w:r w:rsidR="00B6727F">
        <w:rPr>
          <w:rFonts w:ascii="Arial" w:eastAsia="Times New Roman" w:hAnsi="Arial" w:cs="Angsana New"/>
          <w:szCs w:val="22"/>
        </w:rPr>
        <w:t>6</w:t>
      </w:r>
      <w:r w:rsidR="00A53179" w:rsidRPr="006A7CE0">
        <w:rPr>
          <w:rFonts w:ascii="Arial" w:eastAsia="Times New Roman" w:hAnsi="Arial" w:cs="Angsana New"/>
          <w:szCs w:val="22"/>
        </w:rPr>
        <w:t xml:space="preserve"> </w:t>
      </w:r>
      <w:r w:rsidR="00BF6645">
        <w:rPr>
          <w:rFonts w:ascii="Arial" w:eastAsia="Times New Roman" w:hAnsi="Arial" w:cs="Angsana New"/>
          <w:szCs w:val="22"/>
        </w:rPr>
        <w:t>-</w:t>
      </w:r>
      <w:r w:rsidR="00A53179" w:rsidRPr="006A7CE0">
        <w:rPr>
          <w:rFonts w:ascii="Arial" w:eastAsia="Times New Roman" w:hAnsi="Arial" w:cs="Angsana New"/>
          <w:szCs w:val="22"/>
        </w:rPr>
        <w:t xml:space="preserve"> </w:t>
      </w:r>
      <w:r w:rsidR="00B6727F">
        <w:rPr>
          <w:rFonts w:ascii="Arial" w:eastAsia="Times New Roman" w:hAnsi="Arial" w:cs="Angsana New"/>
          <w:szCs w:val="22"/>
        </w:rPr>
        <w:t>5.</w:t>
      </w:r>
      <w:r w:rsidR="00A27773" w:rsidRPr="006A7CE0">
        <w:rPr>
          <w:rFonts w:ascii="Arial" w:eastAsia="Times New Roman" w:hAnsi="Arial" w:cs="Angsana New"/>
          <w:szCs w:val="22"/>
        </w:rPr>
        <w:t>4</w:t>
      </w:r>
      <w:r w:rsidRPr="006A7CE0">
        <w:rPr>
          <w:rFonts w:ascii="Arial" w:eastAsia="Times New Roman" w:hAnsi="Arial" w:cs="Angsana New"/>
          <w:szCs w:val="22"/>
        </w:rPr>
        <w:t xml:space="preserve">% </w:t>
      </w:r>
      <w:r w:rsidRPr="006A7CE0">
        <w:rPr>
          <w:rFonts w:ascii="Arial" w:eastAsia="Times New Roman" w:hAnsi="Arial" w:cs="Angsana New"/>
          <w:spacing w:val="-4"/>
          <w:szCs w:val="22"/>
        </w:rPr>
        <w:t>per annum) while trust receipt</w:t>
      </w:r>
      <w:r w:rsidR="00616117" w:rsidRPr="006A7CE0">
        <w:rPr>
          <w:rFonts w:ascii="Arial" w:eastAsia="Times New Roman" w:hAnsi="Arial" w:cs="Angsana New"/>
          <w:spacing w:val="-4"/>
          <w:szCs w:val="22"/>
        </w:rPr>
        <w:t xml:space="preserve">s carry interest at rates of </w:t>
      </w:r>
      <w:r w:rsidR="00314367">
        <w:rPr>
          <w:rFonts w:ascii="Arial" w:eastAsia="Times New Roman" w:hAnsi="Arial" w:cs="Angsana New"/>
          <w:spacing w:val="-4"/>
          <w:szCs w:val="22"/>
        </w:rPr>
        <w:t>1.9 - 2.</w:t>
      </w:r>
      <w:r w:rsidR="0039257A">
        <w:rPr>
          <w:rFonts w:ascii="Arial" w:eastAsia="Times New Roman" w:hAnsi="Arial" w:cs="Angsana New"/>
          <w:spacing w:val="-4"/>
          <w:szCs w:val="22"/>
        </w:rPr>
        <w:t>7</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w:t>
      </w:r>
      <w:r w:rsidR="00D5454A">
        <w:rPr>
          <w:rFonts w:ascii="Arial" w:eastAsia="Times New Roman" w:hAnsi="Arial" w:cs="Angsana New"/>
          <w:szCs w:val="22"/>
        </w:rPr>
        <w:t>(201</w:t>
      </w:r>
      <w:r w:rsidR="00B6727F">
        <w:rPr>
          <w:rFonts w:ascii="Arial" w:eastAsia="Times New Roman" w:hAnsi="Arial" w:cs="Angsana New"/>
          <w:szCs w:val="22"/>
        </w:rPr>
        <w:t>8</w:t>
      </w:r>
      <w:r w:rsidR="00D5454A">
        <w:rPr>
          <w:rFonts w:ascii="Arial" w:eastAsia="Times New Roman" w:hAnsi="Arial" w:cs="Angsana New"/>
          <w:szCs w:val="22"/>
        </w:rPr>
        <w:t>:</w:t>
      </w:r>
      <w:r w:rsidR="00CB0BEF">
        <w:rPr>
          <w:rFonts w:ascii="Arial" w:eastAsia="Times New Roman" w:hAnsi="Arial" w:cs="Angsana New" w:hint="cs"/>
          <w:szCs w:val="22"/>
          <w:cs/>
        </w:rPr>
        <w:t xml:space="preserve"> </w:t>
      </w:r>
      <w:r w:rsidR="00A53179" w:rsidRPr="006A7CE0">
        <w:rPr>
          <w:rFonts w:ascii="Arial" w:eastAsia="Times New Roman" w:hAnsi="Arial" w:cs="Angsana New"/>
          <w:spacing w:val="-4"/>
          <w:szCs w:val="22"/>
        </w:rPr>
        <w:t>1.</w:t>
      </w:r>
      <w:r w:rsidR="00B6727F">
        <w:rPr>
          <w:rFonts w:ascii="Arial" w:eastAsia="Times New Roman" w:hAnsi="Arial" w:cs="Angsana New"/>
          <w:spacing w:val="-4"/>
          <w:szCs w:val="22"/>
        </w:rPr>
        <w:t>9</w:t>
      </w:r>
      <w:r w:rsidR="00A53179" w:rsidRPr="006A7CE0">
        <w:rPr>
          <w:rFonts w:ascii="Arial" w:eastAsia="Times New Roman" w:hAnsi="Arial" w:cs="Angsana New"/>
          <w:spacing w:val="-4"/>
          <w:szCs w:val="22"/>
        </w:rPr>
        <w:t xml:space="preserve"> - </w:t>
      </w:r>
      <w:r w:rsidR="00B6727F">
        <w:rPr>
          <w:rFonts w:ascii="Arial" w:eastAsia="Times New Roman" w:hAnsi="Arial" w:cs="Angsana New"/>
          <w:spacing w:val="-4"/>
          <w:szCs w:val="22"/>
        </w:rPr>
        <w:t>3</w:t>
      </w:r>
      <w:r w:rsidR="00A53179" w:rsidRPr="006A7CE0">
        <w:rPr>
          <w:rFonts w:ascii="Arial" w:eastAsia="Times New Roman" w:hAnsi="Arial" w:cs="Angsana New"/>
          <w:spacing w:val="-4"/>
          <w:szCs w:val="22"/>
        </w:rPr>
        <w:t>.</w:t>
      </w:r>
      <w:r w:rsidR="00B6727F">
        <w:rPr>
          <w:rFonts w:ascii="Arial" w:eastAsia="Times New Roman" w:hAnsi="Arial" w:cs="Angsana New"/>
          <w:spacing w:val="-4"/>
          <w:szCs w:val="22"/>
        </w:rPr>
        <w:t>5</w:t>
      </w:r>
      <w:r w:rsidRPr="006A7CE0">
        <w:rPr>
          <w:rFonts w:ascii="Arial" w:eastAsia="Times New Roman" w:hAnsi="Arial" w:cs="Angsana New"/>
          <w:szCs w:val="22"/>
        </w:rPr>
        <w:t>% per annum). These are secured by pledges of fixed deposits of a subsidiary, by the mortgage of land, building</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and land leasehold right and the pledge of machinery by two subsidiaries</w:t>
      </w:r>
      <w:r w:rsidR="00820B17">
        <w:rPr>
          <w:rFonts w:ascii="Arial" w:eastAsia="Times New Roman" w:hAnsi="Arial" w:cs="Angsana New"/>
          <w:szCs w:val="22"/>
        </w:rPr>
        <w:t>.</w:t>
      </w:r>
    </w:p>
    <w:p w14:paraId="562700BD" w14:textId="77777777" w:rsidR="00CE5670" w:rsidRPr="006A7CE0" w:rsidRDefault="00A94ECC"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6A7CE0">
        <w:rPr>
          <w:rFonts w:ascii="Arial" w:eastAsia="Times New Roman" w:hAnsi="Arial" w:cs="Arial"/>
          <w:b/>
          <w:bCs/>
          <w:szCs w:val="22"/>
        </w:rPr>
        <w:t>1</w:t>
      </w:r>
      <w:r w:rsidR="00F53D2C">
        <w:rPr>
          <w:rFonts w:ascii="Arial" w:eastAsia="Times New Roman" w:hAnsi="Arial" w:cs="Arial"/>
          <w:b/>
          <w:bCs/>
          <w:szCs w:val="22"/>
        </w:rPr>
        <w:t>5</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CE5670" w:rsidRPr="006A7CE0" w14:paraId="6066E318" w14:textId="77777777" w:rsidTr="00DE6A55">
        <w:tc>
          <w:tcPr>
            <w:tcW w:w="3660" w:type="dxa"/>
          </w:tcPr>
          <w:p w14:paraId="31544779" w14:textId="77777777"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tcPr>
          <w:p w14:paraId="0946CD9E" w14:textId="77777777"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p>
        </w:tc>
        <w:tc>
          <w:tcPr>
            <w:tcW w:w="2700" w:type="dxa"/>
            <w:gridSpan w:val="2"/>
          </w:tcPr>
          <w:p w14:paraId="7C4AE602" w14:textId="77777777"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14:paraId="753B9A52" w14:textId="77777777" w:rsidTr="00DE6A55">
        <w:tc>
          <w:tcPr>
            <w:tcW w:w="3660" w:type="dxa"/>
          </w:tcPr>
          <w:p w14:paraId="66230009" w14:textId="77777777"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vAlign w:val="bottom"/>
          </w:tcPr>
          <w:p w14:paraId="67C53DD2"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14:paraId="14E1985A"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14:paraId="2D9E8039"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34A9E825" w14:textId="77777777"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B6727F" w:rsidRPr="006A7CE0" w14:paraId="64F86491" w14:textId="77777777" w:rsidTr="00DE6A55">
        <w:tc>
          <w:tcPr>
            <w:tcW w:w="3660" w:type="dxa"/>
          </w:tcPr>
          <w:p w14:paraId="0A9C358D" w14:textId="77777777" w:rsidR="00B6727F" w:rsidRPr="006A7CE0" w:rsidRDefault="00B6727F" w:rsidP="00B6727F">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350" w:type="dxa"/>
          </w:tcPr>
          <w:p w14:paraId="25BF1C25" w14:textId="77777777" w:rsidR="00B6727F" w:rsidRPr="006A7CE0" w:rsidRDefault="00B6727F" w:rsidP="00B6727F">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1350" w:type="dxa"/>
          </w:tcPr>
          <w:p w14:paraId="2FA77A94" w14:textId="77777777" w:rsidR="00B6727F" w:rsidRPr="006A7CE0" w:rsidRDefault="00B6727F" w:rsidP="00B6727F">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1350" w:type="dxa"/>
          </w:tcPr>
          <w:p w14:paraId="47165004" w14:textId="77777777" w:rsidR="00B6727F" w:rsidRPr="006A7CE0" w:rsidRDefault="00B6727F" w:rsidP="00B6727F">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1350" w:type="dxa"/>
          </w:tcPr>
          <w:p w14:paraId="3E087189" w14:textId="77777777" w:rsidR="00B6727F" w:rsidRPr="006A7CE0" w:rsidRDefault="00B6727F" w:rsidP="00B6727F">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r>
      <w:tr w:rsidR="00B6727F" w:rsidRPr="006A7CE0" w14:paraId="3C2400C9" w14:textId="77777777" w:rsidTr="00DE6A55">
        <w:tc>
          <w:tcPr>
            <w:tcW w:w="3660" w:type="dxa"/>
          </w:tcPr>
          <w:p w14:paraId="2836F9AD" w14:textId="77777777" w:rsidR="00B6727F" w:rsidRPr="006A7CE0" w:rsidRDefault="00B6727F" w:rsidP="00B6727F">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60152402" w14:textId="77777777" w:rsidR="00B6727F" w:rsidRPr="00314367" w:rsidRDefault="00314367" w:rsidP="00314367">
            <w:pPr>
              <w:tabs>
                <w:tab w:val="decimal" w:pos="1062"/>
              </w:tabs>
              <w:overflowPunct w:val="0"/>
              <w:autoSpaceDE w:val="0"/>
              <w:autoSpaceDN w:val="0"/>
              <w:adjustRightInd w:val="0"/>
              <w:spacing w:after="0" w:line="340" w:lineRule="exact"/>
              <w:ind w:right="-18"/>
              <w:textAlignment w:val="baseline"/>
              <w:rPr>
                <w:rFonts w:ascii="Arial" w:eastAsia="Times New Roman" w:hAnsi="Arial"/>
                <w:sz w:val="18"/>
                <w:szCs w:val="18"/>
              </w:rPr>
            </w:pPr>
            <w:r>
              <w:rPr>
                <w:rFonts w:ascii="Arial" w:eastAsia="Times New Roman" w:hAnsi="Arial" w:cs="Arial"/>
                <w:sz w:val="18"/>
                <w:szCs w:val="18"/>
              </w:rPr>
              <w:t>156,362</w:t>
            </w:r>
          </w:p>
        </w:tc>
        <w:tc>
          <w:tcPr>
            <w:tcW w:w="1350" w:type="dxa"/>
          </w:tcPr>
          <w:p w14:paraId="2613497A"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123,076</w:t>
            </w:r>
          </w:p>
        </w:tc>
        <w:tc>
          <w:tcPr>
            <w:tcW w:w="1350" w:type="dxa"/>
          </w:tcPr>
          <w:p w14:paraId="4CF6A49C" w14:textId="77777777" w:rsidR="00B6727F" w:rsidRPr="006A7CE0" w:rsidRDefault="00314367"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2,666</w:t>
            </w:r>
          </w:p>
        </w:tc>
        <w:tc>
          <w:tcPr>
            <w:tcW w:w="1350" w:type="dxa"/>
          </w:tcPr>
          <w:p w14:paraId="2D15E5F7"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4,116</w:t>
            </w:r>
          </w:p>
        </w:tc>
      </w:tr>
      <w:tr w:rsidR="00B6727F" w:rsidRPr="006A7CE0" w14:paraId="4A1EF815" w14:textId="77777777" w:rsidTr="00DE6A55">
        <w:tc>
          <w:tcPr>
            <w:tcW w:w="3660" w:type="dxa"/>
          </w:tcPr>
          <w:p w14:paraId="4C3EE082" w14:textId="77777777" w:rsidR="00B6727F" w:rsidRPr="006A7CE0" w:rsidRDefault="00B6727F" w:rsidP="00B6727F">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w:t>
            </w:r>
          </w:p>
        </w:tc>
        <w:tc>
          <w:tcPr>
            <w:tcW w:w="1350" w:type="dxa"/>
          </w:tcPr>
          <w:p w14:paraId="2337ABA0" w14:textId="77777777" w:rsidR="00B6727F" w:rsidRPr="006A7CE0" w:rsidRDefault="00314367"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67,892</w:t>
            </w:r>
          </w:p>
        </w:tc>
        <w:tc>
          <w:tcPr>
            <w:tcW w:w="1350" w:type="dxa"/>
          </w:tcPr>
          <w:p w14:paraId="29BFEF25"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227,236</w:t>
            </w:r>
          </w:p>
        </w:tc>
        <w:tc>
          <w:tcPr>
            <w:tcW w:w="1350" w:type="dxa"/>
          </w:tcPr>
          <w:p w14:paraId="43462600" w14:textId="77777777" w:rsidR="00B6727F" w:rsidRPr="006A7CE0" w:rsidRDefault="00314367"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27,758</w:t>
            </w:r>
          </w:p>
        </w:tc>
        <w:tc>
          <w:tcPr>
            <w:tcW w:w="1350" w:type="dxa"/>
          </w:tcPr>
          <w:p w14:paraId="752C9361"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117,640</w:t>
            </w:r>
          </w:p>
        </w:tc>
      </w:tr>
      <w:tr w:rsidR="00B6727F" w:rsidRPr="006A7CE0" w14:paraId="559425F1" w14:textId="77777777" w:rsidTr="00DE6A55">
        <w:tc>
          <w:tcPr>
            <w:tcW w:w="3660" w:type="dxa"/>
          </w:tcPr>
          <w:p w14:paraId="2120239C" w14:textId="77777777" w:rsidR="00B6727F" w:rsidRPr="006A7CE0" w:rsidRDefault="00B6727F" w:rsidP="00B6727F">
            <w:pPr>
              <w:tabs>
                <w:tab w:val="left" w:pos="162"/>
              </w:tabs>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6902D350" w14:textId="77777777" w:rsidR="00B6727F" w:rsidRPr="006A7CE0" w:rsidRDefault="00314367"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832</w:t>
            </w:r>
          </w:p>
        </w:tc>
        <w:tc>
          <w:tcPr>
            <w:tcW w:w="1350" w:type="dxa"/>
          </w:tcPr>
          <w:p w14:paraId="2C719462"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876</w:t>
            </w:r>
          </w:p>
        </w:tc>
        <w:tc>
          <w:tcPr>
            <w:tcW w:w="1350" w:type="dxa"/>
          </w:tcPr>
          <w:p w14:paraId="1C5631CB" w14:textId="77777777" w:rsidR="00B6727F" w:rsidRPr="006A7CE0" w:rsidRDefault="00314367"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441</w:t>
            </w:r>
          </w:p>
        </w:tc>
        <w:tc>
          <w:tcPr>
            <w:tcW w:w="1350" w:type="dxa"/>
          </w:tcPr>
          <w:p w14:paraId="31C10972"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463</w:t>
            </w:r>
          </w:p>
        </w:tc>
      </w:tr>
      <w:tr w:rsidR="00B6727F" w:rsidRPr="006A7CE0" w14:paraId="7D53DEED" w14:textId="77777777" w:rsidTr="00DE6A55">
        <w:tc>
          <w:tcPr>
            <w:tcW w:w="3660" w:type="dxa"/>
          </w:tcPr>
          <w:p w14:paraId="2F806BFD" w14:textId="77777777" w:rsidR="00B6727F" w:rsidRPr="006A7CE0" w:rsidRDefault="00B6727F" w:rsidP="00B6727F">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Other payables</w:t>
            </w:r>
          </w:p>
        </w:tc>
        <w:tc>
          <w:tcPr>
            <w:tcW w:w="1350" w:type="dxa"/>
          </w:tcPr>
          <w:p w14:paraId="6CBB8FCA" w14:textId="77777777" w:rsidR="00B6727F" w:rsidRPr="006A7CE0" w:rsidRDefault="00820B17" w:rsidP="00820B17">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56</w:t>
            </w:r>
            <w:r w:rsidR="00314367">
              <w:rPr>
                <w:rFonts w:ascii="Arial" w:eastAsia="Times New Roman" w:hAnsi="Arial" w:cs="Arial"/>
                <w:sz w:val="18"/>
                <w:szCs w:val="18"/>
              </w:rPr>
              <w:t>,3</w:t>
            </w:r>
            <w:r>
              <w:rPr>
                <w:rFonts w:ascii="Arial" w:eastAsia="Times New Roman" w:hAnsi="Arial" w:cs="Arial"/>
                <w:sz w:val="18"/>
                <w:szCs w:val="18"/>
              </w:rPr>
              <w:t>90</w:t>
            </w:r>
          </w:p>
        </w:tc>
        <w:tc>
          <w:tcPr>
            <w:tcW w:w="1350" w:type="dxa"/>
          </w:tcPr>
          <w:p w14:paraId="72883223"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45,283</w:t>
            </w:r>
          </w:p>
        </w:tc>
        <w:tc>
          <w:tcPr>
            <w:tcW w:w="1350" w:type="dxa"/>
          </w:tcPr>
          <w:p w14:paraId="6DF86F5C" w14:textId="77777777" w:rsidR="00B6727F" w:rsidRPr="006A7CE0" w:rsidRDefault="00820B17" w:rsidP="00820B17">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39</w:t>
            </w:r>
            <w:r w:rsidR="00314367">
              <w:rPr>
                <w:rFonts w:ascii="Arial" w:eastAsia="Times New Roman" w:hAnsi="Arial" w:cs="Arial"/>
                <w:sz w:val="18"/>
                <w:szCs w:val="18"/>
              </w:rPr>
              <w:t>,9</w:t>
            </w:r>
            <w:r>
              <w:rPr>
                <w:rFonts w:ascii="Arial" w:eastAsia="Times New Roman" w:hAnsi="Arial" w:cs="Arial"/>
                <w:sz w:val="18"/>
                <w:szCs w:val="18"/>
              </w:rPr>
              <w:t>99</w:t>
            </w:r>
          </w:p>
        </w:tc>
        <w:tc>
          <w:tcPr>
            <w:tcW w:w="1350" w:type="dxa"/>
          </w:tcPr>
          <w:p w14:paraId="6ED505FE"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30,489</w:t>
            </w:r>
          </w:p>
        </w:tc>
      </w:tr>
      <w:tr w:rsidR="00B6727F" w:rsidRPr="006A7CE0" w14:paraId="62DEC22F" w14:textId="77777777" w:rsidTr="00DE6A55">
        <w:tc>
          <w:tcPr>
            <w:tcW w:w="3660" w:type="dxa"/>
          </w:tcPr>
          <w:p w14:paraId="159C1B78" w14:textId="77777777" w:rsidR="00B6727F" w:rsidRPr="006A7CE0" w:rsidRDefault="00B6727F" w:rsidP="00B6727F">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14:paraId="20D67754" w14:textId="77777777" w:rsidR="00B6727F" w:rsidRPr="006A7CE0" w:rsidRDefault="00820B17" w:rsidP="0007187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102</w:t>
            </w:r>
            <w:r w:rsidR="00314367">
              <w:rPr>
                <w:rFonts w:ascii="Arial" w:eastAsia="Times New Roman" w:hAnsi="Arial" w:cs="Arial"/>
                <w:sz w:val="18"/>
                <w:szCs w:val="18"/>
              </w:rPr>
              <w:t>,</w:t>
            </w:r>
            <w:r>
              <w:rPr>
                <w:rFonts w:ascii="Arial" w:eastAsia="Times New Roman" w:hAnsi="Arial" w:cs="Arial"/>
                <w:sz w:val="18"/>
                <w:szCs w:val="18"/>
              </w:rPr>
              <w:t>61</w:t>
            </w:r>
            <w:r w:rsidR="00071872">
              <w:rPr>
                <w:rFonts w:ascii="Arial" w:eastAsia="Times New Roman" w:hAnsi="Arial" w:cs="Arial"/>
                <w:sz w:val="18"/>
                <w:szCs w:val="18"/>
              </w:rPr>
              <w:t>7</w:t>
            </w:r>
          </w:p>
        </w:tc>
        <w:tc>
          <w:tcPr>
            <w:tcW w:w="1350" w:type="dxa"/>
          </w:tcPr>
          <w:p w14:paraId="5EAC95D9"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127,726</w:t>
            </w:r>
          </w:p>
        </w:tc>
        <w:tc>
          <w:tcPr>
            <w:tcW w:w="1350" w:type="dxa"/>
          </w:tcPr>
          <w:p w14:paraId="1DFD98D9" w14:textId="77777777" w:rsidR="00B6727F" w:rsidRPr="006A7CE0" w:rsidRDefault="00820B17" w:rsidP="00820B17">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56</w:t>
            </w:r>
            <w:r w:rsidR="00314367">
              <w:rPr>
                <w:rFonts w:ascii="Arial" w:eastAsia="Times New Roman" w:hAnsi="Arial" w:cs="Arial"/>
                <w:sz w:val="18"/>
                <w:szCs w:val="18"/>
              </w:rPr>
              <w:t>,</w:t>
            </w:r>
            <w:r>
              <w:rPr>
                <w:rFonts w:ascii="Arial" w:eastAsia="Times New Roman" w:hAnsi="Arial" w:cs="Arial"/>
                <w:sz w:val="18"/>
                <w:szCs w:val="18"/>
              </w:rPr>
              <w:t>043</w:t>
            </w:r>
          </w:p>
        </w:tc>
        <w:tc>
          <w:tcPr>
            <w:tcW w:w="1350" w:type="dxa"/>
          </w:tcPr>
          <w:p w14:paraId="24DD8FB4" w14:textId="77777777" w:rsidR="00B6727F" w:rsidRPr="006A7CE0" w:rsidRDefault="00B6727F" w:rsidP="00B6727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92,742</w:t>
            </w:r>
          </w:p>
        </w:tc>
      </w:tr>
      <w:tr w:rsidR="00B6727F" w:rsidRPr="006A7CE0" w14:paraId="5EEACBAB" w14:textId="77777777" w:rsidTr="00DE6A55">
        <w:tc>
          <w:tcPr>
            <w:tcW w:w="3660" w:type="dxa"/>
          </w:tcPr>
          <w:p w14:paraId="16CC5E18" w14:textId="77777777" w:rsidR="00B6727F" w:rsidRPr="006A7CE0" w:rsidRDefault="00B6727F" w:rsidP="00B6727F">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14:paraId="39426A1A" w14:textId="77777777" w:rsidR="00B6727F" w:rsidRPr="006A7CE0" w:rsidRDefault="00314367" w:rsidP="00820B17">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38</w:t>
            </w:r>
            <w:r w:rsidR="00820B17">
              <w:rPr>
                <w:rFonts w:ascii="Arial" w:eastAsia="Times New Roman" w:hAnsi="Arial" w:cs="Arial"/>
                <w:sz w:val="18"/>
                <w:szCs w:val="18"/>
              </w:rPr>
              <w:t>4</w:t>
            </w:r>
            <w:r>
              <w:rPr>
                <w:rFonts w:ascii="Arial" w:eastAsia="Times New Roman" w:hAnsi="Arial" w:cs="Arial"/>
                <w:sz w:val="18"/>
                <w:szCs w:val="18"/>
              </w:rPr>
              <w:t>,</w:t>
            </w:r>
            <w:r w:rsidR="00071872">
              <w:rPr>
                <w:rFonts w:ascii="Arial" w:eastAsia="Times New Roman" w:hAnsi="Arial" w:cs="Arial"/>
                <w:sz w:val="18"/>
                <w:szCs w:val="18"/>
              </w:rPr>
              <w:t>093</w:t>
            </w:r>
          </w:p>
        </w:tc>
        <w:tc>
          <w:tcPr>
            <w:tcW w:w="1350" w:type="dxa"/>
          </w:tcPr>
          <w:p w14:paraId="43ED47CE" w14:textId="77777777" w:rsidR="00B6727F" w:rsidRPr="006A7CE0" w:rsidRDefault="00B6727F" w:rsidP="00B6727F">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524,197</w:t>
            </w:r>
          </w:p>
        </w:tc>
        <w:tc>
          <w:tcPr>
            <w:tcW w:w="1350" w:type="dxa"/>
          </w:tcPr>
          <w:p w14:paraId="00E873F2" w14:textId="77777777" w:rsidR="00B6727F" w:rsidRPr="006A7CE0" w:rsidRDefault="00314367" w:rsidP="00820B17">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w:t>
            </w:r>
            <w:r w:rsidR="00820B17">
              <w:rPr>
                <w:rFonts w:ascii="Arial" w:eastAsia="Times New Roman" w:hAnsi="Arial" w:cs="Arial"/>
                <w:sz w:val="18"/>
                <w:szCs w:val="18"/>
              </w:rPr>
              <w:t>6,907</w:t>
            </w:r>
          </w:p>
        </w:tc>
        <w:tc>
          <w:tcPr>
            <w:tcW w:w="1350" w:type="dxa"/>
          </w:tcPr>
          <w:p w14:paraId="70B4B0AD" w14:textId="77777777" w:rsidR="00B6727F" w:rsidRPr="006A7CE0" w:rsidRDefault="00B6727F" w:rsidP="00B6727F">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245,450</w:t>
            </w:r>
          </w:p>
        </w:tc>
      </w:tr>
    </w:tbl>
    <w:p w14:paraId="70943702" w14:textId="77777777" w:rsidR="00CE5670" w:rsidRPr="006A7CE0" w:rsidRDefault="00CE5670" w:rsidP="00CE5670">
      <w:pPr>
        <w:spacing w:before="240" w:after="120" w:line="380" w:lineRule="exact"/>
        <w:ind w:left="605" w:hanging="605"/>
        <w:jc w:val="thaiDistribute"/>
        <w:rPr>
          <w:rFonts w:ascii="Arial" w:eastAsia="Times New Roman" w:hAnsi="Arial" w:cs="Times New Roman"/>
          <w:b/>
          <w:bCs/>
          <w:szCs w:val="22"/>
          <w:lang w:bidi="ar-SA"/>
        </w:rPr>
      </w:pPr>
      <w:r w:rsidRPr="006A7CE0">
        <w:rPr>
          <w:rFonts w:ascii="Arial" w:eastAsia="Times New Roman" w:hAnsi="Arial" w:cs="Times New Roman"/>
          <w:b/>
          <w:bCs/>
          <w:szCs w:val="22"/>
          <w:lang w:bidi="ar-SA"/>
        </w:rPr>
        <w:t>1</w:t>
      </w:r>
      <w:r w:rsidR="00F53D2C">
        <w:rPr>
          <w:rFonts w:ascii="Arial" w:eastAsia="Times New Roman" w:hAnsi="Arial" w:cs="Times New Roman"/>
          <w:b/>
          <w:bCs/>
          <w:szCs w:val="22"/>
          <w:lang w:bidi="ar-SA"/>
        </w:rPr>
        <w:t>6</w:t>
      </w:r>
      <w:r w:rsidRPr="006A7CE0">
        <w:rPr>
          <w:rFonts w:ascii="Arial" w:eastAsia="Times New Roman" w:hAnsi="Arial" w:cs="Times New Roman"/>
          <w:b/>
          <w:bCs/>
          <w:szCs w:val="22"/>
          <w:lang w:bidi="ar-SA"/>
        </w:rPr>
        <w:t>.</w:t>
      </w:r>
      <w:r w:rsidRPr="006A7CE0">
        <w:rPr>
          <w:rFonts w:ascii="Arial" w:eastAsia="Times New Roman" w:hAnsi="Arial" w:cs="Times New Roman"/>
          <w:b/>
          <w:bCs/>
          <w:szCs w:val="22"/>
          <w:lang w:bidi="ar-SA"/>
        </w:rPr>
        <w:tab/>
        <w:t xml:space="preserve">Provision </w:t>
      </w:r>
      <w:r w:rsidR="00714DEE">
        <w:rPr>
          <w:rFonts w:ascii="Arial" w:eastAsia="Times New Roman" w:hAnsi="Arial" w:cs="Times New Roman"/>
          <w:b/>
          <w:bCs/>
          <w:szCs w:val="22"/>
          <w:lang w:bidi="ar-SA"/>
        </w:rPr>
        <w:t>for long-term employee benefits</w:t>
      </w:r>
    </w:p>
    <w:p w14:paraId="010F4A68" w14:textId="77777777" w:rsidR="00CE5670" w:rsidRPr="006A7CE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was as follows:</w:t>
      </w:r>
    </w:p>
    <w:tbl>
      <w:tblPr>
        <w:tblW w:w="9360" w:type="dxa"/>
        <w:tblInd w:w="540" w:type="dxa"/>
        <w:tblLayout w:type="fixed"/>
        <w:tblLook w:val="01E0" w:firstRow="1" w:lastRow="1" w:firstColumn="1" w:lastColumn="1" w:noHBand="0" w:noVBand="0"/>
      </w:tblPr>
      <w:tblGrid>
        <w:gridCol w:w="3960"/>
        <w:gridCol w:w="1350"/>
        <w:gridCol w:w="1350"/>
        <w:gridCol w:w="1350"/>
        <w:gridCol w:w="1350"/>
      </w:tblGrid>
      <w:tr w:rsidR="00CE5670" w:rsidRPr="006A7CE0" w14:paraId="7A946321" w14:textId="77777777" w:rsidTr="00527B4B">
        <w:tc>
          <w:tcPr>
            <w:tcW w:w="9360" w:type="dxa"/>
            <w:gridSpan w:val="5"/>
          </w:tcPr>
          <w:p w14:paraId="42A622DD" w14:textId="77777777" w:rsidR="00CE5670" w:rsidRPr="006A7CE0" w:rsidRDefault="00CE5670" w:rsidP="00CE5670">
            <w:pPr>
              <w:tabs>
                <w:tab w:val="decimal" w:pos="1671"/>
              </w:tabs>
              <w:overflowPunct w:val="0"/>
              <w:autoSpaceDE w:val="0"/>
              <w:autoSpaceDN w:val="0"/>
              <w:adjustRightInd w:val="0"/>
              <w:spacing w:after="0" w:line="34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14:paraId="476F1BDB" w14:textId="77777777" w:rsidTr="00527B4B">
        <w:tc>
          <w:tcPr>
            <w:tcW w:w="3960" w:type="dxa"/>
          </w:tcPr>
          <w:p w14:paraId="29ABF568" w14:textId="77777777"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700" w:type="dxa"/>
            <w:gridSpan w:val="2"/>
          </w:tcPr>
          <w:p w14:paraId="44F2598B"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14:paraId="2061FD45"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700" w:type="dxa"/>
            <w:gridSpan w:val="2"/>
          </w:tcPr>
          <w:p w14:paraId="6A3DF663"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14:paraId="66222840" w14:textId="77777777"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B6727F" w:rsidRPr="006A7CE0" w14:paraId="229B5350" w14:textId="77777777" w:rsidTr="00527B4B">
        <w:tc>
          <w:tcPr>
            <w:tcW w:w="3960" w:type="dxa"/>
          </w:tcPr>
          <w:p w14:paraId="0C8C7D06" w14:textId="77777777" w:rsidR="00B6727F" w:rsidRPr="006A7CE0" w:rsidRDefault="00B6727F" w:rsidP="00B6727F">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350" w:type="dxa"/>
          </w:tcPr>
          <w:p w14:paraId="04A50834" w14:textId="77777777" w:rsidR="00B6727F" w:rsidRPr="006A7CE0" w:rsidRDefault="00B6727F" w:rsidP="00B6727F">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2019</w:t>
            </w:r>
          </w:p>
        </w:tc>
        <w:tc>
          <w:tcPr>
            <w:tcW w:w="1350" w:type="dxa"/>
          </w:tcPr>
          <w:p w14:paraId="4A386F22" w14:textId="77777777" w:rsidR="00B6727F" w:rsidRPr="006A7CE0" w:rsidRDefault="00B6727F" w:rsidP="00B6727F">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2018</w:t>
            </w:r>
          </w:p>
        </w:tc>
        <w:tc>
          <w:tcPr>
            <w:tcW w:w="1350" w:type="dxa"/>
          </w:tcPr>
          <w:p w14:paraId="720C46B0" w14:textId="77777777" w:rsidR="00B6727F" w:rsidRPr="006A7CE0" w:rsidRDefault="00B6727F" w:rsidP="00B6727F">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w:t>
            </w:r>
            <w:r w:rsidR="00F20FF7">
              <w:rPr>
                <w:rFonts w:ascii="Arial" w:eastAsia="Times New Roman" w:hAnsi="Arial" w:cs="Arial"/>
                <w:spacing w:val="-4"/>
                <w:sz w:val="18"/>
                <w:szCs w:val="18"/>
                <w:u w:val="single"/>
              </w:rPr>
              <w:t>9</w:t>
            </w:r>
          </w:p>
        </w:tc>
        <w:tc>
          <w:tcPr>
            <w:tcW w:w="1350" w:type="dxa"/>
          </w:tcPr>
          <w:p w14:paraId="5C00B7E2" w14:textId="77777777" w:rsidR="00B6727F" w:rsidRPr="006A7CE0" w:rsidRDefault="00B6727F" w:rsidP="00B6727F">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2018</w:t>
            </w:r>
          </w:p>
        </w:tc>
      </w:tr>
      <w:tr w:rsidR="00B6727F" w:rsidRPr="006A7CE0" w14:paraId="5C9814A8" w14:textId="77777777" w:rsidTr="00527B4B">
        <w:tc>
          <w:tcPr>
            <w:tcW w:w="3960" w:type="dxa"/>
          </w:tcPr>
          <w:p w14:paraId="3BD7E15B" w14:textId="77777777" w:rsidR="00B6727F" w:rsidRPr="006A7CE0" w:rsidRDefault="00B6727F" w:rsidP="00B6727F">
            <w:pPr>
              <w:overflowPunct w:val="0"/>
              <w:autoSpaceDE w:val="0"/>
              <w:autoSpaceDN w:val="0"/>
              <w:adjustRightInd w:val="0"/>
              <w:spacing w:after="0" w:line="340" w:lineRule="exact"/>
              <w:ind w:left="252" w:right="-108" w:hanging="252"/>
              <w:textAlignment w:val="baseline"/>
              <w:rPr>
                <w:rFonts w:ascii="Arial" w:eastAsia="Times New Roman" w:hAnsi="Arial" w:cs="Arial"/>
                <w:b/>
                <w:bCs/>
                <w:spacing w:val="-4"/>
                <w:sz w:val="18"/>
                <w:szCs w:val="18"/>
              </w:rPr>
            </w:pPr>
          </w:p>
        </w:tc>
        <w:tc>
          <w:tcPr>
            <w:tcW w:w="1350" w:type="dxa"/>
            <w:vAlign w:val="bottom"/>
          </w:tcPr>
          <w:p w14:paraId="63ED29DC"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1C6BD9E8"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70934BDB"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DD201B3"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B6727F" w:rsidRPr="006A7CE0" w14:paraId="0624ED78" w14:textId="77777777" w:rsidTr="00527B4B">
        <w:tc>
          <w:tcPr>
            <w:tcW w:w="3960" w:type="dxa"/>
          </w:tcPr>
          <w:p w14:paraId="515D48B2" w14:textId="77777777" w:rsidR="00B6727F" w:rsidRPr="006A7CE0" w:rsidRDefault="00B6727F" w:rsidP="00B6727F">
            <w:pPr>
              <w:overflowPunct w:val="0"/>
              <w:autoSpaceDE w:val="0"/>
              <w:autoSpaceDN w:val="0"/>
              <w:adjustRightInd w:val="0"/>
              <w:spacing w:after="0" w:line="34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350" w:type="dxa"/>
            <w:vAlign w:val="bottom"/>
          </w:tcPr>
          <w:p w14:paraId="02BAC270"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290,549</w:t>
            </w:r>
          </w:p>
        </w:tc>
        <w:tc>
          <w:tcPr>
            <w:tcW w:w="1350" w:type="dxa"/>
            <w:vAlign w:val="bottom"/>
          </w:tcPr>
          <w:p w14:paraId="51C1FA22"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269,012</w:t>
            </w:r>
          </w:p>
        </w:tc>
        <w:tc>
          <w:tcPr>
            <w:tcW w:w="1350" w:type="dxa"/>
            <w:vAlign w:val="bottom"/>
          </w:tcPr>
          <w:p w14:paraId="19A5D415"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253,624</w:t>
            </w:r>
          </w:p>
        </w:tc>
        <w:tc>
          <w:tcPr>
            <w:tcW w:w="1350" w:type="dxa"/>
            <w:vAlign w:val="bottom"/>
          </w:tcPr>
          <w:p w14:paraId="09C5D910"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236,104</w:t>
            </w:r>
          </w:p>
        </w:tc>
      </w:tr>
      <w:tr w:rsidR="00B6727F" w:rsidRPr="006A7CE0" w14:paraId="2FDE95AA" w14:textId="77777777" w:rsidTr="00527B4B">
        <w:tc>
          <w:tcPr>
            <w:tcW w:w="3960" w:type="dxa"/>
          </w:tcPr>
          <w:p w14:paraId="51B6BFFA" w14:textId="77777777" w:rsidR="00B6727F" w:rsidRPr="006A7CE0" w:rsidRDefault="00B6727F" w:rsidP="00B6727F">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350" w:type="dxa"/>
            <w:vAlign w:val="bottom"/>
          </w:tcPr>
          <w:p w14:paraId="6AEFBA2D"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09C640D2"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15B15E21"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074E769"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B6727F" w:rsidRPr="006A7CE0" w14:paraId="26A58B7D" w14:textId="77777777" w:rsidTr="00527B4B">
        <w:tc>
          <w:tcPr>
            <w:tcW w:w="3960" w:type="dxa"/>
          </w:tcPr>
          <w:p w14:paraId="09207187" w14:textId="77777777" w:rsidR="00B6727F" w:rsidRPr="006A7CE0" w:rsidRDefault="00B6727F" w:rsidP="00B6727F">
            <w:pPr>
              <w:overflowPunct w:val="0"/>
              <w:autoSpaceDE w:val="0"/>
              <w:autoSpaceDN w:val="0"/>
              <w:adjustRightInd w:val="0"/>
              <w:spacing w:after="0" w:line="34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350" w:type="dxa"/>
            <w:vAlign w:val="bottom"/>
          </w:tcPr>
          <w:p w14:paraId="3CB0088F"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20,593</w:t>
            </w:r>
          </w:p>
        </w:tc>
        <w:tc>
          <w:tcPr>
            <w:tcW w:w="1350" w:type="dxa"/>
            <w:vAlign w:val="bottom"/>
          </w:tcPr>
          <w:p w14:paraId="4845187C"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13,499</w:t>
            </w:r>
          </w:p>
        </w:tc>
        <w:tc>
          <w:tcPr>
            <w:tcW w:w="1350" w:type="dxa"/>
            <w:vAlign w:val="bottom"/>
          </w:tcPr>
          <w:p w14:paraId="1DC93247"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14,369</w:t>
            </w:r>
          </w:p>
        </w:tc>
        <w:tc>
          <w:tcPr>
            <w:tcW w:w="1350" w:type="dxa"/>
            <w:vAlign w:val="bottom"/>
          </w:tcPr>
          <w:p w14:paraId="4A9A907B"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11,194</w:t>
            </w:r>
          </w:p>
        </w:tc>
      </w:tr>
      <w:tr w:rsidR="00B6727F" w:rsidRPr="006A7CE0" w14:paraId="5B6F3274" w14:textId="77777777" w:rsidTr="00527B4B">
        <w:tc>
          <w:tcPr>
            <w:tcW w:w="3960" w:type="dxa"/>
          </w:tcPr>
          <w:p w14:paraId="37E4F4DB" w14:textId="77777777" w:rsidR="00B6727F" w:rsidRPr="006A7CE0" w:rsidRDefault="00B6727F" w:rsidP="00B6727F">
            <w:pPr>
              <w:overflowPunct w:val="0"/>
              <w:autoSpaceDE w:val="0"/>
              <w:autoSpaceDN w:val="0"/>
              <w:adjustRightInd w:val="0"/>
              <w:spacing w:after="0" w:line="34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350" w:type="dxa"/>
            <w:vAlign w:val="bottom"/>
          </w:tcPr>
          <w:p w14:paraId="6592431B" w14:textId="77777777" w:rsidR="00B6727F" w:rsidRPr="006A7CE0" w:rsidRDefault="005537F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7,830</w:t>
            </w:r>
          </w:p>
        </w:tc>
        <w:tc>
          <w:tcPr>
            <w:tcW w:w="1350" w:type="dxa"/>
            <w:vAlign w:val="bottom"/>
          </w:tcPr>
          <w:p w14:paraId="372562F0"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6,495</w:t>
            </w:r>
          </w:p>
        </w:tc>
        <w:tc>
          <w:tcPr>
            <w:tcW w:w="1350" w:type="dxa"/>
            <w:vAlign w:val="bottom"/>
          </w:tcPr>
          <w:p w14:paraId="30515BE4"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6,863</w:t>
            </w:r>
          </w:p>
        </w:tc>
        <w:tc>
          <w:tcPr>
            <w:tcW w:w="1350" w:type="dxa"/>
            <w:vAlign w:val="bottom"/>
          </w:tcPr>
          <w:p w14:paraId="3C3F1757"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5,622</w:t>
            </w:r>
          </w:p>
        </w:tc>
      </w:tr>
      <w:tr w:rsidR="00B6727F" w:rsidRPr="006A7CE0" w14:paraId="58AEA8AA" w14:textId="77777777" w:rsidTr="00527B4B">
        <w:tc>
          <w:tcPr>
            <w:tcW w:w="3960" w:type="dxa"/>
          </w:tcPr>
          <w:p w14:paraId="53EF81C7" w14:textId="77777777" w:rsidR="00B6727F" w:rsidRPr="006A7CE0" w:rsidRDefault="00B6727F" w:rsidP="00B6727F">
            <w:pPr>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350" w:type="dxa"/>
            <w:vAlign w:val="bottom"/>
          </w:tcPr>
          <w:p w14:paraId="26528FE1"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48666362"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1AFF8CBB"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8C6AB83"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B6727F" w:rsidRPr="006A7CE0" w14:paraId="6EE61A55" w14:textId="77777777" w:rsidTr="00527B4B">
        <w:tc>
          <w:tcPr>
            <w:tcW w:w="3960" w:type="dxa"/>
          </w:tcPr>
          <w:p w14:paraId="3F896710" w14:textId="77777777" w:rsidR="00B6727F" w:rsidRPr="006A7CE0" w:rsidRDefault="00B6727F" w:rsidP="00071872">
            <w:pPr>
              <w:overflowPunct w:val="0"/>
              <w:autoSpaceDE w:val="0"/>
              <w:autoSpaceDN w:val="0"/>
              <w:adjustRightInd w:val="0"/>
              <w:spacing w:after="0" w:line="34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 xml:space="preserve">Actuarial </w:t>
            </w:r>
            <w:r w:rsidR="00071872">
              <w:rPr>
                <w:rFonts w:ascii="Arial" w:eastAsia="Times New Roman" w:hAnsi="Arial" w:cs="Arial"/>
                <w:sz w:val="18"/>
                <w:szCs w:val="18"/>
              </w:rPr>
              <w:t xml:space="preserve">(gain) </w:t>
            </w:r>
            <w:r w:rsidRPr="006A7CE0">
              <w:rPr>
                <w:rFonts w:ascii="Arial" w:eastAsia="Times New Roman" w:hAnsi="Arial" w:cs="Arial"/>
                <w:sz w:val="18"/>
                <w:szCs w:val="18"/>
              </w:rPr>
              <w:t>loss arising from</w:t>
            </w:r>
          </w:p>
        </w:tc>
        <w:tc>
          <w:tcPr>
            <w:tcW w:w="1350" w:type="dxa"/>
            <w:vAlign w:val="bottom"/>
          </w:tcPr>
          <w:p w14:paraId="15439A78"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D89B646"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07227C9E"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14:paraId="51135D10"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B6727F" w:rsidRPr="006A7CE0" w14:paraId="7E7763BE" w14:textId="77777777" w:rsidTr="00527B4B">
        <w:tc>
          <w:tcPr>
            <w:tcW w:w="3960" w:type="dxa"/>
          </w:tcPr>
          <w:p w14:paraId="0C8D21D3" w14:textId="77777777" w:rsidR="00B6727F" w:rsidRPr="006A7CE0" w:rsidRDefault="00B6727F" w:rsidP="00B6727F">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350" w:type="dxa"/>
            <w:vAlign w:val="bottom"/>
          </w:tcPr>
          <w:p w14:paraId="1D574158"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34,763</w:t>
            </w:r>
          </w:p>
        </w:tc>
        <w:tc>
          <w:tcPr>
            <w:tcW w:w="1350" w:type="dxa"/>
            <w:vAlign w:val="bottom"/>
          </w:tcPr>
          <w:p w14:paraId="37728E75"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328</w:t>
            </w:r>
          </w:p>
        </w:tc>
        <w:tc>
          <w:tcPr>
            <w:tcW w:w="1350" w:type="dxa"/>
            <w:vAlign w:val="bottom"/>
          </w:tcPr>
          <w:p w14:paraId="40CFEEE7" w14:textId="77777777" w:rsidR="00B6727F" w:rsidRPr="006A7CE0" w:rsidRDefault="00F0021B"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29,7</w:t>
            </w:r>
            <w:r w:rsidR="00071872">
              <w:rPr>
                <w:rFonts w:ascii="Arial" w:eastAsia="Times New Roman" w:hAnsi="Arial" w:cs="Arial"/>
                <w:sz w:val="18"/>
                <w:szCs w:val="18"/>
              </w:rPr>
              <w:t>5</w:t>
            </w:r>
            <w:r>
              <w:rPr>
                <w:rFonts w:ascii="Arial" w:eastAsia="Times New Roman" w:hAnsi="Arial" w:cs="Arial"/>
                <w:sz w:val="18"/>
                <w:szCs w:val="18"/>
              </w:rPr>
              <w:t>5</w:t>
            </w:r>
          </w:p>
        </w:tc>
        <w:tc>
          <w:tcPr>
            <w:tcW w:w="1350" w:type="dxa"/>
            <w:vAlign w:val="bottom"/>
          </w:tcPr>
          <w:p w14:paraId="040CE9F1"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w:t>
            </w:r>
          </w:p>
        </w:tc>
      </w:tr>
      <w:tr w:rsidR="00B6727F" w:rsidRPr="006A7CE0" w14:paraId="150D9BC4" w14:textId="77777777" w:rsidTr="00527B4B">
        <w:tc>
          <w:tcPr>
            <w:tcW w:w="3960" w:type="dxa"/>
          </w:tcPr>
          <w:p w14:paraId="453A5BC5" w14:textId="77777777" w:rsidR="00B6727F" w:rsidRPr="006A7CE0" w:rsidRDefault="00B6727F" w:rsidP="00B6727F">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350" w:type="dxa"/>
            <w:vAlign w:val="bottom"/>
          </w:tcPr>
          <w:p w14:paraId="6ADF7632" w14:textId="77777777" w:rsidR="00B6727F" w:rsidRPr="006A7CE0" w:rsidRDefault="005537F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10,789</w:t>
            </w:r>
          </w:p>
        </w:tc>
        <w:tc>
          <w:tcPr>
            <w:tcW w:w="1350" w:type="dxa"/>
            <w:vAlign w:val="bottom"/>
          </w:tcPr>
          <w:p w14:paraId="19C65002"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12,556</w:t>
            </w:r>
          </w:p>
        </w:tc>
        <w:tc>
          <w:tcPr>
            <w:tcW w:w="1350" w:type="dxa"/>
            <w:vAlign w:val="bottom"/>
          </w:tcPr>
          <w:p w14:paraId="67F8094F" w14:textId="77777777" w:rsidR="00B6727F" w:rsidRPr="006A7CE0" w:rsidRDefault="00F0021B" w:rsidP="00F0021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(458)</w:t>
            </w:r>
          </w:p>
        </w:tc>
        <w:tc>
          <w:tcPr>
            <w:tcW w:w="1350" w:type="dxa"/>
            <w:vAlign w:val="bottom"/>
          </w:tcPr>
          <w:p w14:paraId="3189F876" w14:textId="77777777" w:rsidR="00B6727F" w:rsidRPr="006A7CE0" w:rsidRDefault="00B6727F" w:rsidP="00B6727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11,432</w:t>
            </w:r>
          </w:p>
        </w:tc>
      </w:tr>
      <w:tr w:rsidR="00B6727F" w:rsidRPr="006A7CE0" w14:paraId="27F9F375" w14:textId="77777777" w:rsidTr="00527B4B">
        <w:tc>
          <w:tcPr>
            <w:tcW w:w="3960" w:type="dxa"/>
          </w:tcPr>
          <w:p w14:paraId="461D59F6" w14:textId="77777777" w:rsidR="00B6727F" w:rsidRPr="006A7CE0" w:rsidRDefault="00B6727F" w:rsidP="00B6727F">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350" w:type="dxa"/>
            <w:vAlign w:val="bottom"/>
          </w:tcPr>
          <w:p w14:paraId="6F110F33" w14:textId="77777777" w:rsidR="00B6727F" w:rsidRPr="006A7CE0" w:rsidRDefault="00F0021B" w:rsidP="00F0021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(15,895)</w:t>
            </w:r>
          </w:p>
        </w:tc>
        <w:tc>
          <w:tcPr>
            <w:tcW w:w="1350" w:type="dxa"/>
            <w:vAlign w:val="bottom"/>
          </w:tcPr>
          <w:p w14:paraId="7C8119C0" w14:textId="77777777" w:rsidR="00B6727F" w:rsidRPr="006A7CE0" w:rsidRDefault="00B6727F" w:rsidP="00B6727F">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(11,341)</w:t>
            </w:r>
          </w:p>
        </w:tc>
        <w:tc>
          <w:tcPr>
            <w:tcW w:w="1350" w:type="dxa"/>
            <w:vAlign w:val="bottom"/>
          </w:tcPr>
          <w:p w14:paraId="7FC5CF43" w14:textId="77777777" w:rsidR="00B6727F" w:rsidRPr="006A7CE0" w:rsidRDefault="00F0021B" w:rsidP="00F0021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(11,306)</w:t>
            </w:r>
          </w:p>
        </w:tc>
        <w:tc>
          <w:tcPr>
            <w:tcW w:w="1350" w:type="dxa"/>
            <w:vAlign w:val="bottom"/>
          </w:tcPr>
          <w:p w14:paraId="62AD288F" w14:textId="77777777" w:rsidR="00B6727F" w:rsidRPr="006A7CE0" w:rsidRDefault="00B6727F" w:rsidP="00B6727F">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(10,728)</w:t>
            </w:r>
          </w:p>
        </w:tc>
      </w:tr>
      <w:tr w:rsidR="00B6727F" w:rsidRPr="006A7CE0" w14:paraId="5293BC7E" w14:textId="77777777" w:rsidTr="00527B4B">
        <w:tc>
          <w:tcPr>
            <w:tcW w:w="3960" w:type="dxa"/>
          </w:tcPr>
          <w:p w14:paraId="3AFD8C7F" w14:textId="77777777" w:rsidR="00B6727F" w:rsidRPr="006A7CE0" w:rsidRDefault="00B6727F" w:rsidP="00B6727F">
            <w:pPr>
              <w:overflowPunct w:val="0"/>
              <w:autoSpaceDE w:val="0"/>
              <w:autoSpaceDN w:val="0"/>
              <w:adjustRightInd w:val="0"/>
              <w:spacing w:after="0" w:line="34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350" w:type="dxa"/>
            <w:vAlign w:val="bottom"/>
          </w:tcPr>
          <w:p w14:paraId="2C03B86F" w14:textId="77777777" w:rsidR="00B6727F" w:rsidRPr="006A7CE0" w:rsidRDefault="00F0021B" w:rsidP="00B6727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348,629</w:t>
            </w:r>
          </w:p>
        </w:tc>
        <w:tc>
          <w:tcPr>
            <w:tcW w:w="1350" w:type="dxa"/>
            <w:vAlign w:val="bottom"/>
          </w:tcPr>
          <w:p w14:paraId="25C73B10" w14:textId="77777777" w:rsidR="00B6727F" w:rsidRPr="006A7CE0" w:rsidRDefault="00B6727F" w:rsidP="00B6727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290,549</w:t>
            </w:r>
          </w:p>
        </w:tc>
        <w:tc>
          <w:tcPr>
            <w:tcW w:w="1350" w:type="dxa"/>
            <w:vAlign w:val="bottom"/>
          </w:tcPr>
          <w:p w14:paraId="6731AC40" w14:textId="77777777" w:rsidR="00B6727F" w:rsidRPr="006A7CE0" w:rsidRDefault="00F0021B" w:rsidP="00B6727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292,847</w:t>
            </w:r>
          </w:p>
        </w:tc>
        <w:tc>
          <w:tcPr>
            <w:tcW w:w="1350" w:type="dxa"/>
            <w:vAlign w:val="bottom"/>
          </w:tcPr>
          <w:p w14:paraId="77AA127A" w14:textId="77777777" w:rsidR="00B6727F" w:rsidRPr="006A7CE0" w:rsidRDefault="00B6727F" w:rsidP="00B6727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253,624</w:t>
            </w:r>
          </w:p>
        </w:tc>
      </w:tr>
    </w:tbl>
    <w:p w14:paraId="08B31674" w14:textId="77777777" w:rsidR="00B30D15"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00252192" w:rsidRPr="006A7CE0">
        <w:rPr>
          <w:rFonts w:ascii="Arial" w:eastAsia="Times New Roman" w:hAnsi="Arial" w:cs="Angsana New"/>
          <w:szCs w:val="22"/>
        </w:rPr>
        <w:t xml:space="preserve"> expect</w:t>
      </w:r>
      <w:r w:rsidR="00323918">
        <w:rPr>
          <w:rFonts w:ascii="Arial" w:eastAsia="Times New Roman" w:hAnsi="Arial" w:cs="Angsana New"/>
          <w:szCs w:val="22"/>
        </w:rPr>
        <w:t>s</w:t>
      </w:r>
      <w:r w:rsidR="00252192" w:rsidRPr="006A7CE0">
        <w:rPr>
          <w:rFonts w:ascii="Arial" w:eastAsia="Times New Roman" w:hAnsi="Arial" w:cs="Angsana New"/>
          <w:szCs w:val="22"/>
        </w:rPr>
        <w:t xml:space="preserve"> to pay Baht</w:t>
      </w:r>
      <w:r w:rsidR="00F0021B">
        <w:rPr>
          <w:rFonts w:ascii="Arial" w:eastAsia="Times New Roman" w:hAnsi="Arial" w:cs="Angsana New"/>
          <w:szCs w:val="22"/>
        </w:rPr>
        <w:t xml:space="preserve"> 40 </w:t>
      </w:r>
      <w:r w:rsidR="00B30D15" w:rsidRPr="006A7CE0">
        <w:rPr>
          <w:rFonts w:ascii="Arial" w:eastAsia="Times New Roman" w:hAnsi="Arial" w:cs="Angsana New"/>
          <w:szCs w:val="22"/>
        </w:rPr>
        <w:t xml:space="preserve">million of long-term employee benefits during the next year </w:t>
      </w:r>
      <w:r w:rsidR="003A275A">
        <w:rPr>
          <w:rFonts w:ascii="Arial" w:eastAsia="Times New Roman" w:hAnsi="Arial" w:cs="Angsana New"/>
          <w:szCs w:val="22"/>
        </w:rPr>
        <w:t>(</w:t>
      </w:r>
      <w:r w:rsidR="00071872">
        <w:rPr>
          <w:rFonts w:ascii="Arial" w:eastAsia="Times New Roman" w:hAnsi="Arial" w:cs="Angsana New"/>
          <w:szCs w:val="22"/>
        </w:rPr>
        <w:t>The Company only</w:t>
      </w:r>
      <w:r w:rsidR="00252192" w:rsidRPr="006A7CE0">
        <w:rPr>
          <w:rFonts w:ascii="Arial" w:eastAsia="Times New Roman" w:hAnsi="Arial" w:cs="Angsana New"/>
          <w:szCs w:val="22"/>
        </w:rPr>
        <w:t xml:space="preserve">: Baht </w:t>
      </w:r>
      <w:r w:rsidR="00F0021B">
        <w:rPr>
          <w:rFonts w:ascii="Arial" w:eastAsia="Times New Roman" w:hAnsi="Arial" w:cs="Angsana New"/>
          <w:szCs w:val="22"/>
        </w:rPr>
        <w:t xml:space="preserve">37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(201</w:t>
      </w:r>
      <w:r w:rsidR="00880709">
        <w:rPr>
          <w:rFonts w:ascii="Arial" w:eastAsia="Times New Roman" w:hAnsi="Arial" w:cs="Angsana New"/>
          <w:szCs w:val="22"/>
        </w:rPr>
        <w:t>8</w:t>
      </w:r>
      <w:r w:rsidR="00D5454A">
        <w:rPr>
          <w:rFonts w:ascii="Arial" w:eastAsia="Times New Roman" w:hAnsi="Arial" w:cs="Angsana New"/>
          <w:szCs w:val="22"/>
        </w:rPr>
        <w:t>:</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BF6645">
        <w:rPr>
          <w:rFonts w:ascii="Arial" w:eastAsia="Times New Roman" w:hAnsi="Arial" w:cs="Angsana New"/>
          <w:szCs w:val="22"/>
        </w:rPr>
        <w:t xml:space="preserve"> </w:t>
      </w:r>
      <w:r w:rsidR="00880709">
        <w:rPr>
          <w:rFonts w:ascii="Arial" w:eastAsia="Times New Roman" w:hAnsi="Arial" w:cs="Angsana New"/>
          <w:szCs w:val="22"/>
        </w:rPr>
        <w:t>1</w:t>
      </w:r>
      <w:r w:rsidR="00687FC1">
        <w:rPr>
          <w:rFonts w:ascii="Arial" w:eastAsia="Times New Roman" w:hAnsi="Arial" w:cs="Angsana New"/>
          <w:szCs w:val="22"/>
        </w:rPr>
        <w:t>2</w:t>
      </w:r>
      <w:r w:rsidR="00E22071"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071872">
        <w:rPr>
          <w:rFonts w:ascii="Arial" w:eastAsia="Times New Roman" w:hAnsi="Arial" w:cs="Angsana New"/>
          <w:szCs w:val="22"/>
        </w:rPr>
        <w:t>The Company only</w:t>
      </w:r>
      <w:r w:rsidR="00214B1D" w:rsidRPr="006A7CE0">
        <w:rPr>
          <w:rFonts w:ascii="Arial" w:eastAsia="Times New Roman" w:hAnsi="Arial" w:cs="Angsana New"/>
          <w:szCs w:val="22"/>
        </w:rPr>
        <w:t xml:space="preserve">: Baht </w:t>
      </w:r>
      <w:r w:rsidR="00687FC1">
        <w:rPr>
          <w:rFonts w:ascii="Arial" w:eastAsia="Times New Roman" w:hAnsi="Arial" w:cs="Angsana New"/>
          <w:szCs w:val="22"/>
        </w:rPr>
        <w:t>8</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14:paraId="59710A19" w14:textId="77777777" w:rsidR="00B30D15"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w:t>
      </w:r>
      <w:r w:rsidR="00880709">
        <w:rPr>
          <w:rFonts w:ascii="Arial" w:eastAsia="Times New Roman" w:hAnsi="Arial" w:cs="Angsana New"/>
          <w:szCs w:val="22"/>
        </w:rPr>
        <w:t>9</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w:t>
      </w:r>
      <w:r w:rsidR="00687FC1">
        <w:rPr>
          <w:rFonts w:ascii="Arial" w:eastAsia="Times New Roman" w:hAnsi="Arial" w:cs="Angsana New"/>
          <w:szCs w:val="22"/>
        </w:rPr>
        <w:t xml:space="preserve"> is</w:t>
      </w:r>
      <w:r w:rsidR="00F0021B">
        <w:rPr>
          <w:rFonts w:ascii="Arial" w:eastAsia="Times New Roman" w:hAnsi="Arial" w:cs="Angsana New"/>
          <w:szCs w:val="22"/>
        </w:rPr>
        <w:t xml:space="preserve"> 9</w:t>
      </w:r>
      <w:r w:rsidR="00A104B3">
        <w:rPr>
          <w:rFonts w:ascii="Arial" w:eastAsia="Times New Roman" w:hAnsi="Arial" w:cs="Angsana New"/>
          <w:szCs w:val="22"/>
        </w:rPr>
        <w:t xml:space="preserve"> </w:t>
      </w:r>
      <w:r w:rsidR="00B304F0">
        <w:rPr>
          <w:rFonts w:ascii="Arial" w:eastAsia="Times New Roman" w:hAnsi="Arial" w:cs="Angsana New"/>
          <w:szCs w:val="22"/>
        </w:rPr>
        <w:t>years</w:t>
      </w:r>
      <w:r w:rsidR="00C65844">
        <w:rPr>
          <w:rFonts w:ascii="Arial" w:eastAsia="Times New Roman" w:hAnsi="Arial" w:cs="Angsana New" w:hint="cs"/>
          <w:szCs w:val="22"/>
          <w:cs/>
        </w:rPr>
        <w:t xml:space="preserve"> </w:t>
      </w:r>
      <w:r w:rsidR="00BB14DC">
        <w:rPr>
          <w:rFonts w:ascii="Arial" w:eastAsia="Times New Roman" w:hAnsi="Arial" w:cs="Angsana New"/>
          <w:szCs w:val="22"/>
        </w:rPr>
        <w:t>(</w:t>
      </w:r>
      <w:r w:rsidR="00115522">
        <w:rPr>
          <w:rFonts w:ascii="Arial" w:eastAsia="Times New Roman" w:hAnsi="Arial" w:cs="Angsana New"/>
          <w:szCs w:val="22"/>
        </w:rPr>
        <w:t>The Company only</w:t>
      </w:r>
      <w:r w:rsidR="00BB14DC">
        <w:rPr>
          <w:rFonts w:ascii="Arial" w:eastAsia="Times New Roman" w:hAnsi="Arial" w:cs="Angsana New"/>
          <w:szCs w:val="22"/>
        </w:rPr>
        <w:t>:</w:t>
      </w:r>
      <w:r w:rsidR="00C65844">
        <w:rPr>
          <w:rFonts w:ascii="Arial" w:eastAsia="Times New Roman" w:hAnsi="Arial" w:cs="Angsana New" w:hint="cs"/>
          <w:szCs w:val="22"/>
          <w:cs/>
        </w:rPr>
        <w:t xml:space="preserve"> </w:t>
      </w:r>
      <w:r w:rsidR="00F0021B">
        <w:rPr>
          <w:rFonts w:ascii="Arial" w:eastAsia="Times New Roman" w:hAnsi="Arial" w:cs="Angsana New"/>
          <w:szCs w:val="22"/>
        </w:rPr>
        <w:t>9</w:t>
      </w:r>
      <w:r w:rsidR="00C65844">
        <w:rPr>
          <w:rFonts w:ascii="Arial" w:eastAsia="Times New Roman" w:hAnsi="Arial" w:cs="Angsana New" w:hint="cs"/>
          <w:szCs w:val="22"/>
          <w:cs/>
        </w:rPr>
        <w:t xml:space="preserve"> </w:t>
      </w:r>
      <w:r w:rsidR="00BB14DC">
        <w:rPr>
          <w:rFonts w:ascii="Arial" w:eastAsia="Times New Roman" w:hAnsi="Arial" w:cs="Angsana New"/>
          <w:szCs w:val="22"/>
        </w:rPr>
        <w:t>years)</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w:t>
      </w:r>
      <w:r w:rsidR="00D5454A">
        <w:rPr>
          <w:rFonts w:ascii="Arial" w:eastAsia="Times New Roman" w:hAnsi="Arial" w:cs="Angsana New"/>
          <w:szCs w:val="22"/>
        </w:rPr>
        <w:t>31</w:t>
      </w:r>
      <w:r w:rsidR="00C65844">
        <w:rPr>
          <w:rFonts w:ascii="Arial" w:eastAsia="Times New Roman" w:hAnsi="Arial" w:cs="Angsana New" w:hint="cs"/>
          <w:szCs w:val="22"/>
          <w:cs/>
        </w:rPr>
        <w:t xml:space="preserve"> </w:t>
      </w:r>
      <w:r w:rsidR="00D5454A">
        <w:rPr>
          <w:rFonts w:ascii="Arial" w:eastAsia="Times New Roman" w:hAnsi="Arial" w:cs="Angsana New"/>
          <w:szCs w:val="22"/>
        </w:rPr>
        <w:t>December</w:t>
      </w:r>
      <w:r w:rsidR="00C65844">
        <w:rPr>
          <w:rFonts w:ascii="Arial" w:eastAsia="Times New Roman" w:hAnsi="Arial" w:cs="Angsana New" w:hint="cs"/>
          <w:szCs w:val="22"/>
          <w:cs/>
        </w:rPr>
        <w:t xml:space="preserve"> </w:t>
      </w:r>
      <w:r w:rsidR="00D5454A">
        <w:rPr>
          <w:rFonts w:ascii="Arial" w:eastAsia="Times New Roman" w:hAnsi="Arial" w:cs="Angsana New"/>
          <w:szCs w:val="22"/>
        </w:rPr>
        <w:t>201</w:t>
      </w:r>
      <w:r w:rsidR="00880709">
        <w:rPr>
          <w:rFonts w:ascii="Arial" w:eastAsia="Times New Roman" w:hAnsi="Arial" w:cs="Angsana New"/>
          <w:szCs w:val="22"/>
        </w:rPr>
        <w:t>8</w:t>
      </w:r>
      <w:r w:rsidR="00252192" w:rsidRPr="006A7CE0">
        <w:rPr>
          <w:rFonts w:ascii="Arial" w:eastAsia="Times New Roman" w:hAnsi="Arial" w:cs="Angsana New"/>
          <w:szCs w:val="22"/>
        </w:rPr>
        <w:t>:</w:t>
      </w:r>
      <w:r w:rsidR="00C65844">
        <w:rPr>
          <w:rFonts w:ascii="Arial" w:eastAsia="Times New Roman" w:hAnsi="Arial" w:cs="Angsana New" w:hint="cs"/>
          <w:szCs w:val="22"/>
          <w:cs/>
        </w:rPr>
        <w:t xml:space="preserve"> </w:t>
      </w:r>
      <w:r w:rsidR="00880709">
        <w:rPr>
          <w:rFonts w:ascii="Arial" w:eastAsia="Times New Roman" w:hAnsi="Arial" w:cs="Angsana New"/>
          <w:szCs w:val="22"/>
        </w:rPr>
        <w:t>10</w:t>
      </w:r>
      <w:r w:rsidR="00C65844">
        <w:rPr>
          <w:rFonts w:ascii="Arial" w:eastAsia="Times New Roman" w:hAnsi="Arial" w:cs="Angsana New" w:hint="cs"/>
          <w:szCs w:val="22"/>
          <w:cs/>
        </w:rPr>
        <w:t xml:space="preserve"> </w:t>
      </w:r>
      <w:r w:rsidR="00C65844">
        <w:rPr>
          <w:rFonts w:ascii="Arial" w:eastAsia="Times New Roman" w:hAnsi="Arial" w:cs="Angsana New"/>
          <w:szCs w:val="22"/>
        </w:rPr>
        <w:t>-</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1</w:t>
      </w:r>
      <w:r w:rsidR="00777E6A" w:rsidRPr="006A7CE0">
        <w:rPr>
          <w:rFonts w:ascii="Arial" w:eastAsia="Times New Roman" w:hAnsi="Arial" w:cs="Angsana New"/>
          <w:szCs w:val="22"/>
        </w:rPr>
        <w:t>1</w:t>
      </w:r>
      <w:r w:rsidR="00C65844">
        <w:rPr>
          <w:rFonts w:ascii="Arial" w:eastAsia="Times New Roman" w:hAnsi="Arial" w:cs="Angsana New" w:hint="cs"/>
          <w:szCs w:val="22"/>
          <w:cs/>
        </w:rPr>
        <w:t xml:space="preserve"> </w:t>
      </w:r>
      <w:r w:rsidRPr="006A7CE0">
        <w:rPr>
          <w:rFonts w:ascii="Arial" w:eastAsia="Times New Roman" w:hAnsi="Arial" w:cs="Angsana New"/>
          <w:szCs w:val="22"/>
        </w:rPr>
        <w:t xml:space="preserve">years, </w:t>
      </w:r>
      <w:r w:rsidR="00115522">
        <w:rPr>
          <w:rFonts w:ascii="Arial" w:eastAsia="Times New Roman" w:hAnsi="Arial" w:cs="Angsana New"/>
          <w:szCs w:val="22"/>
        </w:rPr>
        <w:t>The</w:t>
      </w:r>
      <w:r w:rsidR="00C65844">
        <w:rPr>
          <w:rFonts w:ascii="Arial" w:eastAsia="Times New Roman" w:hAnsi="Arial" w:cs="Angsana New" w:hint="cs"/>
          <w:szCs w:val="22"/>
          <w:cs/>
        </w:rPr>
        <w:t xml:space="preserve"> </w:t>
      </w:r>
      <w:r w:rsidR="00115522">
        <w:rPr>
          <w:rFonts w:ascii="Arial" w:eastAsia="Times New Roman" w:hAnsi="Arial" w:cs="Angsana New"/>
          <w:szCs w:val="22"/>
        </w:rPr>
        <w:t>Company</w:t>
      </w:r>
      <w:r w:rsidR="00C65844">
        <w:rPr>
          <w:rFonts w:ascii="Arial" w:eastAsia="Times New Roman" w:hAnsi="Arial" w:cs="Angsana New" w:hint="cs"/>
          <w:szCs w:val="22"/>
          <w:cs/>
        </w:rPr>
        <w:t xml:space="preserve"> </w:t>
      </w:r>
      <w:r w:rsidR="00115522">
        <w:rPr>
          <w:rFonts w:ascii="Arial" w:eastAsia="Times New Roman" w:hAnsi="Arial" w:cs="Angsana New"/>
          <w:szCs w:val="22"/>
        </w:rPr>
        <w:t>only</w:t>
      </w:r>
      <w:r w:rsidR="00252192" w:rsidRPr="006A7CE0">
        <w:rPr>
          <w:rFonts w:ascii="Arial" w:eastAsia="Times New Roman" w:hAnsi="Arial" w:cs="Angsana New"/>
          <w:szCs w:val="22"/>
        </w:rPr>
        <w:t>:</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1</w:t>
      </w:r>
      <w:r w:rsidR="00777E6A" w:rsidRPr="006A7CE0">
        <w:rPr>
          <w:rFonts w:ascii="Arial" w:eastAsia="Times New Roman" w:hAnsi="Arial" w:cs="Angsana New"/>
          <w:szCs w:val="22"/>
        </w:rPr>
        <w:t>1</w:t>
      </w:r>
      <w:r w:rsidRPr="006A7CE0">
        <w:rPr>
          <w:rFonts w:ascii="Arial" w:eastAsia="Times New Roman" w:hAnsi="Arial" w:cs="Angsana New"/>
          <w:szCs w:val="22"/>
        </w:rPr>
        <w:t xml:space="preserve"> years).</w:t>
      </w:r>
    </w:p>
    <w:p w14:paraId="609D567E" w14:textId="77777777" w:rsidR="00CE5670"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w:t>
      </w:r>
      <w:r w:rsidR="00880709">
        <w:rPr>
          <w:rFonts w:ascii="Arial" w:eastAsia="Times New Roman" w:hAnsi="Arial" w:cs="Angsana New"/>
          <w:szCs w:val="22"/>
        </w:rPr>
        <w:t>we</w:t>
      </w:r>
      <w:r w:rsidR="00E7529F">
        <w:rPr>
          <w:rFonts w:ascii="Arial" w:eastAsia="Times New Roman" w:hAnsi="Arial" w:cs="Angsana New"/>
          <w:szCs w:val="22"/>
        </w:rPr>
        <w:t>re</w:t>
      </w:r>
      <w:r w:rsidR="00E7529F">
        <w:rPr>
          <w:rFonts w:ascii="Arial" w:eastAsia="Times New Roman" w:hAnsi="Arial" w:cs="Angsana New" w:hint="cs"/>
          <w:szCs w:val="22"/>
          <w:cs/>
        </w:rPr>
        <w:t xml:space="preserve"> </w:t>
      </w:r>
      <w:r w:rsidR="00E7529F">
        <w:rPr>
          <w:rFonts w:ascii="Arial" w:eastAsia="Times New Roman" w:hAnsi="Arial" w:cs="Angsana New"/>
          <w:szCs w:val="22"/>
        </w:rPr>
        <w:t>s</w:t>
      </w:r>
      <w:r w:rsidR="00115522">
        <w:rPr>
          <w:rFonts w:ascii="Arial" w:eastAsia="Times New Roman" w:hAnsi="Arial" w:cs="Angsana New"/>
          <w:szCs w:val="22"/>
        </w:rPr>
        <w:t>ummarized</w:t>
      </w:r>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14:paraId="6D7F0CD3" w14:textId="77777777" w:rsidTr="00B72FEC">
        <w:tc>
          <w:tcPr>
            <w:tcW w:w="3780" w:type="dxa"/>
          </w:tcPr>
          <w:p w14:paraId="0F0C11D1" w14:textId="77777777" w:rsidR="00332541" w:rsidRPr="00DE79A2" w:rsidRDefault="00332541" w:rsidP="00A65B0C">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5D1443EF" w14:textId="77777777" w:rsidR="00332541" w:rsidRPr="00DE79A2" w:rsidRDefault="00332541" w:rsidP="00A65B0C">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14:paraId="0D9DE01B" w14:textId="77777777" w:rsidTr="00B72FEC">
        <w:tc>
          <w:tcPr>
            <w:tcW w:w="3780" w:type="dxa"/>
          </w:tcPr>
          <w:p w14:paraId="3E1BF529" w14:textId="77777777" w:rsidR="00CE5670" w:rsidRPr="00DE79A2" w:rsidRDefault="00CE5670" w:rsidP="00A65B0C">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198FF22" w14:textId="77777777"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14:paraId="7580A200" w14:textId="77777777"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14:paraId="62D3D45B" w14:textId="77777777"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14:paraId="738698B9" w14:textId="77777777"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880709" w:rsidRPr="00DE79A2" w14:paraId="62D12839" w14:textId="77777777" w:rsidTr="00B72FEC">
        <w:tc>
          <w:tcPr>
            <w:tcW w:w="3780" w:type="dxa"/>
          </w:tcPr>
          <w:p w14:paraId="7CAB18B0" w14:textId="77777777" w:rsidR="00880709" w:rsidRPr="00DE79A2" w:rsidRDefault="00880709" w:rsidP="00880709">
            <w:pPr>
              <w:tabs>
                <w:tab w:val="left" w:pos="900"/>
                <w:tab w:val="left" w:pos="2160"/>
                <w:tab w:val="right" w:pos="8100"/>
              </w:tabs>
              <w:spacing w:line="380" w:lineRule="exact"/>
              <w:jc w:val="center"/>
              <w:rPr>
                <w:rFonts w:ascii="Arial" w:eastAsia="Times New Roman" w:hAnsi="Arial" w:cs="Arial"/>
                <w:cs/>
              </w:rPr>
            </w:pPr>
          </w:p>
        </w:tc>
        <w:tc>
          <w:tcPr>
            <w:tcW w:w="1305" w:type="dxa"/>
          </w:tcPr>
          <w:p w14:paraId="4ADF1092" w14:textId="77777777" w:rsidR="00880709" w:rsidRPr="00DE79A2" w:rsidRDefault="00880709" w:rsidP="00880709">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w:t>
            </w:r>
            <w:r>
              <w:rPr>
                <w:rFonts w:ascii="Arial" w:eastAsia="Times New Roman" w:hAnsi="Arial" w:cs="Arial"/>
                <w:u w:val="single"/>
              </w:rPr>
              <w:t>9</w:t>
            </w:r>
          </w:p>
        </w:tc>
        <w:tc>
          <w:tcPr>
            <w:tcW w:w="1305" w:type="dxa"/>
          </w:tcPr>
          <w:p w14:paraId="6A8B9BF6" w14:textId="77777777" w:rsidR="00880709" w:rsidRPr="00DE79A2" w:rsidRDefault="00880709" w:rsidP="00880709">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2018</w:t>
            </w:r>
          </w:p>
        </w:tc>
        <w:tc>
          <w:tcPr>
            <w:tcW w:w="1305" w:type="dxa"/>
          </w:tcPr>
          <w:p w14:paraId="08EB0DED" w14:textId="77777777" w:rsidR="00880709" w:rsidRPr="00DE79A2" w:rsidRDefault="00880709" w:rsidP="00880709">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w:t>
            </w:r>
            <w:r>
              <w:rPr>
                <w:rFonts w:ascii="Arial" w:eastAsia="Times New Roman" w:hAnsi="Arial" w:cs="Arial"/>
                <w:u w:val="single"/>
              </w:rPr>
              <w:t>9</w:t>
            </w:r>
          </w:p>
        </w:tc>
        <w:tc>
          <w:tcPr>
            <w:tcW w:w="1305" w:type="dxa"/>
          </w:tcPr>
          <w:p w14:paraId="3C82039B" w14:textId="77777777" w:rsidR="00880709" w:rsidRPr="00DE79A2" w:rsidRDefault="00880709" w:rsidP="00880709">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2018</w:t>
            </w:r>
          </w:p>
        </w:tc>
      </w:tr>
      <w:tr w:rsidR="00880709" w:rsidRPr="00DE79A2" w14:paraId="262A42D3" w14:textId="77777777" w:rsidTr="00B72FEC">
        <w:tc>
          <w:tcPr>
            <w:tcW w:w="3780" w:type="dxa"/>
          </w:tcPr>
          <w:p w14:paraId="0D010786" w14:textId="77777777" w:rsidR="00880709" w:rsidRPr="00DE79A2" w:rsidRDefault="00880709" w:rsidP="00880709">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14:paraId="7B8A59F8" w14:textId="77777777" w:rsidR="00880709" w:rsidRPr="00DE79A2" w:rsidRDefault="00F0021B" w:rsidP="00880709">
            <w:pPr>
              <w:spacing w:line="380" w:lineRule="exact"/>
              <w:jc w:val="center"/>
              <w:rPr>
                <w:rFonts w:ascii="Arial" w:eastAsia="Times New Roman" w:hAnsi="Arial" w:cs="Arial"/>
              </w:rPr>
            </w:pPr>
            <w:r>
              <w:rPr>
                <w:rFonts w:ascii="Arial" w:eastAsia="Times New Roman" w:hAnsi="Arial" w:cs="Arial"/>
              </w:rPr>
              <w:t>1.5</w:t>
            </w:r>
          </w:p>
        </w:tc>
        <w:tc>
          <w:tcPr>
            <w:tcW w:w="1305" w:type="dxa"/>
          </w:tcPr>
          <w:p w14:paraId="05AA8B70" w14:textId="77777777" w:rsidR="00880709" w:rsidRPr="00DE79A2" w:rsidRDefault="00880709" w:rsidP="004C0E87">
            <w:pPr>
              <w:spacing w:line="380" w:lineRule="exact"/>
              <w:jc w:val="center"/>
              <w:rPr>
                <w:rFonts w:ascii="Arial" w:eastAsia="Times New Roman" w:hAnsi="Arial" w:cs="Arial"/>
              </w:rPr>
            </w:pPr>
            <w:r>
              <w:rPr>
                <w:rFonts w:ascii="Arial" w:eastAsia="Times New Roman" w:hAnsi="Arial" w:cs="Arial"/>
              </w:rPr>
              <w:t xml:space="preserve">2.6 </w:t>
            </w:r>
            <w:r w:rsidR="004C0E87">
              <w:rPr>
                <w:rFonts w:ascii="Arial" w:eastAsia="Times New Roman" w:hAnsi="Arial" w:cs="Arial"/>
              </w:rPr>
              <w:t>-</w:t>
            </w:r>
            <w:r>
              <w:rPr>
                <w:rFonts w:ascii="Arial" w:eastAsia="Times New Roman" w:hAnsi="Arial" w:cs="Arial"/>
              </w:rPr>
              <w:t xml:space="preserve"> </w:t>
            </w:r>
            <w:r w:rsidRPr="00DE79A2">
              <w:rPr>
                <w:rFonts w:ascii="Arial" w:eastAsia="Times New Roman" w:hAnsi="Arial" w:cs="Arial"/>
              </w:rPr>
              <w:t>2.7</w:t>
            </w:r>
          </w:p>
        </w:tc>
        <w:tc>
          <w:tcPr>
            <w:tcW w:w="1305" w:type="dxa"/>
          </w:tcPr>
          <w:p w14:paraId="7AB40367" w14:textId="77777777" w:rsidR="00880709" w:rsidRPr="00DE79A2" w:rsidRDefault="00F0021B" w:rsidP="00880709">
            <w:pPr>
              <w:spacing w:line="380" w:lineRule="exact"/>
              <w:jc w:val="center"/>
              <w:rPr>
                <w:rFonts w:ascii="Arial" w:eastAsia="Times New Roman" w:hAnsi="Arial" w:cs="Arial"/>
              </w:rPr>
            </w:pPr>
            <w:r>
              <w:rPr>
                <w:rFonts w:ascii="Arial" w:eastAsia="Times New Roman" w:hAnsi="Arial" w:cs="Arial"/>
              </w:rPr>
              <w:t>1.5</w:t>
            </w:r>
          </w:p>
        </w:tc>
        <w:tc>
          <w:tcPr>
            <w:tcW w:w="1305" w:type="dxa"/>
          </w:tcPr>
          <w:p w14:paraId="66F37DB4" w14:textId="77777777" w:rsidR="00880709" w:rsidRPr="00DE79A2" w:rsidRDefault="00880709" w:rsidP="00880709">
            <w:pPr>
              <w:spacing w:line="380" w:lineRule="exact"/>
              <w:jc w:val="center"/>
              <w:rPr>
                <w:rFonts w:ascii="Arial" w:eastAsia="Times New Roman" w:hAnsi="Arial" w:cs="Arial"/>
              </w:rPr>
            </w:pPr>
            <w:r>
              <w:rPr>
                <w:rFonts w:ascii="Arial" w:eastAsia="Times New Roman" w:hAnsi="Arial" w:cs="Arial"/>
              </w:rPr>
              <w:t>2.7</w:t>
            </w:r>
          </w:p>
        </w:tc>
      </w:tr>
      <w:tr w:rsidR="00880709" w:rsidRPr="00DE79A2" w14:paraId="54ABE799" w14:textId="77777777" w:rsidTr="00B72FEC">
        <w:tc>
          <w:tcPr>
            <w:tcW w:w="3780" w:type="dxa"/>
          </w:tcPr>
          <w:p w14:paraId="3E5269BA" w14:textId="77777777" w:rsidR="00880709" w:rsidRPr="00DE79A2" w:rsidRDefault="00880709" w:rsidP="00880709">
            <w:pPr>
              <w:tabs>
                <w:tab w:val="left" w:pos="720"/>
              </w:tabs>
              <w:spacing w:line="380" w:lineRule="exact"/>
              <w:ind w:left="32" w:right="-285"/>
              <w:rPr>
                <w:rFonts w:ascii="Arial" w:eastAsia="Times New Roman" w:hAnsi="Arial" w:cs="Arial"/>
              </w:rPr>
            </w:pPr>
            <w:r w:rsidRPr="00DE79A2">
              <w:rPr>
                <w:rFonts w:ascii="Arial" w:eastAsia="Times New Roman" w:hAnsi="Arial" w:cs="Arial"/>
              </w:rPr>
              <w:t>Salary increase rate (depending on age)</w:t>
            </w:r>
          </w:p>
        </w:tc>
        <w:tc>
          <w:tcPr>
            <w:tcW w:w="1305" w:type="dxa"/>
          </w:tcPr>
          <w:p w14:paraId="7AAECC93" w14:textId="77777777" w:rsidR="00880709" w:rsidRPr="00DE79A2" w:rsidRDefault="00F0021B" w:rsidP="004C0E87">
            <w:pPr>
              <w:spacing w:line="380" w:lineRule="exact"/>
              <w:jc w:val="center"/>
              <w:rPr>
                <w:rFonts w:ascii="Arial" w:eastAsia="Times New Roman" w:hAnsi="Arial" w:cs="Arial"/>
              </w:rPr>
            </w:pPr>
            <w:r>
              <w:rPr>
                <w:rFonts w:ascii="Arial" w:eastAsia="Times New Roman" w:hAnsi="Arial" w:cs="Arial"/>
              </w:rPr>
              <w:t>5</w:t>
            </w:r>
            <w:r w:rsidR="008C2BA8">
              <w:rPr>
                <w:rFonts w:ascii="Arial" w:eastAsia="Times New Roman" w:hAnsi="Arial" w:cs="Arial"/>
              </w:rPr>
              <w:t>.</w:t>
            </w:r>
            <w:r>
              <w:rPr>
                <w:rFonts w:ascii="Arial" w:eastAsia="Times New Roman" w:hAnsi="Arial" w:cs="Arial"/>
              </w:rPr>
              <w:t xml:space="preserve">0 </w:t>
            </w:r>
            <w:r w:rsidR="004C0E87">
              <w:rPr>
                <w:rFonts w:ascii="Arial" w:eastAsia="Times New Roman" w:hAnsi="Arial" w:cs="Arial"/>
              </w:rPr>
              <w:t>-</w:t>
            </w:r>
            <w:r>
              <w:rPr>
                <w:rFonts w:ascii="Arial" w:eastAsia="Times New Roman" w:hAnsi="Arial" w:cs="Arial"/>
              </w:rPr>
              <w:t xml:space="preserve"> 6</w:t>
            </w:r>
            <w:r w:rsidR="008C2BA8">
              <w:rPr>
                <w:rFonts w:ascii="Arial" w:eastAsia="Times New Roman" w:hAnsi="Arial" w:cs="Arial"/>
              </w:rPr>
              <w:t>.</w:t>
            </w:r>
            <w:r>
              <w:rPr>
                <w:rFonts w:ascii="Arial" w:eastAsia="Times New Roman" w:hAnsi="Arial" w:cs="Arial"/>
              </w:rPr>
              <w:t>0</w:t>
            </w:r>
          </w:p>
        </w:tc>
        <w:tc>
          <w:tcPr>
            <w:tcW w:w="1305" w:type="dxa"/>
          </w:tcPr>
          <w:p w14:paraId="1EEB1299" w14:textId="77777777" w:rsidR="00880709" w:rsidRPr="00DE79A2" w:rsidRDefault="00880709" w:rsidP="004C0E87">
            <w:pPr>
              <w:spacing w:line="380" w:lineRule="exact"/>
              <w:jc w:val="center"/>
              <w:rPr>
                <w:rFonts w:ascii="Arial" w:eastAsia="Times New Roman" w:hAnsi="Arial" w:cs="Arial"/>
              </w:rPr>
            </w:pPr>
            <w:r w:rsidRPr="00DE79A2">
              <w:rPr>
                <w:rFonts w:ascii="Arial" w:eastAsia="Times New Roman" w:hAnsi="Arial" w:cs="Arial"/>
              </w:rPr>
              <w:t xml:space="preserve">5.0 </w:t>
            </w:r>
            <w:r w:rsidR="004C0E87">
              <w:rPr>
                <w:rFonts w:ascii="Arial" w:eastAsia="Times New Roman" w:hAnsi="Arial" w:cs="Arial"/>
              </w:rPr>
              <w:t>-</w:t>
            </w:r>
            <w:r w:rsidRPr="00DE79A2">
              <w:rPr>
                <w:rFonts w:ascii="Arial" w:eastAsia="Times New Roman" w:hAnsi="Arial" w:cs="Arial"/>
              </w:rPr>
              <w:t xml:space="preserve"> 6.0</w:t>
            </w:r>
          </w:p>
        </w:tc>
        <w:tc>
          <w:tcPr>
            <w:tcW w:w="1305" w:type="dxa"/>
          </w:tcPr>
          <w:p w14:paraId="3B354057" w14:textId="77777777" w:rsidR="00880709" w:rsidRPr="00DE79A2" w:rsidRDefault="00F0021B" w:rsidP="00880709">
            <w:pPr>
              <w:spacing w:line="380" w:lineRule="exact"/>
              <w:jc w:val="center"/>
              <w:rPr>
                <w:rFonts w:ascii="Arial" w:eastAsia="Times New Roman" w:hAnsi="Arial" w:cs="Arial"/>
              </w:rPr>
            </w:pPr>
            <w:r>
              <w:rPr>
                <w:rFonts w:ascii="Arial" w:eastAsia="Times New Roman" w:hAnsi="Arial" w:cs="Arial"/>
              </w:rPr>
              <w:t>6.0</w:t>
            </w:r>
          </w:p>
        </w:tc>
        <w:tc>
          <w:tcPr>
            <w:tcW w:w="1305" w:type="dxa"/>
          </w:tcPr>
          <w:p w14:paraId="04F20B65" w14:textId="77777777" w:rsidR="00880709" w:rsidRPr="00DE79A2" w:rsidRDefault="00880709" w:rsidP="00880709">
            <w:pPr>
              <w:spacing w:line="380" w:lineRule="exact"/>
              <w:jc w:val="center"/>
              <w:rPr>
                <w:rFonts w:ascii="Arial" w:eastAsia="Times New Roman" w:hAnsi="Arial" w:cs="Arial"/>
              </w:rPr>
            </w:pPr>
            <w:r>
              <w:rPr>
                <w:rFonts w:ascii="Arial" w:eastAsia="Times New Roman" w:hAnsi="Arial" w:cs="Arial"/>
              </w:rPr>
              <w:t>6.0</w:t>
            </w:r>
          </w:p>
        </w:tc>
      </w:tr>
      <w:tr w:rsidR="00115522" w:rsidRPr="00DE79A2" w14:paraId="57156F71" w14:textId="77777777" w:rsidTr="00B72FEC">
        <w:tc>
          <w:tcPr>
            <w:tcW w:w="3780" w:type="dxa"/>
          </w:tcPr>
          <w:p w14:paraId="61E0C47A" w14:textId="77777777" w:rsidR="00115522" w:rsidRPr="00DE79A2" w:rsidRDefault="00115522" w:rsidP="00880709">
            <w:pPr>
              <w:tabs>
                <w:tab w:val="left" w:pos="720"/>
              </w:tabs>
              <w:spacing w:line="380" w:lineRule="exact"/>
              <w:ind w:left="32" w:right="-285"/>
              <w:rPr>
                <w:rFonts w:ascii="Arial" w:eastAsia="Times New Roman" w:hAnsi="Arial" w:cs="Arial"/>
              </w:rPr>
            </w:pPr>
            <w:r>
              <w:rPr>
                <w:rFonts w:ascii="Arial" w:eastAsia="Times New Roman" w:hAnsi="Arial" w:cs="Arial"/>
              </w:rPr>
              <w:t>Turnover rate</w:t>
            </w:r>
          </w:p>
        </w:tc>
        <w:tc>
          <w:tcPr>
            <w:tcW w:w="1305" w:type="dxa"/>
          </w:tcPr>
          <w:p w14:paraId="06DE6BBE" w14:textId="77777777" w:rsidR="00115522" w:rsidRDefault="00115522" w:rsidP="004C0E87">
            <w:pPr>
              <w:spacing w:line="380" w:lineRule="exact"/>
              <w:jc w:val="center"/>
              <w:rPr>
                <w:rFonts w:ascii="Arial" w:eastAsia="Times New Roman" w:hAnsi="Arial" w:cs="Arial"/>
              </w:rPr>
            </w:pPr>
            <w:r>
              <w:rPr>
                <w:rFonts w:ascii="Arial" w:eastAsia="Times New Roman" w:hAnsi="Arial" w:cs="Arial"/>
              </w:rPr>
              <w:t xml:space="preserve">0.0 </w:t>
            </w:r>
            <w:r w:rsidR="004C0E87">
              <w:rPr>
                <w:rFonts w:ascii="Arial" w:eastAsia="Times New Roman" w:hAnsi="Arial" w:cs="Arial"/>
              </w:rPr>
              <w:t>-</w:t>
            </w:r>
            <w:r>
              <w:rPr>
                <w:rFonts w:ascii="Arial" w:eastAsia="Times New Roman" w:hAnsi="Arial" w:cs="Arial"/>
              </w:rPr>
              <w:t xml:space="preserve"> 18.0</w:t>
            </w:r>
          </w:p>
        </w:tc>
        <w:tc>
          <w:tcPr>
            <w:tcW w:w="1305" w:type="dxa"/>
          </w:tcPr>
          <w:p w14:paraId="1DD80F53" w14:textId="77777777" w:rsidR="00115522" w:rsidRPr="00DE79A2" w:rsidRDefault="00115522" w:rsidP="004C0E87">
            <w:pPr>
              <w:spacing w:line="380" w:lineRule="exact"/>
              <w:jc w:val="center"/>
              <w:rPr>
                <w:rFonts w:ascii="Arial" w:eastAsia="Times New Roman" w:hAnsi="Arial" w:cs="Arial"/>
              </w:rPr>
            </w:pPr>
            <w:r>
              <w:rPr>
                <w:rFonts w:ascii="Arial" w:eastAsia="Times New Roman" w:hAnsi="Arial" w:cs="Arial"/>
              </w:rPr>
              <w:t xml:space="preserve">0.0 </w:t>
            </w:r>
            <w:r w:rsidR="004C0E87">
              <w:rPr>
                <w:rFonts w:ascii="Arial" w:eastAsia="Times New Roman" w:hAnsi="Arial" w:cs="Arial"/>
              </w:rPr>
              <w:t>-</w:t>
            </w:r>
            <w:r>
              <w:rPr>
                <w:rFonts w:ascii="Arial" w:eastAsia="Times New Roman" w:hAnsi="Arial" w:cs="Arial"/>
              </w:rPr>
              <w:t xml:space="preserve"> 18.0</w:t>
            </w:r>
          </w:p>
        </w:tc>
        <w:tc>
          <w:tcPr>
            <w:tcW w:w="1305" w:type="dxa"/>
          </w:tcPr>
          <w:p w14:paraId="04D09895" w14:textId="77777777" w:rsidR="00115522" w:rsidRDefault="00115522" w:rsidP="004C0E87">
            <w:pPr>
              <w:spacing w:line="380" w:lineRule="exact"/>
              <w:jc w:val="center"/>
              <w:rPr>
                <w:rFonts w:ascii="Arial" w:eastAsia="Times New Roman" w:hAnsi="Arial" w:cs="Arial"/>
              </w:rPr>
            </w:pPr>
            <w:r>
              <w:rPr>
                <w:rFonts w:ascii="Arial" w:eastAsia="Times New Roman" w:hAnsi="Arial" w:cs="Arial"/>
              </w:rPr>
              <w:t xml:space="preserve">0.0 </w:t>
            </w:r>
            <w:r w:rsidR="004C0E87">
              <w:rPr>
                <w:rFonts w:ascii="Arial" w:eastAsia="Times New Roman" w:hAnsi="Arial" w:cs="Arial"/>
              </w:rPr>
              <w:t>-</w:t>
            </w:r>
            <w:r>
              <w:rPr>
                <w:rFonts w:ascii="Arial" w:eastAsia="Times New Roman" w:hAnsi="Arial" w:cs="Arial"/>
              </w:rPr>
              <w:t xml:space="preserve"> 8.0</w:t>
            </w:r>
          </w:p>
        </w:tc>
        <w:tc>
          <w:tcPr>
            <w:tcW w:w="1305" w:type="dxa"/>
          </w:tcPr>
          <w:p w14:paraId="517A2CCC" w14:textId="77777777" w:rsidR="00115522" w:rsidRDefault="00115522" w:rsidP="004C0E87">
            <w:pPr>
              <w:spacing w:line="380" w:lineRule="exact"/>
              <w:jc w:val="center"/>
              <w:rPr>
                <w:rFonts w:ascii="Arial" w:eastAsia="Times New Roman" w:hAnsi="Arial" w:cs="Arial"/>
              </w:rPr>
            </w:pPr>
            <w:r>
              <w:rPr>
                <w:rFonts w:ascii="Arial" w:eastAsia="Times New Roman" w:hAnsi="Arial" w:cs="Arial"/>
              </w:rPr>
              <w:t xml:space="preserve">0.0 </w:t>
            </w:r>
            <w:r w:rsidR="004C0E87">
              <w:rPr>
                <w:rFonts w:ascii="Arial" w:eastAsia="Times New Roman" w:hAnsi="Arial" w:cs="Arial"/>
              </w:rPr>
              <w:t>-</w:t>
            </w:r>
            <w:r>
              <w:rPr>
                <w:rFonts w:ascii="Arial" w:eastAsia="Times New Roman" w:hAnsi="Arial" w:cs="Arial"/>
              </w:rPr>
              <w:t xml:space="preserve"> 8.0</w:t>
            </w:r>
          </w:p>
        </w:tc>
      </w:tr>
    </w:tbl>
    <w:p w14:paraId="6C611A04" w14:textId="77777777" w:rsidR="00214B1D"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the long-term employee benefit obligation as at </w:t>
      </w:r>
      <w:r w:rsidR="00D5454A">
        <w:rPr>
          <w:rFonts w:ascii="Arial" w:eastAsia="Times New Roman" w:hAnsi="Arial" w:cs="Angsana New"/>
          <w:szCs w:val="22"/>
        </w:rPr>
        <w:t>31 December 201</w:t>
      </w:r>
      <w:r w:rsidR="00880709">
        <w:rPr>
          <w:rFonts w:ascii="Arial" w:eastAsia="Times New Roman" w:hAnsi="Arial" w:cs="Angsana New"/>
          <w:szCs w:val="22"/>
        </w:rPr>
        <w:t>9</w:t>
      </w:r>
      <w:r w:rsidR="00D5454A">
        <w:rPr>
          <w:rFonts w:ascii="Arial" w:eastAsia="Times New Roman" w:hAnsi="Arial" w:cs="Angsana New"/>
          <w:szCs w:val="22"/>
        </w:rPr>
        <w:t xml:space="preserve"> and 201</w:t>
      </w:r>
      <w:r w:rsidR="00880709">
        <w:rPr>
          <w:rFonts w:ascii="Arial" w:eastAsia="Times New Roman" w:hAnsi="Arial" w:cs="Angsana New"/>
          <w:szCs w:val="22"/>
        </w:rPr>
        <w:t>8</w:t>
      </w:r>
      <w:r w:rsidR="00B30D15" w:rsidRPr="006A7CE0">
        <w:rPr>
          <w:rFonts w:ascii="Arial" w:eastAsia="Times New Roman" w:hAnsi="Arial" w:cs="Angsana New"/>
          <w:szCs w:val="22"/>
        </w:rPr>
        <w:t xml:space="preserve"> </w:t>
      </w:r>
      <w:r w:rsidR="00880709">
        <w:rPr>
          <w:rFonts w:ascii="Arial" w:eastAsia="Times New Roman" w:hAnsi="Arial" w:cs="Angsana New"/>
          <w:szCs w:val="22"/>
        </w:rPr>
        <w:t>we</w:t>
      </w:r>
      <w:r w:rsidR="00B30D15" w:rsidRPr="006A7CE0">
        <w:rPr>
          <w:rFonts w:ascii="Arial" w:eastAsia="Times New Roman" w:hAnsi="Arial" w:cs="Angsana New"/>
          <w:szCs w:val="22"/>
        </w:rPr>
        <w:t xml:space="preserve">re </w:t>
      </w:r>
      <w:proofErr w:type="spellStart"/>
      <w:r w:rsidR="00B30D15" w:rsidRPr="006A7CE0">
        <w:rPr>
          <w:rFonts w:ascii="Arial" w:eastAsia="Times New Roman" w:hAnsi="Arial" w:cs="Angsana New"/>
          <w:szCs w:val="22"/>
        </w:rPr>
        <w:t>summarised</w:t>
      </w:r>
      <w:proofErr w:type="spellEnd"/>
      <w:r w:rsidR="00B30D15" w:rsidRPr="006A7CE0">
        <w:rPr>
          <w:rFonts w:ascii="Arial" w:eastAsia="Times New Roman" w:hAnsi="Arial" w:cs="Angsana New"/>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B30D15" w:rsidRPr="006A7CE0" w14:paraId="44E63181" w14:textId="77777777" w:rsidTr="00B72FEC">
        <w:tc>
          <w:tcPr>
            <w:tcW w:w="2700" w:type="dxa"/>
            <w:tcBorders>
              <w:top w:val="nil"/>
              <w:left w:val="nil"/>
              <w:bottom w:val="nil"/>
              <w:right w:val="nil"/>
            </w:tcBorders>
          </w:tcPr>
          <w:p w14:paraId="642FEEBB" w14:textId="77777777"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1DE66FB3" w14:textId="77777777" w:rsidR="00B30D15" w:rsidRPr="006A7CE0" w:rsidRDefault="00B30D15" w:rsidP="00A65B0C">
            <w:pPr>
              <w:tabs>
                <w:tab w:val="left" w:pos="600"/>
                <w:tab w:val="left" w:pos="900"/>
                <w:tab w:val="right" w:pos="7280"/>
                <w:tab w:val="right" w:pos="8540"/>
              </w:tabs>
              <w:spacing w:line="380" w:lineRule="exact"/>
              <w:ind w:right="-45"/>
              <w:jc w:val="center"/>
              <w:rPr>
                <w:rFonts w:ascii="Arial" w:hAnsi="Arial"/>
                <w:sz w:val="18"/>
                <w:szCs w:val="18"/>
              </w:rPr>
            </w:pPr>
          </w:p>
        </w:tc>
        <w:tc>
          <w:tcPr>
            <w:tcW w:w="3173" w:type="dxa"/>
            <w:gridSpan w:val="2"/>
            <w:tcBorders>
              <w:top w:val="nil"/>
              <w:left w:val="nil"/>
              <w:bottom w:val="nil"/>
              <w:right w:val="nil"/>
            </w:tcBorders>
          </w:tcPr>
          <w:p w14:paraId="2C57F1DB" w14:textId="77777777" w:rsidR="00B30D15" w:rsidRPr="006A7CE0" w:rsidRDefault="00B30D15" w:rsidP="00A65B0C">
            <w:pPr>
              <w:tabs>
                <w:tab w:val="left" w:pos="600"/>
                <w:tab w:val="left" w:pos="900"/>
                <w:tab w:val="right" w:pos="7280"/>
                <w:tab w:val="right" w:pos="8540"/>
              </w:tabs>
              <w:spacing w:line="38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14:paraId="1F6132F1" w14:textId="77777777" w:rsidTr="00B72FEC">
        <w:tc>
          <w:tcPr>
            <w:tcW w:w="2700" w:type="dxa"/>
            <w:tcBorders>
              <w:top w:val="nil"/>
              <w:left w:val="nil"/>
              <w:bottom w:val="nil"/>
              <w:right w:val="nil"/>
            </w:tcBorders>
          </w:tcPr>
          <w:p w14:paraId="4E05FEA0" w14:textId="77777777"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57061505"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31 December 201</w:t>
            </w:r>
            <w:r w:rsidR="00880709">
              <w:rPr>
                <w:rFonts w:ascii="Arial" w:hAnsi="Arial"/>
                <w:sz w:val="18"/>
                <w:szCs w:val="18"/>
              </w:rPr>
              <w:t>9</w:t>
            </w:r>
          </w:p>
        </w:tc>
      </w:tr>
      <w:tr w:rsidR="00B30D15" w:rsidRPr="006A7CE0" w14:paraId="1B9DE2AB" w14:textId="77777777" w:rsidTr="00B72FEC">
        <w:tc>
          <w:tcPr>
            <w:tcW w:w="2700" w:type="dxa"/>
            <w:tcBorders>
              <w:top w:val="nil"/>
              <w:left w:val="nil"/>
              <w:bottom w:val="nil"/>
              <w:right w:val="nil"/>
            </w:tcBorders>
          </w:tcPr>
          <w:p w14:paraId="6EEBFE05" w14:textId="77777777"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6E7D080A"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4DAA5C25"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14:paraId="3D7D1C1D" w14:textId="77777777" w:rsidTr="00B72FEC">
        <w:tc>
          <w:tcPr>
            <w:tcW w:w="2700" w:type="dxa"/>
            <w:tcBorders>
              <w:top w:val="nil"/>
              <w:left w:val="nil"/>
              <w:bottom w:val="nil"/>
              <w:right w:val="nil"/>
            </w:tcBorders>
          </w:tcPr>
          <w:p w14:paraId="130D6AD4" w14:textId="77777777" w:rsidR="00B30D15" w:rsidRPr="006A7CE0" w:rsidRDefault="00B30D15" w:rsidP="00A65B0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04C7FD0B"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0743410D"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tcBorders>
              <w:top w:val="nil"/>
              <w:left w:val="nil"/>
              <w:bottom w:val="nil"/>
              <w:right w:val="nil"/>
            </w:tcBorders>
            <w:vAlign w:val="bottom"/>
          </w:tcPr>
          <w:p w14:paraId="3A235016"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14:paraId="77C436F4" w14:textId="77777777"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14:paraId="72E92FED" w14:textId="77777777" w:rsidTr="00B72FEC">
        <w:tc>
          <w:tcPr>
            <w:tcW w:w="2700" w:type="dxa"/>
            <w:tcBorders>
              <w:top w:val="nil"/>
              <w:left w:val="nil"/>
              <w:bottom w:val="nil"/>
              <w:right w:val="nil"/>
            </w:tcBorders>
          </w:tcPr>
          <w:p w14:paraId="03AC468D" w14:textId="77777777"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031B43AD" w14:textId="77777777" w:rsidR="009C2EE4" w:rsidRPr="006A7CE0" w:rsidRDefault="00F0021B" w:rsidP="0039257A">
            <w:pPr>
              <w:spacing w:line="380" w:lineRule="exact"/>
              <w:jc w:val="center"/>
              <w:rPr>
                <w:rFonts w:ascii="Arial" w:eastAsia="Times New Roman" w:hAnsi="Arial" w:cs="Arial"/>
                <w:sz w:val="18"/>
                <w:szCs w:val="18"/>
              </w:rPr>
            </w:pPr>
            <w:r>
              <w:rPr>
                <w:rFonts w:ascii="Arial" w:eastAsia="Times New Roman" w:hAnsi="Arial" w:cs="Arial"/>
                <w:sz w:val="18"/>
                <w:szCs w:val="18"/>
              </w:rPr>
              <w:t>(</w:t>
            </w:r>
            <w:r w:rsidR="0039257A">
              <w:rPr>
                <w:rFonts w:ascii="Arial" w:eastAsia="Times New Roman" w:hAnsi="Arial" w:cs="Arial"/>
                <w:sz w:val="18"/>
                <w:szCs w:val="18"/>
              </w:rPr>
              <w:t>30</w:t>
            </w:r>
            <w:r>
              <w:rPr>
                <w:rFonts w:ascii="Arial" w:eastAsia="Times New Roman" w:hAnsi="Arial" w:cs="Arial"/>
                <w:sz w:val="18"/>
                <w:szCs w:val="18"/>
              </w:rPr>
              <w:t>)</w:t>
            </w:r>
          </w:p>
        </w:tc>
        <w:tc>
          <w:tcPr>
            <w:tcW w:w="1586" w:type="dxa"/>
            <w:tcBorders>
              <w:top w:val="nil"/>
              <w:left w:val="nil"/>
              <w:bottom w:val="nil"/>
              <w:right w:val="nil"/>
            </w:tcBorders>
          </w:tcPr>
          <w:p w14:paraId="47FFFD05" w14:textId="77777777" w:rsidR="009C2EE4" w:rsidRPr="006A7CE0" w:rsidRDefault="0039257A" w:rsidP="0039257A">
            <w:pPr>
              <w:spacing w:line="380" w:lineRule="exact"/>
              <w:jc w:val="center"/>
              <w:rPr>
                <w:rFonts w:ascii="Arial" w:eastAsia="Times New Roman" w:hAnsi="Arial" w:cs="Arial"/>
                <w:sz w:val="18"/>
                <w:szCs w:val="18"/>
              </w:rPr>
            </w:pPr>
            <w:r>
              <w:rPr>
                <w:rFonts w:ascii="Arial" w:eastAsia="Times New Roman" w:hAnsi="Arial" w:cs="Arial"/>
                <w:sz w:val="18"/>
                <w:szCs w:val="18"/>
              </w:rPr>
              <w:t>35</w:t>
            </w:r>
          </w:p>
        </w:tc>
        <w:tc>
          <w:tcPr>
            <w:tcW w:w="1586" w:type="dxa"/>
            <w:tcBorders>
              <w:top w:val="nil"/>
              <w:left w:val="nil"/>
              <w:bottom w:val="nil"/>
              <w:right w:val="nil"/>
            </w:tcBorders>
          </w:tcPr>
          <w:p w14:paraId="429A72FF" w14:textId="77777777" w:rsidR="009C2EE4" w:rsidRPr="006A7CE0" w:rsidRDefault="00F0021B" w:rsidP="0039257A">
            <w:pPr>
              <w:spacing w:line="380" w:lineRule="exact"/>
              <w:jc w:val="center"/>
              <w:rPr>
                <w:rFonts w:ascii="Arial" w:eastAsia="Times New Roman" w:hAnsi="Arial" w:cs="Arial"/>
                <w:sz w:val="18"/>
                <w:szCs w:val="18"/>
              </w:rPr>
            </w:pPr>
            <w:r>
              <w:rPr>
                <w:rFonts w:ascii="Arial" w:eastAsia="Times New Roman" w:hAnsi="Arial" w:cs="Arial"/>
                <w:sz w:val="18"/>
                <w:szCs w:val="18"/>
              </w:rPr>
              <w:t>(2</w:t>
            </w:r>
            <w:r w:rsidR="0039257A">
              <w:rPr>
                <w:rFonts w:ascii="Arial" w:eastAsia="Times New Roman" w:hAnsi="Arial" w:cs="Arial"/>
                <w:sz w:val="18"/>
                <w:szCs w:val="18"/>
              </w:rPr>
              <w:t>5</w:t>
            </w:r>
            <w:r>
              <w:rPr>
                <w:rFonts w:ascii="Arial" w:eastAsia="Times New Roman" w:hAnsi="Arial" w:cs="Arial"/>
                <w:sz w:val="18"/>
                <w:szCs w:val="18"/>
              </w:rPr>
              <w:t>)</w:t>
            </w:r>
          </w:p>
        </w:tc>
        <w:tc>
          <w:tcPr>
            <w:tcW w:w="1587" w:type="dxa"/>
            <w:tcBorders>
              <w:top w:val="nil"/>
              <w:left w:val="nil"/>
              <w:bottom w:val="nil"/>
              <w:right w:val="nil"/>
            </w:tcBorders>
          </w:tcPr>
          <w:p w14:paraId="3A3A8ABC" w14:textId="77777777" w:rsidR="009C2EE4" w:rsidRPr="006A7CE0" w:rsidRDefault="0039257A" w:rsidP="0039257A">
            <w:pPr>
              <w:spacing w:line="380" w:lineRule="exact"/>
              <w:jc w:val="center"/>
              <w:rPr>
                <w:rFonts w:ascii="Arial" w:eastAsia="Times New Roman" w:hAnsi="Arial" w:cs="Arial"/>
                <w:sz w:val="18"/>
                <w:szCs w:val="18"/>
              </w:rPr>
            </w:pPr>
            <w:r>
              <w:rPr>
                <w:rFonts w:ascii="Arial" w:eastAsia="Times New Roman" w:hAnsi="Arial" w:cs="Arial"/>
                <w:sz w:val="18"/>
                <w:szCs w:val="18"/>
              </w:rPr>
              <w:t>30</w:t>
            </w:r>
          </w:p>
        </w:tc>
      </w:tr>
      <w:tr w:rsidR="009C2EE4" w:rsidRPr="006A7CE0" w14:paraId="245F72AB" w14:textId="77777777" w:rsidTr="00B72FEC">
        <w:tc>
          <w:tcPr>
            <w:tcW w:w="2700" w:type="dxa"/>
            <w:tcBorders>
              <w:top w:val="nil"/>
              <w:left w:val="nil"/>
              <w:bottom w:val="nil"/>
              <w:right w:val="nil"/>
            </w:tcBorders>
          </w:tcPr>
          <w:p w14:paraId="76E08AEF" w14:textId="77777777"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1F3EEC23" w14:textId="77777777" w:rsidR="009C2EE4" w:rsidRPr="006A7CE0" w:rsidRDefault="0039257A" w:rsidP="0039257A">
            <w:pPr>
              <w:spacing w:line="380" w:lineRule="exact"/>
              <w:jc w:val="center"/>
              <w:rPr>
                <w:rFonts w:ascii="Arial" w:eastAsia="Times New Roman" w:hAnsi="Arial" w:cs="Arial"/>
                <w:sz w:val="18"/>
                <w:szCs w:val="18"/>
              </w:rPr>
            </w:pPr>
            <w:r>
              <w:rPr>
                <w:rFonts w:ascii="Arial" w:eastAsia="Times New Roman" w:hAnsi="Arial" w:cs="Arial"/>
                <w:sz w:val="18"/>
                <w:szCs w:val="18"/>
              </w:rPr>
              <w:t>33</w:t>
            </w:r>
          </w:p>
        </w:tc>
        <w:tc>
          <w:tcPr>
            <w:tcW w:w="1586" w:type="dxa"/>
            <w:tcBorders>
              <w:top w:val="nil"/>
              <w:left w:val="nil"/>
              <w:bottom w:val="nil"/>
              <w:right w:val="nil"/>
            </w:tcBorders>
          </w:tcPr>
          <w:p w14:paraId="4BF5B130" w14:textId="77777777" w:rsidR="009C2EE4" w:rsidRPr="006A7CE0" w:rsidRDefault="0039257A"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(29</w:t>
            </w:r>
            <w:r w:rsidR="00F0021B">
              <w:rPr>
                <w:rFonts w:ascii="Arial" w:eastAsia="Times New Roman" w:hAnsi="Arial" w:cs="Arial"/>
                <w:sz w:val="18"/>
                <w:szCs w:val="18"/>
              </w:rPr>
              <w:t>)</w:t>
            </w:r>
          </w:p>
        </w:tc>
        <w:tc>
          <w:tcPr>
            <w:tcW w:w="1586" w:type="dxa"/>
            <w:tcBorders>
              <w:top w:val="nil"/>
              <w:left w:val="nil"/>
              <w:bottom w:val="nil"/>
              <w:right w:val="nil"/>
            </w:tcBorders>
          </w:tcPr>
          <w:p w14:paraId="2B9B5A4D" w14:textId="77777777" w:rsidR="009C2EE4" w:rsidRPr="006A7CE0" w:rsidRDefault="0039257A"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28</w:t>
            </w:r>
          </w:p>
        </w:tc>
        <w:tc>
          <w:tcPr>
            <w:tcW w:w="1587" w:type="dxa"/>
            <w:tcBorders>
              <w:top w:val="nil"/>
              <w:left w:val="nil"/>
              <w:bottom w:val="nil"/>
              <w:right w:val="nil"/>
            </w:tcBorders>
          </w:tcPr>
          <w:p w14:paraId="01E409FA" w14:textId="77777777" w:rsidR="009C2EE4" w:rsidRPr="006A7CE0" w:rsidRDefault="0039257A"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(24</w:t>
            </w:r>
            <w:r w:rsidR="00F0021B">
              <w:rPr>
                <w:rFonts w:ascii="Arial" w:eastAsia="Times New Roman" w:hAnsi="Arial" w:cs="Arial"/>
                <w:sz w:val="18"/>
                <w:szCs w:val="18"/>
              </w:rPr>
              <w:t>)</w:t>
            </w:r>
          </w:p>
        </w:tc>
      </w:tr>
      <w:tr w:rsidR="00714DEE" w:rsidRPr="006A7CE0" w14:paraId="4202BFA1" w14:textId="77777777" w:rsidTr="0082068D">
        <w:tc>
          <w:tcPr>
            <w:tcW w:w="9045" w:type="dxa"/>
            <w:gridSpan w:val="5"/>
            <w:tcBorders>
              <w:top w:val="nil"/>
              <w:left w:val="nil"/>
              <w:bottom w:val="nil"/>
              <w:right w:val="nil"/>
            </w:tcBorders>
          </w:tcPr>
          <w:p w14:paraId="7CBEE276" w14:textId="77777777" w:rsidR="00714DEE" w:rsidRPr="006A7CE0" w:rsidRDefault="00714DEE" w:rsidP="00A65B0C">
            <w:pPr>
              <w:spacing w:line="380" w:lineRule="exact"/>
              <w:jc w:val="right"/>
              <w:rPr>
                <w:rFonts w:ascii="Arial" w:hAnsi="Arial"/>
                <w:sz w:val="18"/>
                <w:szCs w:val="18"/>
              </w:rPr>
            </w:pPr>
          </w:p>
        </w:tc>
      </w:tr>
      <w:tr w:rsidR="00714DEE" w:rsidRPr="006A7CE0" w14:paraId="503F77A7" w14:textId="77777777" w:rsidTr="0082068D">
        <w:tc>
          <w:tcPr>
            <w:tcW w:w="9045" w:type="dxa"/>
            <w:gridSpan w:val="5"/>
            <w:tcBorders>
              <w:top w:val="nil"/>
              <w:left w:val="nil"/>
              <w:bottom w:val="nil"/>
              <w:right w:val="nil"/>
            </w:tcBorders>
          </w:tcPr>
          <w:p w14:paraId="7E7E5994" w14:textId="77777777" w:rsidR="00714DEE" w:rsidRPr="006A7CE0" w:rsidRDefault="00714DEE" w:rsidP="00A65B0C">
            <w:pPr>
              <w:spacing w:line="380" w:lineRule="exact"/>
              <w:jc w:val="right"/>
              <w:rPr>
                <w:rFonts w:ascii="Arial" w:eastAsia="Times New Roman" w:hAnsi="Arial" w:cs="Arial"/>
                <w:sz w:val="18"/>
                <w:szCs w:val="18"/>
                <w:cs/>
              </w:rPr>
            </w:pPr>
            <w:r w:rsidRPr="006A7CE0">
              <w:rPr>
                <w:rFonts w:ascii="Arial" w:hAnsi="Arial"/>
                <w:sz w:val="18"/>
                <w:szCs w:val="18"/>
              </w:rPr>
              <w:t>(Unit: Million Baht)</w:t>
            </w:r>
          </w:p>
        </w:tc>
      </w:tr>
      <w:tr w:rsidR="00214B1D" w:rsidRPr="006A7CE0" w14:paraId="26213BD4" w14:textId="77777777" w:rsidTr="00B72FEC">
        <w:tc>
          <w:tcPr>
            <w:tcW w:w="2700" w:type="dxa"/>
            <w:tcBorders>
              <w:top w:val="nil"/>
              <w:left w:val="nil"/>
              <w:bottom w:val="nil"/>
              <w:right w:val="nil"/>
            </w:tcBorders>
          </w:tcPr>
          <w:p w14:paraId="2DDE294C" w14:textId="77777777"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4"/>
            <w:tcBorders>
              <w:top w:val="nil"/>
              <w:left w:val="nil"/>
              <w:bottom w:val="nil"/>
              <w:right w:val="nil"/>
            </w:tcBorders>
          </w:tcPr>
          <w:p w14:paraId="3EE3041A"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31 December 201</w:t>
            </w:r>
            <w:r w:rsidR="00880709">
              <w:rPr>
                <w:rFonts w:ascii="Arial" w:hAnsi="Arial"/>
                <w:sz w:val="18"/>
                <w:szCs w:val="18"/>
              </w:rPr>
              <w:t>8</w:t>
            </w:r>
          </w:p>
        </w:tc>
      </w:tr>
      <w:tr w:rsidR="00214B1D" w:rsidRPr="006A7CE0" w14:paraId="7651745C" w14:textId="77777777" w:rsidTr="00B72FEC">
        <w:tc>
          <w:tcPr>
            <w:tcW w:w="2700" w:type="dxa"/>
            <w:tcBorders>
              <w:top w:val="nil"/>
              <w:left w:val="nil"/>
              <w:bottom w:val="nil"/>
              <w:right w:val="nil"/>
            </w:tcBorders>
          </w:tcPr>
          <w:p w14:paraId="6400FA72" w14:textId="77777777"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2"/>
            <w:tcBorders>
              <w:top w:val="nil"/>
              <w:left w:val="nil"/>
              <w:bottom w:val="nil"/>
              <w:right w:val="nil"/>
            </w:tcBorders>
          </w:tcPr>
          <w:p w14:paraId="1494DDBB"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2E0AFB25"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214B1D" w:rsidRPr="006A7CE0" w14:paraId="77B4F534" w14:textId="77777777" w:rsidTr="00B72FEC">
        <w:tc>
          <w:tcPr>
            <w:tcW w:w="2700" w:type="dxa"/>
            <w:tcBorders>
              <w:top w:val="nil"/>
              <w:left w:val="nil"/>
              <w:bottom w:val="nil"/>
              <w:right w:val="nil"/>
            </w:tcBorders>
          </w:tcPr>
          <w:p w14:paraId="2DE9D6EC" w14:textId="77777777" w:rsidR="00214B1D" w:rsidRPr="006A7CE0" w:rsidRDefault="00214B1D" w:rsidP="00A65B0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7EE6EBFB"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7BF7EAA0"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c>
          <w:tcPr>
            <w:tcW w:w="1586" w:type="dxa"/>
            <w:tcBorders>
              <w:top w:val="nil"/>
              <w:left w:val="nil"/>
              <w:bottom w:val="nil"/>
              <w:right w:val="nil"/>
            </w:tcBorders>
            <w:vAlign w:val="bottom"/>
          </w:tcPr>
          <w:p w14:paraId="70F0F26F"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14:paraId="66918555" w14:textId="77777777"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r>
      <w:tr w:rsidR="00880709" w:rsidRPr="006A7CE0" w14:paraId="768603B2" w14:textId="77777777" w:rsidTr="00B72FEC">
        <w:tc>
          <w:tcPr>
            <w:tcW w:w="2700" w:type="dxa"/>
            <w:tcBorders>
              <w:top w:val="nil"/>
              <w:left w:val="nil"/>
              <w:bottom w:val="nil"/>
              <w:right w:val="nil"/>
            </w:tcBorders>
          </w:tcPr>
          <w:p w14:paraId="742FB83C" w14:textId="77777777" w:rsidR="00880709" w:rsidRPr="006A7CE0" w:rsidRDefault="00880709" w:rsidP="00880709">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65BBC8CF"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(18)</w:t>
            </w:r>
          </w:p>
        </w:tc>
        <w:tc>
          <w:tcPr>
            <w:tcW w:w="1586" w:type="dxa"/>
            <w:tcBorders>
              <w:top w:val="nil"/>
              <w:left w:val="nil"/>
              <w:bottom w:val="nil"/>
              <w:right w:val="nil"/>
            </w:tcBorders>
          </w:tcPr>
          <w:p w14:paraId="7013A681"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21</w:t>
            </w:r>
          </w:p>
        </w:tc>
        <w:tc>
          <w:tcPr>
            <w:tcW w:w="1586" w:type="dxa"/>
            <w:tcBorders>
              <w:top w:val="nil"/>
              <w:left w:val="nil"/>
              <w:bottom w:val="nil"/>
              <w:right w:val="nil"/>
            </w:tcBorders>
          </w:tcPr>
          <w:p w14:paraId="3CE7A5FD"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(14)</w:t>
            </w:r>
          </w:p>
        </w:tc>
        <w:tc>
          <w:tcPr>
            <w:tcW w:w="1587" w:type="dxa"/>
            <w:tcBorders>
              <w:top w:val="nil"/>
              <w:left w:val="nil"/>
              <w:bottom w:val="nil"/>
              <w:right w:val="nil"/>
            </w:tcBorders>
          </w:tcPr>
          <w:p w14:paraId="1DD7AFF5"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17</w:t>
            </w:r>
          </w:p>
        </w:tc>
      </w:tr>
      <w:tr w:rsidR="00880709" w:rsidRPr="006A7CE0" w14:paraId="401EDD72" w14:textId="77777777" w:rsidTr="00B72FEC">
        <w:tc>
          <w:tcPr>
            <w:tcW w:w="2700" w:type="dxa"/>
            <w:tcBorders>
              <w:top w:val="nil"/>
              <w:left w:val="nil"/>
              <w:bottom w:val="nil"/>
              <w:right w:val="nil"/>
            </w:tcBorders>
          </w:tcPr>
          <w:p w14:paraId="0E48BEA0" w14:textId="77777777" w:rsidR="00880709" w:rsidRPr="006A7CE0" w:rsidRDefault="00880709" w:rsidP="00880709">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17C5B673"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c>
          <w:tcPr>
            <w:tcW w:w="1586" w:type="dxa"/>
            <w:tcBorders>
              <w:top w:val="nil"/>
              <w:left w:val="nil"/>
              <w:bottom w:val="nil"/>
              <w:right w:val="nil"/>
            </w:tcBorders>
          </w:tcPr>
          <w:p w14:paraId="16F527B5"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(17)</w:t>
            </w:r>
          </w:p>
        </w:tc>
        <w:tc>
          <w:tcPr>
            <w:tcW w:w="1586" w:type="dxa"/>
            <w:tcBorders>
              <w:top w:val="nil"/>
              <w:left w:val="nil"/>
              <w:bottom w:val="nil"/>
              <w:right w:val="nil"/>
            </w:tcBorders>
          </w:tcPr>
          <w:p w14:paraId="5600FAA2"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16</w:t>
            </w:r>
          </w:p>
        </w:tc>
        <w:tc>
          <w:tcPr>
            <w:tcW w:w="1587" w:type="dxa"/>
            <w:tcBorders>
              <w:top w:val="nil"/>
              <w:left w:val="nil"/>
              <w:bottom w:val="nil"/>
              <w:right w:val="nil"/>
            </w:tcBorders>
          </w:tcPr>
          <w:p w14:paraId="7E9BF54F" w14:textId="77777777" w:rsidR="00880709" w:rsidRPr="006A7CE0" w:rsidRDefault="00880709" w:rsidP="00880709">
            <w:pPr>
              <w:spacing w:line="380" w:lineRule="exact"/>
              <w:jc w:val="center"/>
              <w:rPr>
                <w:rFonts w:ascii="Arial" w:eastAsia="Times New Roman" w:hAnsi="Arial" w:cs="Arial"/>
                <w:sz w:val="18"/>
                <w:szCs w:val="18"/>
              </w:rPr>
            </w:pPr>
            <w:r>
              <w:rPr>
                <w:rFonts w:ascii="Arial" w:eastAsia="Times New Roman" w:hAnsi="Arial" w:cs="Arial"/>
                <w:sz w:val="18"/>
                <w:szCs w:val="18"/>
              </w:rPr>
              <w:t>(14)</w:t>
            </w:r>
          </w:p>
        </w:tc>
      </w:tr>
    </w:tbl>
    <w:p w14:paraId="7B224117" w14:textId="77777777" w:rsidR="00A65B0C" w:rsidRDefault="00A65B0C">
      <w:pPr>
        <w:rPr>
          <w:rFonts w:ascii="Arial" w:hAnsi="Arial" w:cs="Arial"/>
          <w:szCs w:val="22"/>
        </w:rPr>
      </w:pPr>
      <w:r>
        <w:rPr>
          <w:rFonts w:ascii="Arial" w:hAnsi="Arial" w:cs="Arial"/>
          <w:szCs w:val="22"/>
        </w:rPr>
        <w:br w:type="page"/>
      </w:r>
    </w:p>
    <w:p w14:paraId="6C281806" w14:textId="77777777" w:rsidR="00CE5670" w:rsidRPr="006A7CE0" w:rsidRDefault="00A94ECC" w:rsidP="00C0439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F53D2C">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14:paraId="592E8402" w14:textId="77777777" w:rsidR="00FC1AD9"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w:t>
      </w:r>
      <w:r w:rsidR="00005413">
        <w:rPr>
          <w:rFonts w:ascii="Arial" w:eastAsia="Times New Roman" w:hAnsi="Arial" w:cs="Angsana New"/>
          <w:szCs w:val="22"/>
        </w:rPr>
        <w:br/>
      </w:r>
      <w:r w:rsidR="00F465A0" w:rsidRPr="006A7CE0">
        <w:rPr>
          <w:rFonts w:ascii="Arial" w:eastAsia="Times New Roman" w:hAnsi="Arial" w:cs="Angsana New"/>
          <w:szCs w:val="22"/>
        </w:rPr>
        <w:t>At present, the statutory reserve has fully been set aside.</w:t>
      </w:r>
    </w:p>
    <w:p w14:paraId="688B14DE" w14:textId="77777777" w:rsidR="00CE5670" w:rsidRPr="006A7CE0" w:rsidRDefault="00A94ECC" w:rsidP="00C0439A">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C87E62">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14:paraId="3AAC882D" w14:textId="77777777" w:rsidR="00CE5670" w:rsidRPr="006A7CE0"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Significant expenses classified by nature </w:t>
      </w:r>
      <w:r w:rsidR="00880709">
        <w:rPr>
          <w:rFonts w:ascii="Arial" w:eastAsia="Times New Roman" w:hAnsi="Arial" w:cs="Angsana New"/>
          <w:szCs w:val="22"/>
        </w:rPr>
        <w:t>wer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14:paraId="44813906" w14:textId="77777777" w:rsidTr="00C0439A">
        <w:tc>
          <w:tcPr>
            <w:tcW w:w="9270" w:type="dxa"/>
            <w:gridSpan w:val="5"/>
          </w:tcPr>
          <w:p w14:paraId="07F10609" w14:textId="77777777" w:rsidR="00DE79A2" w:rsidRPr="00DE79A2" w:rsidRDefault="00DE79A2" w:rsidP="00C0439A">
            <w:pPr>
              <w:overflowPunct w:val="0"/>
              <w:autoSpaceDE w:val="0"/>
              <w:autoSpaceDN w:val="0"/>
              <w:adjustRightInd w:val="0"/>
              <w:spacing w:after="0" w:line="38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14:paraId="068AB159" w14:textId="77777777" w:rsidTr="00DE79A2">
        <w:tc>
          <w:tcPr>
            <w:tcW w:w="4500" w:type="dxa"/>
          </w:tcPr>
          <w:p w14:paraId="2C756609" w14:textId="77777777" w:rsidR="00CE5670" w:rsidRPr="00DE79A2" w:rsidRDefault="00CE5670" w:rsidP="00C0439A">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2ED82C5B"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14:paraId="362A64AB"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14:paraId="1364C426"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14:paraId="1BC598FC" w14:textId="77777777"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880709" w:rsidRPr="00DE79A2" w14:paraId="1B34449F" w14:textId="77777777" w:rsidTr="00DE79A2">
        <w:tc>
          <w:tcPr>
            <w:tcW w:w="4500" w:type="dxa"/>
          </w:tcPr>
          <w:p w14:paraId="11C266D8" w14:textId="77777777" w:rsidR="00880709" w:rsidRPr="00DE79A2" w:rsidRDefault="00880709" w:rsidP="00880709">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1192" w:type="dxa"/>
          </w:tcPr>
          <w:p w14:paraId="69F03931" w14:textId="77777777" w:rsidR="00880709" w:rsidRPr="00DE79A2" w:rsidRDefault="00880709" w:rsidP="0088070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c>
          <w:tcPr>
            <w:tcW w:w="1193" w:type="dxa"/>
          </w:tcPr>
          <w:p w14:paraId="3FCF0D01" w14:textId="77777777" w:rsidR="00880709" w:rsidRPr="00DE79A2" w:rsidRDefault="00880709" w:rsidP="0088070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2018</w:t>
            </w:r>
          </w:p>
        </w:tc>
        <w:tc>
          <w:tcPr>
            <w:tcW w:w="1192" w:type="dxa"/>
          </w:tcPr>
          <w:p w14:paraId="0532B10A" w14:textId="77777777" w:rsidR="00880709" w:rsidRPr="00DE79A2" w:rsidRDefault="00880709" w:rsidP="0088070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w:t>
            </w:r>
            <w:r>
              <w:rPr>
                <w:rFonts w:ascii="Arial" w:eastAsia="Times New Roman" w:hAnsi="Arial" w:cs="Arial"/>
                <w:sz w:val="20"/>
                <w:szCs w:val="20"/>
                <w:u w:val="single"/>
              </w:rPr>
              <w:t>9</w:t>
            </w:r>
          </w:p>
        </w:tc>
        <w:tc>
          <w:tcPr>
            <w:tcW w:w="1193" w:type="dxa"/>
          </w:tcPr>
          <w:p w14:paraId="04BE7FAA" w14:textId="77777777" w:rsidR="00880709" w:rsidRPr="00DE79A2" w:rsidRDefault="00880709" w:rsidP="00880709">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2018</w:t>
            </w:r>
          </w:p>
        </w:tc>
      </w:tr>
      <w:tr w:rsidR="00880709" w:rsidRPr="00DE79A2" w14:paraId="4EBB462A" w14:textId="77777777" w:rsidTr="00DE79A2">
        <w:tc>
          <w:tcPr>
            <w:tcW w:w="4500" w:type="dxa"/>
            <w:vAlign w:val="bottom"/>
          </w:tcPr>
          <w:p w14:paraId="3F395384"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14:paraId="1545BAEF" w14:textId="77777777" w:rsidR="00880709" w:rsidRPr="00DE79A2" w:rsidRDefault="00F0021B" w:rsidP="00A104B3">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w:t>
            </w:r>
            <w:r w:rsidR="00A104B3">
              <w:rPr>
                <w:rFonts w:ascii="Arial" w:eastAsia="Times New Roman" w:hAnsi="Arial" w:cs="Arial"/>
                <w:sz w:val="20"/>
                <w:szCs w:val="20"/>
              </w:rPr>
              <w:t>897</w:t>
            </w:r>
          </w:p>
        </w:tc>
        <w:tc>
          <w:tcPr>
            <w:tcW w:w="1193" w:type="dxa"/>
            <w:vAlign w:val="bottom"/>
          </w:tcPr>
          <w:p w14:paraId="2F211D58"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6,336</w:t>
            </w:r>
          </w:p>
        </w:tc>
        <w:tc>
          <w:tcPr>
            <w:tcW w:w="1192" w:type="dxa"/>
            <w:vAlign w:val="bottom"/>
          </w:tcPr>
          <w:p w14:paraId="246F8D7D"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1,470</w:t>
            </w:r>
          </w:p>
        </w:tc>
        <w:tc>
          <w:tcPr>
            <w:tcW w:w="1193" w:type="dxa"/>
            <w:vAlign w:val="bottom"/>
          </w:tcPr>
          <w:p w14:paraId="6693CA0D"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1,975</w:t>
            </w:r>
          </w:p>
        </w:tc>
      </w:tr>
      <w:tr w:rsidR="00880709" w:rsidRPr="00DE79A2" w14:paraId="747F133E" w14:textId="77777777" w:rsidTr="00DE79A2">
        <w:tc>
          <w:tcPr>
            <w:tcW w:w="4500" w:type="dxa"/>
            <w:vAlign w:val="bottom"/>
          </w:tcPr>
          <w:p w14:paraId="017F9340" w14:textId="77777777" w:rsidR="00880709" w:rsidRPr="00DE79A2" w:rsidRDefault="00880709" w:rsidP="00880709">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14:paraId="1640B780" w14:textId="77777777" w:rsidR="00880709" w:rsidRPr="00DE79A2" w:rsidRDefault="00F0021B" w:rsidP="00A104B3">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w:t>
            </w:r>
            <w:r w:rsidR="00A104B3">
              <w:rPr>
                <w:rFonts w:ascii="Arial" w:eastAsia="Times New Roman" w:hAnsi="Arial" w:cs="Arial"/>
                <w:sz w:val="20"/>
                <w:szCs w:val="20"/>
              </w:rPr>
              <w:t>113</w:t>
            </w:r>
            <w:r>
              <w:rPr>
                <w:rFonts w:ascii="Arial" w:eastAsia="Times New Roman" w:hAnsi="Arial" w:cs="Arial"/>
                <w:sz w:val="20"/>
                <w:szCs w:val="20"/>
              </w:rPr>
              <w:t>)</w:t>
            </w:r>
          </w:p>
        </w:tc>
        <w:tc>
          <w:tcPr>
            <w:tcW w:w="1193" w:type="dxa"/>
            <w:vAlign w:val="bottom"/>
          </w:tcPr>
          <w:p w14:paraId="4BCC5449"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(18)</w:t>
            </w:r>
          </w:p>
        </w:tc>
        <w:tc>
          <w:tcPr>
            <w:tcW w:w="1192" w:type="dxa"/>
            <w:vAlign w:val="bottom"/>
          </w:tcPr>
          <w:p w14:paraId="78CA4EFE" w14:textId="77777777" w:rsidR="00880709" w:rsidRPr="00DE79A2" w:rsidRDefault="00F0021B" w:rsidP="00702DA7">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(20</w:t>
            </w:r>
            <w:r w:rsidR="00702DA7">
              <w:rPr>
                <w:rFonts w:ascii="Arial" w:eastAsia="Times New Roman" w:hAnsi="Arial" w:cs="Arial"/>
                <w:sz w:val="20"/>
                <w:szCs w:val="20"/>
              </w:rPr>
              <w:t>2</w:t>
            </w:r>
            <w:r>
              <w:rPr>
                <w:rFonts w:ascii="Arial" w:eastAsia="Times New Roman" w:hAnsi="Arial" w:cs="Arial"/>
                <w:sz w:val="20"/>
                <w:szCs w:val="20"/>
              </w:rPr>
              <w:t>)</w:t>
            </w:r>
          </w:p>
        </w:tc>
        <w:tc>
          <w:tcPr>
            <w:tcW w:w="1193" w:type="dxa"/>
            <w:vAlign w:val="bottom"/>
          </w:tcPr>
          <w:p w14:paraId="04455FF6"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(8)</w:t>
            </w:r>
          </w:p>
        </w:tc>
      </w:tr>
      <w:tr w:rsidR="00880709" w:rsidRPr="00DE79A2" w14:paraId="702F25D7" w14:textId="77777777" w:rsidTr="00DE79A2">
        <w:tc>
          <w:tcPr>
            <w:tcW w:w="4500" w:type="dxa"/>
            <w:vAlign w:val="bottom"/>
          </w:tcPr>
          <w:p w14:paraId="4A12182D"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14:paraId="33364A7E"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518</w:t>
            </w:r>
          </w:p>
        </w:tc>
        <w:tc>
          <w:tcPr>
            <w:tcW w:w="1193" w:type="dxa"/>
            <w:vAlign w:val="bottom"/>
          </w:tcPr>
          <w:p w14:paraId="44D49CF0"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542</w:t>
            </w:r>
          </w:p>
        </w:tc>
        <w:tc>
          <w:tcPr>
            <w:tcW w:w="1192" w:type="dxa"/>
            <w:vAlign w:val="bottom"/>
          </w:tcPr>
          <w:p w14:paraId="2B9582DF"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318</w:t>
            </w:r>
          </w:p>
        </w:tc>
        <w:tc>
          <w:tcPr>
            <w:tcW w:w="1193" w:type="dxa"/>
            <w:vAlign w:val="bottom"/>
          </w:tcPr>
          <w:p w14:paraId="21CA7D21"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350</w:t>
            </w:r>
          </w:p>
        </w:tc>
      </w:tr>
      <w:tr w:rsidR="00880709" w:rsidRPr="00DE79A2" w14:paraId="428B00CC" w14:textId="77777777" w:rsidTr="00DE79A2">
        <w:tc>
          <w:tcPr>
            <w:tcW w:w="4500" w:type="dxa"/>
            <w:vAlign w:val="bottom"/>
          </w:tcPr>
          <w:p w14:paraId="5BCB948D"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14:paraId="2C0ED159"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133</w:t>
            </w:r>
          </w:p>
        </w:tc>
        <w:tc>
          <w:tcPr>
            <w:tcW w:w="1193" w:type="dxa"/>
            <w:vAlign w:val="bottom"/>
          </w:tcPr>
          <w:p w14:paraId="4F81FAEE"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154</w:t>
            </w:r>
          </w:p>
        </w:tc>
        <w:tc>
          <w:tcPr>
            <w:tcW w:w="1192" w:type="dxa"/>
            <w:vAlign w:val="bottom"/>
          </w:tcPr>
          <w:p w14:paraId="48844DC2"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99</w:t>
            </w:r>
          </w:p>
        </w:tc>
        <w:tc>
          <w:tcPr>
            <w:tcW w:w="1193" w:type="dxa"/>
            <w:vAlign w:val="bottom"/>
          </w:tcPr>
          <w:p w14:paraId="16A7E864"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133</w:t>
            </w:r>
          </w:p>
        </w:tc>
      </w:tr>
      <w:tr w:rsidR="00880709" w:rsidRPr="00DE79A2" w14:paraId="2C7CADE6" w14:textId="77777777" w:rsidTr="00DE79A2">
        <w:tc>
          <w:tcPr>
            <w:tcW w:w="4500" w:type="dxa"/>
            <w:vAlign w:val="bottom"/>
          </w:tcPr>
          <w:p w14:paraId="69AA5BFD"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14:paraId="4797D67F"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20</w:t>
            </w:r>
          </w:p>
        </w:tc>
        <w:tc>
          <w:tcPr>
            <w:tcW w:w="1193" w:type="dxa"/>
            <w:vAlign w:val="bottom"/>
          </w:tcPr>
          <w:p w14:paraId="270C9AF5"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21</w:t>
            </w:r>
          </w:p>
        </w:tc>
        <w:tc>
          <w:tcPr>
            <w:tcW w:w="1192" w:type="dxa"/>
            <w:vAlign w:val="bottom"/>
          </w:tcPr>
          <w:p w14:paraId="29A17429"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c>
          <w:tcPr>
            <w:tcW w:w="1193" w:type="dxa"/>
            <w:vAlign w:val="bottom"/>
          </w:tcPr>
          <w:p w14:paraId="31F2037D"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41</w:t>
            </w:r>
          </w:p>
        </w:tc>
      </w:tr>
      <w:tr w:rsidR="00880709" w:rsidRPr="00DE79A2" w14:paraId="60FC5DE4" w14:textId="77777777" w:rsidTr="00DE79A2">
        <w:tc>
          <w:tcPr>
            <w:tcW w:w="4500" w:type="dxa"/>
            <w:vAlign w:val="bottom"/>
          </w:tcPr>
          <w:p w14:paraId="46282214"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14:paraId="0CB024B9"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150</w:t>
            </w:r>
          </w:p>
        </w:tc>
        <w:tc>
          <w:tcPr>
            <w:tcW w:w="1193" w:type="dxa"/>
            <w:vAlign w:val="bottom"/>
          </w:tcPr>
          <w:p w14:paraId="5C7D7D4F"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178</w:t>
            </w:r>
          </w:p>
        </w:tc>
        <w:tc>
          <w:tcPr>
            <w:tcW w:w="1192" w:type="dxa"/>
            <w:vAlign w:val="bottom"/>
          </w:tcPr>
          <w:p w14:paraId="553D3111"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65</w:t>
            </w:r>
          </w:p>
        </w:tc>
        <w:tc>
          <w:tcPr>
            <w:tcW w:w="1193" w:type="dxa"/>
            <w:vAlign w:val="bottom"/>
          </w:tcPr>
          <w:p w14:paraId="27902C33"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72</w:t>
            </w:r>
          </w:p>
        </w:tc>
      </w:tr>
      <w:tr w:rsidR="00880709" w:rsidRPr="00DE79A2" w14:paraId="0FF020BC" w14:textId="77777777" w:rsidTr="00DE79A2">
        <w:tc>
          <w:tcPr>
            <w:tcW w:w="4500" w:type="dxa"/>
            <w:vAlign w:val="bottom"/>
          </w:tcPr>
          <w:p w14:paraId="4CAAEAF7" w14:textId="77777777" w:rsidR="00880709" w:rsidRPr="00DE79A2" w:rsidRDefault="00880709" w:rsidP="00880709">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14:paraId="5404D83A"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63</w:t>
            </w:r>
          </w:p>
        </w:tc>
        <w:tc>
          <w:tcPr>
            <w:tcW w:w="1193" w:type="dxa"/>
            <w:vAlign w:val="bottom"/>
          </w:tcPr>
          <w:p w14:paraId="58E80262"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68</w:t>
            </w:r>
          </w:p>
        </w:tc>
        <w:tc>
          <w:tcPr>
            <w:tcW w:w="1192" w:type="dxa"/>
            <w:vAlign w:val="bottom"/>
          </w:tcPr>
          <w:p w14:paraId="57B05738"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51</w:t>
            </w:r>
          </w:p>
        </w:tc>
        <w:tc>
          <w:tcPr>
            <w:tcW w:w="1193" w:type="dxa"/>
            <w:vAlign w:val="bottom"/>
          </w:tcPr>
          <w:p w14:paraId="230EF595"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47</w:t>
            </w:r>
          </w:p>
        </w:tc>
      </w:tr>
      <w:tr w:rsidR="00880709" w:rsidRPr="00DE79A2" w14:paraId="0DE2811F" w14:textId="77777777" w:rsidTr="00DE79A2">
        <w:tc>
          <w:tcPr>
            <w:tcW w:w="4500" w:type="dxa"/>
            <w:vAlign w:val="bottom"/>
          </w:tcPr>
          <w:p w14:paraId="0A248A57" w14:textId="77777777" w:rsidR="00880709" w:rsidRPr="00DE79A2" w:rsidRDefault="00880709" w:rsidP="005537FF">
            <w:pPr>
              <w:tabs>
                <w:tab w:val="left" w:pos="0"/>
              </w:tabs>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proofErr w:type="spellStart"/>
            <w:r>
              <w:rPr>
                <w:rFonts w:ascii="Arial" w:eastAsia="Times New Roman" w:hAnsi="Arial" w:cs="Arial"/>
                <w:sz w:val="20"/>
                <w:szCs w:val="20"/>
              </w:rPr>
              <w:t>amorti</w:t>
            </w:r>
            <w:r w:rsidR="005537FF">
              <w:rPr>
                <w:rFonts w:ascii="Arial" w:eastAsia="Times New Roman" w:hAnsi="Arial" w:cs="Arial"/>
                <w:sz w:val="20"/>
                <w:szCs w:val="20"/>
              </w:rPr>
              <w:t>s</w:t>
            </w:r>
            <w:r>
              <w:rPr>
                <w:rFonts w:ascii="Arial" w:eastAsia="Times New Roman" w:hAnsi="Arial" w:cs="Arial"/>
                <w:sz w:val="20"/>
                <w:szCs w:val="20"/>
              </w:rPr>
              <w:t>ation</w:t>
            </w:r>
            <w:proofErr w:type="spellEnd"/>
          </w:p>
        </w:tc>
        <w:tc>
          <w:tcPr>
            <w:tcW w:w="1192" w:type="dxa"/>
            <w:vAlign w:val="bottom"/>
          </w:tcPr>
          <w:p w14:paraId="36DBEE5E"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95</w:t>
            </w:r>
          </w:p>
        </w:tc>
        <w:tc>
          <w:tcPr>
            <w:tcW w:w="1193" w:type="dxa"/>
            <w:vAlign w:val="bottom"/>
          </w:tcPr>
          <w:p w14:paraId="2E545FEB"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100</w:t>
            </w:r>
          </w:p>
        </w:tc>
        <w:tc>
          <w:tcPr>
            <w:tcW w:w="1192" w:type="dxa"/>
            <w:vAlign w:val="bottom"/>
          </w:tcPr>
          <w:p w14:paraId="75F0970E" w14:textId="77777777" w:rsidR="00880709" w:rsidRPr="00DE79A2" w:rsidRDefault="00F0021B"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60</w:t>
            </w:r>
          </w:p>
        </w:tc>
        <w:tc>
          <w:tcPr>
            <w:tcW w:w="1193" w:type="dxa"/>
            <w:vAlign w:val="bottom"/>
          </w:tcPr>
          <w:p w14:paraId="29DFE860" w14:textId="77777777" w:rsidR="00880709" w:rsidRPr="00DE79A2" w:rsidRDefault="00880709" w:rsidP="00880709">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64</w:t>
            </w:r>
          </w:p>
        </w:tc>
      </w:tr>
    </w:tbl>
    <w:p w14:paraId="4580385C" w14:textId="77777777" w:rsidR="00CB0BEF" w:rsidRDefault="00CB0BEF" w:rsidP="00CB0BEF">
      <w:pPr>
        <w:rPr>
          <w:rFonts w:ascii="Arial" w:eastAsia="Times New Roman" w:hAnsi="Arial" w:cs="Arial"/>
          <w:b/>
          <w:bCs/>
          <w:szCs w:val="22"/>
        </w:rPr>
      </w:pPr>
    </w:p>
    <w:p w14:paraId="62FF00CE" w14:textId="77777777" w:rsidR="00CE5670" w:rsidRPr="0039257A" w:rsidRDefault="00CB0BEF" w:rsidP="006C11DD">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sidRPr="0039257A">
        <w:rPr>
          <w:rFonts w:ascii="Arial" w:eastAsia="Times New Roman" w:hAnsi="Arial" w:cs="Angsana New"/>
          <w:b/>
          <w:bCs/>
          <w:szCs w:val="22"/>
        </w:rPr>
        <w:t>19</w:t>
      </w:r>
      <w:r w:rsidR="00CE5670" w:rsidRPr="0039257A">
        <w:rPr>
          <w:rFonts w:ascii="Arial" w:eastAsia="Times New Roman" w:hAnsi="Arial" w:cs="Angsana New"/>
          <w:b/>
          <w:bCs/>
          <w:szCs w:val="22"/>
        </w:rPr>
        <w:t>.</w:t>
      </w:r>
      <w:r w:rsidR="00CE5670" w:rsidRPr="0039257A">
        <w:rPr>
          <w:rFonts w:ascii="Arial" w:eastAsia="Times New Roman" w:hAnsi="Arial" w:cs="Angsana New"/>
          <w:b/>
          <w:bCs/>
          <w:szCs w:val="22"/>
        </w:rPr>
        <w:tab/>
        <w:t>Income tax</w:t>
      </w:r>
    </w:p>
    <w:p w14:paraId="6BCEC170" w14:textId="77777777" w:rsidR="00CE5670" w:rsidRPr="006A7CE0" w:rsidRDefault="00A104B3" w:rsidP="006C11DD">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Pr>
          <w:rFonts w:ascii="Arial" w:eastAsia="Times New Roman" w:hAnsi="Arial" w:cs="Angsana New"/>
          <w:szCs w:val="22"/>
        </w:rPr>
        <w:t>Income t</w:t>
      </w:r>
      <w:r w:rsidR="00CE5670" w:rsidRPr="006A7CE0">
        <w:rPr>
          <w:rFonts w:ascii="Arial" w:eastAsia="Times New Roman" w:hAnsi="Arial" w:cs="Angsana New"/>
          <w:szCs w:val="22"/>
        </w:rPr>
        <w:t xml:space="preserve">ax for </w:t>
      </w:r>
      <w:r w:rsidR="00B30D15" w:rsidRPr="006A7CE0">
        <w:rPr>
          <w:rFonts w:ascii="Arial" w:eastAsia="Times New Roman" w:hAnsi="Arial" w:cs="Angsana New"/>
          <w:szCs w:val="22"/>
        </w:rPr>
        <w:t xml:space="preserve">the years </w:t>
      </w:r>
      <w:r w:rsidR="00880709">
        <w:rPr>
          <w:rFonts w:ascii="Arial" w:eastAsia="Times New Roman" w:hAnsi="Arial" w:cs="Angsana New"/>
          <w:szCs w:val="22"/>
        </w:rPr>
        <w:t>wer</w:t>
      </w:r>
      <w:r w:rsidR="00CE5670" w:rsidRPr="006A7CE0">
        <w:rPr>
          <w:rFonts w:ascii="Arial" w:eastAsia="Times New Roman" w:hAnsi="Arial" w:cs="Angsana New"/>
          <w:szCs w:val="22"/>
        </w:rPr>
        <w:t>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14:paraId="29BCAAFD" w14:textId="77777777" w:rsidTr="00C0439A">
        <w:tc>
          <w:tcPr>
            <w:tcW w:w="9120" w:type="dxa"/>
            <w:gridSpan w:val="5"/>
          </w:tcPr>
          <w:p w14:paraId="75DFE763" w14:textId="77777777" w:rsidR="00DE79A2" w:rsidRPr="006A7CE0" w:rsidRDefault="00DE79A2"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33F3EAA2" w14:textId="77777777" w:rsidTr="00C0439A">
        <w:tc>
          <w:tcPr>
            <w:tcW w:w="3600" w:type="dxa"/>
          </w:tcPr>
          <w:p w14:paraId="45F886A6"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A5266DE"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7641474F"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14:paraId="41599AC9"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2593D8E1"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880709" w:rsidRPr="006A7CE0" w14:paraId="4E20A1CC" w14:textId="77777777" w:rsidTr="00C0439A">
        <w:tc>
          <w:tcPr>
            <w:tcW w:w="3600" w:type="dxa"/>
          </w:tcPr>
          <w:p w14:paraId="2F7D19DA" w14:textId="77777777" w:rsidR="00880709" w:rsidRPr="006A7CE0" w:rsidRDefault="00880709" w:rsidP="0088070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6D55813B" w14:textId="77777777" w:rsidR="00880709" w:rsidRPr="006A7CE0" w:rsidRDefault="00880709" w:rsidP="00880709">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380" w:type="dxa"/>
          </w:tcPr>
          <w:p w14:paraId="044BA7C1" w14:textId="77777777" w:rsidR="00880709" w:rsidRPr="006A7CE0" w:rsidRDefault="00880709" w:rsidP="00880709">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380" w:type="dxa"/>
          </w:tcPr>
          <w:p w14:paraId="656F3934"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380" w:type="dxa"/>
          </w:tcPr>
          <w:p w14:paraId="76F27287"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r>
      <w:tr w:rsidR="00880709" w:rsidRPr="006A7CE0" w14:paraId="79F38116" w14:textId="77777777" w:rsidTr="00C0439A">
        <w:tc>
          <w:tcPr>
            <w:tcW w:w="3600" w:type="dxa"/>
            <w:vAlign w:val="bottom"/>
          </w:tcPr>
          <w:p w14:paraId="54EBF995" w14:textId="77777777" w:rsidR="00880709" w:rsidRPr="006A7CE0" w:rsidRDefault="00880709" w:rsidP="0088070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14:paraId="7BD2A73C" w14:textId="77777777" w:rsidR="00880709" w:rsidRPr="006A7CE0" w:rsidRDefault="00880709" w:rsidP="0088070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5B66AE65" w14:textId="77777777" w:rsidR="00880709" w:rsidRPr="006A7CE0" w:rsidRDefault="00880709" w:rsidP="0088070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0D3D2D70" w14:textId="77777777" w:rsidR="00880709" w:rsidRPr="006A7CE0" w:rsidRDefault="00880709" w:rsidP="0088070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F04E5DE" w14:textId="77777777" w:rsidR="00880709" w:rsidRPr="006A7CE0" w:rsidRDefault="00880709" w:rsidP="0088070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880709" w:rsidRPr="006A7CE0" w14:paraId="43CC5BFB" w14:textId="77777777" w:rsidTr="00C0439A">
        <w:tc>
          <w:tcPr>
            <w:tcW w:w="3600" w:type="dxa"/>
            <w:vAlign w:val="bottom"/>
          </w:tcPr>
          <w:p w14:paraId="0DAC2A8C" w14:textId="77777777" w:rsidR="00880709" w:rsidRPr="006A7CE0" w:rsidRDefault="00880709" w:rsidP="0088070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14:paraId="20E8F296" w14:textId="77777777" w:rsidR="00880709" w:rsidRPr="006A7CE0" w:rsidRDefault="00F83A9D" w:rsidP="00F83A9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30</w:t>
            </w:r>
            <w:r w:rsidR="00A31C7C">
              <w:rPr>
                <w:rFonts w:ascii="Arial" w:eastAsia="Times New Roman" w:hAnsi="Arial" w:cs="Arial"/>
                <w:sz w:val="20"/>
                <w:szCs w:val="20"/>
              </w:rPr>
              <w:t>,</w:t>
            </w:r>
            <w:r>
              <w:rPr>
                <w:rFonts w:ascii="Arial" w:eastAsia="Times New Roman" w:hAnsi="Arial" w:cs="Arial"/>
                <w:sz w:val="20"/>
                <w:szCs w:val="20"/>
              </w:rPr>
              <w:t>304</w:t>
            </w:r>
          </w:p>
        </w:tc>
        <w:tc>
          <w:tcPr>
            <w:tcW w:w="1380" w:type="dxa"/>
            <w:vAlign w:val="bottom"/>
          </w:tcPr>
          <w:p w14:paraId="23AF2109"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79,912</w:t>
            </w:r>
          </w:p>
        </w:tc>
        <w:tc>
          <w:tcPr>
            <w:tcW w:w="1380" w:type="dxa"/>
            <w:vAlign w:val="bottom"/>
          </w:tcPr>
          <w:p w14:paraId="1093271F" w14:textId="77777777" w:rsidR="00880709" w:rsidRPr="006A7CE0" w:rsidRDefault="00A31C7C" w:rsidP="00F83A9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w:t>
            </w:r>
            <w:r w:rsidR="00F83A9D">
              <w:rPr>
                <w:rFonts w:ascii="Arial" w:eastAsia="Times New Roman" w:hAnsi="Arial" w:cs="Arial"/>
                <w:sz w:val="20"/>
                <w:szCs w:val="20"/>
              </w:rPr>
              <w:t>8</w:t>
            </w:r>
            <w:r w:rsidR="00F0021B">
              <w:rPr>
                <w:rFonts w:ascii="Arial" w:eastAsia="Times New Roman" w:hAnsi="Arial" w:cs="Arial"/>
                <w:sz w:val="20"/>
                <w:szCs w:val="20"/>
              </w:rPr>
              <w:t>,</w:t>
            </w:r>
            <w:r w:rsidR="00F83A9D">
              <w:rPr>
                <w:rFonts w:ascii="Arial" w:eastAsia="Times New Roman" w:hAnsi="Arial" w:cs="Arial"/>
                <w:sz w:val="20"/>
                <w:szCs w:val="20"/>
              </w:rPr>
              <w:t>259</w:t>
            </w:r>
          </w:p>
        </w:tc>
        <w:tc>
          <w:tcPr>
            <w:tcW w:w="1380" w:type="dxa"/>
            <w:vAlign w:val="bottom"/>
          </w:tcPr>
          <w:p w14:paraId="7850835C"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78,738</w:t>
            </w:r>
          </w:p>
        </w:tc>
      </w:tr>
      <w:tr w:rsidR="00880709" w:rsidRPr="006A7CE0" w14:paraId="74109B17" w14:textId="77777777" w:rsidTr="00C0439A">
        <w:tc>
          <w:tcPr>
            <w:tcW w:w="3600" w:type="dxa"/>
            <w:vAlign w:val="bottom"/>
          </w:tcPr>
          <w:p w14:paraId="11F173E5" w14:textId="77777777" w:rsidR="00880709" w:rsidRPr="006A7CE0" w:rsidRDefault="00880709" w:rsidP="00880709">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14:paraId="76F7C525"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1A531C0C"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0167B8BA"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03266C2D" w14:textId="77777777" w:rsidR="00880709" w:rsidRPr="006A7CE0" w:rsidRDefault="00880709" w:rsidP="0088070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880709" w:rsidRPr="006A7CE0" w14:paraId="4F6AE626" w14:textId="77777777" w:rsidTr="00C0439A">
        <w:tc>
          <w:tcPr>
            <w:tcW w:w="3600" w:type="dxa"/>
            <w:vAlign w:val="bottom"/>
          </w:tcPr>
          <w:p w14:paraId="3C1AB528" w14:textId="77777777" w:rsidR="00880709" w:rsidRPr="006A7CE0" w:rsidRDefault="00880709" w:rsidP="00880709">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reversal of temporary differences  </w:t>
            </w:r>
          </w:p>
        </w:tc>
        <w:tc>
          <w:tcPr>
            <w:tcW w:w="1380" w:type="dxa"/>
            <w:vAlign w:val="bottom"/>
          </w:tcPr>
          <w:p w14:paraId="67A48B22" w14:textId="77777777" w:rsidR="00880709" w:rsidRPr="006A7CE0" w:rsidRDefault="00F83A9D" w:rsidP="00F83A9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w:t>
            </w:r>
            <w:r w:rsidR="00A31C7C">
              <w:rPr>
                <w:rFonts w:ascii="Arial" w:eastAsia="Times New Roman" w:hAnsi="Arial" w:cs="Arial"/>
                <w:sz w:val="20"/>
                <w:szCs w:val="20"/>
              </w:rPr>
              <w:t>,</w:t>
            </w:r>
            <w:r>
              <w:rPr>
                <w:rFonts w:ascii="Arial" w:eastAsia="Times New Roman" w:hAnsi="Arial" w:cs="Arial"/>
                <w:sz w:val="20"/>
                <w:szCs w:val="20"/>
              </w:rPr>
              <w:t>631</w:t>
            </w:r>
          </w:p>
        </w:tc>
        <w:tc>
          <w:tcPr>
            <w:tcW w:w="1380" w:type="dxa"/>
            <w:vAlign w:val="bottom"/>
          </w:tcPr>
          <w:p w14:paraId="2E7A7BC2" w14:textId="77777777" w:rsidR="00880709" w:rsidRPr="006A7CE0" w:rsidRDefault="00880709" w:rsidP="00880709">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(10,191)</w:t>
            </w:r>
          </w:p>
        </w:tc>
        <w:tc>
          <w:tcPr>
            <w:tcW w:w="1380" w:type="dxa"/>
            <w:vAlign w:val="bottom"/>
          </w:tcPr>
          <w:p w14:paraId="2BEA843D" w14:textId="77777777" w:rsidR="00880709" w:rsidRPr="006A7CE0" w:rsidRDefault="00F83A9D" w:rsidP="00F83A9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3</w:t>
            </w:r>
            <w:r w:rsidR="005320B8">
              <w:rPr>
                <w:rFonts w:ascii="Arial" w:eastAsia="Times New Roman" w:hAnsi="Arial" w:cs="Arial"/>
                <w:sz w:val="20"/>
                <w:szCs w:val="20"/>
              </w:rPr>
              <w:t>,</w:t>
            </w:r>
            <w:r>
              <w:rPr>
                <w:rFonts w:ascii="Arial" w:eastAsia="Times New Roman" w:hAnsi="Arial" w:cs="Arial"/>
                <w:sz w:val="20"/>
                <w:szCs w:val="20"/>
              </w:rPr>
              <w:t>638</w:t>
            </w:r>
          </w:p>
        </w:tc>
        <w:tc>
          <w:tcPr>
            <w:tcW w:w="1380" w:type="dxa"/>
            <w:vAlign w:val="bottom"/>
          </w:tcPr>
          <w:p w14:paraId="5EDFEBEE" w14:textId="77777777" w:rsidR="00880709" w:rsidRPr="006A7CE0" w:rsidRDefault="00880709" w:rsidP="00880709">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(6,516)</w:t>
            </w:r>
          </w:p>
        </w:tc>
      </w:tr>
      <w:tr w:rsidR="00880709" w:rsidRPr="006A7CE0" w14:paraId="7E0750A2" w14:textId="77777777" w:rsidTr="00C0439A">
        <w:tc>
          <w:tcPr>
            <w:tcW w:w="3600" w:type="dxa"/>
            <w:vAlign w:val="bottom"/>
          </w:tcPr>
          <w:p w14:paraId="530C0DBB" w14:textId="77777777" w:rsidR="00880709" w:rsidRPr="006A7CE0" w:rsidRDefault="00A104B3" w:rsidP="00A104B3">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Pr>
                <w:rFonts w:ascii="Arial" w:eastAsia="Times New Roman" w:hAnsi="Arial" w:cs="Angsana New"/>
                <w:b/>
                <w:bCs/>
                <w:sz w:val="20"/>
                <w:szCs w:val="20"/>
              </w:rPr>
              <w:t>Income t</w:t>
            </w:r>
            <w:r w:rsidR="00880709" w:rsidRPr="006A7CE0">
              <w:rPr>
                <w:rFonts w:ascii="Arial" w:eastAsia="Times New Roman" w:hAnsi="Arial" w:cs="Angsana New"/>
                <w:b/>
                <w:bCs/>
                <w:sz w:val="20"/>
                <w:szCs w:val="20"/>
              </w:rPr>
              <w:t>ax reported in the statement of income</w:t>
            </w:r>
          </w:p>
        </w:tc>
        <w:tc>
          <w:tcPr>
            <w:tcW w:w="1380" w:type="dxa"/>
            <w:vAlign w:val="bottom"/>
          </w:tcPr>
          <w:p w14:paraId="1077952E" w14:textId="77777777" w:rsidR="00880709" w:rsidRPr="006A7CE0" w:rsidRDefault="00A31C7C" w:rsidP="00C42AB7">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40,93</w:t>
            </w:r>
            <w:r w:rsidR="00C42AB7">
              <w:rPr>
                <w:rFonts w:ascii="Arial" w:eastAsia="Times New Roman" w:hAnsi="Arial" w:cs="Arial"/>
                <w:sz w:val="20"/>
                <w:szCs w:val="20"/>
              </w:rPr>
              <w:t>5</w:t>
            </w:r>
          </w:p>
        </w:tc>
        <w:tc>
          <w:tcPr>
            <w:tcW w:w="1380" w:type="dxa"/>
            <w:vAlign w:val="bottom"/>
          </w:tcPr>
          <w:p w14:paraId="56A2BBCF" w14:textId="77777777" w:rsidR="00880709" w:rsidRPr="006A7CE0" w:rsidRDefault="00880709" w:rsidP="0088070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69,721</w:t>
            </w:r>
          </w:p>
        </w:tc>
        <w:tc>
          <w:tcPr>
            <w:tcW w:w="1380" w:type="dxa"/>
            <w:vAlign w:val="bottom"/>
          </w:tcPr>
          <w:p w14:paraId="3C0BD395" w14:textId="77777777" w:rsidR="00880709" w:rsidRPr="006A7CE0" w:rsidRDefault="00F83A9D" w:rsidP="00F83A9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31</w:t>
            </w:r>
            <w:r w:rsidR="00F0021B">
              <w:rPr>
                <w:rFonts w:ascii="Arial" w:eastAsia="Times New Roman" w:hAnsi="Arial" w:cs="Arial"/>
                <w:sz w:val="20"/>
                <w:szCs w:val="20"/>
              </w:rPr>
              <w:t>,</w:t>
            </w:r>
            <w:r>
              <w:rPr>
                <w:rFonts w:ascii="Arial" w:eastAsia="Times New Roman" w:hAnsi="Arial" w:cs="Arial"/>
                <w:sz w:val="20"/>
                <w:szCs w:val="20"/>
              </w:rPr>
              <w:t>897</w:t>
            </w:r>
          </w:p>
        </w:tc>
        <w:tc>
          <w:tcPr>
            <w:tcW w:w="1380" w:type="dxa"/>
            <w:vAlign w:val="bottom"/>
          </w:tcPr>
          <w:p w14:paraId="2CC0DDBC" w14:textId="77777777" w:rsidR="00880709" w:rsidRPr="006A7CE0" w:rsidRDefault="00880709" w:rsidP="0088070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72,222</w:t>
            </w:r>
          </w:p>
        </w:tc>
      </w:tr>
    </w:tbl>
    <w:p w14:paraId="79AD40CC" w14:textId="77777777" w:rsidR="00CE5670" w:rsidRPr="006A7CE0" w:rsidRDefault="00CE5670" w:rsidP="003A275A">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DE6A55">
        <w:rPr>
          <w:rFonts w:ascii="Arial" w:eastAsia="Times New Roman" w:hAnsi="Arial" w:cs="Arial"/>
          <w:szCs w:val="22"/>
        </w:rPr>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00880709">
        <w:rPr>
          <w:rFonts w:ascii="Arial" w:eastAsia="Times New Roman" w:hAnsi="Arial" w:cs="Arial"/>
          <w:szCs w:val="22"/>
        </w:rPr>
        <w:t>we</w:t>
      </w:r>
      <w:r w:rsidRPr="006A7CE0">
        <w:rPr>
          <w:rFonts w:ascii="Arial" w:eastAsia="Times New Roman" w:hAnsi="Arial" w:cs="Arial"/>
          <w:szCs w:val="22"/>
        </w:rPr>
        <w:t>re as follows:</w:t>
      </w:r>
    </w:p>
    <w:tbl>
      <w:tblPr>
        <w:tblW w:w="9090" w:type="dxa"/>
        <w:tblInd w:w="450" w:type="dxa"/>
        <w:tblLayout w:type="fixed"/>
        <w:tblLook w:val="0000" w:firstRow="0" w:lastRow="0" w:firstColumn="0" w:lastColumn="0" w:noHBand="0" w:noVBand="0"/>
      </w:tblPr>
      <w:tblGrid>
        <w:gridCol w:w="3600"/>
        <w:gridCol w:w="1507"/>
        <w:gridCol w:w="1358"/>
        <w:gridCol w:w="1357"/>
        <w:gridCol w:w="1268"/>
      </w:tblGrid>
      <w:tr w:rsidR="00CE5670" w:rsidRPr="006A7CE0" w14:paraId="31E430D5" w14:textId="77777777" w:rsidTr="00C0439A">
        <w:tc>
          <w:tcPr>
            <w:tcW w:w="3600" w:type="dxa"/>
          </w:tcPr>
          <w:p w14:paraId="069BCC52"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865" w:type="dxa"/>
            <w:gridSpan w:val="2"/>
          </w:tcPr>
          <w:p w14:paraId="21FA2328" w14:textId="77777777" w:rsidR="00CE5670" w:rsidRPr="006A7CE0" w:rsidRDefault="00CE5670"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625" w:type="dxa"/>
            <w:gridSpan w:val="2"/>
          </w:tcPr>
          <w:p w14:paraId="1423864F" w14:textId="77777777" w:rsidR="00CE5670" w:rsidRPr="006A7CE0" w:rsidRDefault="00CE5670"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66308580" w14:textId="77777777" w:rsidTr="00C0439A">
        <w:tc>
          <w:tcPr>
            <w:tcW w:w="3600" w:type="dxa"/>
          </w:tcPr>
          <w:p w14:paraId="1A3234B2" w14:textId="77777777"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865" w:type="dxa"/>
            <w:gridSpan w:val="2"/>
            <w:vAlign w:val="bottom"/>
          </w:tcPr>
          <w:p w14:paraId="131C57ED"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4165C89C"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625" w:type="dxa"/>
            <w:gridSpan w:val="2"/>
            <w:vAlign w:val="bottom"/>
          </w:tcPr>
          <w:p w14:paraId="78CDD445"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0B5565D6" w14:textId="77777777"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880709" w:rsidRPr="006A7CE0" w14:paraId="29898381" w14:textId="77777777" w:rsidTr="00C0439A">
        <w:tc>
          <w:tcPr>
            <w:tcW w:w="3600" w:type="dxa"/>
          </w:tcPr>
          <w:p w14:paraId="6E7E79A1" w14:textId="77777777" w:rsidR="00880709" w:rsidRPr="006A7CE0" w:rsidRDefault="00880709" w:rsidP="0088070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507" w:type="dxa"/>
          </w:tcPr>
          <w:p w14:paraId="050D188B"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358" w:type="dxa"/>
          </w:tcPr>
          <w:p w14:paraId="62733422"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357" w:type="dxa"/>
          </w:tcPr>
          <w:p w14:paraId="78A3D98F"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2019</w:t>
            </w:r>
          </w:p>
        </w:tc>
        <w:tc>
          <w:tcPr>
            <w:tcW w:w="1268" w:type="dxa"/>
          </w:tcPr>
          <w:p w14:paraId="40DE41A7" w14:textId="77777777" w:rsidR="00880709" w:rsidRPr="006A7CE0" w:rsidRDefault="00880709" w:rsidP="00880709">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r>
      <w:tr w:rsidR="00880709" w:rsidRPr="006A7CE0" w14:paraId="333FF64C" w14:textId="77777777" w:rsidTr="00C0439A">
        <w:tc>
          <w:tcPr>
            <w:tcW w:w="3600" w:type="dxa"/>
          </w:tcPr>
          <w:p w14:paraId="1B86AB8E" w14:textId="77777777" w:rsidR="00880709" w:rsidRPr="006A7CE0" w:rsidRDefault="00880709" w:rsidP="00880709">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Pr>
                <w:rFonts w:ascii="Arial" w:eastAsia="Times New Roman" w:hAnsi="Arial" w:cs="Arial"/>
                <w:sz w:val="20"/>
                <w:szCs w:val="20"/>
              </w:rPr>
              <w:t xml:space="preserve">                                </w:t>
            </w:r>
            <w:r w:rsidRPr="006A7CE0">
              <w:rPr>
                <w:rFonts w:ascii="Arial" w:eastAsia="Times New Roman" w:hAnsi="Arial" w:cs="Arial"/>
                <w:sz w:val="20"/>
                <w:szCs w:val="20"/>
              </w:rPr>
              <w:t>actuarial losses</w:t>
            </w:r>
          </w:p>
        </w:tc>
        <w:tc>
          <w:tcPr>
            <w:tcW w:w="1507" w:type="dxa"/>
            <w:vAlign w:val="bottom"/>
          </w:tcPr>
          <w:p w14:paraId="18702933" w14:textId="77777777" w:rsidR="00880709" w:rsidRPr="006A7CE0" w:rsidRDefault="005F25CE" w:rsidP="005F25C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w:t>
            </w:r>
            <w:r w:rsidR="00A31C7C">
              <w:rPr>
                <w:rFonts w:ascii="Arial" w:eastAsia="Times New Roman" w:hAnsi="Arial" w:cs="Arial"/>
                <w:sz w:val="20"/>
                <w:szCs w:val="20"/>
              </w:rPr>
              <w:t>,</w:t>
            </w:r>
            <w:r>
              <w:rPr>
                <w:rFonts w:ascii="Arial" w:eastAsia="Times New Roman" w:hAnsi="Arial" w:cs="Arial"/>
                <w:sz w:val="20"/>
                <w:szCs w:val="20"/>
              </w:rPr>
              <w:t>110</w:t>
            </w:r>
          </w:p>
        </w:tc>
        <w:tc>
          <w:tcPr>
            <w:tcW w:w="1358" w:type="dxa"/>
            <w:vAlign w:val="bottom"/>
          </w:tcPr>
          <w:p w14:paraId="21E94F5D" w14:textId="77777777" w:rsidR="00880709" w:rsidRPr="006A7CE0" w:rsidRDefault="00880709" w:rsidP="0088070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2,577</w:t>
            </w:r>
          </w:p>
        </w:tc>
        <w:tc>
          <w:tcPr>
            <w:tcW w:w="1357" w:type="dxa"/>
            <w:vAlign w:val="bottom"/>
          </w:tcPr>
          <w:p w14:paraId="0E96615B" w14:textId="77777777" w:rsidR="00880709" w:rsidRPr="006A7CE0" w:rsidRDefault="005F25CE" w:rsidP="005F25CE">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w:t>
            </w:r>
            <w:r w:rsidR="00A31C7C">
              <w:rPr>
                <w:rFonts w:ascii="Arial" w:eastAsia="Times New Roman" w:hAnsi="Arial" w:cs="Arial"/>
                <w:sz w:val="20"/>
                <w:szCs w:val="20"/>
              </w:rPr>
              <w:t>,</w:t>
            </w:r>
            <w:r>
              <w:rPr>
                <w:rFonts w:ascii="Arial" w:eastAsia="Times New Roman" w:hAnsi="Arial" w:cs="Arial"/>
                <w:sz w:val="20"/>
                <w:szCs w:val="20"/>
              </w:rPr>
              <w:t>859</w:t>
            </w:r>
          </w:p>
        </w:tc>
        <w:tc>
          <w:tcPr>
            <w:tcW w:w="1268" w:type="dxa"/>
            <w:vAlign w:val="bottom"/>
          </w:tcPr>
          <w:p w14:paraId="3A2186DF" w14:textId="77777777" w:rsidR="00880709" w:rsidRPr="006A7CE0" w:rsidRDefault="00880709" w:rsidP="0088070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2,286</w:t>
            </w:r>
          </w:p>
        </w:tc>
      </w:tr>
    </w:tbl>
    <w:p w14:paraId="37D8A0EB" w14:textId="77777777" w:rsidR="00CB0BEF" w:rsidRPr="006C11DD" w:rsidRDefault="00CB0BEF" w:rsidP="00CB0BEF">
      <w:pPr>
        <w:rPr>
          <w:rFonts w:ascii="Arial" w:eastAsia="Times New Roman" w:hAnsi="Arial" w:cs="Arial"/>
          <w:szCs w:val="22"/>
        </w:rPr>
      </w:pPr>
    </w:p>
    <w:p w14:paraId="0CA23303" w14:textId="77777777" w:rsidR="00CE5670" w:rsidRPr="006C11DD" w:rsidRDefault="00FC1AD9" w:rsidP="003A275A">
      <w:pPr>
        <w:tabs>
          <w:tab w:val="left" w:pos="180"/>
          <w:tab w:val="left" w:pos="360"/>
          <w:tab w:val="left" w:pos="450"/>
        </w:tabs>
        <w:ind w:firstLine="540"/>
        <w:rPr>
          <w:rFonts w:ascii="Arial" w:eastAsia="Times New Roman" w:hAnsi="Arial" w:cs="Arial"/>
          <w:szCs w:val="22"/>
        </w:rPr>
      </w:pPr>
      <w:r w:rsidRPr="006C11DD">
        <w:rPr>
          <w:rFonts w:ascii="Arial" w:eastAsia="Times New Roman" w:hAnsi="Arial" w:cs="Arial"/>
          <w:szCs w:val="22"/>
        </w:rPr>
        <w:t>T</w:t>
      </w:r>
      <w:r w:rsidR="00CE5670" w:rsidRPr="006C11DD">
        <w:rPr>
          <w:rFonts w:ascii="Arial" w:eastAsia="Times New Roman" w:hAnsi="Arial" w:cs="Arial"/>
          <w:szCs w:val="22"/>
        </w:rPr>
        <w:t xml:space="preserve">he reconciliation between accounting profit and </w:t>
      </w:r>
      <w:r w:rsidR="00A104B3">
        <w:rPr>
          <w:rFonts w:ascii="Arial" w:eastAsia="Times New Roman" w:hAnsi="Arial" w:cs="Arial"/>
          <w:szCs w:val="22"/>
        </w:rPr>
        <w:t xml:space="preserve">income </w:t>
      </w:r>
      <w:r w:rsidR="006E0BFA" w:rsidRPr="006C11DD">
        <w:rPr>
          <w:rFonts w:ascii="Arial" w:eastAsia="Times New Roman" w:hAnsi="Arial" w:cs="Arial"/>
          <w:szCs w:val="22"/>
        </w:rPr>
        <w:t>tax</w:t>
      </w:r>
      <w:r w:rsidR="000C69F5">
        <w:rPr>
          <w:rFonts w:ascii="Arial" w:eastAsia="Times New Roman" w:hAnsi="Arial" w:hint="cs"/>
          <w:szCs w:val="22"/>
          <w:cs/>
        </w:rPr>
        <w:t xml:space="preserve"> </w:t>
      </w:r>
      <w:r w:rsidR="00880709" w:rsidRPr="006C11DD">
        <w:rPr>
          <w:rFonts w:ascii="Arial" w:eastAsia="Times New Roman" w:hAnsi="Arial" w:cs="Arial"/>
          <w:szCs w:val="22"/>
        </w:rPr>
        <w:t>was</w:t>
      </w:r>
      <w:r w:rsidR="00CE5670" w:rsidRPr="006C11DD">
        <w:rPr>
          <w:rFonts w:ascii="Arial" w:eastAsia="Times New Roman" w:hAnsi="Arial" w:cs="Arial"/>
          <w:szCs w:val="22"/>
        </w:rPr>
        <w:t xml:space="preserve"> shown below.</w:t>
      </w:r>
    </w:p>
    <w:tbl>
      <w:tblPr>
        <w:tblW w:w="9558" w:type="dxa"/>
        <w:tblInd w:w="360" w:type="dxa"/>
        <w:tblLayout w:type="fixed"/>
        <w:tblLook w:val="01E0" w:firstRow="1" w:lastRow="1" w:firstColumn="1" w:lastColumn="1" w:noHBand="0" w:noVBand="0"/>
      </w:tblPr>
      <w:tblGrid>
        <w:gridCol w:w="3978"/>
        <w:gridCol w:w="1395"/>
        <w:gridCol w:w="1395"/>
        <w:gridCol w:w="1395"/>
        <w:gridCol w:w="1395"/>
      </w:tblGrid>
      <w:tr w:rsidR="00CE5670" w:rsidRPr="006A7CE0" w14:paraId="3273E686" w14:textId="77777777" w:rsidTr="00DE79A2">
        <w:tc>
          <w:tcPr>
            <w:tcW w:w="3978" w:type="dxa"/>
          </w:tcPr>
          <w:p w14:paraId="458BB32F"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580" w:type="dxa"/>
            <w:gridSpan w:val="4"/>
          </w:tcPr>
          <w:p w14:paraId="1B65FBA7" w14:textId="77777777" w:rsidR="00CE5670" w:rsidRPr="006A7CE0" w:rsidRDefault="00CE5670" w:rsidP="00C0439A">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14:paraId="0EF59775" w14:textId="77777777" w:rsidTr="00DE79A2">
        <w:tc>
          <w:tcPr>
            <w:tcW w:w="3978" w:type="dxa"/>
          </w:tcPr>
          <w:p w14:paraId="235F66A4" w14:textId="77777777"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790" w:type="dxa"/>
            <w:gridSpan w:val="2"/>
            <w:vAlign w:val="bottom"/>
          </w:tcPr>
          <w:p w14:paraId="1DF171C1"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14:paraId="52A5BA3A"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90" w:type="dxa"/>
            <w:gridSpan w:val="2"/>
            <w:vAlign w:val="bottom"/>
          </w:tcPr>
          <w:p w14:paraId="3AE616FE"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280CD289" w14:textId="77777777"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44077C" w:rsidRPr="006A7CE0" w14:paraId="607DA0EE" w14:textId="77777777" w:rsidTr="00DE79A2">
        <w:tc>
          <w:tcPr>
            <w:tcW w:w="3978" w:type="dxa"/>
          </w:tcPr>
          <w:p w14:paraId="7EC01421" w14:textId="77777777" w:rsidR="0044077C" w:rsidRPr="006A7CE0" w:rsidRDefault="0044077C" w:rsidP="0044077C">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95" w:type="dxa"/>
          </w:tcPr>
          <w:p w14:paraId="29D131C6" w14:textId="77777777" w:rsidR="0044077C" w:rsidRPr="00687FC1" w:rsidRDefault="0044077C" w:rsidP="0044077C">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2019</w:t>
            </w:r>
          </w:p>
        </w:tc>
        <w:tc>
          <w:tcPr>
            <w:tcW w:w="1395" w:type="dxa"/>
          </w:tcPr>
          <w:p w14:paraId="596F2F1A" w14:textId="77777777" w:rsidR="0044077C" w:rsidRPr="00687FC1" w:rsidRDefault="0044077C" w:rsidP="0044077C">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2018</w:t>
            </w:r>
          </w:p>
        </w:tc>
        <w:tc>
          <w:tcPr>
            <w:tcW w:w="1395" w:type="dxa"/>
          </w:tcPr>
          <w:p w14:paraId="196EDECD" w14:textId="77777777" w:rsidR="0044077C" w:rsidRPr="00687FC1" w:rsidRDefault="0044077C" w:rsidP="0044077C">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2019</w:t>
            </w:r>
          </w:p>
        </w:tc>
        <w:tc>
          <w:tcPr>
            <w:tcW w:w="1395" w:type="dxa"/>
          </w:tcPr>
          <w:p w14:paraId="4D661698" w14:textId="77777777" w:rsidR="0044077C" w:rsidRPr="00687FC1" w:rsidRDefault="0044077C" w:rsidP="0044077C">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r>
      <w:tr w:rsidR="0044077C" w:rsidRPr="006A7CE0" w14:paraId="45258492" w14:textId="77777777" w:rsidTr="00DE79A2">
        <w:tc>
          <w:tcPr>
            <w:tcW w:w="3978" w:type="dxa"/>
          </w:tcPr>
          <w:p w14:paraId="4E93B0E3"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w:t>
            </w:r>
          </w:p>
        </w:tc>
        <w:tc>
          <w:tcPr>
            <w:tcW w:w="1395" w:type="dxa"/>
            <w:vAlign w:val="bottom"/>
          </w:tcPr>
          <w:p w14:paraId="12F5D9EC" w14:textId="77777777" w:rsidR="0044077C" w:rsidRPr="006A7CE0" w:rsidRDefault="00CA1075" w:rsidP="00CA1075">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83</w:t>
            </w:r>
            <w:r w:rsidR="00A31C7C">
              <w:rPr>
                <w:rFonts w:ascii="Arial" w:eastAsia="Times New Roman" w:hAnsi="Arial" w:cs="Angsana New"/>
                <w:spacing w:val="-4"/>
                <w:sz w:val="18"/>
                <w:szCs w:val="18"/>
              </w:rPr>
              <w:t>,</w:t>
            </w:r>
            <w:r>
              <w:rPr>
                <w:rFonts w:ascii="Arial" w:eastAsia="Times New Roman" w:hAnsi="Arial" w:cs="Angsana New"/>
                <w:spacing w:val="-4"/>
                <w:sz w:val="18"/>
                <w:szCs w:val="18"/>
              </w:rPr>
              <w:t>019</w:t>
            </w:r>
          </w:p>
        </w:tc>
        <w:tc>
          <w:tcPr>
            <w:tcW w:w="1395" w:type="dxa"/>
            <w:vAlign w:val="bottom"/>
          </w:tcPr>
          <w:p w14:paraId="7CB5E3F5" w14:textId="77777777" w:rsidR="0044077C" w:rsidRPr="006A7CE0" w:rsidRDefault="0044077C"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333,249</w:t>
            </w:r>
          </w:p>
        </w:tc>
        <w:tc>
          <w:tcPr>
            <w:tcW w:w="1395" w:type="dxa"/>
            <w:vAlign w:val="bottom"/>
          </w:tcPr>
          <w:p w14:paraId="68F73B2B" w14:textId="77777777" w:rsidR="0044077C" w:rsidRPr="006A7CE0" w:rsidRDefault="00A31C7C"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143,830</w:t>
            </w:r>
          </w:p>
        </w:tc>
        <w:tc>
          <w:tcPr>
            <w:tcW w:w="1395" w:type="dxa"/>
            <w:vAlign w:val="bottom"/>
          </w:tcPr>
          <w:p w14:paraId="6FA5C28D" w14:textId="77777777" w:rsidR="0044077C" w:rsidRPr="006A7CE0" w:rsidRDefault="0044077C"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355,758</w:t>
            </w:r>
          </w:p>
        </w:tc>
      </w:tr>
      <w:tr w:rsidR="0044077C" w:rsidRPr="006A7CE0" w14:paraId="037C5C99" w14:textId="77777777" w:rsidTr="00DE79A2">
        <w:tc>
          <w:tcPr>
            <w:tcW w:w="3978" w:type="dxa"/>
          </w:tcPr>
          <w:p w14:paraId="4B5BBDDD" w14:textId="77777777" w:rsidR="0044077C" w:rsidRPr="006A7CE0" w:rsidRDefault="0044077C" w:rsidP="0044077C">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95" w:type="dxa"/>
            <w:vAlign w:val="bottom"/>
          </w:tcPr>
          <w:p w14:paraId="198FA58C" w14:textId="77777777" w:rsidR="0044077C" w:rsidRPr="006A7CE0" w:rsidRDefault="0044077C" w:rsidP="0044077C">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14:paraId="36CEB2AB" w14:textId="77777777" w:rsidR="0044077C" w:rsidRPr="006A7CE0" w:rsidRDefault="0044077C" w:rsidP="0044077C">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14:paraId="32A9168D" w14:textId="77777777" w:rsidR="0044077C" w:rsidRPr="006A7CE0" w:rsidRDefault="0044077C" w:rsidP="0044077C">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95" w:type="dxa"/>
            <w:vAlign w:val="bottom"/>
          </w:tcPr>
          <w:p w14:paraId="1BD2DD31" w14:textId="77777777" w:rsidR="0044077C" w:rsidRPr="006A7CE0" w:rsidRDefault="0044077C" w:rsidP="0044077C">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r>
      <w:tr w:rsidR="0044077C" w:rsidRPr="006A7CE0" w14:paraId="3099AE37" w14:textId="77777777" w:rsidTr="00DE79A2">
        <w:tc>
          <w:tcPr>
            <w:tcW w:w="3978" w:type="dxa"/>
          </w:tcPr>
          <w:p w14:paraId="54F90B1C"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 multiplied by income tax rate</w:t>
            </w:r>
          </w:p>
        </w:tc>
        <w:tc>
          <w:tcPr>
            <w:tcW w:w="1395" w:type="dxa"/>
            <w:vAlign w:val="bottom"/>
          </w:tcPr>
          <w:p w14:paraId="712C0D7B" w14:textId="77777777" w:rsidR="0044077C" w:rsidRPr="006A7CE0" w:rsidRDefault="00A31C7C" w:rsidP="00CA107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w:t>
            </w:r>
            <w:r w:rsidR="00CA1075">
              <w:rPr>
                <w:rFonts w:ascii="Arial" w:eastAsia="Times New Roman" w:hAnsi="Arial" w:cs="Angsana New"/>
                <w:spacing w:val="-4"/>
                <w:sz w:val="18"/>
                <w:szCs w:val="18"/>
              </w:rPr>
              <w:t>3</w:t>
            </w:r>
            <w:r>
              <w:rPr>
                <w:rFonts w:ascii="Arial" w:eastAsia="Times New Roman" w:hAnsi="Arial" w:cs="Angsana New"/>
                <w:spacing w:val="-4"/>
                <w:sz w:val="18"/>
                <w:szCs w:val="18"/>
              </w:rPr>
              <w:t>,</w:t>
            </w:r>
            <w:r w:rsidR="00CA1075">
              <w:rPr>
                <w:rFonts w:ascii="Arial" w:eastAsia="Times New Roman" w:hAnsi="Arial" w:cs="Angsana New"/>
                <w:spacing w:val="-4"/>
                <w:sz w:val="18"/>
                <w:szCs w:val="18"/>
              </w:rPr>
              <w:t>058</w:t>
            </w:r>
          </w:p>
        </w:tc>
        <w:tc>
          <w:tcPr>
            <w:tcW w:w="1395" w:type="dxa"/>
            <w:vAlign w:val="bottom"/>
          </w:tcPr>
          <w:p w14:paraId="420E1F7E"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65,267</w:t>
            </w:r>
          </w:p>
        </w:tc>
        <w:tc>
          <w:tcPr>
            <w:tcW w:w="1395" w:type="dxa"/>
            <w:vAlign w:val="bottom"/>
          </w:tcPr>
          <w:p w14:paraId="32DB0FB2" w14:textId="77777777" w:rsidR="0044077C" w:rsidRPr="006A7CE0" w:rsidRDefault="00E16455"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28,766</w:t>
            </w:r>
          </w:p>
        </w:tc>
        <w:tc>
          <w:tcPr>
            <w:tcW w:w="1395" w:type="dxa"/>
            <w:vAlign w:val="bottom"/>
          </w:tcPr>
          <w:p w14:paraId="18F60139"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71,152</w:t>
            </w:r>
          </w:p>
        </w:tc>
      </w:tr>
      <w:tr w:rsidR="0044077C" w:rsidRPr="006A7CE0" w14:paraId="6E5D7F5D" w14:textId="77777777" w:rsidTr="00DE79A2">
        <w:tc>
          <w:tcPr>
            <w:tcW w:w="3978" w:type="dxa"/>
          </w:tcPr>
          <w:p w14:paraId="12BD4AE6"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proofErr w:type="spellStart"/>
            <w:r>
              <w:rPr>
                <w:rFonts w:ascii="Arial" w:eastAsia="Times New Roman" w:hAnsi="Arial" w:cs="Arial"/>
                <w:sz w:val="18"/>
                <w:szCs w:val="18"/>
              </w:rPr>
              <w:t>Utilisation</w:t>
            </w:r>
            <w:proofErr w:type="spellEnd"/>
            <w:r>
              <w:rPr>
                <w:rFonts w:ascii="Arial" w:eastAsia="Times New Roman" w:hAnsi="Arial" w:cs="Arial"/>
                <w:sz w:val="18"/>
                <w:szCs w:val="18"/>
              </w:rPr>
              <w:t xml:space="preserve"> of previously </w:t>
            </w:r>
            <w:proofErr w:type="spellStart"/>
            <w:r>
              <w:rPr>
                <w:rFonts w:ascii="Arial" w:eastAsia="Times New Roman" w:hAnsi="Arial" w:cs="Arial"/>
                <w:sz w:val="18"/>
                <w:szCs w:val="18"/>
              </w:rPr>
              <w:t>unrecognised</w:t>
            </w:r>
            <w:proofErr w:type="spellEnd"/>
            <w:r>
              <w:rPr>
                <w:rFonts w:ascii="Arial" w:eastAsia="Times New Roman" w:hAnsi="Arial" w:cs="Arial"/>
                <w:sz w:val="18"/>
                <w:szCs w:val="18"/>
              </w:rPr>
              <w:t xml:space="preserve"> deferred tax assets</w:t>
            </w:r>
          </w:p>
        </w:tc>
        <w:tc>
          <w:tcPr>
            <w:tcW w:w="1395" w:type="dxa"/>
            <w:vAlign w:val="bottom"/>
          </w:tcPr>
          <w:p w14:paraId="02EF2802" w14:textId="77777777" w:rsidR="0044077C" w:rsidRDefault="00A104B3" w:rsidP="00A104B3">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2BDE8F06"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(4,123)</w:t>
            </w:r>
          </w:p>
        </w:tc>
        <w:tc>
          <w:tcPr>
            <w:tcW w:w="1395" w:type="dxa"/>
            <w:vAlign w:val="bottom"/>
          </w:tcPr>
          <w:p w14:paraId="142198CD" w14:textId="77777777" w:rsidR="0044077C" w:rsidRDefault="00E16455"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67EF9CC1"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077C" w:rsidRPr="006A7CE0" w14:paraId="19709C3E" w14:textId="77777777" w:rsidTr="00DE79A2">
        <w:tc>
          <w:tcPr>
            <w:tcW w:w="3978" w:type="dxa"/>
          </w:tcPr>
          <w:p w14:paraId="13EBF82B"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Adjustments in respect of deferred tax assets </w:t>
            </w:r>
          </w:p>
        </w:tc>
        <w:tc>
          <w:tcPr>
            <w:tcW w:w="1395" w:type="dxa"/>
            <w:vAlign w:val="bottom"/>
          </w:tcPr>
          <w:p w14:paraId="5E9C33F4" w14:textId="77777777" w:rsidR="0044077C" w:rsidRDefault="00A104B3" w:rsidP="00A104B3">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w:t>
            </w:r>
            <w:r w:rsidR="00A31C7C">
              <w:rPr>
                <w:rFonts w:ascii="Arial" w:eastAsia="Times New Roman" w:hAnsi="Arial" w:cs="Angsana New"/>
                <w:spacing w:val="-4"/>
                <w:sz w:val="18"/>
                <w:szCs w:val="18"/>
              </w:rPr>
              <w:t>,</w:t>
            </w:r>
            <w:r>
              <w:rPr>
                <w:rFonts w:ascii="Arial" w:eastAsia="Times New Roman" w:hAnsi="Arial" w:cs="Angsana New"/>
                <w:spacing w:val="-4"/>
                <w:sz w:val="18"/>
                <w:szCs w:val="18"/>
              </w:rPr>
              <w:t>122</w:t>
            </w:r>
          </w:p>
        </w:tc>
        <w:tc>
          <w:tcPr>
            <w:tcW w:w="1395" w:type="dxa"/>
            <w:vAlign w:val="bottom"/>
          </w:tcPr>
          <w:p w14:paraId="29820989"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(6,431)</w:t>
            </w:r>
          </w:p>
        </w:tc>
        <w:tc>
          <w:tcPr>
            <w:tcW w:w="1395" w:type="dxa"/>
            <w:vAlign w:val="bottom"/>
          </w:tcPr>
          <w:p w14:paraId="7CB483D7" w14:textId="77777777" w:rsidR="0044077C" w:rsidRDefault="00E16455"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3432BC5A"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077C" w14:paraId="66402ACC" w14:textId="77777777" w:rsidTr="00886A91">
        <w:tc>
          <w:tcPr>
            <w:tcW w:w="3978" w:type="dxa"/>
          </w:tcPr>
          <w:p w14:paraId="1026BE4F"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Deferred tax assets which were not recorded during the year </w:t>
            </w:r>
          </w:p>
        </w:tc>
        <w:tc>
          <w:tcPr>
            <w:tcW w:w="1395" w:type="dxa"/>
            <w:vAlign w:val="bottom"/>
          </w:tcPr>
          <w:p w14:paraId="395F90A0" w14:textId="77777777" w:rsidR="0044077C" w:rsidRDefault="00A31C7C" w:rsidP="00CA107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w:t>
            </w:r>
            <w:r w:rsidR="00CA1075">
              <w:rPr>
                <w:rFonts w:ascii="Arial" w:eastAsia="Times New Roman" w:hAnsi="Arial" w:cs="Angsana New"/>
                <w:spacing w:val="-4"/>
                <w:sz w:val="18"/>
                <w:szCs w:val="18"/>
              </w:rPr>
              <w:t>5</w:t>
            </w:r>
            <w:r>
              <w:rPr>
                <w:rFonts w:ascii="Arial" w:eastAsia="Times New Roman" w:hAnsi="Arial" w:cs="Angsana New"/>
                <w:spacing w:val="-4"/>
                <w:sz w:val="18"/>
                <w:szCs w:val="18"/>
              </w:rPr>
              <w:t>,</w:t>
            </w:r>
            <w:r w:rsidR="00CA1075">
              <w:rPr>
                <w:rFonts w:ascii="Arial" w:eastAsia="Times New Roman" w:hAnsi="Arial" w:cs="Angsana New"/>
                <w:spacing w:val="-4"/>
                <w:sz w:val="18"/>
                <w:szCs w:val="18"/>
              </w:rPr>
              <w:t>341</w:t>
            </w:r>
          </w:p>
        </w:tc>
        <w:tc>
          <w:tcPr>
            <w:tcW w:w="1395" w:type="dxa"/>
            <w:vAlign w:val="bottom"/>
          </w:tcPr>
          <w:p w14:paraId="223C1F3F"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14,654</w:t>
            </w:r>
          </w:p>
        </w:tc>
        <w:tc>
          <w:tcPr>
            <w:tcW w:w="1395" w:type="dxa"/>
            <w:vAlign w:val="bottom"/>
          </w:tcPr>
          <w:p w14:paraId="7787748C" w14:textId="77777777" w:rsidR="0044077C" w:rsidRDefault="00E16455"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4,440</w:t>
            </w:r>
          </w:p>
        </w:tc>
        <w:tc>
          <w:tcPr>
            <w:tcW w:w="1395" w:type="dxa"/>
            <w:vAlign w:val="bottom"/>
          </w:tcPr>
          <w:p w14:paraId="228F15B3" w14:textId="77777777" w:rsidR="0044077C"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4,120</w:t>
            </w:r>
          </w:p>
        </w:tc>
      </w:tr>
      <w:tr w:rsidR="0044077C" w:rsidRPr="006A7CE0" w14:paraId="41C5BAA4" w14:textId="77777777" w:rsidTr="00DE79A2">
        <w:tc>
          <w:tcPr>
            <w:tcW w:w="3978" w:type="dxa"/>
          </w:tcPr>
          <w:p w14:paraId="46B6CBD8" w14:textId="77777777" w:rsidR="0044077C" w:rsidRPr="006A7CE0" w:rsidRDefault="0044077C" w:rsidP="004407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Effects of:</w:t>
            </w:r>
          </w:p>
        </w:tc>
        <w:tc>
          <w:tcPr>
            <w:tcW w:w="1395" w:type="dxa"/>
            <w:vAlign w:val="bottom"/>
          </w:tcPr>
          <w:p w14:paraId="6DB70158"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20BB920B"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56DE7A40"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14:paraId="3004C351" w14:textId="77777777" w:rsidR="0044077C" w:rsidRPr="006A7CE0" w:rsidRDefault="0044077C" w:rsidP="004407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44077C" w:rsidRPr="006A7CE0" w14:paraId="5E374E0F" w14:textId="77777777" w:rsidTr="00DE79A2">
        <w:tc>
          <w:tcPr>
            <w:tcW w:w="3978" w:type="dxa"/>
          </w:tcPr>
          <w:p w14:paraId="5995F29A" w14:textId="77777777" w:rsidR="0044077C" w:rsidRPr="006A7CE0" w:rsidRDefault="0044077C" w:rsidP="004407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Additional taxable income</w:t>
            </w:r>
          </w:p>
        </w:tc>
        <w:tc>
          <w:tcPr>
            <w:tcW w:w="1395" w:type="dxa"/>
            <w:vAlign w:val="bottom"/>
          </w:tcPr>
          <w:p w14:paraId="6888F3A8" w14:textId="77777777" w:rsidR="0044077C" w:rsidRPr="006A7CE0" w:rsidRDefault="00A31C7C" w:rsidP="0044077C">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68F85B94" w14:textId="77777777" w:rsidR="0044077C" w:rsidRPr="006A7CE0" w:rsidRDefault="0044077C" w:rsidP="0044077C">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1ADE3E05" w14:textId="77777777" w:rsidR="0044077C" w:rsidRPr="006A7CE0" w:rsidRDefault="00E16455" w:rsidP="0044077C">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1,320</w:t>
            </w:r>
          </w:p>
        </w:tc>
        <w:tc>
          <w:tcPr>
            <w:tcW w:w="1395" w:type="dxa"/>
            <w:vAlign w:val="bottom"/>
          </w:tcPr>
          <w:p w14:paraId="5AFE05F4" w14:textId="77777777" w:rsidR="0044077C" w:rsidRPr="006A7CE0" w:rsidRDefault="0044077C" w:rsidP="0044077C">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1,352</w:t>
            </w:r>
          </w:p>
        </w:tc>
      </w:tr>
      <w:tr w:rsidR="0044077C" w:rsidRPr="006A7CE0" w14:paraId="668CED90" w14:textId="77777777" w:rsidTr="00DE79A2">
        <w:tc>
          <w:tcPr>
            <w:tcW w:w="3978" w:type="dxa"/>
          </w:tcPr>
          <w:p w14:paraId="0ABA8F49" w14:textId="77777777" w:rsidR="0044077C" w:rsidRPr="006A7CE0" w:rsidRDefault="0044077C" w:rsidP="004407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Tax-exempt income</w:t>
            </w:r>
          </w:p>
        </w:tc>
        <w:tc>
          <w:tcPr>
            <w:tcW w:w="1395" w:type="dxa"/>
            <w:vAlign w:val="bottom"/>
          </w:tcPr>
          <w:p w14:paraId="3217A455" w14:textId="77777777" w:rsidR="0044077C" w:rsidRPr="006A7CE0" w:rsidRDefault="00A31C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14:paraId="50082F4A"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14:paraId="650AFEA0" w14:textId="77777777" w:rsidR="0044077C" w:rsidRPr="006A7CE0" w:rsidRDefault="00E16455"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(2,672)</w:t>
            </w:r>
          </w:p>
        </w:tc>
        <w:tc>
          <w:tcPr>
            <w:tcW w:w="1395" w:type="dxa"/>
            <w:vAlign w:val="bottom"/>
          </w:tcPr>
          <w:p w14:paraId="71D72AAC"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(4,668)</w:t>
            </w:r>
          </w:p>
        </w:tc>
      </w:tr>
      <w:tr w:rsidR="0044077C" w:rsidRPr="006A7CE0" w14:paraId="356CD651" w14:textId="77777777" w:rsidTr="00DE79A2">
        <w:tc>
          <w:tcPr>
            <w:tcW w:w="3978" w:type="dxa"/>
          </w:tcPr>
          <w:p w14:paraId="47828880" w14:textId="77777777" w:rsidR="0044077C" w:rsidRPr="006A7CE0" w:rsidRDefault="0044077C" w:rsidP="004407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Non-deductible expenses</w:t>
            </w:r>
          </w:p>
        </w:tc>
        <w:tc>
          <w:tcPr>
            <w:tcW w:w="1395" w:type="dxa"/>
            <w:vAlign w:val="bottom"/>
          </w:tcPr>
          <w:p w14:paraId="75BB7282" w14:textId="77777777" w:rsidR="0044077C" w:rsidRPr="006A7CE0" w:rsidRDefault="00A31C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972</w:t>
            </w:r>
          </w:p>
        </w:tc>
        <w:tc>
          <w:tcPr>
            <w:tcW w:w="1395" w:type="dxa"/>
            <w:vAlign w:val="bottom"/>
          </w:tcPr>
          <w:p w14:paraId="3324E787"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1,234</w:t>
            </w:r>
          </w:p>
        </w:tc>
        <w:tc>
          <w:tcPr>
            <w:tcW w:w="1395" w:type="dxa"/>
            <w:vAlign w:val="bottom"/>
          </w:tcPr>
          <w:p w14:paraId="29D2FB17" w14:textId="77777777" w:rsidR="0044077C" w:rsidRPr="006A7CE0" w:rsidRDefault="00E16455"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559</w:t>
            </w:r>
          </w:p>
        </w:tc>
        <w:tc>
          <w:tcPr>
            <w:tcW w:w="1395" w:type="dxa"/>
            <w:vAlign w:val="bottom"/>
          </w:tcPr>
          <w:p w14:paraId="1DF75B0D"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797</w:t>
            </w:r>
          </w:p>
        </w:tc>
      </w:tr>
      <w:tr w:rsidR="0044077C" w:rsidRPr="006A7CE0" w14:paraId="7FFCEE7E" w14:textId="77777777" w:rsidTr="00DE79A2">
        <w:tc>
          <w:tcPr>
            <w:tcW w:w="3978" w:type="dxa"/>
          </w:tcPr>
          <w:p w14:paraId="2B66BE0A" w14:textId="77777777" w:rsidR="0044077C" w:rsidRPr="006A7CE0" w:rsidRDefault="0044077C" w:rsidP="004407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6A7CE0">
              <w:rPr>
                <w:rFonts w:ascii="Arial" w:eastAsia="Times New Roman" w:hAnsi="Arial" w:cs="Cordia New"/>
                <w:sz w:val="18"/>
                <w:szCs w:val="18"/>
              </w:rPr>
              <w:t>Additional expense deductions allowed</w:t>
            </w:r>
          </w:p>
        </w:tc>
        <w:tc>
          <w:tcPr>
            <w:tcW w:w="1395" w:type="dxa"/>
            <w:vAlign w:val="bottom"/>
          </w:tcPr>
          <w:p w14:paraId="1F954C98" w14:textId="77777777" w:rsidR="0044077C" w:rsidRPr="006A7CE0" w:rsidRDefault="00A31C7C" w:rsidP="00C85A53">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(77</w:t>
            </w:r>
            <w:r w:rsidR="00C85A53">
              <w:rPr>
                <w:rFonts w:ascii="Arial" w:eastAsia="Times New Roman" w:hAnsi="Arial" w:cs="Angsana New"/>
                <w:spacing w:val="-4"/>
                <w:sz w:val="18"/>
                <w:szCs w:val="18"/>
              </w:rPr>
              <w:t>1</w:t>
            </w:r>
            <w:r>
              <w:rPr>
                <w:rFonts w:ascii="Arial" w:eastAsia="Times New Roman" w:hAnsi="Arial" w:cs="Angsana New"/>
                <w:spacing w:val="-4"/>
                <w:sz w:val="18"/>
                <w:szCs w:val="18"/>
              </w:rPr>
              <w:t>)</w:t>
            </w:r>
          </w:p>
        </w:tc>
        <w:tc>
          <w:tcPr>
            <w:tcW w:w="1395" w:type="dxa"/>
            <w:vAlign w:val="bottom"/>
          </w:tcPr>
          <w:p w14:paraId="3DA81738"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(797)</w:t>
            </w:r>
          </w:p>
        </w:tc>
        <w:tc>
          <w:tcPr>
            <w:tcW w:w="1395" w:type="dxa"/>
            <w:vAlign w:val="bottom"/>
          </w:tcPr>
          <w:p w14:paraId="748F9B6E" w14:textId="77777777" w:rsidR="0044077C" w:rsidRPr="006A7CE0" w:rsidRDefault="00E16455"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(516)</w:t>
            </w:r>
          </w:p>
        </w:tc>
        <w:tc>
          <w:tcPr>
            <w:tcW w:w="1395" w:type="dxa"/>
            <w:vAlign w:val="bottom"/>
          </w:tcPr>
          <w:p w14:paraId="444AADDE" w14:textId="77777777" w:rsidR="0044077C" w:rsidRPr="006A7CE0" w:rsidRDefault="0044077C" w:rsidP="0044077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(531)</w:t>
            </w:r>
          </w:p>
        </w:tc>
      </w:tr>
      <w:tr w:rsidR="0044077C" w:rsidRPr="006A7CE0" w14:paraId="1CA23371" w14:textId="77777777" w:rsidTr="00DE79A2">
        <w:tc>
          <w:tcPr>
            <w:tcW w:w="3978" w:type="dxa"/>
          </w:tcPr>
          <w:p w14:paraId="2556579A" w14:textId="77777777" w:rsidR="0044077C" w:rsidRPr="006A7CE0" w:rsidRDefault="0044077C" w:rsidP="004407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Pr>
                <w:rFonts w:ascii="Arial" w:eastAsia="Times New Roman" w:hAnsi="Arial" w:cs="Cordia New"/>
                <w:sz w:val="18"/>
                <w:szCs w:val="18"/>
              </w:rPr>
              <w:t>Others</w:t>
            </w:r>
          </w:p>
        </w:tc>
        <w:tc>
          <w:tcPr>
            <w:tcW w:w="1395" w:type="dxa"/>
            <w:vAlign w:val="bottom"/>
          </w:tcPr>
          <w:p w14:paraId="7C6B8449" w14:textId="77777777" w:rsidR="0044077C" w:rsidRPr="006A7CE0" w:rsidRDefault="00A31C7C" w:rsidP="0044077C">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(112)</w:t>
            </w:r>
          </w:p>
        </w:tc>
        <w:tc>
          <w:tcPr>
            <w:tcW w:w="1395" w:type="dxa"/>
            <w:vAlign w:val="bottom"/>
          </w:tcPr>
          <w:p w14:paraId="43BEE073" w14:textId="77777777" w:rsidR="0044077C" w:rsidRPr="006A7CE0" w:rsidRDefault="0044077C" w:rsidP="0044077C">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592</w:t>
            </w:r>
          </w:p>
        </w:tc>
        <w:tc>
          <w:tcPr>
            <w:tcW w:w="1395" w:type="dxa"/>
            <w:vAlign w:val="bottom"/>
          </w:tcPr>
          <w:p w14:paraId="0CB58667" w14:textId="77777777" w:rsidR="0044077C" w:rsidRPr="006A7CE0" w:rsidRDefault="00E16455" w:rsidP="0044077C">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14:paraId="2AF1E31A" w14:textId="77777777" w:rsidR="0044077C" w:rsidRPr="006A7CE0" w:rsidRDefault="0044077C" w:rsidP="0044077C">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077C" w:rsidRPr="006A7CE0" w14:paraId="5E9E1F81" w14:textId="77777777" w:rsidTr="00DE79A2">
        <w:tc>
          <w:tcPr>
            <w:tcW w:w="3978" w:type="dxa"/>
          </w:tcPr>
          <w:p w14:paraId="159C251C" w14:textId="77777777" w:rsidR="0044077C" w:rsidRPr="006A7CE0" w:rsidRDefault="0044077C" w:rsidP="0044077C">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395" w:type="dxa"/>
            <w:vAlign w:val="bottom"/>
          </w:tcPr>
          <w:p w14:paraId="22485959" w14:textId="77777777" w:rsidR="0044077C" w:rsidRPr="006A7CE0" w:rsidRDefault="00E16455" w:rsidP="00C85A53">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w:t>
            </w:r>
            <w:r w:rsidR="00C85A53">
              <w:rPr>
                <w:rFonts w:ascii="Arial" w:eastAsia="Times New Roman" w:hAnsi="Arial" w:cs="Angsana New"/>
                <w:spacing w:val="-4"/>
                <w:sz w:val="18"/>
                <w:szCs w:val="18"/>
              </w:rPr>
              <w:t>6</w:t>
            </w:r>
            <w:r>
              <w:rPr>
                <w:rFonts w:ascii="Arial" w:eastAsia="Times New Roman" w:hAnsi="Arial" w:cs="Angsana New"/>
                <w:spacing w:val="-4"/>
                <w:sz w:val="18"/>
                <w:szCs w:val="18"/>
              </w:rPr>
              <w:t>)</w:t>
            </w:r>
          </w:p>
        </w:tc>
        <w:tc>
          <w:tcPr>
            <w:tcW w:w="1395" w:type="dxa"/>
            <w:vAlign w:val="bottom"/>
          </w:tcPr>
          <w:p w14:paraId="4C986B52" w14:textId="77777777" w:rsidR="0044077C" w:rsidRPr="006A7CE0" w:rsidRDefault="0044077C" w:rsidP="0044077C">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354</w:t>
            </w:r>
          </w:p>
        </w:tc>
        <w:tc>
          <w:tcPr>
            <w:tcW w:w="1395" w:type="dxa"/>
            <w:vAlign w:val="bottom"/>
          </w:tcPr>
          <w:p w14:paraId="0E5A0747" w14:textId="77777777" w:rsidR="0044077C" w:rsidRPr="006A7CE0" w:rsidRDefault="00E16455" w:rsidP="0044077C">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(1,309)</w:t>
            </w:r>
          </w:p>
        </w:tc>
        <w:tc>
          <w:tcPr>
            <w:tcW w:w="1395" w:type="dxa"/>
            <w:vAlign w:val="bottom"/>
          </w:tcPr>
          <w:p w14:paraId="2ED5E425" w14:textId="77777777" w:rsidR="0044077C" w:rsidRPr="006A7CE0" w:rsidRDefault="0044077C" w:rsidP="0044077C">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(3,050)</w:t>
            </w:r>
          </w:p>
        </w:tc>
      </w:tr>
      <w:tr w:rsidR="0044077C" w:rsidRPr="006A7CE0" w14:paraId="39A33B59" w14:textId="77777777" w:rsidTr="00DE79A2">
        <w:tc>
          <w:tcPr>
            <w:tcW w:w="3978" w:type="dxa"/>
          </w:tcPr>
          <w:p w14:paraId="732B7D50" w14:textId="77777777" w:rsidR="0044077C" w:rsidRPr="006A7CE0" w:rsidRDefault="00A104B3" w:rsidP="00A104B3">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Pr>
                <w:rFonts w:ascii="Arial" w:eastAsia="Times New Roman" w:hAnsi="Arial" w:cs="Arial"/>
                <w:sz w:val="18"/>
                <w:szCs w:val="18"/>
              </w:rPr>
              <w:t>Income t</w:t>
            </w:r>
            <w:r w:rsidR="0044077C" w:rsidRPr="006A7CE0">
              <w:rPr>
                <w:rFonts w:ascii="Arial" w:eastAsia="Times New Roman" w:hAnsi="Arial" w:cs="Arial"/>
                <w:sz w:val="18"/>
                <w:szCs w:val="18"/>
              </w:rPr>
              <w:t>ax reported in the income statement</w:t>
            </w:r>
          </w:p>
        </w:tc>
        <w:tc>
          <w:tcPr>
            <w:tcW w:w="1395" w:type="dxa"/>
            <w:vAlign w:val="bottom"/>
          </w:tcPr>
          <w:p w14:paraId="66736404" w14:textId="77777777" w:rsidR="0044077C" w:rsidRPr="006A7CE0" w:rsidRDefault="00E16455" w:rsidP="00C85A53">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40,93</w:t>
            </w:r>
            <w:r w:rsidR="00C85A53">
              <w:rPr>
                <w:rFonts w:ascii="Arial" w:eastAsia="Times New Roman" w:hAnsi="Arial" w:cs="Angsana New"/>
                <w:spacing w:val="-4"/>
                <w:sz w:val="18"/>
                <w:szCs w:val="18"/>
              </w:rPr>
              <w:t>5</w:t>
            </w:r>
          </w:p>
        </w:tc>
        <w:tc>
          <w:tcPr>
            <w:tcW w:w="1395" w:type="dxa"/>
            <w:vAlign w:val="bottom"/>
          </w:tcPr>
          <w:p w14:paraId="73D0D454" w14:textId="77777777" w:rsidR="0044077C" w:rsidRPr="006A7CE0" w:rsidRDefault="0044077C"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69,721</w:t>
            </w:r>
          </w:p>
        </w:tc>
        <w:tc>
          <w:tcPr>
            <w:tcW w:w="1395" w:type="dxa"/>
            <w:vAlign w:val="bottom"/>
          </w:tcPr>
          <w:p w14:paraId="2D6E836B" w14:textId="77777777" w:rsidR="0044077C" w:rsidRPr="006A7CE0" w:rsidRDefault="00E16455"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31,897</w:t>
            </w:r>
          </w:p>
        </w:tc>
        <w:tc>
          <w:tcPr>
            <w:tcW w:w="1395" w:type="dxa"/>
            <w:vAlign w:val="bottom"/>
          </w:tcPr>
          <w:p w14:paraId="03B45EBD" w14:textId="77777777" w:rsidR="0044077C" w:rsidRPr="006A7CE0" w:rsidRDefault="0044077C" w:rsidP="0044077C">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72,222</w:t>
            </w:r>
          </w:p>
        </w:tc>
      </w:tr>
    </w:tbl>
    <w:p w14:paraId="46289222" w14:textId="77777777" w:rsidR="00631E89" w:rsidRPr="006A7CE0" w:rsidRDefault="00631E89" w:rsidP="00DE79A2">
      <w:pPr>
        <w:spacing w:line="380" w:lineRule="exact"/>
        <w:rPr>
          <w:rFonts w:ascii="Arial" w:eastAsia="Times New Roman" w:hAnsi="Arial" w:cs="Angsana New"/>
          <w:szCs w:val="22"/>
        </w:rPr>
      </w:pPr>
      <w:r w:rsidRPr="006A7CE0">
        <w:rPr>
          <w:rFonts w:ascii="Arial" w:eastAsia="Times New Roman" w:hAnsi="Arial" w:cs="Angsana New"/>
          <w:szCs w:val="22"/>
        </w:rPr>
        <w:br w:type="page"/>
      </w:r>
    </w:p>
    <w:p w14:paraId="1D7B0329"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The components of deferred tax assets and deferred tax liabilities </w:t>
      </w:r>
      <w:r w:rsidR="0044077C">
        <w:rPr>
          <w:rFonts w:ascii="Arial" w:eastAsia="Times New Roman" w:hAnsi="Arial" w:cs="Angsana New"/>
          <w:szCs w:val="22"/>
        </w:rPr>
        <w:t>wer</w:t>
      </w:r>
      <w:r w:rsidRPr="006A7CE0">
        <w:rPr>
          <w:rFonts w:ascii="Arial" w:eastAsia="Times New Roman" w:hAnsi="Arial" w:cs="Angsana New"/>
          <w:szCs w:val="22"/>
        </w:rPr>
        <w:t>e as follows:</w:t>
      </w:r>
    </w:p>
    <w:tbl>
      <w:tblPr>
        <w:tblW w:w="9450" w:type="dxa"/>
        <w:tblInd w:w="540" w:type="dxa"/>
        <w:tblLayout w:type="fixed"/>
        <w:tblLook w:val="0000" w:firstRow="0" w:lastRow="0" w:firstColumn="0" w:lastColumn="0" w:noHBand="0" w:noVBand="0"/>
      </w:tblPr>
      <w:tblGrid>
        <w:gridCol w:w="3690"/>
        <w:gridCol w:w="1440"/>
        <w:gridCol w:w="1440"/>
        <w:gridCol w:w="1440"/>
        <w:gridCol w:w="1440"/>
      </w:tblGrid>
      <w:tr w:rsidR="00DE79A2" w:rsidRPr="006A7CE0" w14:paraId="74B8342D" w14:textId="77777777" w:rsidTr="00C0439A">
        <w:trPr>
          <w:tblHeader/>
        </w:trPr>
        <w:tc>
          <w:tcPr>
            <w:tcW w:w="9450" w:type="dxa"/>
            <w:gridSpan w:val="5"/>
            <w:tcBorders>
              <w:top w:val="nil"/>
              <w:left w:val="nil"/>
              <w:bottom w:val="nil"/>
            </w:tcBorders>
            <w:vAlign w:val="bottom"/>
          </w:tcPr>
          <w:p w14:paraId="13350973" w14:textId="77777777" w:rsidR="00DE79A2" w:rsidRPr="006A7CE0" w:rsidRDefault="00DE79A2" w:rsidP="00C0439A">
            <w:pPr>
              <w:overflowPunct w:val="0"/>
              <w:autoSpaceDE w:val="0"/>
              <w:autoSpaceDN w:val="0"/>
              <w:adjustRightInd w:val="0"/>
              <w:spacing w:after="0" w:line="38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14:paraId="20E2988A" w14:textId="77777777" w:rsidTr="00C0439A">
        <w:trPr>
          <w:tblHeader/>
        </w:trPr>
        <w:tc>
          <w:tcPr>
            <w:tcW w:w="3690" w:type="dxa"/>
            <w:tcBorders>
              <w:top w:val="nil"/>
              <w:left w:val="nil"/>
              <w:bottom w:val="nil"/>
              <w:right w:val="nil"/>
            </w:tcBorders>
            <w:vAlign w:val="bottom"/>
          </w:tcPr>
          <w:p w14:paraId="59B6936A" w14:textId="77777777"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5760" w:type="dxa"/>
            <w:gridSpan w:val="4"/>
            <w:tcBorders>
              <w:top w:val="nil"/>
              <w:left w:val="nil"/>
              <w:bottom w:val="nil"/>
            </w:tcBorders>
            <w:vAlign w:val="bottom"/>
          </w:tcPr>
          <w:p w14:paraId="4C422718"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14:paraId="4C031BCC" w14:textId="77777777" w:rsidTr="00C0439A">
        <w:trPr>
          <w:tblHeader/>
        </w:trPr>
        <w:tc>
          <w:tcPr>
            <w:tcW w:w="3690" w:type="dxa"/>
            <w:tcBorders>
              <w:top w:val="nil"/>
              <w:left w:val="nil"/>
              <w:bottom w:val="nil"/>
              <w:right w:val="nil"/>
            </w:tcBorders>
            <w:vAlign w:val="bottom"/>
          </w:tcPr>
          <w:p w14:paraId="3002B14A" w14:textId="77777777"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2880" w:type="dxa"/>
            <w:gridSpan w:val="2"/>
            <w:tcBorders>
              <w:top w:val="nil"/>
              <w:left w:val="nil"/>
              <w:bottom w:val="nil"/>
            </w:tcBorders>
            <w:vAlign w:val="bottom"/>
          </w:tcPr>
          <w:p w14:paraId="72581E79"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2880" w:type="dxa"/>
            <w:gridSpan w:val="2"/>
            <w:tcBorders>
              <w:top w:val="nil"/>
              <w:left w:val="nil"/>
              <w:bottom w:val="nil"/>
            </w:tcBorders>
            <w:vAlign w:val="bottom"/>
          </w:tcPr>
          <w:p w14:paraId="399609CF" w14:textId="77777777"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44077C" w:rsidRPr="006A7CE0" w14:paraId="2A97EC3A" w14:textId="77777777" w:rsidTr="00C0439A">
        <w:trPr>
          <w:tblHeader/>
        </w:trPr>
        <w:tc>
          <w:tcPr>
            <w:tcW w:w="3690" w:type="dxa"/>
            <w:tcBorders>
              <w:top w:val="nil"/>
              <w:left w:val="nil"/>
              <w:bottom w:val="nil"/>
              <w:right w:val="nil"/>
            </w:tcBorders>
          </w:tcPr>
          <w:p w14:paraId="2E4E3388" w14:textId="77777777" w:rsidR="0044077C" w:rsidRPr="006A7CE0" w:rsidRDefault="0044077C" w:rsidP="0044077C">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p>
        </w:tc>
        <w:tc>
          <w:tcPr>
            <w:tcW w:w="1440" w:type="dxa"/>
            <w:tcBorders>
              <w:top w:val="nil"/>
              <w:left w:val="nil"/>
              <w:bottom w:val="nil"/>
            </w:tcBorders>
            <w:vAlign w:val="bottom"/>
          </w:tcPr>
          <w:p w14:paraId="091BBAC2"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14:paraId="07D8497F"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2019</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0F883647"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14:paraId="7796EA8D"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2018</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73B11C3B"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14:paraId="6C94EAC2"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2019</w:t>
            </w:r>
            <w:r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14:paraId="27FF00E6"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14:paraId="7CD24B19" w14:textId="77777777" w:rsidR="0044077C" w:rsidRPr="006A7CE0" w:rsidRDefault="0044077C" w:rsidP="0044077C">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2018</w:t>
            </w:r>
            <w:r w:rsidRPr="006A7CE0">
              <w:rPr>
                <w:rFonts w:ascii="Arial" w:eastAsia="Times New Roman" w:hAnsi="Arial" w:cs="Angsana New"/>
                <w:spacing w:val="-4"/>
                <w:sz w:val="18"/>
                <w:szCs w:val="18"/>
              </w:rPr>
              <w:t xml:space="preserve">               </w:t>
            </w:r>
          </w:p>
        </w:tc>
      </w:tr>
      <w:tr w:rsidR="0044077C" w:rsidRPr="006A7CE0" w14:paraId="4D76CDF6" w14:textId="77777777" w:rsidTr="00C0439A">
        <w:tc>
          <w:tcPr>
            <w:tcW w:w="3690" w:type="dxa"/>
            <w:tcBorders>
              <w:top w:val="nil"/>
              <w:left w:val="nil"/>
              <w:bottom w:val="nil"/>
              <w:right w:val="nil"/>
            </w:tcBorders>
          </w:tcPr>
          <w:p w14:paraId="214E4783" w14:textId="77777777" w:rsidR="0044077C" w:rsidRPr="006A7CE0" w:rsidRDefault="0044077C" w:rsidP="0044077C">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p>
        </w:tc>
        <w:tc>
          <w:tcPr>
            <w:tcW w:w="1440" w:type="dxa"/>
            <w:tcBorders>
              <w:top w:val="nil"/>
              <w:left w:val="nil"/>
              <w:bottom w:val="nil"/>
            </w:tcBorders>
          </w:tcPr>
          <w:p w14:paraId="531A2948" w14:textId="77777777" w:rsidR="0044077C" w:rsidRPr="006A7CE0" w:rsidRDefault="0044077C" w:rsidP="0044077C">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2DAE8DF1" w14:textId="77777777" w:rsidR="0044077C" w:rsidRPr="006A7CE0" w:rsidRDefault="0044077C" w:rsidP="0044077C">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1C8827C7" w14:textId="77777777" w:rsidR="0044077C" w:rsidRPr="006A7CE0" w:rsidRDefault="0044077C" w:rsidP="0044077C">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14:paraId="2E6AACE0" w14:textId="77777777" w:rsidR="0044077C" w:rsidRPr="006A7CE0" w:rsidRDefault="0044077C" w:rsidP="0044077C">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r>
      <w:tr w:rsidR="0044077C" w:rsidRPr="006A7CE0" w14:paraId="458E5891" w14:textId="77777777" w:rsidTr="00C0439A">
        <w:tc>
          <w:tcPr>
            <w:tcW w:w="3690" w:type="dxa"/>
            <w:tcBorders>
              <w:top w:val="nil"/>
              <w:left w:val="nil"/>
              <w:bottom w:val="nil"/>
              <w:right w:val="nil"/>
            </w:tcBorders>
          </w:tcPr>
          <w:p w14:paraId="61C8463C" w14:textId="77777777" w:rsidR="0044077C" w:rsidRPr="006A7CE0" w:rsidRDefault="0044077C" w:rsidP="0044077C">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714DEE">
              <w:rPr>
                <w:rFonts w:ascii="Arial" w:eastAsia="Times New Roman" w:hAnsi="Arial" w:cs="Angsana New"/>
                <w:spacing w:val="-2"/>
                <w:sz w:val="18"/>
                <w:szCs w:val="18"/>
              </w:rPr>
              <w:t>Trade accounts receivable and inventories</w:t>
            </w:r>
            <w:r w:rsidRPr="006A7CE0">
              <w:rPr>
                <w:rFonts w:ascii="Arial" w:eastAsia="Times New Roman" w:hAnsi="Arial" w:cs="Angsana New"/>
                <w:sz w:val="18"/>
                <w:szCs w:val="18"/>
              </w:rPr>
              <w:t xml:space="preserve"> (differences in revenue recognition)</w:t>
            </w:r>
          </w:p>
        </w:tc>
        <w:tc>
          <w:tcPr>
            <w:tcW w:w="1440" w:type="dxa"/>
            <w:tcBorders>
              <w:top w:val="nil"/>
              <w:left w:val="nil"/>
              <w:bottom w:val="nil"/>
            </w:tcBorders>
            <w:vAlign w:val="bottom"/>
          </w:tcPr>
          <w:p w14:paraId="5B3B4CE7"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(89)</w:t>
            </w:r>
          </w:p>
        </w:tc>
        <w:tc>
          <w:tcPr>
            <w:tcW w:w="1440" w:type="dxa"/>
            <w:tcBorders>
              <w:top w:val="nil"/>
              <w:bottom w:val="nil"/>
            </w:tcBorders>
            <w:vAlign w:val="bottom"/>
          </w:tcPr>
          <w:p w14:paraId="0D022358"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w:t>
            </w:r>
          </w:p>
        </w:tc>
        <w:tc>
          <w:tcPr>
            <w:tcW w:w="1440" w:type="dxa"/>
            <w:tcBorders>
              <w:top w:val="nil"/>
              <w:bottom w:val="nil"/>
            </w:tcBorders>
            <w:vAlign w:val="bottom"/>
          </w:tcPr>
          <w:p w14:paraId="2612B040"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w:t>
            </w:r>
          </w:p>
        </w:tc>
        <w:tc>
          <w:tcPr>
            <w:tcW w:w="1440" w:type="dxa"/>
            <w:tcBorders>
              <w:top w:val="nil"/>
              <w:bottom w:val="nil"/>
            </w:tcBorders>
            <w:vAlign w:val="bottom"/>
          </w:tcPr>
          <w:p w14:paraId="36005374"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w:t>
            </w:r>
          </w:p>
        </w:tc>
      </w:tr>
      <w:tr w:rsidR="0044077C" w:rsidRPr="006A7CE0" w14:paraId="07EE4A4A" w14:textId="77777777" w:rsidTr="00C0439A">
        <w:tc>
          <w:tcPr>
            <w:tcW w:w="3690" w:type="dxa"/>
            <w:tcBorders>
              <w:top w:val="nil"/>
              <w:left w:val="nil"/>
              <w:bottom w:val="nil"/>
              <w:right w:val="nil"/>
            </w:tcBorders>
          </w:tcPr>
          <w:p w14:paraId="00E87AD6" w14:textId="77777777" w:rsidR="0044077C" w:rsidRPr="006A7CE0" w:rsidRDefault="0044077C" w:rsidP="0044077C">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doubtful accounts</w:t>
            </w:r>
          </w:p>
        </w:tc>
        <w:tc>
          <w:tcPr>
            <w:tcW w:w="1440" w:type="dxa"/>
            <w:tcBorders>
              <w:top w:val="nil"/>
              <w:left w:val="nil"/>
              <w:bottom w:val="nil"/>
            </w:tcBorders>
          </w:tcPr>
          <w:p w14:paraId="71BD1425"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2,101</w:t>
            </w:r>
          </w:p>
        </w:tc>
        <w:tc>
          <w:tcPr>
            <w:tcW w:w="1440" w:type="dxa"/>
            <w:tcBorders>
              <w:top w:val="nil"/>
              <w:bottom w:val="nil"/>
            </w:tcBorders>
          </w:tcPr>
          <w:p w14:paraId="7DBAB651"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3,504</w:t>
            </w:r>
          </w:p>
        </w:tc>
        <w:tc>
          <w:tcPr>
            <w:tcW w:w="1440" w:type="dxa"/>
            <w:tcBorders>
              <w:top w:val="nil"/>
              <w:bottom w:val="nil"/>
            </w:tcBorders>
          </w:tcPr>
          <w:p w14:paraId="7EF135F0"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1,212</w:t>
            </w:r>
          </w:p>
        </w:tc>
        <w:tc>
          <w:tcPr>
            <w:tcW w:w="1440" w:type="dxa"/>
            <w:tcBorders>
              <w:top w:val="nil"/>
              <w:bottom w:val="nil"/>
            </w:tcBorders>
          </w:tcPr>
          <w:p w14:paraId="06AF236A"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1,923</w:t>
            </w:r>
          </w:p>
        </w:tc>
      </w:tr>
      <w:tr w:rsidR="0044077C" w:rsidRPr="006A7CE0" w14:paraId="6F41D0E1" w14:textId="77777777" w:rsidTr="00C0439A">
        <w:tc>
          <w:tcPr>
            <w:tcW w:w="3690" w:type="dxa"/>
            <w:tcBorders>
              <w:top w:val="nil"/>
              <w:left w:val="nil"/>
              <w:bottom w:val="nil"/>
              <w:right w:val="nil"/>
            </w:tcBorders>
          </w:tcPr>
          <w:p w14:paraId="5BA4B5E0" w14:textId="77777777" w:rsidR="0044077C" w:rsidRPr="006A7CE0" w:rsidRDefault="0044077C" w:rsidP="0044077C">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440" w:type="dxa"/>
            <w:tcBorders>
              <w:top w:val="nil"/>
              <w:left w:val="nil"/>
              <w:bottom w:val="nil"/>
            </w:tcBorders>
          </w:tcPr>
          <w:p w14:paraId="58E226AB"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76F25538" w14:textId="77777777" w:rsidR="00AB53AF"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14,803</w:t>
            </w:r>
          </w:p>
        </w:tc>
        <w:tc>
          <w:tcPr>
            <w:tcW w:w="1440" w:type="dxa"/>
            <w:tcBorders>
              <w:top w:val="nil"/>
              <w:bottom w:val="nil"/>
            </w:tcBorders>
          </w:tcPr>
          <w:p w14:paraId="49BC4326"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668E1BE"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22,084</w:t>
            </w:r>
          </w:p>
        </w:tc>
        <w:tc>
          <w:tcPr>
            <w:tcW w:w="1440" w:type="dxa"/>
            <w:tcBorders>
              <w:top w:val="nil"/>
              <w:bottom w:val="nil"/>
            </w:tcBorders>
          </w:tcPr>
          <w:p w14:paraId="10A9272B"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44505ABD" w14:textId="77777777" w:rsidR="00AB53AF"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14,130</w:t>
            </w:r>
          </w:p>
        </w:tc>
        <w:tc>
          <w:tcPr>
            <w:tcW w:w="1440" w:type="dxa"/>
            <w:tcBorders>
              <w:top w:val="nil"/>
              <w:bottom w:val="nil"/>
            </w:tcBorders>
          </w:tcPr>
          <w:p w14:paraId="59B5CE63"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EBBA1FA"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19,110</w:t>
            </w:r>
          </w:p>
        </w:tc>
      </w:tr>
      <w:tr w:rsidR="0044077C" w:rsidRPr="006A7CE0" w14:paraId="0E2CE95E" w14:textId="77777777" w:rsidTr="00C0439A">
        <w:tc>
          <w:tcPr>
            <w:tcW w:w="3690" w:type="dxa"/>
            <w:tcBorders>
              <w:top w:val="nil"/>
              <w:left w:val="nil"/>
              <w:bottom w:val="nil"/>
              <w:right w:val="nil"/>
            </w:tcBorders>
          </w:tcPr>
          <w:p w14:paraId="4AF73881" w14:textId="77777777" w:rsidR="0044077C" w:rsidRPr="006A7CE0" w:rsidRDefault="0044077C" w:rsidP="0044077C">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Pr>
                <w:rFonts w:ascii="Arial" w:eastAsia="Times New Roman" w:hAnsi="Arial" w:cs="Angsana New"/>
                <w:sz w:val="18"/>
                <w:szCs w:val="18"/>
              </w:rPr>
              <w:t xml:space="preserve">Provision for loss on exchange forward contracts </w:t>
            </w:r>
          </w:p>
        </w:tc>
        <w:tc>
          <w:tcPr>
            <w:tcW w:w="1440" w:type="dxa"/>
            <w:tcBorders>
              <w:top w:val="nil"/>
              <w:left w:val="nil"/>
              <w:bottom w:val="nil"/>
            </w:tcBorders>
          </w:tcPr>
          <w:p w14:paraId="093F94F1"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741A07D" w14:textId="77777777" w:rsidR="00AB53AF"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w:t>
            </w:r>
          </w:p>
        </w:tc>
        <w:tc>
          <w:tcPr>
            <w:tcW w:w="1440" w:type="dxa"/>
            <w:tcBorders>
              <w:top w:val="nil"/>
              <w:bottom w:val="nil"/>
            </w:tcBorders>
          </w:tcPr>
          <w:p w14:paraId="5BB6CB6D"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EA703A5"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918</w:t>
            </w:r>
          </w:p>
        </w:tc>
        <w:tc>
          <w:tcPr>
            <w:tcW w:w="1440" w:type="dxa"/>
            <w:tcBorders>
              <w:top w:val="nil"/>
              <w:bottom w:val="nil"/>
            </w:tcBorders>
          </w:tcPr>
          <w:p w14:paraId="38438BC3"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125581DF" w14:textId="77777777" w:rsidR="00AB53AF"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75640D2B" w14:textId="77777777" w:rsidR="0044077C"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1A5A1D90"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4077C" w:rsidRPr="006A7CE0" w14:paraId="1EAC0ED7" w14:textId="77777777" w:rsidTr="00C0439A">
        <w:tc>
          <w:tcPr>
            <w:tcW w:w="3690" w:type="dxa"/>
            <w:tcBorders>
              <w:top w:val="nil"/>
              <w:left w:val="nil"/>
              <w:bottom w:val="nil"/>
              <w:right w:val="nil"/>
            </w:tcBorders>
          </w:tcPr>
          <w:p w14:paraId="6C017CA2" w14:textId="77777777" w:rsidR="0044077C" w:rsidRPr="006A7CE0" w:rsidRDefault="0044077C" w:rsidP="0044077C">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440" w:type="dxa"/>
            <w:tcBorders>
              <w:top w:val="nil"/>
              <w:left w:val="nil"/>
              <w:bottom w:val="nil"/>
            </w:tcBorders>
          </w:tcPr>
          <w:p w14:paraId="1017499E"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833</w:t>
            </w:r>
          </w:p>
        </w:tc>
        <w:tc>
          <w:tcPr>
            <w:tcW w:w="1440" w:type="dxa"/>
            <w:tcBorders>
              <w:top w:val="nil"/>
              <w:bottom w:val="nil"/>
            </w:tcBorders>
          </w:tcPr>
          <w:p w14:paraId="686FE220"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762</w:t>
            </w:r>
          </w:p>
        </w:tc>
        <w:tc>
          <w:tcPr>
            <w:tcW w:w="1440" w:type="dxa"/>
            <w:tcBorders>
              <w:top w:val="nil"/>
              <w:bottom w:val="nil"/>
            </w:tcBorders>
          </w:tcPr>
          <w:p w14:paraId="2742DA84" w14:textId="77777777" w:rsidR="0044077C" w:rsidRPr="006A7CE0" w:rsidRDefault="00AB53AF"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677</w:t>
            </w:r>
          </w:p>
        </w:tc>
        <w:tc>
          <w:tcPr>
            <w:tcW w:w="1440" w:type="dxa"/>
            <w:tcBorders>
              <w:top w:val="nil"/>
              <w:bottom w:val="nil"/>
            </w:tcBorders>
          </w:tcPr>
          <w:p w14:paraId="4AC5BB37"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622</w:t>
            </w:r>
          </w:p>
        </w:tc>
      </w:tr>
      <w:tr w:rsidR="0044077C" w:rsidRPr="006A7CE0" w14:paraId="44F0A348" w14:textId="77777777" w:rsidTr="00C0439A">
        <w:tc>
          <w:tcPr>
            <w:tcW w:w="3690" w:type="dxa"/>
            <w:tcBorders>
              <w:top w:val="nil"/>
              <w:left w:val="nil"/>
              <w:bottom w:val="nil"/>
              <w:right w:val="nil"/>
            </w:tcBorders>
          </w:tcPr>
          <w:p w14:paraId="49C20A1F" w14:textId="77777777" w:rsidR="0044077C" w:rsidRPr="006A7CE0" w:rsidRDefault="0044077C" w:rsidP="0044077C">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440" w:type="dxa"/>
            <w:tcBorders>
              <w:top w:val="nil"/>
              <w:left w:val="nil"/>
              <w:bottom w:val="nil"/>
            </w:tcBorders>
          </w:tcPr>
          <w:p w14:paraId="340B340F" w14:textId="77777777" w:rsidR="0044077C" w:rsidRPr="006A7CE0" w:rsidRDefault="00AB53AF" w:rsidP="00F83A9D">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w:t>
            </w:r>
            <w:r w:rsidR="00F83A9D">
              <w:rPr>
                <w:rFonts w:ascii="Arial" w:eastAsia="Times New Roman" w:hAnsi="Arial" w:cs="Angsana New"/>
                <w:spacing w:val="-4"/>
                <w:sz w:val="18"/>
                <w:szCs w:val="18"/>
              </w:rPr>
              <w:t>725</w:t>
            </w:r>
          </w:p>
        </w:tc>
        <w:tc>
          <w:tcPr>
            <w:tcW w:w="1440" w:type="dxa"/>
            <w:tcBorders>
              <w:top w:val="nil"/>
              <w:bottom w:val="nil"/>
            </w:tcBorders>
          </w:tcPr>
          <w:p w14:paraId="2CD8F366"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58,110</w:t>
            </w:r>
          </w:p>
        </w:tc>
        <w:tc>
          <w:tcPr>
            <w:tcW w:w="1440" w:type="dxa"/>
            <w:tcBorders>
              <w:top w:val="nil"/>
              <w:bottom w:val="nil"/>
            </w:tcBorders>
          </w:tcPr>
          <w:p w14:paraId="19FE62A1" w14:textId="77777777" w:rsidR="0044077C" w:rsidRPr="006A7CE0" w:rsidRDefault="00AB53AF" w:rsidP="00F83A9D">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w:t>
            </w:r>
            <w:r w:rsidR="00F83A9D">
              <w:rPr>
                <w:rFonts w:ascii="Arial" w:eastAsia="Times New Roman" w:hAnsi="Arial" w:cs="Angsana New"/>
                <w:spacing w:val="-4"/>
                <w:sz w:val="18"/>
                <w:szCs w:val="18"/>
              </w:rPr>
              <w:t>569</w:t>
            </w:r>
          </w:p>
        </w:tc>
        <w:tc>
          <w:tcPr>
            <w:tcW w:w="1440" w:type="dxa"/>
            <w:tcBorders>
              <w:top w:val="nil"/>
              <w:bottom w:val="nil"/>
            </w:tcBorders>
          </w:tcPr>
          <w:p w14:paraId="4F1A7468" w14:textId="77777777" w:rsidR="0044077C" w:rsidRPr="006A7CE0" w:rsidRDefault="0044077C" w:rsidP="0044077C">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50,725</w:t>
            </w:r>
          </w:p>
        </w:tc>
      </w:tr>
      <w:tr w:rsidR="0044077C" w:rsidRPr="006A7CE0" w14:paraId="40CE830E" w14:textId="77777777" w:rsidTr="00C0439A">
        <w:tc>
          <w:tcPr>
            <w:tcW w:w="3690" w:type="dxa"/>
            <w:tcBorders>
              <w:top w:val="nil"/>
              <w:left w:val="nil"/>
              <w:bottom w:val="nil"/>
              <w:right w:val="nil"/>
            </w:tcBorders>
          </w:tcPr>
          <w:p w14:paraId="5EB4D167" w14:textId="77777777" w:rsidR="0044077C" w:rsidRPr="006A7CE0" w:rsidRDefault="0044077C" w:rsidP="0044077C">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Pr="006A7CE0">
              <w:rPr>
                <w:rFonts w:ascii="Arial" w:eastAsia="Times New Roman" w:hAnsi="Arial" w:cs="Angsana New"/>
                <w:sz w:val="18"/>
                <w:szCs w:val="18"/>
              </w:rPr>
              <w:t xml:space="preserve">ax loss </w:t>
            </w:r>
          </w:p>
        </w:tc>
        <w:tc>
          <w:tcPr>
            <w:tcW w:w="1440" w:type="dxa"/>
            <w:tcBorders>
              <w:top w:val="nil"/>
              <w:left w:val="nil"/>
              <w:bottom w:val="nil"/>
            </w:tcBorders>
          </w:tcPr>
          <w:p w14:paraId="59D24ADC" w14:textId="77777777" w:rsidR="0044077C" w:rsidRPr="006A7CE0" w:rsidRDefault="00AB53AF" w:rsidP="0044077C">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6,000</w:t>
            </w:r>
          </w:p>
        </w:tc>
        <w:tc>
          <w:tcPr>
            <w:tcW w:w="1440" w:type="dxa"/>
            <w:tcBorders>
              <w:top w:val="nil"/>
              <w:bottom w:val="nil"/>
            </w:tcBorders>
          </w:tcPr>
          <w:p w14:paraId="738ED015" w14:textId="77777777" w:rsidR="0044077C" w:rsidRPr="006A7CE0" w:rsidRDefault="0044077C" w:rsidP="0044077C">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9,600</w:t>
            </w:r>
          </w:p>
        </w:tc>
        <w:tc>
          <w:tcPr>
            <w:tcW w:w="1440" w:type="dxa"/>
            <w:tcBorders>
              <w:top w:val="nil"/>
              <w:bottom w:val="nil"/>
            </w:tcBorders>
          </w:tcPr>
          <w:p w14:paraId="48D1A0A0" w14:textId="77777777" w:rsidR="0044077C" w:rsidRPr="006A7CE0" w:rsidRDefault="00AB53AF" w:rsidP="0044077C">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14:paraId="2D0C02A7" w14:textId="77777777" w:rsidR="0044077C" w:rsidRPr="006A7CE0" w:rsidRDefault="0044077C" w:rsidP="0044077C">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AB53AF" w:rsidRPr="006A7CE0" w14:paraId="3EBA8E56" w14:textId="77777777" w:rsidTr="00C0439A">
        <w:tc>
          <w:tcPr>
            <w:tcW w:w="3690" w:type="dxa"/>
            <w:tcBorders>
              <w:top w:val="nil"/>
              <w:left w:val="nil"/>
              <w:bottom w:val="nil"/>
              <w:right w:val="nil"/>
            </w:tcBorders>
          </w:tcPr>
          <w:p w14:paraId="4D868760" w14:textId="77777777" w:rsidR="00AB53AF" w:rsidRPr="006A7CE0" w:rsidRDefault="00AB53AF" w:rsidP="00AB53AF">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440" w:type="dxa"/>
            <w:tcBorders>
              <w:top w:val="nil"/>
              <w:left w:val="nil"/>
              <w:bottom w:val="nil"/>
            </w:tcBorders>
          </w:tcPr>
          <w:p w14:paraId="3D045F2B" w14:textId="77777777" w:rsidR="00AB53AF" w:rsidRPr="006A7CE0" w:rsidRDefault="00AB53AF" w:rsidP="00F83A9D">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w:t>
            </w:r>
            <w:r w:rsidR="00F83A9D">
              <w:rPr>
                <w:rFonts w:ascii="Arial" w:eastAsia="Times New Roman" w:hAnsi="Arial" w:cs="Angsana New"/>
                <w:spacing w:val="-4"/>
                <w:sz w:val="18"/>
                <w:szCs w:val="18"/>
              </w:rPr>
              <w:t>3</w:t>
            </w:r>
            <w:r>
              <w:rPr>
                <w:rFonts w:ascii="Arial" w:eastAsia="Times New Roman" w:hAnsi="Arial" w:cs="Angsana New"/>
                <w:spacing w:val="-4"/>
                <w:sz w:val="18"/>
                <w:szCs w:val="18"/>
              </w:rPr>
              <w:t>,</w:t>
            </w:r>
            <w:r w:rsidR="00F83A9D">
              <w:rPr>
                <w:rFonts w:ascii="Arial" w:eastAsia="Times New Roman" w:hAnsi="Arial" w:cs="Angsana New"/>
                <w:spacing w:val="-4"/>
                <w:sz w:val="18"/>
                <w:szCs w:val="18"/>
              </w:rPr>
              <w:t>389</w:t>
            </w:r>
          </w:p>
        </w:tc>
        <w:tc>
          <w:tcPr>
            <w:tcW w:w="1440" w:type="dxa"/>
            <w:tcBorders>
              <w:top w:val="nil"/>
              <w:bottom w:val="nil"/>
            </w:tcBorders>
          </w:tcPr>
          <w:p w14:paraId="6BC3C0AC" w14:textId="77777777" w:rsidR="00AB53AF" w:rsidRPr="006A7CE0" w:rsidRDefault="00AB53AF" w:rsidP="00AB53AF">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94,910</w:t>
            </w:r>
          </w:p>
        </w:tc>
        <w:tc>
          <w:tcPr>
            <w:tcW w:w="1440" w:type="dxa"/>
            <w:tcBorders>
              <w:top w:val="nil"/>
              <w:bottom w:val="nil"/>
            </w:tcBorders>
          </w:tcPr>
          <w:p w14:paraId="4FC36E56" w14:textId="77777777" w:rsidR="00AB53AF" w:rsidRPr="006A7CE0" w:rsidRDefault="00AB53AF" w:rsidP="00F83A9D">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w:t>
            </w:r>
            <w:r w:rsidR="00F83A9D">
              <w:rPr>
                <w:rFonts w:ascii="Arial" w:eastAsia="Times New Roman" w:hAnsi="Arial" w:cs="Angsana New"/>
                <w:spacing w:val="-4"/>
                <w:sz w:val="18"/>
                <w:szCs w:val="18"/>
              </w:rPr>
              <w:t>4</w:t>
            </w:r>
            <w:r>
              <w:rPr>
                <w:rFonts w:ascii="Arial" w:eastAsia="Times New Roman" w:hAnsi="Arial" w:cs="Angsana New"/>
                <w:spacing w:val="-4"/>
                <w:sz w:val="18"/>
                <w:szCs w:val="18"/>
              </w:rPr>
              <w:t>,</w:t>
            </w:r>
            <w:r w:rsidR="00F83A9D">
              <w:rPr>
                <w:rFonts w:ascii="Arial" w:eastAsia="Times New Roman" w:hAnsi="Arial" w:cs="Angsana New"/>
                <w:spacing w:val="-4"/>
                <w:sz w:val="18"/>
                <w:szCs w:val="18"/>
              </w:rPr>
              <w:t>547</w:t>
            </w:r>
          </w:p>
        </w:tc>
        <w:tc>
          <w:tcPr>
            <w:tcW w:w="1440" w:type="dxa"/>
            <w:tcBorders>
              <w:top w:val="nil"/>
              <w:bottom w:val="nil"/>
            </w:tcBorders>
          </w:tcPr>
          <w:p w14:paraId="176CA9CB" w14:textId="77777777" w:rsidR="00AB53AF" w:rsidRPr="006A7CE0" w:rsidRDefault="00AB53AF" w:rsidP="00AB53AF">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72,326</w:t>
            </w:r>
          </w:p>
        </w:tc>
      </w:tr>
    </w:tbl>
    <w:p w14:paraId="15F35EEC" w14:textId="77777777" w:rsidR="00E60DBD" w:rsidRDefault="00BD4689" w:rsidP="00E60DBD">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As at 31 December 201</w:t>
      </w:r>
      <w:r w:rsidR="0044077C">
        <w:rPr>
          <w:rFonts w:ascii="Arial" w:eastAsia="Times New Roman" w:hAnsi="Arial" w:cs="Angsana New"/>
          <w:szCs w:val="22"/>
        </w:rPr>
        <w:t>9</w:t>
      </w:r>
      <w:r>
        <w:rPr>
          <w:rFonts w:ascii="Arial" w:eastAsia="Times New Roman" w:hAnsi="Arial" w:cs="Angsana New"/>
          <w:szCs w:val="22"/>
        </w:rPr>
        <w:t xml:space="preserve">, </w:t>
      </w:r>
      <w:r w:rsidR="009F1612">
        <w:rPr>
          <w:rFonts w:ascii="Arial" w:eastAsia="Times New Roman" w:hAnsi="Arial" w:cs="Angsana New"/>
          <w:szCs w:val="22"/>
        </w:rPr>
        <w:t>the Group</w:t>
      </w:r>
      <w:r>
        <w:rPr>
          <w:rFonts w:ascii="Arial" w:eastAsia="Times New Roman" w:hAnsi="Arial" w:cs="Angsana New"/>
          <w:szCs w:val="22"/>
        </w:rPr>
        <w:t xml:space="preserve">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totaling Baht </w:t>
      </w:r>
      <w:r w:rsidR="00F83A9D">
        <w:rPr>
          <w:rFonts w:ascii="Arial" w:eastAsia="Times New Roman" w:hAnsi="Arial" w:cs="Angsana New"/>
          <w:szCs w:val="22"/>
        </w:rPr>
        <w:t xml:space="preserve">290 </w:t>
      </w:r>
      <w:r>
        <w:rPr>
          <w:rFonts w:ascii="Arial" w:eastAsia="Times New Roman" w:hAnsi="Arial" w:cs="Angsana New"/>
          <w:szCs w:val="22"/>
        </w:rPr>
        <w:t>million (201</w:t>
      </w:r>
      <w:r w:rsidR="0044077C">
        <w:rPr>
          <w:rFonts w:ascii="Arial" w:eastAsia="Times New Roman" w:hAnsi="Arial" w:cs="Angsana New"/>
          <w:szCs w:val="22"/>
        </w:rPr>
        <w:t>8</w:t>
      </w:r>
      <w:r>
        <w:rPr>
          <w:rFonts w:ascii="Arial" w:eastAsia="Times New Roman" w:hAnsi="Arial" w:cs="Angsana New"/>
          <w:szCs w:val="22"/>
        </w:rPr>
        <w:t>: Baht 5</w:t>
      </w:r>
      <w:r w:rsidR="0044077C">
        <w:rPr>
          <w:rFonts w:ascii="Arial" w:eastAsia="Times New Roman" w:hAnsi="Arial" w:cs="Angsana New"/>
          <w:szCs w:val="22"/>
        </w:rPr>
        <w:t>2</w:t>
      </w:r>
      <w:r>
        <w:rPr>
          <w:rFonts w:ascii="Arial" w:eastAsia="Times New Roman" w:hAnsi="Arial" w:cs="Angsana New"/>
          <w:szCs w:val="22"/>
        </w:rPr>
        <w:t xml:space="preserve">2 million), on which deferred tax assets have not been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as </w:t>
      </w:r>
      <w:r w:rsidR="009F1612">
        <w:rPr>
          <w:rFonts w:ascii="Arial" w:eastAsia="Times New Roman" w:hAnsi="Arial" w:cs="Angsana New"/>
          <w:szCs w:val="22"/>
        </w:rPr>
        <w:t>the Group</w:t>
      </w:r>
      <w:r>
        <w:rPr>
          <w:rFonts w:ascii="Arial" w:eastAsia="Times New Roman" w:hAnsi="Arial" w:cs="Angsana New"/>
          <w:szCs w:val="22"/>
        </w:rPr>
        <w:t xml:space="preserve"> believe</w:t>
      </w:r>
      <w:r w:rsidR="00323918">
        <w:rPr>
          <w:rFonts w:ascii="Arial" w:eastAsia="Times New Roman" w:hAnsi="Arial" w:cs="Angsana New"/>
          <w:szCs w:val="22"/>
        </w:rPr>
        <w:t>s</w:t>
      </w:r>
      <w:r>
        <w:rPr>
          <w:rFonts w:ascii="Arial" w:eastAsia="Times New Roman" w:hAnsi="Arial" w:cs="Angsana New"/>
          <w:szCs w:val="22"/>
        </w:rPr>
        <w:t xml:space="preserve"> future taxable profits may not be sufficient to allow </w:t>
      </w:r>
      <w:proofErr w:type="spellStart"/>
      <w:r>
        <w:rPr>
          <w:rFonts w:ascii="Arial" w:eastAsia="Times New Roman" w:hAnsi="Arial" w:cs="Angsana New"/>
          <w:szCs w:val="22"/>
        </w:rPr>
        <w:t>utilisation</w:t>
      </w:r>
      <w:proofErr w:type="spellEnd"/>
      <w:r>
        <w:rPr>
          <w:rFonts w:ascii="Arial" w:eastAsia="Times New Roman" w:hAnsi="Arial" w:cs="Angsana New"/>
          <w:szCs w:val="22"/>
        </w:rPr>
        <w:t xml:space="preserve"> of the temporary differences and unused tax losses.</w:t>
      </w:r>
    </w:p>
    <w:p w14:paraId="348D49DE" w14:textId="77777777" w:rsidR="00CB0BEF" w:rsidRDefault="00631E89" w:rsidP="00CB0BEF">
      <w:pPr>
        <w:overflowPunct w:val="0"/>
        <w:autoSpaceDE w:val="0"/>
        <w:autoSpaceDN w:val="0"/>
        <w:adjustRightInd w:val="0"/>
        <w:spacing w:after="0" w:line="30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w:t>
      </w:r>
      <w:r w:rsidR="001D2F3F">
        <w:rPr>
          <w:rFonts w:ascii="Arial" w:eastAsia="Times New Roman" w:hAnsi="Arial" w:cs="Angsana New"/>
          <w:szCs w:val="22"/>
        </w:rPr>
        <w:t xml:space="preserve"> 3</w:t>
      </w:r>
      <w:r w:rsidR="00CA1075">
        <w:rPr>
          <w:rFonts w:ascii="Arial" w:eastAsia="Times New Roman" w:hAnsi="Arial" w:cs="Angsana New"/>
          <w:szCs w:val="22"/>
        </w:rPr>
        <w:t>36</w:t>
      </w:r>
      <w:r w:rsidRPr="006A7CE0">
        <w:rPr>
          <w:rFonts w:ascii="Arial" w:eastAsia="Times New Roman" w:hAnsi="Arial" w:cs="Angsana New"/>
          <w:szCs w:val="22"/>
        </w:rPr>
        <w:t xml:space="preserve"> 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44077C">
        <w:rPr>
          <w:rFonts w:ascii="Arial" w:eastAsia="Times New Roman" w:hAnsi="Arial" w:cs="Angsana New"/>
          <w:szCs w:val="22"/>
        </w:rPr>
        <w:t>4</w:t>
      </w:r>
      <w:r w:rsidR="00EE4D61" w:rsidRPr="006A7CE0">
        <w:rPr>
          <w:rFonts w:ascii="Arial" w:eastAsia="Times New Roman" w:hAnsi="Arial" w:cs="Angsana New"/>
          <w:szCs w:val="22"/>
        </w:rPr>
        <w:t>.</w:t>
      </w:r>
    </w:p>
    <w:p w14:paraId="2B57A417" w14:textId="77777777" w:rsidR="00CB0BEF" w:rsidRDefault="00CB0BEF">
      <w:pPr>
        <w:rPr>
          <w:rFonts w:ascii="Arial" w:eastAsia="Times New Roman" w:hAnsi="Arial" w:cs="Angsana New"/>
          <w:szCs w:val="22"/>
        </w:rPr>
      </w:pPr>
      <w:r>
        <w:rPr>
          <w:rFonts w:ascii="Arial" w:eastAsia="Times New Roman" w:hAnsi="Arial" w:cs="Angsana New"/>
          <w:szCs w:val="22"/>
        </w:rPr>
        <w:br w:type="page"/>
      </w:r>
    </w:p>
    <w:p w14:paraId="5C3EC30C" w14:textId="77777777" w:rsidR="00CE5670" w:rsidRPr="006A7CE0" w:rsidRDefault="00631E89"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CF2CA9">
        <w:rPr>
          <w:rFonts w:ascii="Arial" w:eastAsia="Times New Roman" w:hAnsi="Arial" w:cs="Angsana New"/>
          <w:b/>
          <w:bCs/>
          <w:szCs w:val="22"/>
        </w:rPr>
        <w:t>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14:paraId="6ECD8224"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 per share is calculated by dividing profit 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33"/>
        <w:gridCol w:w="1233"/>
        <w:gridCol w:w="1233"/>
        <w:gridCol w:w="1233"/>
      </w:tblGrid>
      <w:tr w:rsidR="009003EC" w:rsidRPr="006A7CE0" w14:paraId="78B632FA" w14:textId="77777777" w:rsidTr="00DE6A55">
        <w:tc>
          <w:tcPr>
            <w:tcW w:w="4428" w:type="dxa"/>
          </w:tcPr>
          <w:p w14:paraId="5D0696AA" w14:textId="77777777" w:rsidR="009003EC" w:rsidRPr="006A7CE0" w:rsidRDefault="009003EC" w:rsidP="00C0439A">
            <w:pPr>
              <w:spacing w:line="380" w:lineRule="exact"/>
              <w:jc w:val="thaiDistribute"/>
              <w:rPr>
                <w:rFonts w:ascii="Arial" w:eastAsia="Times New Roman" w:hAnsi="Arial" w:cs="Arial"/>
                <w:spacing w:val="-5"/>
                <w:szCs w:val="22"/>
                <w:cs/>
              </w:rPr>
            </w:pPr>
          </w:p>
        </w:tc>
        <w:tc>
          <w:tcPr>
            <w:tcW w:w="4932" w:type="dxa"/>
            <w:gridSpan w:val="4"/>
          </w:tcPr>
          <w:p w14:paraId="60CECDB3" w14:textId="77777777"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14:paraId="673F39E8" w14:textId="77777777" w:rsidTr="00C0439A">
        <w:tc>
          <w:tcPr>
            <w:tcW w:w="4428" w:type="dxa"/>
          </w:tcPr>
          <w:p w14:paraId="00CE90B1" w14:textId="77777777" w:rsidR="00510B1E" w:rsidRPr="006A7CE0" w:rsidRDefault="00510B1E" w:rsidP="00C0439A">
            <w:pPr>
              <w:spacing w:line="380" w:lineRule="exact"/>
              <w:jc w:val="thaiDistribute"/>
              <w:rPr>
                <w:rFonts w:ascii="Arial" w:eastAsia="Times New Roman" w:hAnsi="Arial" w:cs="Arial"/>
                <w:szCs w:val="22"/>
              </w:rPr>
            </w:pPr>
          </w:p>
        </w:tc>
        <w:tc>
          <w:tcPr>
            <w:tcW w:w="2466" w:type="dxa"/>
            <w:gridSpan w:val="2"/>
            <w:vAlign w:val="bottom"/>
          </w:tcPr>
          <w:p w14:paraId="0F91911F"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66" w:type="dxa"/>
            <w:gridSpan w:val="2"/>
            <w:vAlign w:val="bottom"/>
          </w:tcPr>
          <w:p w14:paraId="5E791C4A"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44077C" w:rsidRPr="006A7CE0" w14:paraId="4C01F434" w14:textId="77777777" w:rsidTr="00C0439A">
        <w:tc>
          <w:tcPr>
            <w:tcW w:w="4428" w:type="dxa"/>
          </w:tcPr>
          <w:p w14:paraId="7F9D548A" w14:textId="77777777" w:rsidR="0044077C" w:rsidRPr="006A7CE0" w:rsidRDefault="0044077C" w:rsidP="0044077C">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33" w:type="dxa"/>
          </w:tcPr>
          <w:p w14:paraId="51C13B7A" w14:textId="77777777" w:rsidR="0044077C" w:rsidRPr="006A7CE0" w:rsidRDefault="0044077C" w:rsidP="0044077C">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2019</w:t>
            </w:r>
          </w:p>
        </w:tc>
        <w:tc>
          <w:tcPr>
            <w:tcW w:w="1233" w:type="dxa"/>
          </w:tcPr>
          <w:p w14:paraId="7D138F35" w14:textId="77777777" w:rsidR="0044077C" w:rsidRPr="006A7CE0" w:rsidRDefault="0044077C" w:rsidP="0044077C">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2018</w:t>
            </w:r>
          </w:p>
        </w:tc>
        <w:tc>
          <w:tcPr>
            <w:tcW w:w="1233" w:type="dxa"/>
          </w:tcPr>
          <w:p w14:paraId="7269E6ED" w14:textId="77777777" w:rsidR="0044077C" w:rsidRPr="006A7CE0" w:rsidRDefault="0044077C" w:rsidP="0044077C">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2019</w:t>
            </w:r>
          </w:p>
        </w:tc>
        <w:tc>
          <w:tcPr>
            <w:tcW w:w="1233" w:type="dxa"/>
          </w:tcPr>
          <w:p w14:paraId="63CD09E8" w14:textId="77777777" w:rsidR="0044077C" w:rsidRPr="006A7CE0" w:rsidRDefault="0044077C" w:rsidP="0044077C">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2018</w:t>
            </w:r>
          </w:p>
        </w:tc>
      </w:tr>
      <w:tr w:rsidR="0044077C" w:rsidRPr="006A7CE0" w14:paraId="309285ED" w14:textId="77777777" w:rsidTr="00C0439A">
        <w:tc>
          <w:tcPr>
            <w:tcW w:w="4428" w:type="dxa"/>
          </w:tcPr>
          <w:p w14:paraId="02025074" w14:textId="77777777" w:rsidR="0044077C" w:rsidRPr="006A7CE0" w:rsidRDefault="0044077C" w:rsidP="0044077C">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sidRPr="006A7CE0">
              <w:rPr>
                <w:rFonts w:ascii="Arial" w:eastAsia="Times New Roman" w:hAnsi="Arial" w:cs="Arial"/>
                <w:szCs w:val="22"/>
              </w:rPr>
              <w:t>for the year (Thousand Baht)</w:t>
            </w:r>
          </w:p>
        </w:tc>
        <w:tc>
          <w:tcPr>
            <w:tcW w:w="1233" w:type="dxa"/>
          </w:tcPr>
          <w:p w14:paraId="2DD51249" w14:textId="77777777" w:rsidR="0044077C" w:rsidRPr="006A7CE0" w:rsidRDefault="00F83A9D" w:rsidP="00F83A9D">
            <w:pPr>
              <w:tabs>
                <w:tab w:val="decimal" w:pos="959"/>
              </w:tabs>
              <w:spacing w:line="380" w:lineRule="exact"/>
              <w:ind w:left="-18"/>
              <w:rPr>
                <w:rFonts w:ascii="Arial" w:eastAsia="Times New Roman" w:hAnsi="Arial" w:cs="Arial"/>
                <w:szCs w:val="22"/>
              </w:rPr>
            </w:pPr>
            <w:r>
              <w:rPr>
                <w:rFonts w:ascii="Arial" w:eastAsia="Times New Roman" w:hAnsi="Arial" w:cs="Arial"/>
                <w:szCs w:val="22"/>
              </w:rPr>
              <w:t>77</w:t>
            </w:r>
            <w:r w:rsidR="00AB53AF">
              <w:rPr>
                <w:rFonts w:ascii="Arial" w:eastAsia="Times New Roman" w:hAnsi="Arial" w:cs="Arial"/>
                <w:szCs w:val="22"/>
              </w:rPr>
              <w:t>,</w:t>
            </w:r>
            <w:r>
              <w:rPr>
                <w:rFonts w:ascii="Arial" w:eastAsia="Times New Roman" w:hAnsi="Arial" w:cs="Arial"/>
                <w:szCs w:val="22"/>
              </w:rPr>
              <w:t>241</w:t>
            </w:r>
          </w:p>
        </w:tc>
        <w:tc>
          <w:tcPr>
            <w:tcW w:w="1233" w:type="dxa"/>
          </w:tcPr>
          <w:p w14:paraId="622B5170"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287,494</w:t>
            </w:r>
          </w:p>
        </w:tc>
        <w:tc>
          <w:tcPr>
            <w:tcW w:w="1233" w:type="dxa"/>
          </w:tcPr>
          <w:p w14:paraId="32E01B24" w14:textId="77777777" w:rsidR="0044077C" w:rsidRPr="006A7CE0" w:rsidRDefault="00AB53AF" w:rsidP="0039257A">
            <w:pPr>
              <w:tabs>
                <w:tab w:val="decimal" w:pos="959"/>
              </w:tabs>
              <w:spacing w:line="380" w:lineRule="exact"/>
              <w:ind w:left="-18"/>
              <w:rPr>
                <w:rFonts w:ascii="Arial" w:eastAsia="Times New Roman" w:hAnsi="Arial" w:cs="Arial"/>
                <w:szCs w:val="22"/>
              </w:rPr>
            </w:pPr>
            <w:r>
              <w:rPr>
                <w:rFonts w:ascii="Arial" w:eastAsia="Times New Roman" w:hAnsi="Arial" w:cs="Arial"/>
                <w:szCs w:val="22"/>
              </w:rPr>
              <w:t>111,</w:t>
            </w:r>
            <w:r w:rsidR="00F83A9D">
              <w:rPr>
                <w:rFonts w:ascii="Arial" w:eastAsia="Times New Roman" w:hAnsi="Arial" w:cs="Arial"/>
                <w:szCs w:val="22"/>
              </w:rPr>
              <w:t>93</w:t>
            </w:r>
            <w:r w:rsidR="0039257A">
              <w:rPr>
                <w:rFonts w:ascii="Arial" w:eastAsia="Times New Roman" w:hAnsi="Arial" w:cs="Arial"/>
                <w:szCs w:val="22"/>
              </w:rPr>
              <w:t>3</w:t>
            </w:r>
          </w:p>
        </w:tc>
        <w:tc>
          <w:tcPr>
            <w:tcW w:w="1233" w:type="dxa"/>
          </w:tcPr>
          <w:p w14:paraId="5A7E0BAB"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283,536</w:t>
            </w:r>
          </w:p>
        </w:tc>
      </w:tr>
      <w:tr w:rsidR="0044077C" w:rsidRPr="006A7CE0" w14:paraId="1D1C0638" w14:textId="77777777" w:rsidTr="00C0439A">
        <w:tc>
          <w:tcPr>
            <w:tcW w:w="4428" w:type="dxa"/>
          </w:tcPr>
          <w:p w14:paraId="002890AB" w14:textId="77777777" w:rsidR="0044077C" w:rsidRPr="006A7CE0" w:rsidRDefault="0044077C" w:rsidP="0044077C">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14:paraId="2F42B31C" w14:textId="77777777" w:rsidR="0044077C" w:rsidRPr="006A7CE0" w:rsidRDefault="0044077C" w:rsidP="0044077C">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33" w:type="dxa"/>
          </w:tcPr>
          <w:p w14:paraId="2CDDFB7D" w14:textId="77777777" w:rsidR="0044077C" w:rsidRPr="006A7CE0" w:rsidRDefault="00AB53AF"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5B05A2C1"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0241B6BC" w14:textId="77777777" w:rsidR="0044077C" w:rsidRPr="006A7CE0" w:rsidRDefault="00AB53AF"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14:paraId="2E0BFE00"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44077C" w:rsidRPr="006A7CE0" w14:paraId="210D5BB2" w14:textId="77777777" w:rsidTr="00C0439A">
        <w:tc>
          <w:tcPr>
            <w:tcW w:w="4428" w:type="dxa"/>
          </w:tcPr>
          <w:p w14:paraId="57275002" w14:textId="77777777" w:rsidR="0044077C" w:rsidRPr="006A7CE0" w:rsidRDefault="0044077C" w:rsidP="0044077C">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233" w:type="dxa"/>
          </w:tcPr>
          <w:p w14:paraId="1A354960" w14:textId="77777777" w:rsidR="0044077C" w:rsidRPr="006A7CE0" w:rsidRDefault="00AB53AF"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0.19</w:t>
            </w:r>
          </w:p>
        </w:tc>
        <w:tc>
          <w:tcPr>
            <w:tcW w:w="1233" w:type="dxa"/>
          </w:tcPr>
          <w:p w14:paraId="094CA9E4"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0.72</w:t>
            </w:r>
          </w:p>
        </w:tc>
        <w:tc>
          <w:tcPr>
            <w:tcW w:w="1233" w:type="dxa"/>
          </w:tcPr>
          <w:p w14:paraId="5D1E4447" w14:textId="77777777" w:rsidR="0044077C" w:rsidRPr="006A7CE0" w:rsidRDefault="00AB53AF"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0.28</w:t>
            </w:r>
          </w:p>
        </w:tc>
        <w:tc>
          <w:tcPr>
            <w:tcW w:w="1233" w:type="dxa"/>
          </w:tcPr>
          <w:p w14:paraId="6D2E3753" w14:textId="77777777" w:rsidR="0044077C" w:rsidRPr="006A7CE0" w:rsidRDefault="0044077C" w:rsidP="0044077C">
            <w:pPr>
              <w:tabs>
                <w:tab w:val="decimal" w:pos="959"/>
              </w:tabs>
              <w:spacing w:line="380" w:lineRule="exact"/>
              <w:ind w:left="-18"/>
              <w:rPr>
                <w:rFonts w:ascii="Arial" w:eastAsia="Times New Roman" w:hAnsi="Arial" w:cs="Arial"/>
                <w:szCs w:val="22"/>
              </w:rPr>
            </w:pPr>
            <w:r>
              <w:rPr>
                <w:rFonts w:ascii="Arial" w:eastAsia="Times New Roman" w:hAnsi="Arial" w:cs="Arial"/>
                <w:szCs w:val="22"/>
              </w:rPr>
              <w:t>0.71</w:t>
            </w:r>
          </w:p>
        </w:tc>
      </w:tr>
    </w:tbl>
    <w:p w14:paraId="18838EEA" w14:textId="77777777" w:rsidR="00CE5670" w:rsidRPr="006A7CE0" w:rsidRDefault="00631E89"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CF2CA9">
        <w:rPr>
          <w:rFonts w:ascii="Arial" w:eastAsia="Times New Roman" w:hAnsi="Arial" w:cs="Angsana New"/>
          <w:b/>
          <w:bCs/>
          <w:szCs w:val="22"/>
        </w:rPr>
        <w:t>1</w:t>
      </w:r>
      <w:r w:rsidR="00714DEE">
        <w:rPr>
          <w:rFonts w:ascii="Arial" w:eastAsia="Times New Roman" w:hAnsi="Arial" w:cs="Angsana New"/>
          <w:b/>
          <w:bCs/>
          <w:szCs w:val="22"/>
        </w:rPr>
        <w:t>.</w:t>
      </w:r>
      <w:r w:rsidR="00714DEE">
        <w:rPr>
          <w:rFonts w:ascii="Arial" w:eastAsia="Times New Roman" w:hAnsi="Arial" w:cs="Angsana New"/>
          <w:b/>
          <w:bCs/>
          <w:szCs w:val="22"/>
        </w:rPr>
        <w:tab/>
        <w:t>Segment information</w:t>
      </w:r>
    </w:p>
    <w:p w14:paraId="0A0E52EB"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group.</w:t>
      </w:r>
    </w:p>
    <w:p w14:paraId="628FC5C7"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23918">
        <w:rPr>
          <w:rFonts w:ascii="Arial" w:eastAsia="Times New Roman" w:hAnsi="Arial" w:cs="Angsana New"/>
          <w:szCs w:val="22"/>
        </w:rPr>
        <w:t>is</w:t>
      </w:r>
      <w:r w:rsidRPr="006A7CE0">
        <w:rPr>
          <w:rFonts w:ascii="Arial" w:eastAsia="Times New Roman" w:hAnsi="Arial" w:cs="Angsana New"/>
          <w:szCs w:val="22"/>
        </w:rPr>
        <w:t xml:space="preserve"> </w:t>
      </w:r>
      <w:proofErr w:type="spellStart"/>
      <w:r w:rsidRPr="006A7CE0">
        <w:rPr>
          <w:rFonts w:ascii="Arial" w:eastAsia="Times New Roman" w:hAnsi="Arial" w:cs="Angsana New"/>
          <w:szCs w:val="22"/>
        </w:rPr>
        <w:t>organised</w:t>
      </w:r>
      <w:proofErr w:type="spellEnd"/>
      <w:r w:rsidRPr="006A7CE0">
        <w:rPr>
          <w:rFonts w:ascii="Arial" w:eastAsia="Times New Roman" w:hAnsi="Arial" w:cs="Angsana New"/>
          <w:szCs w:val="22"/>
        </w:rPr>
        <w:t xml:space="preserve"> into business units based on its products and have four reportable segments as follows:</w:t>
      </w:r>
    </w:p>
    <w:p w14:paraId="40A35D47"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14:paraId="563E3B8B"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14:paraId="2C7F19AA"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14:paraId="23086441"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14:paraId="13FACEC2"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7DAA459"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14:paraId="39DFA2D4" w14:textId="77777777" w:rsidR="00CE5670" w:rsidRPr="006A7CE0" w:rsidRDefault="00CE5670" w:rsidP="00C0439A">
      <w:pPr>
        <w:spacing w:after="200" w:line="380" w:lineRule="exact"/>
        <w:rPr>
          <w:rFonts w:ascii="Arial" w:eastAsia="Times New Roman" w:hAnsi="Arial" w:cs="Angsana New"/>
          <w:b/>
          <w:bCs/>
          <w:szCs w:val="22"/>
        </w:rPr>
        <w:sectPr w:rsidR="00CE5670" w:rsidRPr="006A7CE0" w:rsidSect="002077DF">
          <w:pgSz w:w="11909" w:h="16834" w:code="9"/>
          <w:pgMar w:top="1296" w:right="1080" w:bottom="1080" w:left="1350" w:header="706" w:footer="706" w:gutter="0"/>
          <w:cols w:space="720"/>
          <w:docGrid w:linePitch="360"/>
        </w:sectPr>
      </w:pPr>
    </w:p>
    <w:p w14:paraId="53767735" w14:textId="77777777"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following table presents revenue and profit or loss information regarding the operating segments </w:t>
      </w:r>
      <w:r w:rsidR="00BF6645">
        <w:rPr>
          <w:rFonts w:ascii="Arial" w:eastAsia="Times New Roman" w:hAnsi="Arial" w:cs="Angsana New"/>
          <w:szCs w:val="22"/>
        </w:rPr>
        <w:t xml:space="preserve">of the Group </w:t>
      </w:r>
      <w:r w:rsidRPr="006A7CE0">
        <w:rPr>
          <w:rFonts w:ascii="Arial" w:eastAsia="Times New Roman" w:hAnsi="Arial" w:cs="Angsana New"/>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1043"/>
        <w:gridCol w:w="1043"/>
      </w:tblGrid>
      <w:tr w:rsidR="00CE5670" w:rsidRPr="006A7CE0" w14:paraId="4D6B063A" w14:textId="77777777" w:rsidTr="00D9184D">
        <w:tc>
          <w:tcPr>
            <w:tcW w:w="15034" w:type="dxa"/>
            <w:gridSpan w:val="14"/>
          </w:tcPr>
          <w:p w14:paraId="02C7FE14" w14:textId="77777777"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14:paraId="2D4D641C" w14:textId="77777777" w:rsidTr="00D9184D">
        <w:tc>
          <w:tcPr>
            <w:tcW w:w="3330" w:type="dxa"/>
            <w:vAlign w:val="bottom"/>
          </w:tcPr>
          <w:p w14:paraId="1DDACB6C" w14:textId="77777777"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14:paraId="6DBAAB60"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14:paraId="7CFC2012" w14:textId="77777777" w:rsidTr="00D9184D">
        <w:tc>
          <w:tcPr>
            <w:tcW w:w="3330" w:type="dxa"/>
            <w:vAlign w:val="bottom"/>
            <w:hideMark/>
          </w:tcPr>
          <w:p w14:paraId="0D063EBF" w14:textId="77777777"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14:paraId="43A1DE2F"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14:paraId="33D57EC7"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14:paraId="206D59A2" w14:textId="77777777"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14:paraId="1E145E51" w14:textId="77777777"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14:paraId="0E730153"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14:paraId="6D0693F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14:paraId="306710CC"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D9184D" w:rsidRPr="006A7CE0" w14:paraId="61D8D568" w14:textId="77777777" w:rsidTr="00D9184D">
        <w:tc>
          <w:tcPr>
            <w:tcW w:w="3330" w:type="dxa"/>
            <w:vAlign w:val="bottom"/>
            <w:hideMark/>
          </w:tcPr>
          <w:p w14:paraId="6F675B0E" w14:textId="77777777" w:rsidR="00D9184D" w:rsidRPr="006A7CE0" w:rsidRDefault="00D9184D" w:rsidP="00D9184D">
            <w:pPr>
              <w:spacing w:line="320" w:lineRule="exact"/>
              <w:ind w:left="142"/>
              <w:rPr>
                <w:rFonts w:ascii="Arial" w:eastAsia="Times New Roman" w:hAnsi="Arial" w:cs="Arial"/>
                <w:b/>
                <w:bCs/>
                <w:sz w:val="18"/>
                <w:szCs w:val="18"/>
              </w:rPr>
            </w:pPr>
          </w:p>
        </w:tc>
        <w:tc>
          <w:tcPr>
            <w:tcW w:w="961" w:type="dxa"/>
            <w:gridSpan w:val="2"/>
          </w:tcPr>
          <w:p w14:paraId="6B1D267D"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585A73BB"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14:paraId="2116C38C"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015899F2"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14:paraId="3F16825A"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5D937B54"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1" w:type="dxa"/>
          </w:tcPr>
          <w:p w14:paraId="7DEF3980"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5D7DEA98"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14:paraId="429DB63D"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962" w:type="dxa"/>
          </w:tcPr>
          <w:p w14:paraId="37652704"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1043" w:type="dxa"/>
          </w:tcPr>
          <w:p w14:paraId="3E968AA9"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2019</w:t>
            </w:r>
          </w:p>
        </w:tc>
        <w:tc>
          <w:tcPr>
            <w:tcW w:w="1043" w:type="dxa"/>
          </w:tcPr>
          <w:p w14:paraId="305256CD"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r>
      <w:tr w:rsidR="00D9184D" w:rsidRPr="006A7CE0" w14:paraId="7242DEE4" w14:textId="77777777" w:rsidTr="00D9184D">
        <w:tc>
          <w:tcPr>
            <w:tcW w:w="3330" w:type="dxa"/>
          </w:tcPr>
          <w:p w14:paraId="567FD5F0" w14:textId="77777777" w:rsidR="00D9184D" w:rsidRPr="006A7CE0" w:rsidRDefault="00D9184D" w:rsidP="00D9184D">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14:paraId="013F4C41"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rPr>
            </w:pPr>
          </w:p>
        </w:tc>
        <w:tc>
          <w:tcPr>
            <w:tcW w:w="962" w:type="dxa"/>
          </w:tcPr>
          <w:p w14:paraId="745D1AF3" w14:textId="77777777" w:rsidR="00D9184D" w:rsidRPr="006A7CE0" w:rsidRDefault="00D9184D" w:rsidP="00D9184D">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14:paraId="32DFC51B"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4D996052"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1010F685"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75CDFFCA" w14:textId="77777777" w:rsidR="00D9184D" w:rsidRPr="006A7CE0" w:rsidRDefault="00D9184D" w:rsidP="00D9184D">
            <w:pPr>
              <w:spacing w:line="320" w:lineRule="exact"/>
              <w:jc w:val="center"/>
              <w:rPr>
                <w:rFonts w:ascii="Arial" w:eastAsia="Times New Roman" w:hAnsi="Arial" w:cs="Arial"/>
                <w:sz w:val="18"/>
                <w:szCs w:val="18"/>
                <w:cs/>
              </w:rPr>
            </w:pPr>
          </w:p>
        </w:tc>
        <w:tc>
          <w:tcPr>
            <w:tcW w:w="961" w:type="dxa"/>
            <w:vAlign w:val="bottom"/>
          </w:tcPr>
          <w:p w14:paraId="7ADAE06A"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39E04269"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6B609261" w14:textId="77777777" w:rsidR="00D9184D" w:rsidRPr="006A7CE0" w:rsidRDefault="00D9184D" w:rsidP="00D9184D">
            <w:pPr>
              <w:spacing w:line="320" w:lineRule="exact"/>
              <w:jc w:val="center"/>
              <w:rPr>
                <w:rFonts w:ascii="Arial" w:eastAsia="Times New Roman" w:hAnsi="Arial" w:cs="Arial"/>
                <w:sz w:val="18"/>
                <w:szCs w:val="18"/>
                <w:cs/>
              </w:rPr>
            </w:pPr>
          </w:p>
        </w:tc>
        <w:tc>
          <w:tcPr>
            <w:tcW w:w="962" w:type="dxa"/>
            <w:vAlign w:val="bottom"/>
          </w:tcPr>
          <w:p w14:paraId="72DC8414" w14:textId="77777777" w:rsidR="00D9184D" w:rsidRPr="006A7CE0" w:rsidRDefault="00D9184D" w:rsidP="00D9184D">
            <w:pPr>
              <w:spacing w:line="320" w:lineRule="exact"/>
              <w:jc w:val="center"/>
              <w:rPr>
                <w:rFonts w:ascii="Arial" w:eastAsia="Times New Roman" w:hAnsi="Arial" w:cs="Arial"/>
                <w:sz w:val="18"/>
                <w:szCs w:val="18"/>
                <w:cs/>
              </w:rPr>
            </w:pPr>
          </w:p>
        </w:tc>
        <w:tc>
          <w:tcPr>
            <w:tcW w:w="1043" w:type="dxa"/>
            <w:vAlign w:val="bottom"/>
          </w:tcPr>
          <w:p w14:paraId="10C3E263" w14:textId="77777777" w:rsidR="00D9184D" w:rsidRPr="006A7CE0" w:rsidRDefault="00D9184D" w:rsidP="00D9184D">
            <w:pPr>
              <w:spacing w:line="320" w:lineRule="exact"/>
              <w:jc w:val="center"/>
              <w:rPr>
                <w:rFonts w:ascii="Arial" w:eastAsia="Times New Roman" w:hAnsi="Arial" w:cs="Arial"/>
                <w:sz w:val="18"/>
                <w:szCs w:val="18"/>
                <w:cs/>
              </w:rPr>
            </w:pPr>
          </w:p>
        </w:tc>
        <w:tc>
          <w:tcPr>
            <w:tcW w:w="1043" w:type="dxa"/>
            <w:vAlign w:val="bottom"/>
          </w:tcPr>
          <w:p w14:paraId="45D0B1D4" w14:textId="77777777" w:rsidR="00D9184D" w:rsidRPr="006A7CE0" w:rsidRDefault="00D9184D" w:rsidP="00D9184D">
            <w:pPr>
              <w:spacing w:line="320" w:lineRule="exact"/>
              <w:jc w:val="center"/>
              <w:rPr>
                <w:rFonts w:ascii="Arial" w:eastAsia="Times New Roman" w:hAnsi="Arial" w:cs="Arial"/>
                <w:sz w:val="18"/>
                <w:szCs w:val="18"/>
                <w:cs/>
              </w:rPr>
            </w:pPr>
          </w:p>
        </w:tc>
      </w:tr>
      <w:tr w:rsidR="00D9184D" w:rsidRPr="006A7CE0" w14:paraId="32FC37D0" w14:textId="77777777" w:rsidTr="00D9184D">
        <w:tc>
          <w:tcPr>
            <w:tcW w:w="3330" w:type="dxa"/>
          </w:tcPr>
          <w:p w14:paraId="0A6DB89B" w14:textId="77777777" w:rsidR="00D9184D" w:rsidRPr="006A7CE0" w:rsidRDefault="00D9184D" w:rsidP="00D9184D">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14:paraId="2E4FDBD1" w14:textId="77777777" w:rsidR="00D9184D" w:rsidRPr="006A7CE0" w:rsidRDefault="00AB53AF" w:rsidP="00D9184D">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2,047</w:t>
            </w:r>
          </w:p>
        </w:tc>
        <w:tc>
          <w:tcPr>
            <w:tcW w:w="962" w:type="dxa"/>
            <w:vAlign w:val="bottom"/>
          </w:tcPr>
          <w:p w14:paraId="48B09BAB" w14:textId="77777777" w:rsidR="00D9184D" w:rsidRPr="006A7CE0" w:rsidRDefault="00D9184D" w:rsidP="00D9184D">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3,044</w:t>
            </w:r>
          </w:p>
        </w:tc>
        <w:tc>
          <w:tcPr>
            <w:tcW w:w="962" w:type="dxa"/>
            <w:vAlign w:val="bottom"/>
          </w:tcPr>
          <w:p w14:paraId="3A50D88C" w14:textId="77777777" w:rsidR="00D9184D" w:rsidRPr="006A7CE0" w:rsidRDefault="00AB53AF"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29</w:t>
            </w:r>
          </w:p>
        </w:tc>
        <w:tc>
          <w:tcPr>
            <w:tcW w:w="962" w:type="dxa"/>
            <w:vAlign w:val="bottom"/>
          </w:tcPr>
          <w:p w14:paraId="4A903C24" w14:textId="77777777" w:rsidR="00D9184D" w:rsidRPr="006A7CE0" w:rsidRDefault="00D9184D"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55</w:t>
            </w:r>
          </w:p>
        </w:tc>
        <w:tc>
          <w:tcPr>
            <w:tcW w:w="962" w:type="dxa"/>
            <w:vAlign w:val="bottom"/>
          </w:tcPr>
          <w:p w14:paraId="1A5FFD48" w14:textId="77777777" w:rsidR="00D9184D" w:rsidRPr="006A7CE0" w:rsidRDefault="00AB53AF"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3,816</w:t>
            </w:r>
          </w:p>
        </w:tc>
        <w:tc>
          <w:tcPr>
            <w:tcW w:w="962" w:type="dxa"/>
            <w:vAlign w:val="bottom"/>
          </w:tcPr>
          <w:p w14:paraId="6F848294" w14:textId="77777777" w:rsidR="00D9184D" w:rsidRPr="006A7CE0" w:rsidRDefault="00D9184D"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4,767</w:t>
            </w:r>
          </w:p>
        </w:tc>
        <w:tc>
          <w:tcPr>
            <w:tcW w:w="961" w:type="dxa"/>
            <w:vAlign w:val="bottom"/>
          </w:tcPr>
          <w:p w14:paraId="49925649" w14:textId="77777777" w:rsidR="00D9184D" w:rsidRPr="006A7CE0" w:rsidRDefault="00AB53AF"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63</w:t>
            </w:r>
          </w:p>
        </w:tc>
        <w:tc>
          <w:tcPr>
            <w:tcW w:w="962" w:type="dxa"/>
            <w:vAlign w:val="bottom"/>
          </w:tcPr>
          <w:p w14:paraId="0E05055D" w14:textId="77777777" w:rsidR="00D9184D" w:rsidRPr="006A7CE0" w:rsidRDefault="00D9184D"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78</w:t>
            </w:r>
          </w:p>
        </w:tc>
        <w:tc>
          <w:tcPr>
            <w:tcW w:w="962" w:type="dxa"/>
            <w:vAlign w:val="bottom"/>
          </w:tcPr>
          <w:p w14:paraId="71AB8844" w14:textId="77777777" w:rsidR="00D9184D" w:rsidRPr="006A7CE0" w:rsidRDefault="00AB53AF"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w:t>
            </w:r>
          </w:p>
        </w:tc>
        <w:tc>
          <w:tcPr>
            <w:tcW w:w="962" w:type="dxa"/>
            <w:vAlign w:val="bottom"/>
          </w:tcPr>
          <w:p w14:paraId="5C977D7B" w14:textId="77777777" w:rsidR="00D9184D" w:rsidRPr="006A7CE0" w:rsidRDefault="00D9184D" w:rsidP="00D9184D">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16</w:t>
            </w:r>
          </w:p>
        </w:tc>
        <w:tc>
          <w:tcPr>
            <w:tcW w:w="1043" w:type="dxa"/>
            <w:vAlign w:val="bottom"/>
          </w:tcPr>
          <w:p w14:paraId="3AB5BD5D" w14:textId="77777777" w:rsidR="00D9184D" w:rsidRPr="006A7CE0" w:rsidRDefault="00AB53AF" w:rsidP="00D9184D">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5,961</w:t>
            </w:r>
          </w:p>
        </w:tc>
        <w:tc>
          <w:tcPr>
            <w:tcW w:w="1043" w:type="dxa"/>
            <w:vAlign w:val="bottom"/>
          </w:tcPr>
          <w:p w14:paraId="692E5EEA" w14:textId="77777777" w:rsidR="00D9184D" w:rsidRPr="006A7CE0" w:rsidRDefault="00D9184D" w:rsidP="00D9184D">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7,960</w:t>
            </w:r>
          </w:p>
        </w:tc>
      </w:tr>
      <w:tr w:rsidR="00D9184D" w:rsidRPr="006A7CE0" w14:paraId="3F6F0233" w14:textId="77777777" w:rsidTr="00D9184D">
        <w:tc>
          <w:tcPr>
            <w:tcW w:w="3330" w:type="dxa"/>
            <w:vAlign w:val="bottom"/>
          </w:tcPr>
          <w:p w14:paraId="10F5E342" w14:textId="77777777" w:rsidR="00D9184D" w:rsidRPr="006A7CE0" w:rsidRDefault="00D9184D" w:rsidP="00D9184D">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r>
              <w:rPr>
                <w:rFonts w:ascii="Arial" w:eastAsia="Times New Roman" w:hAnsi="Arial" w:cs="Arial"/>
                <w:b/>
                <w:bCs/>
                <w:sz w:val="18"/>
                <w:szCs w:val="18"/>
              </w:rPr>
              <w:t>(loss)</w:t>
            </w:r>
          </w:p>
        </w:tc>
        <w:tc>
          <w:tcPr>
            <w:tcW w:w="961" w:type="dxa"/>
            <w:gridSpan w:val="2"/>
            <w:vAlign w:val="bottom"/>
          </w:tcPr>
          <w:p w14:paraId="441C1366" w14:textId="77777777" w:rsidR="00D9184D" w:rsidRPr="00BA3DAC" w:rsidRDefault="00AB53AF" w:rsidP="00D9184D">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308</w:t>
            </w:r>
          </w:p>
        </w:tc>
        <w:tc>
          <w:tcPr>
            <w:tcW w:w="962" w:type="dxa"/>
            <w:vAlign w:val="bottom"/>
          </w:tcPr>
          <w:p w14:paraId="04210148" w14:textId="77777777" w:rsidR="00D9184D" w:rsidRPr="00BA3DAC" w:rsidRDefault="00D9184D" w:rsidP="00D9184D">
            <w:pPr>
              <w:pBdr>
                <w:between w:val="single" w:sz="4" w:space="1" w:color="auto"/>
              </w:pBdr>
              <w:tabs>
                <w:tab w:val="decimal" w:pos="634"/>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519</w:t>
            </w:r>
          </w:p>
        </w:tc>
        <w:tc>
          <w:tcPr>
            <w:tcW w:w="962" w:type="dxa"/>
            <w:vAlign w:val="bottom"/>
          </w:tcPr>
          <w:p w14:paraId="013AD6BD" w14:textId="77777777" w:rsidR="00D9184D" w:rsidRPr="00BA3DAC" w:rsidRDefault="00AB53AF" w:rsidP="00D9184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w:t>
            </w:r>
          </w:p>
        </w:tc>
        <w:tc>
          <w:tcPr>
            <w:tcW w:w="962" w:type="dxa"/>
            <w:vAlign w:val="bottom"/>
          </w:tcPr>
          <w:p w14:paraId="494CD140" w14:textId="77777777" w:rsidR="00D9184D" w:rsidRPr="00BA3DAC" w:rsidRDefault="00D9184D" w:rsidP="00D9184D">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9</w:t>
            </w:r>
          </w:p>
        </w:tc>
        <w:tc>
          <w:tcPr>
            <w:tcW w:w="962" w:type="dxa"/>
            <w:vAlign w:val="bottom"/>
          </w:tcPr>
          <w:p w14:paraId="23044DC2" w14:textId="77777777" w:rsidR="00D9184D" w:rsidRPr="00BA3DAC" w:rsidRDefault="00AB53AF" w:rsidP="00D9184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75</w:t>
            </w:r>
          </w:p>
        </w:tc>
        <w:tc>
          <w:tcPr>
            <w:tcW w:w="962" w:type="dxa"/>
            <w:vAlign w:val="bottom"/>
          </w:tcPr>
          <w:p w14:paraId="7727D1AE" w14:textId="77777777" w:rsidR="00D9184D" w:rsidRPr="00BA3DAC" w:rsidRDefault="00D9184D" w:rsidP="00D9184D">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150</w:t>
            </w:r>
          </w:p>
        </w:tc>
        <w:tc>
          <w:tcPr>
            <w:tcW w:w="961" w:type="dxa"/>
            <w:vAlign w:val="bottom"/>
          </w:tcPr>
          <w:p w14:paraId="4DA407FB" w14:textId="77777777" w:rsidR="00D9184D" w:rsidRPr="00BA3DAC" w:rsidRDefault="00AB53AF" w:rsidP="00D9184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28D3071F" w14:textId="77777777" w:rsidR="00D9184D" w:rsidRPr="00BA3DAC" w:rsidRDefault="00D9184D" w:rsidP="00D9184D">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(3)</w:t>
            </w:r>
          </w:p>
        </w:tc>
        <w:tc>
          <w:tcPr>
            <w:tcW w:w="962" w:type="dxa"/>
            <w:vAlign w:val="bottom"/>
          </w:tcPr>
          <w:p w14:paraId="42C4E90F" w14:textId="77777777" w:rsidR="00D9184D" w:rsidRPr="00BA3DAC" w:rsidRDefault="00AB53AF" w:rsidP="00D9184D">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w:t>
            </w:r>
          </w:p>
        </w:tc>
        <w:tc>
          <w:tcPr>
            <w:tcW w:w="962" w:type="dxa"/>
            <w:vAlign w:val="bottom"/>
          </w:tcPr>
          <w:p w14:paraId="172DB227" w14:textId="77777777" w:rsidR="00D9184D" w:rsidRPr="00BA3DAC" w:rsidRDefault="00D9184D" w:rsidP="00D9184D">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1</w:t>
            </w:r>
          </w:p>
        </w:tc>
        <w:tc>
          <w:tcPr>
            <w:tcW w:w="1043" w:type="dxa"/>
            <w:vAlign w:val="bottom"/>
          </w:tcPr>
          <w:p w14:paraId="4F184381" w14:textId="77777777" w:rsidR="00D9184D" w:rsidRPr="00BA3DAC" w:rsidRDefault="00AB53AF" w:rsidP="00D9184D">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389</w:t>
            </w:r>
          </w:p>
        </w:tc>
        <w:tc>
          <w:tcPr>
            <w:tcW w:w="1043" w:type="dxa"/>
            <w:vAlign w:val="bottom"/>
          </w:tcPr>
          <w:p w14:paraId="70E294AF" w14:textId="77777777" w:rsidR="00D9184D" w:rsidRPr="00BA3DAC" w:rsidRDefault="00D9184D" w:rsidP="00D9184D">
            <w:pPr>
              <w:tabs>
                <w:tab w:val="decimal" w:pos="646"/>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676</w:t>
            </w:r>
          </w:p>
        </w:tc>
      </w:tr>
      <w:tr w:rsidR="00D9184D" w:rsidRPr="006A7CE0" w14:paraId="010EE764" w14:textId="77777777" w:rsidTr="00D9184D">
        <w:tc>
          <w:tcPr>
            <w:tcW w:w="3330" w:type="dxa"/>
            <w:vAlign w:val="bottom"/>
          </w:tcPr>
          <w:p w14:paraId="20B4257D" w14:textId="77777777" w:rsidR="00D9184D" w:rsidRPr="006A7CE0" w:rsidRDefault="00D9184D" w:rsidP="00D9184D">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14:paraId="3A0EE069"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67C3F83B"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6416D25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A90247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D34F9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3A1C280"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FAF967E"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E2D527E"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BC262D8"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B56E5B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FB77106"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cs/>
              </w:rPr>
            </w:pPr>
          </w:p>
        </w:tc>
        <w:tc>
          <w:tcPr>
            <w:tcW w:w="1043" w:type="dxa"/>
            <w:vAlign w:val="bottom"/>
          </w:tcPr>
          <w:p w14:paraId="3B77E166"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cs/>
              </w:rPr>
            </w:pPr>
          </w:p>
        </w:tc>
      </w:tr>
      <w:tr w:rsidR="00D9184D" w:rsidRPr="006A7CE0" w14:paraId="580B7F9E" w14:textId="77777777" w:rsidTr="00D9184D">
        <w:tc>
          <w:tcPr>
            <w:tcW w:w="3330" w:type="dxa"/>
          </w:tcPr>
          <w:p w14:paraId="33CF98EF" w14:textId="77777777" w:rsidR="00D9184D" w:rsidRPr="006A7CE0" w:rsidRDefault="00D9184D" w:rsidP="00D9184D">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Other income</w:t>
            </w:r>
          </w:p>
        </w:tc>
        <w:tc>
          <w:tcPr>
            <w:tcW w:w="961" w:type="dxa"/>
            <w:gridSpan w:val="2"/>
            <w:vAlign w:val="bottom"/>
          </w:tcPr>
          <w:p w14:paraId="3E2AC5BE"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9F0E2DB"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793B98A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E5C98EE"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163E74F"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0AD9D7D"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F7F8B72"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B154F62"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B933A91"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3AAFF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87D1769" w14:textId="77777777" w:rsidR="00D9184D" w:rsidRPr="006A7CE0" w:rsidRDefault="00AB53AF"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60</w:t>
            </w:r>
          </w:p>
        </w:tc>
        <w:tc>
          <w:tcPr>
            <w:tcW w:w="1043" w:type="dxa"/>
            <w:vAlign w:val="bottom"/>
          </w:tcPr>
          <w:p w14:paraId="41F7BC9C"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51</w:t>
            </w:r>
          </w:p>
        </w:tc>
      </w:tr>
      <w:tr w:rsidR="00D9184D" w:rsidRPr="006A7CE0" w14:paraId="6371AB54" w14:textId="77777777" w:rsidTr="00D9184D">
        <w:tc>
          <w:tcPr>
            <w:tcW w:w="3330" w:type="dxa"/>
          </w:tcPr>
          <w:p w14:paraId="4C2BAD29" w14:textId="77777777" w:rsidR="00D9184D" w:rsidRPr="006A7CE0" w:rsidRDefault="00D9184D" w:rsidP="00D9184D">
            <w:pPr>
              <w:spacing w:line="320" w:lineRule="exact"/>
              <w:ind w:left="120" w:right="-108"/>
              <w:rPr>
                <w:rFonts w:ascii="Arial" w:eastAsia="Times New Roman" w:hAnsi="Arial"/>
                <w:sz w:val="18"/>
                <w:szCs w:val="18"/>
              </w:rPr>
            </w:pPr>
            <w:r>
              <w:rPr>
                <w:rFonts w:ascii="Arial" w:eastAsia="Times New Roman" w:hAnsi="Arial"/>
                <w:sz w:val="18"/>
                <w:szCs w:val="18"/>
              </w:rPr>
              <w:t>Interest income</w:t>
            </w:r>
          </w:p>
        </w:tc>
        <w:tc>
          <w:tcPr>
            <w:tcW w:w="961" w:type="dxa"/>
            <w:gridSpan w:val="2"/>
            <w:vAlign w:val="bottom"/>
          </w:tcPr>
          <w:p w14:paraId="429ED2CA"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62096181"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CEE6EB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219A4E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CD78CD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4427E3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5F16669"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8F2C732"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4D0CF70"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9B2C259"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49D68ED2" w14:textId="77777777" w:rsidR="00D9184D" w:rsidRDefault="00AB53AF"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11</w:t>
            </w:r>
          </w:p>
        </w:tc>
        <w:tc>
          <w:tcPr>
            <w:tcW w:w="1043" w:type="dxa"/>
            <w:vAlign w:val="bottom"/>
          </w:tcPr>
          <w:p w14:paraId="4731FADC" w14:textId="77777777" w:rsidR="00D9184D" w:rsidRDefault="00D9184D"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8</w:t>
            </w:r>
          </w:p>
        </w:tc>
      </w:tr>
      <w:tr w:rsidR="00D9184D" w:rsidRPr="006A7CE0" w14:paraId="642F5536" w14:textId="77777777" w:rsidTr="00D9184D">
        <w:tc>
          <w:tcPr>
            <w:tcW w:w="3330" w:type="dxa"/>
          </w:tcPr>
          <w:p w14:paraId="1AC69474" w14:textId="77777777" w:rsidR="00D9184D" w:rsidRDefault="00D9184D" w:rsidP="00D9184D">
            <w:pPr>
              <w:spacing w:line="320" w:lineRule="exact"/>
              <w:ind w:left="120" w:right="-108"/>
              <w:rPr>
                <w:rFonts w:ascii="Arial" w:eastAsia="Times New Roman" w:hAnsi="Arial"/>
                <w:sz w:val="18"/>
                <w:szCs w:val="18"/>
              </w:rPr>
            </w:pPr>
            <w:r>
              <w:rPr>
                <w:rFonts w:ascii="Arial" w:eastAsia="Times New Roman" w:hAnsi="Arial"/>
                <w:sz w:val="18"/>
                <w:szCs w:val="18"/>
              </w:rPr>
              <w:t>Interest expenses</w:t>
            </w:r>
          </w:p>
        </w:tc>
        <w:tc>
          <w:tcPr>
            <w:tcW w:w="961" w:type="dxa"/>
            <w:gridSpan w:val="2"/>
            <w:vAlign w:val="bottom"/>
          </w:tcPr>
          <w:p w14:paraId="4F39DEF0"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7A2A6AE3"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8536E2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3B62A1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E7945E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D7B02A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320F3A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22FBEE9"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CBBAC71"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D3339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4F6EAE60" w14:textId="77777777" w:rsidR="00D9184D" w:rsidRDefault="00AB53AF"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(20)</w:t>
            </w:r>
          </w:p>
        </w:tc>
        <w:tc>
          <w:tcPr>
            <w:tcW w:w="1043" w:type="dxa"/>
            <w:vAlign w:val="bottom"/>
          </w:tcPr>
          <w:p w14:paraId="64246B25" w14:textId="77777777" w:rsidR="00D9184D" w:rsidRDefault="00D9184D"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(33)</w:t>
            </w:r>
          </w:p>
        </w:tc>
      </w:tr>
      <w:tr w:rsidR="00D9184D" w:rsidRPr="006A7CE0" w14:paraId="62E11943" w14:textId="77777777" w:rsidTr="00D9184D">
        <w:tc>
          <w:tcPr>
            <w:tcW w:w="3330" w:type="dxa"/>
          </w:tcPr>
          <w:p w14:paraId="06E4F29B" w14:textId="77777777" w:rsidR="00D9184D" w:rsidRPr="006A7CE0" w:rsidRDefault="00D9184D" w:rsidP="00D9184D">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Selling</w:t>
            </w:r>
            <w:r>
              <w:rPr>
                <w:rFonts w:ascii="Arial" w:eastAsia="Times New Roman" w:hAnsi="Arial" w:hint="cs"/>
                <w:sz w:val="18"/>
                <w:szCs w:val="18"/>
                <w:cs/>
              </w:rPr>
              <w:t xml:space="preserve"> </w:t>
            </w:r>
            <w:r>
              <w:rPr>
                <w:rFonts w:ascii="Arial" w:eastAsia="Times New Roman" w:hAnsi="Arial"/>
                <w:sz w:val="18"/>
                <w:szCs w:val="18"/>
              </w:rPr>
              <w:t>and contribution</w:t>
            </w:r>
            <w:r w:rsidRPr="006A7CE0">
              <w:rPr>
                <w:rFonts w:ascii="Arial" w:eastAsia="Times New Roman" w:hAnsi="Arial"/>
                <w:sz w:val="18"/>
                <w:szCs w:val="18"/>
              </w:rPr>
              <w:t xml:space="preserve"> expenses</w:t>
            </w:r>
          </w:p>
        </w:tc>
        <w:tc>
          <w:tcPr>
            <w:tcW w:w="961" w:type="dxa"/>
            <w:gridSpan w:val="2"/>
            <w:vAlign w:val="bottom"/>
          </w:tcPr>
          <w:p w14:paraId="183BCCB3"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9289ED5"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66226DF"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E7A1C8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A4D62F"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7B9A80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486F33E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D26592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33787F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467AAD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811655B" w14:textId="77777777" w:rsidR="00D9184D" w:rsidRPr="006A7CE0" w:rsidRDefault="00AB53AF"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(102)</w:t>
            </w:r>
          </w:p>
        </w:tc>
        <w:tc>
          <w:tcPr>
            <w:tcW w:w="1043" w:type="dxa"/>
            <w:vAlign w:val="bottom"/>
          </w:tcPr>
          <w:p w14:paraId="1E69FB79"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(112)</w:t>
            </w:r>
          </w:p>
        </w:tc>
      </w:tr>
      <w:tr w:rsidR="00D9184D" w:rsidRPr="006A7CE0" w14:paraId="31AAABC0" w14:textId="77777777" w:rsidTr="00D9184D">
        <w:tc>
          <w:tcPr>
            <w:tcW w:w="3330" w:type="dxa"/>
          </w:tcPr>
          <w:p w14:paraId="7093040A" w14:textId="77777777" w:rsidR="00D9184D" w:rsidRPr="006A7CE0" w:rsidRDefault="00D9184D" w:rsidP="00D9184D">
            <w:pPr>
              <w:spacing w:line="320" w:lineRule="exact"/>
              <w:ind w:left="120" w:right="-108"/>
              <w:rPr>
                <w:rFonts w:ascii="Arial" w:eastAsia="Times New Roman" w:hAnsi="Arial" w:cstheme="minorBidi"/>
                <w:sz w:val="18"/>
                <w:szCs w:val="18"/>
                <w:cs/>
              </w:rPr>
            </w:pPr>
            <w:r w:rsidRPr="006A7CE0">
              <w:rPr>
                <w:rFonts w:ascii="Arial" w:eastAsia="Times New Roman" w:hAnsi="Arial"/>
                <w:sz w:val="18"/>
                <w:szCs w:val="18"/>
              </w:rPr>
              <w:t>Administrative expenses</w:t>
            </w:r>
          </w:p>
        </w:tc>
        <w:tc>
          <w:tcPr>
            <w:tcW w:w="961" w:type="dxa"/>
            <w:gridSpan w:val="2"/>
            <w:vAlign w:val="bottom"/>
          </w:tcPr>
          <w:p w14:paraId="530EF8A1"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0652237"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2DE56C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B3A5A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4E6B09E"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1252A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6FA6FF1"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0A55A47"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285149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6737A3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7243A8B" w14:textId="77777777" w:rsidR="00D9184D" w:rsidRPr="006A7CE0" w:rsidRDefault="00AB53AF"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(237)</w:t>
            </w:r>
          </w:p>
        </w:tc>
        <w:tc>
          <w:tcPr>
            <w:tcW w:w="1043" w:type="dxa"/>
            <w:vAlign w:val="bottom"/>
          </w:tcPr>
          <w:p w14:paraId="33E6A091"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(250)</w:t>
            </w:r>
          </w:p>
        </w:tc>
      </w:tr>
      <w:tr w:rsidR="00D9184D" w:rsidRPr="006A7CE0" w14:paraId="5B155C96" w14:textId="77777777" w:rsidTr="00D9184D">
        <w:tc>
          <w:tcPr>
            <w:tcW w:w="6215" w:type="dxa"/>
            <w:gridSpan w:val="5"/>
            <w:vAlign w:val="bottom"/>
          </w:tcPr>
          <w:p w14:paraId="7B8BACC1" w14:textId="77777777" w:rsidR="00D9184D" w:rsidRPr="006A7CE0" w:rsidRDefault="00D9184D" w:rsidP="00D9184D">
            <w:pPr>
              <w:spacing w:line="320" w:lineRule="exact"/>
              <w:ind w:left="120" w:right="-108"/>
              <w:rPr>
                <w:rFonts w:ascii="Arial" w:eastAsia="Times New Roman" w:hAnsi="Arial" w:cs="Arial"/>
                <w:sz w:val="18"/>
                <w:szCs w:val="18"/>
                <w:cs/>
              </w:rPr>
            </w:pPr>
            <w:r w:rsidRPr="00923F15">
              <w:rPr>
                <w:rFonts w:ascii="Arial" w:eastAsia="Times New Roman" w:hAnsi="Arial"/>
                <w:sz w:val="18"/>
                <w:szCs w:val="18"/>
              </w:rPr>
              <w:t>Allowance for loss on impairment of property, plant and equipment</w:t>
            </w:r>
          </w:p>
        </w:tc>
        <w:tc>
          <w:tcPr>
            <w:tcW w:w="962" w:type="dxa"/>
            <w:vAlign w:val="bottom"/>
          </w:tcPr>
          <w:p w14:paraId="386F574F"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2753A7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6505C4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53F16F27"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0421710"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27BB03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E24A52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EE14560" w14:textId="77777777" w:rsidR="00D9184D" w:rsidRDefault="00AB53AF" w:rsidP="0039257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r w:rsidR="0039257A">
              <w:rPr>
                <w:rFonts w:ascii="Arial" w:eastAsia="Times New Roman" w:hAnsi="Arial" w:cs="Arial"/>
                <w:sz w:val="18"/>
                <w:szCs w:val="18"/>
              </w:rPr>
              <w:t>14</w:t>
            </w:r>
            <w:r>
              <w:rPr>
                <w:rFonts w:ascii="Arial" w:eastAsia="Times New Roman" w:hAnsi="Arial" w:cs="Arial"/>
                <w:sz w:val="18"/>
                <w:szCs w:val="18"/>
              </w:rPr>
              <w:t>)</w:t>
            </w:r>
          </w:p>
        </w:tc>
        <w:tc>
          <w:tcPr>
            <w:tcW w:w="1043" w:type="dxa"/>
            <w:vAlign w:val="bottom"/>
          </w:tcPr>
          <w:p w14:paraId="532F5D26" w14:textId="77777777" w:rsidR="00D9184D" w:rsidRDefault="00D9184D" w:rsidP="00D9184D">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r>
      <w:tr w:rsidR="00D9184D" w:rsidRPr="006A7CE0" w14:paraId="5E5B354A" w14:textId="77777777" w:rsidTr="00D9184D">
        <w:tc>
          <w:tcPr>
            <w:tcW w:w="3330" w:type="dxa"/>
          </w:tcPr>
          <w:p w14:paraId="5D8DC1E7" w14:textId="77777777" w:rsidR="00D9184D" w:rsidRPr="006A7CE0" w:rsidRDefault="00D9184D" w:rsidP="00D9184D">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Finance expenses</w:t>
            </w:r>
          </w:p>
        </w:tc>
        <w:tc>
          <w:tcPr>
            <w:tcW w:w="961" w:type="dxa"/>
            <w:gridSpan w:val="2"/>
            <w:vAlign w:val="bottom"/>
          </w:tcPr>
          <w:p w14:paraId="2254ABD6"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5510051"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F85F98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1C231D7"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FEECB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BCCA3C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4B45EC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6A44BA4"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7F67C29"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60629D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57F8A4C" w14:textId="77777777" w:rsidR="00D9184D" w:rsidRPr="006A7CE0" w:rsidRDefault="00AB53AF"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w:t>
            </w:r>
          </w:p>
        </w:tc>
        <w:tc>
          <w:tcPr>
            <w:tcW w:w="1043" w:type="dxa"/>
            <w:vAlign w:val="bottom"/>
          </w:tcPr>
          <w:p w14:paraId="68E96F2E" w14:textId="77777777" w:rsidR="00D9184D" w:rsidRPr="006A7CE0" w:rsidRDefault="00D9184D" w:rsidP="00D9184D">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w:t>
            </w:r>
          </w:p>
        </w:tc>
      </w:tr>
      <w:tr w:rsidR="00D9184D" w:rsidRPr="006A7CE0" w14:paraId="61FADED6" w14:textId="77777777" w:rsidTr="00D9184D">
        <w:tc>
          <w:tcPr>
            <w:tcW w:w="5253" w:type="dxa"/>
            <w:gridSpan w:val="4"/>
          </w:tcPr>
          <w:p w14:paraId="6C184234"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Share of profit (loss) from investment in associate</w:t>
            </w:r>
          </w:p>
        </w:tc>
        <w:tc>
          <w:tcPr>
            <w:tcW w:w="962" w:type="dxa"/>
            <w:vAlign w:val="bottom"/>
          </w:tcPr>
          <w:p w14:paraId="79B0BB6D"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C132C3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69468A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67F1E91"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25C462FD"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A16543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5AA50D9"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1EC6096"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422678" w14:textId="77777777" w:rsidR="00D9184D" w:rsidRPr="006A7CE0" w:rsidRDefault="00AB53AF" w:rsidP="00D9184D">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c>
          <w:tcPr>
            <w:tcW w:w="1043" w:type="dxa"/>
            <w:vAlign w:val="bottom"/>
          </w:tcPr>
          <w:p w14:paraId="08CAAA7B" w14:textId="77777777" w:rsidR="00D9184D" w:rsidRPr="006A7CE0" w:rsidRDefault="00D9184D" w:rsidP="00D9184D">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p>
        </w:tc>
      </w:tr>
      <w:tr w:rsidR="00D9184D" w:rsidRPr="006A7CE0" w14:paraId="4C2D9F47" w14:textId="77777777" w:rsidTr="00D9184D">
        <w:tc>
          <w:tcPr>
            <w:tcW w:w="4055" w:type="dxa"/>
            <w:gridSpan w:val="2"/>
            <w:vAlign w:val="bottom"/>
          </w:tcPr>
          <w:p w14:paraId="7043B3BF" w14:textId="77777777" w:rsidR="00D9184D" w:rsidRPr="006A7CE0" w:rsidRDefault="00D9184D" w:rsidP="00D9184D">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before </w:t>
            </w:r>
            <w:r w:rsidR="006C11DD">
              <w:rPr>
                <w:rFonts w:ascii="Arial" w:eastAsia="Times New Roman" w:hAnsi="Arial" w:cs="Arial"/>
                <w:b/>
                <w:bCs/>
                <w:sz w:val="18"/>
                <w:szCs w:val="18"/>
              </w:rPr>
              <w:t>income tax</w:t>
            </w:r>
          </w:p>
        </w:tc>
        <w:tc>
          <w:tcPr>
            <w:tcW w:w="236" w:type="dxa"/>
            <w:vAlign w:val="bottom"/>
          </w:tcPr>
          <w:p w14:paraId="705397D3"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51F47A27"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AFF17CA"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7407042"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E1F5F9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4A2952C"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5C417BBE"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7352228"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C6C3538"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E42734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64CF44F" w14:textId="77777777" w:rsidR="00D9184D" w:rsidRPr="00BA3DAC" w:rsidRDefault="00AB53AF" w:rsidP="00D9184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8</w:t>
            </w:r>
            <w:r w:rsidR="0039257A">
              <w:rPr>
                <w:rFonts w:ascii="Arial" w:eastAsia="Times New Roman" w:hAnsi="Arial" w:cs="Arial"/>
                <w:b/>
                <w:bCs/>
                <w:sz w:val="18"/>
                <w:szCs w:val="18"/>
              </w:rPr>
              <w:t>3</w:t>
            </w:r>
          </w:p>
        </w:tc>
        <w:tc>
          <w:tcPr>
            <w:tcW w:w="1043" w:type="dxa"/>
            <w:vAlign w:val="bottom"/>
          </w:tcPr>
          <w:p w14:paraId="31455729" w14:textId="77777777" w:rsidR="00D9184D" w:rsidRPr="00BA3DAC" w:rsidRDefault="00D9184D" w:rsidP="00D9184D">
            <w:pPr>
              <w:tabs>
                <w:tab w:val="decimal" w:pos="646"/>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334</w:t>
            </w:r>
          </w:p>
        </w:tc>
      </w:tr>
      <w:tr w:rsidR="00D9184D" w:rsidRPr="006A7CE0" w14:paraId="37EB798F" w14:textId="77777777" w:rsidTr="00D9184D">
        <w:tc>
          <w:tcPr>
            <w:tcW w:w="4055" w:type="dxa"/>
            <w:gridSpan w:val="2"/>
            <w:vAlign w:val="bottom"/>
          </w:tcPr>
          <w:p w14:paraId="0D444967" w14:textId="77777777" w:rsidR="00D9184D" w:rsidRPr="006A7CE0" w:rsidRDefault="006C11DD" w:rsidP="006C11DD">
            <w:pPr>
              <w:spacing w:line="320" w:lineRule="exact"/>
              <w:ind w:left="142" w:hanging="142"/>
              <w:rPr>
                <w:rFonts w:ascii="Arial" w:eastAsia="Times New Roman" w:hAnsi="Arial" w:cs="Arial"/>
                <w:sz w:val="18"/>
                <w:szCs w:val="18"/>
                <w:cs/>
              </w:rPr>
            </w:pPr>
            <w:r>
              <w:rPr>
                <w:rFonts w:ascii="Arial" w:eastAsia="Times New Roman" w:hAnsi="Arial" w:cs="Arial"/>
                <w:sz w:val="18"/>
                <w:szCs w:val="22"/>
              </w:rPr>
              <w:t>Income ta</w:t>
            </w:r>
            <w:r w:rsidR="00D9184D" w:rsidRPr="006A7CE0">
              <w:rPr>
                <w:rFonts w:ascii="Arial" w:eastAsia="Times New Roman" w:hAnsi="Arial" w:cs="Arial"/>
                <w:sz w:val="18"/>
                <w:szCs w:val="22"/>
              </w:rPr>
              <w:t xml:space="preserve">x </w:t>
            </w:r>
          </w:p>
        </w:tc>
        <w:tc>
          <w:tcPr>
            <w:tcW w:w="236" w:type="dxa"/>
            <w:vAlign w:val="bottom"/>
          </w:tcPr>
          <w:p w14:paraId="0FC0A965"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6D2F4B46"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A67B67D"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7D0AF3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BDE36E7"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6ED3407"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4F1D0FB"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BEAD7E5"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B693433"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E04515C" w14:textId="77777777" w:rsidR="00D9184D" w:rsidRPr="006A7CE0" w:rsidRDefault="00D9184D" w:rsidP="00D9184D">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6B1FF2D" w14:textId="77777777" w:rsidR="00D9184D" w:rsidRPr="006A7CE0" w:rsidRDefault="00AB53AF" w:rsidP="00D9184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(41)</w:t>
            </w:r>
          </w:p>
        </w:tc>
        <w:tc>
          <w:tcPr>
            <w:tcW w:w="1043" w:type="dxa"/>
            <w:vAlign w:val="bottom"/>
          </w:tcPr>
          <w:p w14:paraId="25974980" w14:textId="77777777" w:rsidR="00D9184D" w:rsidRPr="006A7CE0" w:rsidRDefault="00D9184D" w:rsidP="00D9184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(70)</w:t>
            </w:r>
          </w:p>
        </w:tc>
      </w:tr>
      <w:tr w:rsidR="00D9184D" w:rsidRPr="006A7CE0" w14:paraId="1522D715" w14:textId="77777777" w:rsidTr="00D9184D">
        <w:tc>
          <w:tcPr>
            <w:tcW w:w="4055" w:type="dxa"/>
            <w:gridSpan w:val="2"/>
            <w:vAlign w:val="bottom"/>
          </w:tcPr>
          <w:p w14:paraId="5FA3366B" w14:textId="77777777" w:rsidR="00D9184D" w:rsidRPr="006A7CE0" w:rsidRDefault="00D9184D" w:rsidP="0039257A">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for the year</w:t>
            </w:r>
          </w:p>
        </w:tc>
        <w:tc>
          <w:tcPr>
            <w:tcW w:w="236" w:type="dxa"/>
            <w:vAlign w:val="bottom"/>
          </w:tcPr>
          <w:p w14:paraId="136B8E0D" w14:textId="77777777" w:rsidR="00D9184D" w:rsidRPr="006A7CE0" w:rsidRDefault="00D9184D" w:rsidP="00D9184D">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203540C5" w14:textId="77777777" w:rsidR="00D9184D" w:rsidRPr="006A7CE0" w:rsidRDefault="00D9184D" w:rsidP="00D9184D">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6029A50"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1CE6B340"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9775CF7"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3364AD8"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14:paraId="64E21583"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06022A6"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131E0EE7"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032E6A2C" w14:textId="77777777" w:rsidR="00D9184D" w:rsidRPr="006A7CE0" w:rsidRDefault="00D9184D" w:rsidP="00D9184D">
            <w:pPr>
              <w:tabs>
                <w:tab w:val="decimal" w:pos="522"/>
              </w:tabs>
              <w:spacing w:line="320" w:lineRule="exact"/>
              <w:ind w:left="-108" w:right="-36"/>
              <w:jc w:val="both"/>
              <w:rPr>
                <w:rFonts w:ascii="Angsana New" w:eastAsia="Times New Roman" w:hAnsi="Angsana New"/>
                <w:sz w:val="26"/>
                <w:szCs w:val="26"/>
                <w:cs/>
              </w:rPr>
            </w:pPr>
          </w:p>
        </w:tc>
        <w:tc>
          <w:tcPr>
            <w:tcW w:w="1043" w:type="dxa"/>
            <w:vAlign w:val="bottom"/>
          </w:tcPr>
          <w:p w14:paraId="26ABBA94" w14:textId="77777777" w:rsidR="00D9184D" w:rsidRPr="00BA3DAC" w:rsidRDefault="0039257A" w:rsidP="00D9184D">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42</w:t>
            </w:r>
          </w:p>
        </w:tc>
        <w:tc>
          <w:tcPr>
            <w:tcW w:w="1043" w:type="dxa"/>
            <w:vAlign w:val="bottom"/>
          </w:tcPr>
          <w:p w14:paraId="25219A22" w14:textId="77777777" w:rsidR="00D9184D" w:rsidRPr="00BA3DAC" w:rsidRDefault="00D9184D" w:rsidP="00D9184D">
            <w:pPr>
              <w:tabs>
                <w:tab w:val="decimal" w:pos="646"/>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264</w:t>
            </w:r>
          </w:p>
        </w:tc>
      </w:tr>
      <w:tr w:rsidR="00D9184D" w:rsidRPr="006A7CE0" w14:paraId="11005CA6" w14:textId="77777777" w:rsidTr="00D9184D">
        <w:tc>
          <w:tcPr>
            <w:tcW w:w="4291" w:type="dxa"/>
            <w:gridSpan w:val="3"/>
            <w:vAlign w:val="bottom"/>
          </w:tcPr>
          <w:p w14:paraId="74A1F41A" w14:textId="77777777" w:rsidR="00D9184D" w:rsidRPr="006A7CE0" w:rsidRDefault="00D9184D" w:rsidP="00D9184D">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14:paraId="041E817C" w14:textId="77777777" w:rsidR="00D9184D" w:rsidRPr="006A7CE0" w:rsidRDefault="00D9184D" w:rsidP="00D9184D">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14:paraId="215A253A"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1A52D7DF"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77304985"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12816669"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1" w:type="dxa"/>
            <w:vAlign w:val="bottom"/>
          </w:tcPr>
          <w:p w14:paraId="09427DA0"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56DA0E6F"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066891B8"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74AAE7B4"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1043" w:type="dxa"/>
            <w:vAlign w:val="bottom"/>
          </w:tcPr>
          <w:p w14:paraId="5B87D681" w14:textId="77777777" w:rsidR="00D9184D" w:rsidRPr="006A7CE0" w:rsidRDefault="00AB53AF" w:rsidP="00D9184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35</w:t>
            </w:r>
          </w:p>
        </w:tc>
        <w:tc>
          <w:tcPr>
            <w:tcW w:w="1043" w:type="dxa"/>
            <w:vAlign w:val="bottom"/>
          </w:tcPr>
          <w:p w14:paraId="053D0548" w14:textId="77777777" w:rsidR="00D9184D" w:rsidRPr="006A7CE0" w:rsidRDefault="00D9184D" w:rsidP="00D9184D">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24</w:t>
            </w:r>
          </w:p>
        </w:tc>
      </w:tr>
      <w:tr w:rsidR="00D9184D" w:rsidRPr="006A7CE0" w14:paraId="7581F72F" w14:textId="77777777" w:rsidTr="00D9184D">
        <w:tc>
          <w:tcPr>
            <w:tcW w:w="6215" w:type="dxa"/>
            <w:gridSpan w:val="5"/>
            <w:vAlign w:val="bottom"/>
          </w:tcPr>
          <w:p w14:paraId="55EEF657"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Profit attributable to equity holders of the Company</w:t>
            </w:r>
          </w:p>
        </w:tc>
        <w:tc>
          <w:tcPr>
            <w:tcW w:w="962" w:type="dxa"/>
            <w:vAlign w:val="bottom"/>
          </w:tcPr>
          <w:p w14:paraId="4B6D3D9F"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38E1EAAF"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4DF500F5"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1" w:type="dxa"/>
            <w:vAlign w:val="bottom"/>
          </w:tcPr>
          <w:p w14:paraId="4B32987C"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6F10B2F2"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6EADEF50"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962" w:type="dxa"/>
            <w:vAlign w:val="bottom"/>
          </w:tcPr>
          <w:p w14:paraId="21C2C494" w14:textId="77777777" w:rsidR="00D9184D" w:rsidRPr="006A7CE0" w:rsidRDefault="00D9184D" w:rsidP="00D9184D">
            <w:pPr>
              <w:tabs>
                <w:tab w:val="decimal" w:pos="522"/>
              </w:tabs>
              <w:spacing w:line="320" w:lineRule="exact"/>
              <w:jc w:val="both"/>
              <w:rPr>
                <w:rFonts w:ascii="Arial" w:eastAsia="Times New Roman" w:hAnsi="Arial" w:cs="Arial"/>
                <w:sz w:val="18"/>
                <w:szCs w:val="18"/>
                <w:cs/>
              </w:rPr>
            </w:pPr>
          </w:p>
        </w:tc>
        <w:tc>
          <w:tcPr>
            <w:tcW w:w="1043" w:type="dxa"/>
            <w:vAlign w:val="bottom"/>
          </w:tcPr>
          <w:p w14:paraId="47FC26A0" w14:textId="77777777" w:rsidR="00D9184D" w:rsidRPr="00BA3DAC" w:rsidRDefault="0039257A" w:rsidP="00D9184D">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77</w:t>
            </w:r>
          </w:p>
        </w:tc>
        <w:tc>
          <w:tcPr>
            <w:tcW w:w="1043" w:type="dxa"/>
            <w:vAlign w:val="bottom"/>
          </w:tcPr>
          <w:p w14:paraId="2F629F31" w14:textId="77777777" w:rsidR="00D9184D" w:rsidRPr="006A7CE0" w:rsidRDefault="00D9184D" w:rsidP="00D9184D">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288</w:t>
            </w:r>
          </w:p>
        </w:tc>
      </w:tr>
    </w:tbl>
    <w:p w14:paraId="15F4C4DB" w14:textId="77777777" w:rsidR="003332C7" w:rsidRPr="006A7CE0" w:rsidRDefault="003332C7" w:rsidP="00DE6A55">
      <w:pPr>
        <w:pStyle w:val="BodyTextIndent2"/>
        <w:tabs>
          <w:tab w:val="left" w:pos="360"/>
        </w:tabs>
        <w:spacing w:before="240" w:after="0" w:line="280" w:lineRule="exact"/>
        <w:ind w:hanging="274"/>
        <w:rPr>
          <w:rFonts w:ascii="Arial" w:hAnsi="Arial" w:cs="Arial"/>
          <w:sz w:val="16"/>
          <w:szCs w:val="16"/>
        </w:rPr>
      </w:pPr>
      <w:r w:rsidRPr="006A7CE0">
        <w:rPr>
          <w:rFonts w:ascii="Arial" w:hAnsi="Arial" w:cs="Arial"/>
          <w:sz w:val="16"/>
          <w:szCs w:val="16"/>
        </w:rPr>
        <w:t>1)</w:t>
      </w:r>
      <w:r w:rsidRPr="006A7CE0">
        <w:rPr>
          <w:rFonts w:ascii="Arial" w:hAnsi="Arial" w:cs="Arial"/>
          <w:sz w:val="16"/>
          <w:szCs w:val="16"/>
        </w:rPr>
        <w:tab/>
        <w:t>Power cable segment consists of aluminum conductor power cable, copper conductor power cable and high-voltage power cable.</w:t>
      </w:r>
    </w:p>
    <w:p w14:paraId="6A30C5EB" w14:textId="77777777" w:rsidR="00CE5670" w:rsidRPr="006A7CE0" w:rsidRDefault="003332C7" w:rsidP="00A1147C">
      <w:pPr>
        <w:tabs>
          <w:tab w:val="left" w:pos="360"/>
        </w:tabs>
        <w:overflowPunct w:val="0"/>
        <w:autoSpaceDE w:val="0"/>
        <w:autoSpaceDN w:val="0"/>
        <w:adjustRightInd w:val="0"/>
        <w:spacing w:after="0" w:line="380" w:lineRule="exact"/>
        <w:ind w:left="360" w:hanging="270"/>
        <w:textAlignment w:val="baseline"/>
        <w:rPr>
          <w:rFonts w:ascii="Arial" w:eastAsia="Times New Roman" w:hAnsi="Arial" w:cs="Arial"/>
          <w:sz w:val="16"/>
          <w:szCs w:val="16"/>
        </w:rPr>
        <w:sectPr w:rsidR="00CE5670" w:rsidRPr="006A7CE0" w:rsidSect="00DE6A55">
          <w:pgSz w:w="16834" w:h="11909" w:orient="landscape" w:code="9"/>
          <w:pgMar w:top="1339" w:right="1080" w:bottom="1080" w:left="1080" w:header="706" w:footer="706" w:gutter="0"/>
          <w:cols w:space="720"/>
          <w:docGrid w:linePitch="360"/>
        </w:sectPr>
      </w:pPr>
      <w:r w:rsidRPr="006A7CE0">
        <w:rPr>
          <w:rFonts w:ascii="Arial" w:hAnsi="Arial" w:cs="Arial"/>
          <w:sz w:val="16"/>
          <w:szCs w:val="16"/>
        </w:rPr>
        <w:t>2)</w:t>
      </w:r>
      <w:r w:rsidRPr="006A7CE0">
        <w:rPr>
          <w:rFonts w:ascii="Arial" w:hAnsi="Arial" w:cs="Arial"/>
          <w:sz w:val="16"/>
          <w:szCs w:val="16"/>
        </w:rPr>
        <w:tab/>
        <w:t>Enameled and non-enameled wire segment consists of enameled copper wire, enameled aluminum wire and non-enameled copper wire.</w:t>
      </w:r>
    </w:p>
    <w:p w14:paraId="6C25C9B2" w14:textId="77777777" w:rsidR="00CE5670" w:rsidRPr="006A7CE0" w:rsidRDefault="00CE5670" w:rsidP="004D084A">
      <w:pPr>
        <w:tabs>
          <w:tab w:val="left" w:pos="2160"/>
          <w:tab w:val="right" w:pos="7280"/>
          <w:tab w:val="right" w:pos="8540"/>
        </w:tabs>
        <w:overflowPunct w:val="0"/>
        <w:autoSpaceDE w:val="0"/>
        <w:autoSpaceDN w:val="0"/>
        <w:adjustRightInd w:val="0"/>
        <w:spacing w:before="120" w:after="120" w:line="30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Geographic information</w:t>
      </w:r>
    </w:p>
    <w:p w14:paraId="00B79F23"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w:t>
      </w:r>
      <w:r w:rsidR="00D9184D">
        <w:rPr>
          <w:rFonts w:ascii="Arial" w:eastAsia="Times New Roman" w:hAnsi="Arial" w:cs="Angsana New"/>
          <w:szCs w:val="22"/>
        </w:rPr>
        <w:t>was</w:t>
      </w:r>
      <w:r w:rsidRPr="006A7CE0">
        <w:rPr>
          <w:rFonts w:ascii="Arial" w:eastAsia="Times New Roman" w:hAnsi="Arial" w:cs="Angsana New"/>
          <w:szCs w:val="22"/>
        </w:rPr>
        <w:t xml:space="preserve"> based on locations of the customers. </w:t>
      </w:r>
    </w:p>
    <w:tbl>
      <w:tblPr>
        <w:tblStyle w:val="TableGrid"/>
        <w:tblW w:w="914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6A7CE0" w14:paraId="147347A4" w14:textId="77777777" w:rsidTr="0039257A">
        <w:tc>
          <w:tcPr>
            <w:tcW w:w="6178" w:type="dxa"/>
          </w:tcPr>
          <w:p w14:paraId="1F60C3BB" w14:textId="77777777" w:rsidR="00CE5670" w:rsidRPr="006A7CE0" w:rsidRDefault="00CE5670" w:rsidP="00C0439A">
            <w:pPr>
              <w:tabs>
                <w:tab w:val="left" w:pos="1440"/>
              </w:tabs>
              <w:spacing w:line="380" w:lineRule="exact"/>
              <w:jc w:val="thaiDistribute"/>
              <w:rPr>
                <w:rFonts w:ascii="Arial" w:eastAsia="Times New Roman" w:hAnsi="Arial" w:cs="Arial"/>
              </w:rPr>
            </w:pPr>
          </w:p>
        </w:tc>
        <w:tc>
          <w:tcPr>
            <w:tcW w:w="2970" w:type="dxa"/>
            <w:gridSpan w:val="2"/>
          </w:tcPr>
          <w:p w14:paraId="5E419162" w14:textId="77777777"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szCs w:val="22"/>
              </w:rPr>
              <w:t>(Unit: Million Baht)</w:t>
            </w:r>
          </w:p>
        </w:tc>
      </w:tr>
      <w:tr w:rsidR="00D9184D" w:rsidRPr="006A7CE0" w14:paraId="7EC2733C" w14:textId="77777777" w:rsidTr="0039257A">
        <w:tc>
          <w:tcPr>
            <w:tcW w:w="6178" w:type="dxa"/>
          </w:tcPr>
          <w:p w14:paraId="25901115" w14:textId="77777777" w:rsidR="00D9184D" w:rsidRPr="006A7CE0" w:rsidRDefault="00D9184D" w:rsidP="00D9184D">
            <w:pPr>
              <w:tabs>
                <w:tab w:val="left" w:pos="1440"/>
              </w:tabs>
              <w:spacing w:line="380" w:lineRule="exact"/>
              <w:jc w:val="thaiDistribute"/>
              <w:rPr>
                <w:rFonts w:ascii="Arial" w:eastAsia="Times New Roman" w:hAnsi="Arial" w:cs="Arial"/>
              </w:rPr>
            </w:pPr>
          </w:p>
        </w:tc>
        <w:tc>
          <w:tcPr>
            <w:tcW w:w="1485" w:type="dxa"/>
            <w:vAlign w:val="bottom"/>
          </w:tcPr>
          <w:p w14:paraId="22EC1671" w14:textId="77777777" w:rsidR="00D9184D" w:rsidRPr="006A7CE0" w:rsidRDefault="00D9184D" w:rsidP="00D9184D">
            <w:pPr>
              <w:spacing w:line="380" w:lineRule="exact"/>
              <w:jc w:val="center"/>
              <w:rPr>
                <w:rFonts w:ascii="Arial" w:eastAsia="Times New Roman" w:hAnsi="Arial" w:cs="Arial"/>
                <w:szCs w:val="22"/>
                <w:u w:val="single"/>
              </w:rPr>
            </w:pPr>
            <w:r>
              <w:rPr>
                <w:rFonts w:ascii="Arial" w:eastAsia="Times New Roman" w:hAnsi="Arial" w:cs="Arial"/>
                <w:szCs w:val="22"/>
                <w:u w:val="single"/>
              </w:rPr>
              <w:t>2019</w:t>
            </w:r>
          </w:p>
        </w:tc>
        <w:tc>
          <w:tcPr>
            <w:tcW w:w="1485" w:type="dxa"/>
            <w:vAlign w:val="bottom"/>
          </w:tcPr>
          <w:p w14:paraId="5625AF49" w14:textId="77777777" w:rsidR="00D9184D" w:rsidRPr="006A7CE0" w:rsidRDefault="00D9184D" w:rsidP="00D9184D">
            <w:pPr>
              <w:spacing w:line="380" w:lineRule="exact"/>
              <w:jc w:val="center"/>
              <w:rPr>
                <w:rFonts w:ascii="Arial" w:eastAsia="Times New Roman" w:hAnsi="Arial" w:cs="Arial"/>
                <w:szCs w:val="22"/>
                <w:u w:val="single"/>
              </w:rPr>
            </w:pPr>
            <w:r>
              <w:rPr>
                <w:rFonts w:ascii="Arial" w:eastAsia="Times New Roman" w:hAnsi="Arial" w:cs="Arial"/>
                <w:szCs w:val="22"/>
                <w:u w:val="single"/>
              </w:rPr>
              <w:t>2018</w:t>
            </w:r>
          </w:p>
        </w:tc>
      </w:tr>
      <w:tr w:rsidR="00D9184D" w:rsidRPr="006A7CE0" w14:paraId="36150656" w14:textId="77777777" w:rsidTr="0039257A">
        <w:tc>
          <w:tcPr>
            <w:tcW w:w="6178" w:type="dxa"/>
          </w:tcPr>
          <w:p w14:paraId="04CBBE56" w14:textId="77777777" w:rsidR="00D9184D" w:rsidRPr="006A7CE0" w:rsidRDefault="00D9184D" w:rsidP="00D9184D">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Revenue from external customers</w:t>
            </w:r>
          </w:p>
        </w:tc>
        <w:tc>
          <w:tcPr>
            <w:tcW w:w="1485" w:type="dxa"/>
          </w:tcPr>
          <w:p w14:paraId="17518E56" w14:textId="77777777" w:rsidR="00D9184D" w:rsidRPr="006A7CE0" w:rsidRDefault="00D9184D" w:rsidP="00D9184D">
            <w:pPr>
              <w:tabs>
                <w:tab w:val="decimal" w:pos="972"/>
              </w:tabs>
              <w:spacing w:line="380" w:lineRule="exact"/>
              <w:ind w:left="-18" w:right="16"/>
              <w:rPr>
                <w:rFonts w:ascii="Arial" w:eastAsia="Times New Roman" w:hAnsi="Arial" w:cs="Arial"/>
              </w:rPr>
            </w:pPr>
          </w:p>
        </w:tc>
        <w:tc>
          <w:tcPr>
            <w:tcW w:w="1485" w:type="dxa"/>
          </w:tcPr>
          <w:p w14:paraId="2ECE2959" w14:textId="77777777" w:rsidR="00D9184D" w:rsidRPr="006A7CE0" w:rsidRDefault="00D9184D" w:rsidP="00D9184D">
            <w:pPr>
              <w:tabs>
                <w:tab w:val="decimal" w:pos="972"/>
              </w:tabs>
              <w:spacing w:line="380" w:lineRule="exact"/>
              <w:ind w:left="-18" w:right="16"/>
              <w:rPr>
                <w:rFonts w:ascii="Arial" w:eastAsia="Times New Roman" w:hAnsi="Arial" w:cs="Arial"/>
              </w:rPr>
            </w:pPr>
          </w:p>
        </w:tc>
      </w:tr>
      <w:tr w:rsidR="00D9184D" w:rsidRPr="006A7CE0" w14:paraId="7E28B88E" w14:textId="77777777" w:rsidTr="0039257A">
        <w:tc>
          <w:tcPr>
            <w:tcW w:w="6178" w:type="dxa"/>
          </w:tcPr>
          <w:p w14:paraId="5FA0E443" w14:textId="77777777" w:rsidR="00D9184D" w:rsidRPr="006A7CE0" w:rsidRDefault="00D9184D" w:rsidP="00D9184D">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Thailand</w:t>
            </w:r>
          </w:p>
        </w:tc>
        <w:tc>
          <w:tcPr>
            <w:tcW w:w="1485" w:type="dxa"/>
          </w:tcPr>
          <w:p w14:paraId="3A61C212" w14:textId="77777777" w:rsidR="00D9184D" w:rsidRPr="006A7CE0" w:rsidRDefault="004E3793" w:rsidP="004E3793">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3,585</w:t>
            </w:r>
          </w:p>
        </w:tc>
        <w:tc>
          <w:tcPr>
            <w:tcW w:w="1485" w:type="dxa"/>
          </w:tcPr>
          <w:p w14:paraId="535EFD50" w14:textId="77777777" w:rsidR="00D9184D" w:rsidRPr="006A7CE0" w:rsidRDefault="00D9184D"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4,806</w:t>
            </w:r>
          </w:p>
        </w:tc>
      </w:tr>
      <w:tr w:rsidR="00D9184D" w:rsidRPr="006A7CE0" w14:paraId="139F5913" w14:textId="77777777" w:rsidTr="0039257A">
        <w:tc>
          <w:tcPr>
            <w:tcW w:w="6178" w:type="dxa"/>
          </w:tcPr>
          <w:p w14:paraId="7B3D1F43" w14:textId="77777777" w:rsidR="00D9184D" w:rsidRPr="006A7CE0" w:rsidRDefault="00D9184D" w:rsidP="00D9184D">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India</w:t>
            </w:r>
          </w:p>
        </w:tc>
        <w:tc>
          <w:tcPr>
            <w:tcW w:w="1485" w:type="dxa"/>
          </w:tcPr>
          <w:p w14:paraId="72E53AF5" w14:textId="77777777" w:rsidR="00D9184D" w:rsidRPr="006A7CE0" w:rsidRDefault="004E3793" w:rsidP="004E3793">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1,252</w:t>
            </w:r>
          </w:p>
        </w:tc>
        <w:tc>
          <w:tcPr>
            <w:tcW w:w="1485" w:type="dxa"/>
          </w:tcPr>
          <w:p w14:paraId="5F13BF50" w14:textId="77777777" w:rsidR="00D9184D" w:rsidRPr="006A7CE0" w:rsidRDefault="00D9184D"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1,459</w:t>
            </w:r>
          </w:p>
        </w:tc>
      </w:tr>
      <w:tr w:rsidR="00D9184D" w:rsidRPr="006A7CE0" w14:paraId="535C7ECA" w14:textId="77777777" w:rsidTr="0039257A">
        <w:tc>
          <w:tcPr>
            <w:tcW w:w="6178" w:type="dxa"/>
          </w:tcPr>
          <w:p w14:paraId="6328EECA" w14:textId="77777777" w:rsidR="00D9184D" w:rsidRPr="006A7CE0" w:rsidRDefault="00D9184D" w:rsidP="00D9184D">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China</w:t>
            </w:r>
          </w:p>
        </w:tc>
        <w:tc>
          <w:tcPr>
            <w:tcW w:w="1485" w:type="dxa"/>
          </w:tcPr>
          <w:p w14:paraId="345DA0C3" w14:textId="77777777" w:rsidR="00D9184D" w:rsidRPr="006A7CE0" w:rsidRDefault="004E3793"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612</w:t>
            </w:r>
          </w:p>
        </w:tc>
        <w:tc>
          <w:tcPr>
            <w:tcW w:w="1485" w:type="dxa"/>
          </w:tcPr>
          <w:p w14:paraId="06ED2977" w14:textId="77777777" w:rsidR="00D9184D" w:rsidRPr="006A7CE0" w:rsidRDefault="00D9184D"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1,005</w:t>
            </w:r>
          </w:p>
        </w:tc>
      </w:tr>
      <w:tr w:rsidR="00D9184D" w:rsidRPr="006A7CE0" w14:paraId="4F4D8299" w14:textId="77777777" w:rsidTr="0039257A">
        <w:tc>
          <w:tcPr>
            <w:tcW w:w="6178" w:type="dxa"/>
          </w:tcPr>
          <w:p w14:paraId="1E78ECF1" w14:textId="77777777" w:rsidR="00D9184D" w:rsidRPr="006A7CE0" w:rsidRDefault="00D9184D" w:rsidP="00D9184D">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Others</w:t>
            </w:r>
          </w:p>
        </w:tc>
        <w:tc>
          <w:tcPr>
            <w:tcW w:w="1485" w:type="dxa"/>
          </w:tcPr>
          <w:p w14:paraId="2026A010" w14:textId="77777777" w:rsidR="00D9184D" w:rsidRPr="006A7CE0" w:rsidRDefault="004E3793" w:rsidP="00D9184D">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512</w:t>
            </w:r>
          </w:p>
        </w:tc>
        <w:tc>
          <w:tcPr>
            <w:tcW w:w="1485" w:type="dxa"/>
          </w:tcPr>
          <w:p w14:paraId="04D7365F" w14:textId="77777777" w:rsidR="00D9184D" w:rsidRPr="006A7CE0" w:rsidRDefault="00D9184D" w:rsidP="00D9184D">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690</w:t>
            </w:r>
          </w:p>
        </w:tc>
      </w:tr>
      <w:tr w:rsidR="00D9184D" w:rsidRPr="006A7CE0" w14:paraId="19690509" w14:textId="77777777" w:rsidTr="0039257A">
        <w:tc>
          <w:tcPr>
            <w:tcW w:w="6178" w:type="dxa"/>
          </w:tcPr>
          <w:p w14:paraId="6B98083D" w14:textId="77777777" w:rsidR="00D9184D" w:rsidRPr="006A7CE0" w:rsidRDefault="00D9184D" w:rsidP="00D9184D">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Total</w:t>
            </w:r>
          </w:p>
        </w:tc>
        <w:tc>
          <w:tcPr>
            <w:tcW w:w="1485" w:type="dxa"/>
          </w:tcPr>
          <w:p w14:paraId="4280F223" w14:textId="77777777" w:rsidR="00D9184D" w:rsidRPr="006A7CE0" w:rsidRDefault="004E3793" w:rsidP="004E3793">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5</w:t>
            </w:r>
            <w:r w:rsidR="000D4792">
              <w:rPr>
                <w:rFonts w:ascii="Arial" w:eastAsia="Times New Roman" w:hAnsi="Arial" w:cs="Arial"/>
                <w:szCs w:val="22"/>
              </w:rPr>
              <w:t>,</w:t>
            </w:r>
            <w:r>
              <w:rPr>
                <w:rFonts w:ascii="Arial" w:eastAsia="Times New Roman" w:hAnsi="Arial" w:cs="Arial"/>
                <w:szCs w:val="22"/>
              </w:rPr>
              <w:t>961</w:t>
            </w:r>
          </w:p>
        </w:tc>
        <w:tc>
          <w:tcPr>
            <w:tcW w:w="1485" w:type="dxa"/>
          </w:tcPr>
          <w:p w14:paraId="67D60ACB" w14:textId="77777777" w:rsidR="00D9184D" w:rsidRPr="006A7CE0" w:rsidRDefault="00D9184D" w:rsidP="00D9184D">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7,960</w:t>
            </w:r>
          </w:p>
        </w:tc>
      </w:tr>
      <w:tr w:rsidR="00D9184D" w:rsidRPr="006A7CE0" w14:paraId="0ED719EB" w14:textId="77777777" w:rsidTr="0039257A">
        <w:tc>
          <w:tcPr>
            <w:tcW w:w="6178" w:type="dxa"/>
          </w:tcPr>
          <w:p w14:paraId="6CF2E456" w14:textId="77777777" w:rsidR="00D9184D" w:rsidRPr="006A7CE0" w:rsidRDefault="00D9184D" w:rsidP="00D9184D">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 xml:space="preserve">Non-current assets </w:t>
            </w:r>
            <w:r w:rsidRPr="006A7CE0">
              <w:rPr>
                <w:rFonts w:ascii="Arial" w:eastAsia="Times New Roman" w:hAnsi="Arial" w:cs="Arial"/>
                <w:cs/>
              </w:rPr>
              <w:t>(</w:t>
            </w:r>
            <w:r w:rsidRPr="006A7CE0">
              <w:rPr>
                <w:rFonts w:ascii="Arial" w:eastAsia="Times New Roman" w:hAnsi="Arial" w:cs="Arial"/>
                <w:szCs w:val="22"/>
              </w:rPr>
              <w:t>other than deferred tax assets)</w:t>
            </w:r>
          </w:p>
        </w:tc>
        <w:tc>
          <w:tcPr>
            <w:tcW w:w="1485" w:type="dxa"/>
          </w:tcPr>
          <w:p w14:paraId="3D2EAEAE" w14:textId="77777777" w:rsidR="00D9184D" w:rsidRPr="006A7CE0" w:rsidRDefault="00D9184D" w:rsidP="00D9184D">
            <w:pPr>
              <w:tabs>
                <w:tab w:val="decimal" w:pos="972"/>
              </w:tabs>
              <w:spacing w:line="380" w:lineRule="exact"/>
              <w:ind w:left="-18" w:right="16"/>
              <w:rPr>
                <w:rFonts w:ascii="Arial" w:eastAsia="Times New Roman" w:hAnsi="Arial" w:cs="Arial"/>
              </w:rPr>
            </w:pPr>
          </w:p>
        </w:tc>
        <w:tc>
          <w:tcPr>
            <w:tcW w:w="1485" w:type="dxa"/>
          </w:tcPr>
          <w:p w14:paraId="42F0115E" w14:textId="77777777" w:rsidR="00D9184D" w:rsidRPr="006A7CE0" w:rsidRDefault="00D9184D" w:rsidP="00D9184D">
            <w:pPr>
              <w:tabs>
                <w:tab w:val="decimal" w:pos="972"/>
              </w:tabs>
              <w:spacing w:line="380" w:lineRule="exact"/>
              <w:ind w:left="-18" w:right="16"/>
              <w:rPr>
                <w:rFonts w:ascii="Arial" w:eastAsia="Times New Roman" w:hAnsi="Arial" w:cs="Arial"/>
              </w:rPr>
            </w:pPr>
          </w:p>
        </w:tc>
      </w:tr>
      <w:tr w:rsidR="00D9184D" w:rsidRPr="006A7CE0" w14:paraId="10FA461F" w14:textId="77777777" w:rsidTr="0039257A">
        <w:tc>
          <w:tcPr>
            <w:tcW w:w="6178" w:type="dxa"/>
          </w:tcPr>
          <w:p w14:paraId="6D0A0CE2" w14:textId="77777777" w:rsidR="00D9184D" w:rsidRPr="006A7CE0" w:rsidRDefault="00D9184D" w:rsidP="00D9184D">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Thailand</w:t>
            </w:r>
          </w:p>
        </w:tc>
        <w:tc>
          <w:tcPr>
            <w:tcW w:w="1485" w:type="dxa"/>
          </w:tcPr>
          <w:p w14:paraId="359D2301" w14:textId="77777777" w:rsidR="00D9184D" w:rsidRPr="006A7CE0" w:rsidRDefault="004E3793"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1,181</w:t>
            </w:r>
          </w:p>
        </w:tc>
        <w:tc>
          <w:tcPr>
            <w:tcW w:w="1485" w:type="dxa"/>
          </w:tcPr>
          <w:p w14:paraId="68549C3A" w14:textId="77777777" w:rsidR="00D9184D" w:rsidRPr="006A7CE0" w:rsidRDefault="00D9184D" w:rsidP="00D9184D">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1,224</w:t>
            </w:r>
          </w:p>
        </w:tc>
      </w:tr>
      <w:tr w:rsidR="00D9184D" w:rsidRPr="006A7CE0" w14:paraId="13DDA9D4" w14:textId="77777777" w:rsidTr="0039257A">
        <w:tc>
          <w:tcPr>
            <w:tcW w:w="6178" w:type="dxa"/>
          </w:tcPr>
          <w:p w14:paraId="6C60E010" w14:textId="77777777" w:rsidR="00D9184D" w:rsidRPr="006A7CE0" w:rsidRDefault="00D9184D" w:rsidP="00D9184D">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China</w:t>
            </w:r>
          </w:p>
        </w:tc>
        <w:tc>
          <w:tcPr>
            <w:tcW w:w="1485" w:type="dxa"/>
          </w:tcPr>
          <w:p w14:paraId="5B80A69E" w14:textId="77777777" w:rsidR="00D9184D" w:rsidRPr="006A7CE0" w:rsidRDefault="000D4792" w:rsidP="00D9184D">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44</w:t>
            </w:r>
          </w:p>
        </w:tc>
        <w:tc>
          <w:tcPr>
            <w:tcW w:w="1485" w:type="dxa"/>
          </w:tcPr>
          <w:p w14:paraId="7184EF4F" w14:textId="77777777" w:rsidR="00D9184D" w:rsidRPr="006A7CE0" w:rsidRDefault="00D9184D" w:rsidP="00D9184D">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63</w:t>
            </w:r>
          </w:p>
        </w:tc>
      </w:tr>
      <w:tr w:rsidR="00D9184D" w:rsidRPr="006A7CE0" w14:paraId="5FFFBE66" w14:textId="77777777" w:rsidTr="0039257A">
        <w:tc>
          <w:tcPr>
            <w:tcW w:w="6178" w:type="dxa"/>
          </w:tcPr>
          <w:p w14:paraId="39C8F4DF" w14:textId="77777777" w:rsidR="00D9184D" w:rsidRPr="006A7CE0" w:rsidRDefault="00D9184D" w:rsidP="00D9184D">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Total</w:t>
            </w:r>
          </w:p>
        </w:tc>
        <w:tc>
          <w:tcPr>
            <w:tcW w:w="1485" w:type="dxa"/>
          </w:tcPr>
          <w:p w14:paraId="6D66D418" w14:textId="77777777" w:rsidR="00D9184D" w:rsidRPr="006A7CE0" w:rsidRDefault="004E3793" w:rsidP="00D9184D">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1,225</w:t>
            </w:r>
          </w:p>
        </w:tc>
        <w:tc>
          <w:tcPr>
            <w:tcW w:w="1485" w:type="dxa"/>
          </w:tcPr>
          <w:p w14:paraId="1CE388B1" w14:textId="77777777" w:rsidR="00D9184D" w:rsidRPr="006A7CE0" w:rsidRDefault="00D9184D" w:rsidP="00D9184D">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1,287</w:t>
            </w:r>
          </w:p>
        </w:tc>
      </w:tr>
    </w:tbl>
    <w:p w14:paraId="71382F8F" w14:textId="77777777" w:rsidR="00CE5670" w:rsidRPr="006A7CE0" w:rsidRDefault="00CE5670" w:rsidP="00C0439A">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14:paraId="13857F5B" w14:textId="77777777" w:rsidR="00680A27" w:rsidRDefault="00A1147C" w:rsidP="003A275A">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For the year 201</w:t>
      </w:r>
      <w:r w:rsidR="00D9184D">
        <w:rPr>
          <w:rFonts w:ascii="Arial" w:eastAsia="Times New Roman" w:hAnsi="Arial" w:cs="Angsana New"/>
          <w:szCs w:val="22"/>
        </w:rPr>
        <w:t>9</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9F1612">
        <w:rPr>
          <w:rFonts w:ascii="Arial" w:eastAsia="Times New Roman" w:hAnsi="Arial" w:cs="Angsana New"/>
          <w:szCs w:val="22"/>
        </w:rPr>
        <w:t>the Group</w:t>
      </w:r>
      <w:r w:rsidR="00845697">
        <w:rPr>
          <w:rFonts w:ascii="Arial" w:eastAsia="Times New Roman" w:hAnsi="Arial" w:cs="Angsana New"/>
          <w:szCs w:val="22"/>
        </w:rPr>
        <w:t xml:space="preserve"> ha</w:t>
      </w:r>
      <w:r w:rsidR="006C11DD">
        <w:rPr>
          <w:rFonts w:ascii="Arial" w:eastAsia="Times New Roman" w:hAnsi="Arial" w:cs="Angsana New"/>
          <w:szCs w:val="22"/>
        </w:rPr>
        <w:t>s</w:t>
      </w:r>
      <w:r w:rsidR="00845697">
        <w:rPr>
          <w:rFonts w:ascii="Arial" w:eastAsia="Times New Roman" w:hAnsi="Arial" w:cs="Angsana New"/>
          <w:szCs w:val="22"/>
        </w:rPr>
        <w:t xml:space="preserve"> revenue form one major customer amount</w:t>
      </w:r>
      <w:r w:rsidR="00BA3DAC">
        <w:rPr>
          <w:rFonts w:ascii="Arial" w:eastAsia="Times New Roman" w:hAnsi="Arial" w:cs="Angsana New"/>
          <w:szCs w:val="22"/>
        </w:rPr>
        <w:t xml:space="preserve">ing to </w:t>
      </w:r>
      <w:r w:rsidR="00680A27" w:rsidRPr="006A7CE0">
        <w:rPr>
          <w:rFonts w:ascii="Arial" w:eastAsia="Times New Roman" w:hAnsi="Arial" w:cs="Angsana New"/>
          <w:szCs w:val="22"/>
        </w:rPr>
        <w:t xml:space="preserve">Baht </w:t>
      </w:r>
      <w:r w:rsidR="006C11DD">
        <w:rPr>
          <w:rFonts w:ascii="Arial" w:eastAsia="Times New Roman" w:hAnsi="Arial" w:cs="Angsana New"/>
          <w:szCs w:val="22"/>
        </w:rPr>
        <w:t>714</w:t>
      </w:r>
      <w:r w:rsidR="0073460A">
        <w:rPr>
          <w:rFonts w:ascii="Arial" w:eastAsia="Times New Roman" w:hAnsi="Arial" w:cs="Angsana New"/>
          <w:szCs w:val="22"/>
        </w:rPr>
        <w:t xml:space="preserve"> </w:t>
      </w:r>
      <w:r w:rsidR="00680A27" w:rsidRPr="006A7CE0">
        <w:rPr>
          <w:rFonts w:ascii="Arial" w:eastAsia="Times New Roman" w:hAnsi="Arial" w:cs="Angsana New"/>
          <w:szCs w:val="22"/>
        </w:rPr>
        <w:t xml:space="preserve">million arising from sales by the </w:t>
      </w:r>
      <w:r w:rsidR="006C11DD">
        <w:rPr>
          <w:rFonts w:ascii="Arial" w:eastAsia="Times New Roman" w:hAnsi="Arial" w:cs="Angsana New"/>
          <w:szCs w:val="22"/>
        </w:rPr>
        <w:t>enamele</w:t>
      </w:r>
      <w:r w:rsidR="00C56935">
        <w:rPr>
          <w:rFonts w:ascii="Arial" w:eastAsia="Times New Roman" w:hAnsi="Arial" w:cs="Angsana New"/>
          <w:szCs w:val="22"/>
        </w:rPr>
        <w:t>d and non</w:t>
      </w:r>
      <w:r w:rsidR="00A104B3">
        <w:rPr>
          <w:rFonts w:ascii="Arial" w:eastAsia="Times New Roman" w:hAnsi="Arial" w:cs="Angsana New"/>
          <w:szCs w:val="22"/>
        </w:rPr>
        <w:t>-</w:t>
      </w:r>
      <w:r w:rsidR="00C56935">
        <w:rPr>
          <w:rFonts w:ascii="Arial" w:eastAsia="Times New Roman" w:hAnsi="Arial" w:cs="Angsana New"/>
          <w:szCs w:val="22"/>
        </w:rPr>
        <w:t>enameled wire</w:t>
      </w:r>
      <w:r w:rsidR="00680A27" w:rsidRPr="006A7CE0">
        <w:rPr>
          <w:rFonts w:ascii="Arial" w:eastAsia="Times New Roman" w:hAnsi="Arial" w:cs="Angsana New"/>
          <w:szCs w:val="22"/>
        </w:rPr>
        <w:t xml:space="preserve"> segment</w:t>
      </w:r>
      <w:r w:rsidR="007E4726" w:rsidRPr="006A7CE0">
        <w:rPr>
          <w:rFonts w:ascii="Arial" w:eastAsia="Times New Roman" w:hAnsi="Arial" w:cs="Angsana New"/>
          <w:szCs w:val="22"/>
        </w:rPr>
        <w:t xml:space="preserve"> </w:t>
      </w:r>
      <w:r w:rsidR="00D5454A">
        <w:rPr>
          <w:rFonts w:ascii="Arial" w:eastAsia="Times New Roman" w:hAnsi="Arial" w:cs="Angsana New"/>
          <w:szCs w:val="22"/>
        </w:rPr>
        <w:t>(201</w:t>
      </w:r>
      <w:r w:rsidR="00D9184D">
        <w:rPr>
          <w:rFonts w:ascii="Arial" w:eastAsia="Times New Roman" w:hAnsi="Arial" w:cs="Angsana New"/>
          <w:szCs w:val="22"/>
        </w:rPr>
        <w:t>8</w:t>
      </w:r>
      <w:r w:rsidR="00D5454A">
        <w:rPr>
          <w:rFonts w:ascii="Arial" w:eastAsia="Times New Roman" w:hAnsi="Arial" w:cs="Angsana New"/>
          <w:szCs w:val="22"/>
        </w:rPr>
        <w:t>:</w:t>
      </w:r>
      <w:r w:rsidR="00912089" w:rsidRPr="006A7CE0">
        <w:rPr>
          <w:rFonts w:ascii="Arial" w:eastAsia="Times New Roman" w:hAnsi="Arial" w:cs="Angsana New"/>
          <w:szCs w:val="22"/>
        </w:rPr>
        <w:t xml:space="preserve"> </w:t>
      </w:r>
      <w:r w:rsidR="00687FC1" w:rsidRPr="006A7CE0">
        <w:rPr>
          <w:rFonts w:ascii="Arial" w:eastAsia="Times New Roman" w:hAnsi="Arial" w:cs="Angsana New"/>
          <w:szCs w:val="22"/>
        </w:rPr>
        <w:t xml:space="preserve">Baht </w:t>
      </w:r>
      <w:r w:rsidR="00687FC1">
        <w:rPr>
          <w:rFonts w:ascii="Arial" w:eastAsia="Times New Roman" w:hAnsi="Arial" w:cs="Angsana New"/>
          <w:szCs w:val="22"/>
        </w:rPr>
        <w:t>8</w:t>
      </w:r>
      <w:r w:rsidR="00D9184D">
        <w:rPr>
          <w:rFonts w:ascii="Arial" w:eastAsia="Times New Roman" w:hAnsi="Arial" w:cs="Angsana New"/>
          <w:szCs w:val="22"/>
        </w:rPr>
        <w:t>56</w:t>
      </w:r>
      <w:r w:rsidR="003A275A">
        <w:rPr>
          <w:rFonts w:ascii="Arial" w:eastAsia="Times New Roman" w:hAnsi="Arial" w:cs="Angsana New" w:hint="cs"/>
          <w:szCs w:val="22"/>
          <w:cs/>
        </w:rPr>
        <w:t xml:space="preserve"> </w:t>
      </w:r>
      <w:r w:rsidR="00687FC1" w:rsidRPr="006A7CE0">
        <w:rPr>
          <w:rFonts w:ascii="Arial" w:eastAsia="Times New Roman" w:hAnsi="Arial" w:cs="Angsana New"/>
          <w:szCs w:val="22"/>
        </w:rPr>
        <w:t>million</w:t>
      </w:r>
      <w:r w:rsidR="003A275A">
        <w:rPr>
          <w:rFonts w:ascii="Arial" w:eastAsia="Times New Roman" w:hAnsi="Arial" w:cs="Angsana New" w:hint="cs"/>
          <w:szCs w:val="22"/>
          <w:cs/>
        </w:rPr>
        <w:t xml:space="preserve"> </w:t>
      </w:r>
      <w:r w:rsidR="00C56935">
        <w:rPr>
          <w:rFonts w:ascii="Arial" w:eastAsia="Times New Roman" w:hAnsi="Arial" w:cs="Angsana New"/>
          <w:szCs w:val="22"/>
        </w:rPr>
        <w:t>derived</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one</w:t>
      </w:r>
      <w:r w:rsidR="003A275A">
        <w:rPr>
          <w:rFonts w:ascii="Arial" w:eastAsia="Times New Roman" w:hAnsi="Arial" w:cs="Angsana New" w:hint="cs"/>
          <w:szCs w:val="22"/>
          <w:cs/>
        </w:rPr>
        <w:t xml:space="preserve"> </w:t>
      </w:r>
      <w:r w:rsidR="00C56935">
        <w:rPr>
          <w:rFonts w:ascii="Arial" w:eastAsia="Times New Roman" w:hAnsi="Arial" w:cs="Angsana New"/>
          <w:szCs w:val="22"/>
        </w:rPr>
        <w:t>major</w:t>
      </w:r>
      <w:r w:rsidR="003A275A">
        <w:rPr>
          <w:rFonts w:ascii="Arial" w:eastAsia="Times New Roman" w:hAnsi="Arial" w:cs="Angsana New" w:hint="cs"/>
          <w:szCs w:val="22"/>
          <w:cs/>
        </w:rPr>
        <w:t xml:space="preserve"> </w:t>
      </w:r>
      <w:r w:rsidR="00C56935">
        <w:rPr>
          <w:rFonts w:ascii="Arial" w:eastAsia="Times New Roman" w:hAnsi="Arial" w:cs="Angsana New"/>
          <w:szCs w:val="22"/>
        </w:rPr>
        <w:t>customer,</w:t>
      </w:r>
      <w:r w:rsidR="003A275A">
        <w:rPr>
          <w:rFonts w:ascii="Arial" w:eastAsia="Times New Roman" w:hAnsi="Arial" w:cs="Angsana New" w:hint="cs"/>
          <w:szCs w:val="22"/>
          <w:cs/>
        </w:rPr>
        <w:t xml:space="preserve"> </w:t>
      </w:r>
      <w:r w:rsidR="00C56935">
        <w:rPr>
          <w:rFonts w:ascii="Arial" w:eastAsia="Times New Roman" w:hAnsi="Arial" w:cs="Angsana New"/>
          <w:szCs w:val="22"/>
        </w:rPr>
        <w:t>arising</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sales</w:t>
      </w:r>
      <w:r w:rsidR="003A275A">
        <w:rPr>
          <w:rFonts w:ascii="Arial" w:eastAsia="Times New Roman" w:hAnsi="Arial" w:cs="Angsana New" w:hint="cs"/>
          <w:szCs w:val="22"/>
          <w:cs/>
        </w:rPr>
        <w:t xml:space="preserve"> </w:t>
      </w:r>
      <w:r w:rsidR="00C56935">
        <w:rPr>
          <w:rFonts w:ascii="Arial" w:eastAsia="Times New Roman" w:hAnsi="Arial" w:cs="Angsana New"/>
          <w:szCs w:val="22"/>
        </w:rPr>
        <w:t>by</w:t>
      </w:r>
      <w:r w:rsidR="003A275A">
        <w:rPr>
          <w:rFonts w:ascii="Arial" w:eastAsia="Times New Roman" w:hAnsi="Arial" w:cs="Angsana New" w:hint="cs"/>
          <w:szCs w:val="22"/>
          <w:cs/>
        </w:rPr>
        <w:t xml:space="preserve"> </w:t>
      </w:r>
      <w:r w:rsidR="00C56935">
        <w:rPr>
          <w:rFonts w:ascii="Arial" w:eastAsia="Times New Roman" w:hAnsi="Arial" w:cs="Angsana New"/>
          <w:szCs w:val="22"/>
        </w:rPr>
        <w:t>the</w:t>
      </w:r>
      <w:r w:rsidR="003A275A">
        <w:rPr>
          <w:rFonts w:ascii="Arial" w:eastAsia="Times New Roman" w:hAnsi="Arial" w:cs="Angsana New" w:hint="cs"/>
          <w:szCs w:val="22"/>
          <w:cs/>
        </w:rPr>
        <w:t xml:space="preserve"> </w:t>
      </w:r>
      <w:r w:rsidR="00C56935">
        <w:rPr>
          <w:rFonts w:ascii="Arial" w:eastAsia="Times New Roman" w:hAnsi="Arial" w:cs="Angsana New"/>
          <w:szCs w:val="22"/>
        </w:rPr>
        <w:t>power</w:t>
      </w:r>
      <w:r w:rsidR="003A275A">
        <w:rPr>
          <w:rFonts w:ascii="Arial" w:eastAsia="Times New Roman" w:hAnsi="Arial" w:cs="Angsana New" w:hint="cs"/>
          <w:szCs w:val="22"/>
          <w:cs/>
        </w:rPr>
        <w:t xml:space="preserve"> </w:t>
      </w:r>
      <w:r w:rsidR="00C56935">
        <w:rPr>
          <w:rFonts w:ascii="Arial" w:eastAsia="Times New Roman" w:hAnsi="Arial" w:cs="Angsana New"/>
          <w:szCs w:val="22"/>
        </w:rPr>
        <w:t>cable</w:t>
      </w:r>
      <w:r w:rsidR="003A275A">
        <w:rPr>
          <w:rFonts w:ascii="Arial" w:eastAsia="Times New Roman" w:hAnsi="Arial" w:cs="Angsana New" w:hint="cs"/>
          <w:szCs w:val="22"/>
          <w:cs/>
        </w:rPr>
        <w:t xml:space="preserve"> </w:t>
      </w:r>
      <w:r w:rsidR="00C56935">
        <w:rPr>
          <w:rFonts w:ascii="Arial" w:eastAsia="Times New Roman" w:hAnsi="Arial" w:cs="Angsana New"/>
          <w:szCs w:val="22"/>
        </w:rPr>
        <w:t>segment</w:t>
      </w:r>
      <w:r w:rsidR="00680A27">
        <w:rPr>
          <w:rFonts w:ascii="Arial" w:eastAsia="Times New Roman" w:hAnsi="Arial" w:cs="Angsana New"/>
          <w:szCs w:val="22"/>
        </w:rPr>
        <w:t>)</w:t>
      </w:r>
      <w:r w:rsidR="00687FC1">
        <w:rPr>
          <w:rFonts w:ascii="Arial" w:eastAsia="Times New Roman" w:hAnsi="Arial" w:cs="Angsana New"/>
          <w:szCs w:val="22"/>
        </w:rPr>
        <w:t>.</w:t>
      </w:r>
    </w:p>
    <w:p w14:paraId="03738A06" w14:textId="77777777" w:rsidR="00CE5670" w:rsidRPr="006A7CE0" w:rsidRDefault="00A1147C" w:rsidP="00C0439A">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CF2CA9">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14:paraId="0282B1FE" w14:textId="77777777" w:rsidR="00CE5670" w:rsidRPr="006A7CE0" w:rsidRDefault="00CE5670" w:rsidP="00805671">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 xml:space="preserve">The </w:t>
      </w:r>
      <w:r w:rsidR="00323918">
        <w:rPr>
          <w:rFonts w:ascii="Arial" w:eastAsia="Times New Roman" w:hAnsi="Arial" w:cs="Angsana New"/>
          <w:szCs w:val="22"/>
        </w:rPr>
        <w:t>Group</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w:t>
      </w:r>
      <w:r w:rsidR="008A78E1" w:rsidRPr="006A7CE0">
        <w:rPr>
          <w:rFonts w:ascii="Arial" w:eastAsia="Times New Roman" w:hAnsi="Arial" w:cs="Angsana New"/>
          <w:szCs w:val="22"/>
        </w:rPr>
        <w:t>The employees</w:t>
      </w:r>
      <w:r w:rsidR="00304C0F">
        <w:rPr>
          <w:rFonts w:ascii="Arial" w:eastAsia="Times New Roman" w:hAnsi="Arial" w:cs="Angsana New"/>
          <w:szCs w:val="22"/>
        </w:rPr>
        <w:t xml:space="preserve"> and </w:t>
      </w:r>
      <w:r w:rsidR="008A78E1" w:rsidRPr="006A7CE0">
        <w:rPr>
          <w:rFonts w:ascii="Arial" w:eastAsia="Times New Roman" w:hAnsi="Arial" w:cs="Angsana New"/>
          <w:szCs w:val="22"/>
        </w:rPr>
        <w:t xml:space="preserve">the </w:t>
      </w:r>
      <w:r w:rsidR="00304C0F">
        <w:rPr>
          <w:rFonts w:ascii="Arial" w:eastAsia="Times New Roman" w:hAnsi="Arial" w:cs="Angsana New"/>
          <w:szCs w:val="22"/>
        </w:rPr>
        <w:t xml:space="preserve">Group </w:t>
      </w:r>
      <w:r w:rsidR="008A78E1">
        <w:rPr>
          <w:rFonts w:ascii="Arial" w:eastAsia="Times New Roman" w:hAnsi="Arial" w:cs="Angsana New"/>
          <w:szCs w:val="22"/>
        </w:rPr>
        <w:t>c</w:t>
      </w:r>
      <w:r w:rsidRPr="006A7CE0">
        <w:rPr>
          <w:rFonts w:ascii="Arial" w:eastAsia="Times New Roman" w:hAnsi="Arial" w:cs="Angsana New"/>
          <w:szCs w:val="22"/>
        </w:rPr>
        <w:t xml:space="preserve">ontribute to the fund monthly at the rate of 5 percent of basic salary. The fund of the Company, which is managed by </w:t>
      </w:r>
      <w:proofErr w:type="spellStart"/>
      <w:r w:rsidR="008C7FB8" w:rsidRPr="006A7CE0">
        <w:rPr>
          <w:rFonts w:ascii="Arial" w:eastAsia="Times New Roman" w:hAnsi="Arial" w:cs="Angsana New"/>
          <w:szCs w:val="22"/>
        </w:rPr>
        <w:t>Krungsri</w:t>
      </w:r>
      <w:proofErr w:type="spellEnd"/>
      <w:r w:rsidR="008C7FB8" w:rsidRPr="006A7CE0">
        <w:rPr>
          <w:rFonts w:ascii="Arial" w:eastAsia="Times New Roman" w:hAnsi="Arial" w:cs="Angsana New"/>
          <w:szCs w:val="22"/>
        </w:rPr>
        <w:t xml:space="preserve"> Asset Management</w:t>
      </w:r>
      <w:r w:rsidRPr="006A7CE0">
        <w:rPr>
          <w:rFonts w:ascii="Arial" w:eastAsia="Times New Roman" w:hAnsi="Arial" w:cs="Angsana New"/>
          <w:szCs w:val="22"/>
        </w:rPr>
        <w:t xml:space="preserve"> Company Limited and the fund of </w:t>
      </w:r>
      <w:r w:rsidR="00C56935">
        <w:rPr>
          <w:rFonts w:ascii="Arial" w:eastAsia="Times New Roman" w:hAnsi="Arial" w:cs="Angsana New"/>
          <w:szCs w:val="22"/>
        </w:rPr>
        <w:t>a</w:t>
      </w:r>
      <w:r w:rsidRPr="006A7CE0">
        <w:rPr>
          <w:rFonts w:ascii="Arial" w:eastAsia="Times New Roman" w:hAnsi="Arial" w:cs="Angsana New"/>
          <w:szCs w:val="22"/>
        </w:rPr>
        <w:t xml:space="preserve"> subsidiar</w:t>
      </w:r>
      <w:r w:rsidR="00C56935">
        <w:rPr>
          <w:rFonts w:ascii="Arial" w:eastAsia="Times New Roman" w:hAnsi="Arial" w:cs="Angsana New"/>
          <w:szCs w:val="22"/>
        </w:rPr>
        <w:t>y</w:t>
      </w:r>
      <w:r w:rsidRPr="006A7CE0">
        <w:rPr>
          <w:rFonts w:ascii="Arial" w:eastAsia="Times New Roman" w:hAnsi="Arial" w:cs="Angsana New"/>
          <w:szCs w:val="22"/>
        </w:rPr>
        <w:t xml:space="preserve">, which is managed by </w:t>
      </w:r>
      <w:proofErr w:type="spellStart"/>
      <w:r w:rsidRPr="006A7CE0">
        <w:rPr>
          <w:rFonts w:ascii="Arial" w:eastAsia="Times New Roman" w:hAnsi="Arial" w:cs="Angsana New"/>
          <w:szCs w:val="22"/>
        </w:rPr>
        <w:t>B</w:t>
      </w:r>
      <w:r w:rsidR="000008FC" w:rsidRPr="006A7CE0">
        <w:rPr>
          <w:rFonts w:ascii="Arial" w:eastAsia="Times New Roman" w:hAnsi="Arial" w:cs="Angsana New"/>
          <w:szCs w:val="22"/>
        </w:rPr>
        <w:t>ualuang</w:t>
      </w:r>
      <w:proofErr w:type="spellEnd"/>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The contributions for the year 201</w:t>
      </w:r>
      <w:r w:rsidR="00D9184D">
        <w:rPr>
          <w:rFonts w:ascii="Arial" w:eastAsia="Times New Roman" w:hAnsi="Arial" w:cs="Angsana New"/>
          <w:szCs w:val="22"/>
        </w:rPr>
        <w:t>9</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0D4792">
        <w:rPr>
          <w:rFonts w:ascii="Arial" w:eastAsia="Times New Roman" w:hAnsi="Arial" w:cs="Angsana New"/>
          <w:szCs w:val="22"/>
        </w:rPr>
        <w:t xml:space="preserve">9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(201</w:t>
      </w:r>
      <w:r w:rsidR="00D9184D">
        <w:rPr>
          <w:rFonts w:ascii="Arial" w:eastAsia="Times New Roman" w:hAnsi="Arial" w:cs="Angsana New"/>
          <w:szCs w:val="22"/>
        </w:rPr>
        <w:t>8</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0008FC" w:rsidRPr="006A7CE0">
        <w:rPr>
          <w:rFonts w:ascii="Arial" w:eastAsia="Times New Roman" w:hAnsi="Arial" w:cs="Angsana New"/>
          <w:szCs w:val="22"/>
        </w:rPr>
        <w:t>8</w:t>
      </w:r>
      <w:r w:rsidR="00A1147C" w:rsidRPr="006A7CE0">
        <w:rPr>
          <w:rFonts w:ascii="Arial" w:eastAsia="Times New Roman" w:hAnsi="Arial" w:cs="Angsana New"/>
          <w:szCs w:val="22"/>
        </w:rPr>
        <w:t xml:space="preserve"> million) were </w:t>
      </w:r>
      <w:proofErr w:type="spellStart"/>
      <w:r w:rsidR="00A1147C" w:rsidRPr="006A7CE0">
        <w:rPr>
          <w:rFonts w:ascii="Arial" w:eastAsia="Times New Roman" w:hAnsi="Arial" w:cs="Angsana New"/>
          <w:szCs w:val="22"/>
        </w:rPr>
        <w:t>recognised</w:t>
      </w:r>
      <w:proofErr w:type="spellEnd"/>
      <w:r w:rsidR="00A1147C" w:rsidRPr="006A7CE0">
        <w:rPr>
          <w:rFonts w:ascii="Arial" w:eastAsia="Times New Roman" w:hAnsi="Arial" w:cs="Angsana New"/>
          <w:szCs w:val="22"/>
        </w:rPr>
        <w:t xml:space="preserve"> as expenses</w:t>
      </w:r>
      <w:r w:rsidR="0011174E" w:rsidRPr="006A7CE0">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0D4792">
        <w:rPr>
          <w:rFonts w:ascii="Arial" w:eastAsia="Times New Roman" w:hAnsi="Arial" w:cs="Angsana New"/>
          <w:szCs w:val="22"/>
        </w:rPr>
        <w:t xml:space="preserve">6 </w:t>
      </w:r>
      <w:r w:rsidR="0011174E" w:rsidRPr="006A7CE0">
        <w:rPr>
          <w:rFonts w:ascii="Arial" w:eastAsia="Times New Roman" w:hAnsi="Arial" w:cs="Angsana New"/>
          <w:szCs w:val="22"/>
        </w:rPr>
        <w:t>million, 201</w:t>
      </w:r>
      <w:r w:rsidR="00D9184D">
        <w:rPr>
          <w:rFonts w:ascii="Arial" w:eastAsia="Times New Roman" w:hAnsi="Arial" w:cs="Angsana New"/>
          <w:szCs w:val="22"/>
        </w:rPr>
        <w:t>8</w:t>
      </w:r>
      <w:r w:rsidR="0011174E" w:rsidRPr="006A7CE0">
        <w:rPr>
          <w:rFonts w:ascii="Arial" w:eastAsia="Times New Roman" w:hAnsi="Arial" w:cs="Angsana New"/>
          <w:szCs w:val="22"/>
        </w:rPr>
        <w:t xml:space="preserve">: Baht </w:t>
      </w:r>
      <w:r w:rsidR="00CC6D29" w:rsidRPr="006A7CE0">
        <w:rPr>
          <w:rFonts w:ascii="Arial" w:eastAsia="Times New Roman" w:hAnsi="Arial" w:cs="Angsana New"/>
          <w:szCs w:val="22"/>
        </w:rPr>
        <w:t>6</w:t>
      </w:r>
      <w:r w:rsidR="0011174E" w:rsidRPr="006A7CE0">
        <w:rPr>
          <w:rFonts w:ascii="Arial" w:eastAsia="Times New Roman" w:hAnsi="Arial" w:cs="Angsana New"/>
          <w:szCs w:val="22"/>
        </w:rPr>
        <w:t xml:space="preserve"> million)</w:t>
      </w:r>
      <w:r w:rsidR="00A1147C" w:rsidRPr="006A7CE0">
        <w:rPr>
          <w:rFonts w:ascii="Arial" w:eastAsia="Times New Roman" w:hAnsi="Arial" w:cs="Angsana New"/>
          <w:szCs w:val="22"/>
        </w:rPr>
        <w:t>.</w:t>
      </w:r>
      <w:r w:rsidRPr="006A7CE0">
        <w:rPr>
          <w:rFonts w:ascii="Arial" w:eastAsia="Times New Roman" w:hAnsi="Arial" w:cs="Angsana New"/>
          <w:b/>
          <w:bCs/>
          <w:szCs w:val="22"/>
        </w:rPr>
        <w:br w:type="page"/>
      </w:r>
    </w:p>
    <w:p w14:paraId="6AF31E62" w14:textId="77777777" w:rsidR="00CE5670" w:rsidRPr="006A7CE0" w:rsidRDefault="00A1147C" w:rsidP="00C0439A">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14:paraId="493244A1" w14:textId="77777777" w:rsidTr="00DE6A55">
        <w:trPr>
          <w:trHeight w:val="831"/>
        </w:trPr>
        <w:tc>
          <w:tcPr>
            <w:tcW w:w="2396" w:type="dxa"/>
            <w:vAlign w:val="bottom"/>
          </w:tcPr>
          <w:p w14:paraId="0BE18FE4" w14:textId="77777777" w:rsidR="00CE5670" w:rsidRPr="006A7CE0" w:rsidRDefault="00CE5670" w:rsidP="00C0439A">
            <w:pPr>
              <w:tabs>
                <w:tab w:val="left" w:pos="900"/>
              </w:tabs>
              <w:spacing w:line="380" w:lineRule="exact"/>
              <w:jc w:val="center"/>
              <w:rPr>
                <w:rFonts w:ascii="Arial" w:eastAsia="Times New Roman" w:hAnsi="Arial"/>
              </w:rPr>
            </w:pPr>
          </w:p>
        </w:tc>
        <w:tc>
          <w:tcPr>
            <w:tcW w:w="3325" w:type="dxa"/>
            <w:vAlign w:val="bottom"/>
          </w:tcPr>
          <w:p w14:paraId="6759D2CD" w14:textId="77777777"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Approved by</w:t>
            </w:r>
          </w:p>
        </w:tc>
        <w:tc>
          <w:tcPr>
            <w:tcW w:w="1685" w:type="dxa"/>
            <w:vAlign w:val="bottom"/>
          </w:tcPr>
          <w:p w14:paraId="7BF8EC6B" w14:textId="77777777"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14:paraId="1792BEEF" w14:textId="77777777" w:rsidR="00256D8E"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 xml:space="preserve">Dividend </w:t>
            </w:r>
          </w:p>
          <w:p w14:paraId="73B38640" w14:textId="77777777"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per share</w:t>
            </w:r>
          </w:p>
        </w:tc>
      </w:tr>
      <w:tr w:rsidR="006A7CE0" w:rsidRPr="006A7CE0" w14:paraId="185A916D" w14:textId="77777777" w:rsidTr="00DE6A55">
        <w:trPr>
          <w:trHeight w:val="402"/>
        </w:trPr>
        <w:tc>
          <w:tcPr>
            <w:tcW w:w="2396" w:type="dxa"/>
          </w:tcPr>
          <w:p w14:paraId="287FA63D" w14:textId="77777777" w:rsidR="00CE5670" w:rsidRPr="006A7CE0" w:rsidRDefault="00CE5670" w:rsidP="00C0439A">
            <w:pPr>
              <w:tabs>
                <w:tab w:val="left" w:pos="900"/>
              </w:tabs>
              <w:spacing w:line="380" w:lineRule="exact"/>
              <w:jc w:val="thaiDistribute"/>
              <w:rPr>
                <w:rFonts w:ascii="Arial" w:eastAsia="Times New Roman" w:hAnsi="Arial"/>
              </w:rPr>
            </w:pPr>
          </w:p>
        </w:tc>
        <w:tc>
          <w:tcPr>
            <w:tcW w:w="3325" w:type="dxa"/>
          </w:tcPr>
          <w:p w14:paraId="44192C28" w14:textId="77777777" w:rsidR="00CE5670" w:rsidRPr="006A7CE0" w:rsidRDefault="00CE5670" w:rsidP="00C0439A">
            <w:pPr>
              <w:tabs>
                <w:tab w:val="left" w:pos="900"/>
              </w:tabs>
              <w:spacing w:line="380" w:lineRule="exact"/>
              <w:jc w:val="center"/>
              <w:rPr>
                <w:rFonts w:ascii="Arial" w:eastAsia="Times New Roman" w:hAnsi="Arial"/>
              </w:rPr>
            </w:pPr>
          </w:p>
        </w:tc>
        <w:tc>
          <w:tcPr>
            <w:tcW w:w="1685" w:type="dxa"/>
          </w:tcPr>
          <w:p w14:paraId="14BFC4A3" w14:textId="77777777" w:rsidR="00CE5670" w:rsidRPr="006A7CE0" w:rsidRDefault="00CE5670" w:rsidP="00C0439A">
            <w:pPr>
              <w:tabs>
                <w:tab w:val="left" w:pos="900"/>
              </w:tabs>
              <w:spacing w:line="38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14:paraId="1BE76D58" w14:textId="77777777" w:rsidR="00CE5670" w:rsidRPr="006A7CE0" w:rsidRDefault="00CE5670" w:rsidP="00C0439A">
            <w:pPr>
              <w:tabs>
                <w:tab w:val="left" w:pos="900"/>
              </w:tabs>
              <w:spacing w:line="380" w:lineRule="exact"/>
              <w:jc w:val="center"/>
              <w:rPr>
                <w:rFonts w:ascii="Arial" w:eastAsia="Times New Roman" w:hAnsi="Arial"/>
              </w:rPr>
            </w:pPr>
            <w:r w:rsidRPr="006A7CE0">
              <w:rPr>
                <w:rFonts w:ascii="Arial" w:eastAsia="Times New Roman" w:hAnsi="Arial"/>
              </w:rPr>
              <w:t>(Baht)</w:t>
            </w:r>
          </w:p>
        </w:tc>
      </w:tr>
      <w:tr w:rsidR="00687FC1" w:rsidRPr="006A7CE0" w14:paraId="13DA105A" w14:textId="77777777" w:rsidTr="00DE6A55">
        <w:trPr>
          <w:trHeight w:val="793"/>
        </w:trPr>
        <w:tc>
          <w:tcPr>
            <w:tcW w:w="2396" w:type="dxa"/>
          </w:tcPr>
          <w:p w14:paraId="6589CEDF" w14:textId="77777777" w:rsidR="00687FC1" w:rsidRPr="006A7CE0" w:rsidRDefault="00687FC1" w:rsidP="00C0439A">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w:t>
            </w:r>
            <w:r w:rsidR="00D9184D">
              <w:rPr>
                <w:rFonts w:ascii="Arial" w:eastAsia="Times New Roman" w:hAnsi="Arial"/>
              </w:rPr>
              <w:t>8</w:t>
            </w:r>
          </w:p>
        </w:tc>
        <w:tc>
          <w:tcPr>
            <w:tcW w:w="3325" w:type="dxa"/>
          </w:tcPr>
          <w:p w14:paraId="72D23DC4" w14:textId="77777777" w:rsidR="00687FC1" w:rsidRPr="006A7CE0" w:rsidRDefault="00687FC1" w:rsidP="00C0439A">
            <w:pPr>
              <w:tabs>
                <w:tab w:val="left" w:pos="900"/>
              </w:tabs>
              <w:spacing w:line="380" w:lineRule="exact"/>
              <w:ind w:left="162" w:right="-108" w:hanging="162"/>
              <w:rPr>
                <w:rFonts w:ascii="Arial" w:eastAsia="Times New Roman" w:hAnsi="Arial"/>
              </w:rPr>
            </w:pPr>
            <w:r w:rsidRPr="006A7CE0">
              <w:rPr>
                <w:rFonts w:ascii="Arial" w:eastAsia="Times New Roman" w:hAnsi="Arial"/>
              </w:rPr>
              <w:t xml:space="preserve">Annual General meeting of           the shareholders on </w:t>
            </w:r>
            <w:r w:rsidRPr="006A7CE0">
              <w:rPr>
                <w:rFonts w:ascii="Arial" w:hAnsi="Arial"/>
              </w:rPr>
              <w:t>2</w:t>
            </w:r>
            <w:r w:rsidR="00D9184D">
              <w:rPr>
                <w:rFonts w:ascii="Arial" w:hAnsi="Arial"/>
              </w:rPr>
              <w:t>4</w:t>
            </w:r>
            <w:r w:rsidRPr="006A7CE0">
              <w:rPr>
                <w:rFonts w:ascii="Arial" w:hAnsi="Arial"/>
              </w:rPr>
              <w:t xml:space="preserve"> April 201</w:t>
            </w:r>
            <w:r w:rsidR="00D9184D">
              <w:rPr>
                <w:rFonts w:ascii="Arial" w:hAnsi="Arial"/>
              </w:rPr>
              <w:t>8</w:t>
            </w:r>
          </w:p>
        </w:tc>
        <w:tc>
          <w:tcPr>
            <w:tcW w:w="1685" w:type="dxa"/>
            <w:vAlign w:val="bottom"/>
          </w:tcPr>
          <w:p w14:paraId="0698729B" w14:textId="77777777" w:rsidR="00687FC1" w:rsidRPr="006A7CE0" w:rsidRDefault="00687FC1" w:rsidP="00C0439A">
            <w:pPr>
              <w:pBdr>
                <w:bottom w:val="double" w:sz="4" w:space="1" w:color="auto"/>
              </w:pBdr>
              <w:tabs>
                <w:tab w:val="left" w:pos="900"/>
              </w:tabs>
              <w:spacing w:line="380" w:lineRule="exact"/>
              <w:jc w:val="center"/>
              <w:rPr>
                <w:rFonts w:ascii="Arial" w:eastAsia="Times New Roman" w:hAnsi="Arial"/>
              </w:rPr>
            </w:pPr>
            <w:r w:rsidRPr="006A7CE0">
              <w:rPr>
                <w:rFonts w:ascii="Arial" w:hAnsi="Arial"/>
              </w:rPr>
              <w:t>139,2</w:t>
            </w:r>
            <w:r>
              <w:rPr>
                <w:rFonts w:ascii="Arial" w:hAnsi="Arial"/>
              </w:rPr>
              <w:t>67</w:t>
            </w:r>
          </w:p>
        </w:tc>
        <w:tc>
          <w:tcPr>
            <w:tcW w:w="1686" w:type="dxa"/>
            <w:vAlign w:val="bottom"/>
          </w:tcPr>
          <w:p w14:paraId="21715517" w14:textId="77777777" w:rsidR="00687FC1" w:rsidRPr="006A7CE0" w:rsidRDefault="00687FC1" w:rsidP="00C0439A">
            <w:pPr>
              <w:pBdr>
                <w:bottom w:val="double" w:sz="4" w:space="1" w:color="auto"/>
              </w:pBdr>
              <w:tabs>
                <w:tab w:val="left" w:pos="900"/>
              </w:tabs>
              <w:spacing w:line="380" w:lineRule="exact"/>
              <w:jc w:val="center"/>
              <w:rPr>
                <w:rFonts w:ascii="Arial" w:eastAsia="Times New Roman" w:hAnsi="Arial"/>
                <w:cs/>
              </w:rPr>
            </w:pPr>
            <w:r w:rsidRPr="006A7CE0">
              <w:rPr>
                <w:rFonts w:ascii="Arial" w:hAnsi="Arial"/>
              </w:rPr>
              <w:t>0.35</w:t>
            </w:r>
          </w:p>
        </w:tc>
      </w:tr>
      <w:tr w:rsidR="00F6703B" w:rsidRPr="006A7CE0" w14:paraId="7FB9E54F" w14:textId="77777777" w:rsidTr="00DE6A55">
        <w:trPr>
          <w:trHeight w:val="793"/>
        </w:trPr>
        <w:tc>
          <w:tcPr>
            <w:tcW w:w="2396" w:type="dxa"/>
          </w:tcPr>
          <w:p w14:paraId="2FB1FAA1" w14:textId="77777777" w:rsidR="00F6703B" w:rsidRPr="006A7CE0" w:rsidRDefault="00F6703B" w:rsidP="00C0439A">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w:t>
            </w:r>
            <w:r w:rsidR="00D9184D">
              <w:rPr>
                <w:rFonts w:ascii="Arial" w:eastAsia="Times New Roman" w:hAnsi="Arial"/>
              </w:rPr>
              <w:t>9</w:t>
            </w:r>
          </w:p>
        </w:tc>
        <w:tc>
          <w:tcPr>
            <w:tcW w:w="3325" w:type="dxa"/>
          </w:tcPr>
          <w:p w14:paraId="59E8B33A" w14:textId="77777777" w:rsidR="00F6703B" w:rsidRPr="006A7CE0" w:rsidRDefault="00F6703B" w:rsidP="00C0439A">
            <w:pPr>
              <w:tabs>
                <w:tab w:val="left" w:pos="900"/>
              </w:tabs>
              <w:spacing w:line="380" w:lineRule="exact"/>
              <w:ind w:left="162" w:right="-108" w:hanging="162"/>
              <w:rPr>
                <w:rFonts w:ascii="Arial" w:eastAsia="Times New Roman" w:hAnsi="Arial"/>
              </w:rPr>
            </w:pPr>
            <w:r w:rsidRPr="006A7CE0">
              <w:rPr>
                <w:rFonts w:ascii="Arial" w:eastAsia="Times New Roman" w:hAnsi="Arial"/>
              </w:rPr>
              <w:t>Annual General meeting o</w:t>
            </w:r>
            <w:r>
              <w:rPr>
                <w:rFonts w:ascii="Arial" w:eastAsia="Times New Roman" w:hAnsi="Arial"/>
              </w:rPr>
              <w:t xml:space="preserve">f           the shareholders on </w:t>
            </w:r>
            <w:r w:rsidR="00D9184D">
              <w:rPr>
                <w:rFonts w:ascii="Arial" w:eastAsia="Times New Roman" w:hAnsi="Arial"/>
              </w:rPr>
              <w:t>29</w:t>
            </w:r>
            <w:r w:rsidRPr="006A7CE0">
              <w:rPr>
                <w:rFonts w:ascii="Arial" w:hAnsi="Arial"/>
              </w:rPr>
              <w:t xml:space="preserve"> April</w:t>
            </w:r>
            <w:r>
              <w:rPr>
                <w:rFonts w:ascii="Arial" w:hAnsi="Arial"/>
              </w:rPr>
              <w:t xml:space="preserve"> 201</w:t>
            </w:r>
            <w:r w:rsidR="00D9184D">
              <w:rPr>
                <w:rFonts w:ascii="Arial" w:hAnsi="Arial"/>
              </w:rPr>
              <w:t>9</w:t>
            </w:r>
          </w:p>
        </w:tc>
        <w:tc>
          <w:tcPr>
            <w:tcW w:w="1685" w:type="dxa"/>
            <w:vAlign w:val="bottom"/>
          </w:tcPr>
          <w:p w14:paraId="4F308F83" w14:textId="77777777" w:rsidR="00F6703B" w:rsidRPr="006A7CE0" w:rsidRDefault="008A78E1" w:rsidP="00C0439A">
            <w:pPr>
              <w:pBdr>
                <w:bottom w:val="double" w:sz="4" w:space="1" w:color="auto"/>
              </w:pBdr>
              <w:tabs>
                <w:tab w:val="left" w:pos="900"/>
              </w:tabs>
              <w:spacing w:line="380" w:lineRule="exact"/>
              <w:jc w:val="center"/>
              <w:rPr>
                <w:rFonts w:ascii="Arial" w:eastAsia="Times New Roman" w:hAnsi="Arial"/>
              </w:rPr>
            </w:pPr>
            <w:r>
              <w:rPr>
                <w:rFonts w:ascii="Arial" w:eastAsia="Times New Roman" w:hAnsi="Arial"/>
              </w:rPr>
              <w:t>179,057</w:t>
            </w:r>
          </w:p>
        </w:tc>
        <w:tc>
          <w:tcPr>
            <w:tcW w:w="1686" w:type="dxa"/>
            <w:vAlign w:val="bottom"/>
          </w:tcPr>
          <w:p w14:paraId="14FE6D75" w14:textId="77777777" w:rsidR="00F6703B" w:rsidRPr="006A7CE0" w:rsidRDefault="008A78E1" w:rsidP="00C0439A">
            <w:pPr>
              <w:pBdr>
                <w:bottom w:val="double" w:sz="4" w:space="1" w:color="auto"/>
              </w:pBdr>
              <w:tabs>
                <w:tab w:val="left" w:pos="900"/>
              </w:tabs>
              <w:spacing w:line="380" w:lineRule="exact"/>
              <w:jc w:val="center"/>
              <w:rPr>
                <w:rFonts w:ascii="Arial" w:eastAsia="Times New Roman" w:hAnsi="Arial"/>
                <w:cs/>
              </w:rPr>
            </w:pPr>
            <w:r>
              <w:rPr>
                <w:rFonts w:ascii="Arial" w:eastAsia="Times New Roman" w:hAnsi="Arial"/>
              </w:rPr>
              <w:t>0.45</w:t>
            </w:r>
          </w:p>
        </w:tc>
      </w:tr>
    </w:tbl>
    <w:p w14:paraId="199F16AA" w14:textId="77777777" w:rsidR="00CE5670" w:rsidRPr="006A7CE0" w:rsidRDefault="00A1147C" w:rsidP="00C0439A">
      <w:pPr>
        <w:tabs>
          <w:tab w:val="left" w:pos="2160"/>
          <w:tab w:val="right" w:pos="7200"/>
          <w:tab w:val="right" w:pos="8540"/>
        </w:tabs>
        <w:overflowPunct w:val="0"/>
        <w:autoSpaceDE w:val="0"/>
        <w:autoSpaceDN w:val="0"/>
        <w:adjustRightInd w:val="0"/>
        <w:spacing w:before="24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Commitments and contingent liabilities</w:t>
      </w:r>
    </w:p>
    <w:p w14:paraId="0735411E" w14:textId="77777777" w:rsidR="00CE5670" w:rsidRPr="006A7CE0" w:rsidRDefault="00A1147C"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Capital commitments</w:t>
      </w:r>
    </w:p>
    <w:p w14:paraId="210FC8B5" w14:textId="77777777" w:rsidR="00A1147C" w:rsidRPr="006A7CE0" w:rsidRDefault="00744ED3" w:rsidP="00744ED3">
      <w:pPr>
        <w:tabs>
          <w:tab w:val="left" w:pos="98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Pr>
          <w:rFonts w:ascii="Arial" w:eastAsia="Times New Roman" w:hAnsi="Arial" w:cs="Angsana New"/>
          <w:szCs w:val="22"/>
        </w:rPr>
        <w:t>A</w:t>
      </w:r>
      <w:r w:rsidR="00A1147C" w:rsidRPr="006A7CE0">
        <w:rPr>
          <w:rFonts w:ascii="Arial" w:eastAsia="Times New Roman" w:hAnsi="Arial" w:cs="Angsana New"/>
          <w:szCs w:val="22"/>
        </w:rPr>
        <w:t xml:space="preserve">s at </w:t>
      </w:r>
      <w:r w:rsidR="00D5454A">
        <w:rPr>
          <w:rFonts w:ascii="Arial" w:eastAsia="Times New Roman" w:hAnsi="Arial" w:cs="Angsana New"/>
          <w:szCs w:val="22"/>
        </w:rPr>
        <w:t>31 December 201</w:t>
      </w:r>
      <w:r w:rsidR="00D9184D">
        <w:rPr>
          <w:rFonts w:ascii="Arial" w:eastAsia="Times New Roman" w:hAnsi="Arial" w:cs="Angsana New"/>
          <w:szCs w:val="22"/>
        </w:rPr>
        <w:t>9</w:t>
      </w:r>
      <w:r w:rsidR="00A1147C" w:rsidRPr="006A7CE0">
        <w:rPr>
          <w:rFonts w:ascii="Arial" w:eastAsia="Times New Roman" w:hAnsi="Arial" w:cs="Angsana New"/>
          <w:szCs w:val="22"/>
        </w:rPr>
        <w:t xml:space="preserve">, </w:t>
      </w:r>
      <w:r w:rsidR="009F1612">
        <w:rPr>
          <w:rFonts w:ascii="Arial" w:eastAsia="Times New Roman" w:hAnsi="Arial" w:cs="Angsana New"/>
          <w:szCs w:val="22"/>
        </w:rPr>
        <w:t>the Group</w:t>
      </w:r>
      <w:r w:rsidR="00A1147C" w:rsidRPr="006A7CE0">
        <w:rPr>
          <w:rFonts w:ascii="Arial" w:eastAsia="Times New Roman" w:hAnsi="Arial" w:cs="Angsana New"/>
          <w:szCs w:val="22"/>
        </w:rPr>
        <w:t xml:space="preserve"> had capital commitments</w:t>
      </w:r>
      <w:r w:rsidR="00BF6645">
        <w:rPr>
          <w:rFonts w:ascii="Arial" w:eastAsia="Times New Roman" w:hAnsi="Arial" w:cs="Angsana New"/>
          <w:szCs w:val="22"/>
        </w:rPr>
        <w:t xml:space="preserve"> </w:t>
      </w:r>
      <w:r w:rsidR="00A1147C" w:rsidRPr="006A7CE0">
        <w:rPr>
          <w:rFonts w:ascii="Arial" w:eastAsia="Times New Roman" w:hAnsi="Arial" w:cs="Angsana New"/>
          <w:szCs w:val="22"/>
        </w:rPr>
        <w:t xml:space="preserve">of approximately Baht </w:t>
      </w:r>
      <w:r w:rsidR="000D4792">
        <w:rPr>
          <w:rFonts w:ascii="Arial" w:eastAsia="Times New Roman" w:hAnsi="Arial" w:cs="Angsana New"/>
          <w:szCs w:val="22"/>
        </w:rPr>
        <w:t>17</w:t>
      </w:r>
      <w:r w:rsidR="00977A6C" w:rsidRPr="006A7CE0">
        <w:rPr>
          <w:rFonts w:ascii="Arial" w:eastAsia="Times New Roman" w:hAnsi="Arial" w:cs="Angsana New"/>
          <w:szCs w:val="22"/>
        </w:rPr>
        <w:t xml:space="preserve"> million</w:t>
      </w:r>
      <w:r w:rsidR="00BB14DC">
        <w:rPr>
          <w:rFonts w:ascii="Arial" w:eastAsia="Times New Roman" w:hAnsi="Arial" w:cs="Angsana New"/>
          <w:szCs w:val="22"/>
        </w:rPr>
        <w:t xml:space="preserve"> and USD </w:t>
      </w:r>
      <w:r w:rsidR="000D4792">
        <w:rPr>
          <w:rFonts w:ascii="Arial" w:eastAsia="Times New Roman" w:hAnsi="Arial" w:cs="Angsana New"/>
          <w:szCs w:val="22"/>
        </w:rPr>
        <w:t>2</w:t>
      </w:r>
      <w:r w:rsidR="00BB14DC">
        <w:rPr>
          <w:rFonts w:ascii="Arial" w:eastAsia="Times New Roman" w:hAnsi="Arial" w:cs="Angsana New"/>
          <w:szCs w:val="22"/>
        </w:rPr>
        <w:t xml:space="preserve"> million</w:t>
      </w:r>
      <w:r w:rsidR="00977A6C" w:rsidRPr="006A7CE0">
        <w:rPr>
          <w:rFonts w:ascii="Arial" w:eastAsia="Times New Roman" w:hAnsi="Arial" w:cs="Angsana New"/>
          <w:szCs w:val="22"/>
        </w:rPr>
        <w:t xml:space="preserve"> </w:t>
      </w:r>
      <w:r w:rsidR="0073460A">
        <w:rPr>
          <w:rFonts w:ascii="Arial" w:eastAsia="Times New Roman" w:hAnsi="Arial" w:cs="Angsana New"/>
          <w:szCs w:val="22"/>
        </w:rPr>
        <w:t xml:space="preserve">and Euro 3 million </w:t>
      </w:r>
      <w:r w:rsidR="00D5454A">
        <w:rPr>
          <w:rFonts w:ascii="Arial" w:eastAsia="Times New Roman" w:hAnsi="Arial" w:cs="Angsana New"/>
          <w:szCs w:val="22"/>
        </w:rPr>
        <w:t>(201</w:t>
      </w:r>
      <w:r w:rsidR="0025370E">
        <w:rPr>
          <w:rFonts w:ascii="Arial" w:eastAsia="Times New Roman" w:hAnsi="Arial" w:cs="Angsana New"/>
          <w:szCs w:val="22"/>
        </w:rPr>
        <w:t>8</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D9184D">
        <w:rPr>
          <w:rFonts w:ascii="Arial" w:eastAsia="Times New Roman" w:hAnsi="Arial" w:cs="Angsana New"/>
          <w:szCs w:val="22"/>
        </w:rPr>
        <w:t>2</w:t>
      </w:r>
      <w:r w:rsidR="00A1147C" w:rsidRPr="006A7CE0">
        <w:rPr>
          <w:rFonts w:ascii="Arial" w:eastAsia="Times New Roman" w:hAnsi="Arial" w:cs="Angsana New"/>
          <w:szCs w:val="22"/>
        </w:rPr>
        <w:t xml:space="preserve"> million</w:t>
      </w:r>
      <w:r w:rsidR="00D9184D">
        <w:rPr>
          <w:rFonts w:ascii="Arial" w:eastAsia="Times New Roman" w:hAnsi="Arial" w:cs="Angsana New"/>
          <w:szCs w:val="22"/>
        </w:rPr>
        <w:t xml:space="preserve"> and USD 1 million</w:t>
      </w:r>
      <w:r w:rsidR="0087594F" w:rsidRPr="006A7CE0">
        <w:rPr>
          <w:rFonts w:ascii="Arial" w:eastAsia="Times New Roman" w:hAnsi="Arial" w:cs="Angsana New"/>
          <w:szCs w:val="22"/>
        </w:rPr>
        <w:t xml:space="preserve">) </w:t>
      </w:r>
      <w:r w:rsidR="00A1147C" w:rsidRPr="006A7CE0">
        <w:rPr>
          <w:rFonts w:ascii="Arial" w:eastAsia="Times New Roman" w:hAnsi="Arial" w:cs="Angsana New"/>
          <w:szCs w:val="22"/>
        </w:rPr>
        <w:t>relating to</w:t>
      </w:r>
      <w:r w:rsidR="00D9184D">
        <w:rPr>
          <w:rFonts w:ascii="Arial" w:eastAsia="Times New Roman" w:hAnsi="Arial" w:cs="Angsana New"/>
          <w:szCs w:val="22"/>
        </w:rPr>
        <w:t xml:space="preserve"> </w:t>
      </w:r>
      <w:r w:rsidR="00A1147C" w:rsidRPr="006A7CE0">
        <w:rPr>
          <w:rFonts w:ascii="Arial" w:eastAsia="Times New Roman" w:hAnsi="Arial" w:cs="Angsana New"/>
          <w:szCs w:val="22"/>
        </w:rPr>
        <w:t>the acquisi</w:t>
      </w:r>
      <w:r w:rsidR="0087594F" w:rsidRPr="006A7CE0">
        <w:rPr>
          <w:rFonts w:ascii="Arial" w:eastAsia="Times New Roman" w:hAnsi="Arial" w:cs="Angsana New"/>
          <w:szCs w:val="22"/>
        </w:rPr>
        <w:t xml:space="preserve">tion of machinery and equipment and </w:t>
      </w:r>
      <w:r w:rsidR="00070739">
        <w:rPr>
          <w:rFonts w:ascii="Arial" w:eastAsia="Times New Roman" w:hAnsi="Arial" w:cs="Angsana New"/>
          <w:szCs w:val="22"/>
        </w:rPr>
        <w:t>the construction of factory building</w:t>
      </w:r>
      <w:r>
        <w:rPr>
          <w:rFonts w:ascii="Arial" w:eastAsia="Times New Roman" w:hAnsi="Arial" w:cs="Angsana New"/>
          <w:szCs w:val="22"/>
        </w:rPr>
        <w:t xml:space="preserve"> </w:t>
      </w:r>
      <w:r w:rsidR="00070739">
        <w:rPr>
          <w:rFonts w:ascii="Arial" w:eastAsia="Times New Roman" w:hAnsi="Arial" w:cs="Angsana New"/>
          <w:szCs w:val="22"/>
        </w:rPr>
        <w:t>improvement.</w:t>
      </w:r>
    </w:p>
    <w:p w14:paraId="7593930E" w14:textId="77777777" w:rsidR="00CE5670" w:rsidRPr="006A7CE0" w:rsidRDefault="00CE5670"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Pr="006A7CE0">
        <w:rPr>
          <w:rFonts w:ascii="Arial" w:eastAsia="Times New Roman" w:hAnsi="Arial" w:cs="Angsana New"/>
          <w:b/>
          <w:bCs/>
          <w:szCs w:val="22"/>
        </w:rPr>
        <w:t>.2</w:t>
      </w:r>
      <w:r w:rsidRPr="006A7CE0">
        <w:rPr>
          <w:rFonts w:ascii="Arial" w:eastAsia="Times New Roman" w:hAnsi="Arial" w:cs="Angsana New"/>
          <w:b/>
          <w:bCs/>
          <w:szCs w:val="22"/>
        </w:rPr>
        <w:tab/>
        <w:t>Operating lease and service commitments</w:t>
      </w:r>
    </w:p>
    <w:p w14:paraId="397D6EFB" w14:textId="77777777" w:rsidR="00CE5670" w:rsidRPr="006A7CE0" w:rsidRDefault="00A1147C"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w:t>
      </w:r>
      <w:r w:rsidR="00D9184D">
        <w:rPr>
          <w:rFonts w:ascii="Arial" w:eastAsia="Times New Roman" w:hAnsi="Arial" w:cs="Angsana New"/>
          <w:szCs w:val="22"/>
        </w:rPr>
        <w:t>9</w:t>
      </w:r>
      <w:r w:rsidR="00D5454A">
        <w:rPr>
          <w:rFonts w:ascii="Arial" w:eastAsia="Times New Roman" w:hAnsi="Arial" w:cs="Angsana New"/>
          <w:szCs w:val="22"/>
        </w:rPr>
        <w:t xml:space="preserve"> and 201</w:t>
      </w:r>
      <w:r w:rsidR="00D9184D">
        <w:rPr>
          <w:rFonts w:ascii="Arial" w:eastAsia="Times New Roman" w:hAnsi="Arial" w:cs="Angsana New"/>
          <w:szCs w:val="22"/>
        </w:rPr>
        <w:t>8</w:t>
      </w:r>
      <w:r w:rsidR="00CE5670" w:rsidRPr="006A7CE0">
        <w:rPr>
          <w:rFonts w:ascii="Arial" w:eastAsia="Times New Roman" w:hAnsi="Arial" w:cs="Angsana New"/>
          <w:szCs w:val="22"/>
        </w:rPr>
        <w:t xml:space="preserve">, </w:t>
      </w:r>
      <w:r w:rsidR="009F1612">
        <w:rPr>
          <w:rFonts w:ascii="Arial" w:eastAsia="Times New Roman" w:hAnsi="Arial" w:cs="Angsana New"/>
          <w:szCs w:val="22"/>
        </w:rPr>
        <w:t>the Group</w:t>
      </w:r>
      <w:r w:rsidR="00CE5670" w:rsidRPr="006A7CE0">
        <w:rPr>
          <w:rFonts w:ascii="Arial" w:eastAsia="Times New Roman" w:hAnsi="Arial" w:cs="Angsana New"/>
          <w:szCs w:val="22"/>
        </w:rPr>
        <w:t xml:space="preserve"> had commitments in respect of the lease of equipment, factory and office building and the respect of service as follows:</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1575"/>
        <w:gridCol w:w="1665"/>
        <w:gridCol w:w="1485"/>
        <w:gridCol w:w="1575"/>
      </w:tblGrid>
      <w:tr w:rsidR="00CE5670" w:rsidRPr="006A7CE0" w14:paraId="31857AE0" w14:textId="77777777" w:rsidTr="00C0439A">
        <w:tc>
          <w:tcPr>
            <w:tcW w:w="2848" w:type="dxa"/>
          </w:tcPr>
          <w:p w14:paraId="1C17666E" w14:textId="77777777" w:rsidR="00CE5670" w:rsidRPr="006A7CE0" w:rsidRDefault="00CE5670" w:rsidP="00C0439A">
            <w:pPr>
              <w:tabs>
                <w:tab w:val="left" w:pos="1440"/>
              </w:tabs>
              <w:spacing w:line="380" w:lineRule="exact"/>
              <w:jc w:val="thaiDistribute"/>
              <w:rPr>
                <w:rFonts w:ascii="Arial" w:eastAsia="Times New Roman" w:hAnsi="Arial" w:cs="Arial"/>
              </w:rPr>
            </w:pPr>
          </w:p>
        </w:tc>
        <w:tc>
          <w:tcPr>
            <w:tcW w:w="3240" w:type="dxa"/>
            <w:gridSpan w:val="2"/>
          </w:tcPr>
          <w:p w14:paraId="48C15C3B" w14:textId="77777777" w:rsidR="00CE5670" w:rsidRPr="006A7CE0" w:rsidRDefault="00CE5670" w:rsidP="00C0439A">
            <w:pPr>
              <w:spacing w:line="380" w:lineRule="exact"/>
              <w:ind w:left="-18" w:right="16"/>
              <w:jc w:val="right"/>
              <w:rPr>
                <w:rFonts w:ascii="Arial" w:eastAsia="Times New Roman" w:hAnsi="Arial" w:cs="Arial"/>
              </w:rPr>
            </w:pPr>
          </w:p>
        </w:tc>
        <w:tc>
          <w:tcPr>
            <w:tcW w:w="3060" w:type="dxa"/>
            <w:gridSpan w:val="2"/>
          </w:tcPr>
          <w:p w14:paraId="3CFC2E35" w14:textId="77777777"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rPr>
              <w:t>(Unit: Million Baht)</w:t>
            </w:r>
          </w:p>
        </w:tc>
      </w:tr>
      <w:tr w:rsidR="006069EB" w:rsidRPr="006A7CE0" w14:paraId="0E1D87AB" w14:textId="77777777" w:rsidTr="00C0439A">
        <w:tc>
          <w:tcPr>
            <w:tcW w:w="2848" w:type="dxa"/>
          </w:tcPr>
          <w:p w14:paraId="68C7B21F" w14:textId="77777777" w:rsidR="006069EB" w:rsidRPr="006A7CE0" w:rsidRDefault="006069EB" w:rsidP="00C0439A">
            <w:pPr>
              <w:tabs>
                <w:tab w:val="left" w:pos="1440"/>
              </w:tabs>
              <w:spacing w:line="380" w:lineRule="exact"/>
              <w:jc w:val="thaiDistribute"/>
              <w:rPr>
                <w:rFonts w:ascii="Arial" w:eastAsia="Times New Roman" w:hAnsi="Arial" w:cs="Arial"/>
              </w:rPr>
            </w:pPr>
          </w:p>
        </w:tc>
        <w:tc>
          <w:tcPr>
            <w:tcW w:w="3240" w:type="dxa"/>
            <w:gridSpan w:val="2"/>
          </w:tcPr>
          <w:p w14:paraId="50094BCB" w14:textId="77777777"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14:paraId="0FAD803E" w14:textId="77777777"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87FC1" w:rsidRPr="006A7CE0" w14:paraId="7E892A2B" w14:textId="77777777" w:rsidTr="00C0439A">
        <w:tc>
          <w:tcPr>
            <w:tcW w:w="2848" w:type="dxa"/>
          </w:tcPr>
          <w:p w14:paraId="1DEA66FE" w14:textId="77777777" w:rsidR="00687FC1" w:rsidRPr="006A7CE0" w:rsidRDefault="00687FC1" w:rsidP="00C0439A">
            <w:pPr>
              <w:tabs>
                <w:tab w:val="left" w:pos="1440"/>
              </w:tabs>
              <w:spacing w:line="380" w:lineRule="exact"/>
              <w:jc w:val="thaiDistribute"/>
              <w:rPr>
                <w:rFonts w:ascii="Arial" w:eastAsia="Times New Roman" w:hAnsi="Arial" w:cs="Arial"/>
              </w:rPr>
            </w:pPr>
          </w:p>
        </w:tc>
        <w:tc>
          <w:tcPr>
            <w:tcW w:w="1575" w:type="dxa"/>
          </w:tcPr>
          <w:p w14:paraId="447DD6C5" w14:textId="77777777"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w:t>
            </w:r>
            <w:r w:rsidR="00D9184D">
              <w:rPr>
                <w:rFonts w:ascii="Arial" w:eastAsia="Times New Roman" w:hAnsi="Arial" w:cs="Arial"/>
                <w:u w:val="single"/>
              </w:rPr>
              <w:t>9</w:t>
            </w:r>
          </w:p>
        </w:tc>
        <w:tc>
          <w:tcPr>
            <w:tcW w:w="1665" w:type="dxa"/>
          </w:tcPr>
          <w:p w14:paraId="2AA51BC2" w14:textId="77777777"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D9184D">
              <w:rPr>
                <w:rFonts w:ascii="Arial" w:eastAsia="Times New Roman" w:hAnsi="Arial" w:cs="Arial"/>
                <w:u w:val="single"/>
              </w:rPr>
              <w:t>8</w:t>
            </w:r>
          </w:p>
        </w:tc>
        <w:tc>
          <w:tcPr>
            <w:tcW w:w="1485" w:type="dxa"/>
          </w:tcPr>
          <w:p w14:paraId="1B26B34D" w14:textId="77777777"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w:t>
            </w:r>
            <w:r w:rsidR="00D9184D">
              <w:rPr>
                <w:rFonts w:ascii="Arial" w:eastAsia="Times New Roman" w:hAnsi="Arial" w:cs="Arial"/>
                <w:u w:val="single"/>
              </w:rPr>
              <w:t>9</w:t>
            </w:r>
          </w:p>
        </w:tc>
        <w:tc>
          <w:tcPr>
            <w:tcW w:w="1575" w:type="dxa"/>
          </w:tcPr>
          <w:p w14:paraId="36B951F0" w14:textId="77777777"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D9184D">
              <w:rPr>
                <w:rFonts w:ascii="Arial" w:eastAsia="Times New Roman" w:hAnsi="Arial" w:cs="Arial"/>
                <w:u w:val="single"/>
              </w:rPr>
              <w:t>8</w:t>
            </w:r>
          </w:p>
        </w:tc>
      </w:tr>
      <w:tr w:rsidR="00687FC1" w:rsidRPr="006A7CE0" w14:paraId="78B50591" w14:textId="77777777" w:rsidTr="00C0439A">
        <w:tc>
          <w:tcPr>
            <w:tcW w:w="2848" w:type="dxa"/>
          </w:tcPr>
          <w:p w14:paraId="6F23A67C" w14:textId="77777777" w:rsidR="00687FC1" w:rsidRPr="006A7CE0" w:rsidRDefault="00687FC1" w:rsidP="00C0439A">
            <w:pPr>
              <w:tabs>
                <w:tab w:val="left" w:pos="1440"/>
              </w:tabs>
              <w:spacing w:line="380" w:lineRule="exact"/>
              <w:ind w:left="130" w:right="-108"/>
              <w:rPr>
                <w:rFonts w:ascii="Arial" w:eastAsia="Times New Roman" w:hAnsi="Arial" w:cs="Arial"/>
                <w:cs/>
              </w:rPr>
            </w:pPr>
            <w:r w:rsidRPr="006A7CE0">
              <w:rPr>
                <w:rFonts w:ascii="Arial" w:eastAsia="Times New Roman" w:hAnsi="Arial" w:cs="Arial"/>
              </w:rPr>
              <w:t>Payable within 1 year</w:t>
            </w:r>
          </w:p>
        </w:tc>
        <w:tc>
          <w:tcPr>
            <w:tcW w:w="1575" w:type="dxa"/>
          </w:tcPr>
          <w:p w14:paraId="45B6CE6B" w14:textId="77777777" w:rsidR="00687FC1" w:rsidRPr="006A7CE0" w:rsidRDefault="000D4792" w:rsidP="00C0439A">
            <w:pPr>
              <w:tabs>
                <w:tab w:val="decimal" w:pos="972"/>
              </w:tabs>
              <w:spacing w:line="380" w:lineRule="exact"/>
              <w:ind w:left="-18" w:right="16"/>
              <w:rPr>
                <w:rFonts w:ascii="Arial" w:eastAsia="Times New Roman" w:hAnsi="Arial" w:cs="Arial"/>
              </w:rPr>
            </w:pPr>
            <w:r>
              <w:rPr>
                <w:rFonts w:ascii="Arial" w:eastAsia="Times New Roman" w:hAnsi="Arial" w:cs="Arial"/>
              </w:rPr>
              <w:t>8</w:t>
            </w:r>
          </w:p>
        </w:tc>
        <w:tc>
          <w:tcPr>
            <w:tcW w:w="1665" w:type="dxa"/>
          </w:tcPr>
          <w:p w14:paraId="1119C3F4" w14:textId="77777777"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8</w:t>
            </w:r>
          </w:p>
        </w:tc>
        <w:tc>
          <w:tcPr>
            <w:tcW w:w="1485" w:type="dxa"/>
          </w:tcPr>
          <w:p w14:paraId="247F1C64" w14:textId="77777777" w:rsidR="00687FC1" w:rsidRPr="006A7CE0" w:rsidRDefault="000D4792" w:rsidP="00C0439A">
            <w:pPr>
              <w:tabs>
                <w:tab w:val="decimal" w:pos="972"/>
              </w:tabs>
              <w:spacing w:line="380" w:lineRule="exact"/>
              <w:ind w:left="-18" w:right="16"/>
              <w:rPr>
                <w:rFonts w:ascii="Arial" w:eastAsia="Times New Roman" w:hAnsi="Arial" w:cs="Arial"/>
              </w:rPr>
            </w:pPr>
            <w:r>
              <w:rPr>
                <w:rFonts w:ascii="Arial" w:eastAsia="Times New Roman" w:hAnsi="Arial" w:cs="Arial"/>
              </w:rPr>
              <w:t>5</w:t>
            </w:r>
          </w:p>
        </w:tc>
        <w:tc>
          <w:tcPr>
            <w:tcW w:w="1575" w:type="dxa"/>
          </w:tcPr>
          <w:p w14:paraId="3B70FD5F" w14:textId="77777777"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5</w:t>
            </w:r>
          </w:p>
        </w:tc>
      </w:tr>
    </w:tbl>
    <w:p w14:paraId="53A386A2" w14:textId="77777777" w:rsidR="00CE5670" w:rsidRPr="006A7CE0" w:rsidRDefault="00CE5670" w:rsidP="00C0439A">
      <w:pPr>
        <w:overflowPunct w:val="0"/>
        <w:autoSpaceDE w:val="0"/>
        <w:autoSpaceDN w:val="0"/>
        <w:adjustRightInd w:val="0"/>
        <w:spacing w:after="0" w:line="380" w:lineRule="exact"/>
        <w:textAlignment w:val="baseline"/>
        <w:rPr>
          <w:rFonts w:ascii="Times New Roman" w:eastAsia="Times New Roman" w:hAnsi="Tms Rmn" w:cs="Angsana New"/>
          <w:sz w:val="24"/>
          <w:szCs w:val="24"/>
        </w:rPr>
      </w:pPr>
    </w:p>
    <w:tbl>
      <w:tblPr>
        <w:tblStyle w:val="TableGrid1"/>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1575"/>
        <w:gridCol w:w="1665"/>
        <w:gridCol w:w="1485"/>
        <w:gridCol w:w="1575"/>
      </w:tblGrid>
      <w:tr w:rsidR="00CE5670" w:rsidRPr="006A7CE0" w14:paraId="6E1274C3" w14:textId="77777777" w:rsidTr="00C0439A">
        <w:tc>
          <w:tcPr>
            <w:tcW w:w="2848" w:type="dxa"/>
          </w:tcPr>
          <w:p w14:paraId="4370D18A" w14:textId="77777777" w:rsidR="00CE5670" w:rsidRPr="006A7CE0" w:rsidRDefault="00CE5670" w:rsidP="00C0439A">
            <w:pPr>
              <w:tabs>
                <w:tab w:val="left" w:pos="1440"/>
              </w:tabs>
              <w:spacing w:line="380" w:lineRule="exact"/>
              <w:jc w:val="thaiDistribute"/>
              <w:rPr>
                <w:rFonts w:ascii="Arial" w:eastAsia="Times New Roman" w:hAnsi="Arial" w:cs="Arial"/>
              </w:rPr>
            </w:pPr>
          </w:p>
        </w:tc>
        <w:tc>
          <w:tcPr>
            <w:tcW w:w="3240" w:type="dxa"/>
            <w:gridSpan w:val="2"/>
          </w:tcPr>
          <w:p w14:paraId="5A23690F" w14:textId="77777777" w:rsidR="00CE5670" w:rsidRPr="006A7CE0" w:rsidRDefault="00CE5670" w:rsidP="00C0439A">
            <w:pPr>
              <w:spacing w:line="380" w:lineRule="exact"/>
              <w:ind w:left="-18" w:right="16"/>
              <w:jc w:val="right"/>
              <w:rPr>
                <w:rFonts w:ascii="Arial" w:eastAsia="Times New Roman" w:hAnsi="Arial" w:cs="Arial"/>
              </w:rPr>
            </w:pPr>
          </w:p>
        </w:tc>
        <w:tc>
          <w:tcPr>
            <w:tcW w:w="3060" w:type="dxa"/>
            <w:gridSpan w:val="2"/>
          </w:tcPr>
          <w:p w14:paraId="1B823AB2" w14:textId="77777777"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rPr>
              <w:t>(Unit: Million TWD)</w:t>
            </w:r>
          </w:p>
        </w:tc>
      </w:tr>
      <w:tr w:rsidR="006069EB" w:rsidRPr="006A7CE0" w14:paraId="7613D5E4" w14:textId="77777777" w:rsidTr="00C0439A">
        <w:tc>
          <w:tcPr>
            <w:tcW w:w="2848" w:type="dxa"/>
          </w:tcPr>
          <w:p w14:paraId="55163C39" w14:textId="77777777" w:rsidR="006069EB" w:rsidRPr="006A7CE0" w:rsidRDefault="006069EB" w:rsidP="00C0439A">
            <w:pPr>
              <w:tabs>
                <w:tab w:val="left" w:pos="1440"/>
              </w:tabs>
              <w:spacing w:line="380" w:lineRule="exact"/>
              <w:jc w:val="thaiDistribute"/>
              <w:rPr>
                <w:rFonts w:ascii="Arial" w:eastAsia="Times New Roman" w:hAnsi="Arial" w:cs="Arial"/>
              </w:rPr>
            </w:pPr>
          </w:p>
        </w:tc>
        <w:tc>
          <w:tcPr>
            <w:tcW w:w="3240" w:type="dxa"/>
            <w:gridSpan w:val="2"/>
          </w:tcPr>
          <w:p w14:paraId="51113963" w14:textId="77777777"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14:paraId="1CD36D46" w14:textId="77777777"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87FC1" w:rsidRPr="006A7CE0" w14:paraId="0AE21760" w14:textId="77777777" w:rsidTr="00C0439A">
        <w:tc>
          <w:tcPr>
            <w:tcW w:w="2848" w:type="dxa"/>
          </w:tcPr>
          <w:p w14:paraId="72018642" w14:textId="77777777" w:rsidR="00687FC1" w:rsidRPr="006A7CE0" w:rsidRDefault="00687FC1" w:rsidP="00C0439A">
            <w:pPr>
              <w:tabs>
                <w:tab w:val="left" w:pos="1440"/>
              </w:tabs>
              <w:spacing w:line="380" w:lineRule="exact"/>
              <w:jc w:val="thaiDistribute"/>
              <w:rPr>
                <w:rFonts w:ascii="Arial" w:eastAsia="Times New Roman" w:hAnsi="Arial" w:cs="Arial"/>
              </w:rPr>
            </w:pPr>
          </w:p>
        </w:tc>
        <w:tc>
          <w:tcPr>
            <w:tcW w:w="1575" w:type="dxa"/>
          </w:tcPr>
          <w:p w14:paraId="3F888AB0" w14:textId="77777777"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w:t>
            </w:r>
            <w:r w:rsidR="00D9184D">
              <w:rPr>
                <w:rFonts w:ascii="Arial" w:eastAsia="Times New Roman" w:hAnsi="Arial" w:cs="Arial"/>
                <w:u w:val="single"/>
              </w:rPr>
              <w:t>9</w:t>
            </w:r>
          </w:p>
        </w:tc>
        <w:tc>
          <w:tcPr>
            <w:tcW w:w="1665" w:type="dxa"/>
          </w:tcPr>
          <w:p w14:paraId="743D4D63" w14:textId="77777777"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D9184D">
              <w:rPr>
                <w:rFonts w:ascii="Arial" w:eastAsia="Times New Roman" w:hAnsi="Arial" w:cs="Arial"/>
                <w:u w:val="single"/>
              </w:rPr>
              <w:t>8</w:t>
            </w:r>
          </w:p>
        </w:tc>
        <w:tc>
          <w:tcPr>
            <w:tcW w:w="1485" w:type="dxa"/>
          </w:tcPr>
          <w:p w14:paraId="6ECECBCB" w14:textId="77777777"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w:t>
            </w:r>
            <w:r w:rsidR="00D9184D">
              <w:rPr>
                <w:rFonts w:ascii="Arial" w:eastAsia="Times New Roman" w:hAnsi="Arial" w:cs="Arial"/>
                <w:u w:val="single"/>
              </w:rPr>
              <w:t>9</w:t>
            </w:r>
          </w:p>
        </w:tc>
        <w:tc>
          <w:tcPr>
            <w:tcW w:w="1575" w:type="dxa"/>
          </w:tcPr>
          <w:p w14:paraId="0E6D1C44" w14:textId="77777777"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w:t>
            </w:r>
            <w:r w:rsidR="00D9184D">
              <w:rPr>
                <w:rFonts w:ascii="Arial" w:eastAsia="Times New Roman" w:hAnsi="Arial" w:cs="Arial"/>
                <w:u w:val="single"/>
              </w:rPr>
              <w:t>8</w:t>
            </w:r>
          </w:p>
        </w:tc>
      </w:tr>
      <w:tr w:rsidR="00687FC1" w:rsidRPr="006A7CE0" w14:paraId="20BA0B91" w14:textId="77777777" w:rsidTr="00C0439A">
        <w:tc>
          <w:tcPr>
            <w:tcW w:w="2848" w:type="dxa"/>
          </w:tcPr>
          <w:p w14:paraId="1EA779F8" w14:textId="77777777" w:rsidR="00687FC1" w:rsidRPr="006A7CE0" w:rsidRDefault="00687FC1" w:rsidP="00C0439A">
            <w:pPr>
              <w:tabs>
                <w:tab w:val="left" w:pos="1440"/>
              </w:tabs>
              <w:spacing w:line="380" w:lineRule="exact"/>
              <w:ind w:left="130" w:right="-108"/>
              <w:rPr>
                <w:rFonts w:ascii="Arial" w:eastAsia="Times New Roman" w:hAnsi="Arial" w:cs="Arial"/>
                <w:cs/>
              </w:rPr>
            </w:pPr>
            <w:r w:rsidRPr="006A7CE0">
              <w:rPr>
                <w:rFonts w:ascii="Arial" w:eastAsia="Times New Roman" w:hAnsi="Arial" w:cs="Arial"/>
              </w:rPr>
              <w:t>Payable within 1 year</w:t>
            </w:r>
          </w:p>
        </w:tc>
        <w:tc>
          <w:tcPr>
            <w:tcW w:w="1575" w:type="dxa"/>
          </w:tcPr>
          <w:p w14:paraId="19FEEC7F" w14:textId="77777777" w:rsidR="00687FC1" w:rsidRPr="006A7CE0" w:rsidRDefault="000D4792" w:rsidP="00C0439A">
            <w:pPr>
              <w:tabs>
                <w:tab w:val="decimal" w:pos="972"/>
              </w:tabs>
              <w:spacing w:line="380" w:lineRule="exact"/>
              <w:ind w:left="-18" w:right="16"/>
              <w:rPr>
                <w:rFonts w:ascii="Arial" w:eastAsia="Times New Roman" w:hAnsi="Arial" w:cs="Arial"/>
              </w:rPr>
            </w:pPr>
            <w:r>
              <w:rPr>
                <w:rFonts w:ascii="Arial" w:eastAsia="Times New Roman" w:hAnsi="Arial" w:cs="Arial"/>
              </w:rPr>
              <w:t>2</w:t>
            </w:r>
          </w:p>
        </w:tc>
        <w:tc>
          <w:tcPr>
            <w:tcW w:w="1665" w:type="dxa"/>
          </w:tcPr>
          <w:p w14:paraId="63C38FF6" w14:textId="77777777"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2</w:t>
            </w:r>
          </w:p>
        </w:tc>
        <w:tc>
          <w:tcPr>
            <w:tcW w:w="1485" w:type="dxa"/>
          </w:tcPr>
          <w:p w14:paraId="6076C9AD" w14:textId="77777777" w:rsidR="00687FC1" w:rsidRPr="006A7CE0" w:rsidRDefault="000D4792" w:rsidP="00C0439A">
            <w:pPr>
              <w:tabs>
                <w:tab w:val="decimal" w:pos="972"/>
              </w:tabs>
              <w:spacing w:line="380" w:lineRule="exact"/>
              <w:ind w:left="-18" w:right="16"/>
              <w:rPr>
                <w:rFonts w:ascii="Arial" w:eastAsia="Times New Roman" w:hAnsi="Arial" w:cs="Arial"/>
              </w:rPr>
            </w:pPr>
            <w:r>
              <w:rPr>
                <w:rFonts w:ascii="Arial" w:eastAsia="Times New Roman" w:hAnsi="Arial" w:cs="Arial"/>
              </w:rPr>
              <w:t>1</w:t>
            </w:r>
          </w:p>
        </w:tc>
        <w:tc>
          <w:tcPr>
            <w:tcW w:w="1575" w:type="dxa"/>
          </w:tcPr>
          <w:p w14:paraId="4823CE9C" w14:textId="77777777"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1</w:t>
            </w:r>
          </w:p>
        </w:tc>
      </w:tr>
    </w:tbl>
    <w:p w14:paraId="1C5A8BCD" w14:textId="77777777" w:rsidR="00CE5670" w:rsidRPr="006A7CE0" w:rsidRDefault="00CE5670" w:rsidP="00BB3907">
      <w:pPr>
        <w:overflowPunct w:val="0"/>
        <w:autoSpaceDE w:val="0"/>
        <w:autoSpaceDN w:val="0"/>
        <w:adjustRightInd w:val="0"/>
        <w:spacing w:after="0" w:line="240" w:lineRule="auto"/>
        <w:textAlignment w:val="baseline"/>
        <w:rPr>
          <w:rFonts w:ascii="Arial" w:eastAsia="Times New Roman" w:hAnsi="Arial" w:cs="Angsana New"/>
          <w:b/>
          <w:bCs/>
          <w:szCs w:val="22"/>
        </w:rPr>
      </w:pPr>
    </w:p>
    <w:p w14:paraId="58B1EDF2" w14:textId="77777777"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14:paraId="3D0238C7" w14:textId="77777777" w:rsidR="00CE5670" w:rsidRPr="006A7CE0" w:rsidRDefault="00A1147C"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cs/>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DE6A55">
        <w:rPr>
          <w:rFonts w:ascii="Arial" w:eastAsia="Times New Roman" w:hAnsi="Arial" w:cs="Angsana New"/>
          <w:b/>
          <w:bCs/>
          <w:szCs w:val="22"/>
        </w:rPr>
        <w:t>.3</w:t>
      </w:r>
      <w:r w:rsidR="00DE6A55">
        <w:rPr>
          <w:rFonts w:ascii="Arial" w:eastAsia="Times New Roman" w:hAnsi="Arial" w:cs="Angsana New"/>
          <w:b/>
          <w:bCs/>
          <w:szCs w:val="22"/>
        </w:rPr>
        <w:tab/>
        <w:t xml:space="preserve">Commitments </w:t>
      </w:r>
      <w:r w:rsidR="00CE5670" w:rsidRPr="006A7CE0">
        <w:rPr>
          <w:rFonts w:ascii="Arial" w:eastAsia="Times New Roman" w:hAnsi="Arial" w:cs="Angsana New"/>
          <w:b/>
          <w:bCs/>
          <w:szCs w:val="22"/>
        </w:rPr>
        <w:t>to purchase raw materials</w:t>
      </w:r>
    </w:p>
    <w:p w14:paraId="1948F84C" w14:textId="77777777" w:rsidR="00CE5670" w:rsidRPr="006A7CE0" w:rsidRDefault="00A1147C" w:rsidP="00F143A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t xml:space="preserve">As at </w:t>
      </w:r>
      <w:r w:rsidR="00D5454A">
        <w:rPr>
          <w:rFonts w:ascii="Arial" w:eastAsia="Times New Roman" w:hAnsi="Arial" w:cs="Angsana New"/>
          <w:spacing w:val="-4"/>
          <w:szCs w:val="22"/>
        </w:rPr>
        <w:t>31 December 201</w:t>
      </w:r>
      <w:r w:rsidR="00D9184D">
        <w:rPr>
          <w:rFonts w:ascii="Arial" w:eastAsia="Times New Roman" w:hAnsi="Arial" w:cs="Angsana New"/>
          <w:spacing w:val="-4"/>
          <w:szCs w:val="22"/>
        </w:rPr>
        <w:t>9</w:t>
      </w:r>
      <w:r w:rsidR="00D5454A">
        <w:rPr>
          <w:rFonts w:ascii="Arial" w:eastAsia="Times New Roman" w:hAnsi="Arial" w:cs="Angsana New"/>
          <w:spacing w:val="-4"/>
          <w:szCs w:val="22"/>
        </w:rPr>
        <w:t xml:space="preserve"> and 201</w:t>
      </w:r>
      <w:r w:rsidR="00D9184D">
        <w:rPr>
          <w:rFonts w:ascii="Arial" w:eastAsia="Times New Roman" w:hAnsi="Arial" w:cs="Angsana New"/>
          <w:spacing w:val="-4"/>
          <w:szCs w:val="22"/>
        </w:rPr>
        <w:t>8</w:t>
      </w:r>
      <w:r w:rsidR="00CE5670" w:rsidRPr="006A7CE0">
        <w:rPr>
          <w:rFonts w:ascii="Arial" w:eastAsia="Times New Roman" w:hAnsi="Arial" w:cs="Angsana New"/>
          <w:spacing w:val="-4"/>
          <w:szCs w:val="22"/>
        </w:rPr>
        <w:t xml:space="preserve">, </w:t>
      </w:r>
      <w:r w:rsidR="009F1612">
        <w:rPr>
          <w:rFonts w:ascii="Arial" w:eastAsia="Times New Roman" w:hAnsi="Arial" w:cs="Angsana New"/>
          <w:spacing w:val="-4"/>
          <w:szCs w:val="22"/>
        </w:rPr>
        <w:t>the Group</w:t>
      </w:r>
      <w:r w:rsidR="00CE5670" w:rsidRPr="006A7CE0">
        <w:rPr>
          <w:rFonts w:ascii="Arial" w:eastAsia="Times New Roman" w:hAnsi="Arial" w:cs="Angsana New"/>
          <w:spacing w:val="-4"/>
          <w:szCs w:val="22"/>
        </w:rPr>
        <w:t xml:space="preserve"> had commitments to purchase raw materials as follows:</w:t>
      </w:r>
    </w:p>
    <w:tbl>
      <w:tblPr>
        <w:tblW w:w="9075" w:type="dxa"/>
        <w:tblInd w:w="588" w:type="dxa"/>
        <w:tblLook w:val="01E0" w:firstRow="1" w:lastRow="1" w:firstColumn="1" w:lastColumn="1" w:noHBand="0" w:noVBand="0"/>
      </w:tblPr>
      <w:tblGrid>
        <w:gridCol w:w="2292"/>
        <w:gridCol w:w="1980"/>
        <w:gridCol w:w="2970"/>
        <w:gridCol w:w="1833"/>
      </w:tblGrid>
      <w:tr w:rsidR="00CE5670" w:rsidRPr="006A7CE0" w14:paraId="481E8AD8" w14:textId="77777777" w:rsidTr="00E26491">
        <w:tc>
          <w:tcPr>
            <w:tcW w:w="9075" w:type="dxa"/>
            <w:gridSpan w:val="4"/>
            <w:vAlign w:val="bottom"/>
          </w:tcPr>
          <w:p w14:paraId="1F6A3276" w14:textId="77777777" w:rsidR="00CE5670" w:rsidRPr="006A7CE0" w:rsidRDefault="00A1147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As at </w:t>
            </w:r>
            <w:r w:rsidR="00D5454A">
              <w:rPr>
                <w:rFonts w:ascii="Arial" w:eastAsia="Times New Roman" w:hAnsi="Arial" w:cs="Arial"/>
                <w:sz w:val="21"/>
                <w:szCs w:val="21"/>
              </w:rPr>
              <w:t>31 December 201</w:t>
            </w:r>
            <w:r w:rsidR="00D9184D">
              <w:rPr>
                <w:rFonts w:ascii="Arial" w:eastAsia="Times New Roman" w:hAnsi="Arial" w:cs="Arial"/>
                <w:sz w:val="21"/>
                <w:szCs w:val="21"/>
              </w:rPr>
              <w:t>9</w:t>
            </w:r>
          </w:p>
        </w:tc>
      </w:tr>
      <w:tr w:rsidR="00CE5670" w:rsidRPr="006A7CE0" w14:paraId="24874859" w14:textId="77777777" w:rsidTr="00E26491">
        <w:tc>
          <w:tcPr>
            <w:tcW w:w="2292" w:type="dxa"/>
            <w:vAlign w:val="bottom"/>
          </w:tcPr>
          <w:p w14:paraId="56C1603A" w14:textId="77777777" w:rsidR="00CE5670" w:rsidRPr="006A7CE0" w:rsidRDefault="009F1612" w:rsidP="00F143A0">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The Group</w:t>
            </w:r>
          </w:p>
        </w:tc>
        <w:tc>
          <w:tcPr>
            <w:tcW w:w="1980" w:type="dxa"/>
            <w:vAlign w:val="bottom"/>
          </w:tcPr>
          <w:p w14:paraId="53957027" w14:textId="77777777"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2970" w:type="dxa"/>
            <w:vAlign w:val="bottom"/>
          </w:tcPr>
          <w:p w14:paraId="26FC7544" w14:textId="77777777"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33" w:type="dxa"/>
            <w:vAlign w:val="bottom"/>
          </w:tcPr>
          <w:p w14:paraId="3E2B7729" w14:textId="77777777"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6A7CE0" w:rsidRPr="006A7CE0" w14:paraId="1C9F6ECF" w14:textId="77777777" w:rsidTr="00E26491">
        <w:tc>
          <w:tcPr>
            <w:tcW w:w="2292" w:type="dxa"/>
          </w:tcPr>
          <w:p w14:paraId="74EF39BF" w14:textId="77777777" w:rsidR="00CE5670" w:rsidRPr="006A7CE0" w:rsidRDefault="00CE5670" w:rsidP="00F143A0">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1980" w:type="dxa"/>
          </w:tcPr>
          <w:p w14:paraId="1887562A" w14:textId="77777777"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2970" w:type="dxa"/>
          </w:tcPr>
          <w:p w14:paraId="1B0153D0" w14:textId="77777777"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33" w:type="dxa"/>
          </w:tcPr>
          <w:p w14:paraId="1CF92224" w14:textId="77777777"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14:paraId="3BA43925" w14:textId="77777777" w:rsidTr="00E26491">
        <w:tc>
          <w:tcPr>
            <w:tcW w:w="2292" w:type="dxa"/>
          </w:tcPr>
          <w:p w14:paraId="2B6AC9BA" w14:textId="77777777" w:rsidR="00977A6C" w:rsidRPr="006A7CE0" w:rsidRDefault="00AE04ED" w:rsidP="00216407">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10</w:t>
            </w:r>
            <w:r w:rsidR="000D4792">
              <w:rPr>
                <w:rFonts w:ascii="Arial" w:eastAsia="Times New Roman" w:hAnsi="Arial" w:cs="Arial"/>
                <w:sz w:val="21"/>
                <w:szCs w:val="21"/>
              </w:rPr>
              <w:t>,</w:t>
            </w:r>
            <w:r>
              <w:rPr>
                <w:rFonts w:ascii="Arial" w:eastAsia="Times New Roman" w:hAnsi="Arial" w:cs="Arial"/>
                <w:sz w:val="21"/>
                <w:szCs w:val="21"/>
              </w:rPr>
              <w:t>1</w:t>
            </w:r>
            <w:r w:rsidR="000D4792">
              <w:rPr>
                <w:rFonts w:ascii="Arial" w:eastAsia="Times New Roman" w:hAnsi="Arial" w:cs="Arial"/>
                <w:sz w:val="21"/>
                <w:szCs w:val="21"/>
              </w:rPr>
              <w:t xml:space="preserve">00 </w:t>
            </w:r>
            <w:r w:rsidR="006A6EF0">
              <w:rPr>
                <w:rFonts w:ascii="Arial" w:eastAsia="Times New Roman" w:hAnsi="Arial" w:cs="Arial"/>
                <w:sz w:val="21"/>
                <w:szCs w:val="21"/>
              </w:rPr>
              <w:t>-</w:t>
            </w:r>
            <w:r w:rsidR="000D4792">
              <w:rPr>
                <w:rFonts w:ascii="Arial" w:eastAsia="Times New Roman" w:hAnsi="Arial" w:cs="Arial"/>
                <w:sz w:val="21"/>
                <w:szCs w:val="21"/>
              </w:rPr>
              <w:t xml:space="preserve"> 1</w:t>
            </w:r>
            <w:r w:rsidR="00216407">
              <w:rPr>
                <w:rFonts w:ascii="Arial" w:eastAsia="Times New Roman" w:hAnsi="Arial" w:cs="Arial"/>
                <w:sz w:val="21"/>
                <w:szCs w:val="21"/>
              </w:rPr>
              <w:t>4</w:t>
            </w:r>
            <w:r w:rsidR="000D4792">
              <w:rPr>
                <w:rFonts w:ascii="Arial" w:eastAsia="Times New Roman" w:hAnsi="Arial" w:cs="Arial"/>
                <w:sz w:val="21"/>
                <w:szCs w:val="21"/>
              </w:rPr>
              <w:t>,</w:t>
            </w:r>
            <w:r>
              <w:rPr>
                <w:rFonts w:ascii="Arial" w:eastAsia="Times New Roman" w:hAnsi="Arial" w:cs="Arial"/>
                <w:sz w:val="21"/>
                <w:szCs w:val="21"/>
              </w:rPr>
              <w:t>7</w:t>
            </w:r>
            <w:r w:rsidR="000D4792">
              <w:rPr>
                <w:rFonts w:ascii="Arial" w:eastAsia="Times New Roman" w:hAnsi="Arial" w:cs="Arial"/>
                <w:sz w:val="21"/>
                <w:szCs w:val="21"/>
              </w:rPr>
              <w:t>00</w:t>
            </w:r>
          </w:p>
        </w:tc>
        <w:tc>
          <w:tcPr>
            <w:tcW w:w="1980" w:type="dxa"/>
          </w:tcPr>
          <w:p w14:paraId="3AC9A5D5" w14:textId="77777777" w:rsidR="00977A6C" w:rsidRPr="006A7CE0" w:rsidRDefault="0073460A" w:rsidP="0073460A">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3,300</w:t>
            </w:r>
          </w:p>
        </w:tc>
        <w:tc>
          <w:tcPr>
            <w:tcW w:w="2970" w:type="dxa"/>
          </w:tcPr>
          <w:p w14:paraId="64EBBE3C"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33" w:type="dxa"/>
          </w:tcPr>
          <w:p w14:paraId="42EDE62E"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977A6C" w:rsidRPr="006A7CE0" w14:paraId="520EAEC5" w14:textId="77777777" w:rsidTr="00E26491">
        <w:tc>
          <w:tcPr>
            <w:tcW w:w="2292" w:type="dxa"/>
          </w:tcPr>
          <w:p w14:paraId="26311064" w14:textId="77777777" w:rsidR="00977A6C" w:rsidRPr="006A7CE0" w:rsidRDefault="00AE04ED"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8</w:t>
            </w:r>
            <w:r w:rsidR="000D4792">
              <w:rPr>
                <w:rFonts w:ascii="Arial" w:eastAsia="Times New Roman" w:hAnsi="Arial" w:cs="Arial"/>
                <w:sz w:val="21"/>
                <w:szCs w:val="21"/>
              </w:rPr>
              <w:t>00</w:t>
            </w:r>
          </w:p>
        </w:tc>
        <w:tc>
          <w:tcPr>
            <w:tcW w:w="1980" w:type="dxa"/>
          </w:tcPr>
          <w:p w14:paraId="434E9EE6" w14:textId="77777777" w:rsidR="00977A6C" w:rsidRPr="006A7CE0" w:rsidRDefault="000D4792"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300</w:t>
            </w:r>
          </w:p>
        </w:tc>
        <w:tc>
          <w:tcPr>
            <w:tcW w:w="2970" w:type="dxa"/>
          </w:tcPr>
          <w:p w14:paraId="3A32BDD7" w14:textId="77777777" w:rsidR="00977A6C" w:rsidRPr="006A7CE0" w:rsidRDefault="000D4792" w:rsidP="005537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Pr>
                <w:rFonts w:ascii="Arial" w:eastAsia="Cordia New" w:hAnsi="Arial" w:cs="Arial"/>
                <w:sz w:val="21"/>
                <w:szCs w:val="21"/>
              </w:rPr>
              <w:t>6,12</w:t>
            </w:r>
            <w:r w:rsidR="005537FF">
              <w:rPr>
                <w:rFonts w:ascii="Arial" w:eastAsia="Cordia New" w:hAnsi="Arial" w:cs="Arial"/>
                <w:sz w:val="21"/>
                <w:szCs w:val="21"/>
              </w:rPr>
              <w:t>6</w:t>
            </w:r>
            <w:r>
              <w:rPr>
                <w:rFonts w:ascii="Arial" w:eastAsia="Cordia New" w:hAnsi="Arial" w:cs="Arial"/>
                <w:sz w:val="21"/>
                <w:szCs w:val="21"/>
              </w:rPr>
              <w:t xml:space="preserve"> - 6,134</w:t>
            </w:r>
          </w:p>
        </w:tc>
        <w:tc>
          <w:tcPr>
            <w:tcW w:w="1833" w:type="dxa"/>
          </w:tcPr>
          <w:p w14:paraId="47A9A43E" w14:textId="77777777" w:rsidR="00977A6C" w:rsidRPr="006A7CE0" w:rsidRDefault="00977A6C" w:rsidP="00F143A0">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r w:rsidR="00977A6C" w:rsidRPr="006A7CE0" w14:paraId="5D757B14" w14:textId="77777777" w:rsidTr="00E26491">
        <w:tc>
          <w:tcPr>
            <w:tcW w:w="2292" w:type="dxa"/>
          </w:tcPr>
          <w:p w14:paraId="1853AA03"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1980" w:type="dxa"/>
          </w:tcPr>
          <w:p w14:paraId="5CAE04E3"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2970" w:type="dxa"/>
          </w:tcPr>
          <w:p w14:paraId="1AFE6377"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c>
          <w:tcPr>
            <w:tcW w:w="1833" w:type="dxa"/>
          </w:tcPr>
          <w:p w14:paraId="2C3A8E65"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14:paraId="2BB389E1" w14:textId="77777777" w:rsidTr="00E26491">
        <w:tc>
          <w:tcPr>
            <w:tcW w:w="9075" w:type="dxa"/>
            <w:gridSpan w:val="4"/>
            <w:vAlign w:val="bottom"/>
          </w:tcPr>
          <w:p w14:paraId="7EFF858E" w14:textId="77777777"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As at </w:t>
            </w:r>
            <w:r w:rsidR="00D5454A">
              <w:rPr>
                <w:rFonts w:ascii="Arial" w:eastAsia="Times New Roman" w:hAnsi="Arial" w:cs="Arial"/>
                <w:sz w:val="21"/>
                <w:szCs w:val="21"/>
              </w:rPr>
              <w:t>31 December 201</w:t>
            </w:r>
            <w:r w:rsidR="00D9184D">
              <w:rPr>
                <w:rFonts w:ascii="Arial" w:eastAsia="Times New Roman" w:hAnsi="Arial" w:cs="Arial"/>
                <w:sz w:val="21"/>
                <w:szCs w:val="21"/>
              </w:rPr>
              <w:t>8</w:t>
            </w:r>
          </w:p>
        </w:tc>
      </w:tr>
      <w:tr w:rsidR="00977A6C" w:rsidRPr="006A7CE0" w14:paraId="12A59D81" w14:textId="77777777" w:rsidTr="00E26491">
        <w:tc>
          <w:tcPr>
            <w:tcW w:w="2292" w:type="dxa"/>
            <w:vAlign w:val="bottom"/>
          </w:tcPr>
          <w:p w14:paraId="21BD48CB" w14:textId="77777777" w:rsidR="00977A6C" w:rsidRPr="006A7CE0" w:rsidRDefault="009F1612" w:rsidP="00F143A0">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The Group</w:t>
            </w:r>
          </w:p>
        </w:tc>
        <w:tc>
          <w:tcPr>
            <w:tcW w:w="1980" w:type="dxa"/>
            <w:vAlign w:val="bottom"/>
          </w:tcPr>
          <w:p w14:paraId="759E553B" w14:textId="77777777"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2970" w:type="dxa"/>
            <w:vAlign w:val="bottom"/>
          </w:tcPr>
          <w:p w14:paraId="5638AF32" w14:textId="77777777"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33" w:type="dxa"/>
            <w:vAlign w:val="bottom"/>
          </w:tcPr>
          <w:p w14:paraId="57A5E741" w14:textId="77777777"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977A6C" w:rsidRPr="006A7CE0" w14:paraId="3FFC1767" w14:textId="77777777" w:rsidTr="00E26491">
        <w:tc>
          <w:tcPr>
            <w:tcW w:w="2292" w:type="dxa"/>
          </w:tcPr>
          <w:p w14:paraId="76981F1F" w14:textId="77777777" w:rsidR="00977A6C" w:rsidRPr="006A7CE0" w:rsidRDefault="00977A6C" w:rsidP="00F143A0">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1980" w:type="dxa"/>
          </w:tcPr>
          <w:p w14:paraId="44EEF07B"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2970" w:type="dxa"/>
          </w:tcPr>
          <w:p w14:paraId="1D8C8137"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33" w:type="dxa"/>
          </w:tcPr>
          <w:p w14:paraId="3245EF5A" w14:textId="77777777"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D9184D" w:rsidRPr="006A7CE0" w14:paraId="5BC1C57A" w14:textId="77777777" w:rsidTr="00E26491">
        <w:tc>
          <w:tcPr>
            <w:tcW w:w="2292" w:type="dxa"/>
          </w:tcPr>
          <w:p w14:paraId="451A9DBD"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18,800 - 24,400</w:t>
            </w:r>
          </w:p>
        </w:tc>
        <w:tc>
          <w:tcPr>
            <w:tcW w:w="1980" w:type="dxa"/>
          </w:tcPr>
          <w:p w14:paraId="292234E7"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3,700</w:t>
            </w:r>
          </w:p>
        </w:tc>
        <w:tc>
          <w:tcPr>
            <w:tcW w:w="2970" w:type="dxa"/>
          </w:tcPr>
          <w:p w14:paraId="20544235"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33" w:type="dxa"/>
          </w:tcPr>
          <w:p w14:paraId="5B7CBF3F"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D9184D" w:rsidRPr="006A7CE0" w14:paraId="004B3B8C" w14:textId="77777777" w:rsidTr="00E26491">
        <w:tc>
          <w:tcPr>
            <w:tcW w:w="2292" w:type="dxa"/>
          </w:tcPr>
          <w:p w14:paraId="33C1C13F"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450</w:t>
            </w:r>
          </w:p>
        </w:tc>
        <w:tc>
          <w:tcPr>
            <w:tcW w:w="1980" w:type="dxa"/>
          </w:tcPr>
          <w:p w14:paraId="2B1F6541"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w:t>
            </w:r>
          </w:p>
        </w:tc>
        <w:tc>
          <w:tcPr>
            <w:tcW w:w="2970" w:type="dxa"/>
          </w:tcPr>
          <w:p w14:paraId="6E7C4082" w14:textId="77777777" w:rsidR="00D9184D" w:rsidRPr="006A7CE0" w:rsidRDefault="00D9184D" w:rsidP="00D918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cs/>
              </w:rPr>
            </w:pPr>
            <w:r>
              <w:rPr>
                <w:rFonts w:ascii="Arial" w:eastAsia="Cordia New" w:hAnsi="Arial" w:cs="Arial"/>
                <w:sz w:val="21"/>
                <w:szCs w:val="21"/>
              </w:rPr>
              <w:t>54,211 - 54,393</w:t>
            </w:r>
          </w:p>
        </w:tc>
        <w:tc>
          <w:tcPr>
            <w:tcW w:w="1833" w:type="dxa"/>
          </w:tcPr>
          <w:p w14:paraId="2FC3A986" w14:textId="77777777" w:rsidR="00D9184D" w:rsidRPr="006A7CE0" w:rsidRDefault="00D9184D" w:rsidP="00D918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R</w:t>
            </w:r>
            <w:r>
              <w:rPr>
                <w:rFonts w:ascii="Arial" w:eastAsia="Cordia New" w:hAnsi="Arial" w:cs="Arial"/>
                <w:sz w:val="21"/>
                <w:szCs w:val="21"/>
              </w:rPr>
              <w:t>enminbi</w:t>
            </w:r>
            <w:r w:rsidRPr="006A7CE0">
              <w:rPr>
                <w:rFonts w:ascii="Arial" w:eastAsia="Cordia New" w:hAnsi="Arial" w:cs="Arial"/>
                <w:sz w:val="21"/>
                <w:szCs w:val="21"/>
              </w:rPr>
              <w:t xml:space="preserve"> </w:t>
            </w:r>
          </w:p>
        </w:tc>
      </w:tr>
      <w:tr w:rsidR="00D9184D" w:rsidRPr="006A7CE0" w14:paraId="32CFBC15" w14:textId="77777777" w:rsidTr="00E26491">
        <w:tc>
          <w:tcPr>
            <w:tcW w:w="2292" w:type="dxa"/>
          </w:tcPr>
          <w:p w14:paraId="6138105F"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1,400</w:t>
            </w:r>
          </w:p>
        </w:tc>
        <w:tc>
          <w:tcPr>
            <w:tcW w:w="1980" w:type="dxa"/>
          </w:tcPr>
          <w:p w14:paraId="3ED8F44A" w14:textId="77777777" w:rsidR="00D9184D" w:rsidRPr="006A7CE0" w:rsidRDefault="00D9184D" w:rsidP="00D9184D">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300</w:t>
            </w:r>
          </w:p>
        </w:tc>
        <w:tc>
          <w:tcPr>
            <w:tcW w:w="2970" w:type="dxa"/>
          </w:tcPr>
          <w:p w14:paraId="242092B3" w14:textId="77777777" w:rsidR="00D9184D" w:rsidRPr="006A7CE0" w:rsidRDefault="00D9184D" w:rsidP="00D918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Pr>
                <w:rFonts w:ascii="Arial" w:eastAsia="Cordia New" w:hAnsi="Arial" w:cs="Arial"/>
                <w:sz w:val="21"/>
                <w:szCs w:val="21"/>
              </w:rPr>
              <w:t>5,932 - 6,185</w:t>
            </w:r>
          </w:p>
        </w:tc>
        <w:tc>
          <w:tcPr>
            <w:tcW w:w="1833" w:type="dxa"/>
          </w:tcPr>
          <w:p w14:paraId="10A8B260" w14:textId="77777777" w:rsidR="00D9184D" w:rsidRPr="006A7CE0" w:rsidRDefault="00D9184D" w:rsidP="00D9184D">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bl>
    <w:p w14:paraId="666F35BD" w14:textId="77777777" w:rsidR="00CE5670" w:rsidRPr="006A7CE0" w:rsidRDefault="00A1147C" w:rsidP="00F143A0">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.4</w:t>
      </w:r>
      <w:r w:rsidR="00CE5670" w:rsidRPr="006A7CE0">
        <w:rPr>
          <w:rFonts w:ascii="Arial" w:eastAsia="Times New Roman" w:hAnsi="Arial" w:cs="Angsana New"/>
          <w:b/>
          <w:bCs/>
          <w:szCs w:val="22"/>
        </w:rPr>
        <w:tab/>
        <w:t>Guarantee</w:t>
      </w:r>
      <w:r w:rsidR="00DE6A55">
        <w:rPr>
          <w:rFonts w:ascii="Arial" w:eastAsia="Times New Roman" w:hAnsi="Arial" w:cs="Angsana New"/>
          <w:b/>
          <w:bCs/>
          <w:szCs w:val="22"/>
        </w:rPr>
        <w:t>s</w:t>
      </w:r>
    </w:p>
    <w:p w14:paraId="536D71C5" w14:textId="77777777" w:rsidR="00CE5670" w:rsidRPr="006A7CE0" w:rsidRDefault="00A1147C" w:rsidP="008A78E1">
      <w:pPr>
        <w:tabs>
          <w:tab w:val="left" w:pos="3640"/>
        </w:tabs>
        <w:overflowPunct w:val="0"/>
        <w:autoSpaceDE w:val="0"/>
        <w:autoSpaceDN w:val="0"/>
        <w:adjustRightInd w:val="0"/>
        <w:spacing w:before="120" w:after="120" w:line="380" w:lineRule="exact"/>
        <w:ind w:left="630" w:hanging="2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201</w:t>
      </w:r>
      <w:r w:rsidR="00D9184D">
        <w:rPr>
          <w:rFonts w:ascii="Arial" w:eastAsia="Times New Roman" w:hAnsi="Arial" w:cs="Angsana New"/>
          <w:szCs w:val="22"/>
        </w:rPr>
        <w:t>9</w:t>
      </w:r>
      <w:r w:rsidR="00D5454A">
        <w:rPr>
          <w:rFonts w:ascii="Arial" w:eastAsia="Times New Roman" w:hAnsi="Arial" w:cs="Angsana New"/>
          <w:szCs w:val="22"/>
        </w:rPr>
        <w:t xml:space="preserve"> and 201</w:t>
      </w:r>
      <w:r w:rsidR="00D9184D">
        <w:rPr>
          <w:rFonts w:ascii="Arial" w:eastAsia="Times New Roman" w:hAnsi="Arial" w:cs="Angsana New"/>
          <w:szCs w:val="22"/>
        </w:rPr>
        <w:t>8</w:t>
      </w:r>
      <w:r w:rsidR="00CE5670" w:rsidRPr="006A7CE0">
        <w:rPr>
          <w:rFonts w:ascii="Arial" w:eastAsia="Times New Roman" w:hAnsi="Arial" w:cs="Angsana New"/>
          <w:szCs w:val="22"/>
        </w:rPr>
        <w:t>, there were the following outstanding bank guarantees</w:t>
      </w:r>
      <w:r w:rsidR="008A78E1">
        <w:rPr>
          <w:rFonts w:ascii="Arial" w:eastAsia="Times New Roman" w:hAnsi="Arial" w:cs="Angsana New"/>
          <w:szCs w:val="22"/>
        </w:rPr>
        <w:t xml:space="preserve"> </w:t>
      </w:r>
      <w:r w:rsidR="00CE5670" w:rsidRPr="006A7CE0">
        <w:rPr>
          <w:rFonts w:ascii="Arial" w:eastAsia="Times New Roman" w:hAnsi="Arial" w:cs="Angsana New"/>
          <w:szCs w:val="22"/>
        </w:rPr>
        <w:t xml:space="preserve">issued by the banks in respect of certain performance bonds required in the normal course of business by </w:t>
      </w:r>
      <w:r w:rsidR="009F1612">
        <w:rPr>
          <w:rFonts w:ascii="Arial" w:eastAsia="Times New Roman" w:hAnsi="Arial" w:cs="Angsana New"/>
          <w:szCs w:val="22"/>
        </w:rPr>
        <w:t>the Group</w:t>
      </w:r>
      <w:r w:rsidR="00CE5670" w:rsidRPr="006A7CE0">
        <w:rPr>
          <w:rFonts w:ascii="Arial" w:eastAsia="Times New Roman" w:hAnsi="Arial" w:cs="Angsana New"/>
          <w:szCs w:val="22"/>
        </w:rPr>
        <w:t>.</w:t>
      </w:r>
    </w:p>
    <w:tbl>
      <w:tblPr>
        <w:tblW w:w="8550" w:type="dxa"/>
        <w:tblInd w:w="990" w:type="dxa"/>
        <w:tblLayout w:type="fixed"/>
        <w:tblLook w:val="01E0" w:firstRow="1" w:lastRow="1" w:firstColumn="1" w:lastColumn="1" w:noHBand="0" w:noVBand="0"/>
      </w:tblPr>
      <w:tblGrid>
        <w:gridCol w:w="3240"/>
        <w:gridCol w:w="1327"/>
        <w:gridCol w:w="1328"/>
        <w:gridCol w:w="1327"/>
        <w:gridCol w:w="1328"/>
      </w:tblGrid>
      <w:tr w:rsidR="00CE5670" w:rsidRPr="00FC48B7" w14:paraId="60C49A24" w14:textId="77777777" w:rsidTr="00A1147C">
        <w:tc>
          <w:tcPr>
            <w:tcW w:w="8550" w:type="dxa"/>
            <w:gridSpan w:val="5"/>
          </w:tcPr>
          <w:p w14:paraId="28B271CD" w14:textId="77777777" w:rsidR="00CE5670" w:rsidRPr="00FC48B7" w:rsidRDefault="00CE5670" w:rsidP="00F143A0">
            <w:pPr>
              <w:tabs>
                <w:tab w:val="decimal" w:pos="1671"/>
              </w:tabs>
              <w:overflowPunct w:val="0"/>
              <w:autoSpaceDE w:val="0"/>
              <w:autoSpaceDN w:val="0"/>
              <w:adjustRightInd w:val="0"/>
              <w:spacing w:after="0" w:line="380" w:lineRule="exact"/>
              <w:ind w:right="-102"/>
              <w:jc w:val="right"/>
              <w:textAlignment w:val="baseline"/>
              <w:rPr>
                <w:rFonts w:ascii="Arial" w:eastAsia="Times New Roman" w:hAnsi="Arial" w:cs="Arial"/>
                <w:sz w:val="19"/>
                <w:szCs w:val="19"/>
              </w:rPr>
            </w:pPr>
            <w:r w:rsidRPr="00FC48B7">
              <w:rPr>
                <w:rFonts w:ascii="Arial" w:eastAsia="Times New Roman" w:hAnsi="Arial" w:cs="Arial"/>
                <w:sz w:val="19"/>
                <w:szCs w:val="19"/>
              </w:rPr>
              <w:t>(Unit: Million Baht)</w:t>
            </w:r>
          </w:p>
        </w:tc>
      </w:tr>
      <w:tr w:rsidR="00CE5670" w:rsidRPr="00FC48B7" w14:paraId="386FE365" w14:textId="77777777" w:rsidTr="00A1147C">
        <w:tc>
          <w:tcPr>
            <w:tcW w:w="3240" w:type="dxa"/>
          </w:tcPr>
          <w:p w14:paraId="715A3AA8" w14:textId="77777777" w:rsidR="00CE5670" w:rsidRPr="00FC48B7" w:rsidRDefault="00CE5670" w:rsidP="00F143A0">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2655" w:type="dxa"/>
            <w:gridSpan w:val="2"/>
          </w:tcPr>
          <w:p w14:paraId="2D89283B" w14:textId="77777777"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 xml:space="preserve">Consolidated </w:t>
            </w:r>
          </w:p>
          <w:p w14:paraId="01D93A2D" w14:textId="77777777"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financial statements</w:t>
            </w:r>
          </w:p>
        </w:tc>
        <w:tc>
          <w:tcPr>
            <w:tcW w:w="2655" w:type="dxa"/>
            <w:gridSpan w:val="2"/>
          </w:tcPr>
          <w:p w14:paraId="0599828E" w14:textId="77777777"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 xml:space="preserve">Separate </w:t>
            </w:r>
          </w:p>
          <w:p w14:paraId="6D322986" w14:textId="77777777"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financial statements</w:t>
            </w:r>
          </w:p>
        </w:tc>
      </w:tr>
      <w:tr w:rsidR="00D9184D" w:rsidRPr="00FC48B7" w14:paraId="55C032C6" w14:textId="77777777" w:rsidTr="00A1147C">
        <w:tc>
          <w:tcPr>
            <w:tcW w:w="3240" w:type="dxa"/>
          </w:tcPr>
          <w:p w14:paraId="37736FA3" w14:textId="77777777" w:rsidR="00D9184D" w:rsidRPr="00FC48B7" w:rsidRDefault="00D9184D" w:rsidP="00D9184D">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327" w:type="dxa"/>
          </w:tcPr>
          <w:p w14:paraId="628E80CD" w14:textId="77777777" w:rsidR="00D9184D" w:rsidRPr="00FC48B7" w:rsidRDefault="00D9184D" w:rsidP="00D9184D">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w:t>
            </w:r>
            <w:r>
              <w:rPr>
                <w:rFonts w:ascii="Arial" w:eastAsia="Times New Roman" w:hAnsi="Arial" w:cs="Arial"/>
                <w:spacing w:val="-4"/>
                <w:sz w:val="19"/>
                <w:szCs w:val="19"/>
                <w:u w:val="single"/>
              </w:rPr>
              <w:t>9</w:t>
            </w:r>
          </w:p>
        </w:tc>
        <w:tc>
          <w:tcPr>
            <w:tcW w:w="1328" w:type="dxa"/>
          </w:tcPr>
          <w:p w14:paraId="0FF02858" w14:textId="77777777" w:rsidR="00D9184D" w:rsidRPr="00FC48B7" w:rsidRDefault="00D9184D" w:rsidP="00D9184D">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2018</w:t>
            </w:r>
          </w:p>
        </w:tc>
        <w:tc>
          <w:tcPr>
            <w:tcW w:w="1327" w:type="dxa"/>
          </w:tcPr>
          <w:p w14:paraId="0B4872B7" w14:textId="77777777" w:rsidR="00D9184D" w:rsidRPr="00FC48B7" w:rsidRDefault="00D9184D" w:rsidP="00D9184D">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w:t>
            </w:r>
            <w:r>
              <w:rPr>
                <w:rFonts w:ascii="Arial" w:eastAsia="Times New Roman" w:hAnsi="Arial" w:cs="Arial"/>
                <w:spacing w:val="-4"/>
                <w:sz w:val="19"/>
                <w:szCs w:val="19"/>
                <w:u w:val="single"/>
              </w:rPr>
              <w:t>9</w:t>
            </w:r>
          </w:p>
        </w:tc>
        <w:tc>
          <w:tcPr>
            <w:tcW w:w="1328" w:type="dxa"/>
          </w:tcPr>
          <w:p w14:paraId="7565998A" w14:textId="77777777" w:rsidR="00D9184D" w:rsidRPr="00FC48B7" w:rsidRDefault="00D9184D" w:rsidP="00D9184D">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2018</w:t>
            </w:r>
          </w:p>
        </w:tc>
      </w:tr>
      <w:tr w:rsidR="00D9184D" w:rsidRPr="00FC48B7" w14:paraId="15E01F66" w14:textId="77777777" w:rsidTr="00A1147C">
        <w:tc>
          <w:tcPr>
            <w:tcW w:w="3240" w:type="dxa"/>
          </w:tcPr>
          <w:p w14:paraId="4968C8A5" w14:textId="77777777" w:rsidR="00D9184D" w:rsidRPr="00FC48B7" w:rsidRDefault="00D9184D" w:rsidP="00D9184D">
            <w:pPr>
              <w:overflowPunct w:val="0"/>
              <w:autoSpaceDE w:val="0"/>
              <w:autoSpaceDN w:val="0"/>
              <w:adjustRightInd w:val="0"/>
              <w:spacing w:after="0" w:line="380" w:lineRule="exact"/>
              <w:ind w:left="252" w:right="-108" w:hanging="252"/>
              <w:textAlignment w:val="baseline"/>
              <w:rPr>
                <w:rFonts w:ascii="Arial" w:eastAsia="Times New Roman" w:hAnsi="Arial" w:cs="Arial"/>
                <w:sz w:val="19"/>
                <w:szCs w:val="19"/>
              </w:rPr>
            </w:pPr>
            <w:r w:rsidRPr="00FC48B7">
              <w:rPr>
                <w:rFonts w:ascii="Arial" w:eastAsia="Times New Roman" w:hAnsi="Arial" w:cs="Arial"/>
                <w:sz w:val="19"/>
                <w:szCs w:val="19"/>
              </w:rPr>
              <w:t>Letter of guarantee for bidding</w:t>
            </w:r>
          </w:p>
        </w:tc>
        <w:tc>
          <w:tcPr>
            <w:tcW w:w="1327" w:type="dxa"/>
            <w:vAlign w:val="bottom"/>
          </w:tcPr>
          <w:p w14:paraId="53E63F4D" w14:textId="77777777" w:rsidR="00D9184D" w:rsidRPr="00FC48B7" w:rsidRDefault="000D4792"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84</w:t>
            </w:r>
          </w:p>
        </w:tc>
        <w:tc>
          <w:tcPr>
            <w:tcW w:w="1328" w:type="dxa"/>
            <w:vAlign w:val="bottom"/>
          </w:tcPr>
          <w:p w14:paraId="43175340" w14:textId="77777777" w:rsidR="00D9184D" w:rsidRPr="00FC48B7" w:rsidRDefault="00D9184D"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15</w:t>
            </w:r>
          </w:p>
        </w:tc>
        <w:tc>
          <w:tcPr>
            <w:tcW w:w="1327" w:type="dxa"/>
            <w:vAlign w:val="bottom"/>
          </w:tcPr>
          <w:p w14:paraId="70E195C3" w14:textId="77777777" w:rsidR="00D9184D" w:rsidRPr="00FC48B7" w:rsidRDefault="000D4792"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84</w:t>
            </w:r>
          </w:p>
        </w:tc>
        <w:tc>
          <w:tcPr>
            <w:tcW w:w="1328" w:type="dxa"/>
            <w:vAlign w:val="bottom"/>
          </w:tcPr>
          <w:p w14:paraId="193B600A" w14:textId="77777777" w:rsidR="00D9184D" w:rsidRPr="00FC48B7" w:rsidRDefault="00D9184D"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15</w:t>
            </w:r>
          </w:p>
        </w:tc>
      </w:tr>
      <w:tr w:rsidR="00D9184D" w:rsidRPr="00FC48B7" w14:paraId="75159F41" w14:textId="77777777" w:rsidTr="00A1147C">
        <w:tc>
          <w:tcPr>
            <w:tcW w:w="3240" w:type="dxa"/>
          </w:tcPr>
          <w:p w14:paraId="522155A2" w14:textId="77777777" w:rsidR="00D9184D" w:rsidRPr="00FC48B7" w:rsidRDefault="00D9184D" w:rsidP="00D9184D">
            <w:pPr>
              <w:overflowPunct w:val="0"/>
              <w:autoSpaceDE w:val="0"/>
              <w:autoSpaceDN w:val="0"/>
              <w:adjustRightInd w:val="0"/>
              <w:spacing w:after="0" w:line="380" w:lineRule="exact"/>
              <w:ind w:left="252" w:hanging="252"/>
              <w:textAlignment w:val="baseline"/>
              <w:rPr>
                <w:rFonts w:ascii="Arial" w:eastAsia="Times New Roman" w:hAnsi="Arial" w:cs="Arial"/>
                <w:sz w:val="19"/>
                <w:szCs w:val="19"/>
                <w:cs/>
              </w:rPr>
            </w:pPr>
            <w:r w:rsidRPr="00FC48B7">
              <w:rPr>
                <w:rFonts w:ascii="Arial" w:eastAsia="Times New Roman" w:hAnsi="Arial" w:cs="Arial"/>
                <w:sz w:val="19"/>
                <w:szCs w:val="19"/>
              </w:rPr>
              <w:t>Letter of guarantee for performance in accordance with the contracts</w:t>
            </w:r>
          </w:p>
        </w:tc>
        <w:tc>
          <w:tcPr>
            <w:tcW w:w="1327" w:type="dxa"/>
            <w:vAlign w:val="bottom"/>
          </w:tcPr>
          <w:p w14:paraId="63DF0FED" w14:textId="77777777" w:rsidR="00D9184D" w:rsidRPr="00FC48B7" w:rsidRDefault="000D4792"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Pr>
                <w:rFonts w:ascii="Arial" w:eastAsia="Times New Roman" w:hAnsi="Arial" w:cs="Arial"/>
                <w:sz w:val="19"/>
                <w:szCs w:val="19"/>
              </w:rPr>
              <w:t>1,039</w:t>
            </w:r>
          </w:p>
        </w:tc>
        <w:tc>
          <w:tcPr>
            <w:tcW w:w="1328" w:type="dxa"/>
            <w:vAlign w:val="bottom"/>
          </w:tcPr>
          <w:p w14:paraId="7F72DC66" w14:textId="77777777" w:rsidR="00D9184D" w:rsidRPr="00FC48B7" w:rsidRDefault="00D9184D"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sidRPr="00FC48B7">
              <w:rPr>
                <w:rFonts w:ascii="Arial" w:eastAsia="Times New Roman" w:hAnsi="Arial" w:cs="Arial"/>
                <w:sz w:val="19"/>
                <w:szCs w:val="19"/>
              </w:rPr>
              <w:t>1,152</w:t>
            </w:r>
          </w:p>
        </w:tc>
        <w:tc>
          <w:tcPr>
            <w:tcW w:w="1327" w:type="dxa"/>
            <w:vAlign w:val="bottom"/>
          </w:tcPr>
          <w:p w14:paraId="747E2512" w14:textId="77777777" w:rsidR="00D9184D" w:rsidRPr="00FC48B7" w:rsidRDefault="000D4792"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1,034</w:t>
            </w:r>
          </w:p>
        </w:tc>
        <w:tc>
          <w:tcPr>
            <w:tcW w:w="1328" w:type="dxa"/>
            <w:vAlign w:val="bottom"/>
          </w:tcPr>
          <w:p w14:paraId="266112A9" w14:textId="77777777" w:rsidR="00D9184D" w:rsidRPr="00FC48B7" w:rsidRDefault="00D9184D" w:rsidP="00D9184D">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1,146</w:t>
            </w:r>
          </w:p>
        </w:tc>
      </w:tr>
      <w:tr w:rsidR="00D9184D" w:rsidRPr="00FC48B7" w14:paraId="75502A6A" w14:textId="77777777" w:rsidTr="00A1147C">
        <w:tc>
          <w:tcPr>
            <w:tcW w:w="3240" w:type="dxa"/>
          </w:tcPr>
          <w:p w14:paraId="598B73DA" w14:textId="77777777" w:rsidR="00D9184D" w:rsidRPr="00FC48B7" w:rsidRDefault="00D9184D" w:rsidP="00D9184D">
            <w:pPr>
              <w:overflowPunct w:val="0"/>
              <w:autoSpaceDE w:val="0"/>
              <w:autoSpaceDN w:val="0"/>
              <w:adjustRightInd w:val="0"/>
              <w:spacing w:after="0" w:line="380" w:lineRule="exact"/>
              <w:ind w:left="252" w:hanging="252"/>
              <w:textAlignment w:val="baseline"/>
              <w:rPr>
                <w:rFonts w:ascii="Arial" w:eastAsia="Times New Roman" w:hAnsi="Arial" w:cs="Arial"/>
                <w:sz w:val="19"/>
                <w:szCs w:val="19"/>
              </w:rPr>
            </w:pPr>
            <w:r w:rsidRPr="00FC48B7">
              <w:rPr>
                <w:rFonts w:ascii="Arial" w:eastAsia="Times New Roman" w:hAnsi="Arial" w:cs="Arial"/>
                <w:sz w:val="19"/>
                <w:szCs w:val="19"/>
              </w:rPr>
              <w:t>Letter of guarantee for utilities usage</w:t>
            </w:r>
          </w:p>
        </w:tc>
        <w:tc>
          <w:tcPr>
            <w:tcW w:w="1327" w:type="dxa"/>
            <w:vAlign w:val="bottom"/>
          </w:tcPr>
          <w:p w14:paraId="55E85A1F" w14:textId="77777777" w:rsidR="00D9184D" w:rsidRPr="00FC48B7" w:rsidRDefault="000D4792" w:rsidP="00D9184D">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21</w:t>
            </w:r>
          </w:p>
        </w:tc>
        <w:tc>
          <w:tcPr>
            <w:tcW w:w="1328" w:type="dxa"/>
            <w:vAlign w:val="bottom"/>
          </w:tcPr>
          <w:p w14:paraId="4DD62EA1" w14:textId="77777777" w:rsidR="00D9184D" w:rsidRPr="00FC48B7" w:rsidRDefault="00D9184D" w:rsidP="00D9184D">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23</w:t>
            </w:r>
          </w:p>
        </w:tc>
        <w:tc>
          <w:tcPr>
            <w:tcW w:w="1327" w:type="dxa"/>
            <w:vAlign w:val="bottom"/>
          </w:tcPr>
          <w:p w14:paraId="2CC7A863" w14:textId="77777777" w:rsidR="00D9184D" w:rsidRPr="00FC48B7" w:rsidRDefault="000D4792" w:rsidP="00D9184D">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6</w:t>
            </w:r>
          </w:p>
        </w:tc>
        <w:tc>
          <w:tcPr>
            <w:tcW w:w="1328" w:type="dxa"/>
            <w:vAlign w:val="bottom"/>
          </w:tcPr>
          <w:p w14:paraId="0293A5E6" w14:textId="77777777" w:rsidR="00D9184D" w:rsidRPr="00FC48B7" w:rsidRDefault="00D9184D" w:rsidP="00D9184D">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8</w:t>
            </w:r>
          </w:p>
        </w:tc>
      </w:tr>
      <w:tr w:rsidR="00D9184D" w:rsidRPr="00FC48B7" w14:paraId="70A78055" w14:textId="77777777" w:rsidTr="00A1147C">
        <w:tc>
          <w:tcPr>
            <w:tcW w:w="3240" w:type="dxa"/>
          </w:tcPr>
          <w:p w14:paraId="1F7817C1" w14:textId="77777777" w:rsidR="00D9184D" w:rsidRPr="00FC48B7" w:rsidRDefault="00D9184D" w:rsidP="00D9184D">
            <w:pPr>
              <w:overflowPunct w:val="0"/>
              <w:autoSpaceDE w:val="0"/>
              <w:autoSpaceDN w:val="0"/>
              <w:adjustRightInd w:val="0"/>
              <w:spacing w:after="0" w:line="380" w:lineRule="exact"/>
              <w:ind w:left="252" w:hanging="252"/>
              <w:textAlignment w:val="baseline"/>
              <w:rPr>
                <w:rFonts w:ascii="Arial" w:eastAsia="Times New Roman" w:hAnsi="Arial" w:cs="Arial"/>
                <w:sz w:val="19"/>
                <w:szCs w:val="19"/>
              </w:rPr>
            </w:pPr>
          </w:p>
        </w:tc>
        <w:tc>
          <w:tcPr>
            <w:tcW w:w="1327" w:type="dxa"/>
            <w:vAlign w:val="bottom"/>
          </w:tcPr>
          <w:p w14:paraId="5D33F93D" w14:textId="77777777" w:rsidR="00D9184D" w:rsidRPr="00FC48B7" w:rsidRDefault="000D4792" w:rsidP="00D9184D">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1,144</w:t>
            </w:r>
          </w:p>
        </w:tc>
        <w:tc>
          <w:tcPr>
            <w:tcW w:w="1328" w:type="dxa"/>
            <w:vAlign w:val="bottom"/>
          </w:tcPr>
          <w:p w14:paraId="2DED86DB" w14:textId="77777777" w:rsidR="00D9184D" w:rsidRPr="00FC48B7" w:rsidRDefault="00D9184D" w:rsidP="00D9184D">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1,190</w:t>
            </w:r>
          </w:p>
        </w:tc>
        <w:tc>
          <w:tcPr>
            <w:tcW w:w="1327" w:type="dxa"/>
            <w:vAlign w:val="bottom"/>
          </w:tcPr>
          <w:p w14:paraId="0C5B5667" w14:textId="77777777" w:rsidR="00D9184D" w:rsidRPr="00FC48B7" w:rsidRDefault="000D4792" w:rsidP="00D9184D">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Pr>
                <w:rFonts w:ascii="Arial" w:eastAsia="Times New Roman" w:hAnsi="Arial" w:cs="Arial"/>
                <w:sz w:val="19"/>
                <w:szCs w:val="19"/>
              </w:rPr>
              <w:t>1,124</w:t>
            </w:r>
          </w:p>
        </w:tc>
        <w:tc>
          <w:tcPr>
            <w:tcW w:w="1328" w:type="dxa"/>
            <w:vAlign w:val="bottom"/>
          </w:tcPr>
          <w:p w14:paraId="270E74E7" w14:textId="77777777" w:rsidR="00D9184D" w:rsidRPr="00FC48B7" w:rsidRDefault="00D9184D" w:rsidP="00D9184D">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1,169</w:t>
            </w:r>
          </w:p>
        </w:tc>
      </w:tr>
    </w:tbl>
    <w:p w14:paraId="64F3227B" w14:textId="77777777" w:rsidR="00BF6645" w:rsidRDefault="00BF6645" w:rsidP="00F143A0">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rPr>
      </w:pPr>
    </w:p>
    <w:p w14:paraId="5E7EAE36" w14:textId="77777777" w:rsidR="00BF6645" w:rsidRDefault="00BF6645">
      <w:pPr>
        <w:rPr>
          <w:rFonts w:ascii="Arial" w:eastAsia="Times New Roman" w:hAnsi="Arial" w:cs="Angsana New"/>
          <w:b/>
          <w:bCs/>
          <w:szCs w:val="22"/>
        </w:rPr>
      </w:pPr>
      <w:r>
        <w:rPr>
          <w:rFonts w:ascii="Arial" w:eastAsia="Times New Roman" w:hAnsi="Arial" w:cs="Angsana New"/>
          <w:b/>
          <w:bCs/>
          <w:szCs w:val="22"/>
        </w:rPr>
        <w:br w:type="page"/>
      </w:r>
    </w:p>
    <w:p w14:paraId="3CEE2C2D" w14:textId="77777777" w:rsidR="00747EF4" w:rsidRPr="006A7CE0" w:rsidRDefault="00747EF4" w:rsidP="00F143A0">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cs/>
        </w:rPr>
      </w:pPr>
      <w:r w:rsidRPr="006A7CE0">
        <w:rPr>
          <w:rFonts w:ascii="Arial" w:eastAsia="Times New Roman" w:hAnsi="Arial" w:cs="Angsana New"/>
          <w:b/>
          <w:bCs/>
          <w:szCs w:val="22"/>
        </w:rPr>
        <w:t>2</w:t>
      </w:r>
      <w:r w:rsidR="00396E35">
        <w:rPr>
          <w:rFonts w:ascii="Arial" w:eastAsia="Times New Roman" w:hAnsi="Arial" w:cs="Angsana New"/>
          <w:b/>
          <w:bCs/>
          <w:szCs w:val="22"/>
        </w:rPr>
        <w:t>5</w:t>
      </w:r>
      <w:r w:rsidRPr="006A7CE0">
        <w:rPr>
          <w:rFonts w:ascii="Arial" w:eastAsia="Times New Roman" w:hAnsi="Arial" w:cs="Angsana New"/>
          <w:b/>
          <w:bCs/>
          <w:szCs w:val="22"/>
        </w:rPr>
        <w:t>.</w:t>
      </w:r>
      <w:r w:rsidRPr="006A7CE0">
        <w:rPr>
          <w:rFonts w:ascii="Arial" w:eastAsia="Times New Roman" w:hAnsi="Arial" w:cs="Angsana New"/>
          <w:b/>
          <w:bCs/>
          <w:szCs w:val="22"/>
        </w:rPr>
        <w:tab/>
        <w:t>Fair value hierarchy</w:t>
      </w:r>
    </w:p>
    <w:p w14:paraId="18219D08" w14:textId="77777777" w:rsidR="00747EF4" w:rsidRPr="006A7CE0" w:rsidRDefault="00747EF4" w:rsidP="00F143A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31 December 201</w:t>
      </w:r>
      <w:r w:rsidR="00D9184D">
        <w:rPr>
          <w:rFonts w:ascii="Arial" w:eastAsia="Times New Roman" w:hAnsi="Arial" w:cs="Angsana New"/>
          <w:szCs w:val="22"/>
        </w:rPr>
        <w:t>9</w:t>
      </w:r>
      <w:r w:rsidR="00D5454A" w:rsidRPr="00DE79A2">
        <w:rPr>
          <w:rFonts w:ascii="Arial" w:eastAsia="Times New Roman" w:hAnsi="Arial" w:cs="Angsana New"/>
          <w:szCs w:val="22"/>
        </w:rPr>
        <w:t xml:space="preserve"> and 201</w:t>
      </w:r>
      <w:r w:rsidR="00D9184D">
        <w:rPr>
          <w:rFonts w:ascii="Arial" w:eastAsia="Times New Roman" w:hAnsi="Arial" w:cs="Angsana New"/>
          <w:szCs w:val="22"/>
        </w:rPr>
        <w:t>8</w:t>
      </w:r>
      <w:r w:rsidRPr="00DE79A2">
        <w:rPr>
          <w:rFonts w:ascii="Arial" w:eastAsia="Times New Roman" w:hAnsi="Arial" w:cs="Angsana New"/>
          <w:szCs w:val="22"/>
        </w:rPr>
        <w:t>,</w:t>
      </w:r>
      <w:r w:rsidR="00BB3907" w:rsidRPr="00DE79A2">
        <w:rPr>
          <w:rFonts w:ascii="Arial" w:eastAsia="Times New Roman" w:hAnsi="Arial" w:cs="Angsana New"/>
          <w:szCs w:val="22"/>
        </w:rPr>
        <w:t xml:space="preserve"> </w:t>
      </w:r>
      <w:r w:rsidR="009F1612">
        <w:rPr>
          <w:rFonts w:ascii="Arial" w:eastAsia="Times New Roman" w:hAnsi="Arial" w:cs="Angsana New"/>
          <w:szCs w:val="22"/>
        </w:rPr>
        <w:t>the Group</w:t>
      </w:r>
      <w:r w:rsidRPr="00DE79A2">
        <w:rPr>
          <w:rFonts w:ascii="Arial" w:eastAsia="Times New Roman" w:hAnsi="Arial" w:cs="Angsana New"/>
          <w:szCs w:val="22"/>
        </w:rPr>
        <w:t xml:space="preserve">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BB3907" w:rsidRPr="00241DDD" w14:paraId="66DE25A8" w14:textId="77777777" w:rsidTr="00BB3907">
        <w:tc>
          <w:tcPr>
            <w:tcW w:w="9270" w:type="dxa"/>
            <w:gridSpan w:val="5"/>
          </w:tcPr>
          <w:p w14:paraId="5C91F7D9" w14:textId="77777777" w:rsidR="00BB3907" w:rsidRPr="00241DDD" w:rsidRDefault="00BB3907" w:rsidP="00F143A0">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(Unit: Million Baht)</w:t>
            </w:r>
          </w:p>
        </w:tc>
      </w:tr>
      <w:tr w:rsidR="00747EF4" w:rsidRPr="00241DDD" w14:paraId="25083C7B" w14:textId="77777777" w:rsidTr="00BB3907">
        <w:tc>
          <w:tcPr>
            <w:tcW w:w="4500" w:type="dxa"/>
          </w:tcPr>
          <w:p w14:paraId="73579876" w14:textId="77777777"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0280DF6E"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00DE79A2">
              <w:rPr>
                <w:rFonts w:ascii="Arial" w:eastAsia="Times New Roman" w:hAnsi="Arial" w:cs="Arial"/>
                <w:spacing w:val="-4"/>
                <w:szCs w:val="22"/>
              </w:rPr>
              <w:t xml:space="preserve">                                  </w:t>
            </w:r>
            <w:r w:rsidR="00BB3907" w:rsidRPr="00241DDD">
              <w:rPr>
                <w:rFonts w:ascii="Arial" w:eastAsia="Times New Roman" w:hAnsi="Arial" w:cs="Arial"/>
                <w:spacing w:val="-4"/>
                <w:szCs w:val="22"/>
              </w:rPr>
              <w:t xml:space="preserve">as at </w:t>
            </w:r>
            <w:r w:rsidR="00D5454A">
              <w:rPr>
                <w:rFonts w:ascii="Arial" w:eastAsia="Times New Roman" w:hAnsi="Arial" w:cs="Arial"/>
                <w:spacing w:val="-4"/>
                <w:szCs w:val="22"/>
              </w:rPr>
              <w:t>31 December 201</w:t>
            </w:r>
            <w:r w:rsidR="00D9184D">
              <w:rPr>
                <w:rFonts w:ascii="Arial" w:eastAsia="Times New Roman" w:hAnsi="Arial" w:cs="Arial"/>
                <w:spacing w:val="-4"/>
                <w:szCs w:val="22"/>
              </w:rPr>
              <w:t>9</w:t>
            </w:r>
          </w:p>
        </w:tc>
      </w:tr>
      <w:tr w:rsidR="00747EF4" w:rsidRPr="00241DDD" w14:paraId="4842DE57" w14:textId="77777777" w:rsidTr="00BB3907">
        <w:tc>
          <w:tcPr>
            <w:tcW w:w="4500" w:type="dxa"/>
          </w:tcPr>
          <w:p w14:paraId="4804F308" w14:textId="77777777"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14:paraId="00EC5B2B"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14:paraId="06722B42"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14:paraId="64F24403"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14:paraId="3D2825E7"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747EF4" w:rsidRPr="00241DDD" w14:paraId="47FF0DB9" w14:textId="77777777" w:rsidTr="00BB3907">
        <w:tc>
          <w:tcPr>
            <w:tcW w:w="4500" w:type="dxa"/>
          </w:tcPr>
          <w:p w14:paraId="48589E20" w14:textId="77777777" w:rsidR="00747EF4" w:rsidRPr="00241DDD" w:rsidRDefault="00747EF4"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14:paraId="0AB70865" w14:textId="77777777"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2AC9CB35" w14:textId="77777777"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14:paraId="1A8572CB" w14:textId="77777777"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0C91949D" w14:textId="77777777"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747EF4" w:rsidRPr="00241DDD" w14:paraId="1A0D7223" w14:textId="77777777" w:rsidTr="00BB3907">
        <w:tc>
          <w:tcPr>
            <w:tcW w:w="4500" w:type="dxa"/>
          </w:tcPr>
          <w:p w14:paraId="1EBE3F03" w14:textId="77777777" w:rsidR="00747EF4" w:rsidRPr="00241DDD" w:rsidRDefault="00897746"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14:paraId="0384108A" w14:textId="77777777" w:rsidR="00747EF4" w:rsidRPr="00241DDD" w:rsidRDefault="0027553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7C7B2551" w14:textId="77777777" w:rsidR="00747EF4" w:rsidRPr="00241DDD" w:rsidRDefault="0027553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359</w:t>
            </w:r>
          </w:p>
        </w:tc>
        <w:tc>
          <w:tcPr>
            <w:tcW w:w="1260" w:type="dxa"/>
            <w:vAlign w:val="bottom"/>
          </w:tcPr>
          <w:p w14:paraId="1B53948E" w14:textId="77777777" w:rsidR="00747EF4" w:rsidRPr="00241DDD" w:rsidRDefault="0027553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7076D670" w14:textId="77777777" w:rsidR="00747EF4" w:rsidRPr="00241DDD" w:rsidRDefault="0027553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359</w:t>
            </w:r>
          </w:p>
        </w:tc>
      </w:tr>
      <w:tr w:rsidR="00714DEE" w:rsidRPr="00241DDD" w14:paraId="0CFAF5EC" w14:textId="77777777" w:rsidTr="0082068D">
        <w:tc>
          <w:tcPr>
            <w:tcW w:w="9270" w:type="dxa"/>
            <w:gridSpan w:val="5"/>
          </w:tcPr>
          <w:p w14:paraId="10E06E7A" w14:textId="77777777" w:rsidR="00714DEE" w:rsidRPr="00241DDD" w:rsidRDefault="00714DEE" w:rsidP="00F143A0">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BB3907" w:rsidRPr="00241DDD" w14:paraId="5FB4C208" w14:textId="77777777" w:rsidTr="0052448E">
        <w:tc>
          <w:tcPr>
            <w:tcW w:w="9270" w:type="dxa"/>
            <w:gridSpan w:val="5"/>
          </w:tcPr>
          <w:p w14:paraId="12B909AC" w14:textId="77777777" w:rsidR="00BB3907" w:rsidRPr="00241DDD" w:rsidRDefault="00BB3907" w:rsidP="00F143A0">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(Unit: Million Baht)</w:t>
            </w:r>
          </w:p>
        </w:tc>
      </w:tr>
      <w:tr w:rsidR="00747EF4" w:rsidRPr="00241DDD" w14:paraId="5DDFFEB7" w14:textId="77777777" w:rsidTr="00BB3907">
        <w:tc>
          <w:tcPr>
            <w:tcW w:w="4500" w:type="dxa"/>
          </w:tcPr>
          <w:p w14:paraId="34848FBD" w14:textId="77777777"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14:paraId="5C8B0F8A" w14:textId="77777777" w:rsidR="00747EF4" w:rsidRPr="00241DDD"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Pr="00241DDD">
              <w:rPr>
                <w:rFonts w:ascii="Arial" w:eastAsia="Times New Roman" w:hAnsi="Arial" w:cs="Arial"/>
                <w:spacing w:val="-4"/>
                <w:szCs w:val="22"/>
              </w:rPr>
              <w:br/>
              <w:t xml:space="preserve">as at </w:t>
            </w:r>
            <w:r w:rsidR="00D5454A">
              <w:rPr>
                <w:rFonts w:ascii="Arial" w:eastAsia="Times New Roman" w:hAnsi="Arial" w:cs="Arial"/>
                <w:spacing w:val="-4"/>
                <w:szCs w:val="22"/>
              </w:rPr>
              <w:t>31 December 201</w:t>
            </w:r>
            <w:r w:rsidR="002D20E6">
              <w:rPr>
                <w:rFonts w:ascii="Arial" w:eastAsia="Times New Roman" w:hAnsi="Arial" w:cs="Arial"/>
                <w:spacing w:val="-4"/>
                <w:szCs w:val="22"/>
              </w:rPr>
              <w:t>8</w:t>
            </w:r>
          </w:p>
        </w:tc>
      </w:tr>
      <w:tr w:rsidR="00747EF4" w:rsidRPr="00241DDD" w14:paraId="2F53B27D" w14:textId="77777777" w:rsidTr="00BB3907">
        <w:tc>
          <w:tcPr>
            <w:tcW w:w="4500" w:type="dxa"/>
          </w:tcPr>
          <w:p w14:paraId="753BADA9" w14:textId="77777777"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14:paraId="0D821DEA"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14:paraId="53C254AD"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14:paraId="6137534D"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14:paraId="2283A4BD" w14:textId="77777777"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2A0073" w:rsidRPr="00241DDD" w14:paraId="71C077EF" w14:textId="77777777" w:rsidTr="00BB3907">
        <w:tc>
          <w:tcPr>
            <w:tcW w:w="4500" w:type="dxa"/>
          </w:tcPr>
          <w:p w14:paraId="38F3385B" w14:textId="77777777" w:rsidR="002A0073" w:rsidRPr="00241DDD" w:rsidRDefault="00070739" w:rsidP="00F143A0">
            <w:pPr>
              <w:overflowPunct w:val="0"/>
              <w:autoSpaceDE w:val="0"/>
              <w:autoSpaceDN w:val="0"/>
              <w:adjustRightInd w:val="0"/>
              <w:spacing w:after="0" w:line="380" w:lineRule="exact"/>
              <w:ind w:left="252" w:right="-108" w:hanging="252"/>
              <w:textAlignment w:val="baseline"/>
              <w:rPr>
                <w:rFonts w:ascii="Arial" w:eastAsia="Times New Roman" w:hAnsi="Arial" w:cs="Arial"/>
                <w:szCs w:val="22"/>
              </w:rPr>
            </w:pPr>
            <w:r>
              <w:rPr>
                <w:rFonts w:ascii="Arial" w:hAnsi="Arial" w:cs="Arial"/>
                <w:b/>
                <w:bCs/>
                <w:kern w:val="28"/>
                <w:szCs w:val="22"/>
              </w:rPr>
              <w:t>Financial liabilities</w:t>
            </w:r>
            <w:r w:rsidR="002A0073" w:rsidRPr="00241DDD">
              <w:rPr>
                <w:rFonts w:ascii="Arial" w:hAnsi="Arial" w:cs="Arial"/>
                <w:b/>
                <w:bCs/>
                <w:kern w:val="28"/>
                <w:szCs w:val="22"/>
              </w:rPr>
              <w:t xml:space="preserve"> measured at fair value</w:t>
            </w:r>
          </w:p>
        </w:tc>
        <w:tc>
          <w:tcPr>
            <w:tcW w:w="1170" w:type="dxa"/>
            <w:vAlign w:val="bottom"/>
          </w:tcPr>
          <w:p w14:paraId="65C5D7D1"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14:paraId="71F5682E"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14:paraId="6EAAA531"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14:paraId="23904C01"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A0073" w:rsidRPr="00241DDD" w14:paraId="292C8745" w14:textId="77777777" w:rsidTr="00BB3907">
        <w:tc>
          <w:tcPr>
            <w:tcW w:w="4500" w:type="dxa"/>
          </w:tcPr>
          <w:p w14:paraId="7FC60727" w14:textId="77777777" w:rsidR="002A0073" w:rsidRPr="00241DDD" w:rsidRDefault="002A0073"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cs/>
              </w:rPr>
            </w:pPr>
            <w:r w:rsidRPr="00241DDD">
              <w:rPr>
                <w:rFonts w:ascii="Arial" w:hAnsi="Arial" w:cs="Arial"/>
                <w:kern w:val="28"/>
                <w:szCs w:val="22"/>
              </w:rPr>
              <w:t>Derivatives</w:t>
            </w:r>
          </w:p>
        </w:tc>
        <w:tc>
          <w:tcPr>
            <w:tcW w:w="1170" w:type="dxa"/>
            <w:vAlign w:val="bottom"/>
          </w:tcPr>
          <w:p w14:paraId="6B0D62C5"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170" w:type="dxa"/>
            <w:vAlign w:val="bottom"/>
          </w:tcPr>
          <w:p w14:paraId="7B93064A"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260" w:type="dxa"/>
            <w:vAlign w:val="bottom"/>
          </w:tcPr>
          <w:p w14:paraId="52654648"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14:paraId="12462CAC" w14:textId="77777777"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D20E6" w:rsidRPr="00241DDD" w14:paraId="3189D0F3" w14:textId="77777777" w:rsidTr="00BB3907">
        <w:tc>
          <w:tcPr>
            <w:tcW w:w="4500" w:type="dxa"/>
          </w:tcPr>
          <w:p w14:paraId="2C4E322B" w14:textId="77777777" w:rsidR="002D20E6" w:rsidRPr="00241DDD" w:rsidRDefault="002D20E6" w:rsidP="002D20E6">
            <w:pPr>
              <w:overflowPunct w:val="0"/>
              <w:autoSpaceDE w:val="0"/>
              <w:autoSpaceDN w:val="0"/>
              <w:adjustRightInd w:val="0"/>
              <w:spacing w:after="0" w:line="380" w:lineRule="exact"/>
              <w:ind w:left="252"/>
              <w:textAlignment w:val="baseline"/>
              <w:rPr>
                <w:rFonts w:ascii="Arial" w:eastAsia="Times New Roman" w:hAnsi="Arial" w:cs="Arial"/>
                <w:szCs w:val="22"/>
              </w:rPr>
            </w:pPr>
            <w:r w:rsidRPr="00241DDD">
              <w:rPr>
                <w:rFonts w:ascii="Arial" w:hAnsi="Arial" w:cs="Arial"/>
                <w:kern w:val="28"/>
                <w:szCs w:val="22"/>
              </w:rPr>
              <w:t>Foreign currency forward contracts</w:t>
            </w:r>
          </w:p>
        </w:tc>
        <w:tc>
          <w:tcPr>
            <w:tcW w:w="1170" w:type="dxa"/>
            <w:vAlign w:val="bottom"/>
          </w:tcPr>
          <w:p w14:paraId="4EE755C4"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1BD2183F"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5</w:t>
            </w:r>
          </w:p>
        </w:tc>
        <w:tc>
          <w:tcPr>
            <w:tcW w:w="1260" w:type="dxa"/>
            <w:vAlign w:val="bottom"/>
          </w:tcPr>
          <w:p w14:paraId="65F8ECC5"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19A03123"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b/>
                <w:bCs/>
                <w:szCs w:val="22"/>
              </w:rPr>
            </w:pPr>
            <w:r>
              <w:rPr>
                <w:rFonts w:ascii="Arial" w:eastAsia="Times New Roman" w:hAnsi="Arial" w:cs="Arial"/>
                <w:b/>
                <w:bCs/>
                <w:szCs w:val="22"/>
              </w:rPr>
              <w:t>5</w:t>
            </w:r>
          </w:p>
        </w:tc>
      </w:tr>
      <w:tr w:rsidR="002D20E6" w:rsidRPr="00241DDD" w14:paraId="404968A3" w14:textId="77777777" w:rsidTr="00BB3907">
        <w:tc>
          <w:tcPr>
            <w:tcW w:w="4500" w:type="dxa"/>
          </w:tcPr>
          <w:p w14:paraId="0F21CDD3" w14:textId="77777777" w:rsidR="002D20E6" w:rsidRPr="00241DDD" w:rsidRDefault="002D20E6" w:rsidP="002D20E6">
            <w:pPr>
              <w:overflowPunct w:val="0"/>
              <w:autoSpaceDE w:val="0"/>
              <w:autoSpaceDN w:val="0"/>
              <w:adjustRightInd w:val="0"/>
              <w:spacing w:after="0" w:line="380" w:lineRule="exact"/>
              <w:ind w:left="252" w:hanging="252"/>
              <w:textAlignment w:val="baseline"/>
              <w:rPr>
                <w:rFonts w:ascii="Arial" w:hAnsi="Arial" w:cs="Arial"/>
                <w:kern w:val="28"/>
                <w:szCs w:val="22"/>
              </w:rPr>
            </w:pPr>
          </w:p>
        </w:tc>
        <w:tc>
          <w:tcPr>
            <w:tcW w:w="1170" w:type="dxa"/>
            <w:vAlign w:val="bottom"/>
          </w:tcPr>
          <w:p w14:paraId="1EE1DF70"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5A457F9D"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14:paraId="373D7F28"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4D43E232"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2D20E6" w:rsidRPr="00241DDD" w14:paraId="0D03270A" w14:textId="77777777" w:rsidTr="00BB3907">
        <w:tc>
          <w:tcPr>
            <w:tcW w:w="4500" w:type="dxa"/>
          </w:tcPr>
          <w:p w14:paraId="5B401233" w14:textId="77777777" w:rsidR="002D20E6" w:rsidRPr="00241DDD" w:rsidRDefault="002D20E6" w:rsidP="002D20E6">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14:paraId="44071853"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5F3D1446"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14:paraId="453F9F64"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14:paraId="34D290A0" w14:textId="77777777" w:rsidR="002D20E6" w:rsidRPr="00241DDD" w:rsidRDefault="002D20E6" w:rsidP="002D20E6">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2D20E6" w:rsidRPr="00241DDD" w14:paraId="380001B3" w14:textId="77777777" w:rsidTr="00BB3907">
        <w:tc>
          <w:tcPr>
            <w:tcW w:w="4500" w:type="dxa"/>
          </w:tcPr>
          <w:p w14:paraId="4CFD6719" w14:textId="77777777" w:rsidR="002D20E6" w:rsidRPr="00241DDD" w:rsidRDefault="002D20E6" w:rsidP="002D20E6">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14:paraId="30691A53"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4B23BFBD"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359</w:t>
            </w:r>
          </w:p>
        </w:tc>
        <w:tc>
          <w:tcPr>
            <w:tcW w:w="1260" w:type="dxa"/>
            <w:vAlign w:val="bottom"/>
          </w:tcPr>
          <w:p w14:paraId="357F8A7B"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14:paraId="78F05BD5" w14:textId="77777777" w:rsidR="002D20E6" w:rsidRPr="00241DDD" w:rsidRDefault="002D20E6" w:rsidP="00216407">
            <w:pPr>
              <w:tabs>
                <w:tab w:val="decimal" w:pos="612"/>
              </w:tabs>
              <w:overflowPunct w:val="0"/>
              <w:autoSpaceDE w:val="0"/>
              <w:autoSpaceDN w:val="0"/>
              <w:adjustRightInd w:val="0"/>
              <w:spacing w:after="0" w:line="380" w:lineRule="exact"/>
              <w:ind w:right="-108"/>
              <w:jc w:val="center"/>
              <w:textAlignment w:val="baseline"/>
              <w:rPr>
                <w:rFonts w:ascii="Arial" w:eastAsia="Times New Roman" w:hAnsi="Arial" w:cs="Arial"/>
                <w:b/>
                <w:bCs/>
                <w:szCs w:val="22"/>
              </w:rPr>
            </w:pPr>
            <w:r>
              <w:rPr>
                <w:rFonts w:ascii="Arial" w:eastAsia="Times New Roman" w:hAnsi="Arial" w:cs="Arial"/>
                <w:b/>
                <w:bCs/>
                <w:szCs w:val="22"/>
              </w:rPr>
              <w:t>359</w:t>
            </w:r>
          </w:p>
        </w:tc>
      </w:tr>
    </w:tbl>
    <w:p w14:paraId="734E0BA9" w14:textId="77777777" w:rsidR="002A0073" w:rsidRDefault="002A0073">
      <w:pPr>
        <w:rPr>
          <w:rFonts w:ascii="Arial" w:eastAsia="Times New Roman" w:hAnsi="Arial" w:cs="Angsana New"/>
          <w:b/>
          <w:bCs/>
          <w:szCs w:val="22"/>
        </w:rPr>
      </w:pP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6A7CE0" w:rsidRPr="006A7CE0" w14:paraId="049F1FB5" w14:textId="77777777" w:rsidTr="0052448E">
        <w:tc>
          <w:tcPr>
            <w:tcW w:w="9270" w:type="dxa"/>
            <w:gridSpan w:val="5"/>
          </w:tcPr>
          <w:p w14:paraId="14225838" w14:textId="77777777" w:rsidR="009A1098" w:rsidRPr="006A7CE0" w:rsidRDefault="00216407" w:rsidP="00216407">
            <w:pPr>
              <w:overflowPunct w:val="0"/>
              <w:autoSpaceDE w:val="0"/>
              <w:autoSpaceDN w:val="0"/>
              <w:adjustRightInd w:val="0"/>
              <w:spacing w:after="0" w:line="380" w:lineRule="exact"/>
              <w:ind w:right="-91"/>
              <w:jc w:val="right"/>
              <w:textAlignment w:val="baseline"/>
              <w:rPr>
                <w:rFonts w:eastAsia="Times New Roman" w:cstheme="minorHAnsi"/>
                <w:spacing w:val="-4"/>
                <w:szCs w:val="22"/>
              </w:rPr>
            </w:pPr>
            <w:r w:rsidRPr="00241DDD">
              <w:rPr>
                <w:rFonts w:ascii="Arial" w:eastAsia="Times New Roman" w:hAnsi="Arial" w:cs="Arial"/>
                <w:szCs w:val="22"/>
              </w:rPr>
              <w:t>(Unit: Million Baht)</w:t>
            </w:r>
          </w:p>
        </w:tc>
      </w:tr>
      <w:tr w:rsidR="006A7CE0" w:rsidRPr="006A7CE0" w14:paraId="4EED05B0" w14:textId="77777777" w:rsidTr="0052448E">
        <w:tc>
          <w:tcPr>
            <w:tcW w:w="4500" w:type="dxa"/>
          </w:tcPr>
          <w:p w14:paraId="6790218B" w14:textId="77777777" w:rsidR="009A1098" w:rsidRPr="006A7CE0" w:rsidRDefault="009A1098" w:rsidP="00F143A0">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14:paraId="1F63B394" w14:textId="77777777" w:rsidR="009A1098" w:rsidRPr="006A7CE0" w:rsidRDefault="002A0073"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009A1098" w:rsidRPr="006A7CE0">
              <w:rPr>
                <w:rFonts w:eastAsia="Times New Roman" w:cstheme="minorHAnsi"/>
                <w:spacing w:val="-4"/>
                <w:szCs w:val="22"/>
              </w:rPr>
              <w:br/>
              <w:t xml:space="preserve">as at </w:t>
            </w:r>
            <w:r w:rsidR="00D5454A">
              <w:rPr>
                <w:rFonts w:eastAsia="Times New Roman" w:cstheme="minorHAnsi"/>
                <w:spacing w:val="-4"/>
                <w:szCs w:val="22"/>
              </w:rPr>
              <w:t>31 December 201</w:t>
            </w:r>
            <w:r w:rsidR="002D20E6">
              <w:rPr>
                <w:rFonts w:eastAsia="Times New Roman" w:cstheme="minorHAnsi"/>
                <w:spacing w:val="-4"/>
                <w:szCs w:val="22"/>
              </w:rPr>
              <w:t>9</w:t>
            </w:r>
          </w:p>
        </w:tc>
      </w:tr>
      <w:tr w:rsidR="006A7CE0" w:rsidRPr="006A7CE0" w14:paraId="55981D4C" w14:textId="77777777" w:rsidTr="0052448E">
        <w:tc>
          <w:tcPr>
            <w:tcW w:w="4500" w:type="dxa"/>
          </w:tcPr>
          <w:p w14:paraId="7600115E" w14:textId="77777777" w:rsidR="009A1098" w:rsidRPr="006A7CE0" w:rsidRDefault="009A1098" w:rsidP="00F143A0">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14:paraId="7BA73A95" w14:textId="77777777"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14:paraId="597F54A6" w14:textId="77777777"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14:paraId="04DF3B27" w14:textId="77777777"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14:paraId="02ECE84A" w14:textId="77777777"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241DDD" w:rsidRPr="006A7CE0" w14:paraId="151B7011" w14:textId="77777777" w:rsidTr="0052448E">
        <w:tc>
          <w:tcPr>
            <w:tcW w:w="4500" w:type="dxa"/>
          </w:tcPr>
          <w:p w14:paraId="47A8D237" w14:textId="77777777" w:rsidR="00241DDD" w:rsidRPr="006A7CE0" w:rsidRDefault="00241DDD"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14:paraId="32955E26" w14:textId="77777777"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2749AD4D" w14:textId="77777777"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14:paraId="508A201D" w14:textId="77777777"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5DFEDAC4" w14:textId="77777777"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14:paraId="199EB6AC" w14:textId="77777777" w:rsidTr="0052448E">
        <w:tc>
          <w:tcPr>
            <w:tcW w:w="4500" w:type="dxa"/>
          </w:tcPr>
          <w:p w14:paraId="58A6EE00" w14:textId="77777777" w:rsidR="00241DDD" w:rsidRPr="006A7CE0" w:rsidRDefault="00241DDD"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14:paraId="17056E30" w14:textId="77777777" w:rsidR="00241DDD" w:rsidRPr="006A7CE0" w:rsidRDefault="0027553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4660E866" w14:textId="77777777" w:rsidR="00241DDD" w:rsidRPr="006A7CE0" w:rsidRDefault="0027553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341</w:t>
            </w:r>
          </w:p>
        </w:tc>
        <w:tc>
          <w:tcPr>
            <w:tcW w:w="1260" w:type="dxa"/>
            <w:vAlign w:val="bottom"/>
          </w:tcPr>
          <w:p w14:paraId="0EC07D68" w14:textId="77777777" w:rsidR="00241DDD" w:rsidRPr="006A7CE0" w:rsidRDefault="0027553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Pr>
                <w:rFonts w:eastAsia="Times New Roman" w:cstheme="minorHAnsi"/>
                <w:szCs w:val="22"/>
              </w:rPr>
              <w:t>-</w:t>
            </w:r>
          </w:p>
        </w:tc>
        <w:tc>
          <w:tcPr>
            <w:tcW w:w="1170" w:type="dxa"/>
            <w:vAlign w:val="bottom"/>
          </w:tcPr>
          <w:p w14:paraId="0997A4EC" w14:textId="77777777" w:rsidR="00241DDD" w:rsidRPr="006A7CE0" w:rsidRDefault="0027553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b/>
                <w:bCs/>
                <w:szCs w:val="22"/>
              </w:rPr>
            </w:pPr>
            <w:r>
              <w:rPr>
                <w:rFonts w:eastAsia="Times New Roman" w:cstheme="minorHAnsi"/>
                <w:b/>
                <w:bCs/>
                <w:szCs w:val="22"/>
              </w:rPr>
              <w:t>341</w:t>
            </w:r>
          </w:p>
        </w:tc>
      </w:tr>
    </w:tbl>
    <w:p w14:paraId="78D29C27" w14:textId="77777777" w:rsidR="008A78E1" w:rsidRDefault="008A78E1"/>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241DDD" w:rsidRPr="006A7CE0" w14:paraId="7B4FA50C" w14:textId="77777777" w:rsidTr="0052448E">
        <w:tc>
          <w:tcPr>
            <w:tcW w:w="9270" w:type="dxa"/>
            <w:gridSpan w:val="5"/>
          </w:tcPr>
          <w:p w14:paraId="42BD82CC" w14:textId="77777777" w:rsidR="00241DDD" w:rsidRPr="006A7CE0" w:rsidRDefault="00241DDD" w:rsidP="00F143A0">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6A7CE0">
              <w:rPr>
                <w:rFonts w:eastAsia="Times New Roman" w:cstheme="minorHAnsi"/>
                <w:szCs w:val="22"/>
              </w:rPr>
              <w:t>(Unit: Million Baht)</w:t>
            </w:r>
          </w:p>
        </w:tc>
      </w:tr>
      <w:tr w:rsidR="00241DDD" w:rsidRPr="006A7CE0" w14:paraId="7C1C4EA7" w14:textId="77777777" w:rsidTr="0052448E">
        <w:tc>
          <w:tcPr>
            <w:tcW w:w="4500" w:type="dxa"/>
          </w:tcPr>
          <w:p w14:paraId="397BAE80" w14:textId="77777777" w:rsidR="00241DDD" w:rsidRPr="006A7CE0" w:rsidRDefault="00241DDD" w:rsidP="00F143A0">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14:paraId="58E24921" w14:textId="77777777"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Pr="006A7CE0">
              <w:rPr>
                <w:rFonts w:eastAsia="Times New Roman" w:cstheme="minorHAnsi"/>
                <w:spacing w:val="-4"/>
                <w:szCs w:val="22"/>
              </w:rPr>
              <w:br/>
              <w:t xml:space="preserve">as at </w:t>
            </w:r>
            <w:r w:rsidR="00D5454A">
              <w:rPr>
                <w:rFonts w:eastAsia="Times New Roman" w:cstheme="minorHAnsi"/>
                <w:spacing w:val="-4"/>
                <w:szCs w:val="22"/>
              </w:rPr>
              <w:t>31 December 201</w:t>
            </w:r>
            <w:r w:rsidR="002D20E6">
              <w:rPr>
                <w:rFonts w:eastAsia="Times New Roman" w:cstheme="minorHAnsi"/>
                <w:spacing w:val="-4"/>
                <w:szCs w:val="22"/>
              </w:rPr>
              <w:t>8</w:t>
            </w:r>
          </w:p>
        </w:tc>
      </w:tr>
      <w:tr w:rsidR="00241DDD" w:rsidRPr="006A7CE0" w14:paraId="4FAE3FD6" w14:textId="77777777" w:rsidTr="0052448E">
        <w:tc>
          <w:tcPr>
            <w:tcW w:w="4500" w:type="dxa"/>
          </w:tcPr>
          <w:p w14:paraId="65024A70" w14:textId="77777777" w:rsidR="00241DDD" w:rsidRPr="006A7CE0" w:rsidRDefault="00241DDD" w:rsidP="00F143A0">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14:paraId="23EE8893" w14:textId="77777777"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14:paraId="10FA39BC" w14:textId="77777777"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14:paraId="6A859BF7" w14:textId="77777777"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14:paraId="22BD3530" w14:textId="77777777"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687FC1" w:rsidRPr="006A7CE0" w14:paraId="7A8CE1BD" w14:textId="77777777" w:rsidTr="0052448E">
        <w:tc>
          <w:tcPr>
            <w:tcW w:w="4500" w:type="dxa"/>
          </w:tcPr>
          <w:p w14:paraId="6AD3E6EE" w14:textId="77777777"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14:paraId="5E4F31C5" w14:textId="77777777"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1F352F68" w14:textId="77777777"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14:paraId="56685E47" w14:textId="77777777"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14:paraId="7CF5BE27" w14:textId="77777777"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87FC1" w:rsidRPr="006A7CE0" w14:paraId="7CE38DD7" w14:textId="77777777" w:rsidTr="0052448E">
        <w:tc>
          <w:tcPr>
            <w:tcW w:w="4500" w:type="dxa"/>
          </w:tcPr>
          <w:p w14:paraId="09BD0E5E" w14:textId="77777777"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14:paraId="34DCE59F" w14:textId="77777777" w:rsidR="00687FC1" w:rsidRPr="006A7CE0" w:rsidRDefault="00687FC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sidRPr="006A7CE0">
              <w:rPr>
                <w:rFonts w:eastAsia="Times New Roman" w:cstheme="minorHAnsi"/>
                <w:szCs w:val="22"/>
              </w:rPr>
              <w:t>-</w:t>
            </w:r>
          </w:p>
        </w:tc>
        <w:tc>
          <w:tcPr>
            <w:tcW w:w="1170" w:type="dxa"/>
            <w:vAlign w:val="bottom"/>
          </w:tcPr>
          <w:p w14:paraId="1961C474" w14:textId="77777777" w:rsidR="00687FC1" w:rsidRPr="006A7CE0" w:rsidRDefault="00687FC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sidRPr="006A7CE0">
              <w:rPr>
                <w:rFonts w:eastAsia="Times New Roman" w:cstheme="minorHAnsi"/>
                <w:szCs w:val="22"/>
              </w:rPr>
              <w:t>3</w:t>
            </w:r>
            <w:r w:rsidR="002D20E6">
              <w:rPr>
                <w:rFonts w:eastAsia="Times New Roman" w:cstheme="minorHAnsi"/>
                <w:szCs w:val="22"/>
              </w:rPr>
              <w:t>41</w:t>
            </w:r>
          </w:p>
        </w:tc>
        <w:tc>
          <w:tcPr>
            <w:tcW w:w="1260" w:type="dxa"/>
            <w:vAlign w:val="bottom"/>
          </w:tcPr>
          <w:p w14:paraId="56BA58C0" w14:textId="77777777" w:rsidR="00687FC1" w:rsidRPr="006A7CE0" w:rsidRDefault="00687FC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szCs w:val="22"/>
              </w:rPr>
            </w:pPr>
            <w:r w:rsidRPr="006A7CE0">
              <w:rPr>
                <w:rFonts w:eastAsia="Times New Roman" w:cstheme="minorHAnsi"/>
                <w:szCs w:val="22"/>
              </w:rPr>
              <w:t>-</w:t>
            </w:r>
          </w:p>
        </w:tc>
        <w:tc>
          <w:tcPr>
            <w:tcW w:w="1170" w:type="dxa"/>
            <w:vAlign w:val="bottom"/>
          </w:tcPr>
          <w:p w14:paraId="45EBA9F2" w14:textId="77777777" w:rsidR="00687FC1" w:rsidRPr="006A7CE0" w:rsidRDefault="00687FC1" w:rsidP="00216407">
            <w:pPr>
              <w:tabs>
                <w:tab w:val="decimal" w:pos="705"/>
              </w:tabs>
              <w:overflowPunct w:val="0"/>
              <w:autoSpaceDE w:val="0"/>
              <w:autoSpaceDN w:val="0"/>
              <w:adjustRightInd w:val="0"/>
              <w:spacing w:after="0" w:line="380" w:lineRule="exact"/>
              <w:ind w:right="-108"/>
              <w:jc w:val="center"/>
              <w:textAlignment w:val="baseline"/>
              <w:rPr>
                <w:rFonts w:eastAsia="Times New Roman" w:cstheme="minorHAnsi"/>
                <w:b/>
                <w:bCs/>
                <w:szCs w:val="22"/>
              </w:rPr>
            </w:pPr>
            <w:r w:rsidRPr="006A7CE0">
              <w:rPr>
                <w:rFonts w:eastAsia="Times New Roman" w:cstheme="minorHAnsi"/>
                <w:b/>
                <w:bCs/>
                <w:szCs w:val="22"/>
              </w:rPr>
              <w:t>3</w:t>
            </w:r>
            <w:r w:rsidR="002D20E6">
              <w:rPr>
                <w:rFonts w:eastAsia="Times New Roman" w:cstheme="minorHAnsi"/>
                <w:b/>
                <w:bCs/>
                <w:szCs w:val="22"/>
              </w:rPr>
              <w:t>41</w:t>
            </w:r>
          </w:p>
        </w:tc>
      </w:tr>
    </w:tbl>
    <w:p w14:paraId="40C564A5" w14:textId="77777777" w:rsidR="00216407" w:rsidRDefault="00216407" w:rsidP="00F143A0">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p>
    <w:p w14:paraId="6FB2EB60" w14:textId="77777777" w:rsidR="00CE5670" w:rsidRPr="006A7CE0" w:rsidRDefault="00747EF4" w:rsidP="00F143A0">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6</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14:paraId="3DFCAF1F" w14:textId="77777777" w:rsidR="00CE5670" w:rsidRPr="006A7CE0" w:rsidRDefault="00747EF4"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6</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Financial risk management</w:t>
      </w:r>
    </w:p>
    <w:p w14:paraId="21D70BCF" w14:textId="77777777" w:rsidR="00CE5670" w:rsidRPr="006A7CE0" w:rsidRDefault="00CE5670"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The </w:t>
      </w:r>
      <w:r w:rsidR="00A43559">
        <w:rPr>
          <w:rFonts w:ascii="Arial" w:eastAsia="Times New Roman" w:hAnsi="Arial" w:cs="Angsana New"/>
          <w:szCs w:val="22"/>
        </w:rPr>
        <w:t xml:space="preserve">Group’s </w:t>
      </w:r>
      <w:r w:rsidRPr="006A7CE0">
        <w:rPr>
          <w:rFonts w:ascii="Arial" w:eastAsia="Times New Roman" w:hAnsi="Arial" w:cs="Angsana New"/>
          <w:szCs w:val="22"/>
        </w:rPr>
        <w:t>financial instruments, as defined under Thai Accounting Standard No. 107 “Financial Instruments: Disclosure and Presentations”, principally comprise the following:</w:t>
      </w:r>
    </w:p>
    <w:tbl>
      <w:tblPr>
        <w:tblW w:w="8640" w:type="dxa"/>
        <w:tblInd w:w="588" w:type="dxa"/>
        <w:tblLook w:val="01E0" w:firstRow="1" w:lastRow="1" w:firstColumn="1" w:lastColumn="1" w:noHBand="0" w:noVBand="0"/>
      </w:tblPr>
      <w:tblGrid>
        <w:gridCol w:w="290"/>
        <w:gridCol w:w="3552"/>
        <w:gridCol w:w="303"/>
        <w:gridCol w:w="4495"/>
      </w:tblGrid>
      <w:tr w:rsidR="00CE5670" w:rsidRPr="006A7CE0" w14:paraId="48E0DAEF" w14:textId="77777777" w:rsidTr="00CE5670">
        <w:tc>
          <w:tcPr>
            <w:tcW w:w="290" w:type="dxa"/>
          </w:tcPr>
          <w:p w14:paraId="51ECCBFB"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3552" w:type="dxa"/>
          </w:tcPr>
          <w:p w14:paraId="045A367A"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assets</w:t>
            </w:r>
          </w:p>
        </w:tc>
        <w:tc>
          <w:tcPr>
            <w:tcW w:w="303" w:type="dxa"/>
          </w:tcPr>
          <w:p w14:paraId="13E89514"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p>
        </w:tc>
        <w:tc>
          <w:tcPr>
            <w:tcW w:w="4495" w:type="dxa"/>
          </w:tcPr>
          <w:p w14:paraId="5CABE0ED"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liabilities</w:t>
            </w:r>
          </w:p>
        </w:tc>
      </w:tr>
      <w:tr w:rsidR="00CE5670" w:rsidRPr="006A7CE0" w14:paraId="5C9F30FC" w14:textId="77777777" w:rsidTr="00CE5670">
        <w:tc>
          <w:tcPr>
            <w:tcW w:w="290" w:type="dxa"/>
          </w:tcPr>
          <w:p w14:paraId="753BDFCF"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14:paraId="1505F200"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Cash and cash equivalents</w:t>
            </w:r>
          </w:p>
        </w:tc>
        <w:tc>
          <w:tcPr>
            <w:tcW w:w="303" w:type="dxa"/>
          </w:tcPr>
          <w:p w14:paraId="2021AFC3" w14:textId="77777777"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14:paraId="47608370" w14:textId="77777777" w:rsidR="00CE5670" w:rsidRPr="006A7CE0" w:rsidRDefault="00CE5670" w:rsidP="00F143A0">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Short-term loans from financial institutions</w:t>
            </w:r>
          </w:p>
        </w:tc>
      </w:tr>
      <w:tr w:rsidR="00BD4689" w:rsidRPr="006A7CE0" w14:paraId="2E3B8FA7" w14:textId="77777777" w:rsidTr="00CE5670">
        <w:tc>
          <w:tcPr>
            <w:tcW w:w="290" w:type="dxa"/>
          </w:tcPr>
          <w:p w14:paraId="62271075"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Cs w:val="22"/>
              </w:rPr>
            </w:pPr>
            <w:r>
              <w:rPr>
                <w:rFonts w:ascii="Arial" w:eastAsia="Times New Roman" w:hAnsi="Arial" w:cs="Angsana New"/>
                <w:szCs w:val="22"/>
              </w:rPr>
              <w:t>-</w:t>
            </w:r>
          </w:p>
        </w:tc>
        <w:tc>
          <w:tcPr>
            <w:tcW w:w="3552" w:type="dxa"/>
          </w:tcPr>
          <w:p w14:paraId="0FAF3B56"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Cs w:val="22"/>
              </w:rPr>
            </w:pPr>
            <w:r>
              <w:rPr>
                <w:rFonts w:ascii="Arial" w:eastAsia="Times New Roman" w:hAnsi="Arial" w:cs="Angsana New"/>
                <w:szCs w:val="22"/>
              </w:rPr>
              <w:t>Current investments</w:t>
            </w:r>
          </w:p>
        </w:tc>
        <w:tc>
          <w:tcPr>
            <w:tcW w:w="303" w:type="dxa"/>
          </w:tcPr>
          <w:p w14:paraId="50841C1F"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14:paraId="7737AED8"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Trust receipts</w:t>
            </w:r>
          </w:p>
        </w:tc>
      </w:tr>
      <w:tr w:rsidR="00BD4689" w:rsidRPr="006A7CE0" w14:paraId="31D76582" w14:textId="77777777" w:rsidTr="00CE5670">
        <w:tc>
          <w:tcPr>
            <w:tcW w:w="290" w:type="dxa"/>
          </w:tcPr>
          <w:p w14:paraId="3E02C4D2"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14:paraId="0B458D40"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receivables</w:t>
            </w:r>
          </w:p>
        </w:tc>
        <w:tc>
          <w:tcPr>
            <w:tcW w:w="303" w:type="dxa"/>
          </w:tcPr>
          <w:p w14:paraId="06488561"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14:paraId="27318566" w14:textId="77777777" w:rsidR="00BD4689" w:rsidRPr="006A7CE0" w:rsidRDefault="00BD4689" w:rsidP="00BD4689">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payables</w:t>
            </w:r>
          </w:p>
        </w:tc>
      </w:tr>
      <w:tr w:rsidR="00BD4689" w:rsidRPr="006A7CE0" w14:paraId="58E23DF9" w14:textId="77777777" w:rsidTr="00CE5670">
        <w:tc>
          <w:tcPr>
            <w:tcW w:w="290" w:type="dxa"/>
          </w:tcPr>
          <w:p w14:paraId="2F5E02B2"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14:paraId="449A31AB"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Restricted bank deposits</w:t>
            </w:r>
          </w:p>
        </w:tc>
        <w:tc>
          <w:tcPr>
            <w:tcW w:w="303" w:type="dxa"/>
          </w:tcPr>
          <w:p w14:paraId="6A704024"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14:paraId="6F5988CE" w14:textId="77777777"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r w:rsidR="00F6703B" w:rsidRPr="006A7CE0" w14:paraId="5747F41A" w14:textId="77777777" w:rsidTr="00CE5670">
        <w:tc>
          <w:tcPr>
            <w:tcW w:w="290" w:type="dxa"/>
          </w:tcPr>
          <w:p w14:paraId="7A704C1A"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14:paraId="412468B2" w14:textId="77777777" w:rsidR="00F6703B" w:rsidRPr="006A7CE0" w:rsidRDefault="0040675C"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Pr>
                <w:rFonts w:ascii="Arial" w:eastAsia="Times New Roman" w:hAnsi="Arial" w:cs="Angsana New"/>
                <w:szCs w:val="22"/>
              </w:rPr>
              <w:t>Long-term loans to subsidiary</w:t>
            </w:r>
          </w:p>
        </w:tc>
        <w:tc>
          <w:tcPr>
            <w:tcW w:w="303" w:type="dxa"/>
          </w:tcPr>
          <w:p w14:paraId="2CD15A32"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14:paraId="767DE85B"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r w:rsidR="00F6703B" w:rsidRPr="006A7CE0" w14:paraId="4C03A45C" w14:textId="77777777" w:rsidTr="00CE5670">
        <w:tc>
          <w:tcPr>
            <w:tcW w:w="290" w:type="dxa"/>
          </w:tcPr>
          <w:p w14:paraId="7E6C6BD3"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14:paraId="20716A73"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Other long-term investments</w:t>
            </w:r>
          </w:p>
        </w:tc>
        <w:tc>
          <w:tcPr>
            <w:tcW w:w="303" w:type="dxa"/>
          </w:tcPr>
          <w:p w14:paraId="3A0D8DBA" w14:textId="77777777"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14:paraId="3502EB24" w14:textId="77777777" w:rsidR="00F6703B" w:rsidRPr="006A7CE0" w:rsidRDefault="00F6703B" w:rsidP="00F143A0">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p>
        </w:tc>
      </w:tr>
    </w:tbl>
    <w:p w14:paraId="42C546EC" w14:textId="77777777"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The financial risks associated with these financial instruments and how they</w:t>
      </w:r>
      <w:r w:rsidR="00805671">
        <w:rPr>
          <w:rFonts w:ascii="Arial" w:eastAsia="Times New Roman" w:hAnsi="Arial" w:cs="Angsana New"/>
          <w:szCs w:val="22"/>
        </w:rPr>
        <w:t xml:space="preserve"> we</w:t>
      </w:r>
      <w:r w:rsidRPr="006A7CE0">
        <w:rPr>
          <w:rFonts w:ascii="Arial" w:eastAsia="Times New Roman" w:hAnsi="Arial" w:cs="Angsana New"/>
          <w:szCs w:val="22"/>
        </w:rPr>
        <w:t xml:space="preserve">re managed </w:t>
      </w:r>
      <w:r w:rsidR="00783A35">
        <w:rPr>
          <w:rFonts w:ascii="Arial" w:eastAsia="Times New Roman" w:hAnsi="Arial" w:cs="Angsana New"/>
          <w:szCs w:val="22"/>
        </w:rPr>
        <w:t>was</w:t>
      </w:r>
      <w:r w:rsidRPr="006A7CE0">
        <w:rPr>
          <w:rFonts w:ascii="Arial" w:eastAsia="Times New Roman" w:hAnsi="Arial" w:cs="Angsana New"/>
          <w:szCs w:val="22"/>
        </w:rPr>
        <w:t xml:space="preserve"> described below.</w:t>
      </w:r>
    </w:p>
    <w:p w14:paraId="253E9BFC" w14:textId="77777777"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Credit risk</w:t>
      </w:r>
    </w:p>
    <w:p w14:paraId="6DF2DAA0" w14:textId="77777777" w:rsidR="005F25CE" w:rsidRDefault="00CE5670" w:rsidP="005F25C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04C0F">
        <w:rPr>
          <w:rFonts w:ascii="Arial" w:eastAsia="Times New Roman" w:hAnsi="Arial" w:cs="Angsana New"/>
          <w:szCs w:val="22"/>
        </w:rPr>
        <w:t>is</w:t>
      </w:r>
      <w:r w:rsidRPr="006A7CE0">
        <w:rPr>
          <w:rFonts w:ascii="Arial" w:eastAsia="Times New Roman" w:hAnsi="Arial" w:cs="Angsana New"/>
          <w:szCs w:val="22"/>
        </w:rPr>
        <w:t xml:space="preserve"> exposed to credit risk primarily with respect to trade and other receivables and loans. </w:t>
      </w:r>
      <w:r w:rsidR="009F1612">
        <w:rPr>
          <w:rFonts w:ascii="Arial" w:eastAsia="Times New Roman" w:hAnsi="Arial" w:cs="Angsana New"/>
          <w:szCs w:val="22"/>
        </w:rPr>
        <w:t>The Group</w:t>
      </w:r>
      <w:r w:rsidRPr="006A7CE0">
        <w:rPr>
          <w:rFonts w:ascii="Arial" w:eastAsia="Times New Roman" w:hAnsi="Arial" w:cs="Angsana New"/>
          <w:szCs w:val="22"/>
        </w:rPr>
        <w:t xml:space="preserve"> manage the risk by adopting appropriate credit control policies and procedures. In addition, </w:t>
      </w:r>
      <w:r w:rsidR="009F1612">
        <w:rPr>
          <w:rFonts w:ascii="Arial" w:eastAsia="Times New Roman" w:hAnsi="Arial" w:cs="Angsana New"/>
          <w:szCs w:val="22"/>
        </w:rPr>
        <w:t>the Group</w:t>
      </w:r>
      <w:r w:rsidRPr="006A7CE0">
        <w:rPr>
          <w:rFonts w:ascii="Arial" w:eastAsia="Times New Roman" w:hAnsi="Arial" w:cs="Angsana New"/>
          <w:szCs w:val="22"/>
        </w:rPr>
        <w:t xml:space="preserve"> s</w:t>
      </w:r>
      <w:r w:rsidR="00304C0F">
        <w:rPr>
          <w:rFonts w:ascii="Arial" w:eastAsia="Times New Roman" w:hAnsi="Arial" w:cs="Angsana New"/>
          <w:szCs w:val="22"/>
        </w:rPr>
        <w:t>ells</w:t>
      </w:r>
      <w:r w:rsidRPr="006A7CE0">
        <w:rPr>
          <w:rFonts w:ascii="Arial" w:eastAsia="Times New Roman" w:hAnsi="Arial" w:cs="Angsana New"/>
          <w:szCs w:val="22"/>
        </w:rPr>
        <w:t xml:space="preserve"> goods to credit worthiness customers such as state enterprise and government agencies and therefore do not expect to incur material financial losses.</w:t>
      </w:r>
      <w:r w:rsidR="006432B5" w:rsidRPr="006A7CE0">
        <w:rPr>
          <w:rFonts w:ascii="Arial" w:eastAsia="Times New Roman" w:hAnsi="Arial" w:cs="Angsana New"/>
          <w:szCs w:val="22"/>
        </w:rPr>
        <w:t xml:space="preserve"> </w:t>
      </w:r>
      <w:r w:rsidR="00975C8A">
        <w:rPr>
          <w:rFonts w:ascii="Arial" w:eastAsia="Times New Roman" w:hAnsi="Arial" w:cs="Angsana New"/>
          <w:szCs w:val="22"/>
        </w:rPr>
        <w:br/>
      </w:r>
      <w:r w:rsidRPr="006A7CE0">
        <w:rPr>
          <w:rFonts w:ascii="Arial" w:eastAsia="Times New Roman" w:hAnsi="Arial" w:cs="Angsana New"/>
          <w:szCs w:val="22"/>
        </w:rPr>
        <w:t xml:space="preserve">In addition, </w:t>
      </w:r>
      <w:r w:rsidR="009F1612">
        <w:rPr>
          <w:rFonts w:ascii="Arial" w:eastAsia="Times New Roman" w:hAnsi="Arial" w:cs="Angsana New"/>
          <w:szCs w:val="22"/>
        </w:rPr>
        <w:t>the Group</w:t>
      </w:r>
      <w:r w:rsidRPr="006A7CE0">
        <w:rPr>
          <w:rFonts w:ascii="Arial" w:eastAsia="Times New Roman" w:hAnsi="Arial" w:cs="Angsana New"/>
          <w:szCs w:val="22"/>
        </w:rPr>
        <w:t xml:space="preserve"> do</w:t>
      </w:r>
      <w:r w:rsidR="00304C0F">
        <w:rPr>
          <w:rFonts w:ascii="Arial" w:eastAsia="Times New Roman" w:hAnsi="Arial" w:cs="Angsana New"/>
          <w:szCs w:val="22"/>
        </w:rPr>
        <w:t>es</w:t>
      </w:r>
      <w:r w:rsidRPr="006A7CE0">
        <w:rPr>
          <w:rFonts w:ascii="Arial" w:eastAsia="Times New Roman" w:hAnsi="Arial" w:cs="Angsana New"/>
          <w:szCs w:val="22"/>
        </w:rPr>
        <w:t xml:space="preserve"> not have high concentrations of credit risk since they have the large customer bases. The maximum exposure to credit risk is limited to the carrying amounts of trade and other receivables and loans as stated in the statement of financial position.</w:t>
      </w:r>
    </w:p>
    <w:p w14:paraId="18BA224A" w14:textId="77777777" w:rsidR="0040675C" w:rsidRDefault="005F25CE" w:rsidP="005F25C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i/>
          <w:iCs/>
          <w:szCs w:val="22"/>
        </w:rPr>
      </w:pPr>
      <w:r>
        <w:rPr>
          <w:rFonts w:ascii="Arial" w:eastAsia="Times New Roman" w:hAnsi="Arial" w:cs="Angsana New"/>
          <w:b/>
          <w:bCs/>
          <w:i/>
          <w:iCs/>
          <w:szCs w:val="22"/>
        </w:rPr>
        <w:tab/>
      </w:r>
    </w:p>
    <w:p w14:paraId="37C23598" w14:textId="77777777" w:rsidR="0040675C" w:rsidRDefault="0040675C">
      <w:pPr>
        <w:rPr>
          <w:rFonts w:ascii="Arial" w:eastAsia="Times New Roman" w:hAnsi="Arial" w:cs="Angsana New"/>
          <w:b/>
          <w:bCs/>
          <w:i/>
          <w:iCs/>
          <w:szCs w:val="22"/>
        </w:rPr>
      </w:pPr>
      <w:r>
        <w:rPr>
          <w:rFonts w:ascii="Arial" w:eastAsia="Times New Roman" w:hAnsi="Arial" w:cs="Angsana New"/>
          <w:b/>
          <w:bCs/>
          <w:i/>
          <w:iCs/>
          <w:szCs w:val="22"/>
        </w:rPr>
        <w:br w:type="page"/>
      </w:r>
    </w:p>
    <w:p w14:paraId="308ED15A" w14:textId="77777777" w:rsidR="00CE5670" w:rsidRPr="005F25CE" w:rsidRDefault="00CE5670" w:rsidP="005F25C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b/>
          <w:bCs/>
          <w:i/>
          <w:iCs/>
          <w:szCs w:val="22"/>
        </w:rPr>
        <w:t>Interest rate risk</w:t>
      </w:r>
    </w:p>
    <w:p w14:paraId="720227F5" w14:textId="77777777"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04C0F">
        <w:rPr>
          <w:rFonts w:ascii="Arial" w:eastAsia="Times New Roman" w:hAnsi="Arial" w:cs="Angsana New"/>
          <w:szCs w:val="22"/>
        </w:rPr>
        <w:t>is</w:t>
      </w:r>
      <w:r w:rsidRPr="006A7CE0">
        <w:rPr>
          <w:rFonts w:ascii="Arial" w:eastAsia="Times New Roman" w:hAnsi="Arial" w:cs="Angsana New"/>
          <w:szCs w:val="22"/>
        </w:rPr>
        <w:t xml:space="preserve"> exposure to interest rate risk relates primarily to its cash at banks, short-term loans and trust receipts. Most of the </w:t>
      </w:r>
      <w:r w:rsidR="00304C0F">
        <w:rPr>
          <w:rFonts w:ascii="Arial" w:eastAsia="Times New Roman" w:hAnsi="Arial" w:cs="Angsana New"/>
          <w:szCs w:val="22"/>
        </w:rPr>
        <w:t>Group’s</w:t>
      </w:r>
      <w:r w:rsidRPr="006A7CE0">
        <w:rPr>
          <w:rFonts w:ascii="Arial" w:eastAsia="Times New Roman" w:hAnsi="Arial" w:cs="Angsana New"/>
          <w:szCs w:val="22"/>
        </w:rPr>
        <w:t xml:space="preserve"> financial assets and liabilities bear floating interest rates or fixed interest rates which are close to the market rate. </w:t>
      </w:r>
    </w:p>
    <w:p w14:paraId="57C3E008" w14:textId="77777777" w:rsidR="0053206C" w:rsidRPr="006A7CE0" w:rsidRDefault="00CE5670" w:rsidP="00A4355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53206C" w:rsidRPr="006A7CE0">
        <w:rPr>
          <w:rFonts w:ascii="Arial" w:eastAsia="Times New Roman" w:hAnsi="Arial" w:cs="Angsana New"/>
          <w:szCs w:val="22"/>
        </w:rPr>
        <w:t xml:space="preserve">As at </w:t>
      </w:r>
      <w:r w:rsidR="00D5454A">
        <w:rPr>
          <w:rFonts w:ascii="Arial" w:eastAsia="Times New Roman" w:hAnsi="Arial" w:cs="Angsana New"/>
          <w:szCs w:val="22"/>
        </w:rPr>
        <w:t>31 December 201</w:t>
      </w:r>
      <w:r w:rsidR="002D20E6">
        <w:rPr>
          <w:rFonts w:ascii="Arial" w:eastAsia="Times New Roman" w:hAnsi="Arial" w:cs="Angsana New"/>
          <w:szCs w:val="22"/>
        </w:rPr>
        <w:t>9</w:t>
      </w:r>
      <w:r w:rsidR="00D5454A">
        <w:rPr>
          <w:rFonts w:ascii="Arial" w:eastAsia="Times New Roman" w:hAnsi="Arial" w:cs="Angsana New"/>
          <w:szCs w:val="22"/>
        </w:rPr>
        <w:t xml:space="preserve"> and 201</w:t>
      </w:r>
      <w:r w:rsidR="002D20E6">
        <w:rPr>
          <w:rFonts w:ascii="Arial" w:eastAsia="Times New Roman" w:hAnsi="Arial" w:cs="Angsana New"/>
          <w:szCs w:val="22"/>
        </w:rPr>
        <w:t>8</w:t>
      </w:r>
      <w:r w:rsidR="0053206C" w:rsidRPr="006A7CE0">
        <w:rPr>
          <w:rFonts w:ascii="Arial" w:eastAsia="Times New Roman" w:hAnsi="Arial" w:cs="Angsana New"/>
          <w:szCs w:val="22"/>
        </w:rPr>
        <w:t>, s</w:t>
      </w:r>
      <w:r w:rsidRPr="006A7CE0">
        <w:rPr>
          <w:rFonts w:ascii="Arial" w:eastAsia="Times New Roman" w:hAnsi="Arial" w:cs="Angsana New"/>
          <w:szCs w:val="22"/>
        </w:rPr>
        <w:t xml:space="preserve">ignificant financial assets and liabilities classified by type of interest rate </w:t>
      </w:r>
      <w:r w:rsidR="009A4B18">
        <w:rPr>
          <w:rFonts w:ascii="Arial" w:eastAsia="Times New Roman" w:hAnsi="Arial" w:cs="Angsana New"/>
          <w:szCs w:val="22"/>
        </w:rPr>
        <w:t>we</w:t>
      </w:r>
      <w:r w:rsidRPr="006A7CE0">
        <w:rPr>
          <w:rFonts w:ascii="Arial" w:eastAsia="Times New Roman" w:hAnsi="Arial" w:cs="Angsana New"/>
          <w:szCs w:val="22"/>
        </w:rPr>
        <w:t xml:space="preserve">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in the table</w:t>
      </w:r>
      <w:r w:rsidR="00EE60D7" w:rsidRPr="006A7CE0">
        <w:rPr>
          <w:rFonts w:ascii="Arial" w:eastAsia="Times New Roman" w:hAnsi="Arial" w:cs="Angsana New"/>
          <w:szCs w:val="22"/>
        </w:rPr>
        <w:t>s</w:t>
      </w:r>
      <w:r w:rsidRPr="006A7CE0">
        <w:rPr>
          <w:rFonts w:ascii="Arial" w:eastAsia="Times New Roman" w:hAnsi="Arial" w:cs="Angsana New"/>
          <w:szCs w:val="22"/>
        </w:rPr>
        <w:t xml:space="preserve"> below, with those financial assets and liabilities that carry fixed interest rates further classified based on the maturity date or the repricing date if this occurs before the maturity date. </w:t>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14:paraId="0050CC8A" w14:textId="77777777" w:rsidTr="00CE5670">
        <w:trPr>
          <w:cantSplit/>
        </w:trPr>
        <w:tc>
          <w:tcPr>
            <w:tcW w:w="2790" w:type="dxa"/>
            <w:vAlign w:val="bottom"/>
          </w:tcPr>
          <w:p w14:paraId="107680D4"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D390A67" w14:textId="77777777"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14:paraId="46BAFF24" w14:textId="77777777" w:rsidTr="00CE5670">
        <w:trPr>
          <w:cantSplit/>
        </w:trPr>
        <w:tc>
          <w:tcPr>
            <w:tcW w:w="2790" w:type="dxa"/>
            <w:vAlign w:val="bottom"/>
          </w:tcPr>
          <w:p w14:paraId="36C389A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06856687"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 xml:space="preserve">tatements as at </w:t>
            </w:r>
            <w:r w:rsidR="00D5454A" w:rsidRPr="00F143A0">
              <w:rPr>
                <w:rFonts w:ascii="Arial" w:eastAsia="Times New Roman" w:hAnsi="Arial" w:cs="Arial"/>
                <w:sz w:val="18"/>
                <w:szCs w:val="18"/>
              </w:rPr>
              <w:t>31 December 201</w:t>
            </w:r>
            <w:r w:rsidR="00214B76">
              <w:rPr>
                <w:rFonts w:ascii="Arial" w:eastAsia="Times New Roman" w:hAnsi="Arial" w:cs="Arial"/>
                <w:sz w:val="18"/>
                <w:szCs w:val="18"/>
              </w:rPr>
              <w:t>9</w:t>
            </w:r>
          </w:p>
        </w:tc>
      </w:tr>
      <w:tr w:rsidR="006A7CE0" w:rsidRPr="00F143A0" w14:paraId="3124E3E7" w14:textId="77777777" w:rsidTr="00F143A0">
        <w:trPr>
          <w:cantSplit/>
          <w:trHeight w:val="80"/>
        </w:trPr>
        <w:tc>
          <w:tcPr>
            <w:tcW w:w="2790" w:type="dxa"/>
            <w:vAlign w:val="bottom"/>
          </w:tcPr>
          <w:p w14:paraId="0EDAE777"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7EEE7C78"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1E2A094C"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4DB36C45" w14:textId="77777777"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774D6DBA"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70777087"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14:paraId="61990C14" w14:textId="77777777" w:rsidTr="00F143A0">
        <w:trPr>
          <w:cantSplit/>
        </w:trPr>
        <w:tc>
          <w:tcPr>
            <w:tcW w:w="2790" w:type="dxa"/>
            <w:vAlign w:val="bottom"/>
          </w:tcPr>
          <w:p w14:paraId="6F47EE4E"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58E1AE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27ABC1DA"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0338942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2C993CDE"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14:paraId="0DC0E52C"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C248F45"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14:paraId="55E8A59F" w14:textId="77777777" w:rsidTr="00F143A0">
        <w:trPr>
          <w:cantSplit/>
        </w:trPr>
        <w:tc>
          <w:tcPr>
            <w:tcW w:w="2790" w:type="dxa"/>
            <w:vAlign w:val="bottom"/>
          </w:tcPr>
          <w:p w14:paraId="47713614"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D347CCC"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41A48EA7" w14:textId="77777777"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14:paraId="61016FC3"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0F29768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44B558C9"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7C1BE9E3"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14:paraId="0FC98295" w14:textId="77777777" w:rsidTr="00CE5670">
        <w:trPr>
          <w:cantSplit/>
        </w:trPr>
        <w:tc>
          <w:tcPr>
            <w:tcW w:w="2790" w:type="dxa"/>
            <w:vAlign w:val="bottom"/>
          </w:tcPr>
          <w:p w14:paraId="59269DDA"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39828CE9"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064A2E1"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6A7CE0" w:rsidRPr="00F143A0" w14:paraId="5857E06F" w14:textId="77777777" w:rsidTr="00F143A0">
        <w:trPr>
          <w:cantSplit/>
        </w:trPr>
        <w:tc>
          <w:tcPr>
            <w:tcW w:w="2790" w:type="dxa"/>
            <w:vAlign w:val="bottom"/>
          </w:tcPr>
          <w:p w14:paraId="40A356B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55434482"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10A823BE"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1D6FF4CF"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B0F794C"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4BAD391E" w14:textId="77777777"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4F750BF0"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96E35" w:rsidRPr="00F143A0" w14:paraId="05F88072" w14:textId="77777777" w:rsidTr="00F143A0">
        <w:trPr>
          <w:cantSplit/>
        </w:trPr>
        <w:tc>
          <w:tcPr>
            <w:tcW w:w="2790" w:type="dxa"/>
            <w:vAlign w:val="bottom"/>
          </w:tcPr>
          <w:p w14:paraId="3E49F1E5" w14:textId="77777777" w:rsidR="00396E35" w:rsidRPr="00F143A0" w:rsidRDefault="00396E35"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35D1A36D" w14:textId="77777777" w:rsidR="00396E35"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990" w:type="dxa"/>
          </w:tcPr>
          <w:p w14:paraId="46776025"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B03338" w14:textId="77777777" w:rsidR="00396E35" w:rsidRPr="00F143A0" w:rsidRDefault="00AE27D8"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610</w:t>
            </w:r>
          </w:p>
        </w:tc>
        <w:tc>
          <w:tcPr>
            <w:tcW w:w="1215" w:type="dxa"/>
          </w:tcPr>
          <w:p w14:paraId="3EA9EBFF" w14:textId="77777777" w:rsidR="00396E35" w:rsidRPr="00F143A0" w:rsidRDefault="00AE27D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22</w:t>
            </w:r>
          </w:p>
        </w:tc>
        <w:tc>
          <w:tcPr>
            <w:tcW w:w="990" w:type="dxa"/>
          </w:tcPr>
          <w:p w14:paraId="17CF6AD5"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885</w:t>
            </w:r>
          </w:p>
        </w:tc>
        <w:tc>
          <w:tcPr>
            <w:tcW w:w="1260" w:type="dxa"/>
          </w:tcPr>
          <w:p w14:paraId="0B423504" w14:textId="77777777" w:rsidR="00396E35" w:rsidRPr="00AE27D8" w:rsidRDefault="00AE27D8" w:rsidP="00396E35">
            <w:pPr>
              <w:overflowPunct w:val="0"/>
              <w:autoSpaceDE w:val="0"/>
              <w:autoSpaceDN w:val="0"/>
              <w:adjustRightInd w:val="0"/>
              <w:spacing w:after="0" w:line="360" w:lineRule="exact"/>
              <w:ind w:left="-7"/>
              <w:jc w:val="center"/>
              <w:textAlignment w:val="baseline"/>
              <w:rPr>
                <w:rFonts w:ascii="Arial" w:eastAsia="Times New Roman" w:hAnsi="Arial"/>
                <w:sz w:val="18"/>
                <w:szCs w:val="18"/>
              </w:rPr>
            </w:pPr>
            <w:r>
              <w:rPr>
                <w:rFonts w:ascii="Arial" w:eastAsia="Times New Roman" w:hAnsi="Arial" w:cs="Arial"/>
                <w:sz w:val="18"/>
                <w:szCs w:val="18"/>
              </w:rPr>
              <w:t xml:space="preserve">0.1 </w:t>
            </w:r>
            <w:r>
              <w:rPr>
                <w:rFonts w:ascii="Arial" w:eastAsia="Times New Roman" w:hAnsi="Arial"/>
                <w:sz w:val="18"/>
                <w:szCs w:val="18"/>
              </w:rPr>
              <w:t>- 1.3</w:t>
            </w:r>
          </w:p>
        </w:tc>
      </w:tr>
      <w:tr w:rsidR="00396E35" w:rsidRPr="00F143A0" w14:paraId="72D593B2" w14:textId="77777777" w:rsidTr="00F143A0">
        <w:trPr>
          <w:cantSplit/>
        </w:trPr>
        <w:tc>
          <w:tcPr>
            <w:tcW w:w="2790" w:type="dxa"/>
            <w:vAlign w:val="bottom"/>
          </w:tcPr>
          <w:p w14:paraId="29644C6A" w14:textId="77777777" w:rsidR="00396E35" w:rsidRPr="00F143A0" w:rsidRDefault="00396E35"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07D43E6D" w14:textId="77777777" w:rsidR="00396E35"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46B8CBF"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D038195" w14:textId="77777777" w:rsidR="00396E35" w:rsidRPr="00F143A0" w:rsidRDefault="00AE27D8"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A8F1741" w14:textId="77777777" w:rsidR="00396E35" w:rsidRPr="00F143A0" w:rsidRDefault="00AE27D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1,474</w:t>
            </w:r>
          </w:p>
        </w:tc>
        <w:tc>
          <w:tcPr>
            <w:tcW w:w="990" w:type="dxa"/>
          </w:tcPr>
          <w:p w14:paraId="0E7C088F"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1,474</w:t>
            </w:r>
          </w:p>
        </w:tc>
        <w:tc>
          <w:tcPr>
            <w:tcW w:w="1260" w:type="dxa"/>
          </w:tcPr>
          <w:p w14:paraId="476117A9" w14:textId="77777777" w:rsidR="00396E35" w:rsidRPr="006A7CE0" w:rsidRDefault="00AE27D8"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96E35" w:rsidRPr="00F143A0" w14:paraId="6E50E379" w14:textId="77777777" w:rsidTr="00F143A0">
        <w:trPr>
          <w:cantSplit/>
        </w:trPr>
        <w:tc>
          <w:tcPr>
            <w:tcW w:w="2790" w:type="dxa"/>
          </w:tcPr>
          <w:p w14:paraId="069003B0" w14:textId="77777777" w:rsidR="00396E35" w:rsidRPr="00F143A0" w:rsidRDefault="00396E35"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F143A0">
              <w:rPr>
                <w:rFonts w:ascii="Arial" w:eastAsia="Times New Roman" w:hAnsi="Arial" w:cs="Arial"/>
                <w:sz w:val="18"/>
                <w:szCs w:val="18"/>
              </w:rPr>
              <w:t>Restricted bank deposits</w:t>
            </w:r>
          </w:p>
        </w:tc>
        <w:tc>
          <w:tcPr>
            <w:tcW w:w="990" w:type="dxa"/>
          </w:tcPr>
          <w:p w14:paraId="5DEA1954" w14:textId="77777777" w:rsidR="00396E35"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76</w:t>
            </w:r>
          </w:p>
        </w:tc>
        <w:tc>
          <w:tcPr>
            <w:tcW w:w="990" w:type="dxa"/>
          </w:tcPr>
          <w:p w14:paraId="78DA93AA"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45FCD07" w14:textId="77777777" w:rsidR="00396E35" w:rsidRPr="00F143A0" w:rsidRDefault="00AE27D8"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A497184" w14:textId="77777777" w:rsidR="00396E35" w:rsidRPr="00F143A0" w:rsidRDefault="00AE27D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0E94A50E"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76</w:t>
            </w:r>
          </w:p>
        </w:tc>
        <w:tc>
          <w:tcPr>
            <w:tcW w:w="1260" w:type="dxa"/>
          </w:tcPr>
          <w:p w14:paraId="778CC43A" w14:textId="77777777" w:rsidR="00396E35" w:rsidRPr="006A7CE0" w:rsidRDefault="00AE27D8"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0.6</w:t>
            </w:r>
          </w:p>
        </w:tc>
      </w:tr>
      <w:tr w:rsidR="00396E35" w:rsidRPr="00F143A0" w14:paraId="3D22E761" w14:textId="77777777" w:rsidTr="00F143A0">
        <w:trPr>
          <w:cantSplit/>
        </w:trPr>
        <w:tc>
          <w:tcPr>
            <w:tcW w:w="2790" w:type="dxa"/>
          </w:tcPr>
          <w:p w14:paraId="30338348" w14:textId="77777777" w:rsidR="00396E35" w:rsidRPr="00F143A0" w:rsidRDefault="00396E35"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F143A0">
              <w:rPr>
                <w:rFonts w:ascii="Arial" w:eastAsia="Times New Roman" w:hAnsi="Arial" w:cs="Arial"/>
                <w:sz w:val="18"/>
                <w:szCs w:val="18"/>
              </w:rPr>
              <w:t>Other long-term investments</w:t>
            </w:r>
          </w:p>
        </w:tc>
        <w:tc>
          <w:tcPr>
            <w:tcW w:w="990" w:type="dxa"/>
          </w:tcPr>
          <w:p w14:paraId="43403168" w14:textId="77777777" w:rsidR="00396E35"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0B42ADE"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37</w:t>
            </w:r>
          </w:p>
        </w:tc>
        <w:tc>
          <w:tcPr>
            <w:tcW w:w="1215" w:type="dxa"/>
          </w:tcPr>
          <w:p w14:paraId="6ADD3015" w14:textId="77777777" w:rsidR="00396E35" w:rsidRPr="00F143A0" w:rsidRDefault="00AE27D8"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28A80A0" w14:textId="77777777" w:rsidR="00396E35" w:rsidRPr="00F143A0" w:rsidRDefault="00AE27D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87</w:t>
            </w:r>
          </w:p>
        </w:tc>
        <w:tc>
          <w:tcPr>
            <w:tcW w:w="990" w:type="dxa"/>
          </w:tcPr>
          <w:p w14:paraId="567562A6" w14:textId="77777777" w:rsidR="00396E35" w:rsidRPr="00F143A0" w:rsidRDefault="00AE27D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124</w:t>
            </w:r>
          </w:p>
        </w:tc>
        <w:tc>
          <w:tcPr>
            <w:tcW w:w="1260" w:type="dxa"/>
          </w:tcPr>
          <w:p w14:paraId="7056630D" w14:textId="77777777" w:rsidR="00396E35" w:rsidRPr="006A7CE0" w:rsidRDefault="00AE27D8"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1.5</w:t>
            </w:r>
          </w:p>
        </w:tc>
      </w:tr>
      <w:tr w:rsidR="006A7CE0" w:rsidRPr="00F143A0" w14:paraId="6B7E0245" w14:textId="77777777" w:rsidTr="00F143A0">
        <w:trPr>
          <w:cantSplit/>
        </w:trPr>
        <w:tc>
          <w:tcPr>
            <w:tcW w:w="2790" w:type="dxa"/>
          </w:tcPr>
          <w:p w14:paraId="7F133F3D" w14:textId="77777777" w:rsidR="00977A6C" w:rsidRPr="00F143A0" w:rsidRDefault="00977A6C" w:rsidP="00F143A0">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206E008C" w14:textId="77777777" w:rsidR="00977A6C" w:rsidRPr="00F143A0" w:rsidRDefault="00880960"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329</w:t>
            </w:r>
          </w:p>
        </w:tc>
        <w:tc>
          <w:tcPr>
            <w:tcW w:w="990" w:type="dxa"/>
          </w:tcPr>
          <w:p w14:paraId="3717B83A" w14:textId="77777777" w:rsidR="00977A6C" w:rsidRPr="00F143A0" w:rsidRDefault="00AE27D8"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37</w:t>
            </w:r>
          </w:p>
        </w:tc>
        <w:tc>
          <w:tcPr>
            <w:tcW w:w="1215" w:type="dxa"/>
          </w:tcPr>
          <w:p w14:paraId="240359D8" w14:textId="77777777" w:rsidR="00977A6C" w:rsidRPr="00F143A0" w:rsidRDefault="00AE27D8" w:rsidP="00F143A0">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610</w:t>
            </w:r>
          </w:p>
        </w:tc>
        <w:tc>
          <w:tcPr>
            <w:tcW w:w="1215" w:type="dxa"/>
          </w:tcPr>
          <w:p w14:paraId="2F9A85F7" w14:textId="77777777" w:rsidR="00977A6C" w:rsidRPr="00F143A0" w:rsidRDefault="00AE27D8" w:rsidP="00F143A0">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1,583</w:t>
            </w:r>
          </w:p>
        </w:tc>
        <w:tc>
          <w:tcPr>
            <w:tcW w:w="990" w:type="dxa"/>
          </w:tcPr>
          <w:p w14:paraId="56122E0B" w14:textId="77777777" w:rsidR="00977A6C" w:rsidRPr="00F143A0" w:rsidRDefault="00AE27D8"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2,559</w:t>
            </w:r>
          </w:p>
        </w:tc>
        <w:tc>
          <w:tcPr>
            <w:tcW w:w="1260" w:type="dxa"/>
          </w:tcPr>
          <w:p w14:paraId="127D499F" w14:textId="77777777" w:rsidR="00977A6C" w:rsidRPr="00F143A0" w:rsidRDefault="00977A6C"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6A7CE0" w:rsidRPr="00F143A0" w14:paraId="36371F9D" w14:textId="77777777" w:rsidTr="00F143A0">
        <w:trPr>
          <w:cantSplit/>
        </w:trPr>
        <w:tc>
          <w:tcPr>
            <w:tcW w:w="2790" w:type="dxa"/>
            <w:vAlign w:val="bottom"/>
          </w:tcPr>
          <w:p w14:paraId="5C2A0308" w14:textId="77777777" w:rsidR="00977A6C" w:rsidRPr="00F143A0" w:rsidRDefault="00977A6C"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52C32E62"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4D755B2"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73FF5D4F" w14:textId="77777777" w:rsidR="00977A6C" w:rsidRPr="00F143A0" w:rsidRDefault="00977A6C"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6ABA320" w14:textId="77777777" w:rsidR="00977A6C" w:rsidRPr="00F143A0" w:rsidRDefault="00977A6C"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19DCD2E" w14:textId="77777777"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3DD52D49" w14:textId="77777777" w:rsidR="00977A6C" w:rsidRPr="00F143A0" w:rsidRDefault="00977A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6A7CE0" w:rsidRPr="00F143A0" w14:paraId="0382CE84" w14:textId="77777777" w:rsidTr="00F143A0">
        <w:trPr>
          <w:cantSplit/>
        </w:trPr>
        <w:tc>
          <w:tcPr>
            <w:tcW w:w="2790" w:type="dxa"/>
            <w:vAlign w:val="bottom"/>
          </w:tcPr>
          <w:p w14:paraId="7BC4988F" w14:textId="77777777" w:rsidR="00977A6C" w:rsidRPr="00F143A0" w:rsidRDefault="00977A6C" w:rsidP="00F143A0">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14:paraId="401D8D93" w14:textId="77777777" w:rsidR="00977A6C"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48CD2255" w14:textId="77777777" w:rsidR="00977A6C"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00AB003B" w14:textId="77777777" w:rsidR="00977A6C" w:rsidRPr="00F143A0" w:rsidRDefault="00880960" w:rsidP="00AE04ED">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w:t>
            </w:r>
            <w:r w:rsidR="00AE04ED">
              <w:rPr>
                <w:rFonts w:eastAsia="Times New Roman" w:cstheme="minorHAnsi"/>
                <w:sz w:val="18"/>
                <w:szCs w:val="18"/>
              </w:rPr>
              <w:t>4</w:t>
            </w:r>
          </w:p>
        </w:tc>
        <w:tc>
          <w:tcPr>
            <w:tcW w:w="1215" w:type="dxa"/>
            <w:vAlign w:val="bottom"/>
          </w:tcPr>
          <w:p w14:paraId="3B3499BF" w14:textId="77777777" w:rsidR="00977A6C" w:rsidRPr="00F143A0" w:rsidRDefault="00880960"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6BFB04B5" w14:textId="77777777" w:rsidR="00977A6C" w:rsidRPr="00F143A0" w:rsidRDefault="00880960" w:rsidP="00AE04E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w:t>
            </w:r>
            <w:r w:rsidR="00AE04ED">
              <w:rPr>
                <w:rFonts w:eastAsia="Times New Roman" w:cstheme="minorHAnsi"/>
                <w:sz w:val="18"/>
                <w:szCs w:val="18"/>
              </w:rPr>
              <w:t>4</w:t>
            </w:r>
          </w:p>
        </w:tc>
        <w:tc>
          <w:tcPr>
            <w:tcW w:w="1260" w:type="dxa"/>
            <w:vAlign w:val="bottom"/>
          </w:tcPr>
          <w:p w14:paraId="17F094A2" w14:textId="77777777" w:rsidR="00977A6C" w:rsidRPr="00F143A0" w:rsidRDefault="00880960" w:rsidP="0074187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4.6 - 4.8</w:t>
            </w:r>
          </w:p>
        </w:tc>
      </w:tr>
      <w:tr w:rsidR="006A7CE0" w:rsidRPr="00F143A0" w14:paraId="59713B95" w14:textId="77777777" w:rsidTr="00F143A0">
        <w:trPr>
          <w:cantSplit/>
          <w:trHeight w:val="144"/>
        </w:trPr>
        <w:tc>
          <w:tcPr>
            <w:tcW w:w="2790" w:type="dxa"/>
            <w:vAlign w:val="bottom"/>
          </w:tcPr>
          <w:p w14:paraId="4C395241" w14:textId="77777777" w:rsidR="00977A6C" w:rsidRPr="00F143A0" w:rsidRDefault="00977A6C"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4E155936" w14:textId="77777777" w:rsidR="00977A6C"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990" w:type="dxa"/>
          </w:tcPr>
          <w:p w14:paraId="240C3F0A" w14:textId="77777777" w:rsidR="00977A6C"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4DB34FC" w14:textId="77777777" w:rsidR="00977A6C" w:rsidRPr="00F143A0" w:rsidRDefault="00880960"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88C4C8F" w14:textId="77777777" w:rsidR="00977A6C" w:rsidRPr="00F143A0" w:rsidRDefault="00880960"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961FFCF" w14:textId="77777777" w:rsidR="00977A6C" w:rsidRPr="00F143A0" w:rsidRDefault="00880960"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1260" w:type="dxa"/>
          </w:tcPr>
          <w:p w14:paraId="6F9F9DAF" w14:textId="77777777" w:rsidR="00977A6C" w:rsidRPr="00F143A0" w:rsidRDefault="00880960" w:rsidP="0088096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1.9 - 2.7</w:t>
            </w:r>
          </w:p>
        </w:tc>
      </w:tr>
      <w:tr w:rsidR="00167D85" w:rsidRPr="00F143A0" w14:paraId="37062BE9" w14:textId="77777777" w:rsidTr="00F143A0">
        <w:trPr>
          <w:cantSplit/>
        </w:trPr>
        <w:tc>
          <w:tcPr>
            <w:tcW w:w="2790" w:type="dxa"/>
            <w:vAlign w:val="bottom"/>
          </w:tcPr>
          <w:p w14:paraId="6807AA74" w14:textId="77777777" w:rsidR="00167D85" w:rsidRPr="00F143A0" w:rsidRDefault="00167D85"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0923107E" w14:textId="77777777" w:rsidR="00167D85" w:rsidRPr="00F143A0" w:rsidRDefault="00167D8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13C57EA" w14:textId="77777777" w:rsidR="00167D85" w:rsidRPr="00F143A0" w:rsidRDefault="00167D8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30570F2" w14:textId="77777777" w:rsidR="00167D85" w:rsidRPr="00F143A0" w:rsidRDefault="00167D85" w:rsidP="00F143A0">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2CAAB97" w14:textId="77777777" w:rsidR="00167D85" w:rsidRPr="00F143A0" w:rsidRDefault="00167D85" w:rsidP="00AE04ED">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w:t>
            </w:r>
            <w:r w:rsidR="00AE04ED">
              <w:rPr>
                <w:rFonts w:eastAsia="Times New Roman" w:cstheme="minorHAnsi"/>
                <w:sz w:val="18"/>
                <w:szCs w:val="18"/>
              </w:rPr>
              <w:t>4</w:t>
            </w:r>
          </w:p>
        </w:tc>
        <w:tc>
          <w:tcPr>
            <w:tcW w:w="990" w:type="dxa"/>
          </w:tcPr>
          <w:p w14:paraId="542571C2" w14:textId="77777777" w:rsidR="00167D85" w:rsidRPr="00F143A0" w:rsidRDefault="00167D85" w:rsidP="00AE04ED">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w:t>
            </w:r>
            <w:r w:rsidR="00AE04ED">
              <w:rPr>
                <w:rFonts w:eastAsia="Times New Roman" w:cstheme="minorHAnsi"/>
                <w:sz w:val="18"/>
                <w:szCs w:val="18"/>
              </w:rPr>
              <w:t>4</w:t>
            </w:r>
          </w:p>
        </w:tc>
        <w:tc>
          <w:tcPr>
            <w:tcW w:w="1260" w:type="dxa"/>
          </w:tcPr>
          <w:p w14:paraId="3B89F844" w14:textId="77777777" w:rsidR="00167D85" w:rsidRPr="006A7CE0" w:rsidRDefault="00167D85" w:rsidP="0015256E">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7CE0" w:rsidRPr="00F143A0" w14:paraId="65A020B9" w14:textId="77777777" w:rsidTr="00F143A0">
        <w:trPr>
          <w:cantSplit/>
          <w:trHeight w:val="80"/>
        </w:trPr>
        <w:tc>
          <w:tcPr>
            <w:tcW w:w="2790" w:type="dxa"/>
            <w:vAlign w:val="bottom"/>
          </w:tcPr>
          <w:p w14:paraId="02CF5002" w14:textId="77777777" w:rsidR="00507579" w:rsidRPr="00F143A0" w:rsidRDefault="00507579"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663CFF57" w14:textId="77777777" w:rsidR="00507579" w:rsidRPr="00F143A0" w:rsidRDefault="00880960"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161</w:t>
            </w:r>
          </w:p>
        </w:tc>
        <w:tc>
          <w:tcPr>
            <w:tcW w:w="990" w:type="dxa"/>
          </w:tcPr>
          <w:p w14:paraId="4D1CA9AA" w14:textId="77777777" w:rsidR="00507579" w:rsidRPr="00F143A0" w:rsidRDefault="00880960"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FA5AF4E" w14:textId="77777777" w:rsidR="00507579" w:rsidRPr="00F143A0" w:rsidRDefault="00880960" w:rsidP="00AE04ED">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w:t>
            </w:r>
            <w:r w:rsidR="00AE04ED">
              <w:rPr>
                <w:rFonts w:eastAsia="Times New Roman" w:cstheme="minorHAnsi"/>
                <w:sz w:val="18"/>
                <w:szCs w:val="18"/>
              </w:rPr>
              <w:t>4</w:t>
            </w:r>
          </w:p>
        </w:tc>
        <w:tc>
          <w:tcPr>
            <w:tcW w:w="1215" w:type="dxa"/>
          </w:tcPr>
          <w:p w14:paraId="7243274A" w14:textId="77777777" w:rsidR="00507579" w:rsidRPr="00F143A0" w:rsidRDefault="00880960" w:rsidP="00AE04ED">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w:t>
            </w:r>
            <w:r w:rsidR="00AE04ED">
              <w:rPr>
                <w:rFonts w:eastAsia="Times New Roman" w:cstheme="minorHAnsi"/>
                <w:sz w:val="18"/>
                <w:szCs w:val="18"/>
              </w:rPr>
              <w:t>4</w:t>
            </w:r>
          </w:p>
        </w:tc>
        <w:tc>
          <w:tcPr>
            <w:tcW w:w="990" w:type="dxa"/>
          </w:tcPr>
          <w:p w14:paraId="15472790" w14:textId="77777777" w:rsidR="00507579" w:rsidRPr="00F143A0" w:rsidRDefault="00AE04ED" w:rsidP="00AE04ED">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599</w:t>
            </w:r>
          </w:p>
        </w:tc>
        <w:tc>
          <w:tcPr>
            <w:tcW w:w="1260" w:type="dxa"/>
          </w:tcPr>
          <w:p w14:paraId="65C58585" w14:textId="77777777" w:rsidR="00507579" w:rsidRPr="00F143A0" w:rsidRDefault="00507579" w:rsidP="00F143A0">
            <w:pPr>
              <w:spacing w:after="0" w:line="360" w:lineRule="exact"/>
              <w:ind w:left="-7"/>
              <w:jc w:val="center"/>
              <w:rPr>
                <w:rFonts w:ascii="Angsana New" w:hAnsi="Angsana New"/>
                <w:sz w:val="18"/>
                <w:szCs w:val="18"/>
              </w:rPr>
            </w:pPr>
          </w:p>
        </w:tc>
      </w:tr>
    </w:tbl>
    <w:p w14:paraId="4B143824" w14:textId="77777777" w:rsidR="00A43559" w:rsidRDefault="00A43559">
      <w: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214B76" w:rsidRPr="00F143A0" w14:paraId="189CE8A0" w14:textId="77777777" w:rsidTr="001B1099">
        <w:trPr>
          <w:cantSplit/>
        </w:trPr>
        <w:tc>
          <w:tcPr>
            <w:tcW w:w="2790" w:type="dxa"/>
            <w:vAlign w:val="bottom"/>
          </w:tcPr>
          <w:p w14:paraId="61BA9C3C"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4F089DDC"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 as at 31 December 2018</w:t>
            </w:r>
          </w:p>
        </w:tc>
      </w:tr>
      <w:tr w:rsidR="00214B76" w:rsidRPr="00F143A0" w14:paraId="2124432E" w14:textId="77777777" w:rsidTr="001B1099">
        <w:trPr>
          <w:cantSplit/>
          <w:trHeight w:val="80"/>
        </w:trPr>
        <w:tc>
          <w:tcPr>
            <w:tcW w:w="2790" w:type="dxa"/>
            <w:vAlign w:val="bottom"/>
          </w:tcPr>
          <w:p w14:paraId="56950496"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DDDCCC1"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3104CEEC" w14:textId="77777777" w:rsidR="00214B76" w:rsidRPr="00F143A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083002A" w14:textId="77777777" w:rsidR="00214B76" w:rsidRPr="00F143A0" w:rsidRDefault="00214B76" w:rsidP="001B1099">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5CAA0939" w14:textId="77777777" w:rsidR="00214B76" w:rsidRPr="00F143A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0230B1DE" w14:textId="77777777" w:rsidR="00214B76" w:rsidRPr="00F143A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214B76" w:rsidRPr="00F143A0" w14:paraId="68C05639" w14:textId="77777777" w:rsidTr="001B1099">
        <w:trPr>
          <w:cantSplit/>
        </w:trPr>
        <w:tc>
          <w:tcPr>
            <w:tcW w:w="2790" w:type="dxa"/>
            <w:vAlign w:val="bottom"/>
          </w:tcPr>
          <w:p w14:paraId="0731F1AA"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2210C8D9"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78F5E83F"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0CDBBAAA"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6494D64F"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3CEE8AA3"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649654F"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214B76" w:rsidRPr="00F143A0" w14:paraId="618300BD" w14:textId="77777777" w:rsidTr="001B1099">
        <w:trPr>
          <w:cantSplit/>
        </w:trPr>
        <w:tc>
          <w:tcPr>
            <w:tcW w:w="2790" w:type="dxa"/>
            <w:vAlign w:val="bottom"/>
          </w:tcPr>
          <w:p w14:paraId="35B8B055"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9518EBD"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18DDA4AE"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0A036DA6"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409222E4"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41515766"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6892C456" w14:textId="77777777" w:rsidR="00214B76" w:rsidRPr="00F143A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214B76" w:rsidRPr="00F143A0" w14:paraId="79B027B3" w14:textId="77777777" w:rsidTr="001B1099">
        <w:trPr>
          <w:cantSplit/>
        </w:trPr>
        <w:tc>
          <w:tcPr>
            <w:tcW w:w="2790" w:type="dxa"/>
            <w:vAlign w:val="bottom"/>
          </w:tcPr>
          <w:p w14:paraId="79C04945"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0C7CA82"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BB0D389" w14:textId="77777777" w:rsidR="00214B76" w:rsidRPr="00A31C7C" w:rsidRDefault="00214B76" w:rsidP="001B1099">
            <w:pPr>
              <w:overflowPunct w:val="0"/>
              <w:autoSpaceDE w:val="0"/>
              <w:autoSpaceDN w:val="0"/>
              <w:adjustRightInd w:val="0"/>
              <w:spacing w:after="0" w:line="360" w:lineRule="exact"/>
              <w:jc w:val="center"/>
              <w:textAlignment w:val="baseline"/>
              <w:rPr>
                <w:rFonts w:ascii="Arial" w:eastAsia="Times New Roman" w:hAnsi="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214B76" w:rsidRPr="00F143A0" w14:paraId="392BEDCD" w14:textId="77777777" w:rsidTr="001B1099">
        <w:trPr>
          <w:cantSplit/>
        </w:trPr>
        <w:tc>
          <w:tcPr>
            <w:tcW w:w="2790" w:type="dxa"/>
            <w:vAlign w:val="bottom"/>
          </w:tcPr>
          <w:p w14:paraId="75F004D2"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13F5E3CD" w14:textId="77777777" w:rsidR="00214B76" w:rsidRPr="00F143A0" w:rsidRDefault="00214B76" w:rsidP="001B109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5B30FE85" w14:textId="77777777" w:rsidR="00214B76" w:rsidRPr="00F143A0" w:rsidRDefault="00214B76" w:rsidP="001B109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01A1265D" w14:textId="77777777" w:rsidR="00214B76" w:rsidRPr="00F143A0" w:rsidRDefault="00214B76" w:rsidP="001B109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1E495C6F" w14:textId="77777777" w:rsidR="00214B76" w:rsidRPr="00F143A0" w:rsidRDefault="00214B76" w:rsidP="001B109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F6BCCF6" w14:textId="77777777" w:rsidR="00214B76" w:rsidRPr="00F143A0" w:rsidRDefault="00214B76" w:rsidP="001B109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65A2FF60" w14:textId="77777777" w:rsidR="00214B76" w:rsidRPr="00F143A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214B76" w:rsidRPr="006A7CE0" w14:paraId="3B3CA082" w14:textId="77777777" w:rsidTr="001B1099">
        <w:trPr>
          <w:cantSplit/>
        </w:trPr>
        <w:tc>
          <w:tcPr>
            <w:tcW w:w="2790" w:type="dxa"/>
            <w:vAlign w:val="bottom"/>
          </w:tcPr>
          <w:p w14:paraId="654EA8D6"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15B01201"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321</w:t>
            </w:r>
          </w:p>
        </w:tc>
        <w:tc>
          <w:tcPr>
            <w:tcW w:w="990" w:type="dxa"/>
          </w:tcPr>
          <w:p w14:paraId="1EAF784C"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CA6BD79"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695</w:t>
            </w:r>
          </w:p>
        </w:tc>
        <w:tc>
          <w:tcPr>
            <w:tcW w:w="1215" w:type="dxa"/>
          </w:tcPr>
          <w:p w14:paraId="33BF97D6"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19</w:t>
            </w:r>
          </w:p>
        </w:tc>
        <w:tc>
          <w:tcPr>
            <w:tcW w:w="990" w:type="dxa"/>
          </w:tcPr>
          <w:p w14:paraId="5830AE27"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1,035</w:t>
            </w:r>
          </w:p>
        </w:tc>
        <w:tc>
          <w:tcPr>
            <w:tcW w:w="1260" w:type="dxa"/>
          </w:tcPr>
          <w:p w14:paraId="5E95FDF6"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Pr>
                <w:rFonts w:ascii="Arial" w:eastAsia="Times New Roman" w:hAnsi="Arial" w:cs="Arial"/>
                <w:sz w:val="18"/>
                <w:szCs w:val="18"/>
              </w:rPr>
              <w:t>1</w:t>
            </w:r>
            <w:r w:rsidRPr="006A7CE0">
              <w:rPr>
                <w:rFonts w:ascii="Arial" w:eastAsia="Times New Roman" w:hAnsi="Arial" w:cs="Arial"/>
                <w:sz w:val="18"/>
                <w:szCs w:val="18"/>
              </w:rPr>
              <w:t xml:space="preserve"> </w:t>
            </w:r>
            <w:r>
              <w:rPr>
                <w:rFonts w:ascii="Arial" w:eastAsia="Times New Roman" w:hAnsi="Arial" w:cs="Arial"/>
                <w:sz w:val="18"/>
                <w:szCs w:val="18"/>
              </w:rPr>
              <w:t>-</w:t>
            </w:r>
            <w:r w:rsidRPr="006A7CE0">
              <w:rPr>
                <w:rFonts w:ascii="Arial" w:eastAsia="Times New Roman" w:hAnsi="Arial" w:cs="Arial"/>
                <w:sz w:val="18"/>
                <w:szCs w:val="18"/>
              </w:rPr>
              <w:t xml:space="preserve"> </w:t>
            </w:r>
            <w:r>
              <w:rPr>
                <w:rFonts w:ascii="Arial" w:eastAsia="Times New Roman" w:hAnsi="Arial" w:cs="Arial"/>
                <w:sz w:val="18"/>
                <w:szCs w:val="18"/>
              </w:rPr>
              <w:t>2</w:t>
            </w:r>
            <w:r w:rsidRPr="006A7CE0">
              <w:rPr>
                <w:rFonts w:ascii="Arial" w:eastAsia="Times New Roman" w:hAnsi="Arial" w:cs="Arial"/>
                <w:sz w:val="18"/>
                <w:szCs w:val="18"/>
              </w:rPr>
              <w:t>.</w:t>
            </w:r>
            <w:r>
              <w:rPr>
                <w:rFonts w:ascii="Arial" w:eastAsia="Times New Roman" w:hAnsi="Arial" w:cs="Arial"/>
                <w:sz w:val="18"/>
                <w:szCs w:val="18"/>
              </w:rPr>
              <w:t>7</w:t>
            </w:r>
          </w:p>
        </w:tc>
      </w:tr>
      <w:tr w:rsidR="00214B76" w:rsidRPr="006A7CE0" w14:paraId="58852526" w14:textId="77777777" w:rsidTr="001B1099">
        <w:trPr>
          <w:cantSplit/>
        </w:trPr>
        <w:tc>
          <w:tcPr>
            <w:tcW w:w="2790" w:type="dxa"/>
            <w:vAlign w:val="bottom"/>
          </w:tcPr>
          <w:p w14:paraId="1FE66269"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Pr>
                <w:rFonts w:ascii="Arial" w:eastAsia="Times New Roman" w:hAnsi="Arial" w:cs="Arial"/>
                <w:sz w:val="18"/>
                <w:szCs w:val="18"/>
              </w:rPr>
              <w:t>Current investments</w:t>
            </w:r>
          </w:p>
        </w:tc>
        <w:tc>
          <w:tcPr>
            <w:tcW w:w="990" w:type="dxa"/>
          </w:tcPr>
          <w:p w14:paraId="645A1F0C" w14:textId="77777777" w:rsidR="00214B76"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990" w:type="dxa"/>
          </w:tcPr>
          <w:p w14:paraId="70660572"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4EBCA72"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4C23DC6"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AC89DEA"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60" w:type="dxa"/>
          </w:tcPr>
          <w:p w14:paraId="1D5ECA57"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Pr>
                <w:rFonts w:ascii="Arial" w:eastAsia="Times New Roman" w:hAnsi="Arial" w:cs="Arial"/>
                <w:sz w:val="18"/>
                <w:szCs w:val="18"/>
              </w:rPr>
              <w:t>4</w:t>
            </w:r>
          </w:p>
        </w:tc>
      </w:tr>
      <w:tr w:rsidR="00214B76" w:rsidRPr="006A7CE0" w14:paraId="68F80804" w14:textId="77777777" w:rsidTr="001B1099">
        <w:trPr>
          <w:cantSplit/>
        </w:trPr>
        <w:tc>
          <w:tcPr>
            <w:tcW w:w="2790" w:type="dxa"/>
            <w:vAlign w:val="bottom"/>
          </w:tcPr>
          <w:p w14:paraId="06EF0FD4"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1C3EF682"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36839F6F"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28846BA"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10E52DD"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1,875</w:t>
            </w:r>
          </w:p>
        </w:tc>
        <w:tc>
          <w:tcPr>
            <w:tcW w:w="990" w:type="dxa"/>
          </w:tcPr>
          <w:p w14:paraId="4D8DEDE2"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1,875</w:t>
            </w:r>
          </w:p>
        </w:tc>
        <w:tc>
          <w:tcPr>
            <w:tcW w:w="1260" w:type="dxa"/>
          </w:tcPr>
          <w:p w14:paraId="58EBCBD8"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214B76" w:rsidRPr="006A7CE0" w14:paraId="75ABF964" w14:textId="77777777" w:rsidTr="001B1099">
        <w:trPr>
          <w:cantSplit/>
        </w:trPr>
        <w:tc>
          <w:tcPr>
            <w:tcW w:w="2790" w:type="dxa"/>
          </w:tcPr>
          <w:p w14:paraId="0E586689" w14:textId="77777777" w:rsidR="00214B76" w:rsidRPr="00F143A0" w:rsidRDefault="00214B76" w:rsidP="001B1099">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F143A0">
              <w:rPr>
                <w:rFonts w:ascii="Arial" w:eastAsia="Times New Roman" w:hAnsi="Arial" w:cs="Arial"/>
                <w:sz w:val="18"/>
                <w:szCs w:val="18"/>
              </w:rPr>
              <w:t>Restricted bank deposits</w:t>
            </w:r>
          </w:p>
        </w:tc>
        <w:tc>
          <w:tcPr>
            <w:tcW w:w="990" w:type="dxa"/>
          </w:tcPr>
          <w:p w14:paraId="70624A84"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990" w:type="dxa"/>
          </w:tcPr>
          <w:p w14:paraId="05D1A55D"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6C19A8E"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C531526"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A5F2B4B"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1260" w:type="dxa"/>
          </w:tcPr>
          <w:p w14:paraId="300CC9F1"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0.9 - 1.0</w:t>
            </w:r>
          </w:p>
        </w:tc>
      </w:tr>
      <w:tr w:rsidR="00214B76" w:rsidRPr="006A7CE0" w14:paraId="0E9277B7" w14:textId="77777777" w:rsidTr="001B1099">
        <w:trPr>
          <w:cantSplit/>
        </w:trPr>
        <w:tc>
          <w:tcPr>
            <w:tcW w:w="2790" w:type="dxa"/>
          </w:tcPr>
          <w:p w14:paraId="618B5F2C" w14:textId="77777777" w:rsidR="00214B76" w:rsidRPr="00F143A0" w:rsidRDefault="00214B76" w:rsidP="001B1099">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F143A0">
              <w:rPr>
                <w:rFonts w:ascii="Arial" w:eastAsia="Times New Roman" w:hAnsi="Arial" w:cs="Arial"/>
                <w:sz w:val="18"/>
                <w:szCs w:val="18"/>
              </w:rPr>
              <w:t>Other long-term investments</w:t>
            </w:r>
          </w:p>
        </w:tc>
        <w:tc>
          <w:tcPr>
            <w:tcW w:w="990" w:type="dxa"/>
          </w:tcPr>
          <w:p w14:paraId="3ACEFFEA"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323C812F"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28</w:t>
            </w:r>
          </w:p>
        </w:tc>
        <w:tc>
          <w:tcPr>
            <w:tcW w:w="1215" w:type="dxa"/>
          </w:tcPr>
          <w:p w14:paraId="5634C55C"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18439BB"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87</w:t>
            </w:r>
          </w:p>
        </w:tc>
        <w:tc>
          <w:tcPr>
            <w:tcW w:w="990" w:type="dxa"/>
          </w:tcPr>
          <w:p w14:paraId="08A79693"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115</w:t>
            </w:r>
          </w:p>
        </w:tc>
        <w:tc>
          <w:tcPr>
            <w:tcW w:w="1260" w:type="dxa"/>
          </w:tcPr>
          <w:p w14:paraId="20483E80"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1.5</w:t>
            </w:r>
          </w:p>
        </w:tc>
      </w:tr>
      <w:tr w:rsidR="00214B76" w:rsidRPr="00F143A0" w14:paraId="07F79A33" w14:textId="77777777" w:rsidTr="001B1099">
        <w:trPr>
          <w:cantSplit/>
        </w:trPr>
        <w:tc>
          <w:tcPr>
            <w:tcW w:w="2790" w:type="dxa"/>
          </w:tcPr>
          <w:p w14:paraId="24075856" w14:textId="77777777" w:rsidR="00214B76" w:rsidRPr="00F143A0" w:rsidRDefault="00214B76" w:rsidP="001B1099">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48D49F34" w14:textId="77777777" w:rsidR="00214B76" w:rsidRPr="00F143A0" w:rsidRDefault="00214B76" w:rsidP="0040675C">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591</w:t>
            </w:r>
          </w:p>
        </w:tc>
        <w:tc>
          <w:tcPr>
            <w:tcW w:w="990" w:type="dxa"/>
          </w:tcPr>
          <w:p w14:paraId="1FEC5E11" w14:textId="77777777" w:rsidR="00214B76" w:rsidRPr="00F143A0" w:rsidRDefault="00214B76" w:rsidP="0040675C">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28</w:t>
            </w:r>
          </w:p>
        </w:tc>
        <w:tc>
          <w:tcPr>
            <w:tcW w:w="1215" w:type="dxa"/>
          </w:tcPr>
          <w:p w14:paraId="49E1734A" w14:textId="77777777" w:rsidR="00214B76" w:rsidRPr="00F143A0" w:rsidRDefault="00214B76" w:rsidP="0040675C">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695</w:t>
            </w:r>
          </w:p>
        </w:tc>
        <w:tc>
          <w:tcPr>
            <w:tcW w:w="1215" w:type="dxa"/>
          </w:tcPr>
          <w:p w14:paraId="6910B1CD" w14:textId="77777777" w:rsidR="00214B76" w:rsidRPr="00F143A0" w:rsidRDefault="00214B76" w:rsidP="0040675C">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1,981</w:t>
            </w:r>
          </w:p>
        </w:tc>
        <w:tc>
          <w:tcPr>
            <w:tcW w:w="990" w:type="dxa"/>
          </w:tcPr>
          <w:p w14:paraId="4081F019" w14:textId="77777777" w:rsidR="00214B76" w:rsidRPr="00F143A0" w:rsidRDefault="00214B76" w:rsidP="0040675C">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3,295</w:t>
            </w:r>
          </w:p>
        </w:tc>
        <w:tc>
          <w:tcPr>
            <w:tcW w:w="1260" w:type="dxa"/>
          </w:tcPr>
          <w:p w14:paraId="53E4B4C4" w14:textId="77777777" w:rsidR="00214B76" w:rsidRPr="00F143A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214B76" w:rsidRPr="00F143A0" w14:paraId="2D4EB407" w14:textId="77777777" w:rsidTr="001B1099">
        <w:trPr>
          <w:cantSplit/>
        </w:trPr>
        <w:tc>
          <w:tcPr>
            <w:tcW w:w="2790" w:type="dxa"/>
            <w:vAlign w:val="bottom"/>
          </w:tcPr>
          <w:p w14:paraId="40E34595"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69F141AA"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6770FD1C"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74AAF9A7"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5E387DBE"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83CC874"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0EE2C93C" w14:textId="77777777" w:rsidR="00214B76" w:rsidRPr="00F143A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214B76" w:rsidRPr="00F143A0" w14:paraId="3D980B2F" w14:textId="77777777" w:rsidTr="001B1099">
        <w:trPr>
          <w:cantSplit/>
        </w:trPr>
        <w:tc>
          <w:tcPr>
            <w:tcW w:w="2790" w:type="dxa"/>
            <w:vAlign w:val="bottom"/>
          </w:tcPr>
          <w:p w14:paraId="3F5D30FB" w14:textId="77777777" w:rsidR="00214B76" w:rsidRPr="00F143A0" w:rsidRDefault="00214B76" w:rsidP="001B1099">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14:paraId="752CEF1D"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57DE14E2"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7DD40AEC"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15" w:type="dxa"/>
            <w:vAlign w:val="bottom"/>
          </w:tcPr>
          <w:p w14:paraId="4AB4045B"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77180460"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60" w:type="dxa"/>
            <w:vAlign w:val="bottom"/>
          </w:tcPr>
          <w:p w14:paraId="6F6CD799" w14:textId="77777777" w:rsidR="00214B76" w:rsidRPr="00F143A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4.6 - 5.4</w:t>
            </w:r>
          </w:p>
        </w:tc>
      </w:tr>
      <w:tr w:rsidR="00214B76" w:rsidRPr="00F143A0" w14:paraId="2D9F494A" w14:textId="77777777" w:rsidTr="001B1099">
        <w:trPr>
          <w:cantSplit/>
          <w:trHeight w:val="144"/>
        </w:trPr>
        <w:tc>
          <w:tcPr>
            <w:tcW w:w="2790" w:type="dxa"/>
            <w:vAlign w:val="bottom"/>
          </w:tcPr>
          <w:p w14:paraId="0CF1D4A2"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3476F410"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990" w:type="dxa"/>
          </w:tcPr>
          <w:p w14:paraId="527DDFE8"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20395CE" w14:textId="77777777" w:rsidR="00214B76" w:rsidRPr="00F143A0" w:rsidRDefault="00214B76" w:rsidP="0040675C">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E96E777" w14:textId="77777777" w:rsidR="00214B76" w:rsidRPr="00F143A0" w:rsidRDefault="00214B76" w:rsidP="0040675C">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E3A7BBA" w14:textId="77777777" w:rsidR="00214B76" w:rsidRPr="00F143A0" w:rsidRDefault="00214B76" w:rsidP="0040675C">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1260" w:type="dxa"/>
          </w:tcPr>
          <w:p w14:paraId="44A94A97" w14:textId="77777777" w:rsidR="00214B76" w:rsidRPr="00F143A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1.9 - 3.5</w:t>
            </w:r>
          </w:p>
        </w:tc>
      </w:tr>
      <w:tr w:rsidR="00167D85" w:rsidRPr="00F143A0" w14:paraId="375FC2BC" w14:textId="77777777" w:rsidTr="001B1099">
        <w:trPr>
          <w:cantSplit/>
        </w:trPr>
        <w:tc>
          <w:tcPr>
            <w:tcW w:w="2790" w:type="dxa"/>
            <w:vAlign w:val="bottom"/>
          </w:tcPr>
          <w:p w14:paraId="52CB6BD5" w14:textId="77777777" w:rsidR="00167D85" w:rsidRPr="00F143A0" w:rsidRDefault="00167D85"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60F49CF3" w14:textId="77777777" w:rsidR="00167D85" w:rsidRPr="00F143A0" w:rsidRDefault="00167D85"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335F690" w14:textId="77777777" w:rsidR="00167D85" w:rsidRPr="00F143A0" w:rsidRDefault="00167D85"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840B572" w14:textId="77777777" w:rsidR="00167D85" w:rsidRPr="00F143A0" w:rsidRDefault="00167D85" w:rsidP="0040675C">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57DCD07" w14:textId="77777777" w:rsidR="00167D85" w:rsidRPr="00F143A0" w:rsidRDefault="00167D85" w:rsidP="0040675C">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990" w:type="dxa"/>
          </w:tcPr>
          <w:p w14:paraId="162F4DA0" w14:textId="77777777" w:rsidR="00167D85" w:rsidRPr="00F143A0" w:rsidRDefault="00167D85"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1260" w:type="dxa"/>
          </w:tcPr>
          <w:p w14:paraId="2FC1C2ED" w14:textId="77777777" w:rsidR="00167D85" w:rsidRPr="006A7CE0" w:rsidRDefault="00167D85" w:rsidP="0015256E">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214B76" w:rsidRPr="00F143A0" w14:paraId="6AAF66C2" w14:textId="77777777" w:rsidTr="001B1099">
        <w:trPr>
          <w:cantSplit/>
          <w:trHeight w:val="80"/>
        </w:trPr>
        <w:tc>
          <w:tcPr>
            <w:tcW w:w="2790" w:type="dxa"/>
            <w:vAlign w:val="bottom"/>
          </w:tcPr>
          <w:p w14:paraId="6FBE6875" w14:textId="77777777" w:rsidR="00214B76" w:rsidRPr="00F143A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76BA3940" w14:textId="77777777" w:rsidR="00214B76" w:rsidRPr="00F143A0" w:rsidRDefault="00214B76"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990" w:type="dxa"/>
          </w:tcPr>
          <w:p w14:paraId="61334A0E" w14:textId="77777777" w:rsidR="00214B76" w:rsidRPr="00F143A0" w:rsidRDefault="00214B76"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7ACD408" w14:textId="77777777" w:rsidR="00214B76" w:rsidRPr="00F143A0" w:rsidRDefault="00214B76" w:rsidP="0040675C">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15" w:type="dxa"/>
          </w:tcPr>
          <w:p w14:paraId="0C4EDB53" w14:textId="77777777" w:rsidR="00214B76" w:rsidRPr="00F143A0" w:rsidRDefault="00214B76" w:rsidP="0040675C">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990" w:type="dxa"/>
          </w:tcPr>
          <w:p w14:paraId="4840BD45" w14:textId="77777777" w:rsidR="00214B76" w:rsidRPr="00F143A0" w:rsidRDefault="00214B76" w:rsidP="0040675C">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1,240</w:t>
            </w:r>
          </w:p>
        </w:tc>
        <w:tc>
          <w:tcPr>
            <w:tcW w:w="1260" w:type="dxa"/>
          </w:tcPr>
          <w:p w14:paraId="76A9C9CB" w14:textId="77777777" w:rsidR="00214B76" w:rsidRPr="00F143A0" w:rsidRDefault="00214B76" w:rsidP="001B1099">
            <w:pPr>
              <w:spacing w:after="0" w:line="360" w:lineRule="exact"/>
              <w:ind w:left="-7"/>
              <w:jc w:val="center"/>
              <w:rPr>
                <w:rFonts w:ascii="Angsana New" w:hAnsi="Angsana New"/>
                <w:sz w:val="18"/>
                <w:szCs w:val="18"/>
              </w:rPr>
            </w:pPr>
          </w:p>
        </w:tc>
      </w:tr>
    </w:tbl>
    <w:p w14:paraId="6605FD9C" w14:textId="77777777" w:rsidR="00CE5670" w:rsidRPr="006A7CE0" w:rsidRDefault="00CE5670" w:rsidP="00F143A0">
      <w:pPr>
        <w:spacing w:after="0" w:line="360" w:lineRule="exact"/>
        <w:rPr>
          <w:rFonts w:ascii="Arial" w:eastAsia="Times New Roman" w:hAnsi="Arial" w:cs="Angsana New"/>
          <w:szCs w:val="22"/>
        </w:rPr>
      </w:pPr>
    </w:p>
    <w:tbl>
      <w:tblPr>
        <w:tblW w:w="9351" w:type="dxa"/>
        <w:tblInd w:w="288" w:type="dxa"/>
        <w:tblLayout w:type="fixed"/>
        <w:tblLook w:val="0000" w:firstRow="0" w:lastRow="0" w:firstColumn="0" w:lastColumn="0" w:noHBand="0" w:noVBand="0"/>
      </w:tblPr>
      <w:tblGrid>
        <w:gridCol w:w="2801"/>
        <w:gridCol w:w="1306"/>
        <w:gridCol w:w="1275"/>
        <w:gridCol w:w="638"/>
        <w:gridCol w:w="638"/>
        <w:gridCol w:w="1276"/>
        <w:gridCol w:w="1417"/>
      </w:tblGrid>
      <w:tr w:rsidR="00A567B9" w:rsidRPr="006A7CE0" w14:paraId="2DBB301B" w14:textId="77777777" w:rsidTr="00740EA5">
        <w:trPr>
          <w:cantSplit/>
          <w:trHeight w:val="328"/>
        </w:trPr>
        <w:tc>
          <w:tcPr>
            <w:tcW w:w="2801" w:type="dxa"/>
            <w:vAlign w:val="bottom"/>
          </w:tcPr>
          <w:p w14:paraId="0EDF4169"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14:paraId="25DD16AA" w14:textId="77777777" w:rsidR="00A567B9" w:rsidRPr="006A7CE0" w:rsidRDefault="00A567B9" w:rsidP="0075437A">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14:paraId="3D7050F4" w14:textId="77777777" w:rsidTr="00740EA5">
        <w:trPr>
          <w:cantSplit/>
          <w:trHeight w:val="352"/>
        </w:trPr>
        <w:tc>
          <w:tcPr>
            <w:tcW w:w="2801" w:type="dxa"/>
            <w:vAlign w:val="bottom"/>
          </w:tcPr>
          <w:p w14:paraId="01314611"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14:paraId="5A59ADE0"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financial statements as at </w:t>
            </w:r>
            <w:r w:rsidR="00D5454A">
              <w:rPr>
                <w:rFonts w:ascii="Arial" w:eastAsia="Times New Roman" w:hAnsi="Arial" w:cs="Arial"/>
                <w:sz w:val="18"/>
                <w:szCs w:val="18"/>
              </w:rPr>
              <w:t>31 December 201</w:t>
            </w:r>
            <w:r w:rsidR="00214B76">
              <w:rPr>
                <w:rFonts w:ascii="Arial" w:eastAsia="Times New Roman" w:hAnsi="Arial" w:cs="Arial"/>
                <w:sz w:val="18"/>
                <w:szCs w:val="18"/>
              </w:rPr>
              <w:t>9</w:t>
            </w:r>
          </w:p>
        </w:tc>
      </w:tr>
      <w:tr w:rsidR="00A567B9" w:rsidRPr="006A7CE0" w14:paraId="5B826B7A" w14:textId="77777777" w:rsidTr="0075437A">
        <w:trPr>
          <w:cantSplit/>
          <w:trHeight w:val="352"/>
        </w:trPr>
        <w:tc>
          <w:tcPr>
            <w:tcW w:w="2801" w:type="dxa"/>
            <w:vAlign w:val="bottom"/>
          </w:tcPr>
          <w:p w14:paraId="18DE7922"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29D9D4AF"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24C1146B" w14:textId="77777777"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gridSpan w:val="2"/>
          </w:tcPr>
          <w:p w14:paraId="1E39145B" w14:textId="77777777" w:rsidR="00A567B9" w:rsidRPr="006A7CE0" w:rsidRDefault="00A567B9"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0ECEA57A" w14:textId="77777777"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14:paraId="28AEF890" w14:textId="77777777"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13BEBEFC" w14:textId="77777777" w:rsidTr="0075437A">
        <w:trPr>
          <w:cantSplit/>
          <w:trHeight w:val="328"/>
        </w:trPr>
        <w:tc>
          <w:tcPr>
            <w:tcW w:w="2801" w:type="dxa"/>
            <w:vAlign w:val="bottom"/>
          </w:tcPr>
          <w:p w14:paraId="356205E1"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0C886B6C" w14:textId="77777777" w:rsidR="00A567B9" w:rsidRPr="006A7CE0" w:rsidRDefault="00B4076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14:paraId="688DCA2D"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gridSpan w:val="2"/>
          </w:tcPr>
          <w:p w14:paraId="2292062D"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5703C06B"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45F99B11"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14:paraId="7798F960" w14:textId="77777777" w:rsidTr="0075437A">
        <w:trPr>
          <w:cantSplit/>
          <w:trHeight w:val="352"/>
        </w:trPr>
        <w:tc>
          <w:tcPr>
            <w:tcW w:w="2801" w:type="dxa"/>
            <w:vAlign w:val="bottom"/>
          </w:tcPr>
          <w:p w14:paraId="17B17AED"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0EC5A47A"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4F438FA5"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gridSpan w:val="2"/>
          </w:tcPr>
          <w:p w14:paraId="6DEA970A"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5BB13C43"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14:paraId="3961CA41" w14:textId="77777777"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A567B9" w:rsidRPr="006A7CE0" w14:paraId="3941BBCA" w14:textId="77777777" w:rsidTr="0075437A">
        <w:trPr>
          <w:cantSplit/>
          <w:trHeight w:val="328"/>
        </w:trPr>
        <w:tc>
          <w:tcPr>
            <w:tcW w:w="2801" w:type="dxa"/>
            <w:vAlign w:val="bottom"/>
          </w:tcPr>
          <w:p w14:paraId="42A3C8F1"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2060A323"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3" w:type="dxa"/>
            <w:gridSpan w:val="2"/>
          </w:tcPr>
          <w:p w14:paraId="365F4A89"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4" w:type="dxa"/>
            <w:gridSpan w:val="2"/>
          </w:tcPr>
          <w:p w14:paraId="00BB34ED"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28EA22B1" w14:textId="77777777"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14:paraId="46DC80EC" w14:textId="77777777" w:rsidTr="0075437A">
        <w:trPr>
          <w:cantSplit/>
          <w:trHeight w:val="316"/>
        </w:trPr>
        <w:tc>
          <w:tcPr>
            <w:tcW w:w="2801" w:type="dxa"/>
            <w:vAlign w:val="bottom"/>
          </w:tcPr>
          <w:p w14:paraId="29CE1168"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617E9CD8" w14:textId="77777777" w:rsidR="00A567B9" w:rsidRPr="006A7CE0" w:rsidRDefault="00A567B9"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5153F10B" w14:textId="77777777"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1C532663" w14:textId="77777777" w:rsidR="00A567B9" w:rsidRPr="0075437A" w:rsidRDefault="00A567B9" w:rsidP="0075437A">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3CF47350" w14:textId="77777777"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08F8AB9E" w14:textId="77777777"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14:paraId="20583FB5" w14:textId="77777777" w:rsidTr="0075437A">
        <w:trPr>
          <w:cantSplit/>
          <w:trHeight w:val="328"/>
        </w:trPr>
        <w:tc>
          <w:tcPr>
            <w:tcW w:w="2801" w:type="dxa"/>
            <w:vAlign w:val="bottom"/>
          </w:tcPr>
          <w:p w14:paraId="144AC43D"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13571E39"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1275" w:type="dxa"/>
          </w:tcPr>
          <w:p w14:paraId="102F1DD1"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326</w:t>
            </w:r>
          </w:p>
        </w:tc>
        <w:tc>
          <w:tcPr>
            <w:tcW w:w="1276" w:type="dxa"/>
            <w:gridSpan w:val="2"/>
          </w:tcPr>
          <w:p w14:paraId="7A979BBC"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w:t>
            </w:r>
          </w:p>
        </w:tc>
        <w:tc>
          <w:tcPr>
            <w:tcW w:w="1276" w:type="dxa"/>
          </w:tcPr>
          <w:p w14:paraId="253E8012"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599</w:t>
            </w:r>
          </w:p>
        </w:tc>
        <w:tc>
          <w:tcPr>
            <w:tcW w:w="1417" w:type="dxa"/>
          </w:tcPr>
          <w:p w14:paraId="69C40748" w14:textId="77777777" w:rsidR="00A567B9" w:rsidRPr="006A7CE0" w:rsidRDefault="00AE27D8"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0.2 - 1.3</w:t>
            </w:r>
          </w:p>
        </w:tc>
      </w:tr>
      <w:tr w:rsidR="00A567B9" w:rsidRPr="006A7CE0" w14:paraId="62671544" w14:textId="77777777" w:rsidTr="0075437A">
        <w:trPr>
          <w:cantSplit/>
          <w:trHeight w:val="328"/>
        </w:trPr>
        <w:tc>
          <w:tcPr>
            <w:tcW w:w="2801" w:type="dxa"/>
            <w:vAlign w:val="bottom"/>
          </w:tcPr>
          <w:p w14:paraId="7490C177"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705AF3B4"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6C443BCC"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10B6E13F"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795</w:t>
            </w:r>
          </w:p>
        </w:tc>
        <w:tc>
          <w:tcPr>
            <w:tcW w:w="1276" w:type="dxa"/>
          </w:tcPr>
          <w:p w14:paraId="52EBE329"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795</w:t>
            </w:r>
          </w:p>
        </w:tc>
        <w:tc>
          <w:tcPr>
            <w:tcW w:w="1417" w:type="dxa"/>
          </w:tcPr>
          <w:p w14:paraId="3E767B5B" w14:textId="77777777" w:rsidR="00A567B9" w:rsidRPr="006A7CE0" w:rsidRDefault="00F83A9D"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7453CCCA" w14:textId="77777777" w:rsidTr="0075437A">
        <w:trPr>
          <w:cantSplit/>
          <w:trHeight w:val="328"/>
        </w:trPr>
        <w:tc>
          <w:tcPr>
            <w:tcW w:w="2801" w:type="dxa"/>
          </w:tcPr>
          <w:p w14:paraId="27A7CF49" w14:textId="77777777" w:rsidR="00A567B9" w:rsidRPr="006A7CE0" w:rsidRDefault="00A567B9"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14:paraId="6BC7E77A"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6F0829DB"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273A9E30"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276" w:type="dxa"/>
          </w:tcPr>
          <w:p w14:paraId="0ED35302"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417" w:type="dxa"/>
          </w:tcPr>
          <w:p w14:paraId="5C2436B6" w14:textId="77777777" w:rsidR="00A567B9" w:rsidRPr="006A7CE0" w:rsidRDefault="00F83A9D"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54957" w:rsidRPr="006A7CE0" w14:paraId="020D1C48" w14:textId="77777777" w:rsidTr="0075437A">
        <w:trPr>
          <w:cantSplit/>
          <w:trHeight w:val="389"/>
        </w:trPr>
        <w:tc>
          <w:tcPr>
            <w:tcW w:w="2801" w:type="dxa"/>
          </w:tcPr>
          <w:p w14:paraId="4DE45812" w14:textId="77777777" w:rsidR="00F54957" w:rsidRPr="006A7CE0" w:rsidRDefault="00F54957" w:rsidP="0075437A">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4C137997" w14:textId="77777777" w:rsidR="00F54957" w:rsidRPr="0075437A" w:rsidRDefault="00F54957"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253</w:t>
            </w:r>
          </w:p>
        </w:tc>
        <w:tc>
          <w:tcPr>
            <w:tcW w:w="1275" w:type="dxa"/>
          </w:tcPr>
          <w:p w14:paraId="222C6189" w14:textId="77777777" w:rsidR="00F54957" w:rsidRPr="0075437A" w:rsidRDefault="00F54957"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326</w:t>
            </w:r>
          </w:p>
        </w:tc>
        <w:tc>
          <w:tcPr>
            <w:tcW w:w="1276" w:type="dxa"/>
            <w:gridSpan w:val="2"/>
          </w:tcPr>
          <w:p w14:paraId="1BA689C8" w14:textId="77777777" w:rsidR="00F54957" w:rsidRPr="0075437A" w:rsidRDefault="00F54957"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838</w:t>
            </w:r>
          </w:p>
        </w:tc>
        <w:tc>
          <w:tcPr>
            <w:tcW w:w="1276" w:type="dxa"/>
          </w:tcPr>
          <w:p w14:paraId="5F007C4B" w14:textId="77777777" w:rsidR="00F54957" w:rsidRPr="0075437A" w:rsidRDefault="00F54957"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1,417</w:t>
            </w:r>
          </w:p>
        </w:tc>
        <w:tc>
          <w:tcPr>
            <w:tcW w:w="1417" w:type="dxa"/>
          </w:tcPr>
          <w:p w14:paraId="30AD43C1" w14:textId="77777777" w:rsidR="00F54957" w:rsidRPr="006A7CE0" w:rsidRDefault="00F54957"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A567B9" w:rsidRPr="006A7CE0" w14:paraId="6E480B65" w14:textId="77777777" w:rsidTr="0075437A">
        <w:trPr>
          <w:cantSplit/>
          <w:trHeight w:val="316"/>
        </w:trPr>
        <w:tc>
          <w:tcPr>
            <w:tcW w:w="2801" w:type="dxa"/>
            <w:vAlign w:val="bottom"/>
          </w:tcPr>
          <w:p w14:paraId="4C02AF7A"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1E12B371" w14:textId="77777777" w:rsidR="00A567B9" w:rsidRPr="0075437A" w:rsidRDefault="00A567B9"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4E7AB18B" w14:textId="77777777" w:rsidR="00A567B9" w:rsidRPr="0075437A" w:rsidRDefault="00A567B9"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53FA03E0" w14:textId="77777777" w:rsidR="00A567B9" w:rsidRPr="0075437A" w:rsidRDefault="00A567B9"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3973952C" w14:textId="77777777" w:rsidR="00A567B9" w:rsidRPr="0075437A" w:rsidRDefault="00A567B9"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222E88EF" w14:textId="77777777" w:rsidR="00A567B9" w:rsidRPr="006A7CE0" w:rsidRDefault="00A567B9" w:rsidP="0040675C">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A567B9" w:rsidRPr="006A7CE0" w14:paraId="0A11E8B8" w14:textId="77777777" w:rsidTr="0075437A">
        <w:trPr>
          <w:cantSplit/>
          <w:trHeight w:val="328"/>
        </w:trPr>
        <w:tc>
          <w:tcPr>
            <w:tcW w:w="2801" w:type="dxa"/>
            <w:vAlign w:val="bottom"/>
          </w:tcPr>
          <w:p w14:paraId="5CEA01F9" w14:textId="77777777" w:rsidR="00A567B9" w:rsidRPr="006A7CE0" w:rsidRDefault="00A567B9"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185A9709"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275" w:type="dxa"/>
          </w:tcPr>
          <w:p w14:paraId="6660E51F"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2E42C096" w14:textId="77777777" w:rsidR="00A567B9" w:rsidRPr="0075437A" w:rsidRDefault="005F25CE"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1E30AAA"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417" w:type="dxa"/>
          </w:tcPr>
          <w:p w14:paraId="0E1D033D" w14:textId="77777777" w:rsidR="00A567B9" w:rsidRPr="006A7CE0" w:rsidRDefault="00AE27D8"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1.9 - 2.2</w:t>
            </w:r>
          </w:p>
        </w:tc>
      </w:tr>
      <w:tr w:rsidR="00A567B9" w:rsidRPr="006A7CE0" w14:paraId="05FB3F8A" w14:textId="77777777" w:rsidTr="0075437A">
        <w:trPr>
          <w:cantSplit/>
          <w:trHeight w:val="328"/>
        </w:trPr>
        <w:tc>
          <w:tcPr>
            <w:tcW w:w="2801" w:type="dxa"/>
            <w:vAlign w:val="bottom"/>
          </w:tcPr>
          <w:p w14:paraId="6C199F1A"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2DF9947E"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5AC27CEA"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723F005C"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AE04ED">
              <w:rPr>
                <w:rFonts w:eastAsia="Times New Roman" w:cstheme="minorHAnsi"/>
                <w:sz w:val="18"/>
                <w:szCs w:val="18"/>
              </w:rPr>
              <w:t>27</w:t>
            </w:r>
          </w:p>
        </w:tc>
        <w:tc>
          <w:tcPr>
            <w:tcW w:w="1276" w:type="dxa"/>
          </w:tcPr>
          <w:p w14:paraId="75FDC414" w14:textId="77777777" w:rsidR="00A567B9" w:rsidRPr="0075437A" w:rsidRDefault="00AE27D8"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AE04ED">
              <w:rPr>
                <w:rFonts w:eastAsia="Times New Roman" w:cstheme="minorHAnsi"/>
                <w:sz w:val="18"/>
                <w:szCs w:val="18"/>
              </w:rPr>
              <w:t>27</w:t>
            </w:r>
          </w:p>
        </w:tc>
        <w:tc>
          <w:tcPr>
            <w:tcW w:w="1417" w:type="dxa"/>
          </w:tcPr>
          <w:p w14:paraId="23581A72" w14:textId="77777777" w:rsidR="00A567B9" w:rsidRPr="006A7CE0" w:rsidRDefault="00F83A9D" w:rsidP="0040675C">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02843F58" w14:textId="77777777" w:rsidTr="0075437A">
        <w:trPr>
          <w:cantSplit/>
          <w:trHeight w:val="80"/>
        </w:trPr>
        <w:tc>
          <w:tcPr>
            <w:tcW w:w="2801" w:type="dxa"/>
            <w:vAlign w:val="bottom"/>
          </w:tcPr>
          <w:p w14:paraId="12C1467C" w14:textId="77777777"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1BB9C31D" w14:textId="77777777" w:rsidR="00A567B9" w:rsidRPr="0075437A" w:rsidRDefault="00AE27D8"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w:t>
            </w:r>
          </w:p>
        </w:tc>
        <w:tc>
          <w:tcPr>
            <w:tcW w:w="1275" w:type="dxa"/>
          </w:tcPr>
          <w:p w14:paraId="407EEEA0" w14:textId="77777777" w:rsidR="00A567B9" w:rsidRPr="0075437A" w:rsidRDefault="00AE27D8"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609547B7" w14:textId="77777777" w:rsidR="00A567B9" w:rsidRPr="0075437A" w:rsidRDefault="00AE27D8"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AE04ED">
              <w:rPr>
                <w:rFonts w:eastAsia="Times New Roman" w:cstheme="minorHAnsi"/>
                <w:sz w:val="18"/>
                <w:szCs w:val="18"/>
              </w:rPr>
              <w:t>27</w:t>
            </w:r>
          </w:p>
        </w:tc>
        <w:tc>
          <w:tcPr>
            <w:tcW w:w="1276" w:type="dxa"/>
          </w:tcPr>
          <w:p w14:paraId="59ED1E48" w14:textId="77777777" w:rsidR="00A567B9" w:rsidRPr="0075437A" w:rsidRDefault="00AE27D8"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21</w:t>
            </w:r>
            <w:r w:rsidR="00AE04ED">
              <w:rPr>
                <w:rFonts w:eastAsia="Times New Roman" w:cstheme="minorHAnsi"/>
                <w:sz w:val="18"/>
                <w:szCs w:val="18"/>
              </w:rPr>
              <w:t>5</w:t>
            </w:r>
          </w:p>
        </w:tc>
        <w:tc>
          <w:tcPr>
            <w:tcW w:w="1417" w:type="dxa"/>
          </w:tcPr>
          <w:p w14:paraId="78AF9216" w14:textId="77777777" w:rsidR="00A567B9" w:rsidRPr="006A7CE0" w:rsidRDefault="00A567B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267ED56F" w14:textId="77777777" w:rsidR="00A43559" w:rsidRDefault="00A43559">
      <w:r>
        <w:br w:type="page"/>
      </w:r>
    </w:p>
    <w:tbl>
      <w:tblPr>
        <w:tblW w:w="9351" w:type="dxa"/>
        <w:tblInd w:w="288" w:type="dxa"/>
        <w:tblLayout w:type="fixed"/>
        <w:tblLook w:val="0000" w:firstRow="0" w:lastRow="0" w:firstColumn="0" w:lastColumn="0" w:noHBand="0" w:noVBand="0"/>
      </w:tblPr>
      <w:tblGrid>
        <w:gridCol w:w="2801"/>
        <w:gridCol w:w="1306"/>
        <w:gridCol w:w="1275"/>
        <w:gridCol w:w="638"/>
        <w:gridCol w:w="638"/>
        <w:gridCol w:w="1276"/>
        <w:gridCol w:w="1417"/>
      </w:tblGrid>
      <w:tr w:rsidR="00214B76" w:rsidRPr="006A7CE0" w14:paraId="20B74CAE" w14:textId="77777777" w:rsidTr="001B1099">
        <w:trPr>
          <w:cantSplit/>
          <w:trHeight w:val="328"/>
        </w:trPr>
        <w:tc>
          <w:tcPr>
            <w:tcW w:w="2801" w:type="dxa"/>
            <w:vAlign w:val="bottom"/>
          </w:tcPr>
          <w:p w14:paraId="6ACEBB39"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14:paraId="17F15785" w14:textId="77777777" w:rsidR="00214B76" w:rsidRPr="006A7CE0" w:rsidRDefault="00214B76" w:rsidP="001B1099">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214B76" w:rsidRPr="006A7CE0" w14:paraId="7BC36E8C" w14:textId="77777777" w:rsidTr="001B1099">
        <w:trPr>
          <w:cantSplit/>
          <w:trHeight w:val="352"/>
        </w:trPr>
        <w:tc>
          <w:tcPr>
            <w:tcW w:w="2801" w:type="dxa"/>
            <w:vAlign w:val="bottom"/>
          </w:tcPr>
          <w:p w14:paraId="33056E01"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14:paraId="7259D814"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financial statements as at </w:t>
            </w:r>
            <w:r>
              <w:rPr>
                <w:rFonts w:ascii="Arial" w:eastAsia="Times New Roman" w:hAnsi="Arial" w:cs="Arial"/>
                <w:sz w:val="18"/>
                <w:szCs w:val="18"/>
              </w:rPr>
              <w:t>31 December 2018</w:t>
            </w:r>
          </w:p>
        </w:tc>
      </w:tr>
      <w:tr w:rsidR="00214B76" w:rsidRPr="006A7CE0" w14:paraId="2AF3E34F" w14:textId="77777777" w:rsidTr="001B1099">
        <w:trPr>
          <w:cantSplit/>
          <w:trHeight w:val="352"/>
        </w:trPr>
        <w:tc>
          <w:tcPr>
            <w:tcW w:w="2801" w:type="dxa"/>
            <w:vAlign w:val="bottom"/>
          </w:tcPr>
          <w:p w14:paraId="1374F7A9"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094DB92F"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14:paraId="05C5E8B0" w14:textId="77777777" w:rsidR="00214B76" w:rsidRPr="006A7CE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gridSpan w:val="2"/>
          </w:tcPr>
          <w:p w14:paraId="147C6CA6" w14:textId="77777777" w:rsidR="00214B76" w:rsidRPr="006A7CE0" w:rsidRDefault="00214B76" w:rsidP="001B1099">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14:paraId="0460E570" w14:textId="77777777" w:rsidR="00214B76" w:rsidRPr="006A7CE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14:paraId="144EB7F5" w14:textId="77777777" w:rsidR="00214B76" w:rsidRPr="006A7CE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214B76" w:rsidRPr="006A7CE0" w14:paraId="137C5EBB" w14:textId="77777777" w:rsidTr="001B1099">
        <w:trPr>
          <w:cantSplit/>
          <w:trHeight w:val="328"/>
        </w:trPr>
        <w:tc>
          <w:tcPr>
            <w:tcW w:w="2801" w:type="dxa"/>
            <w:vAlign w:val="bottom"/>
          </w:tcPr>
          <w:p w14:paraId="6964151B"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3F8A8A9F"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75" w:type="dxa"/>
          </w:tcPr>
          <w:p w14:paraId="40F4B91F"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gridSpan w:val="2"/>
          </w:tcPr>
          <w:p w14:paraId="076EBF6B"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3EB22797"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53A59CC7"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214B76" w:rsidRPr="006A7CE0" w14:paraId="22B9576E" w14:textId="77777777" w:rsidTr="001B1099">
        <w:trPr>
          <w:cantSplit/>
          <w:trHeight w:val="352"/>
        </w:trPr>
        <w:tc>
          <w:tcPr>
            <w:tcW w:w="2801" w:type="dxa"/>
            <w:vAlign w:val="bottom"/>
          </w:tcPr>
          <w:p w14:paraId="254AD6A5"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43193FF3"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3AB7161C"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gridSpan w:val="2"/>
          </w:tcPr>
          <w:p w14:paraId="1CD7F8EE"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24758440"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14:paraId="4B5F5128" w14:textId="77777777" w:rsidR="00214B76" w:rsidRPr="006A7CE0" w:rsidRDefault="00214B76" w:rsidP="001B1099">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214B76" w:rsidRPr="006A7CE0" w14:paraId="352BE3C0" w14:textId="77777777" w:rsidTr="001B1099">
        <w:trPr>
          <w:cantSplit/>
          <w:trHeight w:val="328"/>
        </w:trPr>
        <w:tc>
          <w:tcPr>
            <w:tcW w:w="2801" w:type="dxa"/>
            <w:vAlign w:val="bottom"/>
          </w:tcPr>
          <w:p w14:paraId="3B5BE004"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14:paraId="4EADD71D"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3" w:type="dxa"/>
            <w:gridSpan w:val="2"/>
          </w:tcPr>
          <w:p w14:paraId="7E224F52"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4" w:type="dxa"/>
            <w:gridSpan w:val="2"/>
          </w:tcPr>
          <w:p w14:paraId="0549EA30"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14:paraId="7FA9EE67"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214B76" w:rsidRPr="006A7CE0" w14:paraId="14591413" w14:textId="77777777" w:rsidTr="001B1099">
        <w:trPr>
          <w:cantSplit/>
          <w:trHeight w:val="316"/>
        </w:trPr>
        <w:tc>
          <w:tcPr>
            <w:tcW w:w="2801" w:type="dxa"/>
            <w:vAlign w:val="bottom"/>
          </w:tcPr>
          <w:p w14:paraId="6FCCF9D0"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2598A231" w14:textId="77777777" w:rsidR="00214B76" w:rsidRPr="006A7CE0" w:rsidRDefault="00214B76" w:rsidP="001B1099">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14:paraId="6B92EE91" w14:textId="77777777" w:rsidR="00214B76" w:rsidRPr="0075437A" w:rsidRDefault="00214B76" w:rsidP="001B1099">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7ED7166D" w14:textId="77777777" w:rsidR="00214B76" w:rsidRPr="0075437A" w:rsidRDefault="00214B76" w:rsidP="001B1099">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1C844737" w14:textId="77777777" w:rsidR="00214B76" w:rsidRPr="0075437A" w:rsidRDefault="00214B76" w:rsidP="001B1099">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19ACC6F3" w14:textId="77777777" w:rsidR="00214B76" w:rsidRPr="006A7CE0" w:rsidRDefault="00214B76" w:rsidP="001B109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214B76" w:rsidRPr="006A7CE0" w14:paraId="31B781A2" w14:textId="77777777" w:rsidTr="001B1099">
        <w:trPr>
          <w:cantSplit/>
          <w:trHeight w:val="328"/>
        </w:trPr>
        <w:tc>
          <w:tcPr>
            <w:tcW w:w="2801" w:type="dxa"/>
            <w:vAlign w:val="bottom"/>
          </w:tcPr>
          <w:p w14:paraId="3863CE6E"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67F32E45" w14:textId="77777777" w:rsidR="00214B76"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w:t>
            </w:r>
            <w:r w:rsidR="004E3793">
              <w:rPr>
                <w:rFonts w:eastAsia="Times New Roman" w:cstheme="minorHAnsi"/>
                <w:sz w:val="18"/>
                <w:szCs w:val="18"/>
              </w:rPr>
              <w:t>0</w:t>
            </w:r>
            <w:r w:rsidR="00214B76">
              <w:rPr>
                <w:rFonts w:eastAsia="Times New Roman" w:cstheme="minorHAnsi"/>
                <w:sz w:val="18"/>
                <w:szCs w:val="18"/>
              </w:rPr>
              <w:t>1</w:t>
            </w:r>
          </w:p>
        </w:tc>
        <w:tc>
          <w:tcPr>
            <w:tcW w:w="1275" w:type="dxa"/>
          </w:tcPr>
          <w:p w14:paraId="774304E0" w14:textId="77777777" w:rsidR="00214B76" w:rsidRPr="0075437A" w:rsidRDefault="004E3793"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437</w:t>
            </w:r>
          </w:p>
        </w:tc>
        <w:tc>
          <w:tcPr>
            <w:tcW w:w="1276" w:type="dxa"/>
            <w:gridSpan w:val="2"/>
          </w:tcPr>
          <w:p w14:paraId="611EF039"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4E3793">
              <w:rPr>
                <w:rFonts w:eastAsia="Times New Roman" w:cstheme="minorHAnsi"/>
                <w:sz w:val="18"/>
                <w:szCs w:val="18"/>
              </w:rPr>
              <w:t>3</w:t>
            </w:r>
          </w:p>
        </w:tc>
        <w:tc>
          <w:tcPr>
            <w:tcW w:w="1276" w:type="dxa"/>
          </w:tcPr>
          <w:p w14:paraId="7AF29571" w14:textId="77777777" w:rsidR="00214B76" w:rsidRPr="0075437A" w:rsidRDefault="004E3793"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751</w:t>
            </w:r>
          </w:p>
        </w:tc>
        <w:tc>
          <w:tcPr>
            <w:tcW w:w="1417" w:type="dxa"/>
          </w:tcPr>
          <w:p w14:paraId="475C0EFB" w14:textId="77777777" w:rsidR="00214B76" w:rsidRPr="006A7CE0" w:rsidRDefault="00214B76" w:rsidP="0073460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1C49FD">
              <w:rPr>
                <w:rFonts w:ascii="Arial" w:eastAsia="Times New Roman" w:hAnsi="Arial" w:cs="Arial"/>
                <w:sz w:val="18"/>
                <w:szCs w:val="18"/>
              </w:rPr>
              <w:t>.</w:t>
            </w:r>
            <w:r w:rsidR="0073460A">
              <w:rPr>
                <w:rFonts w:ascii="Arial" w:eastAsia="Times New Roman" w:hAnsi="Arial" w:cs="Arial"/>
                <w:sz w:val="18"/>
                <w:szCs w:val="18"/>
              </w:rPr>
              <w:t>4</w:t>
            </w:r>
            <w:r>
              <w:rPr>
                <w:rFonts w:ascii="Arial" w:eastAsia="Times New Roman" w:hAnsi="Arial" w:cs="Arial"/>
                <w:sz w:val="18"/>
                <w:szCs w:val="18"/>
              </w:rPr>
              <w:t xml:space="preserve"> - </w:t>
            </w:r>
            <w:r w:rsidR="0073460A">
              <w:rPr>
                <w:rFonts w:ascii="Arial" w:eastAsia="Times New Roman" w:hAnsi="Arial" w:cs="Arial"/>
                <w:sz w:val="18"/>
                <w:szCs w:val="18"/>
              </w:rPr>
              <w:t>1</w:t>
            </w:r>
            <w:r>
              <w:rPr>
                <w:rFonts w:ascii="Arial" w:eastAsia="Times New Roman" w:hAnsi="Arial" w:cs="Arial"/>
                <w:sz w:val="18"/>
                <w:szCs w:val="18"/>
              </w:rPr>
              <w:t>.</w:t>
            </w:r>
            <w:r w:rsidR="0073460A">
              <w:rPr>
                <w:rFonts w:ascii="Arial" w:eastAsia="Times New Roman" w:hAnsi="Arial" w:cs="Arial"/>
                <w:sz w:val="18"/>
                <w:szCs w:val="18"/>
              </w:rPr>
              <w:t>3</w:t>
            </w:r>
          </w:p>
        </w:tc>
      </w:tr>
      <w:tr w:rsidR="00214B76" w:rsidRPr="006A7CE0" w14:paraId="7A34EC95" w14:textId="77777777" w:rsidTr="001B1099">
        <w:trPr>
          <w:cantSplit/>
          <w:trHeight w:val="328"/>
        </w:trPr>
        <w:tc>
          <w:tcPr>
            <w:tcW w:w="2801" w:type="dxa"/>
            <w:vAlign w:val="bottom"/>
          </w:tcPr>
          <w:p w14:paraId="67F50482"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Pr>
                <w:rFonts w:ascii="Arial" w:eastAsia="Times New Roman" w:hAnsi="Arial" w:cs="Arial"/>
                <w:sz w:val="18"/>
                <w:szCs w:val="18"/>
              </w:rPr>
              <w:t>Current investments</w:t>
            </w:r>
          </w:p>
        </w:tc>
        <w:tc>
          <w:tcPr>
            <w:tcW w:w="1306" w:type="dxa"/>
          </w:tcPr>
          <w:p w14:paraId="3DBAD534" w14:textId="77777777" w:rsidR="00214B76"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75" w:type="dxa"/>
          </w:tcPr>
          <w:p w14:paraId="43920DE6" w14:textId="77777777" w:rsidR="00214B76"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552BFA82" w14:textId="77777777" w:rsidR="00214B76"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133631C9" w14:textId="77777777" w:rsidR="00214B76"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417" w:type="dxa"/>
          </w:tcPr>
          <w:p w14:paraId="2120965B" w14:textId="77777777" w:rsidR="00214B76"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0.4</w:t>
            </w:r>
          </w:p>
        </w:tc>
      </w:tr>
      <w:tr w:rsidR="00214B76" w:rsidRPr="006A7CE0" w14:paraId="4A69FADE" w14:textId="77777777" w:rsidTr="001B1099">
        <w:trPr>
          <w:cantSplit/>
          <w:trHeight w:val="328"/>
        </w:trPr>
        <w:tc>
          <w:tcPr>
            <w:tcW w:w="2801" w:type="dxa"/>
            <w:vAlign w:val="bottom"/>
          </w:tcPr>
          <w:p w14:paraId="5B6513ED"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4FBA586B"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ADEDB3C"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128D68E3" w14:textId="77777777" w:rsidR="00214B76"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87</w:t>
            </w:r>
            <w:r w:rsidR="004E3793">
              <w:rPr>
                <w:rFonts w:eastAsia="Times New Roman" w:cstheme="minorHAnsi"/>
                <w:sz w:val="18"/>
                <w:szCs w:val="18"/>
              </w:rPr>
              <w:t>7</w:t>
            </w:r>
          </w:p>
        </w:tc>
        <w:tc>
          <w:tcPr>
            <w:tcW w:w="1276" w:type="dxa"/>
          </w:tcPr>
          <w:p w14:paraId="55FD8902"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w:t>
            </w:r>
            <w:r w:rsidR="004E3793">
              <w:rPr>
                <w:rFonts w:eastAsia="Times New Roman" w:cstheme="minorHAnsi"/>
                <w:sz w:val="18"/>
                <w:szCs w:val="18"/>
              </w:rPr>
              <w:t>7</w:t>
            </w:r>
            <w:r w:rsidR="001C49FD">
              <w:rPr>
                <w:rFonts w:eastAsia="Times New Roman" w:cstheme="minorHAnsi"/>
                <w:sz w:val="18"/>
                <w:szCs w:val="18"/>
              </w:rPr>
              <w:t>7</w:t>
            </w:r>
          </w:p>
        </w:tc>
        <w:tc>
          <w:tcPr>
            <w:tcW w:w="1417" w:type="dxa"/>
          </w:tcPr>
          <w:p w14:paraId="7A7DE292"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1C49FD" w:rsidRPr="006A7CE0" w14:paraId="35050B30" w14:textId="77777777" w:rsidTr="001B1099">
        <w:trPr>
          <w:cantSplit/>
          <w:trHeight w:val="328"/>
        </w:trPr>
        <w:tc>
          <w:tcPr>
            <w:tcW w:w="2801" w:type="dxa"/>
          </w:tcPr>
          <w:p w14:paraId="5EC9EBFD" w14:textId="77777777" w:rsidR="001C49FD" w:rsidRPr="006A7CE0" w:rsidRDefault="001C49FD" w:rsidP="001C49FD">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14:paraId="036F44D8" w14:textId="77777777" w:rsidR="001C49FD"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5EB0D694" w14:textId="77777777" w:rsidR="001C49FD"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4124C9E0" w14:textId="77777777" w:rsidR="001C49FD" w:rsidRPr="0075437A" w:rsidRDefault="004E3793"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276" w:type="dxa"/>
          </w:tcPr>
          <w:p w14:paraId="3B61759C" w14:textId="77777777" w:rsidR="001C49FD" w:rsidRPr="0075437A" w:rsidRDefault="004E3793"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417" w:type="dxa"/>
          </w:tcPr>
          <w:p w14:paraId="24E9B658" w14:textId="77777777" w:rsidR="001C49FD" w:rsidRPr="006A7CE0" w:rsidRDefault="004E3793" w:rsidP="004E3793">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214B76" w:rsidRPr="006A7CE0" w14:paraId="4CA0540E" w14:textId="77777777" w:rsidTr="001B1099">
        <w:trPr>
          <w:cantSplit/>
          <w:trHeight w:val="389"/>
        </w:trPr>
        <w:tc>
          <w:tcPr>
            <w:tcW w:w="2801" w:type="dxa"/>
          </w:tcPr>
          <w:p w14:paraId="1D8AF347" w14:textId="77777777" w:rsidR="00214B76" w:rsidRPr="006A7CE0" w:rsidRDefault="00214B76" w:rsidP="001B1099">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14:paraId="76A39F2A" w14:textId="77777777" w:rsidR="00214B76" w:rsidRPr="0075437A" w:rsidRDefault="00214B76"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401</w:t>
            </w:r>
          </w:p>
        </w:tc>
        <w:tc>
          <w:tcPr>
            <w:tcW w:w="1275" w:type="dxa"/>
          </w:tcPr>
          <w:p w14:paraId="7E1E0D2F" w14:textId="77777777" w:rsidR="00214B76" w:rsidRPr="0075437A" w:rsidRDefault="004E3793"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437</w:t>
            </w:r>
          </w:p>
        </w:tc>
        <w:tc>
          <w:tcPr>
            <w:tcW w:w="1276" w:type="dxa"/>
            <w:gridSpan w:val="2"/>
          </w:tcPr>
          <w:p w14:paraId="61ECB8E3" w14:textId="77777777" w:rsidR="00214B76" w:rsidRPr="0075437A" w:rsidRDefault="00214B76"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w:t>
            </w:r>
            <w:r w:rsidR="004E3793">
              <w:rPr>
                <w:rFonts w:eastAsia="Times New Roman" w:cstheme="minorHAnsi"/>
                <w:sz w:val="18"/>
                <w:szCs w:val="18"/>
              </w:rPr>
              <w:t>23</w:t>
            </w:r>
          </w:p>
        </w:tc>
        <w:tc>
          <w:tcPr>
            <w:tcW w:w="1276" w:type="dxa"/>
          </w:tcPr>
          <w:p w14:paraId="517DBD32" w14:textId="77777777" w:rsidR="00214B76" w:rsidRPr="0075437A" w:rsidRDefault="004E3793"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1C49FD">
              <w:rPr>
                <w:rFonts w:eastAsia="Times New Roman" w:cstheme="minorHAnsi"/>
                <w:sz w:val="18"/>
                <w:szCs w:val="18"/>
              </w:rPr>
              <w:t>,</w:t>
            </w:r>
            <w:r>
              <w:rPr>
                <w:rFonts w:eastAsia="Times New Roman" w:cstheme="minorHAnsi"/>
                <w:sz w:val="18"/>
                <w:szCs w:val="18"/>
              </w:rPr>
              <w:t>761</w:t>
            </w:r>
          </w:p>
        </w:tc>
        <w:tc>
          <w:tcPr>
            <w:tcW w:w="1417" w:type="dxa"/>
          </w:tcPr>
          <w:p w14:paraId="5FD0141C"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214B76" w:rsidRPr="006A7CE0" w14:paraId="6D962492" w14:textId="77777777" w:rsidTr="001B1099">
        <w:trPr>
          <w:cantSplit/>
          <w:trHeight w:val="316"/>
        </w:trPr>
        <w:tc>
          <w:tcPr>
            <w:tcW w:w="2801" w:type="dxa"/>
            <w:vAlign w:val="bottom"/>
          </w:tcPr>
          <w:p w14:paraId="3DC58DC7"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5EDCEC53"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14:paraId="5C630E9B"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14:paraId="5F344412"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14:paraId="732458BA"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14:paraId="546CD0E1" w14:textId="77777777" w:rsidR="00214B76" w:rsidRPr="006A7CE0" w:rsidRDefault="00214B76" w:rsidP="001B109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1C49FD" w:rsidRPr="006A7CE0" w14:paraId="74DD2548" w14:textId="77777777" w:rsidTr="001B1099">
        <w:trPr>
          <w:cantSplit/>
          <w:trHeight w:val="328"/>
        </w:trPr>
        <w:tc>
          <w:tcPr>
            <w:tcW w:w="2801" w:type="dxa"/>
            <w:vAlign w:val="bottom"/>
          </w:tcPr>
          <w:p w14:paraId="3405F744" w14:textId="77777777" w:rsidR="001C49FD" w:rsidRPr="006A7CE0" w:rsidRDefault="001C49FD" w:rsidP="001C49FD">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63EBB9DA" w14:textId="77777777" w:rsidR="001C49FD" w:rsidRPr="0075437A" w:rsidRDefault="001D2F3F"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275" w:type="dxa"/>
          </w:tcPr>
          <w:p w14:paraId="6545CB57" w14:textId="77777777" w:rsidR="001C49FD"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4196BF11" w14:textId="77777777" w:rsidR="001C49FD" w:rsidRPr="0075437A" w:rsidRDefault="001C49FD"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F2CCFAF" w14:textId="77777777" w:rsidR="001C49FD" w:rsidRPr="0075437A" w:rsidRDefault="001D2F3F"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417" w:type="dxa"/>
          </w:tcPr>
          <w:p w14:paraId="0528449E" w14:textId="77777777" w:rsidR="001C49FD" w:rsidRPr="006A7CE0" w:rsidRDefault="001C49FD" w:rsidP="001C49FD">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1.9 - 2.0</w:t>
            </w:r>
          </w:p>
        </w:tc>
      </w:tr>
      <w:tr w:rsidR="00214B76" w:rsidRPr="006A7CE0" w14:paraId="785334EB" w14:textId="77777777" w:rsidTr="001B1099">
        <w:trPr>
          <w:cantSplit/>
          <w:trHeight w:val="328"/>
        </w:trPr>
        <w:tc>
          <w:tcPr>
            <w:tcW w:w="2801" w:type="dxa"/>
            <w:vAlign w:val="bottom"/>
          </w:tcPr>
          <w:p w14:paraId="62EC2AB9"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192FE6E2"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5DB92040" w14:textId="77777777" w:rsidR="00214B76" w:rsidRPr="0075437A" w:rsidRDefault="00214B76"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22172147" w14:textId="77777777" w:rsidR="00214B76" w:rsidRPr="0075437A" w:rsidRDefault="001D2F3F"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14:paraId="6C645517" w14:textId="77777777" w:rsidR="00214B76" w:rsidRPr="0075437A" w:rsidRDefault="001D2F3F" w:rsidP="0040675C">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417" w:type="dxa"/>
          </w:tcPr>
          <w:p w14:paraId="60214B50"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214B76" w:rsidRPr="006A7CE0" w14:paraId="325CE885" w14:textId="77777777" w:rsidTr="001B1099">
        <w:trPr>
          <w:cantSplit/>
          <w:trHeight w:val="80"/>
        </w:trPr>
        <w:tc>
          <w:tcPr>
            <w:tcW w:w="2801" w:type="dxa"/>
            <w:vAlign w:val="bottom"/>
          </w:tcPr>
          <w:p w14:paraId="2B221B0D" w14:textId="77777777" w:rsidR="00214B76" w:rsidRPr="006A7CE0" w:rsidRDefault="00214B76" w:rsidP="001B109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14:paraId="567488FA" w14:textId="77777777" w:rsidR="00214B76" w:rsidRPr="0075437A" w:rsidRDefault="001D2F3F"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275" w:type="dxa"/>
          </w:tcPr>
          <w:p w14:paraId="4FB7D50E" w14:textId="77777777" w:rsidR="00214B76" w:rsidRPr="0075437A" w:rsidRDefault="001D2F3F"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14:paraId="5A756C0D" w14:textId="77777777" w:rsidR="00214B76" w:rsidRPr="0075437A" w:rsidRDefault="001D2F3F"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14:paraId="65BF1320" w14:textId="77777777" w:rsidR="00214B76" w:rsidRPr="0075437A" w:rsidRDefault="001D2F3F" w:rsidP="0040675C">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317</w:t>
            </w:r>
          </w:p>
        </w:tc>
        <w:tc>
          <w:tcPr>
            <w:tcW w:w="1417" w:type="dxa"/>
          </w:tcPr>
          <w:p w14:paraId="6E4D9BBF" w14:textId="77777777" w:rsidR="00214B76" w:rsidRPr="006A7CE0" w:rsidRDefault="00214B76" w:rsidP="001B109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14:paraId="31511327" w14:textId="77777777"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Foreign currency risk</w:t>
      </w:r>
    </w:p>
    <w:p w14:paraId="0E589B09" w14:textId="77777777"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04C0F">
        <w:rPr>
          <w:rFonts w:ascii="Arial" w:eastAsia="Times New Roman" w:hAnsi="Arial" w:cs="Angsana New"/>
          <w:szCs w:val="22"/>
        </w:rPr>
        <w:t>is</w:t>
      </w:r>
      <w:r w:rsidRPr="006A7CE0">
        <w:rPr>
          <w:rFonts w:ascii="Arial" w:eastAsia="Times New Roman" w:hAnsi="Arial" w:cs="Angsana New"/>
          <w:szCs w:val="22"/>
        </w:rPr>
        <w:t xml:space="preserve"> exposure to foreign currency risk arises mainly from trading transactions and borrowings that are denominated in foreign currencies.</w:t>
      </w:r>
      <w:r w:rsidR="00A43559">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seek</w:t>
      </w:r>
      <w:r w:rsidR="00304C0F">
        <w:rPr>
          <w:rFonts w:ascii="Arial" w:eastAsia="Times New Roman" w:hAnsi="Arial" w:cs="Angsana New"/>
          <w:szCs w:val="22"/>
        </w:rPr>
        <w:t>s</w:t>
      </w:r>
      <w:r w:rsidRPr="006A7CE0">
        <w:rPr>
          <w:rFonts w:ascii="Arial" w:eastAsia="Times New Roman" w:hAnsi="Arial" w:cs="Angsana New"/>
          <w:szCs w:val="22"/>
        </w:rPr>
        <w:t xml:space="preserve"> to reduce this risk by entering into forward exchange contracts when it considers appropriate. Generally, the forward contracts mature within one year. </w:t>
      </w:r>
    </w:p>
    <w:p w14:paraId="78404FE7" w14:textId="77777777"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F6703B" w:rsidRPr="006A7CE0">
        <w:rPr>
          <w:rFonts w:ascii="Arial" w:hAnsi="Arial"/>
          <w:spacing w:val="-4"/>
          <w:szCs w:val="22"/>
        </w:rPr>
        <w:t xml:space="preserve">As at </w:t>
      </w:r>
      <w:r w:rsidR="00F6703B">
        <w:rPr>
          <w:rFonts w:ascii="Arial" w:hAnsi="Arial"/>
          <w:spacing w:val="-4"/>
          <w:szCs w:val="22"/>
        </w:rPr>
        <w:t>31 December 201</w:t>
      </w:r>
      <w:r w:rsidR="000B051A">
        <w:rPr>
          <w:rFonts w:ascii="Arial" w:hAnsi="Arial"/>
          <w:spacing w:val="-4"/>
          <w:szCs w:val="22"/>
        </w:rPr>
        <w:t>9</w:t>
      </w:r>
      <w:r w:rsidR="00F6703B">
        <w:rPr>
          <w:rFonts w:ascii="Arial" w:hAnsi="Arial"/>
          <w:spacing w:val="-4"/>
          <w:szCs w:val="22"/>
        </w:rPr>
        <w:t xml:space="preserve"> and 201</w:t>
      </w:r>
      <w:r w:rsidR="000B051A">
        <w:rPr>
          <w:rFonts w:ascii="Arial" w:hAnsi="Arial"/>
          <w:spacing w:val="-4"/>
          <w:szCs w:val="22"/>
        </w:rPr>
        <w:t>8</w:t>
      </w:r>
      <w:r w:rsidR="00F6703B">
        <w:rPr>
          <w:rFonts w:ascii="Arial" w:hAnsi="Arial"/>
          <w:spacing w:val="-4"/>
          <w:szCs w:val="22"/>
        </w:rPr>
        <w:t>, t</w:t>
      </w:r>
      <w:r w:rsidRPr="006A7CE0">
        <w:rPr>
          <w:rFonts w:ascii="Arial" w:eastAsia="Times New Roman" w:hAnsi="Arial" w:cs="Angsana New"/>
          <w:szCs w:val="22"/>
        </w:rPr>
        <w:t xml:space="preserve">he balances of financial assets and liabilities denominated in foreign currencies </w:t>
      </w:r>
      <w:r w:rsidR="000B051A">
        <w:rPr>
          <w:rFonts w:ascii="Arial" w:eastAsia="Times New Roman" w:hAnsi="Arial" w:cs="Angsana New"/>
          <w:szCs w:val="22"/>
        </w:rPr>
        <w:t>we</w:t>
      </w:r>
      <w:r w:rsidRPr="006A7CE0">
        <w:rPr>
          <w:rFonts w:ascii="Arial" w:eastAsia="Times New Roman" w:hAnsi="Arial" w:cs="Angsana New"/>
          <w:szCs w:val="22"/>
        </w:rPr>
        <w:t xml:space="preserve">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below.</w:t>
      </w: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14:paraId="59E42254" w14:textId="77777777" w:rsidTr="00895CAC">
        <w:trPr>
          <w:trHeight w:val="274"/>
        </w:trPr>
        <w:tc>
          <w:tcPr>
            <w:tcW w:w="1710" w:type="dxa"/>
            <w:vAlign w:val="bottom"/>
          </w:tcPr>
          <w:p w14:paraId="5646547E" w14:textId="77777777"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3960" w:type="dxa"/>
            <w:gridSpan w:val="4"/>
            <w:vAlign w:val="bottom"/>
          </w:tcPr>
          <w:p w14:paraId="63243E1D" w14:textId="77777777"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c>
          <w:tcPr>
            <w:tcW w:w="3150" w:type="dxa"/>
            <w:gridSpan w:val="2"/>
            <w:vAlign w:val="bottom"/>
          </w:tcPr>
          <w:p w14:paraId="006FBE4C" w14:textId="77777777"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r>
      <w:tr w:rsidR="00256D8E" w:rsidRPr="006A7CE0" w14:paraId="3A6D44D9" w14:textId="77777777" w:rsidTr="00CE5670">
        <w:trPr>
          <w:trHeight w:val="274"/>
        </w:trPr>
        <w:tc>
          <w:tcPr>
            <w:tcW w:w="1710" w:type="dxa"/>
            <w:vAlign w:val="bottom"/>
          </w:tcPr>
          <w:p w14:paraId="2005DD9D" w14:textId="77777777" w:rsidR="00256D8E" w:rsidRPr="006A7CE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1980" w:type="dxa"/>
            <w:gridSpan w:val="2"/>
            <w:vAlign w:val="bottom"/>
          </w:tcPr>
          <w:p w14:paraId="1C13A0F6" w14:textId="77777777" w:rsidR="00256D8E" w:rsidRPr="00F6703B" w:rsidRDefault="00F6703B" w:rsidP="00F6703B">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1980" w:type="dxa"/>
            <w:gridSpan w:val="2"/>
            <w:vAlign w:val="bottom"/>
          </w:tcPr>
          <w:p w14:paraId="3812B770" w14:textId="77777777"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14:paraId="411414C3" w14:textId="77777777" w:rsidR="00256D8E" w:rsidRPr="00F6703B" w:rsidRDefault="00F6703B" w:rsidP="00F6703B">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5A54B8" w:rsidRPr="006A7CE0" w14:paraId="0C9F72EA" w14:textId="77777777" w:rsidTr="00CE5670">
        <w:trPr>
          <w:trHeight w:val="274"/>
        </w:trPr>
        <w:tc>
          <w:tcPr>
            <w:tcW w:w="1710" w:type="dxa"/>
            <w:vAlign w:val="bottom"/>
          </w:tcPr>
          <w:p w14:paraId="0CF701AA" w14:textId="77777777" w:rsidR="005A54B8" w:rsidRPr="006A7CE0" w:rsidRDefault="005A54B8" w:rsidP="005A54B8">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990" w:type="dxa"/>
            <w:vAlign w:val="bottom"/>
          </w:tcPr>
          <w:p w14:paraId="7B079F83"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990" w:type="dxa"/>
            <w:vAlign w:val="bottom"/>
          </w:tcPr>
          <w:p w14:paraId="6E7F4CBD"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c>
          <w:tcPr>
            <w:tcW w:w="990" w:type="dxa"/>
            <w:vAlign w:val="bottom"/>
          </w:tcPr>
          <w:p w14:paraId="24AFDB15"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990" w:type="dxa"/>
            <w:vAlign w:val="bottom"/>
          </w:tcPr>
          <w:p w14:paraId="0974882D"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c>
          <w:tcPr>
            <w:tcW w:w="1575" w:type="dxa"/>
            <w:vAlign w:val="bottom"/>
          </w:tcPr>
          <w:p w14:paraId="5698EE21"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1575" w:type="dxa"/>
            <w:vAlign w:val="bottom"/>
          </w:tcPr>
          <w:p w14:paraId="43F44247"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r>
      <w:tr w:rsidR="005A54B8" w:rsidRPr="006A7CE0" w14:paraId="63174D69" w14:textId="77777777" w:rsidTr="00CE5670">
        <w:tc>
          <w:tcPr>
            <w:tcW w:w="1710" w:type="dxa"/>
            <w:vAlign w:val="bottom"/>
          </w:tcPr>
          <w:p w14:paraId="5C083BAB" w14:textId="77777777" w:rsidR="005A54B8" w:rsidRPr="006A7CE0" w:rsidRDefault="005A54B8" w:rsidP="005A54B8">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p>
        </w:tc>
        <w:tc>
          <w:tcPr>
            <w:tcW w:w="990" w:type="dxa"/>
            <w:vAlign w:val="bottom"/>
          </w:tcPr>
          <w:p w14:paraId="42E605F5"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14:paraId="0D7F64FE"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14:paraId="6B5227B5"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14:paraId="49CA36E0"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14:paraId="6DA80D68" w14:textId="77777777" w:rsidR="005A54B8" w:rsidRPr="006A7CE0" w:rsidRDefault="005A54B8" w:rsidP="005A54B8">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0B051A" w:rsidRPr="006A7CE0" w14:paraId="7A749EA7" w14:textId="77777777" w:rsidTr="00CE5670">
        <w:tc>
          <w:tcPr>
            <w:tcW w:w="1710" w:type="dxa"/>
            <w:vAlign w:val="bottom"/>
          </w:tcPr>
          <w:p w14:paraId="10018E16" w14:textId="77777777" w:rsidR="000B051A" w:rsidRPr="006A7CE0" w:rsidRDefault="000B051A" w:rsidP="000B051A">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990" w:type="dxa"/>
            <w:vAlign w:val="bottom"/>
          </w:tcPr>
          <w:p w14:paraId="26B4ACC6" w14:textId="77777777" w:rsidR="000B051A" w:rsidRPr="006A7CE0" w:rsidRDefault="001C49FD"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990" w:type="dxa"/>
            <w:vAlign w:val="bottom"/>
          </w:tcPr>
          <w:p w14:paraId="7C54E60B" w14:textId="77777777" w:rsidR="000B051A" w:rsidRPr="006A7CE0" w:rsidRDefault="000B051A"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12</w:t>
            </w:r>
          </w:p>
        </w:tc>
        <w:tc>
          <w:tcPr>
            <w:tcW w:w="990" w:type="dxa"/>
            <w:vAlign w:val="bottom"/>
          </w:tcPr>
          <w:p w14:paraId="600A2416" w14:textId="77777777" w:rsidR="000B051A" w:rsidRPr="006A7CE0" w:rsidRDefault="001C49FD"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7</w:t>
            </w:r>
          </w:p>
        </w:tc>
        <w:tc>
          <w:tcPr>
            <w:tcW w:w="990" w:type="dxa"/>
            <w:vAlign w:val="bottom"/>
          </w:tcPr>
          <w:p w14:paraId="00175602" w14:textId="77777777" w:rsidR="000B051A" w:rsidRPr="006A7CE0" w:rsidRDefault="000B051A"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24</w:t>
            </w:r>
          </w:p>
        </w:tc>
        <w:tc>
          <w:tcPr>
            <w:tcW w:w="1575" w:type="dxa"/>
            <w:vAlign w:val="bottom"/>
          </w:tcPr>
          <w:p w14:paraId="1A4B416D" w14:textId="77777777" w:rsidR="000B051A" w:rsidRPr="006A7CE0" w:rsidRDefault="000B051A" w:rsidP="000B051A">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30.1540</w:t>
            </w:r>
          </w:p>
        </w:tc>
        <w:tc>
          <w:tcPr>
            <w:tcW w:w="1575" w:type="dxa"/>
            <w:vAlign w:val="bottom"/>
          </w:tcPr>
          <w:p w14:paraId="5419BD00" w14:textId="77777777" w:rsidR="000B051A" w:rsidRPr="006A7CE0" w:rsidRDefault="000B051A" w:rsidP="000B051A">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32.4498</w:t>
            </w:r>
          </w:p>
        </w:tc>
      </w:tr>
      <w:tr w:rsidR="000B051A" w:rsidRPr="006A7CE0" w14:paraId="6AB61B0E" w14:textId="77777777" w:rsidTr="00CE5670">
        <w:tc>
          <w:tcPr>
            <w:tcW w:w="1710" w:type="dxa"/>
            <w:vAlign w:val="bottom"/>
          </w:tcPr>
          <w:p w14:paraId="66F76BBF" w14:textId="77777777" w:rsidR="000B051A" w:rsidRPr="006A7CE0" w:rsidRDefault="000B051A" w:rsidP="000B051A">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rPr>
            </w:pPr>
            <w:r w:rsidRPr="006A7CE0">
              <w:rPr>
                <w:rFonts w:ascii="Arial" w:eastAsia="Times New Roman" w:hAnsi="Arial" w:cs="Arial"/>
                <w:sz w:val="20"/>
                <w:szCs w:val="20"/>
              </w:rPr>
              <w:t>Japanese Yen</w:t>
            </w:r>
          </w:p>
        </w:tc>
        <w:tc>
          <w:tcPr>
            <w:tcW w:w="990" w:type="dxa"/>
            <w:vAlign w:val="bottom"/>
          </w:tcPr>
          <w:p w14:paraId="3CED5AA0" w14:textId="77777777" w:rsidR="000B051A" w:rsidRPr="006A7CE0" w:rsidRDefault="001C49FD"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990" w:type="dxa"/>
            <w:vAlign w:val="bottom"/>
          </w:tcPr>
          <w:p w14:paraId="78BA769A" w14:textId="77777777" w:rsidR="000B051A" w:rsidRPr="006A7CE0" w:rsidRDefault="000B051A"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990" w:type="dxa"/>
            <w:vAlign w:val="bottom"/>
          </w:tcPr>
          <w:p w14:paraId="2464E0EB" w14:textId="77777777" w:rsidR="000B051A" w:rsidRPr="006A7CE0" w:rsidRDefault="001C49FD"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990" w:type="dxa"/>
            <w:vAlign w:val="bottom"/>
          </w:tcPr>
          <w:p w14:paraId="4D154B4C" w14:textId="77777777" w:rsidR="000B051A" w:rsidRPr="006A7CE0" w:rsidRDefault="000B051A" w:rsidP="000B051A">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15</w:t>
            </w:r>
          </w:p>
        </w:tc>
        <w:tc>
          <w:tcPr>
            <w:tcW w:w="1575" w:type="dxa"/>
            <w:vAlign w:val="bottom"/>
          </w:tcPr>
          <w:p w14:paraId="44F677BA" w14:textId="77777777" w:rsidR="000B051A" w:rsidRPr="006A7CE0" w:rsidRDefault="00F83A9D" w:rsidP="00167D85">
            <w:pPr>
              <w:tabs>
                <w:tab w:val="decimal" w:pos="612"/>
              </w:tabs>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w:t>
            </w:r>
          </w:p>
        </w:tc>
        <w:tc>
          <w:tcPr>
            <w:tcW w:w="1575" w:type="dxa"/>
            <w:vAlign w:val="bottom"/>
          </w:tcPr>
          <w:p w14:paraId="3E5C0199" w14:textId="77777777" w:rsidR="000B051A" w:rsidRPr="006A7CE0" w:rsidRDefault="000B051A" w:rsidP="000B051A">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0.2931</w:t>
            </w:r>
          </w:p>
        </w:tc>
      </w:tr>
    </w:tbl>
    <w:p w14:paraId="6738C512" w14:textId="77777777" w:rsidR="00256D8E" w:rsidRPr="006A7CE0" w:rsidRDefault="00256D8E" w:rsidP="00256D8E">
      <w:pPr>
        <w:spacing w:after="0" w:line="360" w:lineRule="exact"/>
      </w:pP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14:paraId="3E3451AF" w14:textId="77777777" w:rsidTr="00895CAC">
        <w:trPr>
          <w:trHeight w:val="274"/>
        </w:trPr>
        <w:tc>
          <w:tcPr>
            <w:tcW w:w="1710" w:type="dxa"/>
            <w:vAlign w:val="bottom"/>
          </w:tcPr>
          <w:p w14:paraId="07ED2D57" w14:textId="77777777" w:rsidR="00256D8E" w:rsidRPr="006A7CE0" w:rsidRDefault="00256D8E" w:rsidP="00256D8E">
            <w:pPr>
              <w:spacing w:after="0" w:line="360" w:lineRule="exact"/>
              <w:ind w:left="14" w:right="-108"/>
              <w:jc w:val="center"/>
              <w:outlineLvl w:val="1"/>
              <w:rPr>
                <w:rFonts w:ascii="Arial" w:hAnsi="Arial" w:cs="Arial"/>
                <w:sz w:val="20"/>
                <w:szCs w:val="20"/>
              </w:rPr>
            </w:pPr>
          </w:p>
        </w:tc>
        <w:tc>
          <w:tcPr>
            <w:tcW w:w="3960" w:type="dxa"/>
            <w:gridSpan w:val="4"/>
            <w:vAlign w:val="bottom"/>
          </w:tcPr>
          <w:p w14:paraId="30F1285D" w14:textId="77777777"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14:paraId="2EA655BF" w14:textId="77777777" w:rsidR="00256D8E" w:rsidRPr="006A7CE0" w:rsidRDefault="00256D8E" w:rsidP="00256D8E">
            <w:pPr>
              <w:spacing w:after="0" w:line="360" w:lineRule="exact"/>
              <w:ind w:left="14" w:right="-108"/>
              <w:jc w:val="center"/>
              <w:rPr>
                <w:rFonts w:ascii="Arial" w:hAnsi="Arial" w:cs="Arial"/>
                <w:sz w:val="20"/>
                <w:szCs w:val="20"/>
              </w:rPr>
            </w:pPr>
          </w:p>
        </w:tc>
      </w:tr>
      <w:tr w:rsidR="00256D8E" w:rsidRPr="006A7CE0" w14:paraId="243EB342" w14:textId="77777777" w:rsidTr="00895CAC">
        <w:trPr>
          <w:trHeight w:val="274"/>
        </w:trPr>
        <w:tc>
          <w:tcPr>
            <w:tcW w:w="1710" w:type="dxa"/>
            <w:vAlign w:val="bottom"/>
          </w:tcPr>
          <w:p w14:paraId="782E837B" w14:textId="77777777" w:rsidR="00256D8E" w:rsidRPr="006A7CE0" w:rsidRDefault="00256D8E" w:rsidP="00256D8E">
            <w:pPr>
              <w:pBdr>
                <w:bottom w:val="single" w:sz="4" w:space="1" w:color="auto"/>
              </w:pBdr>
              <w:spacing w:after="0" w:line="36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1980" w:type="dxa"/>
            <w:gridSpan w:val="2"/>
            <w:vAlign w:val="bottom"/>
          </w:tcPr>
          <w:p w14:paraId="2B770EE1" w14:textId="77777777" w:rsidR="00256D8E" w:rsidRPr="00F6703B" w:rsidRDefault="00F6703B" w:rsidP="00F6703B">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Pr>
                <w:rFonts w:ascii="Arial" w:hAnsi="Arial" w:cs="Arial"/>
                <w:sz w:val="20"/>
                <w:szCs w:val="20"/>
              </w:rPr>
              <w:t>Financial assets</w:t>
            </w:r>
          </w:p>
        </w:tc>
        <w:tc>
          <w:tcPr>
            <w:tcW w:w="1980" w:type="dxa"/>
            <w:gridSpan w:val="2"/>
            <w:vAlign w:val="bottom"/>
          </w:tcPr>
          <w:p w14:paraId="118297B2" w14:textId="77777777"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14:paraId="5A0245DA" w14:textId="77777777" w:rsidR="00256D8E" w:rsidRPr="00F6703B" w:rsidRDefault="00F6703B" w:rsidP="00F6703B">
            <w:pPr>
              <w:pBdr>
                <w:bottom w:val="single" w:sz="4" w:space="1" w:color="auto"/>
              </w:pBdr>
              <w:spacing w:after="0" w:line="360" w:lineRule="exact"/>
              <w:ind w:left="14" w:right="-108"/>
              <w:jc w:val="center"/>
              <w:rPr>
                <w:rFonts w:ascii="Arial" w:hAnsi="Arial" w:cs="Arial"/>
                <w:sz w:val="20"/>
                <w:szCs w:val="20"/>
              </w:rPr>
            </w:pPr>
            <w:r>
              <w:rPr>
                <w:rFonts w:ascii="Arial" w:hAnsi="Arial" w:cs="Arial"/>
                <w:sz w:val="20"/>
                <w:szCs w:val="20"/>
              </w:rPr>
              <w:t>Average exchange rate</w:t>
            </w:r>
          </w:p>
        </w:tc>
      </w:tr>
      <w:tr w:rsidR="005A54B8" w:rsidRPr="006A7CE0" w14:paraId="65A8AD1B" w14:textId="77777777" w:rsidTr="00895CAC">
        <w:trPr>
          <w:trHeight w:val="274"/>
        </w:trPr>
        <w:tc>
          <w:tcPr>
            <w:tcW w:w="1710" w:type="dxa"/>
            <w:vAlign w:val="bottom"/>
          </w:tcPr>
          <w:p w14:paraId="146FB682" w14:textId="77777777" w:rsidR="005A54B8" w:rsidRPr="006A7CE0" w:rsidRDefault="005A54B8" w:rsidP="005A54B8">
            <w:pPr>
              <w:spacing w:after="0" w:line="360" w:lineRule="exact"/>
              <w:ind w:left="14" w:right="-108"/>
              <w:jc w:val="center"/>
              <w:outlineLvl w:val="1"/>
              <w:rPr>
                <w:rFonts w:ascii="Arial" w:hAnsi="Arial" w:cs="Arial"/>
                <w:sz w:val="20"/>
                <w:szCs w:val="20"/>
              </w:rPr>
            </w:pPr>
          </w:p>
        </w:tc>
        <w:tc>
          <w:tcPr>
            <w:tcW w:w="990" w:type="dxa"/>
            <w:vAlign w:val="bottom"/>
          </w:tcPr>
          <w:p w14:paraId="1CB9504D"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990" w:type="dxa"/>
            <w:vAlign w:val="bottom"/>
          </w:tcPr>
          <w:p w14:paraId="0C4A60DC"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c>
          <w:tcPr>
            <w:tcW w:w="990" w:type="dxa"/>
            <w:vAlign w:val="bottom"/>
          </w:tcPr>
          <w:p w14:paraId="1C7284F5"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990" w:type="dxa"/>
            <w:vAlign w:val="bottom"/>
          </w:tcPr>
          <w:p w14:paraId="706364D9"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c>
          <w:tcPr>
            <w:tcW w:w="1575" w:type="dxa"/>
            <w:vAlign w:val="bottom"/>
          </w:tcPr>
          <w:p w14:paraId="3020BB5D"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w:t>
            </w:r>
            <w:r w:rsidR="000B051A">
              <w:rPr>
                <w:rFonts w:ascii="Arial" w:eastAsia="Times New Roman" w:hAnsi="Arial" w:cs="Arial"/>
                <w:sz w:val="20"/>
                <w:szCs w:val="20"/>
                <w:u w:val="single"/>
              </w:rPr>
              <w:t>9</w:t>
            </w:r>
          </w:p>
        </w:tc>
        <w:tc>
          <w:tcPr>
            <w:tcW w:w="1575" w:type="dxa"/>
            <w:vAlign w:val="bottom"/>
          </w:tcPr>
          <w:p w14:paraId="72C0B33A" w14:textId="77777777"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w:t>
            </w:r>
            <w:r w:rsidR="000B051A">
              <w:rPr>
                <w:rFonts w:ascii="Arial" w:eastAsia="Times New Roman" w:hAnsi="Arial" w:cs="Arial"/>
                <w:sz w:val="20"/>
                <w:szCs w:val="20"/>
                <w:u w:val="single"/>
              </w:rPr>
              <w:t>8</w:t>
            </w:r>
          </w:p>
        </w:tc>
      </w:tr>
      <w:tr w:rsidR="005A54B8" w:rsidRPr="006A7CE0" w14:paraId="60AEBFEA" w14:textId="77777777" w:rsidTr="00895CAC">
        <w:tc>
          <w:tcPr>
            <w:tcW w:w="1710" w:type="dxa"/>
            <w:vAlign w:val="bottom"/>
          </w:tcPr>
          <w:p w14:paraId="1305DA86" w14:textId="77777777" w:rsidR="005A54B8" w:rsidRPr="006A7CE0" w:rsidRDefault="005A54B8" w:rsidP="005A54B8">
            <w:pPr>
              <w:spacing w:after="0" w:line="360" w:lineRule="exact"/>
              <w:ind w:left="14" w:right="-108"/>
              <w:jc w:val="center"/>
              <w:rPr>
                <w:rFonts w:ascii="Arial" w:hAnsi="Arial" w:cs="Arial"/>
                <w:sz w:val="20"/>
                <w:szCs w:val="20"/>
              </w:rPr>
            </w:pPr>
          </w:p>
        </w:tc>
        <w:tc>
          <w:tcPr>
            <w:tcW w:w="990" w:type="dxa"/>
            <w:vAlign w:val="bottom"/>
          </w:tcPr>
          <w:p w14:paraId="629D07DE" w14:textId="77777777"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14:paraId="3D43AA89" w14:textId="77777777"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14:paraId="67F23045" w14:textId="77777777"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14:paraId="5132B37D" w14:textId="77777777"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14:paraId="211C95E2" w14:textId="77777777" w:rsidR="005A54B8" w:rsidRPr="006A7CE0" w:rsidRDefault="005A54B8" w:rsidP="005A54B8">
            <w:pPr>
              <w:spacing w:after="0" w:line="36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5A54B8" w:rsidRPr="006A7CE0" w14:paraId="14A49B64" w14:textId="77777777" w:rsidTr="00895CAC">
        <w:tc>
          <w:tcPr>
            <w:tcW w:w="1710" w:type="dxa"/>
            <w:vAlign w:val="bottom"/>
          </w:tcPr>
          <w:p w14:paraId="2B05526B" w14:textId="77777777" w:rsidR="005A54B8" w:rsidRPr="006A7CE0" w:rsidRDefault="005A54B8" w:rsidP="005A54B8">
            <w:pPr>
              <w:spacing w:after="0" w:line="360" w:lineRule="exact"/>
              <w:ind w:left="14" w:right="-108"/>
              <w:outlineLvl w:val="5"/>
              <w:rPr>
                <w:rFonts w:ascii="Arial" w:hAnsi="Arial" w:cs="Arial"/>
                <w:sz w:val="20"/>
                <w:szCs w:val="20"/>
                <w:cs/>
              </w:rPr>
            </w:pPr>
            <w:r w:rsidRPr="006A7CE0">
              <w:rPr>
                <w:rFonts w:ascii="Arial" w:hAnsi="Arial" w:cs="Arial"/>
                <w:sz w:val="20"/>
                <w:szCs w:val="20"/>
              </w:rPr>
              <w:t>US dollar</w:t>
            </w:r>
          </w:p>
        </w:tc>
        <w:tc>
          <w:tcPr>
            <w:tcW w:w="990" w:type="dxa"/>
            <w:vAlign w:val="bottom"/>
          </w:tcPr>
          <w:p w14:paraId="0637A79E" w14:textId="77777777" w:rsidR="005A54B8" w:rsidRPr="006A7CE0" w:rsidRDefault="001C49FD" w:rsidP="005A54B8">
            <w:pPr>
              <w:tabs>
                <w:tab w:val="decimal" w:pos="522"/>
              </w:tabs>
              <w:spacing w:after="0" w:line="360" w:lineRule="exact"/>
              <w:ind w:left="14" w:right="14"/>
              <w:rPr>
                <w:rFonts w:ascii="Arial" w:hAnsi="Arial" w:cs="Arial"/>
                <w:sz w:val="20"/>
                <w:szCs w:val="20"/>
              </w:rPr>
            </w:pPr>
            <w:r>
              <w:rPr>
                <w:rFonts w:ascii="Arial" w:hAnsi="Arial" w:cs="Arial"/>
                <w:sz w:val="20"/>
                <w:szCs w:val="20"/>
              </w:rPr>
              <w:t>-</w:t>
            </w:r>
          </w:p>
        </w:tc>
        <w:tc>
          <w:tcPr>
            <w:tcW w:w="990" w:type="dxa"/>
            <w:vAlign w:val="bottom"/>
          </w:tcPr>
          <w:p w14:paraId="20261C96" w14:textId="77777777" w:rsidR="005A54B8" w:rsidRPr="006A7CE0" w:rsidRDefault="005A54B8" w:rsidP="005A54B8">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w:t>
            </w:r>
          </w:p>
        </w:tc>
        <w:tc>
          <w:tcPr>
            <w:tcW w:w="990" w:type="dxa"/>
            <w:vAlign w:val="bottom"/>
          </w:tcPr>
          <w:p w14:paraId="71236534" w14:textId="77777777" w:rsidR="005A54B8" w:rsidRPr="006A7CE0" w:rsidRDefault="00F54957" w:rsidP="005A54B8">
            <w:pPr>
              <w:tabs>
                <w:tab w:val="decimal" w:pos="522"/>
              </w:tabs>
              <w:spacing w:after="0" w:line="360" w:lineRule="exact"/>
              <w:ind w:left="14" w:right="14"/>
              <w:rPr>
                <w:rFonts w:ascii="Arial" w:hAnsi="Arial" w:cs="Arial"/>
                <w:sz w:val="20"/>
                <w:szCs w:val="20"/>
              </w:rPr>
            </w:pPr>
            <w:r>
              <w:rPr>
                <w:rFonts w:ascii="Arial" w:hAnsi="Arial" w:cs="Arial"/>
                <w:sz w:val="20"/>
                <w:szCs w:val="20"/>
              </w:rPr>
              <w:t>3</w:t>
            </w:r>
          </w:p>
        </w:tc>
        <w:tc>
          <w:tcPr>
            <w:tcW w:w="990" w:type="dxa"/>
            <w:vAlign w:val="bottom"/>
          </w:tcPr>
          <w:p w14:paraId="75EE7D5D" w14:textId="77777777" w:rsidR="005A54B8" w:rsidRPr="006A7CE0" w:rsidRDefault="000B051A" w:rsidP="005A54B8">
            <w:pPr>
              <w:tabs>
                <w:tab w:val="decimal" w:pos="522"/>
              </w:tabs>
              <w:spacing w:after="0" w:line="360" w:lineRule="exact"/>
              <w:ind w:left="14" w:right="14"/>
              <w:rPr>
                <w:rFonts w:ascii="Arial" w:hAnsi="Arial" w:cs="Arial"/>
                <w:sz w:val="20"/>
                <w:szCs w:val="20"/>
              </w:rPr>
            </w:pPr>
            <w:r>
              <w:rPr>
                <w:rFonts w:ascii="Arial" w:hAnsi="Arial" w:cs="Arial"/>
                <w:sz w:val="20"/>
                <w:szCs w:val="20"/>
              </w:rPr>
              <w:t>5</w:t>
            </w:r>
          </w:p>
        </w:tc>
        <w:tc>
          <w:tcPr>
            <w:tcW w:w="1575" w:type="dxa"/>
            <w:vAlign w:val="bottom"/>
          </w:tcPr>
          <w:p w14:paraId="594C5431" w14:textId="77777777" w:rsidR="005A54B8" w:rsidRPr="006A7CE0" w:rsidRDefault="000B051A" w:rsidP="005A54B8">
            <w:pPr>
              <w:tabs>
                <w:tab w:val="decimal" w:pos="612"/>
              </w:tabs>
              <w:spacing w:after="0" w:line="360" w:lineRule="exact"/>
              <w:ind w:left="14" w:right="-108"/>
              <w:rPr>
                <w:rFonts w:ascii="Arial" w:hAnsi="Arial" w:cs="Arial"/>
                <w:sz w:val="20"/>
                <w:szCs w:val="20"/>
              </w:rPr>
            </w:pPr>
            <w:r>
              <w:rPr>
                <w:rFonts w:ascii="Arial" w:hAnsi="Arial" w:cs="Arial"/>
                <w:sz w:val="20"/>
                <w:szCs w:val="20"/>
              </w:rPr>
              <w:t>30.1540</w:t>
            </w:r>
          </w:p>
        </w:tc>
        <w:tc>
          <w:tcPr>
            <w:tcW w:w="1575" w:type="dxa"/>
            <w:vAlign w:val="bottom"/>
          </w:tcPr>
          <w:p w14:paraId="6046BBEF" w14:textId="77777777" w:rsidR="005A54B8" w:rsidRPr="006A7CE0" w:rsidRDefault="005A54B8" w:rsidP="005A54B8">
            <w:pPr>
              <w:tabs>
                <w:tab w:val="decimal" w:pos="612"/>
              </w:tabs>
              <w:spacing w:after="0" w:line="360" w:lineRule="exact"/>
              <w:ind w:left="14" w:right="-108"/>
              <w:rPr>
                <w:rFonts w:ascii="Arial" w:hAnsi="Arial" w:cs="Arial"/>
                <w:sz w:val="20"/>
                <w:szCs w:val="20"/>
              </w:rPr>
            </w:pPr>
            <w:r w:rsidRPr="006A7CE0">
              <w:rPr>
                <w:rFonts w:ascii="Arial" w:hAnsi="Arial" w:cs="Arial"/>
                <w:sz w:val="20"/>
                <w:szCs w:val="20"/>
              </w:rPr>
              <w:t>32.</w:t>
            </w:r>
            <w:r w:rsidR="000B051A">
              <w:rPr>
                <w:rFonts w:ascii="Arial" w:hAnsi="Arial" w:cs="Arial"/>
                <w:sz w:val="20"/>
                <w:szCs w:val="20"/>
              </w:rPr>
              <w:t>449</w:t>
            </w:r>
            <w:r w:rsidRPr="006A7CE0">
              <w:rPr>
                <w:rFonts w:ascii="Arial" w:hAnsi="Arial" w:cs="Arial"/>
                <w:sz w:val="20"/>
                <w:szCs w:val="20"/>
              </w:rPr>
              <w:t>8</w:t>
            </w:r>
          </w:p>
        </w:tc>
      </w:tr>
    </w:tbl>
    <w:p w14:paraId="09E9FD75" w14:textId="77777777" w:rsidR="003B65B8" w:rsidRPr="006A7CE0" w:rsidRDefault="00100BB1" w:rsidP="00256D8E">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both"/>
        <w:textAlignment w:val="baseline"/>
        <w:rPr>
          <w:rFonts w:ascii="Arial" w:hAnsi="Arial"/>
          <w:spacing w:val="-4"/>
          <w:szCs w:val="22"/>
        </w:rPr>
      </w:pPr>
      <w:r w:rsidRPr="006A7CE0">
        <w:rPr>
          <w:rFonts w:ascii="Arial" w:eastAsia="Times New Roman" w:hAnsi="Arial" w:cs="Angsana New"/>
          <w:szCs w:val="22"/>
        </w:rPr>
        <w:tab/>
      </w:r>
      <w:r w:rsidRPr="006A7CE0">
        <w:rPr>
          <w:rFonts w:ascii="Arial" w:hAnsi="Arial"/>
          <w:spacing w:val="-4"/>
          <w:szCs w:val="22"/>
        </w:rPr>
        <w:t xml:space="preserve">As at </w:t>
      </w:r>
      <w:r w:rsidR="00D5454A">
        <w:rPr>
          <w:rFonts w:ascii="Arial" w:hAnsi="Arial"/>
          <w:spacing w:val="-4"/>
          <w:szCs w:val="22"/>
        </w:rPr>
        <w:t>31 December 201</w:t>
      </w:r>
      <w:r w:rsidR="00217CDD">
        <w:rPr>
          <w:rFonts w:ascii="Arial" w:hAnsi="Arial"/>
          <w:spacing w:val="-4"/>
          <w:szCs w:val="22"/>
        </w:rPr>
        <w:t>9</w:t>
      </w:r>
      <w:r w:rsidR="00D5454A">
        <w:rPr>
          <w:rFonts w:ascii="Arial" w:hAnsi="Arial"/>
          <w:spacing w:val="-4"/>
          <w:szCs w:val="22"/>
        </w:rPr>
        <w:t xml:space="preserve"> and 201</w:t>
      </w:r>
      <w:r w:rsidR="00217CDD">
        <w:rPr>
          <w:rFonts w:ascii="Arial" w:hAnsi="Arial"/>
          <w:spacing w:val="-4"/>
          <w:szCs w:val="22"/>
        </w:rPr>
        <w:t>8</w:t>
      </w:r>
      <w:r w:rsidRPr="006A7CE0">
        <w:rPr>
          <w:rFonts w:ascii="Arial" w:hAnsi="Arial"/>
          <w:spacing w:val="-4"/>
          <w:szCs w:val="22"/>
        </w:rPr>
        <w:t xml:space="preserve">, </w:t>
      </w:r>
      <w:r w:rsidR="003B65B8" w:rsidRPr="006A7CE0">
        <w:rPr>
          <w:rFonts w:ascii="Arial" w:hAnsi="Arial"/>
          <w:spacing w:val="-4"/>
          <w:szCs w:val="22"/>
        </w:rPr>
        <w:t>for</w:t>
      </w:r>
      <w:r w:rsidR="00241BF1">
        <w:rPr>
          <w:rFonts w:ascii="Arial" w:hAnsi="Arial"/>
          <w:spacing w:val="-4"/>
          <w:szCs w:val="22"/>
        </w:rPr>
        <w:t>ward</w:t>
      </w:r>
      <w:r w:rsidR="003B65B8" w:rsidRPr="006A7CE0">
        <w:rPr>
          <w:rFonts w:ascii="Arial" w:hAnsi="Arial"/>
          <w:spacing w:val="-4"/>
          <w:szCs w:val="22"/>
        </w:rPr>
        <w:t xml:space="preserve"> exchange contracts outstanding </w:t>
      </w:r>
      <w:r w:rsidR="00170648">
        <w:rPr>
          <w:rFonts w:ascii="Arial" w:hAnsi="Arial"/>
          <w:spacing w:val="-4"/>
          <w:szCs w:val="22"/>
        </w:rPr>
        <w:t>we</w:t>
      </w:r>
      <w:r w:rsidR="003B65B8" w:rsidRPr="006A7CE0">
        <w:rPr>
          <w:rFonts w:ascii="Arial" w:hAnsi="Arial"/>
          <w:spacing w:val="-4"/>
          <w:szCs w:val="22"/>
        </w:rPr>
        <w:t xml:space="preserve">re </w:t>
      </w:r>
      <w:proofErr w:type="spellStart"/>
      <w:r w:rsidR="003B65B8" w:rsidRPr="006A7CE0">
        <w:rPr>
          <w:rFonts w:ascii="Arial" w:hAnsi="Arial"/>
          <w:spacing w:val="-4"/>
          <w:szCs w:val="22"/>
        </w:rPr>
        <w:t>summari</w:t>
      </w:r>
      <w:r w:rsidR="00B40768">
        <w:rPr>
          <w:rFonts w:ascii="Arial" w:hAnsi="Arial"/>
          <w:spacing w:val="-4"/>
          <w:szCs w:val="22"/>
        </w:rPr>
        <w:t>s</w:t>
      </w:r>
      <w:r w:rsidR="003B65B8" w:rsidRPr="006A7CE0">
        <w:rPr>
          <w:rFonts w:ascii="Arial" w:hAnsi="Arial"/>
          <w:spacing w:val="-4"/>
          <w:szCs w:val="22"/>
        </w:rPr>
        <w:t>ed</w:t>
      </w:r>
      <w:proofErr w:type="spellEnd"/>
      <w:r w:rsidR="003B65B8" w:rsidRPr="006A7CE0">
        <w:rPr>
          <w:rFonts w:ascii="Arial" w:hAnsi="Arial"/>
          <w:spacing w:val="-4"/>
          <w:szCs w:val="22"/>
        </w:rPr>
        <w:t xml:space="preserve"> below. </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14:paraId="406A4096" w14:textId="77777777" w:rsidTr="004C034B">
        <w:tc>
          <w:tcPr>
            <w:tcW w:w="10080" w:type="dxa"/>
            <w:gridSpan w:val="6"/>
          </w:tcPr>
          <w:p w14:paraId="70AD38D5" w14:textId="77777777" w:rsidR="003B65B8" w:rsidRPr="006A7CE0" w:rsidRDefault="005A54B8" w:rsidP="00A95C50">
            <w:pPr>
              <w:pBdr>
                <w:bottom w:val="single" w:sz="4" w:space="1" w:color="auto"/>
              </w:pBdr>
              <w:tabs>
                <w:tab w:val="left" w:pos="600"/>
                <w:tab w:val="left" w:pos="900"/>
                <w:tab w:val="left" w:pos="1440"/>
              </w:tabs>
              <w:spacing w:line="360" w:lineRule="exact"/>
              <w:ind w:right="14"/>
              <w:jc w:val="center"/>
              <w:rPr>
                <w:rFonts w:ascii="Arial" w:hAnsi="Arial"/>
              </w:rPr>
            </w:pPr>
            <w:r>
              <w:rPr>
                <w:rFonts w:ascii="Arial" w:hAnsi="Arial"/>
              </w:rPr>
              <w:t>201</w:t>
            </w:r>
            <w:r w:rsidR="00217CDD">
              <w:rPr>
                <w:rFonts w:ascii="Arial" w:hAnsi="Arial"/>
              </w:rPr>
              <w:t>9</w:t>
            </w:r>
          </w:p>
        </w:tc>
      </w:tr>
      <w:tr w:rsidR="003B65B8" w:rsidRPr="006A7CE0" w14:paraId="20F4586B" w14:textId="77777777" w:rsidTr="004C034B">
        <w:tc>
          <w:tcPr>
            <w:tcW w:w="1350" w:type="dxa"/>
          </w:tcPr>
          <w:p w14:paraId="473C820C"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170" w:type="dxa"/>
          </w:tcPr>
          <w:p w14:paraId="7755F21A"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260" w:type="dxa"/>
          </w:tcPr>
          <w:p w14:paraId="3735D74B"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3240" w:type="dxa"/>
            <w:gridSpan w:val="2"/>
          </w:tcPr>
          <w:p w14:paraId="279117DD" w14:textId="77777777" w:rsidR="003B65B8" w:rsidRPr="006A7CE0" w:rsidRDefault="003B65B8" w:rsidP="00A95C50">
            <w:pPr>
              <w:pBdr>
                <w:bottom w:val="single" w:sz="4" w:space="1" w:color="auto"/>
              </w:pBdr>
              <w:tabs>
                <w:tab w:val="left" w:pos="600"/>
                <w:tab w:val="left" w:pos="900"/>
                <w:tab w:val="left" w:pos="1440"/>
              </w:tabs>
              <w:spacing w:line="360" w:lineRule="exact"/>
              <w:ind w:right="14"/>
              <w:jc w:val="center"/>
              <w:rPr>
                <w:rFonts w:ascii="Arial" w:hAnsi="Arial"/>
              </w:rPr>
            </w:pPr>
            <w:r w:rsidRPr="006A7CE0">
              <w:rPr>
                <w:rFonts w:ascii="Arial" w:hAnsi="Arial"/>
              </w:rPr>
              <w:t>Contractual exchange rate</w:t>
            </w:r>
          </w:p>
        </w:tc>
        <w:tc>
          <w:tcPr>
            <w:tcW w:w="3060" w:type="dxa"/>
            <w:vAlign w:val="bottom"/>
          </w:tcPr>
          <w:p w14:paraId="044D34EF"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14:paraId="4CB14B06" w14:textId="77777777" w:rsidTr="00714DEE">
        <w:tc>
          <w:tcPr>
            <w:tcW w:w="1350" w:type="dxa"/>
          </w:tcPr>
          <w:p w14:paraId="58F0BF0F"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14:paraId="26DE9983"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14:paraId="44B4021E"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vAlign w:val="bottom"/>
          </w:tcPr>
          <w:p w14:paraId="48C21655"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w:t>
            </w:r>
          </w:p>
        </w:tc>
        <w:tc>
          <w:tcPr>
            <w:tcW w:w="1620" w:type="dxa"/>
            <w:vAlign w:val="bottom"/>
          </w:tcPr>
          <w:p w14:paraId="58DFA820"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w:t>
            </w:r>
          </w:p>
        </w:tc>
        <w:tc>
          <w:tcPr>
            <w:tcW w:w="3060" w:type="dxa"/>
            <w:vAlign w:val="bottom"/>
          </w:tcPr>
          <w:p w14:paraId="1741A706"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Contractual maturity date</w:t>
            </w:r>
          </w:p>
        </w:tc>
      </w:tr>
      <w:tr w:rsidR="003B65B8" w:rsidRPr="006A7CE0" w14:paraId="1A1709DC" w14:textId="77777777" w:rsidTr="004C034B">
        <w:tc>
          <w:tcPr>
            <w:tcW w:w="1350" w:type="dxa"/>
          </w:tcPr>
          <w:p w14:paraId="489807B6"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c>
          <w:tcPr>
            <w:tcW w:w="1170" w:type="dxa"/>
          </w:tcPr>
          <w:p w14:paraId="0B6CA57D"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1260" w:type="dxa"/>
          </w:tcPr>
          <w:p w14:paraId="6215741D"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3240" w:type="dxa"/>
            <w:gridSpan w:val="2"/>
          </w:tcPr>
          <w:p w14:paraId="6C147637"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(Baht per 1 foreign currency unit)</w:t>
            </w:r>
          </w:p>
        </w:tc>
        <w:tc>
          <w:tcPr>
            <w:tcW w:w="3060" w:type="dxa"/>
          </w:tcPr>
          <w:p w14:paraId="68081B95"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14:paraId="3453E3D3" w14:textId="77777777" w:rsidTr="004C034B">
        <w:tc>
          <w:tcPr>
            <w:tcW w:w="1350" w:type="dxa"/>
          </w:tcPr>
          <w:p w14:paraId="00E1F187" w14:textId="77777777" w:rsidR="003B65B8" w:rsidRPr="006A7CE0" w:rsidRDefault="003B65B8" w:rsidP="00A95C50">
            <w:pPr>
              <w:pStyle w:val="Heading6"/>
              <w:spacing w:before="0" w:after="0" w:line="36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14:paraId="76FB68C9" w14:textId="77777777" w:rsidR="003B65B8" w:rsidRPr="006A7CE0" w:rsidRDefault="00A31C7C" w:rsidP="00A95C50">
            <w:pPr>
              <w:tabs>
                <w:tab w:val="left" w:pos="600"/>
                <w:tab w:val="decimal" w:pos="792"/>
              </w:tabs>
              <w:spacing w:line="360" w:lineRule="exact"/>
              <w:ind w:right="14"/>
              <w:jc w:val="center"/>
              <w:rPr>
                <w:rFonts w:ascii="Arial" w:hAnsi="Arial"/>
              </w:rPr>
            </w:pPr>
            <w:r>
              <w:rPr>
                <w:rFonts w:ascii="Arial" w:hAnsi="Arial"/>
              </w:rPr>
              <w:t>1</w:t>
            </w:r>
          </w:p>
        </w:tc>
        <w:tc>
          <w:tcPr>
            <w:tcW w:w="1260" w:type="dxa"/>
          </w:tcPr>
          <w:p w14:paraId="25EFCF53" w14:textId="77777777" w:rsidR="003B65B8" w:rsidRPr="006A7CE0" w:rsidRDefault="00A31C7C" w:rsidP="00A31C7C">
            <w:pPr>
              <w:tabs>
                <w:tab w:val="left" w:pos="600"/>
                <w:tab w:val="decimal" w:pos="792"/>
              </w:tabs>
              <w:spacing w:line="360" w:lineRule="exact"/>
              <w:ind w:right="14"/>
              <w:jc w:val="center"/>
              <w:rPr>
                <w:rFonts w:ascii="Arial" w:hAnsi="Arial"/>
              </w:rPr>
            </w:pPr>
            <w:r>
              <w:rPr>
                <w:rFonts w:ascii="Arial" w:hAnsi="Arial"/>
              </w:rPr>
              <w:t>-</w:t>
            </w:r>
          </w:p>
        </w:tc>
        <w:tc>
          <w:tcPr>
            <w:tcW w:w="1620" w:type="dxa"/>
          </w:tcPr>
          <w:p w14:paraId="7BF15C2B" w14:textId="77777777" w:rsidR="003B65B8" w:rsidRPr="006A7CE0" w:rsidRDefault="00A31C7C" w:rsidP="00A31C7C">
            <w:pPr>
              <w:tabs>
                <w:tab w:val="left" w:pos="600"/>
              </w:tabs>
              <w:spacing w:line="360" w:lineRule="exact"/>
              <w:ind w:right="14"/>
              <w:jc w:val="center"/>
              <w:rPr>
                <w:rFonts w:ascii="Arial" w:hAnsi="Arial"/>
              </w:rPr>
            </w:pPr>
            <w:r>
              <w:rPr>
                <w:rFonts w:ascii="Arial" w:hAnsi="Arial"/>
              </w:rPr>
              <w:t>30.12 - 30.14</w:t>
            </w:r>
          </w:p>
        </w:tc>
        <w:tc>
          <w:tcPr>
            <w:tcW w:w="1620" w:type="dxa"/>
          </w:tcPr>
          <w:p w14:paraId="7569E696" w14:textId="77777777" w:rsidR="003B65B8" w:rsidRPr="006A7CE0" w:rsidRDefault="00A31C7C" w:rsidP="00A95C50">
            <w:pPr>
              <w:tabs>
                <w:tab w:val="left" w:pos="600"/>
              </w:tabs>
              <w:spacing w:line="360" w:lineRule="exact"/>
              <w:ind w:right="14"/>
              <w:jc w:val="center"/>
              <w:rPr>
                <w:rFonts w:ascii="Arial" w:hAnsi="Arial"/>
              </w:rPr>
            </w:pPr>
            <w:r>
              <w:rPr>
                <w:rFonts w:ascii="Arial" w:hAnsi="Arial"/>
              </w:rPr>
              <w:t>-</w:t>
            </w:r>
          </w:p>
        </w:tc>
        <w:tc>
          <w:tcPr>
            <w:tcW w:w="3060" w:type="dxa"/>
          </w:tcPr>
          <w:p w14:paraId="7AC00A31" w14:textId="77777777" w:rsidR="003B65B8" w:rsidRPr="006A7CE0" w:rsidRDefault="00A31C7C" w:rsidP="00FE3B6C">
            <w:pPr>
              <w:tabs>
                <w:tab w:val="left" w:pos="600"/>
              </w:tabs>
              <w:spacing w:line="360" w:lineRule="exact"/>
              <w:ind w:right="14"/>
              <w:jc w:val="center"/>
              <w:rPr>
                <w:rFonts w:ascii="Arial" w:hAnsi="Arial"/>
              </w:rPr>
            </w:pPr>
            <w:r>
              <w:rPr>
                <w:rFonts w:ascii="Arial" w:hAnsi="Arial"/>
              </w:rPr>
              <w:t>June 2020</w:t>
            </w:r>
          </w:p>
        </w:tc>
      </w:tr>
    </w:tbl>
    <w:p w14:paraId="1157F065" w14:textId="77777777" w:rsidR="003B65B8" w:rsidRPr="006A7CE0" w:rsidRDefault="003B65B8" w:rsidP="00A95C50">
      <w:pPr>
        <w:tabs>
          <w:tab w:val="left" w:pos="2880"/>
          <w:tab w:val="left" w:pos="5760"/>
          <w:tab w:val="decimal" w:pos="6660"/>
          <w:tab w:val="left" w:pos="7110"/>
          <w:tab w:val="decimal" w:pos="7920"/>
        </w:tabs>
        <w:spacing w:after="0" w:line="360" w:lineRule="exact"/>
        <w:ind w:left="605" w:right="-43" w:hanging="605"/>
        <w:jc w:val="both"/>
        <w:rPr>
          <w:rFonts w:ascii="Arial" w:hAnsi="Arial"/>
          <w:b/>
          <w:bCs/>
          <w:szCs w:val="22"/>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14:paraId="2FFE937E" w14:textId="77777777" w:rsidTr="004C034B">
        <w:tc>
          <w:tcPr>
            <w:tcW w:w="10080" w:type="dxa"/>
            <w:gridSpan w:val="6"/>
          </w:tcPr>
          <w:p w14:paraId="75AE04E4" w14:textId="77777777" w:rsidR="003B65B8" w:rsidRPr="006A7CE0" w:rsidRDefault="005A54B8" w:rsidP="00A95C50">
            <w:pPr>
              <w:pBdr>
                <w:bottom w:val="single" w:sz="4" w:space="1" w:color="auto"/>
              </w:pBdr>
              <w:tabs>
                <w:tab w:val="left" w:pos="600"/>
                <w:tab w:val="left" w:pos="900"/>
                <w:tab w:val="left" w:pos="1440"/>
              </w:tabs>
              <w:spacing w:line="360" w:lineRule="exact"/>
              <w:ind w:right="14"/>
              <w:jc w:val="center"/>
              <w:rPr>
                <w:rFonts w:ascii="Arial" w:hAnsi="Arial"/>
              </w:rPr>
            </w:pPr>
            <w:r>
              <w:rPr>
                <w:rFonts w:ascii="Arial" w:hAnsi="Arial"/>
              </w:rPr>
              <w:t>201</w:t>
            </w:r>
            <w:r w:rsidR="00217CDD">
              <w:rPr>
                <w:rFonts w:ascii="Arial" w:hAnsi="Arial"/>
              </w:rPr>
              <w:t>8</w:t>
            </w:r>
          </w:p>
        </w:tc>
      </w:tr>
      <w:tr w:rsidR="003B65B8" w:rsidRPr="006A7CE0" w14:paraId="6840252F" w14:textId="77777777" w:rsidTr="004C034B">
        <w:tc>
          <w:tcPr>
            <w:tcW w:w="1350" w:type="dxa"/>
          </w:tcPr>
          <w:p w14:paraId="546D1B91"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170" w:type="dxa"/>
          </w:tcPr>
          <w:p w14:paraId="78C77EDC"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260" w:type="dxa"/>
          </w:tcPr>
          <w:p w14:paraId="185AC16C" w14:textId="77777777"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3240" w:type="dxa"/>
            <w:gridSpan w:val="2"/>
          </w:tcPr>
          <w:p w14:paraId="6CBB1DAE" w14:textId="77777777" w:rsidR="003B65B8" w:rsidRPr="006A7CE0" w:rsidRDefault="003B65B8" w:rsidP="00A95C50">
            <w:pPr>
              <w:pBdr>
                <w:bottom w:val="single" w:sz="4" w:space="1" w:color="auto"/>
              </w:pBdr>
              <w:tabs>
                <w:tab w:val="left" w:pos="600"/>
                <w:tab w:val="left" w:pos="900"/>
                <w:tab w:val="left" w:pos="1440"/>
              </w:tabs>
              <w:spacing w:line="360" w:lineRule="exact"/>
              <w:ind w:right="14"/>
              <w:jc w:val="center"/>
              <w:rPr>
                <w:rFonts w:ascii="Arial" w:hAnsi="Arial"/>
              </w:rPr>
            </w:pPr>
            <w:r w:rsidRPr="006A7CE0">
              <w:rPr>
                <w:rFonts w:ascii="Arial" w:hAnsi="Arial"/>
              </w:rPr>
              <w:t>Contractual exchange rate</w:t>
            </w:r>
          </w:p>
        </w:tc>
        <w:tc>
          <w:tcPr>
            <w:tcW w:w="3060" w:type="dxa"/>
            <w:vAlign w:val="bottom"/>
          </w:tcPr>
          <w:p w14:paraId="616E870F"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14:paraId="3CC5CFCB" w14:textId="77777777" w:rsidTr="00714DEE">
        <w:tc>
          <w:tcPr>
            <w:tcW w:w="1350" w:type="dxa"/>
          </w:tcPr>
          <w:p w14:paraId="7FDF7B00"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14:paraId="3B7EA3AA"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14:paraId="0459838F" w14:textId="77777777"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vAlign w:val="bottom"/>
          </w:tcPr>
          <w:p w14:paraId="7918AD68"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w:t>
            </w:r>
          </w:p>
        </w:tc>
        <w:tc>
          <w:tcPr>
            <w:tcW w:w="1620" w:type="dxa"/>
            <w:vAlign w:val="bottom"/>
          </w:tcPr>
          <w:p w14:paraId="42C17248"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w:t>
            </w:r>
          </w:p>
        </w:tc>
        <w:tc>
          <w:tcPr>
            <w:tcW w:w="3060" w:type="dxa"/>
            <w:vAlign w:val="bottom"/>
          </w:tcPr>
          <w:p w14:paraId="124A059B" w14:textId="77777777" w:rsidR="003B65B8" w:rsidRPr="006A7CE0" w:rsidRDefault="003B65B8" w:rsidP="00714DEE">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Contractual maturity date</w:t>
            </w:r>
          </w:p>
        </w:tc>
      </w:tr>
      <w:tr w:rsidR="003B65B8" w:rsidRPr="006A7CE0" w14:paraId="33F95CF0" w14:textId="77777777" w:rsidTr="004C034B">
        <w:tc>
          <w:tcPr>
            <w:tcW w:w="1350" w:type="dxa"/>
          </w:tcPr>
          <w:p w14:paraId="0BC17957"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c>
          <w:tcPr>
            <w:tcW w:w="1170" w:type="dxa"/>
          </w:tcPr>
          <w:p w14:paraId="1858A2E0"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1260" w:type="dxa"/>
          </w:tcPr>
          <w:p w14:paraId="1B6D1B8E"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3240" w:type="dxa"/>
            <w:gridSpan w:val="2"/>
          </w:tcPr>
          <w:p w14:paraId="43C6E88F"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(Baht per 1 foreign currency unit)</w:t>
            </w:r>
          </w:p>
        </w:tc>
        <w:tc>
          <w:tcPr>
            <w:tcW w:w="3060" w:type="dxa"/>
          </w:tcPr>
          <w:p w14:paraId="40D484D9" w14:textId="77777777"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217CDD" w:rsidRPr="006A7CE0" w14:paraId="13E68302" w14:textId="77777777" w:rsidTr="004C034B">
        <w:tc>
          <w:tcPr>
            <w:tcW w:w="1350" w:type="dxa"/>
          </w:tcPr>
          <w:p w14:paraId="006F3071" w14:textId="77777777" w:rsidR="00217CDD" w:rsidRPr="006A7CE0" w:rsidRDefault="00217CDD" w:rsidP="00217CDD">
            <w:pPr>
              <w:pStyle w:val="Heading6"/>
              <w:spacing w:before="0" w:after="0" w:line="36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14:paraId="44A21CF1" w14:textId="77777777" w:rsidR="00217CDD" w:rsidRPr="006A7CE0" w:rsidRDefault="00217CDD" w:rsidP="00217CDD">
            <w:pPr>
              <w:tabs>
                <w:tab w:val="left" w:pos="600"/>
                <w:tab w:val="decimal" w:pos="792"/>
              </w:tabs>
              <w:spacing w:line="360" w:lineRule="exact"/>
              <w:ind w:right="14"/>
              <w:jc w:val="center"/>
              <w:rPr>
                <w:rFonts w:ascii="Arial" w:hAnsi="Arial"/>
              </w:rPr>
            </w:pPr>
            <w:r>
              <w:rPr>
                <w:rFonts w:ascii="Arial" w:hAnsi="Arial"/>
              </w:rPr>
              <w:t>9</w:t>
            </w:r>
          </w:p>
        </w:tc>
        <w:tc>
          <w:tcPr>
            <w:tcW w:w="1260" w:type="dxa"/>
          </w:tcPr>
          <w:p w14:paraId="1A3D24BE" w14:textId="77777777" w:rsidR="00217CDD" w:rsidRPr="006A7CE0" w:rsidRDefault="00217CDD" w:rsidP="00217CDD">
            <w:pPr>
              <w:tabs>
                <w:tab w:val="left" w:pos="600"/>
                <w:tab w:val="decimal" w:pos="792"/>
              </w:tabs>
              <w:spacing w:line="360" w:lineRule="exact"/>
              <w:ind w:right="14"/>
              <w:jc w:val="center"/>
              <w:rPr>
                <w:rFonts w:ascii="Arial" w:hAnsi="Arial"/>
              </w:rPr>
            </w:pPr>
            <w:r>
              <w:rPr>
                <w:rFonts w:ascii="Arial" w:hAnsi="Arial"/>
              </w:rPr>
              <w:t>-</w:t>
            </w:r>
          </w:p>
        </w:tc>
        <w:tc>
          <w:tcPr>
            <w:tcW w:w="1620" w:type="dxa"/>
          </w:tcPr>
          <w:p w14:paraId="36B74E23" w14:textId="77777777" w:rsidR="00217CDD" w:rsidRPr="0073460A" w:rsidRDefault="00217CDD" w:rsidP="00217CDD">
            <w:pPr>
              <w:tabs>
                <w:tab w:val="left" w:pos="600"/>
              </w:tabs>
              <w:spacing w:line="360" w:lineRule="exact"/>
              <w:ind w:right="14"/>
              <w:jc w:val="center"/>
              <w:rPr>
                <w:rFonts w:ascii="Arial" w:hAnsi="Arial"/>
              </w:rPr>
            </w:pPr>
            <w:r w:rsidRPr="0073460A">
              <w:rPr>
                <w:rFonts w:ascii="Arial" w:hAnsi="Arial"/>
              </w:rPr>
              <w:t>32.59 - 33.11</w:t>
            </w:r>
          </w:p>
        </w:tc>
        <w:tc>
          <w:tcPr>
            <w:tcW w:w="1620" w:type="dxa"/>
          </w:tcPr>
          <w:p w14:paraId="313D68A3" w14:textId="77777777" w:rsidR="00217CDD" w:rsidRPr="006A7CE0" w:rsidRDefault="00217CDD" w:rsidP="00217CDD">
            <w:pPr>
              <w:tabs>
                <w:tab w:val="left" w:pos="600"/>
              </w:tabs>
              <w:spacing w:line="360" w:lineRule="exact"/>
              <w:ind w:right="14"/>
              <w:jc w:val="center"/>
              <w:rPr>
                <w:rFonts w:ascii="Arial" w:hAnsi="Arial"/>
              </w:rPr>
            </w:pPr>
            <w:r>
              <w:rPr>
                <w:rFonts w:ascii="Arial" w:hAnsi="Arial"/>
              </w:rPr>
              <w:t>-</w:t>
            </w:r>
          </w:p>
        </w:tc>
        <w:tc>
          <w:tcPr>
            <w:tcW w:w="3060" w:type="dxa"/>
          </w:tcPr>
          <w:p w14:paraId="1BE3F97A" w14:textId="77777777" w:rsidR="00217CDD" w:rsidRPr="006A7CE0" w:rsidRDefault="00217CDD" w:rsidP="00217CDD">
            <w:pPr>
              <w:tabs>
                <w:tab w:val="left" w:pos="600"/>
              </w:tabs>
              <w:spacing w:line="360" w:lineRule="exact"/>
              <w:ind w:right="14"/>
              <w:jc w:val="center"/>
              <w:rPr>
                <w:rFonts w:ascii="Arial" w:hAnsi="Arial"/>
              </w:rPr>
            </w:pPr>
            <w:r>
              <w:rPr>
                <w:rFonts w:ascii="Arial" w:hAnsi="Arial"/>
              </w:rPr>
              <w:t>April</w:t>
            </w:r>
            <w:r w:rsidRPr="006A7CE0">
              <w:rPr>
                <w:rFonts w:ascii="Arial" w:hAnsi="Arial"/>
              </w:rPr>
              <w:t xml:space="preserve"> 201</w:t>
            </w:r>
            <w:r>
              <w:rPr>
                <w:rFonts w:ascii="Arial" w:hAnsi="Arial"/>
              </w:rPr>
              <w:t>9</w:t>
            </w:r>
            <w:r w:rsidRPr="006A7CE0">
              <w:rPr>
                <w:rFonts w:ascii="Arial" w:hAnsi="Arial"/>
              </w:rPr>
              <w:t xml:space="preserve"> - </w:t>
            </w:r>
            <w:r>
              <w:rPr>
                <w:rFonts w:ascii="Arial" w:hAnsi="Arial"/>
              </w:rPr>
              <w:t>June</w:t>
            </w:r>
            <w:r w:rsidRPr="006A7CE0">
              <w:rPr>
                <w:rFonts w:ascii="Arial" w:hAnsi="Arial"/>
              </w:rPr>
              <w:t xml:space="preserve"> 201</w:t>
            </w:r>
            <w:r>
              <w:rPr>
                <w:rFonts w:ascii="Arial" w:hAnsi="Arial"/>
              </w:rPr>
              <w:t>9</w:t>
            </w:r>
          </w:p>
        </w:tc>
      </w:tr>
    </w:tbl>
    <w:p w14:paraId="0D3C945C" w14:textId="77777777" w:rsidR="00A43559" w:rsidRDefault="00A43559" w:rsidP="00A43559">
      <w:pPr>
        <w:rPr>
          <w:rFonts w:ascii="Arial" w:eastAsia="Times New Roman" w:hAnsi="Arial" w:cs="Angsana New"/>
          <w:szCs w:val="22"/>
        </w:rPr>
      </w:pPr>
    </w:p>
    <w:p w14:paraId="68143C7A" w14:textId="77777777" w:rsidR="00C81EF1" w:rsidRPr="00A43559" w:rsidRDefault="00C81EF1" w:rsidP="007B0B80">
      <w:pPr>
        <w:ind w:left="605"/>
        <w:jc w:val="thaiDistribute"/>
        <w:rPr>
          <w:rFonts w:ascii="Arial" w:eastAsia="Times New Roman" w:hAnsi="Arial" w:cs="Angsana New"/>
          <w:szCs w:val="22"/>
        </w:rPr>
      </w:pPr>
      <w:r>
        <w:rPr>
          <w:rFonts w:ascii="Arial" w:eastAsia="Times New Roman" w:hAnsi="Arial" w:cs="Angsana New"/>
          <w:szCs w:val="22"/>
        </w:rPr>
        <w:t xml:space="preserve">In addition,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40675C">
        <w:rPr>
          <w:rFonts w:ascii="Arial" w:eastAsia="Times New Roman" w:hAnsi="Arial" w:cs="Angsana New"/>
          <w:szCs w:val="22"/>
        </w:rPr>
        <w:t>is</w:t>
      </w:r>
      <w:r>
        <w:rPr>
          <w:rFonts w:ascii="Arial" w:eastAsia="Times New Roman" w:hAnsi="Arial" w:cs="Angsana New"/>
          <w:szCs w:val="22"/>
        </w:rPr>
        <w:t xml:space="preserve"> exposed to foreign exchan</w:t>
      </w:r>
      <w:r w:rsidR="007B0B80">
        <w:rPr>
          <w:rFonts w:ascii="Arial" w:eastAsia="Times New Roman" w:hAnsi="Arial" w:cs="Angsana New"/>
          <w:szCs w:val="22"/>
        </w:rPr>
        <w:t xml:space="preserve">ge risk on their investments in </w:t>
      </w:r>
      <w:r>
        <w:rPr>
          <w:rFonts w:ascii="Arial" w:eastAsia="Times New Roman" w:hAnsi="Arial" w:cs="Angsana New"/>
          <w:szCs w:val="22"/>
        </w:rPr>
        <w:t>overseas subsidiaries. These investments are currently not hedged by de</w:t>
      </w:r>
      <w:r w:rsidR="00714DEE">
        <w:rPr>
          <w:rFonts w:ascii="Arial" w:eastAsia="Times New Roman" w:hAnsi="Arial" w:cs="Angsana New"/>
          <w:szCs w:val="22"/>
        </w:rPr>
        <w:t>rivative financial instruments.</w:t>
      </w:r>
    </w:p>
    <w:p w14:paraId="6B60F0DB" w14:textId="77777777" w:rsidR="00CE5670" w:rsidRPr="006A7CE0" w:rsidRDefault="00100BB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5948E9">
        <w:rPr>
          <w:rFonts w:ascii="Arial" w:eastAsia="Times New Roman" w:hAnsi="Arial" w:cs="Angsana New"/>
          <w:b/>
          <w:bCs/>
          <w:szCs w:val="22"/>
        </w:rPr>
        <w:t>6</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14:paraId="0104E7EA" w14:textId="77777777"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Since the majority of the </w:t>
      </w:r>
      <w:r w:rsidR="00304C0F">
        <w:rPr>
          <w:rFonts w:ascii="Arial" w:eastAsia="Times New Roman" w:hAnsi="Arial" w:cs="Angsana New"/>
          <w:szCs w:val="22"/>
        </w:rPr>
        <w:t xml:space="preserve">Group’s </w:t>
      </w:r>
      <w:r w:rsidRPr="006A7CE0">
        <w:rPr>
          <w:rFonts w:ascii="Arial" w:eastAsia="Times New Roman" w:hAnsi="Arial" w:cs="Angsana New"/>
          <w:szCs w:val="22"/>
        </w:rPr>
        <w:t xml:space="preserve">financial </w:t>
      </w:r>
      <w:r w:rsidR="00256D8E" w:rsidRPr="006A7CE0">
        <w:rPr>
          <w:rFonts w:ascii="Arial" w:eastAsia="Times New Roman" w:hAnsi="Arial" w:cs="Angsana New"/>
          <w:szCs w:val="22"/>
        </w:rPr>
        <w:t>assets and liabilities</w:t>
      </w:r>
      <w:r w:rsidRPr="006A7CE0">
        <w:rPr>
          <w:rFonts w:ascii="Arial" w:eastAsia="Times New Roman" w:hAnsi="Arial" w:cs="Angsana New"/>
          <w:szCs w:val="22"/>
        </w:rPr>
        <w:t xml:space="preserve"> are short-term in nature or bear floating interest rates, their fair value is not expected to be materially different from the amounts presented in the st</w:t>
      </w:r>
      <w:r w:rsidR="00100BB1" w:rsidRPr="006A7CE0">
        <w:rPr>
          <w:rFonts w:ascii="Arial" w:eastAsia="Times New Roman" w:hAnsi="Arial" w:cs="Angsana New"/>
          <w:szCs w:val="22"/>
        </w:rPr>
        <w:t>atements of financial position.</w:t>
      </w:r>
      <w:r w:rsidR="00304C0F">
        <w:rPr>
          <w:rFonts w:ascii="Arial" w:eastAsia="Times New Roman" w:hAnsi="Arial" w:cs="Angsana New"/>
          <w:szCs w:val="22"/>
        </w:rPr>
        <w:t xml:space="preserve"> </w:t>
      </w:r>
      <w:r w:rsidR="00256D8E" w:rsidRPr="006A7CE0">
        <w:rPr>
          <w:rFonts w:ascii="Arial" w:eastAsia="Times New Roman" w:hAnsi="Arial" w:cs="Angsana New"/>
          <w:szCs w:val="22"/>
        </w:rPr>
        <w:t>For derivatives, fair value is generally derived from quoted market prices, or based on generally accepted pricing models when no market price is available.</w:t>
      </w:r>
    </w:p>
    <w:p w14:paraId="3441B448" w14:textId="77777777" w:rsidR="00100BB1" w:rsidRPr="006A7CE0" w:rsidRDefault="008F08DE"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100BB1" w:rsidRPr="006A7CE0">
        <w:rPr>
          <w:rFonts w:ascii="Arial" w:eastAsia="Times New Roman" w:hAnsi="Arial" w:cs="Angsana New"/>
          <w:szCs w:val="22"/>
        </w:rPr>
        <w:t xml:space="preserve">During the current </w:t>
      </w:r>
      <w:r w:rsidR="0053206C" w:rsidRPr="006A7CE0">
        <w:rPr>
          <w:rFonts w:ascii="Arial" w:eastAsia="Times New Roman" w:hAnsi="Arial" w:cs="Angsana New"/>
          <w:szCs w:val="22"/>
        </w:rPr>
        <w:t>year</w:t>
      </w:r>
      <w:r w:rsidR="00100BB1" w:rsidRPr="006A7CE0">
        <w:rPr>
          <w:rFonts w:ascii="Arial" w:eastAsia="Times New Roman" w:hAnsi="Arial" w:cs="Angsana New"/>
          <w:szCs w:val="22"/>
        </w:rPr>
        <w:t>, there were no transfers within the fair value hierarchy.</w:t>
      </w:r>
    </w:p>
    <w:p w14:paraId="57ADF171" w14:textId="77777777" w:rsidR="00CE5670" w:rsidRPr="006A7CE0" w:rsidRDefault="00897746"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5948E9">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14:paraId="471465BD" w14:textId="77777777"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 xml:space="preserve">The primary objective of the </w:t>
      </w:r>
      <w:r w:rsidR="0040675C">
        <w:rPr>
          <w:rFonts w:ascii="Arial" w:eastAsia="Times New Roman" w:hAnsi="Arial" w:cs="Angsana New"/>
          <w:szCs w:val="22"/>
        </w:rPr>
        <w:t>Group</w:t>
      </w:r>
      <w:r w:rsidR="0053206C" w:rsidRPr="006A7CE0">
        <w:rPr>
          <w:rFonts w:ascii="Arial" w:eastAsia="Times New Roman" w:hAnsi="Arial" w:cs="Angsana New"/>
          <w:szCs w:val="22"/>
        </w:rPr>
        <w:t>’s</w:t>
      </w:r>
      <w:r w:rsidR="0040675C">
        <w:rPr>
          <w:rFonts w:ascii="Arial" w:eastAsia="Times New Roman" w:hAnsi="Arial" w:cs="Angsana New"/>
          <w:szCs w:val="22"/>
        </w:rPr>
        <w:t xml:space="preserve"> </w:t>
      </w:r>
      <w:r w:rsidRPr="006A7CE0">
        <w:rPr>
          <w:rFonts w:ascii="Arial" w:eastAsia="Times New Roman" w:hAnsi="Arial" w:cs="Angsana New"/>
          <w:szCs w:val="22"/>
        </w:rPr>
        <w:t xml:space="preserve">capital management is to ensure that it has an appropriate capital structure in order to support its business and </w:t>
      </w:r>
      <w:proofErr w:type="spellStart"/>
      <w:r w:rsidRPr="006A7CE0">
        <w:rPr>
          <w:rFonts w:ascii="Arial" w:eastAsia="Times New Roman" w:hAnsi="Arial" w:cs="Angsana New"/>
          <w:szCs w:val="22"/>
        </w:rPr>
        <w:t>maximise</w:t>
      </w:r>
      <w:proofErr w:type="spellEnd"/>
      <w:r w:rsidRPr="006A7CE0">
        <w:rPr>
          <w:rFonts w:ascii="Arial" w:eastAsia="Times New Roman" w:hAnsi="Arial" w:cs="Angsana New"/>
          <w:szCs w:val="22"/>
        </w:rPr>
        <w:t xml:space="preserv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31 December 201</w:t>
      </w:r>
      <w:r w:rsidR="000B051A">
        <w:rPr>
          <w:rFonts w:ascii="Arial" w:eastAsia="Times New Roman" w:hAnsi="Arial" w:cs="Angsana New"/>
          <w:szCs w:val="22"/>
        </w:rPr>
        <w:t>9</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A31C7C">
        <w:rPr>
          <w:rFonts w:ascii="Arial" w:eastAsia="Times New Roman" w:hAnsi="Arial" w:cs="Arial"/>
          <w:szCs w:val="22"/>
        </w:rPr>
        <w:t>0.24:</w:t>
      </w:r>
      <w:r w:rsidR="005948E9">
        <w:rPr>
          <w:rFonts w:ascii="Arial" w:eastAsia="Times New Roman" w:hAnsi="Arial" w:cs="Arial"/>
          <w:szCs w:val="22"/>
        </w:rPr>
        <w:t>1</w:t>
      </w:r>
      <w:r w:rsidRPr="006A7CE0">
        <w:rPr>
          <w:rFonts w:ascii="Arial" w:eastAsia="Times New Roman" w:hAnsi="Arial" w:cs="Arial"/>
          <w:szCs w:val="22"/>
        </w:rPr>
        <w:t xml:space="preserve"> </w:t>
      </w:r>
      <w:r w:rsidR="00D5454A">
        <w:rPr>
          <w:rFonts w:ascii="Arial" w:eastAsia="Times New Roman" w:hAnsi="Arial" w:cs="Arial"/>
          <w:szCs w:val="22"/>
        </w:rPr>
        <w:t>(201</w:t>
      </w:r>
      <w:r w:rsidR="000B051A">
        <w:rPr>
          <w:rFonts w:ascii="Arial" w:eastAsia="Times New Roman" w:hAnsi="Arial" w:cs="Arial"/>
          <w:szCs w:val="22"/>
        </w:rPr>
        <w:t>8</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0B051A">
        <w:rPr>
          <w:rFonts w:ascii="Arial" w:eastAsia="Times New Roman" w:hAnsi="Arial" w:cs="Arial"/>
          <w:szCs w:val="22"/>
        </w:rPr>
        <w:t>36</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A31C7C">
        <w:rPr>
          <w:rFonts w:ascii="Arial" w:eastAsia="Times New Roman" w:hAnsi="Arial" w:cs="Arial"/>
          <w:szCs w:val="22"/>
        </w:rPr>
        <w:t>0.14:</w:t>
      </w:r>
      <w:r w:rsidR="005948E9">
        <w:rPr>
          <w:rFonts w:ascii="Arial" w:eastAsia="Times New Roman" w:hAnsi="Arial" w:cs="Arial"/>
          <w:szCs w:val="22"/>
        </w:rPr>
        <w:t>1</w:t>
      </w:r>
      <w:r w:rsidRPr="006A7CE0">
        <w:rPr>
          <w:rFonts w:ascii="Arial" w:eastAsia="Times New Roman" w:hAnsi="Arial" w:cs="Arial"/>
          <w:szCs w:val="22"/>
        </w:rPr>
        <w:t xml:space="preserve"> </w:t>
      </w:r>
      <w:r w:rsidR="00D5454A">
        <w:rPr>
          <w:rFonts w:ascii="Arial" w:eastAsia="Times New Roman" w:hAnsi="Arial" w:cs="Arial"/>
          <w:szCs w:val="22"/>
        </w:rPr>
        <w:t>(201</w:t>
      </w:r>
      <w:r w:rsidR="000B051A">
        <w:rPr>
          <w:rFonts w:ascii="Arial" w:eastAsia="Times New Roman" w:hAnsi="Arial" w:cs="Arial"/>
          <w:szCs w:val="22"/>
        </w:rPr>
        <w:t>8</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0B051A">
        <w:rPr>
          <w:rFonts w:ascii="Arial" w:eastAsia="Times New Roman" w:hAnsi="Arial" w:cs="Arial"/>
          <w:szCs w:val="22"/>
        </w:rPr>
        <w:t>16</w:t>
      </w:r>
      <w:r w:rsidR="008F08DE" w:rsidRPr="006A7CE0">
        <w:rPr>
          <w:rFonts w:ascii="Arial" w:eastAsia="Times New Roman" w:hAnsi="Arial" w:cs="Arial"/>
          <w:szCs w:val="22"/>
        </w:rPr>
        <w:t>:1</w:t>
      </w:r>
      <w:r w:rsidRPr="006A7CE0">
        <w:rPr>
          <w:rFonts w:ascii="Arial" w:eastAsia="Times New Roman" w:hAnsi="Arial" w:cs="Arial"/>
          <w:szCs w:val="22"/>
        </w:rPr>
        <w:t>).</w:t>
      </w:r>
    </w:p>
    <w:p w14:paraId="748FD22F" w14:textId="77777777" w:rsidR="00CE5670" w:rsidRPr="006A7CE0" w:rsidRDefault="00A94ECC" w:rsidP="00241DD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b/>
          <w:bCs/>
          <w:szCs w:val="22"/>
        </w:rPr>
        <w:t>2</w:t>
      </w:r>
      <w:r w:rsidR="005948E9">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14:paraId="4C7F3CB3" w14:textId="77777777" w:rsidR="00BE1117" w:rsidRPr="006A7CE0" w:rsidRDefault="00CE5670" w:rsidP="00714DEE">
      <w:pPr>
        <w:autoSpaceDE w:val="0"/>
        <w:autoSpaceDN w:val="0"/>
        <w:adjustRightInd w:val="0"/>
        <w:spacing w:before="120" w:after="120" w:line="380" w:lineRule="exact"/>
        <w:ind w:left="600"/>
        <w:jc w:val="thaiDistribute"/>
        <w:rPr>
          <w:cs/>
        </w:rPr>
      </w:pPr>
      <w:r w:rsidRPr="006A7CE0">
        <w:rPr>
          <w:rFonts w:ascii="Arial" w:eastAsia="Times New Roman" w:hAnsi="Arial" w:cs="Angsana New"/>
          <w:szCs w:val="22"/>
        </w:rPr>
        <w:t xml:space="preserve">These financial statements were </w:t>
      </w:r>
      <w:proofErr w:type="spellStart"/>
      <w:r w:rsidRPr="006A7CE0">
        <w:rPr>
          <w:rFonts w:ascii="Arial" w:eastAsia="Times New Roman" w:hAnsi="Arial" w:cs="Angsana New"/>
          <w:szCs w:val="22"/>
        </w:rPr>
        <w:t>authorised</w:t>
      </w:r>
      <w:proofErr w:type="spellEnd"/>
      <w:r w:rsidRPr="006A7CE0">
        <w:rPr>
          <w:rFonts w:ascii="Arial" w:eastAsia="Times New Roman" w:hAnsi="Arial" w:cs="Angsana New"/>
          <w:szCs w:val="22"/>
        </w:rPr>
        <w:t xml:space="preserve"> for issue by the </w:t>
      </w:r>
      <w:proofErr w:type="spellStart"/>
      <w:r w:rsidRPr="006A7CE0">
        <w:rPr>
          <w:rFonts w:ascii="Arial" w:eastAsia="Times New Roman" w:hAnsi="Arial" w:cs="Angsana New"/>
          <w:szCs w:val="22"/>
        </w:rPr>
        <w:t>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ed</w:t>
      </w:r>
      <w:proofErr w:type="spellEnd"/>
      <w:r w:rsidR="000008FC" w:rsidRPr="006A7CE0">
        <w:rPr>
          <w:rFonts w:ascii="Arial" w:eastAsia="Times New Roman" w:hAnsi="Arial" w:cs="Angsana New"/>
          <w:szCs w:val="22"/>
        </w:rPr>
        <w:t xml:space="preserve"> director of the Company on </w:t>
      </w:r>
      <w:r w:rsidR="00FF0E91">
        <w:rPr>
          <w:rFonts w:ascii="Arial" w:eastAsia="Times New Roman" w:hAnsi="Arial" w:cs="Angsana New"/>
          <w:szCs w:val="22"/>
        </w:rPr>
        <w:t>2</w:t>
      </w:r>
      <w:r w:rsidR="00170648">
        <w:rPr>
          <w:rFonts w:ascii="Arial" w:eastAsia="Times New Roman" w:hAnsi="Arial" w:cs="Angsana New"/>
          <w:szCs w:val="22"/>
        </w:rPr>
        <w:t>4</w:t>
      </w:r>
      <w:r w:rsidR="008F08DE" w:rsidRPr="006A7CE0">
        <w:rPr>
          <w:rFonts w:ascii="Arial" w:eastAsia="Times New Roman" w:hAnsi="Arial" w:cs="Angsana New"/>
          <w:szCs w:val="22"/>
        </w:rPr>
        <w:t xml:space="preserve"> February 20</w:t>
      </w:r>
      <w:r w:rsidR="00170648">
        <w:rPr>
          <w:rFonts w:ascii="Arial" w:eastAsia="Times New Roman" w:hAnsi="Arial" w:cs="Angsana New"/>
          <w:szCs w:val="22"/>
        </w:rPr>
        <w:t>20</w:t>
      </w:r>
      <w:r w:rsidR="00714DEE">
        <w:rPr>
          <w:rFonts w:ascii="Arial" w:eastAsia="Times New Roman" w:hAnsi="Arial" w:cs="Angsana New"/>
          <w:szCs w:val="22"/>
        </w:rPr>
        <w:t>.</w:t>
      </w:r>
    </w:p>
    <w:sectPr w:rsidR="00BE1117" w:rsidRPr="006A7CE0" w:rsidSect="00E555BE">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2CBB0" w14:textId="77777777" w:rsidR="00566819" w:rsidRDefault="00566819" w:rsidP="00CE5670">
      <w:pPr>
        <w:spacing w:after="0" w:line="240" w:lineRule="auto"/>
      </w:pPr>
      <w:r>
        <w:separator/>
      </w:r>
    </w:p>
  </w:endnote>
  <w:endnote w:type="continuationSeparator" w:id="0">
    <w:p w14:paraId="5BE799D2" w14:textId="77777777" w:rsidR="00566819" w:rsidRDefault="00566819"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AB6D" w14:textId="77777777" w:rsidR="003671D0" w:rsidRPr="00EB2179" w:rsidRDefault="003671D0"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5537FF">
      <w:rPr>
        <w:rStyle w:val="PageNumber"/>
        <w:rFonts w:ascii="Arial" w:hAnsi="Arial"/>
        <w:noProof/>
        <w:sz w:val="22"/>
        <w:szCs w:val="22"/>
      </w:rPr>
      <w:t>27</w:t>
    </w:r>
    <w:r w:rsidRPr="00EB2179">
      <w:rPr>
        <w:rStyle w:val="PageNumber"/>
        <w:rFonts w:ascii="Arial" w:hAnsi="Arial"/>
        <w:sz w:val="22"/>
        <w:szCs w:val="22"/>
      </w:rPr>
      <w:fldChar w:fldCharType="end"/>
    </w:r>
  </w:p>
  <w:p w14:paraId="12A938B6" w14:textId="77777777" w:rsidR="003671D0" w:rsidRDefault="003671D0" w:rsidP="00CE56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8D4AA" w14:textId="77777777" w:rsidR="00566819" w:rsidRDefault="00566819" w:rsidP="00CE5670">
      <w:pPr>
        <w:spacing w:after="0" w:line="240" w:lineRule="auto"/>
      </w:pPr>
      <w:r>
        <w:separator/>
      </w:r>
    </w:p>
  </w:footnote>
  <w:footnote w:type="continuationSeparator" w:id="0">
    <w:p w14:paraId="64D3F8D4" w14:textId="77777777" w:rsidR="00566819" w:rsidRDefault="00566819" w:rsidP="00CE56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5"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1"/>
  </w:num>
  <w:num w:numId="3">
    <w:abstractNumId w:val="11"/>
  </w:num>
  <w:num w:numId="4">
    <w:abstractNumId w:val="9"/>
  </w:num>
  <w:num w:numId="5">
    <w:abstractNumId w:val="29"/>
  </w:num>
  <w:num w:numId="6">
    <w:abstractNumId w:val="4"/>
  </w:num>
  <w:num w:numId="7">
    <w:abstractNumId w:val="22"/>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6"/>
  </w:num>
  <w:num w:numId="19">
    <w:abstractNumId w:val="0"/>
  </w:num>
  <w:num w:numId="20">
    <w:abstractNumId w:val="13"/>
  </w:num>
  <w:num w:numId="21">
    <w:abstractNumId w:val="24"/>
  </w:num>
  <w:num w:numId="22">
    <w:abstractNumId w:val="21"/>
  </w:num>
  <w:num w:numId="23">
    <w:abstractNumId w:val="19"/>
  </w:num>
  <w:num w:numId="24">
    <w:abstractNumId w:val="28"/>
  </w:num>
  <w:num w:numId="25">
    <w:abstractNumId w:val="18"/>
  </w:num>
  <w:num w:numId="26">
    <w:abstractNumId w:val="27"/>
  </w:num>
  <w:num w:numId="27">
    <w:abstractNumId w:val="25"/>
  </w:num>
  <w:num w:numId="28">
    <w:abstractNumId w:val="23"/>
  </w:num>
  <w:num w:numId="29">
    <w:abstractNumId w:val="16"/>
  </w:num>
  <w:num w:numId="30">
    <w:abstractNumId w:val="30"/>
  </w:num>
  <w:num w:numId="31">
    <w:abstractNumId w:val="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8FC"/>
    <w:rsid w:val="00001B8A"/>
    <w:rsid w:val="00001F57"/>
    <w:rsid w:val="00005413"/>
    <w:rsid w:val="00012CEC"/>
    <w:rsid w:val="000228F8"/>
    <w:rsid w:val="00026B44"/>
    <w:rsid w:val="000364C4"/>
    <w:rsid w:val="00036C9A"/>
    <w:rsid w:val="00040531"/>
    <w:rsid w:val="00042315"/>
    <w:rsid w:val="00053C39"/>
    <w:rsid w:val="00055431"/>
    <w:rsid w:val="00070739"/>
    <w:rsid w:val="00071872"/>
    <w:rsid w:val="00074D21"/>
    <w:rsid w:val="00075EBB"/>
    <w:rsid w:val="00082660"/>
    <w:rsid w:val="00087584"/>
    <w:rsid w:val="00091F95"/>
    <w:rsid w:val="00092E76"/>
    <w:rsid w:val="00095339"/>
    <w:rsid w:val="00095F1A"/>
    <w:rsid w:val="000A0960"/>
    <w:rsid w:val="000A54C1"/>
    <w:rsid w:val="000B051A"/>
    <w:rsid w:val="000B1FB0"/>
    <w:rsid w:val="000B20D7"/>
    <w:rsid w:val="000C5723"/>
    <w:rsid w:val="000C69F5"/>
    <w:rsid w:val="000D4792"/>
    <w:rsid w:val="000D4DD0"/>
    <w:rsid w:val="000D56B0"/>
    <w:rsid w:val="000D79C4"/>
    <w:rsid w:val="000E0213"/>
    <w:rsid w:val="000E05E2"/>
    <w:rsid w:val="000E2082"/>
    <w:rsid w:val="000E2ECA"/>
    <w:rsid w:val="000E5AF3"/>
    <w:rsid w:val="000E7F59"/>
    <w:rsid w:val="000F5DA5"/>
    <w:rsid w:val="00100BB1"/>
    <w:rsid w:val="00102C84"/>
    <w:rsid w:val="00103E44"/>
    <w:rsid w:val="0010507C"/>
    <w:rsid w:val="0011174E"/>
    <w:rsid w:val="001133E2"/>
    <w:rsid w:val="00113DB5"/>
    <w:rsid w:val="00115522"/>
    <w:rsid w:val="0012255E"/>
    <w:rsid w:val="00122669"/>
    <w:rsid w:val="00123F62"/>
    <w:rsid w:val="0012426D"/>
    <w:rsid w:val="00125A90"/>
    <w:rsid w:val="00127B90"/>
    <w:rsid w:val="00127D06"/>
    <w:rsid w:val="001317F4"/>
    <w:rsid w:val="00132AD3"/>
    <w:rsid w:val="00133DB8"/>
    <w:rsid w:val="0013408B"/>
    <w:rsid w:val="00134AF6"/>
    <w:rsid w:val="00140779"/>
    <w:rsid w:val="00140FB2"/>
    <w:rsid w:val="00142BC3"/>
    <w:rsid w:val="00143163"/>
    <w:rsid w:val="001454FE"/>
    <w:rsid w:val="00145A9B"/>
    <w:rsid w:val="00150070"/>
    <w:rsid w:val="0015256E"/>
    <w:rsid w:val="001621F4"/>
    <w:rsid w:val="00164667"/>
    <w:rsid w:val="00165702"/>
    <w:rsid w:val="00167D85"/>
    <w:rsid w:val="00170648"/>
    <w:rsid w:val="00173C03"/>
    <w:rsid w:val="001813BE"/>
    <w:rsid w:val="00182A67"/>
    <w:rsid w:val="00186632"/>
    <w:rsid w:val="001868E6"/>
    <w:rsid w:val="001A3E04"/>
    <w:rsid w:val="001A7B24"/>
    <w:rsid w:val="001B1099"/>
    <w:rsid w:val="001B28EF"/>
    <w:rsid w:val="001B6EDA"/>
    <w:rsid w:val="001C49FD"/>
    <w:rsid w:val="001C59A5"/>
    <w:rsid w:val="001D2F3F"/>
    <w:rsid w:val="001D3743"/>
    <w:rsid w:val="001E36A0"/>
    <w:rsid w:val="001E49B0"/>
    <w:rsid w:val="001E70E8"/>
    <w:rsid w:val="001F5F50"/>
    <w:rsid w:val="00200FA6"/>
    <w:rsid w:val="0020145B"/>
    <w:rsid w:val="00203D63"/>
    <w:rsid w:val="002077DF"/>
    <w:rsid w:val="002123DD"/>
    <w:rsid w:val="00213921"/>
    <w:rsid w:val="00214B1D"/>
    <w:rsid w:val="00214B76"/>
    <w:rsid w:val="00216407"/>
    <w:rsid w:val="00217CDD"/>
    <w:rsid w:val="00220EA1"/>
    <w:rsid w:val="00234C6E"/>
    <w:rsid w:val="002354BD"/>
    <w:rsid w:val="002357EB"/>
    <w:rsid w:val="00241BF1"/>
    <w:rsid w:val="00241DDD"/>
    <w:rsid w:val="00242DF6"/>
    <w:rsid w:val="00251FC9"/>
    <w:rsid w:val="00252192"/>
    <w:rsid w:val="0025370E"/>
    <w:rsid w:val="00254550"/>
    <w:rsid w:val="00256CCE"/>
    <w:rsid w:val="00256D8E"/>
    <w:rsid w:val="0026165D"/>
    <w:rsid w:val="002621A0"/>
    <w:rsid w:val="002641C7"/>
    <w:rsid w:val="00264912"/>
    <w:rsid w:val="00267EDD"/>
    <w:rsid w:val="00271F3F"/>
    <w:rsid w:val="002726E2"/>
    <w:rsid w:val="00275531"/>
    <w:rsid w:val="00276A50"/>
    <w:rsid w:val="00280910"/>
    <w:rsid w:val="00286E29"/>
    <w:rsid w:val="00286EB3"/>
    <w:rsid w:val="00290CB8"/>
    <w:rsid w:val="00292F4C"/>
    <w:rsid w:val="002931B6"/>
    <w:rsid w:val="00294D27"/>
    <w:rsid w:val="00295331"/>
    <w:rsid w:val="00295861"/>
    <w:rsid w:val="00297FF3"/>
    <w:rsid w:val="002A0073"/>
    <w:rsid w:val="002A62EB"/>
    <w:rsid w:val="002B013E"/>
    <w:rsid w:val="002B02EA"/>
    <w:rsid w:val="002B18E3"/>
    <w:rsid w:val="002B2723"/>
    <w:rsid w:val="002C007B"/>
    <w:rsid w:val="002C023F"/>
    <w:rsid w:val="002C0D55"/>
    <w:rsid w:val="002C2131"/>
    <w:rsid w:val="002C55DA"/>
    <w:rsid w:val="002C6AAE"/>
    <w:rsid w:val="002C79D7"/>
    <w:rsid w:val="002D20E6"/>
    <w:rsid w:val="002D37BE"/>
    <w:rsid w:val="002D5C66"/>
    <w:rsid w:val="002D6BB4"/>
    <w:rsid w:val="002F3463"/>
    <w:rsid w:val="002F7636"/>
    <w:rsid w:val="00304C0F"/>
    <w:rsid w:val="0030739D"/>
    <w:rsid w:val="00312D46"/>
    <w:rsid w:val="00314367"/>
    <w:rsid w:val="00320C97"/>
    <w:rsid w:val="00321643"/>
    <w:rsid w:val="00323918"/>
    <w:rsid w:val="00332541"/>
    <w:rsid w:val="003332C7"/>
    <w:rsid w:val="00335752"/>
    <w:rsid w:val="0033688F"/>
    <w:rsid w:val="00341A67"/>
    <w:rsid w:val="00347275"/>
    <w:rsid w:val="00350A14"/>
    <w:rsid w:val="00354322"/>
    <w:rsid w:val="00356193"/>
    <w:rsid w:val="00360B10"/>
    <w:rsid w:val="003610EB"/>
    <w:rsid w:val="00361E08"/>
    <w:rsid w:val="003671D0"/>
    <w:rsid w:val="003673E8"/>
    <w:rsid w:val="00373F94"/>
    <w:rsid w:val="003764DA"/>
    <w:rsid w:val="003764E9"/>
    <w:rsid w:val="003801F0"/>
    <w:rsid w:val="003827F9"/>
    <w:rsid w:val="0039257A"/>
    <w:rsid w:val="00396E35"/>
    <w:rsid w:val="003A275A"/>
    <w:rsid w:val="003A3ED6"/>
    <w:rsid w:val="003A4787"/>
    <w:rsid w:val="003A72F0"/>
    <w:rsid w:val="003B00BF"/>
    <w:rsid w:val="003B08A1"/>
    <w:rsid w:val="003B392B"/>
    <w:rsid w:val="003B65B8"/>
    <w:rsid w:val="003B6B42"/>
    <w:rsid w:val="003C49F4"/>
    <w:rsid w:val="003C6200"/>
    <w:rsid w:val="003C6647"/>
    <w:rsid w:val="003C6839"/>
    <w:rsid w:val="003D000A"/>
    <w:rsid w:val="003D1412"/>
    <w:rsid w:val="003E19B9"/>
    <w:rsid w:val="003E1E46"/>
    <w:rsid w:val="003E28A1"/>
    <w:rsid w:val="003E693C"/>
    <w:rsid w:val="003F0337"/>
    <w:rsid w:val="003F1703"/>
    <w:rsid w:val="003F1F8D"/>
    <w:rsid w:val="003F6EB5"/>
    <w:rsid w:val="00400625"/>
    <w:rsid w:val="0040675C"/>
    <w:rsid w:val="00406A9C"/>
    <w:rsid w:val="00415547"/>
    <w:rsid w:val="00420854"/>
    <w:rsid w:val="0042316F"/>
    <w:rsid w:val="00435925"/>
    <w:rsid w:val="00437BF8"/>
    <w:rsid w:val="0044077C"/>
    <w:rsid w:val="0044312F"/>
    <w:rsid w:val="004444B7"/>
    <w:rsid w:val="00445301"/>
    <w:rsid w:val="00446AA2"/>
    <w:rsid w:val="00452382"/>
    <w:rsid w:val="00453B75"/>
    <w:rsid w:val="0045674D"/>
    <w:rsid w:val="00462058"/>
    <w:rsid w:val="0046229E"/>
    <w:rsid w:val="00474654"/>
    <w:rsid w:val="004750C2"/>
    <w:rsid w:val="00481A03"/>
    <w:rsid w:val="00482C48"/>
    <w:rsid w:val="004833CE"/>
    <w:rsid w:val="004A5561"/>
    <w:rsid w:val="004A5A0E"/>
    <w:rsid w:val="004B32F9"/>
    <w:rsid w:val="004B3DE4"/>
    <w:rsid w:val="004B4AC9"/>
    <w:rsid w:val="004B6C66"/>
    <w:rsid w:val="004C034B"/>
    <w:rsid w:val="004C0E87"/>
    <w:rsid w:val="004C1983"/>
    <w:rsid w:val="004C50DB"/>
    <w:rsid w:val="004D084A"/>
    <w:rsid w:val="004D3C0B"/>
    <w:rsid w:val="004D4657"/>
    <w:rsid w:val="004D494F"/>
    <w:rsid w:val="004D61D7"/>
    <w:rsid w:val="004E3793"/>
    <w:rsid w:val="004E4421"/>
    <w:rsid w:val="004E6749"/>
    <w:rsid w:val="004F1DF4"/>
    <w:rsid w:val="004F3F80"/>
    <w:rsid w:val="004F7BA0"/>
    <w:rsid w:val="00500903"/>
    <w:rsid w:val="00502D90"/>
    <w:rsid w:val="00503896"/>
    <w:rsid w:val="005040AF"/>
    <w:rsid w:val="00507579"/>
    <w:rsid w:val="00510B1E"/>
    <w:rsid w:val="0051532F"/>
    <w:rsid w:val="00521961"/>
    <w:rsid w:val="005235E8"/>
    <w:rsid w:val="00523D74"/>
    <w:rsid w:val="0052448E"/>
    <w:rsid w:val="00527B4B"/>
    <w:rsid w:val="0053206C"/>
    <w:rsid w:val="005320B8"/>
    <w:rsid w:val="00532B4B"/>
    <w:rsid w:val="005333FC"/>
    <w:rsid w:val="00540ABA"/>
    <w:rsid w:val="00542BBA"/>
    <w:rsid w:val="00543AB4"/>
    <w:rsid w:val="0055008E"/>
    <w:rsid w:val="005537FF"/>
    <w:rsid w:val="00557BAD"/>
    <w:rsid w:val="00566819"/>
    <w:rsid w:val="00566C3D"/>
    <w:rsid w:val="00571C34"/>
    <w:rsid w:val="005728DF"/>
    <w:rsid w:val="0057623A"/>
    <w:rsid w:val="00582015"/>
    <w:rsid w:val="005837F5"/>
    <w:rsid w:val="00584534"/>
    <w:rsid w:val="00585C5D"/>
    <w:rsid w:val="00586C87"/>
    <w:rsid w:val="00590589"/>
    <w:rsid w:val="00590BBD"/>
    <w:rsid w:val="00591107"/>
    <w:rsid w:val="0059327A"/>
    <w:rsid w:val="005948E9"/>
    <w:rsid w:val="005A1886"/>
    <w:rsid w:val="005A1D52"/>
    <w:rsid w:val="005A2DA4"/>
    <w:rsid w:val="005A37A5"/>
    <w:rsid w:val="005A54B8"/>
    <w:rsid w:val="005B0026"/>
    <w:rsid w:val="005C4708"/>
    <w:rsid w:val="005D3487"/>
    <w:rsid w:val="005E0E53"/>
    <w:rsid w:val="005E1577"/>
    <w:rsid w:val="005E55DC"/>
    <w:rsid w:val="005F0CF9"/>
    <w:rsid w:val="005F25CE"/>
    <w:rsid w:val="005F5853"/>
    <w:rsid w:val="005F5A87"/>
    <w:rsid w:val="006000C5"/>
    <w:rsid w:val="00600546"/>
    <w:rsid w:val="0060139A"/>
    <w:rsid w:val="0060214C"/>
    <w:rsid w:val="00602AAC"/>
    <w:rsid w:val="006069EB"/>
    <w:rsid w:val="00615276"/>
    <w:rsid w:val="00615ACA"/>
    <w:rsid w:val="00616117"/>
    <w:rsid w:val="00617094"/>
    <w:rsid w:val="00617234"/>
    <w:rsid w:val="00623555"/>
    <w:rsid w:val="00626381"/>
    <w:rsid w:val="00631E89"/>
    <w:rsid w:val="006432B5"/>
    <w:rsid w:val="00643E11"/>
    <w:rsid w:val="00645B54"/>
    <w:rsid w:val="00652F8A"/>
    <w:rsid w:val="006549F1"/>
    <w:rsid w:val="00655E97"/>
    <w:rsid w:val="006568BB"/>
    <w:rsid w:val="00656C8B"/>
    <w:rsid w:val="0066413F"/>
    <w:rsid w:val="0067595E"/>
    <w:rsid w:val="0067743E"/>
    <w:rsid w:val="00680A27"/>
    <w:rsid w:val="00687FC1"/>
    <w:rsid w:val="00695269"/>
    <w:rsid w:val="006A0D12"/>
    <w:rsid w:val="006A6EF0"/>
    <w:rsid w:val="006A7CE0"/>
    <w:rsid w:val="006B215A"/>
    <w:rsid w:val="006B52E1"/>
    <w:rsid w:val="006B5488"/>
    <w:rsid w:val="006B59B9"/>
    <w:rsid w:val="006C11DD"/>
    <w:rsid w:val="006C1C2F"/>
    <w:rsid w:val="006C3C61"/>
    <w:rsid w:val="006D220F"/>
    <w:rsid w:val="006E0BFA"/>
    <w:rsid w:val="006E10BC"/>
    <w:rsid w:val="006E1F94"/>
    <w:rsid w:val="006E407B"/>
    <w:rsid w:val="006F1D7D"/>
    <w:rsid w:val="006F63ED"/>
    <w:rsid w:val="006F640C"/>
    <w:rsid w:val="006F6AD5"/>
    <w:rsid w:val="006F76EE"/>
    <w:rsid w:val="00702DA7"/>
    <w:rsid w:val="00704AF4"/>
    <w:rsid w:val="00707DEC"/>
    <w:rsid w:val="00710BC2"/>
    <w:rsid w:val="007137FE"/>
    <w:rsid w:val="00714DEE"/>
    <w:rsid w:val="00715099"/>
    <w:rsid w:val="0072193D"/>
    <w:rsid w:val="00724D2F"/>
    <w:rsid w:val="0072626F"/>
    <w:rsid w:val="00727302"/>
    <w:rsid w:val="0073460A"/>
    <w:rsid w:val="00736B5B"/>
    <w:rsid w:val="00740EA5"/>
    <w:rsid w:val="00741871"/>
    <w:rsid w:val="00744ED3"/>
    <w:rsid w:val="00747EF4"/>
    <w:rsid w:val="00751BD7"/>
    <w:rsid w:val="00753F65"/>
    <w:rsid w:val="00754186"/>
    <w:rsid w:val="0075437A"/>
    <w:rsid w:val="00761C14"/>
    <w:rsid w:val="00762442"/>
    <w:rsid w:val="00764D42"/>
    <w:rsid w:val="00765775"/>
    <w:rsid w:val="00765E71"/>
    <w:rsid w:val="00771452"/>
    <w:rsid w:val="00772448"/>
    <w:rsid w:val="00772B9F"/>
    <w:rsid w:val="00777E6A"/>
    <w:rsid w:val="00781C01"/>
    <w:rsid w:val="00783A35"/>
    <w:rsid w:val="00791126"/>
    <w:rsid w:val="00793222"/>
    <w:rsid w:val="00795CDD"/>
    <w:rsid w:val="00797A6F"/>
    <w:rsid w:val="007A242B"/>
    <w:rsid w:val="007A60D2"/>
    <w:rsid w:val="007B00FB"/>
    <w:rsid w:val="007B0B80"/>
    <w:rsid w:val="007B107C"/>
    <w:rsid w:val="007B5A8B"/>
    <w:rsid w:val="007C7125"/>
    <w:rsid w:val="007D32F4"/>
    <w:rsid w:val="007D3A66"/>
    <w:rsid w:val="007D65EF"/>
    <w:rsid w:val="007E2FC4"/>
    <w:rsid w:val="007E4099"/>
    <w:rsid w:val="007E4726"/>
    <w:rsid w:val="00804245"/>
    <w:rsid w:val="00805671"/>
    <w:rsid w:val="00807BED"/>
    <w:rsid w:val="008131E6"/>
    <w:rsid w:val="008174C4"/>
    <w:rsid w:val="0082010D"/>
    <w:rsid w:val="0082068D"/>
    <w:rsid w:val="00820B17"/>
    <w:rsid w:val="00820B24"/>
    <w:rsid w:val="00826134"/>
    <w:rsid w:val="0082657C"/>
    <w:rsid w:val="00826863"/>
    <w:rsid w:val="008320FE"/>
    <w:rsid w:val="00834536"/>
    <w:rsid w:val="00836D38"/>
    <w:rsid w:val="008404D6"/>
    <w:rsid w:val="00841449"/>
    <w:rsid w:val="008422D1"/>
    <w:rsid w:val="00845697"/>
    <w:rsid w:val="0084735F"/>
    <w:rsid w:val="00852963"/>
    <w:rsid w:val="00852B42"/>
    <w:rsid w:val="00854E44"/>
    <w:rsid w:val="00862800"/>
    <w:rsid w:val="00863640"/>
    <w:rsid w:val="0086740D"/>
    <w:rsid w:val="00867B97"/>
    <w:rsid w:val="0087092A"/>
    <w:rsid w:val="008717DA"/>
    <w:rsid w:val="0087594F"/>
    <w:rsid w:val="00875C84"/>
    <w:rsid w:val="00880709"/>
    <w:rsid w:val="00880960"/>
    <w:rsid w:val="008857D6"/>
    <w:rsid w:val="00886A91"/>
    <w:rsid w:val="00895CAC"/>
    <w:rsid w:val="00897746"/>
    <w:rsid w:val="008A601D"/>
    <w:rsid w:val="008A78E1"/>
    <w:rsid w:val="008B2B6F"/>
    <w:rsid w:val="008C1003"/>
    <w:rsid w:val="008C1D15"/>
    <w:rsid w:val="008C2BA8"/>
    <w:rsid w:val="008C30A5"/>
    <w:rsid w:val="008C6409"/>
    <w:rsid w:val="008C7FB8"/>
    <w:rsid w:val="008D12F9"/>
    <w:rsid w:val="008D14C3"/>
    <w:rsid w:val="008D2F66"/>
    <w:rsid w:val="008E2F51"/>
    <w:rsid w:val="008E483E"/>
    <w:rsid w:val="008E730D"/>
    <w:rsid w:val="008F08DE"/>
    <w:rsid w:val="008F24ED"/>
    <w:rsid w:val="008F2711"/>
    <w:rsid w:val="009003EC"/>
    <w:rsid w:val="009046B5"/>
    <w:rsid w:val="00912089"/>
    <w:rsid w:val="009129D0"/>
    <w:rsid w:val="00912FF3"/>
    <w:rsid w:val="00914960"/>
    <w:rsid w:val="009175C1"/>
    <w:rsid w:val="00923F15"/>
    <w:rsid w:val="00930B35"/>
    <w:rsid w:val="00930C6D"/>
    <w:rsid w:val="0094217D"/>
    <w:rsid w:val="00942726"/>
    <w:rsid w:val="0094298B"/>
    <w:rsid w:val="00946119"/>
    <w:rsid w:val="00951A94"/>
    <w:rsid w:val="009530D7"/>
    <w:rsid w:val="00955449"/>
    <w:rsid w:val="00957B29"/>
    <w:rsid w:val="009626DC"/>
    <w:rsid w:val="00962AF5"/>
    <w:rsid w:val="00964292"/>
    <w:rsid w:val="00970673"/>
    <w:rsid w:val="00973145"/>
    <w:rsid w:val="00973BCE"/>
    <w:rsid w:val="00975C8A"/>
    <w:rsid w:val="00977A6C"/>
    <w:rsid w:val="009914B7"/>
    <w:rsid w:val="0099170A"/>
    <w:rsid w:val="009945A4"/>
    <w:rsid w:val="009A1098"/>
    <w:rsid w:val="009A2597"/>
    <w:rsid w:val="009A2EF1"/>
    <w:rsid w:val="009A4B18"/>
    <w:rsid w:val="009A5D0D"/>
    <w:rsid w:val="009A7CC5"/>
    <w:rsid w:val="009B1B3D"/>
    <w:rsid w:val="009B2F76"/>
    <w:rsid w:val="009B3924"/>
    <w:rsid w:val="009C14A1"/>
    <w:rsid w:val="009C2EE4"/>
    <w:rsid w:val="009C4443"/>
    <w:rsid w:val="009C4598"/>
    <w:rsid w:val="009C63DE"/>
    <w:rsid w:val="009D0B0D"/>
    <w:rsid w:val="009D0DE0"/>
    <w:rsid w:val="009D4832"/>
    <w:rsid w:val="009D575E"/>
    <w:rsid w:val="009D6695"/>
    <w:rsid w:val="009E341B"/>
    <w:rsid w:val="009E464E"/>
    <w:rsid w:val="009E4DE0"/>
    <w:rsid w:val="009F1612"/>
    <w:rsid w:val="009F1FB9"/>
    <w:rsid w:val="009F2D30"/>
    <w:rsid w:val="009F51E6"/>
    <w:rsid w:val="009F68DE"/>
    <w:rsid w:val="00A0233B"/>
    <w:rsid w:val="00A0657D"/>
    <w:rsid w:val="00A104B3"/>
    <w:rsid w:val="00A1147C"/>
    <w:rsid w:val="00A11D74"/>
    <w:rsid w:val="00A1618C"/>
    <w:rsid w:val="00A16EB3"/>
    <w:rsid w:val="00A22786"/>
    <w:rsid w:val="00A27773"/>
    <w:rsid w:val="00A31C7C"/>
    <w:rsid w:val="00A321C6"/>
    <w:rsid w:val="00A42801"/>
    <w:rsid w:val="00A43559"/>
    <w:rsid w:val="00A44D30"/>
    <w:rsid w:val="00A45016"/>
    <w:rsid w:val="00A473FA"/>
    <w:rsid w:val="00A53179"/>
    <w:rsid w:val="00A567B9"/>
    <w:rsid w:val="00A627BD"/>
    <w:rsid w:val="00A63EDE"/>
    <w:rsid w:val="00A65B0C"/>
    <w:rsid w:val="00A65BFF"/>
    <w:rsid w:val="00A724F3"/>
    <w:rsid w:val="00A73F6F"/>
    <w:rsid w:val="00A74000"/>
    <w:rsid w:val="00A74F66"/>
    <w:rsid w:val="00A75C79"/>
    <w:rsid w:val="00A80F1F"/>
    <w:rsid w:val="00A82FAD"/>
    <w:rsid w:val="00A838E8"/>
    <w:rsid w:val="00A84676"/>
    <w:rsid w:val="00A84E4D"/>
    <w:rsid w:val="00A85E5A"/>
    <w:rsid w:val="00A87361"/>
    <w:rsid w:val="00A875F2"/>
    <w:rsid w:val="00A911F3"/>
    <w:rsid w:val="00A92CD9"/>
    <w:rsid w:val="00A94ECC"/>
    <w:rsid w:val="00A95B37"/>
    <w:rsid w:val="00A95C50"/>
    <w:rsid w:val="00A97438"/>
    <w:rsid w:val="00AA3B27"/>
    <w:rsid w:val="00AA67EB"/>
    <w:rsid w:val="00AB3822"/>
    <w:rsid w:val="00AB3A35"/>
    <w:rsid w:val="00AB53AF"/>
    <w:rsid w:val="00AB5A08"/>
    <w:rsid w:val="00AB79F0"/>
    <w:rsid w:val="00AC111B"/>
    <w:rsid w:val="00AC1D34"/>
    <w:rsid w:val="00AC4868"/>
    <w:rsid w:val="00AC525C"/>
    <w:rsid w:val="00AC6036"/>
    <w:rsid w:val="00AD089B"/>
    <w:rsid w:val="00AE008E"/>
    <w:rsid w:val="00AE00D5"/>
    <w:rsid w:val="00AE0162"/>
    <w:rsid w:val="00AE04ED"/>
    <w:rsid w:val="00AE06E8"/>
    <w:rsid w:val="00AE192E"/>
    <w:rsid w:val="00AE27D8"/>
    <w:rsid w:val="00AE31F3"/>
    <w:rsid w:val="00AE5D62"/>
    <w:rsid w:val="00AF1A7A"/>
    <w:rsid w:val="00B04DFA"/>
    <w:rsid w:val="00B06797"/>
    <w:rsid w:val="00B1100B"/>
    <w:rsid w:val="00B110B6"/>
    <w:rsid w:val="00B1179A"/>
    <w:rsid w:val="00B174A9"/>
    <w:rsid w:val="00B2197E"/>
    <w:rsid w:val="00B304F0"/>
    <w:rsid w:val="00B30D15"/>
    <w:rsid w:val="00B3320D"/>
    <w:rsid w:val="00B3552E"/>
    <w:rsid w:val="00B40768"/>
    <w:rsid w:val="00B45A7F"/>
    <w:rsid w:val="00B461F7"/>
    <w:rsid w:val="00B54C00"/>
    <w:rsid w:val="00B56CB3"/>
    <w:rsid w:val="00B62DD0"/>
    <w:rsid w:val="00B6727F"/>
    <w:rsid w:val="00B72DA1"/>
    <w:rsid w:val="00B72FEC"/>
    <w:rsid w:val="00B743EA"/>
    <w:rsid w:val="00B80C39"/>
    <w:rsid w:val="00B82713"/>
    <w:rsid w:val="00B83F79"/>
    <w:rsid w:val="00B8472B"/>
    <w:rsid w:val="00B8594B"/>
    <w:rsid w:val="00B87D2C"/>
    <w:rsid w:val="00B929B8"/>
    <w:rsid w:val="00B94766"/>
    <w:rsid w:val="00B9704A"/>
    <w:rsid w:val="00BA1445"/>
    <w:rsid w:val="00BA29A2"/>
    <w:rsid w:val="00BA3DAC"/>
    <w:rsid w:val="00BA4D62"/>
    <w:rsid w:val="00BB14DC"/>
    <w:rsid w:val="00BB3907"/>
    <w:rsid w:val="00BC10BC"/>
    <w:rsid w:val="00BD12E1"/>
    <w:rsid w:val="00BD2775"/>
    <w:rsid w:val="00BD4689"/>
    <w:rsid w:val="00BD46E7"/>
    <w:rsid w:val="00BE1117"/>
    <w:rsid w:val="00BE6F83"/>
    <w:rsid w:val="00BF013C"/>
    <w:rsid w:val="00BF07D6"/>
    <w:rsid w:val="00BF41B6"/>
    <w:rsid w:val="00BF5717"/>
    <w:rsid w:val="00BF6645"/>
    <w:rsid w:val="00C00595"/>
    <w:rsid w:val="00C023B9"/>
    <w:rsid w:val="00C0439A"/>
    <w:rsid w:val="00C05798"/>
    <w:rsid w:val="00C06BF1"/>
    <w:rsid w:val="00C10C7B"/>
    <w:rsid w:val="00C1128D"/>
    <w:rsid w:val="00C17931"/>
    <w:rsid w:val="00C2438D"/>
    <w:rsid w:val="00C25E80"/>
    <w:rsid w:val="00C3039D"/>
    <w:rsid w:val="00C30DB6"/>
    <w:rsid w:val="00C32223"/>
    <w:rsid w:val="00C3361E"/>
    <w:rsid w:val="00C37614"/>
    <w:rsid w:val="00C4053A"/>
    <w:rsid w:val="00C40754"/>
    <w:rsid w:val="00C4106D"/>
    <w:rsid w:val="00C42AB7"/>
    <w:rsid w:val="00C42AD9"/>
    <w:rsid w:val="00C452F8"/>
    <w:rsid w:val="00C47AE9"/>
    <w:rsid w:val="00C47DE5"/>
    <w:rsid w:val="00C5040E"/>
    <w:rsid w:val="00C535CF"/>
    <w:rsid w:val="00C56935"/>
    <w:rsid w:val="00C61A4E"/>
    <w:rsid w:val="00C635AB"/>
    <w:rsid w:val="00C63F08"/>
    <w:rsid w:val="00C653F0"/>
    <w:rsid w:val="00C65844"/>
    <w:rsid w:val="00C66EFF"/>
    <w:rsid w:val="00C67EA7"/>
    <w:rsid w:val="00C75B91"/>
    <w:rsid w:val="00C7730A"/>
    <w:rsid w:val="00C81EF1"/>
    <w:rsid w:val="00C82D52"/>
    <w:rsid w:val="00C8567A"/>
    <w:rsid w:val="00C85A53"/>
    <w:rsid w:val="00C87E62"/>
    <w:rsid w:val="00C908B4"/>
    <w:rsid w:val="00C90B2D"/>
    <w:rsid w:val="00C918A0"/>
    <w:rsid w:val="00C94979"/>
    <w:rsid w:val="00C96B95"/>
    <w:rsid w:val="00C977DB"/>
    <w:rsid w:val="00CA1075"/>
    <w:rsid w:val="00CA19B9"/>
    <w:rsid w:val="00CA225E"/>
    <w:rsid w:val="00CA245D"/>
    <w:rsid w:val="00CA283C"/>
    <w:rsid w:val="00CA4375"/>
    <w:rsid w:val="00CB0BEF"/>
    <w:rsid w:val="00CB5F1A"/>
    <w:rsid w:val="00CB7889"/>
    <w:rsid w:val="00CB7FDD"/>
    <w:rsid w:val="00CC6D29"/>
    <w:rsid w:val="00CC7812"/>
    <w:rsid w:val="00CD50F9"/>
    <w:rsid w:val="00CD699E"/>
    <w:rsid w:val="00CE0DF4"/>
    <w:rsid w:val="00CE36AC"/>
    <w:rsid w:val="00CE5670"/>
    <w:rsid w:val="00CE6B0F"/>
    <w:rsid w:val="00CF19E3"/>
    <w:rsid w:val="00CF2CA9"/>
    <w:rsid w:val="00CF41CD"/>
    <w:rsid w:val="00D03390"/>
    <w:rsid w:val="00D11E22"/>
    <w:rsid w:val="00D14395"/>
    <w:rsid w:val="00D216DE"/>
    <w:rsid w:val="00D21A72"/>
    <w:rsid w:val="00D22B23"/>
    <w:rsid w:val="00D42158"/>
    <w:rsid w:val="00D5454A"/>
    <w:rsid w:val="00D55FF5"/>
    <w:rsid w:val="00D614B9"/>
    <w:rsid w:val="00D63580"/>
    <w:rsid w:val="00D6415A"/>
    <w:rsid w:val="00D64B38"/>
    <w:rsid w:val="00D65A0F"/>
    <w:rsid w:val="00D70308"/>
    <w:rsid w:val="00D71A2C"/>
    <w:rsid w:val="00D72DC1"/>
    <w:rsid w:val="00D762E2"/>
    <w:rsid w:val="00D834C1"/>
    <w:rsid w:val="00D85666"/>
    <w:rsid w:val="00D9137F"/>
    <w:rsid w:val="00D9184D"/>
    <w:rsid w:val="00D94F7A"/>
    <w:rsid w:val="00D97695"/>
    <w:rsid w:val="00D97FC0"/>
    <w:rsid w:val="00DA150E"/>
    <w:rsid w:val="00DA7061"/>
    <w:rsid w:val="00DD233D"/>
    <w:rsid w:val="00DD4F06"/>
    <w:rsid w:val="00DE6A55"/>
    <w:rsid w:val="00DE79A2"/>
    <w:rsid w:val="00DF030F"/>
    <w:rsid w:val="00DF6855"/>
    <w:rsid w:val="00DF6F5E"/>
    <w:rsid w:val="00E0058E"/>
    <w:rsid w:val="00E018CA"/>
    <w:rsid w:val="00E01F19"/>
    <w:rsid w:val="00E06EFD"/>
    <w:rsid w:val="00E1012D"/>
    <w:rsid w:val="00E16455"/>
    <w:rsid w:val="00E2032D"/>
    <w:rsid w:val="00E22071"/>
    <w:rsid w:val="00E22CED"/>
    <w:rsid w:val="00E26491"/>
    <w:rsid w:val="00E3111A"/>
    <w:rsid w:val="00E32A61"/>
    <w:rsid w:val="00E35E77"/>
    <w:rsid w:val="00E367E8"/>
    <w:rsid w:val="00E45155"/>
    <w:rsid w:val="00E47FA7"/>
    <w:rsid w:val="00E53FD7"/>
    <w:rsid w:val="00E550DA"/>
    <w:rsid w:val="00E555BE"/>
    <w:rsid w:val="00E57139"/>
    <w:rsid w:val="00E575E6"/>
    <w:rsid w:val="00E60CBF"/>
    <w:rsid w:val="00E60DBD"/>
    <w:rsid w:val="00E61332"/>
    <w:rsid w:val="00E64FB6"/>
    <w:rsid w:val="00E651B3"/>
    <w:rsid w:val="00E74A9B"/>
    <w:rsid w:val="00E7529F"/>
    <w:rsid w:val="00E76A42"/>
    <w:rsid w:val="00E84DB4"/>
    <w:rsid w:val="00E9033A"/>
    <w:rsid w:val="00E91090"/>
    <w:rsid w:val="00E97222"/>
    <w:rsid w:val="00E97947"/>
    <w:rsid w:val="00EA3BD0"/>
    <w:rsid w:val="00EA7157"/>
    <w:rsid w:val="00EA7E18"/>
    <w:rsid w:val="00EB0161"/>
    <w:rsid w:val="00EB069C"/>
    <w:rsid w:val="00EB5FC2"/>
    <w:rsid w:val="00EB6913"/>
    <w:rsid w:val="00EB734A"/>
    <w:rsid w:val="00EC170C"/>
    <w:rsid w:val="00EC22B8"/>
    <w:rsid w:val="00EC54D7"/>
    <w:rsid w:val="00ED023D"/>
    <w:rsid w:val="00ED1523"/>
    <w:rsid w:val="00ED6F93"/>
    <w:rsid w:val="00EE4D61"/>
    <w:rsid w:val="00EE60D7"/>
    <w:rsid w:val="00EF0DF1"/>
    <w:rsid w:val="00EF3530"/>
    <w:rsid w:val="00EF6CD1"/>
    <w:rsid w:val="00F0021B"/>
    <w:rsid w:val="00F05B19"/>
    <w:rsid w:val="00F065AE"/>
    <w:rsid w:val="00F133E8"/>
    <w:rsid w:val="00F14162"/>
    <w:rsid w:val="00F143A0"/>
    <w:rsid w:val="00F14F43"/>
    <w:rsid w:val="00F202E2"/>
    <w:rsid w:val="00F20FF7"/>
    <w:rsid w:val="00F236E0"/>
    <w:rsid w:val="00F2512A"/>
    <w:rsid w:val="00F27CD2"/>
    <w:rsid w:val="00F465A0"/>
    <w:rsid w:val="00F53D2C"/>
    <w:rsid w:val="00F54957"/>
    <w:rsid w:val="00F57654"/>
    <w:rsid w:val="00F603D5"/>
    <w:rsid w:val="00F6703B"/>
    <w:rsid w:val="00F67F23"/>
    <w:rsid w:val="00F71FE6"/>
    <w:rsid w:val="00F738D4"/>
    <w:rsid w:val="00F739EE"/>
    <w:rsid w:val="00F8082D"/>
    <w:rsid w:val="00F83A9D"/>
    <w:rsid w:val="00F84E09"/>
    <w:rsid w:val="00F851A2"/>
    <w:rsid w:val="00F874D9"/>
    <w:rsid w:val="00F87AE8"/>
    <w:rsid w:val="00F91F74"/>
    <w:rsid w:val="00F9207E"/>
    <w:rsid w:val="00F941F6"/>
    <w:rsid w:val="00FB6387"/>
    <w:rsid w:val="00FB6A4B"/>
    <w:rsid w:val="00FC1AD9"/>
    <w:rsid w:val="00FC3679"/>
    <w:rsid w:val="00FC3956"/>
    <w:rsid w:val="00FC4583"/>
    <w:rsid w:val="00FC48B7"/>
    <w:rsid w:val="00FC75A2"/>
    <w:rsid w:val="00FD368C"/>
    <w:rsid w:val="00FD5A37"/>
    <w:rsid w:val="00FD78ED"/>
    <w:rsid w:val="00FE2AE7"/>
    <w:rsid w:val="00FE3B6C"/>
    <w:rsid w:val="00FE3EB8"/>
    <w:rsid w:val="00FE5A42"/>
    <w:rsid w:val="00FF0E91"/>
    <w:rsid w:val="00FF3115"/>
    <w:rsid w:val="00FF33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E68D7"/>
  <w15:docId w15:val="{7A031376-552A-470E-A2E5-D4CBC053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F53E5-EDE7-4E88-99DC-99EF0923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10067</Words>
  <Characters>57388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Apanut</dc:creator>
  <cp:lastModifiedBy>Direkk</cp:lastModifiedBy>
  <cp:revision>3</cp:revision>
  <cp:lastPrinted>2020-02-21T10:48:00Z</cp:lastPrinted>
  <dcterms:created xsi:type="dcterms:W3CDTF">2020-02-24T02:29:00Z</dcterms:created>
  <dcterms:modified xsi:type="dcterms:W3CDTF">2020-02-24T02:29:00Z</dcterms:modified>
  <cp:version>draft</cp:version>
</cp:coreProperties>
</file>